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header32.xml" ContentType="application/vnd.openxmlformats-officedocument.wordprocessingml.header+xml"/>
  <Override PartName="/word/footer31.xml" ContentType="application/vnd.openxmlformats-officedocument.wordprocessingml.footer+xml"/>
  <Override PartName="/word/header33.xml" ContentType="application/vnd.openxmlformats-officedocument.wordprocessingml.head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header35.xml" ContentType="application/vnd.openxmlformats-officedocument.wordprocessingml.header+xml"/>
  <Override PartName="/word/footer34.xml" ContentType="application/vnd.openxmlformats-officedocument.wordprocessingml.footer+xml"/>
  <Override PartName="/word/header36.xml" ContentType="application/vnd.openxmlformats-officedocument.wordprocessingml.header+xml"/>
  <Override PartName="/word/footer35.xml" ContentType="application/vnd.openxmlformats-officedocument.wordprocessingml.footer+xml"/>
  <Override PartName="/word/header37.xml" ContentType="application/vnd.openxmlformats-officedocument.wordprocessingml.header+xml"/>
  <Override PartName="/word/footer36.xml" ContentType="application/vnd.openxmlformats-officedocument.wordprocessingml.footer+xml"/>
  <Override PartName="/word/header38.xml" ContentType="application/vnd.openxmlformats-officedocument.wordprocessingml.head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B27A6" w14:textId="77777777" w:rsidR="00B37F69" w:rsidRDefault="00000000">
      <w:pPr>
        <w:pStyle w:val="Textoindependiente"/>
        <w:spacing w:before="6"/>
        <w:rPr>
          <w:rFonts w:ascii="Times New Roman"/>
          <w:sz w:val="13"/>
        </w:rPr>
      </w:pPr>
      <w:r>
        <w:rPr>
          <w:rFonts w:ascii="Times New Roman"/>
          <w:noProof/>
          <w:sz w:val="13"/>
        </w:rPr>
        <mc:AlternateContent>
          <mc:Choice Requires="wps">
            <w:drawing>
              <wp:anchor distT="0" distB="0" distL="0" distR="0" simplePos="0" relativeHeight="15731712" behindDoc="0" locked="0" layoutInCell="1" allowOverlap="1" wp14:anchorId="2D44D7EA" wp14:editId="451BE4CE">
                <wp:simplePos x="0" y="0"/>
                <wp:positionH relativeFrom="page">
                  <wp:posOffset>6810644</wp:posOffset>
                </wp:positionH>
                <wp:positionV relativeFrom="page">
                  <wp:posOffset>2824745</wp:posOffset>
                </wp:positionV>
                <wp:extent cx="417830" cy="31813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33E09D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0D44E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type w14:anchorId="2D44D7EA" id="_x0000_t202" coordsize="21600,21600" o:spt="202" path="m,l,21600r21600,l21600,xe">
                <v:stroke joinstyle="miter"/>
                <v:path gradientshapeok="t" o:connecttype="rect"/>
              </v:shapetype>
              <v:shape id="Textbox 5" o:spid="_x0000_s1026" type="#_x0000_t202" style="position:absolute;margin-left:536.25pt;margin-top:222.4pt;width:32.9pt;height:250.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" filled="f" stroked="f">
                <v:textbox style="layout-flow:vertical;mso-layout-flow-alt:bottom-to-top" inset="0,0,0,0">
                  <w:txbxContent>
                    <w:p w14:paraId="133E09D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0D44E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rFonts w:ascii="Times New Roman"/>
          <w:noProof/>
          <w:sz w:val="13"/>
        </w:rPr>
        <mc:AlternateContent>
          <mc:Choice Requires="wps">
            <w:drawing>
              <wp:anchor distT="0" distB="0" distL="0" distR="0" simplePos="0" relativeHeight="15732224" behindDoc="0" locked="0" layoutInCell="1" allowOverlap="1" wp14:anchorId="5A258089" wp14:editId="6BC0EF78">
                <wp:simplePos x="0" y="0"/>
                <wp:positionH relativeFrom="page">
                  <wp:posOffset>6965929</wp:posOffset>
                </wp:positionH>
                <wp:positionV relativeFrom="page">
                  <wp:posOffset>6552855</wp:posOffset>
                </wp:positionV>
                <wp:extent cx="263525" cy="32759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BD52FA0"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6C910263" w14:textId="77777777" w:rsidR="00B37F69" w:rsidRDefault="00000000">
                            <w:pPr>
                              <w:spacing w:line="117"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1215742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A258089" id="Textbox 6" o:spid="_x0000_s1027" type="#_x0000_t202" style="position:absolute;margin-left:548.5pt;margin-top:515.95pt;width:20.75pt;height:257.9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rYYoQEAADE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" filled="f" stroked="f">
                <v:textbox style="layout-flow:vertical;mso-layout-flow-alt:bottom-to-top" inset="0,0,0,0">
                  <w:txbxContent>
                    <w:p w14:paraId="6BD52FA0"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6C910263" w14:textId="77777777" w:rsidR="00B37F69" w:rsidRDefault="00000000">
                      <w:pPr>
                        <w:spacing w:line="117"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1215742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37ECE658" w14:textId="77777777" w:rsidR="00B37F69" w:rsidRDefault="00000000">
      <w:pPr>
        <w:ind w:left="8110" w:right="-58"/>
        <w:rPr>
          <w:rFonts w:ascii="Times New Roman"/>
          <w:sz w:val="20"/>
        </w:rPr>
      </w:pPr>
      <w:r>
        <w:rPr>
          <w:rFonts w:ascii="Times New Roman"/>
          <w:noProof/>
          <w:sz w:val="20"/>
        </w:rPr>
        <mc:AlternateContent>
          <mc:Choice Requires="wps">
            <w:drawing>
              <wp:inline distT="0" distB="0" distL="0" distR="0" wp14:anchorId="63AFB76B" wp14:editId="671C6234">
                <wp:extent cx="1230630" cy="741680"/>
                <wp:effectExtent l="9525" t="0" r="0" b="1079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0630" cy="741680"/>
                        </a:xfrm>
                        <a:prstGeom prst="rect">
                          <a:avLst/>
                        </a:prstGeom>
                        <a:solidFill>
                          <a:srgbClr val="F2F2F2"/>
                        </a:solidFill>
                        <a:ln w="9525">
                          <a:solidFill>
                            <a:srgbClr val="CCCCCC"/>
                          </a:solidFill>
                          <a:prstDash val="solid"/>
                        </a:ln>
                      </wps:spPr>
                      <wps:txbx>
                        <w:txbxContent>
                          <w:p w14:paraId="406BAA66" w14:textId="77777777" w:rsidR="00B37F69" w:rsidRDefault="00000000">
                            <w:pPr>
                              <w:spacing w:before="367"/>
                              <w:ind w:left="480"/>
                              <w:rPr>
                                <w:color w:val="000000"/>
                                <w:sz w:val="36"/>
                              </w:rPr>
                            </w:pPr>
                            <w:r>
                              <w:rPr>
                                <w:color w:val="000000"/>
                                <w:spacing w:val="-4"/>
                                <w:sz w:val="36"/>
                              </w:rPr>
                              <w:t>ACTA</w:t>
                            </w:r>
                          </w:p>
                        </w:txbxContent>
                      </wps:txbx>
                      <wps:bodyPr wrap="square" lIns="0" tIns="0" rIns="0" bIns="0" rtlCol="0">
                        <a:noAutofit/>
                      </wps:bodyPr>
                    </wps:wsp>
                  </a:graphicData>
                </a:graphic>
              </wp:inline>
            </w:drawing>
          </mc:Choice>
          <mc:Fallback>
            <w:pict>
              <v:shape w14:anchorId="63AFB76B" id="Textbox 7" o:spid="_x0000_s1028" type="#_x0000_t202" style="width:96.9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" fillcolor="#f2f2f2" strokecolor="#ccc">
                <v:path arrowok="t"/>
                <v:textbox inset="0,0,0,0">
                  <w:txbxContent>
                    <w:p w14:paraId="406BAA66" w14:textId="77777777" w:rsidR="00B37F69" w:rsidRDefault="00000000">
                      <w:pPr>
                        <w:spacing w:before="367"/>
                        <w:ind w:left="480"/>
                        <w:rPr>
                          <w:color w:val="000000"/>
                          <w:sz w:val="36"/>
                        </w:rPr>
                      </w:pPr>
                      <w:r>
                        <w:rPr>
                          <w:color w:val="000000"/>
                          <w:spacing w:val="-4"/>
                          <w:sz w:val="36"/>
                        </w:rPr>
                        <w:t>ACTA</w:t>
                      </w:r>
                    </w:p>
                  </w:txbxContent>
                </v:textbox>
                <w10:anchorlock/>
              </v:shape>
            </w:pict>
          </mc:Fallback>
        </mc:AlternateContent>
      </w:r>
    </w:p>
    <w:p w14:paraId="164D8C0C" w14:textId="77777777" w:rsidR="00B37F69" w:rsidRDefault="00B37F69">
      <w:pPr>
        <w:pStyle w:val="Textoindependiente"/>
        <w:spacing w:before="100"/>
        <w:rPr>
          <w:rFonts w:ascii="Times New Roman"/>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52"/>
        <w:gridCol w:w="5811"/>
      </w:tblGrid>
      <w:tr w:rsidR="00B37F69" w14:paraId="321ABACF" w14:textId="77777777">
        <w:trPr>
          <w:trHeight w:val="403"/>
        </w:trPr>
        <w:tc>
          <w:tcPr>
            <w:tcW w:w="3252" w:type="dxa"/>
            <w:tcBorders>
              <w:left w:val="single" w:sz="4" w:space="0" w:color="CCCCCC"/>
              <w:bottom w:val="single" w:sz="8" w:space="0" w:color="CCCCCC"/>
            </w:tcBorders>
            <w:shd w:val="clear" w:color="auto" w:fill="F2F2F2"/>
          </w:tcPr>
          <w:p w14:paraId="3802662D" w14:textId="77777777" w:rsidR="00B37F69" w:rsidRDefault="00000000" w:rsidP="00643294">
            <w:pPr>
              <w:pStyle w:val="TableParagraph"/>
              <w:spacing w:before="82"/>
              <w:ind w:left="62"/>
              <w:jc w:val="center"/>
              <w:rPr>
                <w:rFonts w:ascii="Arial" w:hAnsi="Arial"/>
                <w:b/>
                <w:sz w:val="20"/>
              </w:rPr>
            </w:pPr>
            <w:r>
              <w:rPr>
                <w:rFonts w:ascii="Arial" w:hAnsi="Arial"/>
                <w:b/>
                <w:sz w:val="20"/>
              </w:rPr>
              <w:t>Expediente</w:t>
            </w:r>
            <w:r>
              <w:rPr>
                <w:rFonts w:ascii="Arial" w:hAnsi="Arial"/>
                <w:b/>
                <w:spacing w:val="-9"/>
                <w:sz w:val="20"/>
              </w:rPr>
              <w:t xml:space="preserve"> </w:t>
            </w:r>
            <w:r>
              <w:rPr>
                <w:rFonts w:ascii="Arial" w:hAnsi="Arial"/>
                <w:b/>
                <w:spacing w:val="-5"/>
                <w:sz w:val="20"/>
              </w:rPr>
              <w:t>nº</w:t>
            </w:r>
          </w:p>
        </w:tc>
        <w:tc>
          <w:tcPr>
            <w:tcW w:w="5811" w:type="dxa"/>
            <w:tcBorders>
              <w:bottom w:val="single" w:sz="8" w:space="0" w:color="CCCCCC"/>
              <w:right w:val="single" w:sz="4" w:space="0" w:color="CCCCCC"/>
            </w:tcBorders>
            <w:shd w:val="clear" w:color="auto" w:fill="F2F2F2"/>
          </w:tcPr>
          <w:p w14:paraId="4F16A091" w14:textId="77777777" w:rsidR="00B37F69" w:rsidRDefault="00000000" w:rsidP="00643294">
            <w:pPr>
              <w:pStyle w:val="TableParagraph"/>
              <w:spacing w:before="82"/>
              <w:ind w:left="63"/>
              <w:jc w:val="center"/>
              <w:rPr>
                <w:rFonts w:ascii="Arial" w:hAnsi="Arial"/>
                <w:b/>
                <w:sz w:val="20"/>
              </w:rPr>
            </w:pPr>
            <w:r>
              <w:rPr>
                <w:rFonts w:ascii="Arial" w:hAnsi="Arial"/>
                <w:b/>
                <w:sz w:val="20"/>
              </w:rPr>
              <w:t xml:space="preserve">Órgano </w:t>
            </w:r>
            <w:r>
              <w:rPr>
                <w:rFonts w:ascii="Arial" w:hAnsi="Arial"/>
                <w:b/>
                <w:spacing w:val="-2"/>
                <w:sz w:val="20"/>
              </w:rPr>
              <w:t>Colegiado</w:t>
            </w:r>
          </w:p>
        </w:tc>
      </w:tr>
      <w:tr w:rsidR="00B37F69" w14:paraId="3B903336" w14:textId="77777777">
        <w:trPr>
          <w:trHeight w:val="387"/>
        </w:trPr>
        <w:tc>
          <w:tcPr>
            <w:tcW w:w="3252" w:type="dxa"/>
            <w:tcBorders>
              <w:top w:val="single" w:sz="8" w:space="0" w:color="CCCCCC"/>
              <w:left w:val="single" w:sz="4" w:space="0" w:color="CCCCCC"/>
              <w:bottom w:val="single" w:sz="8" w:space="0" w:color="CCCCCC"/>
            </w:tcBorders>
          </w:tcPr>
          <w:p w14:paraId="467D72C3" w14:textId="77777777" w:rsidR="00B37F69" w:rsidRDefault="00000000" w:rsidP="00643294">
            <w:pPr>
              <w:pStyle w:val="TableParagraph"/>
              <w:spacing w:before="77"/>
              <w:ind w:left="62"/>
              <w:jc w:val="center"/>
              <w:rPr>
                <w:rFonts w:ascii="Arial"/>
                <w:sz w:val="20"/>
              </w:rPr>
            </w:pPr>
            <w:r>
              <w:rPr>
                <w:rFonts w:ascii="Arial"/>
                <w:spacing w:val="-2"/>
                <w:sz w:val="20"/>
              </w:rPr>
              <w:t>JGL/2026/27</w:t>
            </w:r>
          </w:p>
        </w:tc>
        <w:tc>
          <w:tcPr>
            <w:tcW w:w="5811" w:type="dxa"/>
            <w:tcBorders>
              <w:top w:val="single" w:sz="8" w:space="0" w:color="CCCCCC"/>
              <w:bottom w:val="single" w:sz="8" w:space="0" w:color="CCCCCC"/>
              <w:right w:val="single" w:sz="4" w:space="0" w:color="CCCCCC"/>
            </w:tcBorders>
          </w:tcPr>
          <w:p w14:paraId="55A87B54" w14:textId="77777777" w:rsidR="00B37F69" w:rsidRDefault="00000000" w:rsidP="00643294">
            <w:pPr>
              <w:pStyle w:val="TableParagraph"/>
              <w:spacing w:before="77"/>
              <w:ind w:left="63"/>
              <w:jc w:val="center"/>
              <w:rPr>
                <w:rFonts w:ascii="Arial"/>
                <w:sz w:val="20"/>
              </w:rPr>
            </w:pPr>
            <w:r>
              <w:rPr>
                <w:rFonts w:ascii="Arial"/>
                <w:sz w:val="20"/>
              </w:rPr>
              <w:t>La</w:t>
            </w:r>
            <w:r>
              <w:rPr>
                <w:rFonts w:ascii="Arial"/>
                <w:spacing w:val="-4"/>
                <w:sz w:val="20"/>
              </w:rPr>
              <w:t xml:space="preserve"> </w:t>
            </w:r>
            <w:r>
              <w:rPr>
                <w:rFonts w:ascii="Arial"/>
                <w:sz w:val="20"/>
              </w:rPr>
              <w:t>Junta</w:t>
            </w:r>
            <w:r>
              <w:rPr>
                <w:rFonts w:ascii="Arial"/>
                <w:spacing w:val="-3"/>
                <w:sz w:val="20"/>
              </w:rPr>
              <w:t xml:space="preserve"> </w:t>
            </w:r>
            <w:r>
              <w:rPr>
                <w:rFonts w:ascii="Arial"/>
                <w:sz w:val="20"/>
              </w:rPr>
              <w:t>de</w:t>
            </w:r>
            <w:r>
              <w:rPr>
                <w:rFonts w:ascii="Arial"/>
                <w:spacing w:val="-3"/>
                <w:sz w:val="20"/>
              </w:rPr>
              <w:t xml:space="preserve"> </w:t>
            </w:r>
            <w:r>
              <w:rPr>
                <w:rFonts w:ascii="Arial"/>
                <w:sz w:val="20"/>
              </w:rPr>
              <w:t>Gobierno</w:t>
            </w:r>
            <w:r>
              <w:rPr>
                <w:rFonts w:ascii="Arial"/>
                <w:spacing w:val="-3"/>
                <w:sz w:val="20"/>
              </w:rPr>
              <w:t xml:space="preserve"> </w:t>
            </w:r>
            <w:r>
              <w:rPr>
                <w:rFonts w:ascii="Arial"/>
                <w:spacing w:val="-2"/>
                <w:sz w:val="20"/>
              </w:rPr>
              <w:t>Local</w:t>
            </w:r>
          </w:p>
        </w:tc>
      </w:tr>
    </w:tbl>
    <w:p w14:paraId="26097576" w14:textId="77777777" w:rsidR="00B37F69" w:rsidRDefault="00B37F69">
      <w:pPr>
        <w:pStyle w:val="Textoindependiente"/>
        <w:rPr>
          <w:rFonts w:ascii="Times New Roman"/>
        </w:rPr>
      </w:pPr>
    </w:p>
    <w:p w14:paraId="53EBF759" w14:textId="77777777" w:rsidR="00B37F69" w:rsidRDefault="00B37F69">
      <w:pPr>
        <w:pStyle w:val="Textoindependiente"/>
        <w:rPr>
          <w:rFonts w:ascii="Times New Roman"/>
        </w:rPr>
      </w:pPr>
    </w:p>
    <w:p w14:paraId="1E7CF61D" w14:textId="77777777" w:rsidR="00B37F69" w:rsidRDefault="00B37F69">
      <w:pPr>
        <w:pStyle w:val="Textoindependiente"/>
        <w:rPr>
          <w:rFonts w:ascii="Times New Roman"/>
        </w:rPr>
      </w:pPr>
    </w:p>
    <w:p w14:paraId="3AFA75C6" w14:textId="77777777" w:rsidR="00B37F69" w:rsidRDefault="00B37F69">
      <w:pPr>
        <w:pStyle w:val="Textoindependiente"/>
        <w:rPr>
          <w:rFonts w:ascii="Times New Roman"/>
        </w:rPr>
      </w:pPr>
    </w:p>
    <w:p w14:paraId="35851275" w14:textId="77777777" w:rsidR="00B37F69" w:rsidRDefault="00B37F69">
      <w:pPr>
        <w:pStyle w:val="Textoindependiente"/>
        <w:spacing w:before="6"/>
        <w:rPr>
          <w:rFonts w:ascii="Times New Roman"/>
        </w:rPr>
      </w:pPr>
    </w:p>
    <w:p w14:paraId="4D21F110" w14:textId="77777777" w:rsidR="00B37F69" w:rsidRDefault="00000000">
      <w:pPr>
        <w:pStyle w:val="Ttulo8"/>
        <w:ind w:left="992"/>
      </w:pPr>
      <w:r>
        <w:rPr>
          <w:noProof/>
        </w:rPr>
        <mc:AlternateContent>
          <mc:Choice Requires="wpg">
            <w:drawing>
              <wp:anchor distT="0" distB="0" distL="0" distR="0" simplePos="0" relativeHeight="15729664" behindDoc="0" locked="0" layoutInCell="1" allowOverlap="1" wp14:anchorId="46F05908" wp14:editId="0D945037">
                <wp:simplePos x="0" y="0"/>
                <wp:positionH relativeFrom="page">
                  <wp:posOffset>900112</wp:posOffset>
                </wp:positionH>
                <wp:positionV relativeFrom="paragraph">
                  <wp:posOffset>-515557</wp:posOffset>
                </wp:positionV>
                <wp:extent cx="5760085" cy="27686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9" name="Graphic 9"/>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10" name="Graphic 10"/>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11" name="Textbox 11"/>
                        <wps:cNvSpPr txBox="1"/>
                        <wps:spPr>
                          <a:xfrm>
                            <a:off x="4762" y="10160"/>
                            <a:ext cx="5750560" cy="257175"/>
                          </a:xfrm>
                          <a:prstGeom prst="rect">
                            <a:avLst/>
                          </a:prstGeom>
                        </wps:spPr>
                        <wps:txbx>
                          <w:txbxContent>
                            <w:p w14:paraId="0821FB01" w14:textId="77777777" w:rsidR="00B37F69" w:rsidRDefault="00000000" w:rsidP="00643294">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wps:txbx>
                        <wps:bodyPr wrap="square" lIns="0" tIns="0" rIns="0" bIns="0" rtlCol="0">
                          <a:noAutofit/>
                        </wps:bodyPr>
                      </wps:wsp>
                    </wpg:wgp>
                  </a:graphicData>
                </a:graphic>
              </wp:anchor>
            </w:drawing>
          </mc:Choice>
          <mc:Fallback>
            <w:pict>
              <v:group w14:anchorId="46F05908" id="Group 8" o:spid="_x0000_s1029" style="position:absolute;left:0;text-align:left;margin-left:70.85pt;margin-top:-40.6pt;width:453.55pt;height:21.8pt;z-index:15729664;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">
                <v:shape id="Graphic 9" o:spid="_x0000_s1030"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" path="m5750242,l,,,257644r5750242,l5750242,xe" fillcolor="#f2f2f2" stroked="f">
                  <v:path arrowok="t"/>
                </v:shape>
                <v:shape id="Graphic 10" o:spid="_x0000_s1031"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11" o:spid="_x0000_s1032"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0821FB01" w14:textId="77777777" w:rsidR="00B37F69" w:rsidRDefault="00000000" w:rsidP="00643294">
                        <w:pPr>
                          <w:spacing w:before="81"/>
                          <w:ind w:left="60"/>
                          <w:jc w:val="center"/>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v:textbox>
                </v:shape>
                <w10:wrap anchorx="page"/>
              </v:group>
            </w:pict>
          </mc:Fallback>
        </mc:AlternateContent>
      </w:r>
      <w:r>
        <w:rPr>
          <w:noProof/>
        </w:rPr>
        <mc:AlternateContent>
          <mc:Choice Requires="wps">
            <w:drawing>
              <wp:anchor distT="0" distB="0" distL="0" distR="0" simplePos="0" relativeHeight="15731200" behindDoc="0" locked="0" layoutInCell="1" allowOverlap="1" wp14:anchorId="0DD60C53" wp14:editId="67A3846C">
                <wp:simplePos x="0" y="0"/>
                <wp:positionH relativeFrom="page">
                  <wp:posOffset>254000</wp:posOffset>
                </wp:positionH>
                <wp:positionV relativeFrom="paragraph">
                  <wp:posOffset>-1748473</wp:posOffset>
                </wp:positionV>
                <wp:extent cx="368300" cy="29292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17835554" w14:textId="77777777" w:rsidR="00B37F69"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29/07/2026</w:t>
                            </w:r>
                          </w:p>
                          <w:p w14:paraId="246D38A1" w14:textId="77777777" w:rsidR="00B37F69" w:rsidRDefault="00000000">
                            <w:pPr>
                              <w:spacing w:line="107" w:lineRule="exact"/>
                              <w:ind w:left="1215"/>
                              <w:rPr>
                                <w:sz w:val="10"/>
                              </w:rPr>
                            </w:pPr>
                            <w:r>
                              <w:rPr>
                                <w:sz w:val="10"/>
                              </w:rPr>
                              <w:t>HASH:</w:t>
                            </w:r>
                            <w:r>
                              <w:rPr>
                                <w:spacing w:val="16"/>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0DD60C53" id="Textbox 12" o:spid="_x0000_s1033" type="#_x0000_t202" style="position:absolute;left:0;text-align:left;margin-left:20pt;margin-top:-137.7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" filled="f" strokecolor="#7f7f7f" strokeweight=".5pt">
                <v:path arrowok="t"/>
                <v:textbox style="layout-flow:vertical;mso-layout-flow-alt:bottom-to-top" inset="0,0,0,0">
                  <w:txbxContent>
                    <w:p w14:paraId="17835554" w14:textId="77777777" w:rsidR="00B37F69"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29/07/2026</w:t>
                      </w:r>
                    </w:p>
                    <w:p w14:paraId="246D38A1" w14:textId="77777777" w:rsidR="00B37F69" w:rsidRDefault="00000000">
                      <w:pPr>
                        <w:spacing w:line="107" w:lineRule="exact"/>
                        <w:ind w:left="1215"/>
                        <w:rPr>
                          <w:sz w:val="10"/>
                        </w:rPr>
                      </w:pPr>
                      <w:r>
                        <w:rPr>
                          <w:sz w:val="10"/>
                        </w:rPr>
                        <w:t>HASH:</w:t>
                      </w:r>
                      <w:r>
                        <w:rPr>
                          <w:spacing w:val="16"/>
                          <w:sz w:val="10"/>
                        </w:rPr>
                        <w:t xml:space="preserve"> </w:t>
                      </w:r>
                      <w:r>
                        <w:rPr>
                          <w:spacing w:val="-2"/>
                          <w:sz w:val="10"/>
                        </w:rPr>
                        <w:t>********************************</w:t>
                      </w:r>
                    </w:p>
                  </w:txbxContent>
                </v:textbox>
                <w10:wrap anchorx="page"/>
              </v:shape>
            </w:pict>
          </mc:Fallback>
        </mc:AlternateContent>
      </w:r>
      <w:r>
        <w:t xml:space="preserve">Tipo </w:t>
      </w:r>
      <w:r>
        <w:rPr>
          <w:spacing w:val="-2"/>
        </w:rPr>
        <w:t>Convocatoria:</w:t>
      </w:r>
    </w:p>
    <w:p w14:paraId="2A29D57F" w14:textId="39313DF5" w:rsidR="00B37F69" w:rsidRDefault="00000000">
      <w:pPr>
        <w:pStyle w:val="Textoindependiente"/>
        <w:spacing w:before="54"/>
        <w:ind w:left="992"/>
      </w:pPr>
      <w:r>
        <w:rPr>
          <w:spacing w:val="-2"/>
        </w:rPr>
        <w:t>Ordinaria</w:t>
      </w:r>
      <w:r w:rsidR="00643294">
        <w:rPr>
          <w:spacing w:val="-2"/>
        </w:rPr>
        <w:t>.</w:t>
      </w:r>
    </w:p>
    <w:p w14:paraId="21F02515" w14:textId="77777777" w:rsidR="00B37F69" w:rsidRDefault="00B37F69">
      <w:pPr>
        <w:pStyle w:val="Textoindependiente"/>
        <w:spacing w:before="61"/>
      </w:pPr>
    </w:p>
    <w:p w14:paraId="14CB5619" w14:textId="77777777" w:rsidR="00B37F69" w:rsidRDefault="00000000">
      <w:pPr>
        <w:pStyle w:val="Ttulo8"/>
        <w:ind w:left="992"/>
      </w:pPr>
      <w:r>
        <w:rPr>
          <w:spacing w:val="-2"/>
        </w:rPr>
        <w:t>Fecha:</w:t>
      </w:r>
    </w:p>
    <w:p w14:paraId="57B2AACA" w14:textId="3122BE0A" w:rsidR="00B37F69" w:rsidRDefault="00000000">
      <w:pPr>
        <w:pStyle w:val="Textoindependiente"/>
        <w:spacing w:before="54"/>
        <w:ind w:left="992"/>
      </w:pPr>
      <w:r>
        <w:rPr>
          <w:noProof/>
        </w:rPr>
        <w:drawing>
          <wp:anchor distT="0" distB="0" distL="0" distR="0" simplePos="0" relativeHeight="15730176" behindDoc="0" locked="0" layoutInCell="1" allowOverlap="1" wp14:anchorId="071C0CE3" wp14:editId="5A271849">
            <wp:simplePos x="0" y="0"/>
            <wp:positionH relativeFrom="page">
              <wp:posOffset>292100</wp:posOffset>
            </wp:positionH>
            <wp:positionV relativeFrom="paragraph">
              <wp:posOffset>40751</wp:posOffset>
            </wp:positionV>
            <wp:extent cx="317500" cy="1930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40"/>
                    </a:xfrm>
                    <a:prstGeom prst="rect">
                      <a:avLst/>
                    </a:prstGeom>
                  </pic:spPr>
                </pic:pic>
              </a:graphicData>
            </a:graphic>
          </wp:anchor>
        </w:drawing>
      </w:r>
      <w:r>
        <w:t>17</w:t>
      </w:r>
      <w:r>
        <w:rPr>
          <w:spacing w:val="-2"/>
        </w:rPr>
        <w:t xml:space="preserve"> </w:t>
      </w:r>
      <w:r>
        <w:t>de</w:t>
      </w:r>
      <w:r>
        <w:rPr>
          <w:spacing w:val="-2"/>
        </w:rPr>
        <w:t xml:space="preserve"> </w:t>
      </w:r>
      <w:r>
        <w:t>julio</w:t>
      </w:r>
      <w:r>
        <w:rPr>
          <w:spacing w:val="-2"/>
        </w:rPr>
        <w:t xml:space="preserve"> </w:t>
      </w:r>
      <w:r>
        <w:t>de</w:t>
      </w:r>
      <w:r>
        <w:rPr>
          <w:spacing w:val="-1"/>
        </w:rPr>
        <w:t xml:space="preserve"> </w:t>
      </w:r>
      <w:r>
        <w:rPr>
          <w:spacing w:val="-4"/>
        </w:rPr>
        <w:t>2026</w:t>
      </w:r>
      <w:r w:rsidR="00643294">
        <w:rPr>
          <w:spacing w:val="-4"/>
        </w:rPr>
        <w:t>.</w:t>
      </w:r>
    </w:p>
    <w:p w14:paraId="7C4ED993" w14:textId="77777777" w:rsidR="00B37F69" w:rsidRDefault="00B37F69">
      <w:pPr>
        <w:pStyle w:val="Textoindependiente"/>
        <w:spacing w:before="60"/>
      </w:pPr>
    </w:p>
    <w:p w14:paraId="77FDE691" w14:textId="77777777" w:rsidR="00B37F69" w:rsidRDefault="00000000">
      <w:pPr>
        <w:pStyle w:val="Ttulo8"/>
        <w:spacing w:before="1"/>
        <w:ind w:left="992"/>
      </w:pPr>
      <w:r>
        <w:rPr>
          <w:spacing w:val="-2"/>
        </w:rPr>
        <w:t>Duración:</w:t>
      </w:r>
    </w:p>
    <w:p w14:paraId="628346C7" w14:textId="76D751B5" w:rsidR="00B37F69" w:rsidRDefault="00000000">
      <w:pPr>
        <w:pStyle w:val="Textoindependiente"/>
        <w:spacing w:before="54"/>
        <w:ind w:left="992"/>
      </w:pPr>
      <w:r>
        <w:rPr>
          <w:noProof/>
        </w:rPr>
        <mc:AlternateContent>
          <mc:Choice Requires="wps">
            <w:drawing>
              <wp:anchor distT="0" distB="0" distL="0" distR="0" simplePos="0" relativeHeight="479329280" behindDoc="1" locked="0" layoutInCell="1" allowOverlap="1" wp14:anchorId="28DB8EB9" wp14:editId="09FF1FC2">
                <wp:simplePos x="0" y="0"/>
                <wp:positionH relativeFrom="page">
                  <wp:posOffset>254000</wp:posOffset>
                </wp:positionH>
                <wp:positionV relativeFrom="paragraph">
                  <wp:posOffset>75586</wp:posOffset>
                </wp:positionV>
                <wp:extent cx="368300" cy="29292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77DA1C67" w14:textId="77777777" w:rsidR="00B37F69"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05808778" w14:textId="77777777" w:rsidR="00B37F69"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2ED9B760" w14:textId="77777777" w:rsidR="00B37F69" w:rsidRDefault="00000000">
                            <w:pPr>
                              <w:spacing w:line="109" w:lineRule="exact"/>
                              <w:ind w:left="1215"/>
                              <w:rPr>
                                <w:sz w:val="10"/>
                              </w:rPr>
                            </w:pPr>
                            <w:r>
                              <w:rPr>
                                <w:position w:val="1"/>
                                <w:sz w:val="10"/>
                              </w:rPr>
                              <w:t>HASH:</w:t>
                            </w:r>
                            <w:r>
                              <w:rPr>
                                <w:spacing w:val="-5"/>
                                <w:position w:val="1"/>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28DB8EB9" id="Textbox 14" o:spid="_x0000_s1034" type="#_x0000_t202" style="position:absolute;left:0;text-align:left;margin-left:20pt;margin-top:5.95pt;width:29pt;height:230.65pt;z-index:-2398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" filled="f" strokecolor="#7f7f7f" strokeweight=".5pt">
                <v:path arrowok="t"/>
                <v:textbox style="layout-flow:vertical;mso-layout-flow-alt:bottom-to-top" inset="0,0,0,0">
                  <w:txbxContent>
                    <w:p w14:paraId="77DA1C67" w14:textId="77777777" w:rsidR="00B37F69"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05808778" w14:textId="77777777" w:rsidR="00B37F69"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29/07/2026</w:t>
                      </w:r>
                    </w:p>
                    <w:p w14:paraId="2ED9B760" w14:textId="77777777" w:rsidR="00B37F69" w:rsidRDefault="00000000">
                      <w:pPr>
                        <w:spacing w:line="109" w:lineRule="exact"/>
                        <w:ind w:left="1215"/>
                        <w:rPr>
                          <w:sz w:val="10"/>
                        </w:rPr>
                      </w:pPr>
                      <w:r>
                        <w:rPr>
                          <w:position w:val="1"/>
                          <w:sz w:val="10"/>
                        </w:rPr>
                        <w:t>HASH:</w:t>
                      </w:r>
                      <w:r>
                        <w:rPr>
                          <w:spacing w:val="-5"/>
                          <w:position w:val="1"/>
                          <w:sz w:val="10"/>
                        </w:rPr>
                        <w:t xml:space="preserve"> </w:t>
                      </w:r>
                      <w:r>
                        <w:rPr>
                          <w:spacing w:val="-2"/>
                          <w:sz w:val="10"/>
                        </w:rPr>
                        <w:t>********************************</w:t>
                      </w:r>
                    </w:p>
                  </w:txbxContent>
                </v:textbox>
                <w10:wrap anchorx="page"/>
              </v:shape>
            </w:pict>
          </mc:Fallback>
        </mc:AlternateContent>
      </w:r>
      <w:r>
        <w:t>Desde</w:t>
      </w:r>
      <w:r>
        <w:rPr>
          <w:spacing w:val="-5"/>
        </w:rPr>
        <w:t xml:space="preserve"> </w:t>
      </w:r>
      <w:r>
        <w:t>las</w:t>
      </w:r>
      <w:r>
        <w:rPr>
          <w:spacing w:val="-2"/>
        </w:rPr>
        <w:t xml:space="preserve"> </w:t>
      </w:r>
      <w:r>
        <w:t>13:00</w:t>
      </w:r>
      <w:r w:rsidR="00643294">
        <w:t xml:space="preserve"> h.,</w:t>
      </w:r>
      <w:r>
        <w:rPr>
          <w:spacing w:val="-3"/>
        </w:rPr>
        <w:t xml:space="preserve"> </w:t>
      </w:r>
      <w:r>
        <w:t>hasta</w:t>
      </w:r>
      <w:r>
        <w:rPr>
          <w:spacing w:val="-2"/>
        </w:rPr>
        <w:t xml:space="preserve"> </w:t>
      </w:r>
      <w:r>
        <w:t>las</w:t>
      </w:r>
      <w:r>
        <w:rPr>
          <w:spacing w:val="-2"/>
        </w:rPr>
        <w:t xml:space="preserve"> 13:30</w:t>
      </w:r>
      <w:r w:rsidR="00643294">
        <w:rPr>
          <w:spacing w:val="-2"/>
        </w:rPr>
        <w:t xml:space="preserve"> h.</w:t>
      </w:r>
    </w:p>
    <w:p w14:paraId="613F351B" w14:textId="77777777" w:rsidR="00B37F69" w:rsidRDefault="00B37F69">
      <w:pPr>
        <w:pStyle w:val="Textoindependiente"/>
        <w:spacing w:before="60"/>
      </w:pPr>
    </w:p>
    <w:p w14:paraId="50E52D77" w14:textId="77777777" w:rsidR="00B37F69" w:rsidRDefault="00000000">
      <w:pPr>
        <w:pStyle w:val="Ttulo8"/>
        <w:ind w:left="992"/>
      </w:pPr>
      <w:r>
        <w:rPr>
          <w:spacing w:val="-2"/>
        </w:rPr>
        <w:t>Lugar:</w:t>
      </w:r>
    </w:p>
    <w:p w14:paraId="030E1436" w14:textId="3D667A26" w:rsidR="00B37F69" w:rsidRDefault="00000000">
      <w:pPr>
        <w:pStyle w:val="Textoindependiente"/>
        <w:spacing w:before="55"/>
        <w:ind w:left="992"/>
      </w:pPr>
      <w:r>
        <w:rPr>
          <w:spacing w:val="-2"/>
        </w:rPr>
        <w:t>Telemática</w:t>
      </w:r>
      <w:r w:rsidR="00643294">
        <w:rPr>
          <w:spacing w:val="-2"/>
        </w:rPr>
        <w:t>.</w:t>
      </w:r>
    </w:p>
    <w:p w14:paraId="4E2A1742" w14:textId="77777777" w:rsidR="00B37F69" w:rsidRDefault="00B37F69">
      <w:pPr>
        <w:pStyle w:val="Textoindependiente"/>
        <w:spacing w:before="60"/>
      </w:pPr>
    </w:p>
    <w:p w14:paraId="3FCB2F4C" w14:textId="77777777" w:rsidR="00B37F69" w:rsidRDefault="00000000">
      <w:pPr>
        <w:pStyle w:val="Ttulo8"/>
        <w:ind w:left="992"/>
      </w:pPr>
      <w:r>
        <w:t>Presidida</w:t>
      </w:r>
      <w:r>
        <w:rPr>
          <w:spacing w:val="-8"/>
        </w:rPr>
        <w:t xml:space="preserve"> </w:t>
      </w:r>
      <w:r>
        <w:rPr>
          <w:spacing w:val="-4"/>
        </w:rPr>
        <w:t>por:</w:t>
      </w:r>
    </w:p>
    <w:p w14:paraId="70E24BCD" w14:textId="1F68E524" w:rsidR="00B37F69" w:rsidRDefault="00000000">
      <w:pPr>
        <w:pStyle w:val="Textoindependiente"/>
        <w:spacing w:before="54"/>
        <w:ind w:left="992"/>
      </w:pPr>
      <w:r>
        <w:t xml:space="preserve">JOSE DE LA UZ </w:t>
      </w:r>
      <w:r>
        <w:rPr>
          <w:spacing w:val="-2"/>
        </w:rPr>
        <w:t>PARDOS</w:t>
      </w:r>
      <w:r w:rsidR="00643294">
        <w:rPr>
          <w:spacing w:val="-2"/>
        </w:rPr>
        <w:t>.</w:t>
      </w:r>
    </w:p>
    <w:p w14:paraId="3482E578" w14:textId="77777777" w:rsidR="00B37F69" w:rsidRDefault="00B37F69">
      <w:pPr>
        <w:pStyle w:val="Textoindependiente"/>
        <w:spacing w:before="61"/>
      </w:pPr>
    </w:p>
    <w:p w14:paraId="1CA9F8F3" w14:textId="77777777" w:rsidR="00B37F69" w:rsidRDefault="00000000">
      <w:pPr>
        <w:pStyle w:val="Ttulo8"/>
        <w:ind w:left="992"/>
      </w:pPr>
      <w:r>
        <w:rPr>
          <w:spacing w:val="-2"/>
        </w:rPr>
        <w:t>Secretario:</w:t>
      </w:r>
    </w:p>
    <w:p w14:paraId="3FC03946" w14:textId="162B47AF" w:rsidR="00B37F69" w:rsidRDefault="00000000">
      <w:pPr>
        <w:pStyle w:val="Textoindependiente"/>
        <w:spacing w:before="54"/>
        <w:ind w:left="992"/>
      </w:pPr>
      <w:r>
        <w:t>Gustavo</w:t>
      </w:r>
      <w:r>
        <w:rPr>
          <w:spacing w:val="-5"/>
        </w:rPr>
        <w:t xml:space="preserve"> </w:t>
      </w:r>
      <w:r>
        <w:t>Adolfo</w:t>
      </w:r>
      <w:r>
        <w:rPr>
          <w:spacing w:val="-5"/>
        </w:rPr>
        <w:t xml:space="preserve"> </w:t>
      </w:r>
      <w:r>
        <w:t>Rico</w:t>
      </w:r>
      <w:r>
        <w:rPr>
          <w:spacing w:val="-4"/>
        </w:rPr>
        <w:t xml:space="preserve"> </w:t>
      </w:r>
      <w:r>
        <w:rPr>
          <w:spacing w:val="-2"/>
        </w:rPr>
        <w:t>Pérez</w:t>
      </w:r>
      <w:r w:rsidR="00643294">
        <w:rPr>
          <w:spacing w:val="-2"/>
        </w:rPr>
        <w:t>.</w:t>
      </w:r>
    </w:p>
    <w:p w14:paraId="4C6218B5" w14:textId="77777777" w:rsidR="00B37F69" w:rsidRDefault="00000000">
      <w:pPr>
        <w:pStyle w:val="Textoindependiente"/>
        <w:spacing w:before="5"/>
      </w:pPr>
      <w:r>
        <w:rPr>
          <w:noProof/>
        </w:rPr>
        <w:drawing>
          <wp:anchor distT="0" distB="0" distL="0" distR="0" simplePos="0" relativeHeight="487588352" behindDoc="1" locked="0" layoutInCell="1" allowOverlap="1" wp14:anchorId="1B721312" wp14:editId="025258DC">
            <wp:simplePos x="0" y="0"/>
            <wp:positionH relativeFrom="page">
              <wp:posOffset>292100</wp:posOffset>
            </wp:positionH>
            <wp:positionV relativeFrom="paragraph">
              <wp:posOffset>808881</wp:posOffset>
            </wp:positionV>
            <wp:extent cx="309562" cy="18821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309562" cy="188213"/>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2C278FB1" wp14:editId="04C053BF">
                <wp:simplePos x="0" y="0"/>
                <wp:positionH relativeFrom="page">
                  <wp:posOffset>900112</wp:posOffset>
                </wp:positionH>
                <wp:positionV relativeFrom="paragraph">
                  <wp:posOffset>164585</wp:posOffset>
                </wp:positionV>
                <wp:extent cx="5760085" cy="286893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2868930"/>
                        </a:xfrm>
                        <a:prstGeom prst="rect">
                          <a:avLst/>
                        </a:prstGeom>
                      </wps:spPr>
                      <wps:txbx>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819"/>
                              <w:gridCol w:w="2816"/>
                              <w:gridCol w:w="775"/>
                              <w:gridCol w:w="1652"/>
                            </w:tblGrid>
                            <w:tr w:rsidR="00B37F69" w14:paraId="5E001EA5" w14:textId="77777777">
                              <w:trPr>
                                <w:trHeight w:val="403"/>
                              </w:trPr>
                              <w:tc>
                                <w:tcPr>
                                  <w:tcW w:w="3819" w:type="dxa"/>
                                  <w:tcBorders>
                                    <w:left w:val="single" w:sz="4" w:space="0" w:color="CCCCCC"/>
                                    <w:bottom w:val="single" w:sz="8" w:space="0" w:color="CCCCCC"/>
                                  </w:tcBorders>
                                  <w:shd w:val="clear" w:color="auto" w:fill="F2F2F2"/>
                                </w:tcPr>
                                <w:p w14:paraId="08AE0AF2" w14:textId="77777777" w:rsidR="00B37F69" w:rsidRDefault="00000000">
                                  <w:pPr>
                                    <w:pStyle w:val="TableParagraph"/>
                                    <w:spacing w:before="82"/>
                                    <w:ind w:left="62"/>
                                    <w:rPr>
                                      <w:rFonts w:ascii="Arial"/>
                                      <w:b/>
                                      <w:sz w:val="20"/>
                                    </w:rPr>
                                  </w:pPr>
                                  <w:r>
                                    <w:rPr>
                                      <w:rFonts w:ascii="Arial"/>
                                      <w:b/>
                                      <w:sz w:val="20"/>
                                    </w:rPr>
                                    <w:t>Nombre</w:t>
                                  </w:r>
                                  <w:r>
                                    <w:rPr>
                                      <w:rFonts w:ascii="Arial"/>
                                      <w:b/>
                                      <w:spacing w:val="-3"/>
                                      <w:sz w:val="20"/>
                                    </w:rPr>
                                    <w:t xml:space="preserve"> </w:t>
                                  </w:r>
                                  <w:r>
                                    <w:rPr>
                                      <w:rFonts w:ascii="Arial"/>
                                      <w:b/>
                                      <w:sz w:val="20"/>
                                    </w:rPr>
                                    <w:t>y</w:t>
                                  </w:r>
                                  <w:r>
                                    <w:rPr>
                                      <w:rFonts w:ascii="Arial"/>
                                      <w:b/>
                                      <w:spacing w:val="-2"/>
                                      <w:sz w:val="20"/>
                                    </w:rPr>
                                    <w:t xml:space="preserve"> Apellidos</w:t>
                                  </w:r>
                                </w:p>
                              </w:tc>
                              <w:tc>
                                <w:tcPr>
                                  <w:tcW w:w="2816" w:type="dxa"/>
                                  <w:shd w:val="clear" w:color="auto" w:fill="F2F2F2"/>
                                </w:tcPr>
                                <w:p w14:paraId="17E6A6BB" w14:textId="77777777" w:rsidR="00B37F69" w:rsidRDefault="00000000">
                                  <w:pPr>
                                    <w:pStyle w:val="TableParagraph"/>
                                    <w:spacing w:before="82"/>
                                    <w:ind w:left="63"/>
                                    <w:rPr>
                                      <w:rFonts w:ascii="Arial"/>
                                      <w:b/>
                                      <w:sz w:val="20"/>
                                    </w:rPr>
                                  </w:pPr>
                                  <w:r>
                                    <w:rPr>
                                      <w:rFonts w:ascii="Arial"/>
                                      <w:b/>
                                      <w:sz w:val="20"/>
                                    </w:rPr>
                                    <w:t>Tipo</w:t>
                                  </w:r>
                                  <w:r>
                                    <w:rPr>
                                      <w:rFonts w:ascii="Arial"/>
                                      <w:b/>
                                      <w:spacing w:val="-1"/>
                                      <w:sz w:val="20"/>
                                    </w:rPr>
                                    <w:t xml:space="preserve"> </w:t>
                                  </w:r>
                                  <w:r>
                                    <w:rPr>
                                      <w:rFonts w:ascii="Arial"/>
                                      <w:b/>
                                      <w:sz w:val="20"/>
                                    </w:rPr>
                                    <w:t xml:space="preserve">de </w:t>
                                  </w:r>
                                  <w:r>
                                    <w:rPr>
                                      <w:rFonts w:ascii="Arial"/>
                                      <w:b/>
                                      <w:spacing w:val="-2"/>
                                      <w:sz w:val="20"/>
                                    </w:rPr>
                                    <w:t>miembro</w:t>
                                  </w:r>
                                </w:p>
                              </w:tc>
                              <w:tc>
                                <w:tcPr>
                                  <w:tcW w:w="775" w:type="dxa"/>
                                  <w:shd w:val="clear" w:color="auto" w:fill="F2F2F2"/>
                                </w:tcPr>
                                <w:p w14:paraId="06970BFC" w14:textId="77777777" w:rsidR="00B37F69" w:rsidRDefault="00000000">
                                  <w:pPr>
                                    <w:pStyle w:val="TableParagraph"/>
                                    <w:spacing w:before="82"/>
                                    <w:ind w:left="63"/>
                                    <w:rPr>
                                      <w:rFonts w:ascii="Arial"/>
                                      <w:b/>
                                      <w:sz w:val="20"/>
                                    </w:rPr>
                                  </w:pPr>
                                  <w:r>
                                    <w:rPr>
                                      <w:rFonts w:ascii="Arial"/>
                                      <w:b/>
                                      <w:spacing w:val="-2"/>
                                      <w:sz w:val="20"/>
                                    </w:rPr>
                                    <w:t>Asiste</w:t>
                                  </w:r>
                                </w:p>
                              </w:tc>
                              <w:tc>
                                <w:tcPr>
                                  <w:tcW w:w="1652" w:type="dxa"/>
                                  <w:tcBorders>
                                    <w:bottom w:val="single" w:sz="8" w:space="0" w:color="CCCCCC"/>
                                    <w:right w:val="single" w:sz="4" w:space="0" w:color="CCCCCC"/>
                                  </w:tcBorders>
                                  <w:shd w:val="clear" w:color="auto" w:fill="F2F2F2"/>
                                </w:tcPr>
                                <w:p w14:paraId="6BB370ED" w14:textId="77777777" w:rsidR="00B37F69" w:rsidRDefault="00000000">
                                  <w:pPr>
                                    <w:pStyle w:val="TableParagraph"/>
                                    <w:spacing w:before="82"/>
                                    <w:ind w:left="64"/>
                                    <w:rPr>
                                      <w:rFonts w:ascii="Arial"/>
                                      <w:b/>
                                      <w:sz w:val="20"/>
                                    </w:rPr>
                                  </w:pPr>
                                  <w:r>
                                    <w:rPr>
                                      <w:rFonts w:ascii="Arial"/>
                                      <w:b/>
                                      <w:spacing w:val="-2"/>
                                      <w:sz w:val="20"/>
                                    </w:rPr>
                                    <w:t>Observaciones</w:t>
                                  </w:r>
                                </w:p>
                              </w:tc>
                            </w:tr>
                            <w:tr w:rsidR="00B37F69" w14:paraId="751B1310" w14:textId="77777777">
                              <w:trPr>
                                <w:trHeight w:val="387"/>
                              </w:trPr>
                              <w:tc>
                                <w:tcPr>
                                  <w:tcW w:w="3819" w:type="dxa"/>
                                  <w:tcBorders>
                                    <w:top w:val="single" w:sz="8" w:space="0" w:color="CCCCCC"/>
                                    <w:left w:val="single" w:sz="4" w:space="0" w:color="CCCCCC"/>
                                    <w:bottom w:val="single" w:sz="8" w:space="0" w:color="CCCCCC"/>
                                  </w:tcBorders>
                                </w:tcPr>
                                <w:p w14:paraId="45A4852B" w14:textId="77777777" w:rsidR="00B37F69" w:rsidRDefault="00000000">
                                  <w:pPr>
                                    <w:pStyle w:val="TableParagraph"/>
                                    <w:spacing w:before="77"/>
                                    <w:ind w:left="62"/>
                                    <w:rPr>
                                      <w:rFonts w:ascii="Arial"/>
                                      <w:sz w:val="20"/>
                                    </w:rPr>
                                  </w:pPr>
                                  <w:r>
                                    <w:rPr>
                                      <w:rFonts w:ascii="Arial"/>
                                      <w:sz w:val="20"/>
                                    </w:rPr>
                                    <w:t xml:space="preserve">ANTONIO DIAZ </w:t>
                                  </w:r>
                                  <w:r>
                                    <w:rPr>
                                      <w:rFonts w:ascii="Arial"/>
                                      <w:spacing w:val="-2"/>
                                      <w:sz w:val="20"/>
                                    </w:rPr>
                                    <w:t>CALVO</w:t>
                                  </w:r>
                                </w:p>
                              </w:tc>
                              <w:tc>
                                <w:tcPr>
                                  <w:tcW w:w="2816" w:type="dxa"/>
                                </w:tcPr>
                                <w:p w14:paraId="5395ABAB"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sin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2FE7B24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6AF7B53" w14:textId="77777777" w:rsidR="00B37F69" w:rsidRDefault="00B37F69">
                                  <w:pPr>
                                    <w:pStyle w:val="TableParagraph"/>
                                    <w:spacing w:before="0"/>
                                    <w:ind w:left="0"/>
                                    <w:rPr>
                                      <w:rFonts w:ascii="Times New Roman"/>
                                      <w:sz w:val="16"/>
                                    </w:rPr>
                                  </w:pPr>
                                </w:p>
                              </w:tc>
                            </w:tr>
                            <w:tr w:rsidR="00B37F69" w14:paraId="426E9400" w14:textId="77777777">
                              <w:trPr>
                                <w:trHeight w:val="388"/>
                              </w:trPr>
                              <w:tc>
                                <w:tcPr>
                                  <w:tcW w:w="3819" w:type="dxa"/>
                                  <w:tcBorders>
                                    <w:top w:val="single" w:sz="8" w:space="0" w:color="CCCCCC"/>
                                    <w:left w:val="single" w:sz="4" w:space="0" w:color="CCCCCC"/>
                                    <w:bottom w:val="single" w:sz="8" w:space="0" w:color="CCCCCC"/>
                                  </w:tcBorders>
                                </w:tcPr>
                                <w:p w14:paraId="2AB74CF1" w14:textId="77777777" w:rsidR="00B37F69" w:rsidRDefault="00000000">
                                  <w:pPr>
                                    <w:pStyle w:val="TableParagraph"/>
                                    <w:spacing w:before="77"/>
                                    <w:ind w:left="62"/>
                                    <w:rPr>
                                      <w:rFonts w:ascii="Arial"/>
                                      <w:sz w:val="20"/>
                                    </w:rPr>
                                  </w:pPr>
                                  <w:r>
                                    <w:rPr>
                                      <w:rFonts w:ascii="Arial"/>
                                      <w:sz w:val="20"/>
                                    </w:rPr>
                                    <w:t>David</w:t>
                                  </w:r>
                                  <w:r>
                                    <w:rPr>
                                      <w:rFonts w:ascii="Arial"/>
                                      <w:spacing w:val="-2"/>
                                      <w:sz w:val="20"/>
                                    </w:rPr>
                                    <w:t xml:space="preserve"> </w:t>
                                  </w:r>
                                  <w:r>
                                    <w:rPr>
                                      <w:rFonts w:ascii="Arial"/>
                                      <w:sz w:val="20"/>
                                    </w:rPr>
                                    <w:t>Santos</w:t>
                                  </w:r>
                                  <w:r>
                                    <w:rPr>
                                      <w:rFonts w:ascii="Arial"/>
                                      <w:spacing w:val="-2"/>
                                      <w:sz w:val="20"/>
                                    </w:rPr>
                                    <w:t xml:space="preserve"> Baeza</w:t>
                                  </w:r>
                                </w:p>
                              </w:tc>
                              <w:tc>
                                <w:tcPr>
                                  <w:tcW w:w="2816" w:type="dxa"/>
                                </w:tcPr>
                                <w:p w14:paraId="550F8467"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4F574EDD"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3796041" w14:textId="77777777" w:rsidR="00B37F69" w:rsidRDefault="00B37F69">
                                  <w:pPr>
                                    <w:pStyle w:val="TableParagraph"/>
                                    <w:spacing w:before="0"/>
                                    <w:ind w:left="0"/>
                                    <w:rPr>
                                      <w:rFonts w:ascii="Times New Roman"/>
                                      <w:sz w:val="16"/>
                                    </w:rPr>
                                  </w:pPr>
                                </w:p>
                              </w:tc>
                            </w:tr>
                            <w:tr w:rsidR="00B37F69" w14:paraId="62634EBF" w14:textId="77777777">
                              <w:trPr>
                                <w:trHeight w:val="387"/>
                              </w:trPr>
                              <w:tc>
                                <w:tcPr>
                                  <w:tcW w:w="3819" w:type="dxa"/>
                                  <w:tcBorders>
                                    <w:top w:val="single" w:sz="8" w:space="0" w:color="CCCCCC"/>
                                    <w:left w:val="single" w:sz="4" w:space="0" w:color="CCCCCC"/>
                                    <w:bottom w:val="single" w:sz="8" w:space="0" w:color="CCCCCC"/>
                                  </w:tcBorders>
                                </w:tcPr>
                                <w:p w14:paraId="27309D8B" w14:textId="77777777" w:rsidR="00B37F69" w:rsidRDefault="00000000">
                                  <w:pPr>
                                    <w:pStyle w:val="TableParagraph"/>
                                    <w:spacing w:before="77"/>
                                    <w:ind w:left="62"/>
                                    <w:rPr>
                                      <w:rFonts w:ascii="Arial" w:hAnsi="Arial"/>
                                      <w:sz w:val="20"/>
                                    </w:rPr>
                                  </w:pPr>
                                  <w:r>
                                    <w:rPr>
                                      <w:rFonts w:ascii="Arial" w:hAnsi="Arial"/>
                                      <w:sz w:val="20"/>
                                    </w:rPr>
                                    <w:t>Enrique</w:t>
                                  </w:r>
                                  <w:r>
                                    <w:rPr>
                                      <w:rFonts w:ascii="Arial" w:hAnsi="Arial"/>
                                      <w:spacing w:val="-3"/>
                                      <w:sz w:val="20"/>
                                    </w:rPr>
                                    <w:t xml:space="preserve"> </w:t>
                                  </w:r>
                                  <w:r>
                                    <w:rPr>
                                      <w:rFonts w:ascii="Arial" w:hAnsi="Arial"/>
                                      <w:sz w:val="20"/>
                                    </w:rPr>
                                    <w:t>González</w:t>
                                  </w:r>
                                  <w:r>
                                    <w:rPr>
                                      <w:rFonts w:ascii="Arial" w:hAnsi="Arial"/>
                                      <w:spacing w:val="-3"/>
                                      <w:sz w:val="20"/>
                                    </w:rPr>
                                    <w:t xml:space="preserve"> </w:t>
                                  </w:r>
                                  <w:r>
                                    <w:rPr>
                                      <w:rFonts w:ascii="Arial" w:hAnsi="Arial"/>
                                      <w:spacing w:val="-2"/>
                                      <w:sz w:val="20"/>
                                    </w:rPr>
                                    <w:t>Gutiérrez</w:t>
                                  </w:r>
                                </w:p>
                              </w:tc>
                              <w:tc>
                                <w:tcPr>
                                  <w:tcW w:w="2816" w:type="dxa"/>
                                </w:tcPr>
                                <w:p w14:paraId="0F18934C"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CD78E1F"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347407FD" w14:textId="77777777" w:rsidR="00B37F69" w:rsidRDefault="00B37F69">
                                  <w:pPr>
                                    <w:pStyle w:val="TableParagraph"/>
                                    <w:spacing w:before="0"/>
                                    <w:ind w:left="0"/>
                                    <w:rPr>
                                      <w:rFonts w:ascii="Times New Roman"/>
                                      <w:sz w:val="16"/>
                                    </w:rPr>
                                  </w:pPr>
                                </w:p>
                              </w:tc>
                            </w:tr>
                            <w:tr w:rsidR="00B37F69" w14:paraId="27A0DCC2" w14:textId="77777777">
                              <w:trPr>
                                <w:trHeight w:val="388"/>
                              </w:trPr>
                              <w:tc>
                                <w:tcPr>
                                  <w:tcW w:w="3819" w:type="dxa"/>
                                  <w:tcBorders>
                                    <w:top w:val="single" w:sz="8" w:space="0" w:color="CCCCCC"/>
                                    <w:left w:val="single" w:sz="4" w:space="0" w:color="CCCCCC"/>
                                    <w:bottom w:val="single" w:sz="8" w:space="0" w:color="CCCCCC"/>
                                  </w:tcBorders>
                                </w:tcPr>
                                <w:p w14:paraId="16D0ED6D" w14:textId="77777777" w:rsidR="00B37F69" w:rsidRDefault="00000000">
                                  <w:pPr>
                                    <w:pStyle w:val="TableParagraph"/>
                                    <w:spacing w:before="77"/>
                                    <w:ind w:left="62"/>
                                    <w:rPr>
                                      <w:rFonts w:ascii="Arial" w:hAnsi="Arial"/>
                                      <w:sz w:val="20"/>
                                    </w:rPr>
                                  </w:pPr>
                                  <w:r>
                                    <w:rPr>
                                      <w:rFonts w:ascii="Arial" w:hAnsi="Arial"/>
                                      <w:sz w:val="20"/>
                                    </w:rPr>
                                    <w:t>Gloria</w:t>
                                  </w:r>
                                  <w:r>
                                    <w:rPr>
                                      <w:rFonts w:ascii="Arial" w:hAnsi="Arial"/>
                                      <w:spacing w:val="-3"/>
                                      <w:sz w:val="20"/>
                                    </w:rPr>
                                    <w:t xml:space="preserve"> </w:t>
                                  </w:r>
                                  <w:r>
                                    <w:rPr>
                                      <w:rFonts w:ascii="Arial" w:hAnsi="Arial"/>
                                      <w:sz w:val="20"/>
                                    </w:rPr>
                                    <w:t>Fernández</w:t>
                                  </w:r>
                                  <w:r>
                                    <w:rPr>
                                      <w:rFonts w:ascii="Arial" w:hAnsi="Arial"/>
                                      <w:spacing w:val="-2"/>
                                      <w:sz w:val="20"/>
                                    </w:rPr>
                                    <w:t xml:space="preserve"> Álvarez</w:t>
                                  </w:r>
                                </w:p>
                              </w:tc>
                              <w:tc>
                                <w:tcPr>
                                  <w:tcW w:w="2816" w:type="dxa"/>
                                </w:tcPr>
                                <w:p w14:paraId="6831219F"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FE3C55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2016D973" w14:textId="77777777" w:rsidR="00B37F69" w:rsidRDefault="00B37F69">
                                  <w:pPr>
                                    <w:pStyle w:val="TableParagraph"/>
                                    <w:spacing w:before="0"/>
                                    <w:ind w:left="0"/>
                                    <w:rPr>
                                      <w:rFonts w:ascii="Times New Roman"/>
                                      <w:sz w:val="16"/>
                                    </w:rPr>
                                  </w:pPr>
                                </w:p>
                              </w:tc>
                            </w:tr>
                            <w:tr w:rsidR="00B37F69" w14:paraId="7D1ED795" w14:textId="77777777">
                              <w:trPr>
                                <w:trHeight w:val="388"/>
                              </w:trPr>
                              <w:tc>
                                <w:tcPr>
                                  <w:tcW w:w="3819" w:type="dxa"/>
                                  <w:tcBorders>
                                    <w:top w:val="single" w:sz="8" w:space="0" w:color="CCCCCC"/>
                                    <w:left w:val="single" w:sz="4" w:space="0" w:color="CCCCCC"/>
                                    <w:bottom w:val="single" w:sz="8" w:space="0" w:color="CCCCCC"/>
                                  </w:tcBorders>
                                </w:tcPr>
                                <w:p w14:paraId="6141B8FE" w14:textId="77777777" w:rsidR="00B37F69" w:rsidRDefault="00000000">
                                  <w:pPr>
                                    <w:pStyle w:val="TableParagraph"/>
                                    <w:spacing w:before="77"/>
                                    <w:ind w:left="62"/>
                                    <w:rPr>
                                      <w:rFonts w:ascii="Arial" w:hAnsi="Arial"/>
                                      <w:sz w:val="20"/>
                                    </w:rPr>
                                  </w:pPr>
                                  <w:r>
                                    <w:rPr>
                                      <w:rFonts w:ascii="Arial" w:hAnsi="Arial"/>
                                      <w:sz w:val="20"/>
                                    </w:rPr>
                                    <w:t>Gustavo</w:t>
                                  </w:r>
                                  <w:r>
                                    <w:rPr>
                                      <w:rFonts w:ascii="Arial" w:hAnsi="Arial"/>
                                      <w:spacing w:val="-5"/>
                                      <w:sz w:val="20"/>
                                    </w:rPr>
                                    <w:t xml:space="preserve"> </w:t>
                                  </w:r>
                                  <w:r>
                                    <w:rPr>
                                      <w:rFonts w:ascii="Arial" w:hAnsi="Arial"/>
                                      <w:sz w:val="20"/>
                                    </w:rPr>
                                    <w:t>Adolfo</w:t>
                                  </w:r>
                                  <w:r>
                                    <w:rPr>
                                      <w:rFonts w:ascii="Arial" w:hAnsi="Arial"/>
                                      <w:spacing w:val="-5"/>
                                      <w:sz w:val="20"/>
                                    </w:rPr>
                                    <w:t xml:space="preserve"> </w:t>
                                  </w:r>
                                  <w:r>
                                    <w:rPr>
                                      <w:rFonts w:ascii="Arial" w:hAnsi="Arial"/>
                                      <w:sz w:val="20"/>
                                    </w:rPr>
                                    <w:t>Rico</w:t>
                                  </w:r>
                                  <w:r>
                                    <w:rPr>
                                      <w:rFonts w:ascii="Arial" w:hAnsi="Arial"/>
                                      <w:spacing w:val="-4"/>
                                      <w:sz w:val="20"/>
                                    </w:rPr>
                                    <w:t xml:space="preserve"> </w:t>
                                  </w:r>
                                  <w:r>
                                    <w:rPr>
                                      <w:rFonts w:ascii="Arial" w:hAnsi="Arial"/>
                                      <w:spacing w:val="-2"/>
                                      <w:sz w:val="20"/>
                                    </w:rPr>
                                    <w:t>Pérez</w:t>
                                  </w:r>
                                </w:p>
                              </w:tc>
                              <w:tc>
                                <w:tcPr>
                                  <w:tcW w:w="2816" w:type="dxa"/>
                                </w:tcPr>
                                <w:p w14:paraId="3162E328"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9B14B2D"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19DC86D" w14:textId="77777777" w:rsidR="00B37F69" w:rsidRDefault="00B37F69">
                                  <w:pPr>
                                    <w:pStyle w:val="TableParagraph"/>
                                    <w:spacing w:before="0"/>
                                    <w:ind w:left="0"/>
                                    <w:rPr>
                                      <w:rFonts w:ascii="Times New Roman"/>
                                      <w:sz w:val="16"/>
                                    </w:rPr>
                                  </w:pPr>
                                </w:p>
                              </w:tc>
                            </w:tr>
                            <w:tr w:rsidR="00B37F69" w14:paraId="480C2D81" w14:textId="77777777">
                              <w:trPr>
                                <w:trHeight w:val="388"/>
                              </w:trPr>
                              <w:tc>
                                <w:tcPr>
                                  <w:tcW w:w="3819" w:type="dxa"/>
                                  <w:tcBorders>
                                    <w:top w:val="single" w:sz="8" w:space="0" w:color="CCCCCC"/>
                                    <w:left w:val="single" w:sz="4" w:space="0" w:color="CCCCCC"/>
                                    <w:bottom w:val="single" w:sz="8" w:space="0" w:color="CCCCCC"/>
                                  </w:tcBorders>
                                </w:tcPr>
                                <w:p w14:paraId="2341751A" w14:textId="77777777" w:rsidR="00B37F69" w:rsidRDefault="00000000">
                                  <w:pPr>
                                    <w:pStyle w:val="TableParagraph"/>
                                    <w:spacing w:before="77"/>
                                    <w:ind w:left="62"/>
                                    <w:rPr>
                                      <w:rFonts w:ascii="Arial"/>
                                      <w:sz w:val="20"/>
                                    </w:rPr>
                                  </w:pPr>
                                  <w:r>
                                    <w:rPr>
                                      <w:rFonts w:ascii="Arial"/>
                                      <w:sz w:val="20"/>
                                    </w:rPr>
                                    <w:t xml:space="preserve">JOSE CABRERA </w:t>
                                  </w:r>
                                  <w:r>
                                    <w:rPr>
                                      <w:rFonts w:ascii="Arial"/>
                                      <w:spacing w:val="-2"/>
                                      <w:sz w:val="20"/>
                                    </w:rPr>
                                    <w:t>FERNANDEZ</w:t>
                                  </w:r>
                                </w:p>
                              </w:tc>
                              <w:tc>
                                <w:tcPr>
                                  <w:tcW w:w="2816" w:type="dxa"/>
                                </w:tcPr>
                                <w:p w14:paraId="21363798"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7FF9132"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271EFDF" w14:textId="77777777" w:rsidR="00B37F69" w:rsidRDefault="00B37F69">
                                  <w:pPr>
                                    <w:pStyle w:val="TableParagraph"/>
                                    <w:spacing w:before="0"/>
                                    <w:ind w:left="0"/>
                                    <w:rPr>
                                      <w:rFonts w:ascii="Times New Roman"/>
                                      <w:sz w:val="16"/>
                                    </w:rPr>
                                  </w:pPr>
                                </w:p>
                              </w:tc>
                            </w:tr>
                            <w:tr w:rsidR="00B37F69" w14:paraId="3DAFA9C9" w14:textId="77777777">
                              <w:trPr>
                                <w:trHeight w:val="387"/>
                              </w:trPr>
                              <w:tc>
                                <w:tcPr>
                                  <w:tcW w:w="3819" w:type="dxa"/>
                                  <w:tcBorders>
                                    <w:top w:val="single" w:sz="8" w:space="0" w:color="CCCCCC"/>
                                    <w:left w:val="single" w:sz="4" w:space="0" w:color="CCCCCC"/>
                                    <w:bottom w:val="single" w:sz="8" w:space="0" w:color="CCCCCC"/>
                                  </w:tcBorders>
                                </w:tcPr>
                                <w:p w14:paraId="163A927F" w14:textId="77777777" w:rsidR="00B37F69" w:rsidRDefault="00000000">
                                  <w:pPr>
                                    <w:pStyle w:val="TableParagraph"/>
                                    <w:spacing w:before="77"/>
                                    <w:ind w:left="62"/>
                                    <w:rPr>
                                      <w:rFonts w:ascii="Arial"/>
                                      <w:sz w:val="20"/>
                                    </w:rPr>
                                  </w:pPr>
                                  <w:r>
                                    <w:rPr>
                                      <w:rFonts w:ascii="Arial"/>
                                      <w:sz w:val="20"/>
                                    </w:rPr>
                                    <w:t xml:space="preserve">JOSE DE LA UZ </w:t>
                                  </w:r>
                                  <w:r>
                                    <w:rPr>
                                      <w:rFonts w:ascii="Arial"/>
                                      <w:spacing w:val="-2"/>
                                      <w:sz w:val="20"/>
                                    </w:rPr>
                                    <w:t>PARDOS</w:t>
                                  </w:r>
                                </w:p>
                              </w:tc>
                              <w:tc>
                                <w:tcPr>
                                  <w:tcW w:w="2816" w:type="dxa"/>
                                </w:tcPr>
                                <w:p w14:paraId="6012C370"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4AE08D75"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239F9F51" w14:textId="77777777" w:rsidR="00B37F69" w:rsidRDefault="00B37F69">
                                  <w:pPr>
                                    <w:pStyle w:val="TableParagraph"/>
                                    <w:spacing w:before="0"/>
                                    <w:ind w:left="0"/>
                                    <w:rPr>
                                      <w:rFonts w:ascii="Times New Roman"/>
                                      <w:sz w:val="16"/>
                                    </w:rPr>
                                  </w:pPr>
                                </w:p>
                              </w:tc>
                            </w:tr>
                            <w:tr w:rsidR="00B37F69" w14:paraId="24A47C07" w14:textId="77777777">
                              <w:trPr>
                                <w:trHeight w:val="388"/>
                              </w:trPr>
                              <w:tc>
                                <w:tcPr>
                                  <w:tcW w:w="3819" w:type="dxa"/>
                                  <w:tcBorders>
                                    <w:top w:val="single" w:sz="8" w:space="0" w:color="CCCCCC"/>
                                    <w:left w:val="single" w:sz="4" w:space="0" w:color="CCCCCC"/>
                                    <w:bottom w:val="single" w:sz="8" w:space="0" w:color="CCCCCC"/>
                                  </w:tcBorders>
                                </w:tcPr>
                                <w:p w14:paraId="1711692D" w14:textId="77777777" w:rsidR="00B37F69" w:rsidRDefault="00000000">
                                  <w:pPr>
                                    <w:pStyle w:val="TableParagraph"/>
                                    <w:spacing w:before="77"/>
                                    <w:ind w:left="62"/>
                                    <w:rPr>
                                      <w:rFonts w:ascii="Arial"/>
                                      <w:sz w:val="20"/>
                                    </w:rPr>
                                  </w:pPr>
                                  <w:r>
                                    <w:rPr>
                                      <w:rFonts w:ascii="Arial"/>
                                      <w:sz w:val="20"/>
                                    </w:rPr>
                                    <w:t>JUAN</w:t>
                                  </w:r>
                                  <w:r>
                                    <w:rPr>
                                      <w:rFonts w:ascii="Arial"/>
                                      <w:spacing w:val="-3"/>
                                      <w:sz w:val="20"/>
                                    </w:rPr>
                                    <w:t xml:space="preserve"> </w:t>
                                  </w:r>
                                  <w:r>
                                    <w:rPr>
                                      <w:rFonts w:ascii="Arial"/>
                                      <w:sz w:val="20"/>
                                    </w:rPr>
                                    <w:t>IGNACIO</w:t>
                                  </w:r>
                                  <w:r>
                                    <w:rPr>
                                      <w:rFonts w:ascii="Arial"/>
                                      <w:spacing w:val="-1"/>
                                      <w:sz w:val="20"/>
                                    </w:rPr>
                                    <w:t xml:space="preserve"> </w:t>
                                  </w:r>
                                  <w:r>
                                    <w:rPr>
                                      <w:rFonts w:ascii="Arial"/>
                                      <w:sz w:val="20"/>
                                    </w:rPr>
                                    <w:t>CABRERA</w:t>
                                  </w:r>
                                  <w:r>
                                    <w:rPr>
                                      <w:rFonts w:ascii="Arial"/>
                                      <w:spacing w:val="-1"/>
                                      <w:sz w:val="20"/>
                                    </w:rPr>
                                    <w:t xml:space="preserve"> </w:t>
                                  </w:r>
                                  <w:r>
                                    <w:rPr>
                                      <w:rFonts w:ascii="Arial"/>
                                      <w:spacing w:val="-2"/>
                                      <w:sz w:val="20"/>
                                    </w:rPr>
                                    <w:t>PORTILLO</w:t>
                                  </w:r>
                                </w:p>
                              </w:tc>
                              <w:tc>
                                <w:tcPr>
                                  <w:tcW w:w="2816" w:type="dxa"/>
                                </w:tcPr>
                                <w:p w14:paraId="11FC9F12"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236F201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792F3F83" w14:textId="77777777" w:rsidR="00B37F69" w:rsidRDefault="00B37F69">
                                  <w:pPr>
                                    <w:pStyle w:val="TableParagraph"/>
                                    <w:spacing w:before="0"/>
                                    <w:ind w:left="0"/>
                                    <w:rPr>
                                      <w:rFonts w:ascii="Times New Roman"/>
                                      <w:sz w:val="16"/>
                                    </w:rPr>
                                  </w:pPr>
                                </w:p>
                              </w:tc>
                            </w:tr>
                            <w:tr w:rsidR="00B37F69" w14:paraId="5EAF139F" w14:textId="77777777">
                              <w:trPr>
                                <w:trHeight w:val="388"/>
                              </w:trPr>
                              <w:tc>
                                <w:tcPr>
                                  <w:tcW w:w="3819" w:type="dxa"/>
                                  <w:tcBorders>
                                    <w:top w:val="single" w:sz="8" w:space="0" w:color="CCCCCC"/>
                                    <w:left w:val="single" w:sz="4" w:space="0" w:color="CCCCCC"/>
                                    <w:bottom w:val="single" w:sz="8" w:space="0" w:color="CCCCCC"/>
                                  </w:tcBorders>
                                </w:tcPr>
                                <w:p w14:paraId="5536E0B3" w14:textId="77777777" w:rsidR="00B37F69" w:rsidRDefault="00000000">
                                  <w:pPr>
                                    <w:pStyle w:val="TableParagraph"/>
                                    <w:spacing w:before="77"/>
                                    <w:ind w:left="62"/>
                                    <w:rPr>
                                      <w:rFonts w:ascii="Arial" w:hAnsi="Arial"/>
                                      <w:sz w:val="20"/>
                                    </w:rPr>
                                  </w:pPr>
                                  <w:r>
                                    <w:rPr>
                                      <w:rFonts w:ascii="Arial" w:hAnsi="Arial"/>
                                      <w:sz w:val="20"/>
                                    </w:rPr>
                                    <w:t>José</w:t>
                                  </w:r>
                                  <w:r>
                                    <w:rPr>
                                      <w:rFonts w:ascii="Arial" w:hAnsi="Arial"/>
                                      <w:spacing w:val="-3"/>
                                      <w:sz w:val="20"/>
                                    </w:rPr>
                                    <w:t xml:space="preserve"> </w:t>
                                  </w:r>
                                  <w:r>
                                    <w:rPr>
                                      <w:rFonts w:ascii="Arial" w:hAnsi="Arial"/>
                                      <w:sz w:val="20"/>
                                    </w:rPr>
                                    <w:t>Luis</w:t>
                                  </w:r>
                                  <w:r>
                                    <w:rPr>
                                      <w:rFonts w:ascii="Arial" w:hAnsi="Arial"/>
                                      <w:spacing w:val="-3"/>
                                      <w:sz w:val="20"/>
                                    </w:rPr>
                                    <w:t xml:space="preserve"> </w:t>
                                  </w:r>
                                  <w:r>
                                    <w:rPr>
                                      <w:rFonts w:ascii="Arial" w:hAnsi="Arial"/>
                                      <w:sz w:val="20"/>
                                    </w:rPr>
                                    <w:t>San</w:t>
                                  </w:r>
                                  <w:r>
                                    <w:rPr>
                                      <w:rFonts w:ascii="Arial" w:hAnsi="Arial"/>
                                      <w:spacing w:val="-3"/>
                                      <w:sz w:val="20"/>
                                    </w:rPr>
                                    <w:t xml:space="preserve"> </w:t>
                                  </w:r>
                                  <w:r>
                                    <w:rPr>
                                      <w:rFonts w:ascii="Arial" w:hAnsi="Arial"/>
                                      <w:sz w:val="20"/>
                                    </w:rPr>
                                    <w:t>Higinio</w:t>
                                  </w:r>
                                  <w:r>
                                    <w:rPr>
                                      <w:rFonts w:ascii="Arial" w:hAnsi="Arial"/>
                                      <w:spacing w:val="-2"/>
                                      <w:sz w:val="20"/>
                                    </w:rPr>
                                    <w:t xml:space="preserve"> Gómez</w:t>
                                  </w:r>
                                </w:p>
                              </w:tc>
                              <w:tc>
                                <w:tcPr>
                                  <w:tcW w:w="2816" w:type="dxa"/>
                                </w:tcPr>
                                <w:p w14:paraId="355709CC"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671F979F"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420897A9" w14:textId="77777777" w:rsidR="00B37F69" w:rsidRDefault="00B37F69">
                                  <w:pPr>
                                    <w:pStyle w:val="TableParagraph"/>
                                    <w:spacing w:before="0"/>
                                    <w:ind w:left="0"/>
                                    <w:rPr>
                                      <w:rFonts w:ascii="Times New Roman"/>
                                      <w:sz w:val="16"/>
                                    </w:rPr>
                                  </w:pPr>
                                </w:p>
                              </w:tc>
                            </w:tr>
                            <w:tr w:rsidR="00B37F69" w14:paraId="4F38C838" w14:textId="77777777">
                              <w:trPr>
                                <w:trHeight w:val="388"/>
                              </w:trPr>
                              <w:tc>
                                <w:tcPr>
                                  <w:tcW w:w="3819" w:type="dxa"/>
                                  <w:tcBorders>
                                    <w:top w:val="single" w:sz="8" w:space="0" w:color="CCCCCC"/>
                                    <w:left w:val="single" w:sz="4" w:space="0" w:color="CCCCCC"/>
                                    <w:bottom w:val="single" w:sz="8" w:space="0" w:color="CCCCCC"/>
                                  </w:tcBorders>
                                </w:tcPr>
                                <w:p w14:paraId="7D90A3CF" w14:textId="77777777" w:rsidR="00B37F69" w:rsidRDefault="00000000">
                                  <w:pPr>
                                    <w:pStyle w:val="TableParagraph"/>
                                    <w:spacing w:before="77"/>
                                    <w:ind w:left="62"/>
                                    <w:rPr>
                                      <w:rFonts w:ascii="Arial"/>
                                      <w:sz w:val="20"/>
                                    </w:rPr>
                                  </w:pPr>
                                  <w:r>
                                    <w:rPr>
                                      <w:rFonts w:ascii="Arial"/>
                                      <w:sz w:val="20"/>
                                    </w:rPr>
                                    <w:t xml:space="preserve">MONICA PARAISO </w:t>
                                  </w:r>
                                  <w:r>
                                    <w:rPr>
                                      <w:rFonts w:ascii="Arial"/>
                                      <w:spacing w:val="-2"/>
                                      <w:sz w:val="20"/>
                                    </w:rPr>
                                    <w:t>VUYOVICH</w:t>
                                  </w:r>
                                </w:p>
                              </w:tc>
                              <w:tc>
                                <w:tcPr>
                                  <w:tcW w:w="2816" w:type="dxa"/>
                                </w:tcPr>
                                <w:p w14:paraId="30E92F5E"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7CCAE3A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0E8CEBA5" w14:textId="77777777" w:rsidR="00B37F69" w:rsidRDefault="00B37F69">
                                  <w:pPr>
                                    <w:pStyle w:val="TableParagraph"/>
                                    <w:spacing w:before="0"/>
                                    <w:ind w:left="0"/>
                                    <w:rPr>
                                      <w:rFonts w:ascii="Times New Roman"/>
                                      <w:sz w:val="16"/>
                                    </w:rPr>
                                  </w:pPr>
                                </w:p>
                              </w:tc>
                            </w:tr>
                          </w:tbl>
                          <w:p w14:paraId="5065FDC9" w14:textId="77777777" w:rsidR="00B37F69" w:rsidRDefault="00B37F69">
                            <w:pPr>
                              <w:pStyle w:val="Textoindependiente"/>
                            </w:pPr>
                          </w:p>
                        </w:txbxContent>
                      </wps:txbx>
                      <wps:bodyPr wrap="square" lIns="0" tIns="0" rIns="0" bIns="0" rtlCol="0">
                        <a:noAutofit/>
                      </wps:bodyPr>
                    </wps:wsp>
                  </a:graphicData>
                </a:graphic>
              </wp:anchor>
            </w:drawing>
          </mc:Choice>
          <mc:Fallback>
            <w:pict>
              <v:shape w14:anchorId="2C278FB1" id="Textbox 16" o:spid="_x0000_s1035" type="#_x0000_t202" style="position:absolute;margin-left:70.85pt;margin-top:12.95pt;width:453.55pt;height:225.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" filled="f" stroked="f">
                <v:textbox inset="0,0,0,0">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819"/>
                        <w:gridCol w:w="2816"/>
                        <w:gridCol w:w="775"/>
                        <w:gridCol w:w="1652"/>
                      </w:tblGrid>
                      <w:tr w:rsidR="00B37F69" w14:paraId="5E001EA5" w14:textId="77777777">
                        <w:trPr>
                          <w:trHeight w:val="403"/>
                        </w:trPr>
                        <w:tc>
                          <w:tcPr>
                            <w:tcW w:w="3819" w:type="dxa"/>
                            <w:tcBorders>
                              <w:left w:val="single" w:sz="4" w:space="0" w:color="CCCCCC"/>
                              <w:bottom w:val="single" w:sz="8" w:space="0" w:color="CCCCCC"/>
                            </w:tcBorders>
                            <w:shd w:val="clear" w:color="auto" w:fill="F2F2F2"/>
                          </w:tcPr>
                          <w:p w14:paraId="08AE0AF2" w14:textId="77777777" w:rsidR="00B37F69" w:rsidRDefault="00000000">
                            <w:pPr>
                              <w:pStyle w:val="TableParagraph"/>
                              <w:spacing w:before="82"/>
                              <w:ind w:left="62"/>
                              <w:rPr>
                                <w:rFonts w:ascii="Arial"/>
                                <w:b/>
                                <w:sz w:val="20"/>
                              </w:rPr>
                            </w:pPr>
                            <w:r>
                              <w:rPr>
                                <w:rFonts w:ascii="Arial"/>
                                <w:b/>
                                <w:sz w:val="20"/>
                              </w:rPr>
                              <w:t>Nombre</w:t>
                            </w:r>
                            <w:r>
                              <w:rPr>
                                <w:rFonts w:ascii="Arial"/>
                                <w:b/>
                                <w:spacing w:val="-3"/>
                                <w:sz w:val="20"/>
                              </w:rPr>
                              <w:t xml:space="preserve"> </w:t>
                            </w:r>
                            <w:r>
                              <w:rPr>
                                <w:rFonts w:ascii="Arial"/>
                                <w:b/>
                                <w:sz w:val="20"/>
                              </w:rPr>
                              <w:t>y</w:t>
                            </w:r>
                            <w:r>
                              <w:rPr>
                                <w:rFonts w:ascii="Arial"/>
                                <w:b/>
                                <w:spacing w:val="-2"/>
                                <w:sz w:val="20"/>
                              </w:rPr>
                              <w:t xml:space="preserve"> Apellidos</w:t>
                            </w:r>
                          </w:p>
                        </w:tc>
                        <w:tc>
                          <w:tcPr>
                            <w:tcW w:w="2816" w:type="dxa"/>
                            <w:shd w:val="clear" w:color="auto" w:fill="F2F2F2"/>
                          </w:tcPr>
                          <w:p w14:paraId="17E6A6BB" w14:textId="77777777" w:rsidR="00B37F69" w:rsidRDefault="00000000">
                            <w:pPr>
                              <w:pStyle w:val="TableParagraph"/>
                              <w:spacing w:before="82"/>
                              <w:ind w:left="63"/>
                              <w:rPr>
                                <w:rFonts w:ascii="Arial"/>
                                <w:b/>
                                <w:sz w:val="20"/>
                              </w:rPr>
                            </w:pPr>
                            <w:r>
                              <w:rPr>
                                <w:rFonts w:ascii="Arial"/>
                                <w:b/>
                                <w:sz w:val="20"/>
                              </w:rPr>
                              <w:t>Tipo</w:t>
                            </w:r>
                            <w:r>
                              <w:rPr>
                                <w:rFonts w:ascii="Arial"/>
                                <w:b/>
                                <w:spacing w:val="-1"/>
                                <w:sz w:val="20"/>
                              </w:rPr>
                              <w:t xml:space="preserve"> </w:t>
                            </w:r>
                            <w:r>
                              <w:rPr>
                                <w:rFonts w:ascii="Arial"/>
                                <w:b/>
                                <w:sz w:val="20"/>
                              </w:rPr>
                              <w:t xml:space="preserve">de </w:t>
                            </w:r>
                            <w:r>
                              <w:rPr>
                                <w:rFonts w:ascii="Arial"/>
                                <w:b/>
                                <w:spacing w:val="-2"/>
                                <w:sz w:val="20"/>
                              </w:rPr>
                              <w:t>miembro</w:t>
                            </w:r>
                          </w:p>
                        </w:tc>
                        <w:tc>
                          <w:tcPr>
                            <w:tcW w:w="775" w:type="dxa"/>
                            <w:shd w:val="clear" w:color="auto" w:fill="F2F2F2"/>
                          </w:tcPr>
                          <w:p w14:paraId="06970BFC" w14:textId="77777777" w:rsidR="00B37F69" w:rsidRDefault="00000000">
                            <w:pPr>
                              <w:pStyle w:val="TableParagraph"/>
                              <w:spacing w:before="82"/>
                              <w:ind w:left="63"/>
                              <w:rPr>
                                <w:rFonts w:ascii="Arial"/>
                                <w:b/>
                                <w:sz w:val="20"/>
                              </w:rPr>
                            </w:pPr>
                            <w:r>
                              <w:rPr>
                                <w:rFonts w:ascii="Arial"/>
                                <w:b/>
                                <w:spacing w:val="-2"/>
                                <w:sz w:val="20"/>
                              </w:rPr>
                              <w:t>Asiste</w:t>
                            </w:r>
                          </w:p>
                        </w:tc>
                        <w:tc>
                          <w:tcPr>
                            <w:tcW w:w="1652" w:type="dxa"/>
                            <w:tcBorders>
                              <w:bottom w:val="single" w:sz="8" w:space="0" w:color="CCCCCC"/>
                              <w:right w:val="single" w:sz="4" w:space="0" w:color="CCCCCC"/>
                            </w:tcBorders>
                            <w:shd w:val="clear" w:color="auto" w:fill="F2F2F2"/>
                          </w:tcPr>
                          <w:p w14:paraId="6BB370ED" w14:textId="77777777" w:rsidR="00B37F69" w:rsidRDefault="00000000">
                            <w:pPr>
                              <w:pStyle w:val="TableParagraph"/>
                              <w:spacing w:before="82"/>
                              <w:ind w:left="64"/>
                              <w:rPr>
                                <w:rFonts w:ascii="Arial"/>
                                <w:b/>
                                <w:sz w:val="20"/>
                              </w:rPr>
                            </w:pPr>
                            <w:r>
                              <w:rPr>
                                <w:rFonts w:ascii="Arial"/>
                                <w:b/>
                                <w:spacing w:val="-2"/>
                                <w:sz w:val="20"/>
                              </w:rPr>
                              <w:t>Observaciones</w:t>
                            </w:r>
                          </w:p>
                        </w:tc>
                      </w:tr>
                      <w:tr w:rsidR="00B37F69" w14:paraId="751B1310" w14:textId="77777777">
                        <w:trPr>
                          <w:trHeight w:val="387"/>
                        </w:trPr>
                        <w:tc>
                          <w:tcPr>
                            <w:tcW w:w="3819" w:type="dxa"/>
                            <w:tcBorders>
                              <w:top w:val="single" w:sz="8" w:space="0" w:color="CCCCCC"/>
                              <w:left w:val="single" w:sz="4" w:space="0" w:color="CCCCCC"/>
                              <w:bottom w:val="single" w:sz="8" w:space="0" w:color="CCCCCC"/>
                            </w:tcBorders>
                          </w:tcPr>
                          <w:p w14:paraId="45A4852B" w14:textId="77777777" w:rsidR="00B37F69" w:rsidRDefault="00000000">
                            <w:pPr>
                              <w:pStyle w:val="TableParagraph"/>
                              <w:spacing w:before="77"/>
                              <w:ind w:left="62"/>
                              <w:rPr>
                                <w:rFonts w:ascii="Arial"/>
                                <w:sz w:val="20"/>
                              </w:rPr>
                            </w:pPr>
                            <w:r>
                              <w:rPr>
                                <w:rFonts w:ascii="Arial"/>
                                <w:sz w:val="20"/>
                              </w:rPr>
                              <w:t xml:space="preserve">ANTONIO DIAZ </w:t>
                            </w:r>
                            <w:r>
                              <w:rPr>
                                <w:rFonts w:ascii="Arial"/>
                                <w:spacing w:val="-2"/>
                                <w:sz w:val="20"/>
                              </w:rPr>
                              <w:t>CALVO</w:t>
                            </w:r>
                          </w:p>
                        </w:tc>
                        <w:tc>
                          <w:tcPr>
                            <w:tcW w:w="2816" w:type="dxa"/>
                          </w:tcPr>
                          <w:p w14:paraId="5395ABAB"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sin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2FE7B24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6AF7B53" w14:textId="77777777" w:rsidR="00B37F69" w:rsidRDefault="00B37F69">
                            <w:pPr>
                              <w:pStyle w:val="TableParagraph"/>
                              <w:spacing w:before="0"/>
                              <w:ind w:left="0"/>
                              <w:rPr>
                                <w:rFonts w:ascii="Times New Roman"/>
                                <w:sz w:val="16"/>
                              </w:rPr>
                            </w:pPr>
                          </w:p>
                        </w:tc>
                      </w:tr>
                      <w:tr w:rsidR="00B37F69" w14:paraId="426E9400" w14:textId="77777777">
                        <w:trPr>
                          <w:trHeight w:val="388"/>
                        </w:trPr>
                        <w:tc>
                          <w:tcPr>
                            <w:tcW w:w="3819" w:type="dxa"/>
                            <w:tcBorders>
                              <w:top w:val="single" w:sz="8" w:space="0" w:color="CCCCCC"/>
                              <w:left w:val="single" w:sz="4" w:space="0" w:color="CCCCCC"/>
                              <w:bottom w:val="single" w:sz="8" w:space="0" w:color="CCCCCC"/>
                            </w:tcBorders>
                          </w:tcPr>
                          <w:p w14:paraId="2AB74CF1" w14:textId="77777777" w:rsidR="00B37F69" w:rsidRDefault="00000000">
                            <w:pPr>
                              <w:pStyle w:val="TableParagraph"/>
                              <w:spacing w:before="77"/>
                              <w:ind w:left="62"/>
                              <w:rPr>
                                <w:rFonts w:ascii="Arial"/>
                                <w:sz w:val="20"/>
                              </w:rPr>
                            </w:pPr>
                            <w:r>
                              <w:rPr>
                                <w:rFonts w:ascii="Arial"/>
                                <w:sz w:val="20"/>
                              </w:rPr>
                              <w:t>David</w:t>
                            </w:r>
                            <w:r>
                              <w:rPr>
                                <w:rFonts w:ascii="Arial"/>
                                <w:spacing w:val="-2"/>
                                <w:sz w:val="20"/>
                              </w:rPr>
                              <w:t xml:space="preserve"> </w:t>
                            </w:r>
                            <w:r>
                              <w:rPr>
                                <w:rFonts w:ascii="Arial"/>
                                <w:sz w:val="20"/>
                              </w:rPr>
                              <w:t>Santos</w:t>
                            </w:r>
                            <w:r>
                              <w:rPr>
                                <w:rFonts w:ascii="Arial"/>
                                <w:spacing w:val="-2"/>
                                <w:sz w:val="20"/>
                              </w:rPr>
                              <w:t xml:space="preserve"> Baeza</w:t>
                            </w:r>
                          </w:p>
                        </w:tc>
                        <w:tc>
                          <w:tcPr>
                            <w:tcW w:w="2816" w:type="dxa"/>
                          </w:tcPr>
                          <w:p w14:paraId="550F8467"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4F574EDD"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3796041" w14:textId="77777777" w:rsidR="00B37F69" w:rsidRDefault="00B37F69">
                            <w:pPr>
                              <w:pStyle w:val="TableParagraph"/>
                              <w:spacing w:before="0"/>
                              <w:ind w:left="0"/>
                              <w:rPr>
                                <w:rFonts w:ascii="Times New Roman"/>
                                <w:sz w:val="16"/>
                              </w:rPr>
                            </w:pPr>
                          </w:p>
                        </w:tc>
                      </w:tr>
                      <w:tr w:rsidR="00B37F69" w14:paraId="62634EBF" w14:textId="77777777">
                        <w:trPr>
                          <w:trHeight w:val="387"/>
                        </w:trPr>
                        <w:tc>
                          <w:tcPr>
                            <w:tcW w:w="3819" w:type="dxa"/>
                            <w:tcBorders>
                              <w:top w:val="single" w:sz="8" w:space="0" w:color="CCCCCC"/>
                              <w:left w:val="single" w:sz="4" w:space="0" w:color="CCCCCC"/>
                              <w:bottom w:val="single" w:sz="8" w:space="0" w:color="CCCCCC"/>
                            </w:tcBorders>
                          </w:tcPr>
                          <w:p w14:paraId="27309D8B" w14:textId="77777777" w:rsidR="00B37F69" w:rsidRDefault="00000000">
                            <w:pPr>
                              <w:pStyle w:val="TableParagraph"/>
                              <w:spacing w:before="77"/>
                              <w:ind w:left="62"/>
                              <w:rPr>
                                <w:rFonts w:ascii="Arial" w:hAnsi="Arial"/>
                                <w:sz w:val="20"/>
                              </w:rPr>
                            </w:pPr>
                            <w:r>
                              <w:rPr>
                                <w:rFonts w:ascii="Arial" w:hAnsi="Arial"/>
                                <w:sz w:val="20"/>
                              </w:rPr>
                              <w:t>Enrique</w:t>
                            </w:r>
                            <w:r>
                              <w:rPr>
                                <w:rFonts w:ascii="Arial" w:hAnsi="Arial"/>
                                <w:spacing w:val="-3"/>
                                <w:sz w:val="20"/>
                              </w:rPr>
                              <w:t xml:space="preserve"> </w:t>
                            </w:r>
                            <w:r>
                              <w:rPr>
                                <w:rFonts w:ascii="Arial" w:hAnsi="Arial"/>
                                <w:sz w:val="20"/>
                              </w:rPr>
                              <w:t>González</w:t>
                            </w:r>
                            <w:r>
                              <w:rPr>
                                <w:rFonts w:ascii="Arial" w:hAnsi="Arial"/>
                                <w:spacing w:val="-3"/>
                                <w:sz w:val="20"/>
                              </w:rPr>
                              <w:t xml:space="preserve"> </w:t>
                            </w:r>
                            <w:r>
                              <w:rPr>
                                <w:rFonts w:ascii="Arial" w:hAnsi="Arial"/>
                                <w:spacing w:val="-2"/>
                                <w:sz w:val="20"/>
                              </w:rPr>
                              <w:t>Gutiérrez</w:t>
                            </w:r>
                          </w:p>
                        </w:tc>
                        <w:tc>
                          <w:tcPr>
                            <w:tcW w:w="2816" w:type="dxa"/>
                          </w:tcPr>
                          <w:p w14:paraId="0F18934C"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CD78E1F"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347407FD" w14:textId="77777777" w:rsidR="00B37F69" w:rsidRDefault="00B37F69">
                            <w:pPr>
                              <w:pStyle w:val="TableParagraph"/>
                              <w:spacing w:before="0"/>
                              <w:ind w:left="0"/>
                              <w:rPr>
                                <w:rFonts w:ascii="Times New Roman"/>
                                <w:sz w:val="16"/>
                              </w:rPr>
                            </w:pPr>
                          </w:p>
                        </w:tc>
                      </w:tr>
                      <w:tr w:rsidR="00B37F69" w14:paraId="27A0DCC2" w14:textId="77777777">
                        <w:trPr>
                          <w:trHeight w:val="388"/>
                        </w:trPr>
                        <w:tc>
                          <w:tcPr>
                            <w:tcW w:w="3819" w:type="dxa"/>
                            <w:tcBorders>
                              <w:top w:val="single" w:sz="8" w:space="0" w:color="CCCCCC"/>
                              <w:left w:val="single" w:sz="4" w:space="0" w:color="CCCCCC"/>
                              <w:bottom w:val="single" w:sz="8" w:space="0" w:color="CCCCCC"/>
                            </w:tcBorders>
                          </w:tcPr>
                          <w:p w14:paraId="16D0ED6D" w14:textId="77777777" w:rsidR="00B37F69" w:rsidRDefault="00000000">
                            <w:pPr>
                              <w:pStyle w:val="TableParagraph"/>
                              <w:spacing w:before="77"/>
                              <w:ind w:left="62"/>
                              <w:rPr>
                                <w:rFonts w:ascii="Arial" w:hAnsi="Arial"/>
                                <w:sz w:val="20"/>
                              </w:rPr>
                            </w:pPr>
                            <w:r>
                              <w:rPr>
                                <w:rFonts w:ascii="Arial" w:hAnsi="Arial"/>
                                <w:sz w:val="20"/>
                              </w:rPr>
                              <w:t>Gloria</w:t>
                            </w:r>
                            <w:r>
                              <w:rPr>
                                <w:rFonts w:ascii="Arial" w:hAnsi="Arial"/>
                                <w:spacing w:val="-3"/>
                                <w:sz w:val="20"/>
                              </w:rPr>
                              <w:t xml:space="preserve"> </w:t>
                            </w:r>
                            <w:r>
                              <w:rPr>
                                <w:rFonts w:ascii="Arial" w:hAnsi="Arial"/>
                                <w:sz w:val="20"/>
                              </w:rPr>
                              <w:t>Fernández</w:t>
                            </w:r>
                            <w:r>
                              <w:rPr>
                                <w:rFonts w:ascii="Arial" w:hAnsi="Arial"/>
                                <w:spacing w:val="-2"/>
                                <w:sz w:val="20"/>
                              </w:rPr>
                              <w:t xml:space="preserve"> Álvarez</w:t>
                            </w:r>
                          </w:p>
                        </w:tc>
                        <w:tc>
                          <w:tcPr>
                            <w:tcW w:w="2816" w:type="dxa"/>
                          </w:tcPr>
                          <w:p w14:paraId="6831219F"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FE3C55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2016D973" w14:textId="77777777" w:rsidR="00B37F69" w:rsidRDefault="00B37F69">
                            <w:pPr>
                              <w:pStyle w:val="TableParagraph"/>
                              <w:spacing w:before="0"/>
                              <w:ind w:left="0"/>
                              <w:rPr>
                                <w:rFonts w:ascii="Times New Roman"/>
                                <w:sz w:val="16"/>
                              </w:rPr>
                            </w:pPr>
                          </w:p>
                        </w:tc>
                      </w:tr>
                      <w:tr w:rsidR="00B37F69" w14:paraId="7D1ED795" w14:textId="77777777">
                        <w:trPr>
                          <w:trHeight w:val="388"/>
                        </w:trPr>
                        <w:tc>
                          <w:tcPr>
                            <w:tcW w:w="3819" w:type="dxa"/>
                            <w:tcBorders>
                              <w:top w:val="single" w:sz="8" w:space="0" w:color="CCCCCC"/>
                              <w:left w:val="single" w:sz="4" w:space="0" w:color="CCCCCC"/>
                              <w:bottom w:val="single" w:sz="8" w:space="0" w:color="CCCCCC"/>
                            </w:tcBorders>
                          </w:tcPr>
                          <w:p w14:paraId="6141B8FE" w14:textId="77777777" w:rsidR="00B37F69" w:rsidRDefault="00000000">
                            <w:pPr>
                              <w:pStyle w:val="TableParagraph"/>
                              <w:spacing w:before="77"/>
                              <w:ind w:left="62"/>
                              <w:rPr>
                                <w:rFonts w:ascii="Arial" w:hAnsi="Arial"/>
                                <w:sz w:val="20"/>
                              </w:rPr>
                            </w:pPr>
                            <w:r>
                              <w:rPr>
                                <w:rFonts w:ascii="Arial" w:hAnsi="Arial"/>
                                <w:sz w:val="20"/>
                              </w:rPr>
                              <w:t>Gustavo</w:t>
                            </w:r>
                            <w:r>
                              <w:rPr>
                                <w:rFonts w:ascii="Arial" w:hAnsi="Arial"/>
                                <w:spacing w:val="-5"/>
                                <w:sz w:val="20"/>
                              </w:rPr>
                              <w:t xml:space="preserve"> </w:t>
                            </w:r>
                            <w:r>
                              <w:rPr>
                                <w:rFonts w:ascii="Arial" w:hAnsi="Arial"/>
                                <w:sz w:val="20"/>
                              </w:rPr>
                              <w:t>Adolfo</w:t>
                            </w:r>
                            <w:r>
                              <w:rPr>
                                <w:rFonts w:ascii="Arial" w:hAnsi="Arial"/>
                                <w:spacing w:val="-5"/>
                                <w:sz w:val="20"/>
                              </w:rPr>
                              <w:t xml:space="preserve"> </w:t>
                            </w:r>
                            <w:r>
                              <w:rPr>
                                <w:rFonts w:ascii="Arial" w:hAnsi="Arial"/>
                                <w:sz w:val="20"/>
                              </w:rPr>
                              <w:t>Rico</w:t>
                            </w:r>
                            <w:r>
                              <w:rPr>
                                <w:rFonts w:ascii="Arial" w:hAnsi="Arial"/>
                                <w:spacing w:val="-4"/>
                                <w:sz w:val="20"/>
                              </w:rPr>
                              <w:t xml:space="preserve"> </w:t>
                            </w:r>
                            <w:r>
                              <w:rPr>
                                <w:rFonts w:ascii="Arial" w:hAnsi="Arial"/>
                                <w:spacing w:val="-2"/>
                                <w:sz w:val="20"/>
                              </w:rPr>
                              <w:t>Pérez</w:t>
                            </w:r>
                          </w:p>
                        </w:tc>
                        <w:tc>
                          <w:tcPr>
                            <w:tcW w:w="2816" w:type="dxa"/>
                          </w:tcPr>
                          <w:p w14:paraId="3162E328"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9B14B2D"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19DC86D" w14:textId="77777777" w:rsidR="00B37F69" w:rsidRDefault="00B37F69">
                            <w:pPr>
                              <w:pStyle w:val="TableParagraph"/>
                              <w:spacing w:before="0"/>
                              <w:ind w:left="0"/>
                              <w:rPr>
                                <w:rFonts w:ascii="Times New Roman"/>
                                <w:sz w:val="16"/>
                              </w:rPr>
                            </w:pPr>
                          </w:p>
                        </w:tc>
                      </w:tr>
                      <w:tr w:rsidR="00B37F69" w14:paraId="480C2D81" w14:textId="77777777">
                        <w:trPr>
                          <w:trHeight w:val="388"/>
                        </w:trPr>
                        <w:tc>
                          <w:tcPr>
                            <w:tcW w:w="3819" w:type="dxa"/>
                            <w:tcBorders>
                              <w:top w:val="single" w:sz="8" w:space="0" w:color="CCCCCC"/>
                              <w:left w:val="single" w:sz="4" w:space="0" w:color="CCCCCC"/>
                              <w:bottom w:val="single" w:sz="8" w:space="0" w:color="CCCCCC"/>
                            </w:tcBorders>
                          </w:tcPr>
                          <w:p w14:paraId="2341751A" w14:textId="77777777" w:rsidR="00B37F69" w:rsidRDefault="00000000">
                            <w:pPr>
                              <w:pStyle w:val="TableParagraph"/>
                              <w:spacing w:before="77"/>
                              <w:ind w:left="62"/>
                              <w:rPr>
                                <w:rFonts w:ascii="Arial"/>
                                <w:sz w:val="20"/>
                              </w:rPr>
                            </w:pPr>
                            <w:r>
                              <w:rPr>
                                <w:rFonts w:ascii="Arial"/>
                                <w:sz w:val="20"/>
                              </w:rPr>
                              <w:t xml:space="preserve">JOSE CABRERA </w:t>
                            </w:r>
                            <w:r>
                              <w:rPr>
                                <w:rFonts w:ascii="Arial"/>
                                <w:spacing w:val="-2"/>
                                <w:sz w:val="20"/>
                              </w:rPr>
                              <w:t>FERNANDEZ</w:t>
                            </w:r>
                          </w:p>
                        </w:tc>
                        <w:tc>
                          <w:tcPr>
                            <w:tcW w:w="2816" w:type="dxa"/>
                          </w:tcPr>
                          <w:p w14:paraId="21363798"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37FF9132"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6271EFDF" w14:textId="77777777" w:rsidR="00B37F69" w:rsidRDefault="00B37F69">
                            <w:pPr>
                              <w:pStyle w:val="TableParagraph"/>
                              <w:spacing w:before="0"/>
                              <w:ind w:left="0"/>
                              <w:rPr>
                                <w:rFonts w:ascii="Times New Roman"/>
                                <w:sz w:val="16"/>
                              </w:rPr>
                            </w:pPr>
                          </w:p>
                        </w:tc>
                      </w:tr>
                      <w:tr w:rsidR="00B37F69" w14:paraId="3DAFA9C9" w14:textId="77777777">
                        <w:trPr>
                          <w:trHeight w:val="387"/>
                        </w:trPr>
                        <w:tc>
                          <w:tcPr>
                            <w:tcW w:w="3819" w:type="dxa"/>
                            <w:tcBorders>
                              <w:top w:val="single" w:sz="8" w:space="0" w:color="CCCCCC"/>
                              <w:left w:val="single" w:sz="4" w:space="0" w:color="CCCCCC"/>
                              <w:bottom w:val="single" w:sz="8" w:space="0" w:color="CCCCCC"/>
                            </w:tcBorders>
                          </w:tcPr>
                          <w:p w14:paraId="163A927F" w14:textId="77777777" w:rsidR="00B37F69" w:rsidRDefault="00000000">
                            <w:pPr>
                              <w:pStyle w:val="TableParagraph"/>
                              <w:spacing w:before="77"/>
                              <w:ind w:left="62"/>
                              <w:rPr>
                                <w:rFonts w:ascii="Arial"/>
                                <w:sz w:val="20"/>
                              </w:rPr>
                            </w:pPr>
                            <w:r>
                              <w:rPr>
                                <w:rFonts w:ascii="Arial"/>
                                <w:sz w:val="20"/>
                              </w:rPr>
                              <w:t xml:space="preserve">JOSE DE LA UZ </w:t>
                            </w:r>
                            <w:r>
                              <w:rPr>
                                <w:rFonts w:ascii="Arial"/>
                                <w:spacing w:val="-2"/>
                                <w:sz w:val="20"/>
                              </w:rPr>
                              <w:t>PARDOS</w:t>
                            </w:r>
                          </w:p>
                        </w:tc>
                        <w:tc>
                          <w:tcPr>
                            <w:tcW w:w="2816" w:type="dxa"/>
                          </w:tcPr>
                          <w:p w14:paraId="6012C370"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4AE08D75"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239F9F51" w14:textId="77777777" w:rsidR="00B37F69" w:rsidRDefault="00B37F69">
                            <w:pPr>
                              <w:pStyle w:val="TableParagraph"/>
                              <w:spacing w:before="0"/>
                              <w:ind w:left="0"/>
                              <w:rPr>
                                <w:rFonts w:ascii="Times New Roman"/>
                                <w:sz w:val="16"/>
                              </w:rPr>
                            </w:pPr>
                          </w:p>
                        </w:tc>
                      </w:tr>
                      <w:tr w:rsidR="00B37F69" w14:paraId="24A47C07" w14:textId="77777777">
                        <w:trPr>
                          <w:trHeight w:val="388"/>
                        </w:trPr>
                        <w:tc>
                          <w:tcPr>
                            <w:tcW w:w="3819" w:type="dxa"/>
                            <w:tcBorders>
                              <w:top w:val="single" w:sz="8" w:space="0" w:color="CCCCCC"/>
                              <w:left w:val="single" w:sz="4" w:space="0" w:color="CCCCCC"/>
                              <w:bottom w:val="single" w:sz="8" w:space="0" w:color="CCCCCC"/>
                            </w:tcBorders>
                          </w:tcPr>
                          <w:p w14:paraId="1711692D" w14:textId="77777777" w:rsidR="00B37F69" w:rsidRDefault="00000000">
                            <w:pPr>
                              <w:pStyle w:val="TableParagraph"/>
                              <w:spacing w:before="77"/>
                              <w:ind w:left="62"/>
                              <w:rPr>
                                <w:rFonts w:ascii="Arial"/>
                                <w:sz w:val="20"/>
                              </w:rPr>
                            </w:pPr>
                            <w:r>
                              <w:rPr>
                                <w:rFonts w:ascii="Arial"/>
                                <w:sz w:val="20"/>
                              </w:rPr>
                              <w:t>JUAN</w:t>
                            </w:r>
                            <w:r>
                              <w:rPr>
                                <w:rFonts w:ascii="Arial"/>
                                <w:spacing w:val="-3"/>
                                <w:sz w:val="20"/>
                              </w:rPr>
                              <w:t xml:space="preserve"> </w:t>
                            </w:r>
                            <w:r>
                              <w:rPr>
                                <w:rFonts w:ascii="Arial"/>
                                <w:sz w:val="20"/>
                              </w:rPr>
                              <w:t>IGNACIO</w:t>
                            </w:r>
                            <w:r>
                              <w:rPr>
                                <w:rFonts w:ascii="Arial"/>
                                <w:spacing w:val="-1"/>
                                <w:sz w:val="20"/>
                              </w:rPr>
                              <w:t xml:space="preserve"> </w:t>
                            </w:r>
                            <w:r>
                              <w:rPr>
                                <w:rFonts w:ascii="Arial"/>
                                <w:sz w:val="20"/>
                              </w:rPr>
                              <w:t>CABRERA</w:t>
                            </w:r>
                            <w:r>
                              <w:rPr>
                                <w:rFonts w:ascii="Arial"/>
                                <w:spacing w:val="-1"/>
                                <w:sz w:val="20"/>
                              </w:rPr>
                              <w:t xml:space="preserve"> </w:t>
                            </w:r>
                            <w:r>
                              <w:rPr>
                                <w:rFonts w:ascii="Arial"/>
                                <w:spacing w:val="-2"/>
                                <w:sz w:val="20"/>
                              </w:rPr>
                              <w:t>PORTILLO</w:t>
                            </w:r>
                          </w:p>
                        </w:tc>
                        <w:tc>
                          <w:tcPr>
                            <w:tcW w:w="2816" w:type="dxa"/>
                          </w:tcPr>
                          <w:p w14:paraId="11FC9F12"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236F201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792F3F83" w14:textId="77777777" w:rsidR="00B37F69" w:rsidRDefault="00B37F69">
                            <w:pPr>
                              <w:pStyle w:val="TableParagraph"/>
                              <w:spacing w:before="0"/>
                              <w:ind w:left="0"/>
                              <w:rPr>
                                <w:rFonts w:ascii="Times New Roman"/>
                                <w:sz w:val="16"/>
                              </w:rPr>
                            </w:pPr>
                          </w:p>
                        </w:tc>
                      </w:tr>
                      <w:tr w:rsidR="00B37F69" w14:paraId="5EAF139F" w14:textId="77777777">
                        <w:trPr>
                          <w:trHeight w:val="388"/>
                        </w:trPr>
                        <w:tc>
                          <w:tcPr>
                            <w:tcW w:w="3819" w:type="dxa"/>
                            <w:tcBorders>
                              <w:top w:val="single" w:sz="8" w:space="0" w:color="CCCCCC"/>
                              <w:left w:val="single" w:sz="4" w:space="0" w:color="CCCCCC"/>
                              <w:bottom w:val="single" w:sz="8" w:space="0" w:color="CCCCCC"/>
                            </w:tcBorders>
                          </w:tcPr>
                          <w:p w14:paraId="5536E0B3" w14:textId="77777777" w:rsidR="00B37F69" w:rsidRDefault="00000000">
                            <w:pPr>
                              <w:pStyle w:val="TableParagraph"/>
                              <w:spacing w:before="77"/>
                              <w:ind w:left="62"/>
                              <w:rPr>
                                <w:rFonts w:ascii="Arial" w:hAnsi="Arial"/>
                                <w:sz w:val="20"/>
                              </w:rPr>
                            </w:pPr>
                            <w:r>
                              <w:rPr>
                                <w:rFonts w:ascii="Arial" w:hAnsi="Arial"/>
                                <w:sz w:val="20"/>
                              </w:rPr>
                              <w:t>José</w:t>
                            </w:r>
                            <w:r>
                              <w:rPr>
                                <w:rFonts w:ascii="Arial" w:hAnsi="Arial"/>
                                <w:spacing w:val="-3"/>
                                <w:sz w:val="20"/>
                              </w:rPr>
                              <w:t xml:space="preserve"> </w:t>
                            </w:r>
                            <w:r>
                              <w:rPr>
                                <w:rFonts w:ascii="Arial" w:hAnsi="Arial"/>
                                <w:sz w:val="20"/>
                              </w:rPr>
                              <w:t>Luis</w:t>
                            </w:r>
                            <w:r>
                              <w:rPr>
                                <w:rFonts w:ascii="Arial" w:hAnsi="Arial"/>
                                <w:spacing w:val="-3"/>
                                <w:sz w:val="20"/>
                              </w:rPr>
                              <w:t xml:space="preserve"> </w:t>
                            </w:r>
                            <w:r>
                              <w:rPr>
                                <w:rFonts w:ascii="Arial" w:hAnsi="Arial"/>
                                <w:sz w:val="20"/>
                              </w:rPr>
                              <w:t>San</w:t>
                            </w:r>
                            <w:r>
                              <w:rPr>
                                <w:rFonts w:ascii="Arial" w:hAnsi="Arial"/>
                                <w:spacing w:val="-3"/>
                                <w:sz w:val="20"/>
                              </w:rPr>
                              <w:t xml:space="preserve"> </w:t>
                            </w:r>
                            <w:r>
                              <w:rPr>
                                <w:rFonts w:ascii="Arial" w:hAnsi="Arial"/>
                                <w:sz w:val="20"/>
                              </w:rPr>
                              <w:t>Higinio</w:t>
                            </w:r>
                            <w:r>
                              <w:rPr>
                                <w:rFonts w:ascii="Arial" w:hAnsi="Arial"/>
                                <w:spacing w:val="-2"/>
                                <w:sz w:val="20"/>
                              </w:rPr>
                              <w:t xml:space="preserve"> Gómez</w:t>
                            </w:r>
                          </w:p>
                        </w:tc>
                        <w:tc>
                          <w:tcPr>
                            <w:tcW w:w="2816" w:type="dxa"/>
                          </w:tcPr>
                          <w:p w14:paraId="355709CC"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671F979F"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420897A9" w14:textId="77777777" w:rsidR="00B37F69" w:rsidRDefault="00B37F69">
                            <w:pPr>
                              <w:pStyle w:val="TableParagraph"/>
                              <w:spacing w:before="0"/>
                              <w:ind w:left="0"/>
                              <w:rPr>
                                <w:rFonts w:ascii="Times New Roman"/>
                                <w:sz w:val="16"/>
                              </w:rPr>
                            </w:pPr>
                          </w:p>
                        </w:tc>
                      </w:tr>
                      <w:tr w:rsidR="00B37F69" w14:paraId="4F38C838" w14:textId="77777777">
                        <w:trPr>
                          <w:trHeight w:val="388"/>
                        </w:trPr>
                        <w:tc>
                          <w:tcPr>
                            <w:tcW w:w="3819" w:type="dxa"/>
                            <w:tcBorders>
                              <w:top w:val="single" w:sz="8" w:space="0" w:color="CCCCCC"/>
                              <w:left w:val="single" w:sz="4" w:space="0" w:color="CCCCCC"/>
                              <w:bottom w:val="single" w:sz="8" w:space="0" w:color="CCCCCC"/>
                            </w:tcBorders>
                          </w:tcPr>
                          <w:p w14:paraId="7D90A3CF" w14:textId="77777777" w:rsidR="00B37F69" w:rsidRDefault="00000000">
                            <w:pPr>
                              <w:pStyle w:val="TableParagraph"/>
                              <w:spacing w:before="77"/>
                              <w:ind w:left="62"/>
                              <w:rPr>
                                <w:rFonts w:ascii="Arial"/>
                                <w:sz w:val="20"/>
                              </w:rPr>
                            </w:pPr>
                            <w:r>
                              <w:rPr>
                                <w:rFonts w:ascii="Arial"/>
                                <w:sz w:val="20"/>
                              </w:rPr>
                              <w:t xml:space="preserve">MONICA PARAISO </w:t>
                            </w:r>
                            <w:r>
                              <w:rPr>
                                <w:rFonts w:ascii="Arial"/>
                                <w:spacing w:val="-2"/>
                                <w:sz w:val="20"/>
                              </w:rPr>
                              <w:t>VUYOVICH</w:t>
                            </w:r>
                          </w:p>
                        </w:tc>
                        <w:tc>
                          <w:tcPr>
                            <w:tcW w:w="2816" w:type="dxa"/>
                          </w:tcPr>
                          <w:p w14:paraId="30E92F5E" w14:textId="77777777" w:rsidR="00B37F69" w:rsidRDefault="00000000">
                            <w:pPr>
                              <w:pStyle w:val="TableParagraph"/>
                              <w:spacing w:before="77"/>
                              <w:ind w:left="63"/>
                              <w:rPr>
                                <w:rFonts w:ascii="Arial"/>
                                <w:sz w:val="20"/>
                              </w:rPr>
                            </w:pPr>
                            <w:r>
                              <w:rPr>
                                <w:rFonts w:ascii="Arial"/>
                                <w:sz w:val="20"/>
                              </w:rPr>
                              <w:t>Miembro</w:t>
                            </w:r>
                            <w:r>
                              <w:rPr>
                                <w:rFonts w:ascii="Arial"/>
                                <w:spacing w:val="-4"/>
                                <w:sz w:val="20"/>
                              </w:rPr>
                              <w:t xml:space="preserve"> </w:t>
                            </w:r>
                            <w:r>
                              <w:rPr>
                                <w:rFonts w:ascii="Arial"/>
                                <w:sz w:val="20"/>
                              </w:rPr>
                              <w:t>con</w:t>
                            </w:r>
                            <w:r>
                              <w:rPr>
                                <w:rFonts w:ascii="Arial"/>
                                <w:spacing w:val="-3"/>
                                <w:sz w:val="20"/>
                              </w:rPr>
                              <w:t xml:space="preserve"> </w:t>
                            </w:r>
                            <w:r>
                              <w:rPr>
                                <w:rFonts w:ascii="Arial"/>
                                <w:sz w:val="20"/>
                              </w:rPr>
                              <w:t>derecho</w:t>
                            </w:r>
                            <w:r>
                              <w:rPr>
                                <w:rFonts w:ascii="Arial"/>
                                <w:spacing w:val="-4"/>
                                <w:sz w:val="20"/>
                              </w:rPr>
                              <w:t xml:space="preserve"> </w:t>
                            </w:r>
                            <w:r>
                              <w:rPr>
                                <w:rFonts w:ascii="Arial"/>
                                <w:sz w:val="20"/>
                              </w:rPr>
                              <w:t>a</w:t>
                            </w:r>
                            <w:r>
                              <w:rPr>
                                <w:rFonts w:ascii="Arial"/>
                                <w:spacing w:val="-3"/>
                                <w:sz w:val="20"/>
                              </w:rPr>
                              <w:t xml:space="preserve"> </w:t>
                            </w:r>
                            <w:r>
                              <w:rPr>
                                <w:rFonts w:ascii="Arial"/>
                                <w:spacing w:val="-4"/>
                                <w:sz w:val="20"/>
                              </w:rPr>
                              <w:t>voto</w:t>
                            </w:r>
                          </w:p>
                        </w:tc>
                        <w:tc>
                          <w:tcPr>
                            <w:tcW w:w="775" w:type="dxa"/>
                          </w:tcPr>
                          <w:p w14:paraId="7CCAE3AA" w14:textId="77777777" w:rsidR="00B37F69" w:rsidRDefault="00000000">
                            <w:pPr>
                              <w:pStyle w:val="TableParagraph"/>
                              <w:spacing w:before="77"/>
                              <w:ind w:left="63"/>
                              <w:rPr>
                                <w:rFonts w:ascii="Arial" w:hAnsi="Arial"/>
                                <w:sz w:val="20"/>
                              </w:rPr>
                            </w:pPr>
                            <w:r>
                              <w:rPr>
                                <w:rFonts w:ascii="Arial" w:hAnsi="Arial"/>
                                <w:spacing w:val="-5"/>
                                <w:sz w:val="20"/>
                              </w:rPr>
                              <w:t>SÍ</w:t>
                            </w:r>
                          </w:p>
                        </w:tc>
                        <w:tc>
                          <w:tcPr>
                            <w:tcW w:w="1652" w:type="dxa"/>
                            <w:tcBorders>
                              <w:top w:val="single" w:sz="8" w:space="0" w:color="CCCCCC"/>
                              <w:bottom w:val="single" w:sz="8" w:space="0" w:color="CCCCCC"/>
                              <w:right w:val="single" w:sz="4" w:space="0" w:color="CCCCCC"/>
                            </w:tcBorders>
                          </w:tcPr>
                          <w:p w14:paraId="0E8CEBA5" w14:textId="77777777" w:rsidR="00B37F69" w:rsidRDefault="00B37F69">
                            <w:pPr>
                              <w:pStyle w:val="TableParagraph"/>
                              <w:spacing w:before="0"/>
                              <w:ind w:left="0"/>
                              <w:rPr>
                                <w:rFonts w:ascii="Times New Roman"/>
                                <w:sz w:val="16"/>
                              </w:rPr>
                            </w:pPr>
                          </w:p>
                        </w:tc>
                      </w:tr>
                    </w:tbl>
                    <w:p w14:paraId="5065FDC9" w14:textId="77777777" w:rsidR="00B37F69" w:rsidRDefault="00B37F69">
                      <w:pPr>
                        <w:pStyle w:val="Textoindependiente"/>
                      </w:pPr>
                    </w:p>
                  </w:txbxContent>
                </v:textbox>
                <w10:wrap type="topAndBottom" anchorx="page"/>
              </v:shape>
            </w:pict>
          </mc:Fallback>
        </mc:AlternateContent>
      </w:r>
    </w:p>
    <w:p w14:paraId="6A5AAF45" w14:textId="77777777" w:rsidR="00B37F69" w:rsidRDefault="00B37F69">
      <w:pPr>
        <w:pStyle w:val="Textoindependiente"/>
        <w:spacing w:before="145"/>
      </w:pPr>
    </w:p>
    <w:p w14:paraId="3402C9E7" w14:textId="77777777" w:rsidR="00B37F69" w:rsidRDefault="00000000">
      <w:pPr>
        <w:pStyle w:val="Textoindependiente"/>
        <w:spacing w:line="292" w:lineRule="auto"/>
        <w:ind w:left="992"/>
      </w:pPr>
      <w:r>
        <w:t>Una</w:t>
      </w:r>
      <w:r>
        <w:rPr>
          <w:spacing w:val="38"/>
        </w:rPr>
        <w:t xml:space="preserve"> </w:t>
      </w:r>
      <w:r>
        <w:t>vez</w:t>
      </w:r>
      <w:r>
        <w:rPr>
          <w:spacing w:val="38"/>
        </w:rPr>
        <w:t xml:space="preserve"> </w:t>
      </w:r>
      <w:r>
        <w:t>verificada</w:t>
      </w:r>
      <w:r>
        <w:rPr>
          <w:spacing w:val="38"/>
        </w:rPr>
        <w:t xml:space="preserve"> </w:t>
      </w:r>
      <w:r>
        <w:t>por</w:t>
      </w:r>
      <w:r>
        <w:rPr>
          <w:spacing w:val="38"/>
        </w:rPr>
        <w:t xml:space="preserve"> </w:t>
      </w:r>
      <w:r>
        <w:t>el</w:t>
      </w:r>
      <w:r>
        <w:rPr>
          <w:spacing w:val="38"/>
        </w:rPr>
        <w:t xml:space="preserve"> </w:t>
      </w:r>
      <w:r>
        <w:t>Secretario</w:t>
      </w:r>
      <w:r>
        <w:rPr>
          <w:spacing w:val="38"/>
        </w:rPr>
        <w:t xml:space="preserve"> </w:t>
      </w:r>
      <w:r>
        <w:t>la</w:t>
      </w:r>
      <w:r>
        <w:rPr>
          <w:spacing w:val="38"/>
        </w:rPr>
        <w:t xml:space="preserve"> </w:t>
      </w:r>
      <w:r>
        <w:t>válida</w:t>
      </w:r>
      <w:r>
        <w:rPr>
          <w:spacing w:val="38"/>
        </w:rPr>
        <w:t xml:space="preserve"> </w:t>
      </w:r>
      <w:r>
        <w:t>constitución</w:t>
      </w:r>
      <w:r>
        <w:rPr>
          <w:spacing w:val="38"/>
        </w:rPr>
        <w:t xml:space="preserve"> </w:t>
      </w:r>
      <w:r>
        <w:t>del</w:t>
      </w:r>
      <w:r>
        <w:rPr>
          <w:spacing w:val="38"/>
        </w:rPr>
        <w:t xml:space="preserve"> </w:t>
      </w:r>
      <w:r>
        <w:t>órgano,</w:t>
      </w:r>
      <w:r>
        <w:rPr>
          <w:spacing w:val="38"/>
        </w:rPr>
        <w:t xml:space="preserve"> </w:t>
      </w:r>
      <w:r>
        <w:t>el</w:t>
      </w:r>
      <w:r>
        <w:rPr>
          <w:spacing w:val="38"/>
        </w:rPr>
        <w:t xml:space="preserve"> </w:t>
      </w:r>
      <w:r>
        <w:t>Presidente</w:t>
      </w:r>
      <w:r>
        <w:rPr>
          <w:spacing w:val="38"/>
        </w:rPr>
        <w:t xml:space="preserve"> </w:t>
      </w:r>
      <w:r>
        <w:t>abre</w:t>
      </w:r>
      <w:r>
        <w:rPr>
          <w:spacing w:val="38"/>
        </w:rPr>
        <w:t xml:space="preserve"> </w:t>
      </w:r>
      <w:r>
        <w:t>sesión, procediendo a la deliberación sobre los asuntos incluidos en el Orden del Día.</w:t>
      </w:r>
    </w:p>
    <w:p w14:paraId="6A08629B" w14:textId="77777777" w:rsidR="00B37F69" w:rsidRDefault="00B37F69">
      <w:pPr>
        <w:pStyle w:val="Textoindependiente"/>
        <w:spacing w:line="292" w:lineRule="auto"/>
        <w:sectPr w:rsidR="00B37F69" w:rsidSect="00643294">
          <w:headerReference w:type="default" r:id="rId10"/>
          <w:footerReference w:type="default" r:id="rId11"/>
          <w:headerReference w:type="first" r:id="rId12"/>
          <w:type w:val="continuous"/>
          <w:pgSz w:w="11910" w:h="16840"/>
          <w:pgMar w:top="1260" w:right="1417" w:bottom="1300" w:left="425" w:header="225" w:footer="1100" w:gutter="0"/>
          <w:pgNumType w:start="1"/>
          <w:cols w:space="720"/>
          <w:titlePg/>
          <w:docGrid w:linePitch="299"/>
        </w:sectPr>
      </w:pPr>
    </w:p>
    <w:p w14:paraId="5EBBBD48" w14:textId="77777777" w:rsidR="00B37F69" w:rsidRDefault="00000000">
      <w:pPr>
        <w:pStyle w:val="Textoindependiente"/>
      </w:pPr>
      <w:r>
        <w:rPr>
          <w:noProof/>
        </w:rPr>
        <w:lastRenderedPageBreak/>
        <mc:AlternateContent>
          <mc:Choice Requires="wpg">
            <w:drawing>
              <wp:anchor distT="0" distB="0" distL="0" distR="0" simplePos="0" relativeHeight="15732736" behindDoc="0" locked="0" layoutInCell="1" allowOverlap="1" wp14:anchorId="615973B7" wp14:editId="3FB92F90">
                <wp:simplePos x="0" y="0"/>
                <wp:positionH relativeFrom="page">
                  <wp:posOffset>900112</wp:posOffset>
                </wp:positionH>
                <wp:positionV relativeFrom="page">
                  <wp:posOffset>900176</wp:posOffset>
                </wp:positionV>
                <wp:extent cx="5760085" cy="27241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2415"/>
                          <a:chOff x="0" y="0"/>
                          <a:chExt cx="5760085" cy="272415"/>
                        </a:xfrm>
                      </wpg:grpSpPr>
                      <wps:wsp>
                        <wps:cNvPr id="18" name="Graphic 18"/>
                        <wps:cNvSpPr/>
                        <wps:spPr>
                          <a:xfrm>
                            <a:off x="4762" y="4762"/>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19" name="Graphic 19"/>
                        <wps:cNvSpPr/>
                        <wps:spPr>
                          <a:xfrm>
                            <a:off x="-12" y="0"/>
                            <a:ext cx="5760085" cy="272415"/>
                          </a:xfrm>
                          <a:custGeom>
                            <a:avLst/>
                            <a:gdLst/>
                            <a:ahLst/>
                            <a:cxnLst/>
                            <a:rect l="l" t="t" r="r" b="b"/>
                            <a:pathLst>
                              <a:path w="5760085" h="272415">
                                <a:moveTo>
                                  <a:pt x="5759780" y="0"/>
                                </a:moveTo>
                                <a:lnTo>
                                  <a:pt x="5755017" y="0"/>
                                </a:lnTo>
                                <a:lnTo>
                                  <a:pt x="5755017" y="4762"/>
                                </a:lnTo>
                                <a:lnTo>
                                  <a:pt x="5755017" y="262407"/>
                                </a:lnTo>
                                <a:lnTo>
                                  <a:pt x="4775" y="262407"/>
                                </a:lnTo>
                                <a:lnTo>
                                  <a:pt x="4775" y="4762"/>
                                </a:lnTo>
                                <a:lnTo>
                                  <a:pt x="5755017" y="4762"/>
                                </a:lnTo>
                                <a:lnTo>
                                  <a:pt x="5755017" y="0"/>
                                </a:lnTo>
                                <a:lnTo>
                                  <a:pt x="12" y="0"/>
                                </a:lnTo>
                                <a:lnTo>
                                  <a:pt x="12" y="267169"/>
                                </a:lnTo>
                                <a:lnTo>
                                  <a:pt x="0" y="271932"/>
                                </a:lnTo>
                                <a:lnTo>
                                  <a:pt x="5759780" y="271932"/>
                                </a:lnTo>
                                <a:lnTo>
                                  <a:pt x="5759780" y="267169"/>
                                </a:lnTo>
                                <a:lnTo>
                                  <a:pt x="5759780" y="0"/>
                                </a:lnTo>
                                <a:close/>
                              </a:path>
                            </a:pathLst>
                          </a:custGeom>
                          <a:solidFill>
                            <a:srgbClr val="CCCCCC"/>
                          </a:solidFill>
                        </wps:spPr>
                        <wps:bodyPr wrap="square" lIns="0" tIns="0" rIns="0" bIns="0" rtlCol="0">
                          <a:prstTxWarp prst="textNoShape">
                            <a:avLst/>
                          </a:prstTxWarp>
                          <a:noAutofit/>
                        </wps:bodyPr>
                      </wps:wsp>
                      <wps:wsp>
                        <wps:cNvPr id="20" name="Textbox 20"/>
                        <wps:cNvSpPr txBox="1"/>
                        <wps:spPr>
                          <a:xfrm>
                            <a:off x="4762" y="4762"/>
                            <a:ext cx="5750560" cy="257810"/>
                          </a:xfrm>
                          <a:prstGeom prst="rect">
                            <a:avLst/>
                          </a:prstGeom>
                        </wps:spPr>
                        <wps:txbx>
                          <w:txbxContent>
                            <w:p w14:paraId="097C4657" w14:textId="77777777" w:rsidR="00B37F69" w:rsidRDefault="00000000">
                              <w:pPr>
                                <w:spacing w:before="82"/>
                                <w:ind w:left="3381"/>
                                <w:rPr>
                                  <w:b/>
                                  <w:sz w:val="20"/>
                                </w:rPr>
                              </w:pPr>
                              <w:r>
                                <w:rPr>
                                  <w:b/>
                                  <w:sz w:val="20"/>
                                </w:rPr>
                                <w:t xml:space="preserve">A) PARTE </w:t>
                              </w:r>
                              <w:r>
                                <w:rPr>
                                  <w:b/>
                                  <w:spacing w:val="-2"/>
                                  <w:sz w:val="20"/>
                                </w:rPr>
                                <w:t>RESOLUTIVA</w:t>
                              </w:r>
                            </w:p>
                          </w:txbxContent>
                        </wps:txbx>
                        <wps:bodyPr wrap="square" lIns="0" tIns="0" rIns="0" bIns="0" rtlCol="0">
                          <a:noAutofit/>
                        </wps:bodyPr>
                      </wps:wsp>
                    </wpg:wgp>
                  </a:graphicData>
                </a:graphic>
              </wp:anchor>
            </w:drawing>
          </mc:Choice>
          <mc:Fallback>
            <w:pict>
              <v:group w14:anchorId="615973B7" id="Group 17" o:spid="_x0000_s1036" style="position:absolute;margin-left:70.85pt;margin-top:70.9pt;width:453.55pt;height:21.45pt;z-index:15732736;mso-wrap-distance-left:0;mso-wrap-distance-right:0;mso-position-horizontal-relative:page;mso-position-vertical-relative:page" coordsize="57600,2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">
                <v:shape id="Graphic 18" o:spid="_x0000_s1037" style="position:absolute;left:47;top:47;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" path="m5750242,l,,,257644r5750242,l5750242,xe" fillcolor="#f2f2f2" stroked="f">
                  <v:path arrowok="t"/>
                </v:shape>
                <v:shape id="Graphic 19" o:spid="_x0000_s1038" style="position:absolute;width:57600;height:2724;visibility:visible;mso-wrap-style:square;v-text-anchor:top" coordsize="5760085,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" path="m5759780,r-4763,l5755017,4762r,257645l4775,262407r,-257645l5755017,4762r,-4762l12,r,267169l,271932r5759780,l5759780,267169,5759780,xe" fillcolor="#ccc" stroked="f">
                  <v:path arrowok="t"/>
                </v:shape>
                <v:shape id="Textbox 20" o:spid="_x0000_s1039" type="#_x0000_t202" style="position:absolute;left:47;top:47;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97C4657" w14:textId="77777777" w:rsidR="00B37F69" w:rsidRDefault="00000000">
                        <w:pPr>
                          <w:spacing w:before="82"/>
                          <w:ind w:left="3381"/>
                          <w:rPr>
                            <w:b/>
                            <w:sz w:val="20"/>
                          </w:rPr>
                        </w:pPr>
                        <w:r>
                          <w:rPr>
                            <w:b/>
                            <w:sz w:val="20"/>
                          </w:rPr>
                          <w:t xml:space="preserve">A) PARTE </w:t>
                        </w:r>
                        <w:r>
                          <w:rPr>
                            <w:b/>
                            <w:spacing w:val="-2"/>
                            <w:sz w:val="20"/>
                          </w:rPr>
                          <w:t>RESOLUTIVA</w:t>
                        </w:r>
                      </w:p>
                    </w:txbxContent>
                  </v:textbox>
                </v:shape>
                <w10:wrap anchorx="page" anchory="page"/>
              </v:group>
            </w:pict>
          </mc:Fallback>
        </mc:AlternateContent>
      </w:r>
      <w:r>
        <w:rPr>
          <w:noProof/>
        </w:rPr>
        <mc:AlternateContent>
          <mc:Choice Requires="wps">
            <w:drawing>
              <wp:anchor distT="0" distB="0" distL="0" distR="0" simplePos="0" relativeHeight="15733248" behindDoc="0" locked="0" layoutInCell="1" allowOverlap="1" wp14:anchorId="3E62795C" wp14:editId="62D6944A">
                <wp:simplePos x="0" y="0"/>
                <wp:positionH relativeFrom="page">
                  <wp:posOffset>6810644</wp:posOffset>
                </wp:positionH>
                <wp:positionV relativeFrom="page">
                  <wp:posOffset>2824745</wp:posOffset>
                </wp:positionV>
                <wp:extent cx="417830" cy="31813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06B254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82E63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E62795C" id="Textbox 21" o:spid="_x0000_s1040" type="#_x0000_t202" style="position:absolute;margin-left:536.25pt;margin-top:222.4pt;width:32.9pt;height:250.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jqogEAADE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IU88sW2iNxoXWkWtkubqj7QNNtOP7ay6g56796&#10;ki+vwsmJJ2d7cmLq76EsTGbo4dM+gbEFz6XNhIfmUmBOO5QH/+e9ZF02ffM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1hGjqogEAADEDAAAOAAAAAAAAAAAAAAAAAC4CAABkcnMvZTJvRG9jLnhtbFBLAQItABQABgAI&#10;AAAAIQAEQPgD4AAAAA0BAAAPAAAAAAAAAAAAAAAAAPwDAABkcnMvZG93bnJldi54bWxQSwUGAAAA&#10;AAQABADzAAAACQUAAAAA&#10;" filled="f" stroked="f">
                <v:textbox style="layout-flow:vertical;mso-layout-flow-alt:bottom-to-top" inset="0,0,0,0">
                  <w:txbxContent>
                    <w:p w14:paraId="306B254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82E63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33760" behindDoc="0" locked="0" layoutInCell="1" allowOverlap="1" wp14:anchorId="5D03BADD" wp14:editId="7324A445">
                <wp:simplePos x="0" y="0"/>
                <wp:positionH relativeFrom="page">
                  <wp:posOffset>6965929</wp:posOffset>
                </wp:positionH>
                <wp:positionV relativeFrom="page">
                  <wp:posOffset>6552855</wp:posOffset>
                </wp:positionV>
                <wp:extent cx="263525" cy="327596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3BAB2AD2"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309692B5" w14:textId="77777777" w:rsidR="00B37F69" w:rsidRDefault="00000000">
                            <w:pPr>
                              <w:spacing w:line="114"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1B86EA1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D03BADD" id="Textbox 22" o:spid="_x0000_s1041" type="#_x0000_t202" style="position:absolute;margin-left:548.5pt;margin-top:515.95pt;width:20.75pt;height:257.9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DxogEAADE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YNv8+g+WQD7YG00DgSVo7VHfEaqLsNx587GTVn/WdP&#10;9uVROCXxlGxOSUz9E5SByQo9fNglMLbwuXwz8aG+FEXTDOXG/74vVZdJX/8C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UGKg8aIBAAAxAwAADgAAAAAAAAAAAAAAAAAuAgAAZHJzL2Uyb0RvYy54bWxQSwECLQAUAAYA&#10;CAAAACEAd64nk+EAAAAPAQAADwAAAAAAAAAAAAAAAAD8AwAAZHJzL2Rvd25yZXYueG1sUEsFBgAA&#10;AAAEAAQA8wAAAAoFAAAAAA==&#10;" filled="f" stroked="f">
                <v:textbox style="layout-flow:vertical;mso-layout-flow-alt:bottom-to-top" inset="0,0,0,0">
                  <w:txbxContent>
                    <w:p w14:paraId="3BAB2AD2"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309692B5" w14:textId="77777777" w:rsidR="00B37F69" w:rsidRDefault="00000000">
                      <w:pPr>
                        <w:spacing w:line="114"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1B86EA1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63595F5A" w14:textId="77777777" w:rsidR="00B37F69" w:rsidRDefault="00B37F69">
      <w:pPr>
        <w:pStyle w:val="Textoindependiente"/>
      </w:pPr>
    </w:p>
    <w:p w14:paraId="76ABE49F" w14:textId="77777777" w:rsidR="00B37F69" w:rsidRDefault="00B37F69">
      <w:pPr>
        <w:pStyle w:val="Textoindependiente"/>
      </w:pPr>
    </w:p>
    <w:p w14:paraId="3B6E9B4D" w14:textId="77777777" w:rsidR="00B37F69" w:rsidRDefault="00B37F69">
      <w:pPr>
        <w:pStyle w:val="Textoindependiente"/>
        <w:spacing w:before="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4"/>
        <w:gridCol w:w="3921"/>
      </w:tblGrid>
      <w:tr w:rsidR="00B37F69" w14:paraId="098AA108" w14:textId="77777777">
        <w:trPr>
          <w:trHeight w:val="691"/>
        </w:trPr>
        <w:tc>
          <w:tcPr>
            <w:tcW w:w="9063" w:type="dxa"/>
            <w:gridSpan w:val="3"/>
            <w:tcBorders>
              <w:left w:val="single" w:sz="4" w:space="0" w:color="CCCCCC"/>
              <w:right w:val="single" w:sz="4" w:space="0" w:color="CCCCCC"/>
            </w:tcBorders>
            <w:shd w:val="clear" w:color="auto" w:fill="F2F2F2"/>
          </w:tcPr>
          <w:p w14:paraId="1D48B669" w14:textId="77777777" w:rsidR="00B37F69" w:rsidRDefault="00000000">
            <w:pPr>
              <w:pStyle w:val="TableParagraph"/>
              <w:spacing w:before="82" w:line="297" w:lineRule="auto"/>
              <w:ind w:left="62" w:right="19"/>
              <w:rPr>
                <w:rFonts w:ascii="Arial" w:hAnsi="Arial"/>
                <w:b/>
                <w:sz w:val="20"/>
              </w:rPr>
            </w:pPr>
            <w:r>
              <w:rPr>
                <w:rFonts w:ascii="Arial" w:hAnsi="Arial"/>
                <w:b/>
                <w:sz w:val="20"/>
              </w:rPr>
              <w:t>Aprobación</w:t>
            </w:r>
            <w:r>
              <w:rPr>
                <w:rFonts w:ascii="Arial" w:hAnsi="Arial"/>
                <w:b/>
                <w:spacing w:val="20"/>
                <w:sz w:val="20"/>
              </w:rPr>
              <w:t xml:space="preserve"> </w:t>
            </w:r>
            <w:r>
              <w:rPr>
                <w:rFonts w:ascii="Arial" w:hAnsi="Arial"/>
                <w:b/>
                <w:sz w:val="20"/>
              </w:rPr>
              <w:t>del</w:t>
            </w:r>
            <w:r>
              <w:rPr>
                <w:rFonts w:ascii="Arial" w:hAnsi="Arial"/>
                <w:b/>
                <w:spacing w:val="20"/>
                <w:sz w:val="20"/>
              </w:rPr>
              <w:t xml:space="preserve"> </w:t>
            </w:r>
            <w:r>
              <w:rPr>
                <w:rFonts w:ascii="Arial" w:hAnsi="Arial"/>
                <w:b/>
                <w:sz w:val="20"/>
              </w:rPr>
              <w:t>acta</w:t>
            </w:r>
            <w:r>
              <w:rPr>
                <w:rFonts w:ascii="Arial" w:hAnsi="Arial"/>
                <w:b/>
                <w:spacing w:val="20"/>
                <w:sz w:val="20"/>
              </w:rPr>
              <w:t xml:space="preserve"> </w:t>
            </w:r>
            <w:r>
              <w:rPr>
                <w:rFonts w:ascii="Arial" w:hAnsi="Arial"/>
                <w:b/>
                <w:sz w:val="20"/>
              </w:rPr>
              <w:t>de</w:t>
            </w:r>
            <w:r>
              <w:rPr>
                <w:rFonts w:ascii="Arial" w:hAnsi="Arial"/>
                <w:b/>
                <w:spacing w:val="20"/>
                <w:sz w:val="20"/>
              </w:rPr>
              <w:t xml:space="preserve"> </w:t>
            </w:r>
            <w:r>
              <w:rPr>
                <w:rFonts w:ascii="Arial" w:hAnsi="Arial"/>
                <w:b/>
                <w:sz w:val="20"/>
              </w:rPr>
              <w:t>la</w:t>
            </w:r>
            <w:r>
              <w:rPr>
                <w:rFonts w:ascii="Arial" w:hAnsi="Arial"/>
                <w:b/>
                <w:spacing w:val="20"/>
                <w:sz w:val="20"/>
              </w:rPr>
              <w:t xml:space="preserve"> </w:t>
            </w:r>
            <w:r>
              <w:rPr>
                <w:rFonts w:ascii="Arial" w:hAnsi="Arial"/>
                <w:b/>
                <w:sz w:val="20"/>
              </w:rPr>
              <w:t>sesión</w:t>
            </w:r>
            <w:r>
              <w:rPr>
                <w:rFonts w:ascii="Arial" w:hAnsi="Arial"/>
                <w:b/>
                <w:spacing w:val="20"/>
                <w:sz w:val="20"/>
              </w:rPr>
              <w:t xml:space="preserve"> </w:t>
            </w:r>
            <w:r>
              <w:rPr>
                <w:rFonts w:ascii="Arial" w:hAnsi="Arial"/>
                <w:b/>
                <w:sz w:val="20"/>
              </w:rPr>
              <w:t>ordinaria</w:t>
            </w:r>
            <w:r>
              <w:rPr>
                <w:rFonts w:ascii="Arial" w:hAnsi="Arial"/>
                <w:b/>
                <w:spacing w:val="20"/>
                <w:sz w:val="20"/>
              </w:rPr>
              <w:t xml:space="preserve"> </w:t>
            </w:r>
            <w:r>
              <w:rPr>
                <w:rFonts w:ascii="Arial" w:hAnsi="Arial"/>
                <w:b/>
                <w:sz w:val="20"/>
              </w:rPr>
              <w:t>de</w:t>
            </w:r>
            <w:r>
              <w:rPr>
                <w:rFonts w:ascii="Arial" w:hAnsi="Arial"/>
                <w:b/>
                <w:spacing w:val="20"/>
                <w:sz w:val="20"/>
              </w:rPr>
              <w:t xml:space="preserve"> </w:t>
            </w:r>
            <w:r>
              <w:rPr>
                <w:rFonts w:ascii="Arial" w:hAnsi="Arial"/>
                <w:b/>
                <w:sz w:val="20"/>
              </w:rPr>
              <w:t>la</w:t>
            </w:r>
            <w:r>
              <w:rPr>
                <w:rFonts w:ascii="Arial" w:hAnsi="Arial"/>
                <w:b/>
                <w:spacing w:val="20"/>
                <w:sz w:val="20"/>
              </w:rPr>
              <w:t xml:space="preserve"> </w:t>
            </w:r>
            <w:r>
              <w:rPr>
                <w:rFonts w:ascii="Arial" w:hAnsi="Arial"/>
                <w:b/>
                <w:sz w:val="20"/>
              </w:rPr>
              <w:t>Junta</w:t>
            </w:r>
            <w:r>
              <w:rPr>
                <w:rFonts w:ascii="Arial" w:hAnsi="Arial"/>
                <w:b/>
                <w:spacing w:val="20"/>
                <w:sz w:val="20"/>
              </w:rPr>
              <w:t xml:space="preserve"> </w:t>
            </w:r>
            <w:r>
              <w:rPr>
                <w:rFonts w:ascii="Arial" w:hAnsi="Arial"/>
                <w:b/>
                <w:sz w:val="20"/>
              </w:rPr>
              <w:t>de</w:t>
            </w:r>
            <w:r>
              <w:rPr>
                <w:rFonts w:ascii="Arial" w:hAnsi="Arial"/>
                <w:b/>
                <w:spacing w:val="20"/>
                <w:sz w:val="20"/>
              </w:rPr>
              <w:t xml:space="preserve"> </w:t>
            </w:r>
            <w:r>
              <w:rPr>
                <w:rFonts w:ascii="Arial" w:hAnsi="Arial"/>
                <w:b/>
                <w:sz w:val="20"/>
              </w:rPr>
              <w:t>Gobierno</w:t>
            </w:r>
            <w:r>
              <w:rPr>
                <w:rFonts w:ascii="Arial" w:hAnsi="Arial"/>
                <w:b/>
                <w:spacing w:val="20"/>
                <w:sz w:val="20"/>
              </w:rPr>
              <w:t xml:space="preserve"> </w:t>
            </w:r>
            <w:r>
              <w:rPr>
                <w:rFonts w:ascii="Arial" w:hAnsi="Arial"/>
                <w:b/>
                <w:sz w:val="20"/>
              </w:rPr>
              <w:t>Local</w:t>
            </w:r>
            <w:r>
              <w:rPr>
                <w:rFonts w:ascii="Arial" w:hAnsi="Arial"/>
                <w:b/>
                <w:spacing w:val="20"/>
                <w:sz w:val="20"/>
              </w:rPr>
              <w:t xml:space="preserve"> </w:t>
            </w:r>
            <w:r>
              <w:rPr>
                <w:rFonts w:ascii="Arial" w:hAnsi="Arial"/>
                <w:b/>
                <w:sz w:val="20"/>
              </w:rPr>
              <w:t>de</w:t>
            </w:r>
            <w:r>
              <w:rPr>
                <w:rFonts w:ascii="Arial" w:hAnsi="Arial"/>
                <w:b/>
                <w:spacing w:val="20"/>
                <w:sz w:val="20"/>
              </w:rPr>
              <w:t xml:space="preserve"> </w:t>
            </w:r>
            <w:r>
              <w:rPr>
                <w:rFonts w:ascii="Arial" w:hAnsi="Arial"/>
                <w:b/>
                <w:sz w:val="20"/>
              </w:rPr>
              <w:t>10</w:t>
            </w:r>
            <w:r>
              <w:rPr>
                <w:rFonts w:ascii="Arial" w:hAnsi="Arial"/>
                <w:b/>
                <w:spacing w:val="20"/>
                <w:sz w:val="20"/>
              </w:rPr>
              <w:t xml:space="preserve"> </w:t>
            </w:r>
            <w:r>
              <w:rPr>
                <w:rFonts w:ascii="Arial" w:hAnsi="Arial"/>
                <w:b/>
                <w:sz w:val="20"/>
              </w:rPr>
              <w:t>de</w:t>
            </w:r>
            <w:r>
              <w:rPr>
                <w:rFonts w:ascii="Arial" w:hAnsi="Arial"/>
                <w:b/>
                <w:spacing w:val="20"/>
                <w:sz w:val="20"/>
              </w:rPr>
              <w:t xml:space="preserve"> </w:t>
            </w:r>
            <w:r>
              <w:rPr>
                <w:rFonts w:ascii="Arial" w:hAnsi="Arial"/>
                <w:b/>
                <w:sz w:val="20"/>
              </w:rPr>
              <w:t>julio</w:t>
            </w:r>
            <w:r>
              <w:rPr>
                <w:rFonts w:ascii="Arial" w:hAnsi="Arial"/>
                <w:b/>
                <w:spacing w:val="20"/>
                <w:sz w:val="20"/>
              </w:rPr>
              <w:t xml:space="preserve"> </w:t>
            </w:r>
            <w:r>
              <w:rPr>
                <w:rFonts w:ascii="Arial" w:hAnsi="Arial"/>
                <w:b/>
                <w:sz w:val="20"/>
              </w:rPr>
              <w:t xml:space="preserve">de </w:t>
            </w:r>
            <w:r>
              <w:rPr>
                <w:rFonts w:ascii="Arial" w:hAnsi="Arial"/>
                <w:b/>
                <w:spacing w:val="-2"/>
                <w:sz w:val="20"/>
              </w:rPr>
              <w:t>2026.</w:t>
            </w:r>
          </w:p>
        </w:tc>
      </w:tr>
      <w:tr w:rsidR="00B37F69" w14:paraId="4986CB27" w14:textId="77777777">
        <w:trPr>
          <w:trHeight w:val="403"/>
        </w:trPr>
        <w:tc>
          <w:tcPr>
            <w:tcW w:w="1478" w:type="dxa"/>
            <w:tcBorders>
              <w:left w:val="single" w:sz="4" w:space="0" w:color="CCCCCC"/>
              <w:bottom w:val="single" w:sz="8" w:space="0" w:color="CCCCCC"/>
            </w:tcBorders>
          </w:tcPr>
          <w:p w14:paraId="26505CF1" w14:textId="77777777" w:rsidR="00B37F69" w:rsidRDefault="00000000">
            <w:pPr>
              <w:pStyle w:val="TableParagraph"/>
              <w:spacing w:before="82"/>
              <w:ind w:left="62"/>
              <w:rPr>
                <w:rFonts w:ascii="Arial"/>
                <w:b/>
                <w:sz w:val="20"/>
              </w:rPr>
            </w:pPr>
            <w:r>
              <w:rPr>
                <w:rFonts w:ascii="Arial"/>
                <w:b/>
                <w:spacing w:val="-2"/>
                <w:sz w:val="20"/>
              </w:rPr>
              <w:t>Favorable</w:t>
            </w:r>
          </w:p>
        </w:tc>
        <w:tc>
          <w:tcPr>
            <w:tcW w:w="3664" w:type="dxa"/>
            <w:tcBorders>
              <w:bottom w:val="single" w:sz="8" w:space="0" w:color="CCCCCC"/>
            </w:tcBorders>
          </w:tcPr>
          <w:p w14:paraId="740A4364"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bottom w:val="single" w:sz="8" w:space="0" w:color="CCCCCC"/>
              <w:right w:val="single" w:sz="4" w:space="0" w:color="CCCCCC"/>
            </w:tcBorders>
          </w:tcPr>
          <w:p w14:paraId="48C85C39"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EAA1FBD" w14:textId="77777777">
        <w:trPr>
          <w:trHeight w:val="387"/>
        </w:trPr>
        <w:tc>
          <w:tcPr>
            <w:tcW w:w="1478" w:type="dxa"/>
            <w:tcBorders>
              <w:top w:val="single" w:sz="8" w:space="0" w:color="CCCCCC"/>
              <w:left w:val="single" w:sz="4" w:space="0" w:color="CCCCCC"/>
              <w:bottom w:val="single" w:sz="8" w:space="0" w:color="CCCCCC"/>
            </w:tcBorders>
          </w:tcPr>
          <w:p w14:paraId="532C65D8"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694BDEAA"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F90526C" w14:textId="77777777" w:rsidR="00B37F69" w:rsidRDefault="00B37F69">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6AD45E8D"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5EB70559"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E551AF3"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1F79A2C"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2E23ECF"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1C906737"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714B22EF"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703C428D"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52D21AD3"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615BF761"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202E1F34"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246FD500" w14:textId="77777777" w:rsidR="00B37F69" w:rsidRDefault="00000000">
            <w:pPr>
              <w:pStyle w:val="TableParagraph"/>
              <w:spacing w:before="80"/>
              <w:ind w:left="61"/>
              <w:rPr>
                <w:rFonts w:ascii="Arial"/>
                <w:sz w:val="20"/>
              </w:rPr>
            </w:pPr>
            <w:r>
              <w:rPr>
                <w:rFonts w:ascii="Arial"/>
                <w:spacing w:val="-10"/>
                <w:sz w:val="20"/>
              </w:rPr>
              <w:t>0</w:t>
            </w:r>
          </w:p>
        </w:tc>
      </w:tr>
    </w:tbl>
    <w:p w14:paraId="6A882508" w14:textId="77777777" w:rsidR="00B37F69" w:rsidRDefault="00B37F69">
      <w:pPr>
        <w:pStyle w:val="Textoindependiente"/>
        <w:spacing w:before="144"/>
      </w:pPr>
    </w:p>
    <w:p w14:paraId="040187A4" w14:textId="77777777" w:rsidR="00B37F69" w:rsidRDefault="00000000">
      <w:pPr>
        <w:pStyle w:val="Ttulo8"/>
        <w:spacing w:before="1"/>
        <w:ind w:left="992"/>
      </w:pPr>
      <w:r>
        <w:rPr>
          <w:spacing w:val="-2"/>
        </w:rPr>
        <w:t>Resolución:</w:t>
      </w:r>
    </w:p>
    <w:p w14:paraId="49BD48FD" w14:textId="77777777" w:rsidR="00B37F69" w:rsidRDefault="00B37F69">
      <w:pPr>
        <w:pStyle w:val="Textoindependiente"/>
        <w:spacing w:before="61"/>
        <w:rPr>
          <w:b/>
        </w:rPr>
      </w:pPr>
    </w:p>
    <w:p w14:paraId="7DA5E467" w14:textId="77777777" w:rsidR="00B37F69" w:rsidRDefault="00000000">
      <w:pPr>
        <w:pStyle w:val="Textoindependiente"/>
        <w:spacing w:line="292" w:lineRule="auto"/>
        <w:ind w:left="992" w:right="1"/>
        <w:jc w:val="both"/>
      </w:pPr>
      <w:r>
        <w:t>La Junta de Gobierno Local, en votación ordinaria y por unanimidad, acuerda aprobar el acta de la sesión ordinaria de la Junta de Gobierno Local celebrada el 10 de julio de 2026.</w:t>
      </w:r>
    </w:p>
    <w:p w14:paraId="60384318" w14:textId="77777777" w:rsidR="00B37F69" w:rsidRDefault="00B37F69">
      <w:pPr>
        <w:pStyle w:val="Textoindependiente"/>
        <w:spacing w:after="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76A2227A" w14:textId="77777777">
        <w:trPr>
          <w:trHeight w:val="1258"/>
        </w:trPr>
        <w:tc>
          <w:tcPr>
            <w:tcW w:w="9063" w:type="dxa"/>
            <w:gridSpan w:val="3"/>
            <w:tcBorders>
              <w:left w:val="single" w:sz="4" w:space="0" w:color="CCCCCC"/>
              <w:right w:val="single" w:sz="4" w:space="0" w:color="CCCCCC"/>
            </w:tcBorders>
            <w:shd w:val="clear" w:color="auto" w:fill="F2F2F2"/>
          </w:tcPr>
          <w:p w14:paraId="6972DD56" w14:textId="37A824FA" w:rsidR="00B37F69" w:rsidRDefault="00000000">
            <w:pPr>
              <w:pStyle w:val="TableParagraph"/>
              <w:spacing w:before="80" w:line="297" w:lineRule="auto"/>
              <w:ind w:left="62" w:right="53"/>
              <w:jc w:val="both"/>
              <w:rPr>
                <w:rFonts w:ascii="Arial" w:hAnsi="Arial"/>
                <w:b/>
                <w:sz w:val="20"/>
              </w:rPr>
            </w:pPr>
            <w:r>
              <w:rPr>
                <w:rFonts w:ascii="Arial" w:hAnsi="Arial"/>
                <w:b/>
                <w:sz w:val="20"/>
              </w:rPr>
              <w:t>Sentencia estimatoria 199/2026</w:t>
            </w:r>
            <w:r w:rsidR="00643294">
              <w:rPr>
                <w:rFonts w:ascii="Arial" w:hAnsi="Arial"/>
                <w:b/>
                <w:sz w:val="20"/>
              </w:rPr>
              <w:t>,</w:t>
            </w:r>
            <w:r>
              <w:rPr>
                <w:rFonts w:ascii="Arial" w:hAnsi="Arial"/>
                <w:b/>
                <w:sz w:val="20"/>
              </w:rPr>
              <w:t xml:space="preserve"> dictada por la Sección de lo Contencioso-Administrativo del Tribunal de Instancia de Madrid. Plaza, núm. 14. Procedimiento Abreviado 197/2025. Demandante: Mapfre España Compañía de Seguros y Reaseguros, S.A., Materia: Responsabilidad Patrimonial</w:t>
            </w:r>
            <w:r w:rsidR="00643294">
              <w:rPr>
                <w:rFonts w:ascii="Arial" w:hAnsi="Arial"/>
                <w:b/>
                <w:sz w:val="20"/>
              </w:rPr>
              <w:t>. E</w:t>
            </w:r>
            <w:r>
              <w:rPr>
                <w:rFonts w:ascii="Arial" w:hAnsi="Arial"/>
                <w:b/>
                <w:sz w:val="20"/>
              </w:rPr>
              <w:t>xpte. 19810/2025.</w:t>
            </w:r>
          </w:p>
        </w:tc>
      </w:tr>
      <w:tr w:rsidR="00B37F69" w14:paraId="2E92FB95" w14:textId="77777777">
        <w:trPr>
          <w:trHeight w:val="403"/>
        </w:trPr>
        <w:tc>
          <w:tcPr>
            <w:tcW w:w="1478" w:type="dxa"/>
            <w:tcBorders>
              <w:left w:val="single" w:sz="4" w:space="0" w:color="CCCCCC"/>
              <w:bottom w:val="single" w:sz="6" w:space="0" w:color="CCCCCC"/>
              <w:right w:val="single" w:sz="6" w:space="0" w:color="CCCCCC"/>
            </w:tcBorders>
          </w:tcPr>
          <w:p w14:paraId="45119449"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4E7298FF"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1D645EBB"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5366CE4"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57CA603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09D90235"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3FC4529" w14:textId="77777777" w:rsidR="00B37F69" w:rsidRDefault="00B37F69">
      <w:pPr>
        <w:pStyle w:val="Textoindependiente"/>
        <w:spacing w:before="11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36F600F3" w14:textId="77777777">
        <w:trPr>
          <w:trHeight w:val="403"/>
        </w:trPr>
        <w:tc>
          <w:tcPr>
            <w:tcW w:w="1811" w:type="dxa"/>
            <w:tcBorders>
              <w:left w:val="single" w:sz="4" w:space="0" w:color="CCCCCC"/>
              <w:bottom w:val="single" w:sz="8" w:space="0" w:color="CCCCCC"/>
            </w:tcBorders>
            <w:shd w:val="clear" w:color="auto" w:fill="F2F2F2"/>
          </w:tcPr>
          <w:p w14:paraId="2FF62A09"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11B763BA"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379A2D9"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2C69353A"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5B2BB61B"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4B261DC4" w14:textId="77777777">
        <w:trPr>
          <w:trHeight w:val="388"/>
        </w:trPr>
        <w:tc>
          <w:tcPr>
            <w:tcW w:w="1811" w:type="dxa"/>
            <w:tcBorders>
              <w:top w:val="single" w:sz="8" w:space="0" w:color="CCCCCC"/>
              <w:left w:val="single" w:sz="4" w:space="0" w:color="CCCCCC"/>
              <w:bottom w:val="single" w:sz="8" w:space="0" w:color="CCCCCC"/>
            </w:tcBorders>
          </w:tcPr>
          <w:p w14:paraId="168F4DA3"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12A21426"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6EEBB68A"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63C6C9F0"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5C3DD520" w14:textId="77777777" w:rsidR="00B37F69" w:rsidRDefault="00000000">
            <w:pPr>
              <w:pStyle w:val="TableParagraph"/>
              <w:spacing w:before="77"/>
              <w:ind w:left="61"/>
              <w:rPr>
                <w:rFonts w:ascii="Arial"/>
                <w:sz w:val="20"/>
              </w:rPr>
            </w:pPr>
            <w:r>
              <w:rPr>
                <w:rFonts w:ascii="Arial"/>
                <w:spacing w:val="-10"/>
                <w:sz w:val="20"/>
              </w:rPr>
              <w:t>0</w:t>
            </w:r>
          </w:p>
        </w:tc>
      </w:tr>
    </w:tbl>
    <w:p w14:paraId="1050CCAF" w14:textId="77777777" w:rsidR="00B37F69" w:rsidRDefault="00B37F69">
      <w:pPr>
        <w:pStyle w:val="Textoindependiente"/>
        <w:spacing w:before="143"/>
      </w:pPr>
    </w:p>
    <w:p w14:paraId="06C91F4F"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CC2C2FB" w14:textId="77777777" w:rsidR="00B37F69" w:rsidRDefault="00B37F69">
      <w:pPr>
        <w:pStyle w:val="Textoindependiente"/>
        <w:spacing w:before="61"/>
        <w:rPr>
          <w:b/>
        </w:rPr>
      </w:pPr>
    </w:p>
    <w:p w14:paraId="06BF1A9D" w14:textId="77777777" w:rsidR="00B37F69" w:rsidRDefault="00000000">
      <w:pPr>
        <w:pStyle w:val="Textoindependiente"/>
        <w:spacing w:line="292" w:lineRule="auto"/>
        <w:ind w:left="992"/>
        <w:jc w:val="both"/>
      </w:pPr>
      <w:r>
        <w:t xml:space="preserve">Con fecha 8 de julio de 2026, ha tenido entrada, en el Registro General del Ayuntamiento de Las Rozas de Madrid, sentencia dictada en el procedimiento anteriormente señalado, que dispone lo </w:t>
      </w:r>
      <w:r>
        <w:rPr>
          <w:spacing w:val="-2"/>
        </w:rPr>
        <w:t>siguiente:</w:t>
      </w:r>
    </w:p>
    <w:p w14:paraId="6C6C9D39" w14:textId="77777777" w:rsidR="00B37F69" w:rsidRDefault="00B37F69">
      <w:pPr>
        <w:pStyle w:val="Textoindependiente"/>
        <w:spacing w:before="9"/>
      </w:pPr>
    </w:p>
    <w:p w14:paraId="1DD889A6" w14:textId="77777777" w:rsidR="00B37F69" w:rsidRDefault="00000000">
      <w:pPr>
        <w:ind w:left="991"/>
        <w:jc w:val="center"/>
        <w:rPr>
          <w:i/>
          <w:sz w:val="20"/>
        </w:rPr>
      </w:pPr>
      <w:r>
        <w:rPr>
          <w:i/>
          <w:spacing w:val="-2"/>
          <w:sz w:val="20"/>
        </w:rPr>
        <w:t>“FALLAMOS</w:t>
      </w:r>
    </w:p>
    <w:p w14:paraId="17255530" w14:textId="77777777" w:rsidR="00B37F69" w:rsidRDefault="00B37F69">
      <w:pPr>
        <w:pStyle w:val="Textoindependiente"/>
        <w:spacing w:before="60"/>
        <w:rPr>
          <w:i/>
        </w:rPr>
      </w:pPr>
    </w:p>
    <w:p w14:paraId="0E41C88A" w14:textId="77777777" w:rsidR="00B37F69" w:rsidRDefault="00000000">
      <w:pPr>
        <w:spacing w:line="292" w:lineRule="auto"/>
        <w:ind w:left="992"/>
        <w:jc w:val="both"/>
        <w:rPr>
          <w:i/>
          <w:sz w:val="20"/>
        </w:rPr>
      </w:pPr>
      <w:r>
        <w:rPr>
          <w:i/>
          <w:sz w:val="20"/>
        </w:rPr>
        <w:t>ESTIMAR el recurso contencioso-administrativo interpuesto por la representación procesal de la entidad MAPFRE ESPAÑA S.A., contra los actos administrativos identificados en el fundamento de derecho primero de esta resolución que se ANULAN por no ser conformes a derecho, y en consecuencia SE RECONOCE el derecho de la entidad MAPFRE ESPAÑA, S.A. a ser indemnizada como consecuencia del siniestro ocurrido el día 29 de octubre de 2024, CONDENANDO al Ayuntamiento de LAS ROZAS DE MADRID, a abonar a la entidad MAPFRE ESPAÑA, S.A., la cantidad de 5.740 euros, que devengará el interés legal desde la fecha de presentación de reclamación en vía administrativa. Todo ello con expresa condena en costas a la Administración.”</w:t>
      </w:r>
    </w:p>
    <w:p w14:paraId="0CB70F28" w14:textId="77777777" w:rsidR="00B37F69" w:rsidRDefault="00B37F69">
      <w:pPr>
        <w:spacing w:line="292" w:lineRule="auto"/>
        <w:jc w:val="both"/>
        <w:rPr>
          <w:i/>
          <w:sz w:val="20"/>
        </w:rPr>
        <w:sectPr w:rsidR="00B37F69">
          <w:pgSz w:w="11910" w:h="16840"/>
          <w:pgMar w:top="1260" w:right="1417" w:bottom="1300" w:left="425" w:header="225" w:footer="1100" w:gutter="0"/>
          <w:cols w:space="720"/>
        </w:sectPr>
      </w:pPr>
    </w:p>
    <w:p w14:paraId="65CD2DC6" w14:textId="77777777" w:rsidR="00B37F69" w:rsidRDefault="00000000">
      <w:pPr>
        <w:pStyle w:val="Textoindependiente"/>
        <w:spacing w:before="180" w:line="292" w:lineRule="auto"/>
        <w:ind w:left="992"/>
        <w:jc w:val="both"/>
      </w:pPr>
      <w:r>
        <w:rPr>
          <w:noProof/>
        </w:rPr>
        <w:lastRenderedPageBreak/>
        <mc:AlternateContent>
          <mc:Choice Requires="wps">
            <w:drawing>
              <wp:anchor distT="0" distB="0" distL="0" distR="0" simplePos="0" relativeHeight="15734272" behindDoc="0" locked="0" layoutInCell="1" allowOverlap="1" wp14:anchorId="5FBEF229" wp14:editId="3B5CFBEA">
                <wp:simplePos x="0" y="0"/>
                <wp:positionH relativeFrom="page">
                  <wp:posOffset>6810644</wp:posOffset>
                </wp:positionH>
                <wp:positionV relativeFrom="page">
                  <wp:posOffset>2824745</wp:posOffset>
                </wp:positionV>
                <wp:extent cx="417830" cy="3181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60F46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8C88A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FBEF229" id="Textbox 23" o:spid="_x0000_s1042" type="#_x0000_t202" style="position:absolute;left:0;text-align:left;margin-left:536.25pt;margin-top:222.4pt;width:32.9pt;height:25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oL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Lqj5agvtkcTQPhJYjosbaj/QeBuOv/Yyas76r578&#10;y7twOsTTYXs6xNTfQ9mYLNHDp30CYwuhS5uJEA2m8JyWKE/+z/9SdVn1zW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EH3oL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5160F46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8C88A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793924DC" wp14:editId="2047F87F">
                <wp:simplePos x="0" y="0"/>
                <wp:positionH relativeFrom="page">
                  <wp:posOffset>6965929</wp:posOffset>
                </wp:positionH>
                <wp:positionV relativeFrom="page">
                  <wp:posOffset>6552855</wp:posOffset>
                </wp:positionV>
                <wp:extent cx="263525" cy="32759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617D0C88" w14:textId="77777777" w:rsidR="00B37F69" w:rsidRDefault="00000000">
                            <w:pPr>
                              <w:spacing w:before="16" w:line="134"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1556AD94" w14:textId="77777777" w:rsidR="00B37F69" w:rsidRDefault="00000000">
                            <w:pPr>
                              <w:spacing w:line="115"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394DB70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93924DC" id="Textbox 24" o:spid="_x0000_s1043" type="#_x0000_t202" style="position:absolute;left:0;text-align:left;margin-left:548.5pt;margin-top:515.95pt;width:20.75pt;height:257.9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Av0og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f3y3WqZDRfX1yFi+qjB&#10;sZw0PFK/CgN5eMF0Kj2XTGRO/2cmadyOzLZEepFR89EW2iOJoXkksByreyI2UHsbjj/3MmrO+k+e&#10;/MuzcE7iOdmek5j6JygTkyV6eL9PYGwhdP1mIkSNKZKmIcqd/31fqq6jvvkF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7uAL9K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617D0C88" w14:textId="77777777" w:rsidR="00B37F69" w:rsidRDefault="00000000">
                      <w:pPr>
                        <w:spacing w:before="16" w:line="134"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1556AD94" w14:textId="77777777" w:rsidR="00B37F69" w:rsidRDefault="00000000">
                      <w:pPr>
                        <w:spacing w:line="115"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394DB70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Contra dicha sentencia no cabe presentar recurso ordinario alguno. Trae causa del recurso contencioso-administrativo presentado contra la resolución de fecha 25 de abril de 2025, dictada en</w:t>
      </w:r>
      <w:r>
        <w:rPr>
          <w:spacing w:val="80"/>
        </w:rPr>
        <w:t xml:space="preserve"> </w:t>
      </w:r>
      <w:r>
        <w:t>el expediente administrativo nº 13556/2025, que inadmitió la reclamación interpuesta por la demandante relativa a la reclamación de responsabilidad patrimonial por daños en vehículo asegurado sufridos por la caída de un árbol, en fecha 29 de octubre de 2024, cuando se encontraba estacionado en la calle Cornisa, a la altura del nº 7.</w:t>
      </w:r>
    </w:p>
    <w:p w14:paraId="0B61E045" w14:textId="77777777" w:rsidR="00B37F69" w:rsidRDefault="00B37F69">
      <w:pPr>
        <w:pStyle w:val="Textoindependiente"/>
        <w:spacing w:before="9"/>
      </w:pPr>
    </w:p>
    <w:p w14:paraId="44E57AA7" w14:textId="77777777" w:rsidR="00B37F69" w:rsidRDefault="00000000">
      <w:pPr>
        <w:pStyle w:val="Textoindependiente"/>
        <w:spacing w:before="1" w:line="292" w:lineRule="auto"/>
        <w:ind w:left="992"/>
        <w:jc w:val="both"/>
      </w:pPr>
      <w:r>
        <w:t>Considera la sentencia que queda acreditada la realidad del siniestro y la forma en que se produjo, concurriendo</w:t>
      </w:r>
      <w:r>
        <w:rPr>
          <w:spacing w:val="40"/>
        </w:rPr>
        <w:t xml:space="preserve"> </w:t>
      </w:r>
      <w:r>
        <w:t>todos</w:t>
      </w:r>
      <w:r>
        <w:rPr>
          <w:spacing w:val="40"/>
        </w:rPr>
        <w:t xml:space="preserve"> </w:t>
      </w:r>
      <w:r>
        <w:t>los</w:t>
      </w:r>
      <w:r>
        <w:rPr>
          <w:spacing w:val="40"/>
        </w:rPr>
        <w:t xml:space="preserve"> </w:t>
      </w:r>
      <w:r>
        <w:t>presupuestos</w:t>
      </w:r>
      <w:r>
        <w:rPr>
          <w:spacing w:val="40"/>
        </w:rPr>
        <w:t xml:space="preserve"> </w:t>
      </w:r>
      <w:r>
        <w:t>legalmente</w:t>
      </w:r>
      <w:r>
        <w:rPr>
          <w:spacing w:val="40"/>
        </w:rPr>
        <w:t xml:space="preserve"> </w:t>
      </w:r>
      <w:r>
        <w:t>exigidos</w:t>
      </w:r>
      <w:r>
        <w:rPr>
          <w:spacing w:val="40"/>
        </w:rPr>
        <w:t xml:space="preserve"> </w:t>
      </w:r>
      <w:r>
        <w:t>para</w:t>
      </w:r>
      <w:r>
        <w:rPr>
          <w:spacing w:val="40"/>
        </w:rPr>
        <w:t xml:space="preserve"> </w:t>
      </w:r>
      <w:r>
        <w:t>declarar</w:t>
      </w:r>
      <w:r>
        <w:rPr>
          <w:spacing w:val="40"/>
        </w:rPr>
        <w:t xml:space="preserve"> </w:t>
      </w:r>
      <w:r>
        <w:t>la</w:t>
      </w:r>
      <w:r>
        <w:rPr>
          <w:spacing w:val="40"/>
        </w:rPr>
        <w:t xml:space="preserve"> </w:t>
      </w:r>
      <w:r>
        <w:t>responsabilidad patrimonial de la Administración demandada por el anormal funcionamiento del servicio público, al corresponder al Ayuntamiento la vigilancia, custodia y adecuado mantenimiento del arbolado ubicado en la vía pública o en zonas de dominio público. Asimismo, señala que no consta en el expediente documentación acreditativa del mantenimiento del arbolado ni ha quedado probada la alegada fuerza mayor, por lo que declara improcedente la inadmisión acordada y procede a estimar el recurso.</w:t>
      </w:r>
    </w:p>
    <w:p w14:paraId="329F2C5D" w14:textId="77777777" w:rsidR="00B37F69" w:rsidRDefault="00B37F69">
      <w:pPr>
        <w:pStyle w:val="Textoindependiente"/>
        <w:spacing w:before="9"/>
      </w:pPr>
    </w:p>
    <w:p w14:paraId="1F75C181" w14:textId="65828EEC"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PR/2026/4776</w:t>
      </w:r>
      <w:r w:rsidR="00643294">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43294">
        <w:rPr>
          <w:spacing w:val="-2"/>
        </w:rPr>
        <w:t>,</w:t>
      </w:r>
    </w:p>
    <w:p w14:paraId="038D43EA" w14:textId="77777777" w:rsidR="00B37F69" w:rsidRDefault="00B37F69">
      <w:pPr>
        <w:pStyle w:val="Textoindependiente"/>
        <w:spacing w:before="60"/>
      </w:pPr>
    </w:p>
    <w:p w14:paraId="5D731783" w14:textId="77777777" w:rsidR="00B37F69" w:rsidRDefault="00000000">
      <w:pPr>
        <w:pStyle w:val="Ttulo8"/>
        <w:ind w:left="992"/>
      </w:pPr>
      <w:r>
        <w:rPr>
          <w:spacing w:val="-2"/>
        </w:rPr>
        <w:t>Resolución:</w:t>
      </w:r>
    </w:p>
    <w:p w14:paraId="2359DC93" w14:textId="77777777" w:rsidR="00B37F69" w:rsidRDefault="00B37F69">
      <w:pPr>
        <w:pStyle w:val="Textoindependiente"/>
        <w:spacing w:before="61"/>
        <w:rPr>
          <w:b/>
        </w:rPr>
      </w:pPr>
    </w:p>
    <w:p w14:paraId="496FC107" w14:textId="5CB1EDF1" w:rsidR="00B37F69" w:rsidRDefault="00000000">
      <w:pPr>
        <w:pStyle w:val="Textoindependiente"/>
        <w:spacing w:line="292" w:lineRule="auto"/>
        <w:ind w:left="992"/>
        <w:jc w:val="both"/>
      </w:pPr>
      <w:r>
        <w:t>PRIMERO.</w:t>
      </w:r>
      <w:r w:rsidR="00643294">
        <w:t>-</w:t>
      </w:r>
      <w:r>
        <w:t xml:space="preserve"> Quedar enterada del contenido de la citada sentencia, procediendo a su cumplimiento, correspondiendo a Mapfre Empresas el abono del total de la cantidad a la que ha sido condenado el Ayuntamiento,</w:t>
      </w:r>
      <w:r>
        <w:rPr>
          <w:spacing w:val="18"/>
        </w:rPr>
        <w:t xml:space="preserve"> </w:t>
      </w:r>
      <w:r>
        <w:t>así</w:t>
      </w:r>
      <w:r>
        <w:rPr>
          <w:spacing w:val="18"/>
        </w:rPr>
        <w:t xml:space="preserve"> </w:t>
      </w:r>
      <w:r>
        <w:t>como</w:t>
      </w:r>
      <w:r>
        <w:rPr>
          <w:spacing w:val="18"/>
        </w:rPr>
        <w:t xml:space="preserve"> </w:t>
      </w:r>
      <w:r>
        <w:t>a</w:t>
      </w:r>
      <w:r>
        <w:rPr>
          <w:spacing w:val="18"/>
        </w:rPr>
        <w:t xml:space="preserve"> </w:t>
      </w:r>
      <w:r>
        <w:t>los</w:t>
      </w:r>
      <w:r>
        <w:rPr>
          <w:spacing w:val="18"/>
        </w:rPr>
        <w:t xml:space="preserve"> </w:t>
      </w:r>
      <w:r>
        <w:t>intereses</w:t>
      </w:r>
      <w:r>
        <w:rPr>
          <w:spacing w:val="18"/>
        </w:rPr>
        <w:t xml:space="preserve"> </w:t>
      </w:r>
      <w:r>
        <w:t>devengados</w:t>
      </w:r>
      <w:r>
        <w:rPr>
          <w:spacing w:val="18"/>
        </w:rPr>
        <w:t xml:space="preserve"> </w:t>
      </w:r>
      <w:r>
        <w:t>y</w:t>
      </w:r>
      <w:r>
        <w:rPr>
          <w:spacing w:val="18"/>
        </w:rPr>
        <w:t xml:space="preserve"> </w:t>
      </w:r>
      <w:r>
        <w:t>a</w:t>
      </w:r>
      <w:r>
        <w:rPr>
          <w:spacing w:val="18"/>
        </w:rPr>
        <w:t xml:space="preserve"> </w:t>
      </w:r>
      <w:r>
        <w:t>las</w:t>
      </w:r>
      <w:r>
        <w:rPr>
          <w:spacing w:val="18"/>
        </w:rPr>
        <w:t xml:space="preserve"> </w:t>
      </w:r>
      <w:r>
        <w:t>costas.</w:t>
      </w:r>
      <w:r>
        <w:rPr>
          <w:spacing w:val="18"/>
        </w:rPr>
        <w:t xml:space="preserve"> </w:t>
      </w:r>
      <w:r>
        <w:t>Todo</w:t>
      </w:r>
      <w:r>
        <w:rPr>
          <w:spacing w:val="18"/>
        </w:rPr>
        <w:t xml:space="preserve"> </w:t>
      </w:r>
      <w:r>
        <w:t>ello</w:t>
      </w:r>
      <w:r>
        <w:rPr>
          <w:spacing w:val="18"/>
        </w:rPr>
        <w:t xml:space="preserve"> </w:t>
      </w:r>
      <w:r>
        <w:t>en</w:t>
      </w:r>
      <w:r>
        <w:rPr>
          <w:spacing w:val="18"/>
        </w:rPr>
        <w:t xml:space="preserve"> </w:t>
      </w:r>
      <w:r>
        <w:t>virtud</w:t>
      </w:r>
      <w:r>
        <w:rPr>
          <w:spacing w:val="18"/>
        </w:rPr>
        <w:t xml:space="preserve"> </w:t>
      </w:r>
      <w:r>
        <w:t>de</w:t>
      </w:r>
      <w:r>
        <w:rPr>
          <w:spacing w:val="18"/>
        </w:rPr>
        <w:t xml:space="preserve"> </w:t>
      </w:r>
      <w:r>
        <w:t>la</w:t>
      </w:r>
      <w:r>
        <w:rPr>
          <w:spacing w:val="18"/>
        </w:rPr>
        <w:t xml:space="preserve"> </w:t>
      </w:r>
      <w:r>
        <w:t>póliza de seguro de responsabilidad civil suscrita con dicha aseguradora.</w:t>
      </w:r>
    </w:p>
    <w:p w14:paraId="5F4D0A46" w14:textId="77777777" w:rsidR="00B37F69" w:rsidRDefault="00B37F69">
      <w:pPr>
        <w:pStyle w:val="Textoindependiente"/>
        <w:spacing w:before="10"/>
      </w:pPr>
    </w:p>
    <w:p w14:paraId="29900C61" w14:textId="67E856B1" w:rsidR="00B37F69" w:rsidRDefault="00000000">
      <w:pPr>
        <w:pStyle w:val="Textoindependiente"/>
        <w:spacing w:line="292" w:lineRule="auto"/>
        <w:ind w:left="992"/>
        <w:jc w:val="both"/>
      </w:pPr>
      <w:r>
        <w:t>SEGUNDO.</w:t>
      </w:r>
      <w:r w:rsidR="00343252">
        <w:t>-</w:t>
      </w:r>
      <w:r>
        <w:t xml:space="preserve"> Requerir a Mapfre Empresas, como aseguradora de la responsabilidad civil municipal, que proceda a consignar en la cuenta de consignaciones judiciales la cantidad de 5.740 </w:t>
      </w:r>
      <w:r w:rsidR="00343252">
        <w:t>€,</w:t>
      </w:r>
      <w:r>
        <w:t xml:space="preserve"> más</w:t>
      </w:r>
      <w:r>
        <w:rPr>
          <w:spacing w:val="40"/>
        </w:rPr>
        <w:t xml:space="preserve"> </w:t>
      </w:r>
      <w:r>
        <w:t>los</w:t>
      </w:r>
      <w:r>
        <w:rPr>
          <w:spacing w:val="-1"/>
        </w:rPr>
        <w:t xml:space="preserve"> </w:t>
      </w:r>
      <w:r>
        <w:t>intereses</w:t>
      </w:r>
      <w:r>
        <w:rPr>
          <w:spacing w:val="-1"/>
        </w:rPr>
        <w:t xml:space="preserve"> </w:t>
      </w:r>
      <w:r>
        <w:t>legales,</w:t>
      </w:r>
      <w:r>
        <w:rPr>
          <w:spacing w:val="-1"/>
        </w:rPr>
        <w:t xml:space="preserve"> </w:t>
      </w:r>
      <w:r>
        <w:t>así</w:t>
      </w:r>
      <w:r>
        <w:rPr>
          <w:spacing w:val="-1"/>
        </w:rPr>
        <w:t xml:space="preserve"> </w:t>
      </w:r>
      <w:r>
        <w:t>como</w:t>
      </w:r>
      <w:r>
        <w:rPr>
          <w:spacing w:val="-1"/>
        </w:rPr>
        <w:t xml:space="preserve"> </w:t>
      </w:r>
      <w:r>
        <w:t>el</w:t>
      </w:r>
      <w:r>
        <w:rPr>
          <w:spacing w:val="-1"/>
        </w:rPr>
        <w:t xml:space="preserve"> </w:t>
      </w:r>
      <w:r>
        <w:t>importe</w:t>
      </w:r>
      <w:r>
        <w:rPr>
          <w:spacing w:val="-1"/>
        </w:rPr>
        <w:t xml:space="preserve"> </w:t>
      </w:r>
      <w:r>
        <w:t>de</w:t>
      </w:r>
      <w:r>
        <w:rPr>
          <w:spacing w:val="-1"/>
        </w:rPr>
        <w:t xml:space="preserve"> </w:t>
      </w:r>
      <w:r>
        <w:t>las</w:t>
      </w:r>
      <w:r>
        <w:rPr>
          <w:spacing w:val="-1"/>
        </w:rPr>
        <w:t xml:space="preserve"> </w:t>
      </w:r>
      <w:r>
        <w:t>costas</w:t>
      </w:r>
      <w:r>
        <w:rPr>
          <w:spacing w:val="-1"/>
        </w:rPr>
        <w:t xml:space="preserve"> </w:t>
      </w:r>
      <w:r>
        <w:t>a</w:t>
      </w:r>
      <w:r>
        <w:rPr>
          <w:spacing w:val="-1"/>
        </w:rPr>
        <w:t xml:space="preserve"> </w:t>
      </w:r>
      <w:r>
        <w:t>las</w:t>
      </w:r>
      <w:r>
        <w:rPr>
          <w:spacing w:val="-1"/>
        </w:rPr>
        <w:t xml:space="preserve"> </w:t>
      </w:r>
      <w:r>
        <w:t>que</w:t>
      </w:r>
      <w:r>
        <w:rPr>
          <w:spacing w:val="-1"/>
        </w:rPr>
        <w:t xml:space="preserve"> </w:t>
      </w:r>
      <w:r>
        <w:t>ha</w:t>
      </w:r>
      <w:r>
        <w:rPr>
          <w:spacing w:val="-1"/>
        </w:rPr>
        <w:t xml:space="preserve"> </w:t>
      </w:r>
      <w:r>
        <w:t>sido</w:t>
      </w:r>
      <w:r>
        <w:rPr>
          <w:spacing w:val="-1"/>
        </w:rPr>
        <w:t xml:space="preserve"> </w:t>
      </w:r>
      <w:r>
        <w:t>condenado</w:t>
      </w:r>
      <w:r>
        <w:rPr>
          <w:spacing w:val="-1"/>
        </w:rPr>
        <w:t xml:space="preserve"> </w:t>
      </w:r>
      <w:r>
        <w:t>el</w:t>
      </w:r>
      <w:r>
        <w:rPr>
          <w:spacing w:val="-1"/>
        </w:rPr>
        <w:t xml:space="preserve"> </w:t>
      </w:r>
      <w:r>
        <w:t>Ayuntamiento.</w:t>
      </w:r>
    </w:p>
    <w:p w14:paraId="16379CC3" w14:textId="77777777" w:rsidR="00B37F69" w:rsidRDefault="00B37F69">
      <w:pPr>
        <w:pStyle w:val="Textoindependiente"/>
        <w:spacing w:before="10"/>
      </w:pPr>
    </w:p>
    <w:p w14:paraId="6E85AF2B" w14:textId="5752C16E" w:rsidR="00B37F69" w:rsidRDefault="00000000">
      <w:pPr>
        <w:pStyle w:val="Textoindependiente"/>
        <w:spacing w:line="292" w:lineRule="auto"/>
        <w:ind w:left="992"/>
        <w:jc w:val="both"/>
      </w:pPr>
      <w:r>
        <w:t>TERCERO.</w:t>
      </w:r>
      <w:r w:rsidR="00343252">
        <w:t>-</w:t>
      </w:r>
      <w:r>
        <w:t xml:space="preserve"> Acusar recibo del testimonio de la firmeza de la sentencia a la Sección de lo</w:t>
      </w:r>
      <w:r>
        <w:rPr>
          <w:spacing w:val="80"/>
        </w:rPr>
        <w:t xml:space="preserve"> </w:t>
      </w:r>
      <w:r>
        <w:t>Contencioso-administrativo del Tribunal de Instancia de Madrid. Plaza nº 14.</w:t>
      </w:r>
    </w:p>
    <w:p w14:paraId="199DE5A8" w14:textId="77777777" w:rsidR="00B37F69" w:rsidRDefault="00B37F69">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2279EAE6" w14:textId="77777777">
        <w:trPr>
          <w:trHeight w:val="972"/>
        </w:trPr>
        <w:tc>
          <w:tcPr>
            <w:tcW w:w="9063" w:type="dxa"/>
            <w:gridSpan w:val="3"/>
            <w:tcBorders>
              <w:left w:val="single" w:sz="4" w:space="0" w:color="CCCCCC"/>
              <w:right w:val="single" w:sz="4" w:space="0" w:color="CCCCCC"/>
            </w:tcBorders>
            <w:shd w:val="clear" w:color="auto" w:fill="F2F2F2"/>
          </w:tcPr>
          <w:p w14:paraId="59801A33" w14:textId="233C95F4" w:rsidR="00B37F69" w:rsidRDefault="00000000">
            <w:pPr>
              <w:pStyle w:val="TableParagraph"/>
              <w:spacing w:before="80" w:line="295" w:lineRule="auto"/>
              <w:ind w:left="62" w:right="53"/>
              <w:jc w:val="both"/>
              <w:rPr>
                <w:rFonts w:ascii="Arial" w:hAnsi="Arial"/>
                <w:b/>
                <w:sz w:val="20"/>
              </w:rPr>
            </w:pPr>
            <w:r>
              <w:rPr>
                <w:rFonts w:ascii="Arial" w:hAnsi="Arial"/>
                <w:b/>
                <w:sz w:val="20"/>
              </w:rPr>
              <w:t xml:space="preserve">Auto desistimiento dictado por la Sección de lo Social del Tribunal de Instancia de Madrid. </w:t>
            </w:r>
            <w:r>
              <w:rPr>
                <w:rFonts w:ascii="Arial" w:hAnsi="Arial"/>
                <w:b/>
                <w:position w:val="1"/>
                <w:sz w:val="20"/>
              </w:rPr>
              <w:t xml:space="preserve">Plaza núm. 47. Procedimiento Ordinario 1257/2024. Demandante: </w:t>
            </w:r>
            <w:r w:rsidR="00343252">
              <w:rPr>
                <w:rFonts w:ascii="Arial" w:hAnsi="Arial"/>
                <w:b/>
                <w:position w:val="1"/>
                <w:sz w:val="20"/>
              </w:rPr>
              <w:t>D.ª</w:t>
            </w:r>
            <w:r>
              <w:rPr>
                <w:rFonts w:ascii="Arial" w:hAnsi="Arial"/>
                <w:b/>
                <w:position w:val="1"/>
                <w:sz w:val="20"/>
              </w:rPr>
              <w:t xml:space="preserve"> </w:t>
            </w:r>
            <w:r>
              <w:rPr>
                <w:rFonts w:ascii="Arial" w:hAnsi="Arial"/>
                <w:sz w:val="19"/>
              </w:rPr>
              <w:t>*******</w:t>
            </w:r>
            <w:r w:rsidR="00343252">
              <w:rPr>
                <w:rFonts w:ascii="Arial" w:hAnsi="Arial"/>
                <w:sz w:val="19"/>
              </w:rPr>
              <w:t>.</w:t>
            </w:r>
            <w:r>
              <w:rPr>
                <w:rFonts w:ascii="Arial" w:hAnsi="Arial"/>
                <w:spacing w:val="80"/>
                <w:w w:val="150"/>
                <w:sz w:val="19"/>
              </w:rPr>
              <w:t xml:space="preserve"> </w:t>
            </w:r>
            <w:r>
              <w:rPr>
                <w:rFonts w:ascii="Arial" w:hAnsi="Arial"/>
                <w:b/>
                <w:position w:val="1"/>
                <w:sz w:val="20"/>
              </w:rPr>
              <w:t xml:space="preserve">Materia: </w:t>
            </w:r>
            <w:r>
              <w:rPr>
                <w:rFonts w:ascii="Arial" w:hAnsi="Arial"/>
                <w:b/>
                <w:sz w:val="20"/>
              </w:rPr>
              <w:t>Materias laborales individuales</w:t>
            </w:r>
            <w:r w:rsidR="00343252">
              <w:rPr>
                <w:rFonts w:ascii="Arial" w:hAnsi="Arial"/>
                <w:b/>
                <w:sz w:val="20"/>
              </w:rPr>
              <w:t>. E</w:t>
            </w:r>
            <w:r>
              <w:rPr>
                <w:rFonts w:ascii="Arial" w:hAnsi="Arial"/>
                <w:b/>
                <w:sz w:val="20"/>
              </w:rPr>
              <w:t>xpte. 5886/2025.</w:t>
            </w:r>
          </w:p>
        </w:tc>
      </w:tr>
      <w:tr w:rsidR="00B37F69" w14:paraId="7C79F380" w14:textId="77777777">
        <w:trPr>
          <w:trHeight w:val="403"/>
        </w:trPr>
        <w:tc>
          <w:tcPr>
            <w:tcW w:w="1478" w:type="dxa"/>
            <w:tcBorders>
              <w:left w:val="single" w:sz="4" w:space="0" w:color="CCCCCC"/>
              <w:bottom w:val="single" w:sz="6" w:space="0" w:color="CCCCCC"/>
              <w:right w:val="single" w:sz="6" w:space="0" w:color="CCCCCC"/>
            </w:tcBorders>
          </w:tcPr>
          <w:p w14:paraId="3A354143"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28157AA9"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5B0F7EA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4A877AE"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6D7F6FDB"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4CF31639"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E04020F" w14:textId="77777777" w:rsidR="00B37F69" w:rsidRDefault="00B37F69">
      <w:pPr>
        <w:pStyle w:val="Textoindependiente"/>
        <w:spacing w:before="11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3A0ECA93" w14:textId="77777777">
        <w:trPr>
          <w:trHeight w:val="403"/>
        </w:trPr>
        <w:tc>
          <w:tcPr>
            <w:tcW w:w="1811" w:type="dxa"/>
            <w:tcBorders>
              <w:left w:val="single" w:sz="4" w:space="0" w:color="CCCCCC"/>
              <w:bottom w:val="single" w:sz="8" w:space="0" w:color="CCCCCC"/>
            </w:tcBorders>
            <w:shd w:val="clear" w:color="auto" w:fill="F2F2F2"/>
          </w:tcPr>
          <w:p w14:paraId="2ACFEDF7"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05E8E198"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522334EC"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2BB21E1F"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6B3A63AD"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1829EBFC" w14:textId="77777777">
        <w:trPr>
          <w:trHeight w:val="388"/>
        </w:trPr>
        <w:tc>
          <w:tcPr>
            <w:tcW w:w="1811" w:type="dxa"/>
            <w:tcBorders>
              <w:top w:val="single" w:sz="8" w:space="0" w:color="CCCCCC"/>
              <w:left w:val="single" w:sz="4" w:space="0" w:color="CCCCCC"/>
              <w:bottom w:val="single" w:sz="8" w:space="0" w:color="CCCCCC"/>
            </w:tcBorders>
          </w:tcPr>
          <w:p w14:paraId="647E4470"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5B147120"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A44BCCE"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7A0BFF0D"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39449C38" w14:textId="77777777" w:rsidR="00B37F69" w:rsidRDefault="00000000">
            <w:pPr>
              <w:pStyle w:val="TableParagraph"/>
              <w:spacing w:before="77"/>
              <w:ind w:left="61"/>
              <w:rPr>
                <w:rFonts w:ascii="Arial"/>
                <w:sz w:val="20"/>
              </w:rPr>
            </w:pPr>
            <w:r>
              <w:rPr>
                <w:rFonts w:ascii="Arial"/>
                <w:spacing w:val="-10"/>
                <w:sz w:val="20"/>
              </w:rPr>
              <w:t>0</w:t>
            </w:r>
          </w:p>
        </w:tc>
      </w:tr>
    </w:tbl>
    <w:p w14:paraId="1B4EDBA5" w14:textId="77777777" w:rsidR="00B37F69" w:rsidRDefault="00B37F69">
      <w:pPr>
        <w:pStyle w:val="Textoindependiente"/>
        <w:spacing w:before="143"/>
      </w:pPr>
    </w:p>
    <w:p w14:paraId="3B4D0C27"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5D80B63" w14:textId="77777777" w:rsidR="00B37F69" w:rsidRDefault="00B37F69">
      <w:pPr>
        <w:pStyle w:val="Textoindependiente"/>
        <w:spacing w:before="61"/>
        <w:rPr>
          <w:b/>
        </w:rPr>
      </w:pPr>
    </w:p>
    <w:p w14:paraId="1C3998ED" w14:textId="77777777" w:rsidR="00B37F69" w:rsidRDefault="00000000">
      <w:pPr>
        <w:pStyle w:val="Textoindependiente"/>
        <w:spacing w:line="292" w:lineRule="auto"/>
        <w:ind w:left="992" w:right="1"/>
        <w:jc w:val="both"/>
      </w:pPr>
      <w:r>
        <w:t>Con</w:t>
      </w:r>
      <w:r>
        <w:rPr>
          <w:spacing w:val="40"/>
        </w:rPr>
        <w:t xml:space="preserve"> </w:t>
      </w:r>
      <w:r>
        <w:t>fecha</w:t>
      </w:r>
      <w:r>
        <w:rPr>
          <w:spacing w:val="40"/>
        </w:rPr>
        <w:t xml:space="preserve"> </w:t>
      </w:r>
      <w:r>
        <w:t>26</w:t>
      </w:r>
      <w:r>
        <w:rPr>
          <w:spacing w:val="40"/>
        </w:rPr>
        <w:t xml:space="preserve"> </w:t>
      </w:r>
      <w:r>
        <w:t>de</w:t>
      </w:r>
      <w:r>
        <w:rPr>
          <w:spacing w:val="40"/>
        </w:rPr>
        <w:t xml:space="preserve"> </w:t>
      </w:r>
      <w:r>
        <w:t>junio</w:t>
      </w:r>
      <w:r>
        <w:rPr>
          <w:spacing w:val="40"/>
        </w:rPr>
        <w:t xml:space="preserve"> </w:t>
      </w:r>
      <w:r>
        <w:t>de</w:t>
      </w:r>
      <w:r>
        <w:rPr>
          <w:spacing w:val="40"/>
        </w:rPr>
        <w:t xml:space="preserve"> </w:t>
      </w:r>
      <w:r>
        <w:t>2026,</w:t>
      </w:r>
      <w:r>
        <w:rPr>
          <w:spacing w:val="40"/>
        </w:rPr>
        <w:t xml:space="preserve"> </w:t>
      </w:r>
      <w:r>
        <w:t>fue</w:t>
      </w:r>
      <w:r>
        <w:rPr>
          <w:spacing w:val="40"/>
        </w:rPr>
        <w:t xml:space="preserve"> </w:t>
      </w:r>
      <w:r>
        <w:t>notificado</w:t>
      </w:r>
      <w:r>
        <w:rPr>
          <w:spacing w:val="40"/>
        </w:rPr>
        <w:t xml:space="preserve"> </w:t>
      </w:r>
      <w:r>
        <w:t>a</w:t>
      </w:r>
      <w:r>
        <w:rPr>
          <w:spacing w:val="40"/>
        </w:rPr>
        <w:t xml:space="preserve"> </w:t>
      </w:r>
      <w:r>
        <w:t>la</w:t>
      </w:r>
      <w:r>
        <w:rPr>
          <w:spacing w:val="40"/>
        </w:rPr>
        <w:t xml:space="preserve"> </w:t>
      </w:r>
      <w:r>
        <w:t>representación</w:t>
      </w:r>
      <w:r>
        <w:rPr>
          <w:spacing w:val="40"/>
        </w:rPr>
        <w:t xml:space="preserve"> </w:t>
      </w:r>
      <w:r>
        <w:t>procesal</w:t>
      </w:r>
      <w:r>
        <w:rPr>
          <w:spacing w:val="40"/>
        </w:rPr>
        <w:t xml:space="preserve"> </w:t>
      </w:r>
      <w:r>
        <w:t>del</w:t>
      </w:r>
      <w:r>
        <w:rPr>
          <w:spacing w:val="40"/>
        </w:rPr>
        <w:t xml:space="preserve"> </w:t>
      </w:r>
      <w:r>
        <w:t>Ayuntamiento, Decreto dictado en el procedimiento anteriormente señalado, cuya parte dispositiva es la siguiente:</w:t>
      </w:r>
    </w:p>
    <w:p w14:paraId="68AC8C45" w14:textId="77777777" w:rsidR="00B37F69" w:rsidRDefault="00B37F69">
      <w:pPr>
        <w:pStyle w:val="Textoindependiente"/>
        <w:spacing w:before="10"/>
      </w:pPr>
    </w:p>
    <w:p w14:paraId="3E8E1A8B" w14:textId="77777777" w:rsidR="00B37F69" w:rsidRDefault="00000000">
      <w:pPr>
        <w:ind w:left="991"/>
        <w:jc w:val="center"/>
        <w:rPr>
          <w:i/>
          <w:sz w:val="20"/>
        </w:rPr>
      </w:pPr>
      <w:r>
        <w:rPr>
          <w:sz w:val="20"/>
        </w:rPr>
        <w:t>“</w:t>
      </w:r>
      <w:r>
        <w:rPr>
          <w:i/>
          <w:sz w:val="20"/>
        </w:rPr>
        <w:t xml:space="preserve">PARTE </w:t>
      </w:r>
      <w:r>
        <w:rPr>
          <w:i/>
          <w:spacing w:val="-2"/>
          <w:sz w:val="20"/>
        </w:rPr>
        <w:t>DISPOSITIVA</w:t>
      </w:r>
    </w:p>
    <w:p w14:paraId="6C9D1A6A" w14:textId="77777777" w:rsidR="00B37F69" w:rsidRDefault="00B37F69">
      <w:pPr>
        <w:jc w:val="center"/>
        <w:rPr>
          <w:i/>
          <w:sz w:val="20"/>
        </w:rPr>
        <w:sectPr w:rsidR="00B37F69">
          <w:pgSz w:w="11910" w:h="16840"/>
          <w:pgMar w:top="1260" w:right="1417" w:bottom="1300" w:left="425" w:header="225" w:footer="1100" w:gutter="0"/>
          <w:cols w:space="720"/>
        </w:sectPr>
      </w:pPr>
    </w:p>
    <w:p w14:paraId="620B3F21" w14:textId="77777777" w:rsidR="00B37F69" w:rsidRDefault="00000000">
      <w:pPr>
        <w:tabs>
          <w:tab w:val="left" w:pos="9591"/>
        </w:tabs>
        <w:spacing w:before="169"/>
        <w:ind w:left="992"/>
        <w:rPr>
          <w:i/>
          <w:sz w:val="20"/>
        </w:rPr>
      </w:pPr>
      <w:r>
        <w:rPr>
          <w:i/>
          <w:noProof/>
          <w:sz w:val="20"/>
        </w:rPr>
        <w:lastRenderedPageBreak/>
        <mc:AlternateContent>
          <mc:Choice Requires="wps">
            <w:drawing>
              <wp:anchor distT="0" distB="0" distL="0" distR="0" simplePos="0" relativeHeight="15735296" behindDoc="0" locked="0" layoutInCell="1" allowOverlap="1" wp14:anchorId="0414DB42" wp14:editId="2F2C3284">
                <wp:simplePos x="0" y="0"/>
                <wp:positionH relativeFrom="page">
                  <wp:posOffset>6810644</wp:posOffset>
                </wp:positionH>
                <wp:positionV relativeFrom="page">
                  <wp:posOffset>2824745</wp:posOffset>
                </wp:positionV>
                <wp:extent cx="417830" cy="3181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C9C44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7AD63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414DB42" id="Textbox 25" o:spid="_x0000_s1044" type="#_x0000_t202" style="position:absolute;left:0;text-align:left;margin-left:536.25pt;margin-top:222.4pt;width:32.9pt;height:250.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8x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h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3bA/M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AC9C44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7AD63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35808" behindDoc="0" locked="0" layoutInCell="1" allowOverlap="1" wp14:anchorId="4D9ACCFE" wp14:editId="46B6FA59">
                <wp:simplePos x="0" y="0"/>
                <wp:positionH relativeFrom="page">
                  <wp:posOffset>6965929</wp:posOffset>
                </wp:positionH>
                <wp:positionV relativeFrom="page">
                  <wp:posOffset>6552855</wp:posOffset>
                </wp:positionV>
                <wp:extent cx="263525" cy="327596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69A7F36"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700EF210" w14:textId="77777777" w:rsidR="00B37F69" w:rsidRDefault="00000000">
                            <w:pPr>
                              <w:spacing w:line="116"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0869398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D9ACCFE" id="Textbox 26" o:spid="_x0000_s1045" type="#_x0000_t202" style="position:absolute;left:0;text-align:left;margin-left:548.5pt;margin-top:515.95pt;width:20.75pt;height:257.9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909Ozq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069A7F36"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700EF210" w14:textId="77777777" w:rsidR="00B37F69" w:rsidRDefault="00000000">
                      <w:pPr>
                        <w:spacing w:line="116"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0869398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Se</w:t>
      </w:r>
      <w:r>
        <w:rPr>
          <w:i/>
          <w:spacing w:val="31"/>
          <w:sz w:val="20"/>
        </w:rPr>
        <w:t xml:space="preserve"> </w:t>
      </w:r>
      <w:r>
        <w:rPr>
          <w:i/>
          <w:sz w:val="20"/>
        </w:rPr>
        <w:t>acuerda</w:t>
      </w:r>
      <w:r>
        <w:rPr>
          <w:i/>
          <w:spacing w:val="34"/>
          <w:sz w:val="20"/>
        </w:rPr>
        <w:t xml:space="preserve"> </w:t>
      </w:r>
      <w:r>
        <w:rPr>
          <w:i/>
          <w:sz w:val="20"/>
        </w:rPr>
        <w:t>tener</w:t>
      </w:r>
      <w:r>
        <w:rPr>
          <w:i/>
          <w:spacing w:val="34"/>
          <w:sz w:val="20"/>
        </w:rPr>
        <w:t xml:space="preserve"> </w:t>
      </w:r>
      <w:r>
        <w:rPr>
          <w:i/>
          <w:sz w:val="20"/>
        </w:rPr>
        <w:t>por</w:t>
      </w:r>
      <w:r>
        <w:rPr>
          <w:i/>
          <w:spacing w:val="33"/>
          <w:sz w:val="20"/>
        </w:rPr>
        <w:t xml:space="preserve"> </w:t>
      </w:r>
      <w:r>
        <w:rPr>
          <w:i/>
          <w:sz w:val="20"/>
        </w:rPr>
        <w:t>desistida</w:t>
      </w:r>
      <w:r>
        <w:rPr>
          <w:i/>
          <w:spacing w:val="34"/>
          <w:sz w:val="20"/>
        </w:rPr>
        <w:t xml:space="preserve"> </w:t>
      </w:r>
      <w:r>
        <w:rPr>
          <w:i/>
          <w:sz w:val="20"/>
        </w:rPr>
        <w:t>a</w:t>
      </w:r>
      <w:r>
        <w:rPr>
          <w:i/>
          <w:spacing w:val="34"/>
          <w:sz w:val="20"/>
        </w:rPr>
        <w:t xml:space="preserve"> </w:t>
      </w:r>
      <w:r>
        <w:rPr>
          <w:i/>
          <w:sz w:val="20"/>
        </w:rPr>
        <w:t>la</w:t>
      </w:r>
      <w:r>
        <w:rPr>
          <w:i/>
          <w:spacing w:val="33"/>
          <w:sz w:val="20"/>
        </w:rPr>
        <w:t xml:space="preserve"> </w:t>
      </w:r>
      <w:r>
        <w:rPr>
          <w:i/>
          <w:sz w:val="20"/>
        </w:rPr>
        <w:t>parte</w:t>
      </w:r>
      <w:r>
        <w:rPr>
          <w:i/>
          <w:spacing w:val="34"/>
          <w:sz w:val="20"/>
        </w:rPr>
        <w:t xml:space="preserve"> </w:t>
      </w:r>
      <w:r>
        <w:rPr>
          <w:i/>
          <w:sz w:val="20"/>
        </w:rPr>
        <w:t>actora</w:t>
      </w:r>
      <w:r>
        <w:rPr>
          <w:i/>
          <w:spacing w:val="34"/>
          <w:sz w:val="20"/>
        </w:rPr>
        <w:t xml:space="preserve"> </w:t>
      </w:r>
      <w:r>
        <w:rPr>
          <w:i/>
          <w:sz w:val="20"/>
        </w:rPr>
        <w:t>Dña.</w:t>
      </w:r>
      <w:r>
        <w:rPr>
          <w:i/>
          <w:spacing w:val="30"/>
          <w:sz w:val="20"/>
        </w:rPr>
        <w:t xml:space="preserve"> </w:t>
      </w:r>
      <w:r>
        <w:rPr>
          <w:position w:val="2"/>
          <w:sz w:val="19"/>
        </w:rPr>
        <w:t>***** *****</w:t>
      </w:r>
      <w:r>
        <w:rPr>
          <w:spacing w:val="1"/>
          <w:position w:val="2"/>
          <w:sz w:val="19"/>
        </w:rPr>
        <w:t xml:space="preserve"> </w:t>
      </w:r>
      <w:r>
        <w:rPr>
          <w:position w:val="2"/>
          <w:sz w:val="19"/>
        </w:rPr>
        <w:t xml:space="preserve">******* </w:t>
      </w:r>
      <w:r>
        <w:rPr>
          <w:spacing w:val="-2"/>
          <w:position w:val="2"/>
          <w:sz w:val="19"/>
        </w:rPr>
        <w:t>******</w:t>
      </w:r>
      <w:r>
        <w:rPr>
          <w:position w:val="2"/>
          <w:sz w:val="19"/>
        </w:rPr>
        <w:tab/>
      </w:r>
      <w:r>
        <w:rPr>
          <w:i/>
          <w:sz w:val="20"/>
        </w:rPr>
        <w:t>de</w:t>
      </w:r>
      <w:r>
        <w:rPr>
          <w:i/>
          <w:spacing w:val="33"/>
          <w:sz w:val="20"/>
        </w:rPr>
        <w:t xml:space="preserve"> </w:t>
      </w:r>
      <w:r>
        <w:rPr>
          <w:i/>
          <w:spacing w:val="-5"/>
          <w:sz w:val="20"/>
        </w:rPr>
        <w:t>la</w:t>
      </w:r>
    </w:p>
    <w:p w14:paraId="6481C11C" w14:textId="77777777" w:rsidR="00B37F69" w:rsidRDefault="00000000">
      <w:pPr>
        <w:spacing w:before="50" w:line="292" w:lineRule="auto"/>
        <w:ind w:left="992"/>
        <w:jc w:val="both"/>
        <w:rPr>
          <w:i/>
          <w:sz w:val="20"/>
        </w:rPr>
      </w:pPr>
      <w:r>
        <w:rPr>
          <w:i/>
          <w:sz w:val="20"/>
        </w:rPr>
        <w:t>acción ejercitada en este procedimiento y ordenar el archivo de las presentes actuaciones, previa</w:t>
      </w:r>
      <w:r>
        <w:rPr>
          <w:i/>
          <w:spacing w:val="80"/>
          <w:sz w:val="20"/>
        </w:rPr>
        <w:t xml:space="preserve"> </w:t>
      </w:r>
      <w:r>
        <w:rPr>
          <w:i/>
          <w:sz w:val="20"/>
        </w:rPr>
        <w:t>baja en el libro correspondiente y dejar sin efecto el señalamiento de fecha 9/10/2026.”</w:t>
      </w:r>
    </w:p>
    <w:p w14:paraId="60DA2D21" w14:textId="77777777" w:rsidR="00B37F69" w:rsidRDefault="00B37F69">
      <w:pPr>
        <w:pStyle w:val="Textoindependiente"/>
        <w:spacing w:before="11"/>
        <w:rPr>
          <w:i/>
        </w:rPr>
      </w:pPr>
    </w:p>
    <w:p w14:paraId="2D0242A6" w14:textId="77777777" w:rsidR="00B37F69" w:rsidRDefault="00000000">
      <w:pPr>
        <w:pStyle w:val="Textoindependiente"/>
        <w:spacing w:line="292" w:lineRule="auto"/>
        <w:ind w:left="992"/>
        <w:jc w:val="both"/>
      </w:pPr>
      <w:r>
        <w:t>Contra dicha resolución cabe interponer recurso directo de revisión. Trae causa de la demanda presentada de reconocimiento de derecho por cesión ilegal interpuesta contra la Concejalía de</w:t>
      </w:r>
      <w:r>
        <w:rPr>
          <w:spacing w:val="40"/>
        </w:rPr>
        <w:t xml:space="preserve"> </w:t>
      </w:r>
      <w:r>
        <w:t>Familia del Ayuntamiento de Las Rozas de Madrid y Aebia Tecnología y Servicios, S.L.</w:t>
      </w:r>
    </w:p>
    <w:p w14:paraId="4AC3B737" w14:textId="77777777" w:rsidR="00B37F69" w:rsidRDefault="00B37F69">
      <w:pPr>
        <w:pStyle w:val="Textoindependiente"/>
        <w:spacing w:before="9"/>
      </w:pPr>
    </w:p>
    <w:p w14:paraId="51589BCF" w14:textId="77777777" w:rsidR="00B37F69" w:rsidRDefault="00000000">
      <w:pPr>
        <w:pStyle w:val="Textoindependiente"/>
        <w:spacing w:before="1" w:line="292" w:lineRule="auto"/>
        <w:ind w:left="992" w:right="1"/>
        <w:jc w:val="both"/>
      </w:pPr>
      <w:r>
        <w:t>La parte demandante ha presentado escrito desistiendo expresamente de su demanda, por lo que se declara terminado el procedimiento con archivo de los autos.</w:t>
      </w:r>
    </w:p>
    <w:p w14:paraId="4F5E4471" w14:textId="77777777" w:rsidR="00B37F69" w:rsidRDefault="00B37F69">
      <w:pPr>
        <w:pStyle w:val="Textoindependiente"/>
        <w:spacing w:before="9"/>
      </w:pPr>
    </w:p>
    <w:p w14:paraId="6E7480A2" w14:textId="6B5976BA" w:rsidR="00B37F69"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PR/2026/4983</w:t>
      </w:r>
      <w:r w:rsidR="00343252">
        <w:t>,</w:t>
      </w:r>
      <w:r>
        <w:rPr>
          <w:spacing w:val="-3"/>
        </w:rPr>
        <w:t xml:space="preserve"> </w:t>
      </w:r>
      <w:r>
        <w:t>de</w:t>
      </w:r>
      <w:r>
        <w:rPr>
          <w:spacing w:val="-4"/>
        </w:rPr>
        <w:t xml:space="preserve"> </w:t>
      </w:r>
      <w:r>
        <w:t>16</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343252">
        <w:rPr>
          <w:spacing w:val="-2"/>
        </w:rPr>
        <w:t>,</w:t>
      </w:r>
    </w:p>
    <w:p w14:paraId="0677C20A" w14:textId="77777777" w:rsidR="00B37F69" w:rsidRDefault="00B37F69">
      <w:pPr>
        <w:pStyle w:val="Textoindependiente"/>
        <w:spacing w:before="59"/>
      </w:pPr>
    </w:p>
    <w:p w14:paraId="3B5B9E6C" w14:textId="77777777" w:rsidR="00B37F69" w:rsidRDefault="00000000">
      <w:pPr>
        <w:pStyle w:val="Ttulo8"/>
        <w:ind w:left="992"/>
      </w:pPr>
      <w:r>
        <w:rPr>
          <w:spacing w:val="-2"/>
        </w:rPr>
        <w:t>Resolución:</w:t>
      </w:r>
    </w:p>
    <w:p w14:paraId="44D97631" w14:textId="660C6E32" w:rsidR="00B37F69" w:rsidRDefault="00000000">
      <w:pPr>
        <w:pStyle w:val="Textoindependiente"/>
        <w:spacing w:before="2" w:line="520" w:lineRule="atLeast"/>
        <w:ind w:left="992" w:right="2157"/>
      </w:pPr>
      <w:r>
        <w:t>PRIMERO.</w:t>
      </w:r>
      <w:r w:rsidR="00343252">
        <w:t>-</w:t>
      </w:r>
      <w:r>
        <w:rPr>
          <w:spacing w:val="-4"/>
        </w:rPr>
        <w:t xml:space="preserve"> </w:t>
      </w:r>
      <w:r>
        <w:t>Quedar</w:t>
      </w:r>
      <w:r>
        <w:rPr>
          <w:spacing w:val="-4"/>
        </w:rPr>
        <w:t xml:space="preserve"> </w:t>
      </w:r>
      <w:r>
        <w:t>enterada</w:t>
      </w:r>
      <w:r>
        <w:rPr>
          <w:spacing w:val="-4"/>
        </w:rPr>
        <w:t xml:space="preserve"> </w:t>
      </w:r>
      <w:r>
        <w:t>del</w:t>
      </w:r>
      <w:r>
        <w:rPr>
          <w:spacing w:val="-4"/>
        </w:rPr>
        <w:t xml:space="preserve"> </w:t>
      </w:r>
      <w:r>
        <w:t>contenido</w:t>
      </w:r>
      <w:r>
        <w:rPr>
          <w:spacing w:val="-4"/>
        </w:rPr>
        <w:t xml:space="preserve"> </w:t>
      </w:r>
      <w:r>
        <w:t>de</w:t>
      </w:r>
      <w:r>
        <w:rPr>
          <w:spacing w:val="-4"/>
        </w:rPr>
        <w:t xml:space="preserve"> </w:t>
      </w:r>
      <w:r>
        <w:t>la</w:t>
      </w:r>
      <w:r>
        <w:rPr>
          <w:spacing w:val="-4"/>
        </w:rPr>
        <w:t xml:space="preserve"> </w:t>
      </w:r>
      <w:r>
        <w:t>citada</w:t>
      </w:r>
      <w:r>
        <w:rPr>
          <w:spacing w:val="-4"/>
        </w:rPr>
        <w:t xml:space="preserve"> </w:t>
      </w:r>
      <w:r>
        <w:t>resolución. SEGUNDO.</w:t>
      </w:r>
      <w:r w:rsidR="00343252">
        <w:t>-</w:t>
      </w:r>
      <w:r>
        <w:t xml:space="preserve"> Notificar el presente acuerdo a Recursos Humanos.</w:t>
      </w:r>
    </w:p>
    <w:p w14:paraId="65981149" w14:textId="77777777" w:rsidR="00B37F69" w:rsidRDefault="00B37F69">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372E023C" w14:textId="77777777">
        <w:trPr>
          <w:trHeight w:val="1829"/>
        </w:trPr>
        <w:tc>
          <w:tcPr>
            <w:tcW w:w="9063" w:type="dxa"/>
            <w:gridSpan w:val="3"/>
            <w:tcBorders>
              <w:left w:val="single" w:sz="4" w:space="0" w:color="CCCCCC"/>
              <w:right w:val="single" w:sz="4" w:space="0" w:color="CCCCCC"/>
            </w:tcBorders>
            <w:shd w:val="clear" w:color="auto" w:fill="F2F2F2"/>
          </w:tcPr>
          <w:p w14:paraId="15DC1568" w14:textId="5CCEFCCC" w:rsidR="00B37F69" w:rsidRDefault="00000000">
            <w:pPr>
              <w:pStyle w:val="TableParagraph"/>
              <w:spacing w:before="82" w:line="297" w:lineRule="auto"/>
              <w:ind w:left="62" w:right="53"/>
              <w:jc w:val="both"/>
              <w:rPr>
                <w:rFonts w:ascii="Arial" w:hAnsi="Arial"/>
                <w:b/>
                <w:sz w:val="20"/>
              </w:rPr>
            </w:pPr>
            <w:r>
              <w:rPr>
                <w:rFonts w:ascii="Arial" w:hAnsi="Arial"/>
                <w:b/>
                <w:sz w:val="20"/>
              </w:rPr>
              <w:t>Contratación</w:t>
            </w:r>
            <w:r>
              <w:rPr>
                <w:rFonts w:ascii="Arial" w:hAnsi="Arial"/>
                <w:b/>
                <w:spacing w:val="40"/>
                <w:sz w:val="20"/>
              </w:rPr>
              <w:t xml:space="preserve"> </w:t>
            </w:r>
            <w:r>
              <w:rPr>
                <w:rFonts w:ascii="Arial" w:hAnsi="Arial"/>
                <w:b/>
                <w:sz w:val="20"/>
              </w:rPr>
              <w:t>como</w:t>
            </w:r>
            <w:r>
              <w:rPr>
                <w:rFonts w:ascii="Arial" w:hAnsi="Arial"/>
                <w:b/>
                <w:spacing w:val="40"/>
                <w:sz w:val="20"/>
              </w:rPr>
              <w:t xml:space="preserve"> </w:t>
            </w:r>
            <w:r>
              <w:rPr>
                <w:rFonts w:ascii="Arial" w:hAnsi="Arial"/>
                <w:b/>
                <w:sz w:val="20"/>
              </w:rPr>
              <w:t>personal</w:t>
            </w:r>
            <w:r>
              <w:rPr>
                <w:rFonts w:ascii="Arial" w:hAnsi="Arial"/>
                <w:b/>
                <w:spacing w:val="40"/>
                <w:sz w:val="20"/>
              </w:rPr>
              <w:t xml:space="preserve"> </w:t>
            </w:r>
            <w:r>
              <w:rPr>
                <w:rFonts w:ascii="Arial" w:hAnsi="Arial"/>
                <w:b/>
                <w:sz w:val="20"/>
              </w:rPr>
              <w:t>laboral</w:t>
            </w:r>
            <w:r>
              <w:rPr>
                <w:rFonts w:ascii="Arial" w:hAnsi="Arial"/>
                <w:b/>
                <w:spacing w:val="40"/>
                <w:sz w:val="20"/>
              </w:rPr>
              <w:t xml:space="preserve"> </w:t>
            </w:r>
            <w:r>
              <w:rPr>
                <w:rFonts w:ascii="Arial" w:hAnsi="Arial"/>
                <w:b/>
                <w:sz w:val="20"/>
              </w:rPr>
              <w:t>fijo</w:t>
            </w:r>
            <w:r>
              <w:rPr>
                <w:rFonts w:ascii="Arial" w:hAnsi="Arial"/>
                <w:b/>
                <w:spacing w:val="40"/>
                <w:sz w:val="20"/>
              </w:rPr>
              <w:t xml:space="preserve"> </w:t>
            </w:r>
            <w:r>
              <w:rPr>
                <w:rFonts w:ascii="Arial" w:hAnsi="Arial"/>
                <w:b/>
                <w:sz w:val="20"/>
              </w:rPr>
              <w:t>a</w:t>
            </w:r>
            <w:r>
              <w:rPr>
                <w:rFonts w:ascii="Arial" w:hAnsi="Arial"/>
                <w:b/>
                <w:spacing w:val="40"/>
                <w:sz w:val="20"/>
              </w:rPr>
              <w:t xml:space="preserve"> </w:t>
            </w:r>
            <w:r>
              <w:rPr>
                <w:rFonts w:ascii="Arial" w:hAnsi="Arial"/>
                <w:b/>
                <w:sz w:val="20"/>
              </w:rPr>
              <w:t>D.</w:t>
            </w:r>
            <w:r>
              <w:rPr>
                <w:rFonts w:ascii="Arial" w:hAnsi="Arial"/>
                <w:b/>
                <w:spacing w:val="40"/>
                <w:sz w:val="20"/>
              </w:rPr>
              <w:t xml:space="preserve"> </w:t>
            </w:r>
            <w:r w:rsidR="00343252" w:rsidRPr="00343252">
              <w:rPr>
                <w:rFonts w:ascii="Arial" w:hAnsi="Arial" w:cs="Arial"/>
                <w:b/>
                <w:bCs/>
                <w:sz w:val="20"/>
                <w:szCs w:val="20"/>
              </w:rPr>
              <w:t>Gregorio Fernández Cabello</w:t>
            </w:r>
            <w:r>
              <w:rPr>
                <w:rFonts w:ascii="Arial" w:hAnsi="Arial"/>
                <w:spacing w:val="80"/>
                <w:sz w:val="19"/>
              </w:rPr>
              <w:t xml:space="preserve"> </w:t>
            </w:r>
            <w:r>
              <w:rPr>
                <w:rFonts w:ascii="Arial" w:hAnsi="Arial"/>
                <w:b/>
                <w:sz w:val="20"/>
              </w:rPr>
              <w:t>y</w:t>
            </w:r>
            <w:r>
              <w:rPr>
                <w:rFonts w:ascii="Arial" w:hAnsi="Arial"/>
                <w:b/>
                <w:spacing w:val="40"/>
                <w:sz w:val="20"/>
              </w:rPr>
              <w:t xml:space="preserve"> </w:t>
            </w:r>
            <w:r>
              <w:rPr>
                <w:rFonts w:ascii="Arial" w:hAnsi="Arial"/>
                <w:b/>
                <w:sz w:val="20"/>
              </w:rPr>
              <w:t>D.</w:t>
            </w:r>
            <w:r>
              <w:rPr>
                <w:rFonts w:ascii="Arial" w:hAnsi="Arial"/>
                <w:b/>
                <w:spacing w:val="40"/>
                <w:sz w:val="20"/>
              </w:rPr>
              <w:t xml:space="preserve"> </w:t>
            </w:r>
            <w:r w:rsidR="00343252" w:rsidRPr="00343252">
              <w:rPr>
                <w:rFonts w:ascii="Arial" w:hAnsi="Arial" w:cs="Arial"/>
                <w:b/>
                <w:bCs/>
                <w:sz w:val="20"/>
                <w:szCs w:val="20"/>
              </w:rPr>
              <w:t>Juan Luis Moreno</w:t>
            </w:r>
            <w:r w:rsidR="00343252" w:rsidRPr="00343252">
              <w:rPr>
                <w:rFonts w:ascii="Arial" w:hAnsi="Arial" w:cs="Arial"/>
                <w:b/>
                <w:bCs/>
                <w:spacing w:val="40"/>
                <w:sz w:val="20"/>
                <w:szCs w:val="20"/>
              </w:rPr>
              <w:t xml:space="preserve"> </w:t>
            </w:r>
            <w:r w:rsidR="00343252" w:rsidRPr="00343252">
              <w:rPr>
                <w:rFonts w:ascii="Arial" w:hAnsi="Arial" w:cs="Arial"/>
                <w:b/>
                <w:bCs/>
                <w:sz w:val="20"/>
                <w:szCs w:val="20"/>
              </w:rPr>
              <w:t>Bravo</w:t>
            </w:r>
            <w:r w:rsidR="00343252">
              <w:rPr>
                <w:rFonts w:ascii="Arial" w:hAnsi="Arial" w:cs="Arial"/>
                <w:b/>
                <w:bCs/>
                <w:spacing w:val="80"/>
                <w:sz w:val="20"/>
                <w:szCs w:val="20"/>
              </w:rPr>
              <w:t xml:space="preserve">, </w:t>
            </w:r>
            <w:r>
              <w:rPr>
                <w:rFonts w:ascii="Arial" w:hAnsi="Arial"/>
                <w:b/>
                <w:sz w:val="20"/>
              </w:rPr>
              <w:t>aspirantes</w:t>
            </w:r>
            <w:r>
              <w:rPr>
                <w:rFonts w:ascii="Arial" w:hAnsi="Arial"/>
                <w:b/>
                <w:spacing w:val="40"/>
                <w:sz w:val="20"/>
              </w:rPr>
              <w:t xml:space="preserve"> </w:t>
            </w:r>
            <w:r>
              <w:rPr>
                <w:rFonts w:ascii="Arial" w:hAnsi="Arial"/>
                <w:b/>
                <w:sz w:val="20"/>
              </w:rPr>
              <w:t>que</w:t>
            </w:r>
            <w:r>
              <w:rPr>
                <w:rFonts w:ascii="Arial" w:hAnsi="Arial"/>
                <w:b/>
                <w:spacing w:val="40"/>
                <w:sz w:val="20"/>
              </w:rPr>
              <w:t xml:space="preserve"> </w:t>
            </w:r>
            <w:r>
              <w:rPr>
                <w:rFonts w:ascii="Arial" w:hAnsi="Arial"/>
                <w:b/>
                <w:sz w:val="20"/>
              </w:rPr>
              <w:t>han superado el proceso selectivo de promoción interna (PI-03/2024) de Diplomado Universitario de Enfermería (DUE), vacantes en la platilla del Ayuntamiento, Expediente (PI-03/2024), incluidas</w:t>
            </w:r>
            <w:r>
              <w:rPr>
                <w:rFonts w:ascii="Arial" w:hAnsi="Arial"/>
                <w:b/>
                <w:spacing w:val="32"/>
                <w:sz w:val="20"/>
              </w:rPr>
              <w:t xml:space="preserve"> </w:t>
            </w:r>
            <w:r>
              <w:rPr>
                <w:rFonts w:ascii="Arial" w:hAnsi="Arial"/>
                <w:b/>
                <w:sz w:val="20"/>
              </w:rPr>
              <w:t>en</w:t>
            </w:r>
            <w:r>
              <w:rPr>
                <w:rFonts w:ascii="Arial" w:hAnsi="Arial"/>
                <w:b/>
                <w:spacing w:val="32"/>
                <w:sz w:val="20"/>
              </w:rPr>
              <w:t xml:space="preserve"> </w:t>
            </w:r>
            <w:r>
              <w:rPr>
                <w:rFonts w:ascii="Arial" w:hAnsi="Arial"/>
                <w:b/>
                <w:sz w:val="20"/>
              </w:rPr>
              <w:t>la</w:t>
            </w:r>
            <w:r>
              <w:rPr>
                <w:rFonts w:ascii="Arial" w:hAnsi="Arial"/>
                <w:b/>
                <w:spacing w:val="32"/>
                <w:sz w:val="20"/>
              </w:rPr>
              <w:t xml:space="preserve"> </w:t>
            </w:r>
            <w:r>
              <w:rPr>
                <w:rFonts w:ascii="Arial" w:hAnsi="Arial"/>
                <w:b/>
                <w:sz w:val="20"/>
              </w:rPr>
              <w:t>Oferta</w:t>
            </w:r>
            <w:r>
              <w:rPr>
                <w:rFonts w:ascii="Arial" w:hAnsi="Arial"/>
                <w:b/>
                <w:spacing w:val="32"/>
                <w:sz w:val="20"/>
              </w:rPr>
              <w:t xml:space="preserve"> </w:t>
            </w:r>
            <w:r>
              <w:rPr>
                <w:rFonts w:ascii="Arial" w:hAnsi="Arial"/>
                <w:b/>
                <w:sz w:val="20"/>
              </w:rPr>
              <w:t>de</w:t>
            </w:r>
            <w:r>
              <w:rPr>
                <w:rFonts w:ascii="Arial" w:hAnsi="Arial"/>
                <w:b/>
                <w:spacing w:val="32"/>
                <w:sz w:val="20"/>
              </w:rPr>
              <w:t xml:space="preserve"> </w:t>
            </w:r>
            <w:r>
              <w:rPr>
                <w:rFonts w:ascii="Arial" w:hAnsi="Arial"/>
                <w:b/>
                <w:sz w:val="20"/>
              </w:rPr>
              <w:t>empleo</w:t>
            </w:r>
            <w:r>
              <w:rPr>
                <w:rFonts w:ascii="Arial" w:hAnsi="Arial"/>
                <w:b/>
                <w:spacing w:val="32"/>
                <w:sz w:val="20"/>
              </w:rPr>
              <w:t xml:space="preserve"> </w:t>
            </w:r>
            <w:r>
              <w:rPr>
                <w:rFonts w:ascii="Arial" w:hAnsi="Arial"/>
                <w:b/>
                <w:sz w:val="20"/>
              </w:rPr>
              <w:t>público</w:t>
            </w:r>
            <w:r>
              <w:rPr>
                <w:rFonts w:ascii="Arial" w:hAnsi="Arial"/>
                <w:b/>
                <w:spacing w:val="32"/>
                <w:sz w:val="20"/>
              </w:rPr>
              <w:t xml:space="preserve"> </w:t>
            </w:r>
            <w:r>
              <w:rPr>
                <w:rFonts w:ascii="Arial" w:hAnsi="Arial"/>
                <w:b/>
                <w:sz w:val="20"/>
              </w:rPr>
              <w:t>de</w:t>
            </w:r>
            <w:r>
              <w:rPr>
                <w:rFonts w:ascii="Arial" w:hAnsi="Arial"/>
                <w:b/>
                <w:spacing w:val="32"/>
                <w:sz w:val="20"/>
              </w:rPr>
              <w:t xml:space="preserve"> </w:t>
            </w:r>
            <w:r>
              <w:rPr>
                <w:rFonts w:ascii="Arial" w:hAnsi="Arial"/>
                <w:b/>
                <w:sz w:val="20"/>
              </w:rPr>
              <w:t>2023,</w:t>
            </w:r>
            <w:r>
              <w:rPr>
                <w:rFonts w:ascii="Arial" w:hAnsi="Arial"/>
                <w:b/>
                <w:spacing w:val="32"/>
                <w:sz w:val="20"/>
              </w:rPr>
              <w:t xml:space="preserve"> </w:t>
            </w:r>
            <w:r>
              <w:rPr>
                <w:rFonts w:ascii="Arial" w:hAnsi="Arial"/>
                <w:b/>
                <w:sz w:val="20"/>
              </w:rPr>
              <w:t>publicadas</w:t>
            </w:r>
            <w:r>
              <w:rPr>
                <w:rFonts w:ascii="Arial" w:hAnsi="Arial"/>
                <w:b/>
                <w:spacing w:val="32"/>
                <w:sz w:val="20"/>
              </w:rPr>
              <w:t xml:space="preserve"> </w:t>
            </w:r>
            <w:r>
              <w:rPr>
                <w:rFonts w:ascii="Arial" w:hAnsi="Arial"/>
                <w:b/>
                <w:sz w:val="20"/>
              </w:rPr>
              <w:t>en</w:t>
            </w:r>
            <w:r>
              <w:rPr>
                <w:rFonts w:ascii="Arial" w:hAnsi="Arial"/>
                <w:b/>
                <w:spacing w:val="32"/>
                <w:sz w:val="20"/>
              </w:rPr>
              <w:t xml:space="preserve"> </w:t>
            </w:r>
            <w:r>
              <w:rPr>
                <w:rFonts w:ascii="Arial" w:hAnsi="Arial"/>
                <w:b/>
                <w:sz w:val="20"/>
              </w:rPr>
              <w:t>el</w:t>
            </w:r>
            <w:r>
              <w:rPr>
                <w:rFonts w:ascii="Arial" w:hAnsi="Arial"/>
                <w:b/>
                <w:spacing w:val="32"/>
                <w:sz w:val="20"/>
              </w:rPr>
              <w:t xml:space="preserve"> </w:t>
            </w:r>
            <w:r>
              <w:rPr>
                <w:rFonts w:ascii="Arial" w:hAnsi="Arial"/>
                <w:b/>
                <w:sz w:val="20"/>
              </w:rPr>
              <w:t>BOCM</w:t>
            </w:r>
            <w:r>
              <w:rPr>
                <w:rFonts w:ascii="Arial" w:hAnsi="Arial"/>
                <w:b/>
                <w:spacing w:val="32"/>
                <w:sz w:val="20"/>
              </w:rPr>
              <w:t xml:space="preserve"> </w:t>
            </w:r>
            <w:r>
              <w:rPr>
                <w:rFonts w:ascii="Arial" w:hAnsi="Arial"/>
                <w:b/>
                <w:sz w:val="20"/>
              </w:rPr>
              <w:t>nº</w:t>
            </w:r>
            <w:r>
              <w:rPr>
                <w:rFonts w:ascii="Arial" w:hAnsi="Arial"/>
                <w:b/>
                <w:spacing w:val="32"/>
                <w:sz w:val="20"/>
              </w:rPr>
              <w:t xml:space="preserve"> </w:t>
            </w:r>
            <w:r>
              <w:rPr>
                <w:rFonts w:ascii="Arial" w:hAnsi="Arial"/>
                <w:b/>
                <w:sz w:val="20"/>
              </w:rPr>
              <w:t>133</w:t>
            </w:r>
            <w:r>
              <w:rPr>
                <w:rFonts w:ascii="Arial" w:hAnsi="Arial"/>
                <w:b/>
                <w:spacing w:val="32"/>
                <w:sz w:val="20"/>
              </w:rPr>
              <w:t xml:space="preserve"> </w:t>
            </w:r>
            <w:r>
              <w:rPr>
                <w:rFonts w:ascii="Arial" w:hAnsi="Arial"/>
                <w:b/>
                <w:sz w:val="20"/>
              </w:rPr>
              <w:t>de</w:t>
            </w:r>
            <w:r>
              <w:rPr>
                <w:rFonts w:ascii="Arial" w:hAnsi="Arial"/>
                <w:b/>
                <w:spacing w:val="32"/>
                <w:sz w:val="20"/>
              </w:rPr>
              <w:t xml:space="preserve"> </w:t>
            </w:r>
            <w:r>
              <w:rPr>
                <w:rFonts w:ascii="Arial" w:hAnsi="Arial"/>
                <w:b/>
                <w:sz w:val="20"/>
              </w:rPr>
              <w:t>6</w:t>
            </w:r>
            <w:r>
              <w:rPr>
                <w:rFonts w:ascii="Arial" w:hAnsi="Arial"/>
                <w:b/>
                <w:spacing w:val="32"/>
                <w:sz w:val="20"/>
              </w:rPr>
              <w:t xml:space="preserve"> </w:t>
            </w:r>
            <w:r>
              <w:rPr>
                <w:rFonts w:ascii="Arial" w:hAnsi="Arial"/>
                <w:b/>
                <w:sz w:val="20"/>
              </w:rPr>
              <w:t>de junio de 2023, pertenecientes al Grupo E, categoría de Técnico de Emergencias Sanitarias</w:t>
            </w:r>
            <w:r w:rsidR="00343252">
              <w:rPr>
                <w:rFonts w:ascii="Arial" w:hAnsi="Arial"/>
                <w:b/>
                <w:sz w:val="20"/>
              </w:rPr>
              <w:t>. E</w:t>
            </w:r>
            <w:r>
              <w:rPr>
                <w:rFonts w:ascii="Arial" w:hAnsi="Arial"/>
                <w:b/>
                <w:sz w:val="20"/>
              </w:rPr>
              <w:t>xpte. 57014/2024.</w:t>
            </w:r>
          </w:p>
        </w:tc>
      </w:tr>
      <w:tr w:rsidR="00B37F69" w14:paraId="0861329C" w14:textId="77777777">
        <w:trPr>
          <w:trHeight w:val="400"/>
        </w:trPr>
        <w:tc>
          <w:tcPr>
            <w:tcW w:w="1478" w:type="dxa"/>
            <w:tcBorders>
              <w:left w:val="single" w:sz="4" w:space="0" w:color="CCCCCC"/>
              <w:right w:val="single" w:sz="6" w:space="0" w:color="CCCCCC"/>
            </w:tcBorders>
          </w:tcPr>
          <w:p w14:paraId="7B188E43"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right w:val="single" w:sz="6" w:space="0" w:color="CCCCCC"/>
            </w:tcBorders>
          </w:tcPr>
          <w:p w14:paraId="781691B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right w:val="single" w:sz="4" w:space="0" w:color="CCCCCC"/>
            </w:tcBorders>
          </w:tcPr>
          <w:p w14:paraId="14E09FDA"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C8411CA" w14:textId="77777777">
        <w:trPr>
          <w:trHeight w:val="387"/>
        </w:trPr>
        <w:tc>
          <w:tcPr>
            <w:tcW w:w="1478" w:type="dxa"/>
            <w:tcBorders>
              <w:left w:val="single" w:sz="4" w:space="0" w:color="CCCCCC"/>
              <w:right w:val="single" w:sz="6" w:space="0" w:color="CCCCCC"/>
            </w:tcBorders>
          </w:tcPr>
          <w:p w14:paraId="13DF37EE" w14:textId="77777777" w:rsidR="00B37F69" w:rsidRDefault="00B37F69">
            <w:pPr>
              <w:pStyle w:val="TableParagraph"/>
              <w:spacing w:before="0"/>
              <w:ind w:left="0"/>
              <w:rPr>
                <w:rFonts w:ascii="Times New Roman"/>
                <w:sz w:val="18"/>
              </w:rPr>
            </w:pPr>
          </w:p>
        </w:tc>
        <w:tc>
          <w:tcPr>
            <w:tcW w:w="7585" w:type="dxa"/>
            <w:gridSpan w:val="2"/>
            <w:tcBorders>
              <w:left w:val="single" w:sz="6" w:space="0" w:color="CCCCCC"/>
              <w:right w:val="single" w:sz="4" w:space="0" w:color="CCCCCC"/>
            </w:tcBorders>
          </w:tcPr>
          <w:p w14:paraId="75717435"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1AB21AA" w14:textId="77777777" w:rsidR="00B37F69" w:rsidRDefault="00B37F69">
      <w:pPr>
        <w:pStyle w:val="Textoindependiente"/>
        <w:spacing w:before="112"/>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74A12C2C"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6D3741D5"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BE588BA"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FBB4D9E"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F9D7E97"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180E38AE"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41C6D1F9"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66288054"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3AD00988"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5A0A7947"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5EDB6E96"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232E4982" w14:textId="77777777" w:rsidR="00B37F69" w:rsidRDefault="00000000">
            <w:pPr>
              <w:pStyle w:val="TableParagraph"/>
              <w:spacing w:before="80"/>
              <w:ind w:left="61"/>
              <w:rPr>
                <w:rFonts w:ascii="Arial"/>
                <w:sz w:val="20"/>
              </w:rPr>
            </w:pPr>
            <w:r>
              <w:rPr>
                <w:rFonts w:ascii="Arial"/>
                <w:spacing w:val="-10"/>
                <w:sz w:val="20"/>
              </w:rPr>
              <w:t>0</w:t>
            </w:r>
          </w:p>
        </w:tc>
      </w:tr>
    </w:tbl>
    <w:p w14:paraId="03721DD2" w14:textId="77777777" w:rsidR="00B37F69" w:rsidRDefault="00B37F69">
      <w:pPr>
        <w:pStyle w:val="Textoindependiente"/>
        <w:spacing w:before="145"/>
      </w:pPr>
    </w:p>
    <w:p w14:paraId="4BEEA508" w14:textId="77777777" w:rsidR="00B37F69" w:rsidRDefault="00000000">
      <w:pPr>
        <w:pStyle w:val="Ttulo8"/>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D3DF009" w14:textId="77777777" w:rsidR="00B37F69" w:rsidRDefault="00B37F69">
      <w:pPr>
        <w:pStyle w:val="Textoindependiente"/>
        <w:spacing w:before="61"/>
        <w:rPr>
          <w:b/>
        </w:rPr>
      </w:pPr>
    </w:p>
    <w:p w14:paraId="6C2E51B9" w14:textId="77777777" w:rsidR="00B37F69" w:rsidRDefault="00000000">
      <w:pPr>
        <w:pStyle w:val="Textoindependiente"/>
        <w:spacing w:line="292" w:lineRule="auto"/>
        <w:ind w:left="992"/>
        <w:jc w:val="both"/>
      </w:pPr>
      <w:r>
        <w:t>Visto</w:t>
      </w:r>
      <w:r>
        <w:rPr>
          <w:spacing w:val="34"/>
        </w:rPr>
        <w:t xml:space="preserve"> </w:t>
      </w:r>
      <w:r>
        <w:t>el</w:t>
      </w:r>
      <w:r>
        <w:rPr>
          <w:spacing w:val="34"/>
        </w:rPr>
        <w:t xml:space="preserve"> </w:t>
      </w:r>
      <w:r>
        <w:t>Acuerdo</w:t>
      </w:r>
      <w:r>
        <w:rPr>
          <w:spacing w:val="34"/>
        </w:rPr>
        <w:t xml:space="preserve"> </w:t>
      </w:r>
      <w:r>
        <w:t>de</w:t>
      </w:r>
      <w:r>
        <w:rPr>
          <w:spacing w:val="34"/>
        </w:rPr>
        <w:t xml:space="preserve"> </w:t>
      </w:r>
      <w:r>
        <w:t>la</w:t>
      </w:r>
      <w:r>
        <w:rPr>
          <w:spacing w:val="34"/>
        </w:rPr>
        <w:t xml:space="preserve"> </w:t>
      </w:r>
      <w:r>
        <w:t>Junta</w:t>
      </w:r>
      <w:r>
        <w:rPr>
          <w:spacing w:val="34"/>
        </w:rPr>
        <w:t xml:space="preserve"> </w:t>
      </w:r>
      <w:r>
        <w:t>de</w:t>
      </w:r>
      <w:r>
        <w:rPr>
          <w:spacing w:val="34"/>
        </w:rPr>
        <w:t xml:space="preserve"> </w:t>
      </w:r>
      <w:r>
        <w:t>Gobierno</w:t>
      </w:r>
      <w:r>
        <w:rPr>
          <w:spacing w:val="34"/>
        </w:rPr>
        <w:t xml:space="preserve"> </w:t>
      </w:r>
      <w:r>
        <w:t>Local</w:t>
      </w:r>
      <w:r>
        <w:rPr>
          <w:spacing w:val="34"/>
        </w:rPr>
        <w:t xml:space="preserve"> </w:t>
      </w:r>
      <w:r>
        <w:t>de</w:t>
      </w:r>
      <w:r>
        <w:rPr>
          <w:spacing w:val="34"/>
        </w:rPr>
        <w:t xml:space="preserve"> </w:t>
      </w:r>
      <w:r>
        <w:t>este</w:t>
      </w:r>
      <w:r>
        <w:rPr>
          <w:spacing w:val="34"/>
        </w:rPr>
        <w:t xml:space="preserve"> </w:t>
      </w:r>
      <w:r>
        <w:t>Ayuntamiento,</w:t>
      </w:r>
      <w:r>
        <w:rPr>
          <w:spacing w:val="34"/>
        </w:rPr>
        <w:t xml:space="preserve"> </w:t>
      </w:r>
      <w:r>
        <w:t>de</w:t>
      </w:r>
      <w:r>
        <w:rPr>
          <w:spacing w:val="34"/>
        </w:rPr>
        <w:t xml:space="preserve"> </w:t>
      </w:r>
      <w:r>
        <w:t>fecha</w:t>
      </w:r>
      <w:r>
        <w:rPr>
          <w:spacing w:val="34"/>
        </w:rPr>
        <w:t xml:space="preserve"> </w:t>
      </w:r>
      <w:r>
        <w:t>31</w:t>
      </w:r>
      <w:r>
        <w:rPr>
          <w:spacing w:val="34"/>
        </w:rPr>
        <w:t xml:space="preserve"> </w:t>
      </w:r>
      <w:r>
        <w:t>de</w:t>
      </w:r>
      <w:r>
        <w:rPr>
          <w:spacing w:val="34"/>
        </w:rPr>
        <w:t xml:space="preserve"> </w:t>
      </w:r>
      <w:r>
        <w:t>enero</w:t>
      </w:r>
      <w:r>
        <w:rPr>
          <w:spacing w:val="34"/>
        </w:rPr>
        <w:t xml:space="preserve"> </w:t>
      </w:r>
      <w:r>
        <w:t>de 2025, se aprobaron las Bases que rigen la convocatoria para la provisión con carácter de personal laboral fijo y por el procedimiento de concurso-oposición, mediante promoción interna, de dos (2) plazas de Diplomado Universitario de Enfermería (DUE), vacante en la platilla del Ayuntamiento, Expediente (PI-03/2024), incluidas en la Oferta de empleo público de 2023, publicadas en el BOCM</w:t>
      </w:r>
      <w:r>
        <w:rPr>
          <w:spacing w:val="80"/>
        </w:rPr>
        <w:t xml:space="preserve"> </w:t>
      </w:r>
      <w:r>
        <w:t>nº 133 de 6 de junio de 2023, reservadas para personal laboral fijo del Ayuntamiento de Las Rozas</w:t>
      </w:r>
      <w:r>
        <w:rPr>
          <w:spacing w:val="80"/>
        </w:rPr>
        <w:t xml:space="preserve"> </w:t>
      </w:r>
      <w:r>
        <w:t>de Madrid pertenecientes al Grupo E, categoría de Técnico de Emergencias Sanitarias.</w:t>
      </w:r>
    </w:p>
    <w:p w14:paraId="480218D9" w14:textId="77777777" w:rsidR="00B37F69" w:rsidRDefault="00B37F69">
      <w:pPr>
        <w:pStyle w:val="Textoindependiente"/>
        <w:spacing w:before="9"/>
      </w:pPr>
    </w:p>
    <w:p w14:paraId="13801361" w14:textId="77777777" w:rsidR="00B37F69" w:rsidRDefault="00000000">
      <w:pPr>
        <w:pStyle w:val="Textoindependiente"/>
        <w:spacing w:before="1" w:line="292" w:lineRule="auto"/>
        <w:ind w:left="992" w:right="1"/>
        <w:jc w:val="both"/>
      </w:pPr>
      <w:r>
        <w:t>Dichas</w:t>
      </w:r>
      <w:r>
        <w:rPr>
          <w:spacing w:val="17"/>
        </w:rPr>
        <w:t xml:space="preserve"> </w:t>
      </w:r>
      <w:r>
        <w:t>bases</w:t>
      </w:r>
      <w:r>
        <w:rPr>
          <w:spacing w:val="17"/>
        </w:rPr>
        <w:t xml:space="preserve"> </w:t>
      </w:r>
      <w:r>
        <w:t>se</w:t>
      </w:r>
      <w:r>
        <w:rPr>
          <w:spacing w:val="17"/>
        </w:rPr>
        <w:t xml:space="preserve"> </w:t>
      </w:r>
      <w:r>
        <w:t>han</w:t>
      </w:r>
      <w:r>
        <w:rPr>
          <w:spacing w:val="17"/>
        </w:rPr>
        <w:t xml:space="preserve"> </w:t>
      </w:r>
      <w:r>
        <w:t>publicado,</w:t>
      </w:r>
      <w:r>
        <w:rPr>
          <w:spacing w:val="17"/>
        </w:rPr>
        <w:t xml:space="preserve"> </w:t>
      </w:r>
      <w:r>
        <w:t>en</w:t>
      </w:r>
      <w:r>
        <w:rPr>
          <w:spacing w:val="17"/>
        </w:rPr>
        <w:t xml:space="preserve"> </w:t>
      </w:r>
      <w:r>
        <w:t>extracto,</w:t>
      </w:r>
      <w:r>
        <w:rPr>
          <w:spacing w:val="17"/>
        </w:rPr>
        <w:t xml:space="preserve"> </w:t>
      </w:r>
      <w:r>
        <w:t>en</w:t>
      </w:r>
      <w:r>
        <w:rPr>
          <w:spacing w:val="17"/>
        </w:rPr>
        <w:t xml:space="preserve"> </w:t>
      </w:r>
      <w:r>
        <w:t>el</w:t>
      </w:r>
      <w:r>
        <w:rPr>
          <w:spacing w:val="17"/>
        </w:rPr>
        <w:t xml:space="preserve"> </w:t>
      </w:r>
      <w:r>
        <w:t>Boletín</w:t>
      </w:r>
      <w:r>
        <w:rPr>
          <w:spacing w:val="17"/>
        </w:rPr>
        <w:t xml:space="preserve"> </w:t>
      </w:r>
      <w:r>
        <w:t>Oficial</w:t>
      </w:r>
      <w:r>
        <w:rPr>
          <w:spacing w:val="17"/>
        </w:rPr>
        <w:t xml:space="preserve"> </w:t>
      </w:r>
      <w:r>
        <w:t>de</w:t>
      </w:r>
      <w:r>
        <w:rPr>
          <w:spacing w:val="17"/>
        </w:rPr>
        <w:t xml:space="preserve"> </w:t>
      </w:r>
      <w:r>
        <w:t>la</w:t>
      </w:r>
      <w:r>
        <w:rPr>
          <w:spacing w:val="17"/>
        </w:rPr>
        <w:t xml:space="preserve"> </w:t>
      </w:r>
      <w:r>
        <w:t>Comunidad</w:t>
      </w:r>
      <w:r>
        <w:rPr>
          <w:spacing w:val="17"/>
        </w:rPr>
        <w:t xml:space="preserve"> </w:t>
      </w:r>
      <w:r>
        <w:t>de</w:t>
      </w:r>
      <w:r>
        <w:rPr>
          <w:spacing w:val="17"/>
        </w:rPr>
        <w:t xml:space="preserve"> </w:t>
      </w:r>
      <w:r>
        <w:t>Madrid</w:t>
      </w:r>
      <w:r>
        <w:rPr>
          <w:spacing w:val="17"/>
        </w:rPr>
        <w:t xml:space="preserve"> </w:t>
      </w:r>
      <w:r>
        <w:t>nº</w:t>
      </w:r>
      <w:r>
        <w:rPr>
          <w:spacing w:val="17"/>
        </w:rPr>
        <w:t xml:space="preserve"> </w:t>
      </w:r>
      <w:r>
        <w:t>37 de 13 de febrero de 2025.</w:t>
      </w:r>
    </w:p>
    <w:p w14:paraId="33741BD9" w14:textId="77777777" w:rsidR="00B37F69" w:rsidRDefault="00B37F69">
      <w:pPr>
        <w:pStyle w:val="Textoindependiente"/>
        <w:spacing w:before="9"/>
      </w:pPr>
    </w:p>
    <w:p w14:paraId="085D22BC" w14:textId="77777777" w:rsidR="00B37F69" w:rsidRDefault="00000000">
      <w:pPr>
        <w:pStyle w:val="Textoindependiente"/>
        <w:spacing w:before="1" w:line="292" w:lineRule="auto"/>
        <w:ind w:left="992"/>
        <w:jc w:val="both"/>
      </w:pPr>
      <w:r>
        <w:t>Ante la imposibilidad de su publicación en el Boletín Oficial del Estado debido a que dicho boletín no publica las convocatorias de personal laboral fijo por promoción interna, mediante la Resolución</w:t>
      </w:r>
      <w:r>
        <w:rPr>
          <w:spacing w:val="80"/>
        </w:rPr>
        <w:t xml:space="preserve"> </w:t>
      </w:r>
      <w:r>
        <w:t>2025-1072 del Concejal de Recursos Humanos de fecha 21 de febrero de 2025, se resuelve publicar la</w:t>
      </w:r>
      <w:r>
        <w:rPr>
          <w:spacing w:val="19"/>
        </w:rPr>
        <w:t xml:space="preserve"> </w:t>
      </w:r>
      <w:r>
        <w:t>convocatoria</w:t>
      </w:r>
      <w:r>
        <w:rPr>
          <w:spacing w:val="19"/>
        </w:rPr>
        <w:t xml:space="preserve"> </w:t>
      </w:r>
      <w:r>
        <w:t>del</w:t>
      </w:r>
      <w:r>
        <w:rPr>
          <w:spacing w:val="19"/>
        </w:rPr>
        <w:t xml:space="preserve"> </w:t>
      </w:r>
      <w:r>
        <w:t>presente</w:t>
      </w:r>
      <w:r>
        <w:rPr>
          <w:spacing w:val="19"/>
        </w:rPr>
        <w:t xml:space="preserve"> </w:t>
      </w:r>
      <w:r>
        <w:t>procedimiento,</w:t>
      </w:r>
      <w:r>
        <w:rPr>
          <w:spacing w:val="19"/>
        </w:rPr>
        <w:t xml:space="preserve"> </w:t>
      </w:r>
      <w:r>
        <w:t>expediente</w:t>
      </w:r>
      <w:r>
        <w:rPr>
          <w:spacing w:val="19"/>
        </w:rPr>
        <w:t xml:space="preserve"> </w:t>
      </w:r>
      <w:r>
        <w:t>57014/2024,</w:t>
      </w:r>
      <w:r>
        <w:rPr>
          <w:spacing w:val="19"/>
        </w:rPr>
        <w:t xml:space="preserve"> </w:t>
      </w:r>
      <w:r>
        <w:t>en</w:t>
      </w:r>
      <w:r>
        <w:rPr>
          <w:spacing w:val="19"/>
        </w:rPr>
        <w:t xml:space="preserve"> </w:t>
      </w:r>
      <w:r>
        <w:t>el</w:t>
      </w:r>
      <w:r>
        <w:rPr>
          <w:spacing w:val="19"/>
        </w:rPr>
        <w:t xml:space="preserve"> </w:t>
      </w:r>
      <w:r>
        <w:t>tablón</w:t>
      </w:r>
      <w:r>
        <w:rPr>
          <w:spacing w:val="19"/>
        </w:rPr>
        <w:t xml:space="preserve"> </w:t>
      </w:r>
      <w:r>
        <w:t>de</w:t>
      </w:r>
      <w:r>
        <w:rPr>
          <w:spacing w:val="19"/>
        </w:rPr>
        <w:t xml:space="preserve"> </w:t>
      </w:r>
      <w:r>
        <w:t>anuncios</w:t>
      </w:r>
      <w:r>
        <w:rPr>
          <w:spacing w:val="19"/>
        </w:rPr>
        <w:t xml:space="preserve"> </w:t>
      </w:r>
      <w:r>
        <w:t>de</w:t>
      </w:r>
      <w:r>
        <w:rPr>
          <w:spacing w:val="19"/>
        </w:rPr>
        <w:t xml:space="preserve"> </w:t>
      </w:r>
      <w:r>
        <w:t>la</w:t>
      </w:r>
    </w:p>
    <w:p w14:paraId="780A4409" w14:textId="77777777" w:rsidR="00B37F69" w:rsidRDefault="00B37F69">
      <w:pPr>
        <w:pStyle w:val="Textoindependiente"/>
        <w:spacing w:line="292" w:lineRule="auto"/>
        <w:jc w:val="both"/>
        <w:sectPr w:rsidR="00B37F69">
          <w:pgSz w:w="11910" w:h="16840"/>
          <w:pgMar w:top="1260" w:right="1417" w:bottom="1300" w:left="425" w:header="225" w:footer="1100" w:gutter="0"/>
          <w:cols w:space="720"/>
        </w:sectPr>
      </w:pPr>
    </w:p>
    <w:p w14:paraId="3CE100E2" w14:textId="77777777" w:rsidR="00B37F69" w:rsidRDefault="00000000">
      <w:pPr>
        <w:pStyle w:val="Textoindependiente"/>
        <w:spacing w:before="180" w:line="292" w:lineRule="auto"/>
        <w:ind w:left="992"/>
      </w:pPr>
      <w:r>
        <w:rPr>
          <w:noProof/>
        </w:rPr>
        <w:lastRenderedPageBreak/>
        <mc:AlternateContent>
          <mc:Choice Requires="wps">
            <w:drawing>
              <wp:anchor distT="0" distB="0" distL="0" distR="0" simplePos="0" relativeHeight="15736832" behindDoc="0" locked="0" layoutInCell="1" allowOverlap="1" wp14:anchorId="74AF0C82" wp14:editId="7A7FD1CE">
                <wp:simplePos x="0" y="0"/>
                <wp:positionH relativeFrom="page">
                  <wp:posOffset>6810644</wp:posOffset>
                </wp:positionH>
                <wp:positionV relativeFrom="page">
                  <wp:posOffset>2824745</wp:posOffset>
                </wp:positionV>
                <wp:extent cx="417830" cy="31813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121CB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E358B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4AF0C82" id="Textbox 27" o:spid="_x0000_s1046" type="#_x0000_t202" style="position:absolute;left:0;text-align:left;margin-left:536.25pt;margin-top:222.4pt;width:32.9pt;height:250.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F/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s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kHxf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D121CB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E358B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37344" behindDoc="0" locked="0" layoutInCell="1" allowOverlap="1" wp14:anchorId="14A0D256" wp14:editId="78B1E283">
                <wp:simplePos x="0" y="0"/>
                <wp:positionH relativeFrom="page">
                  <wp:posOffset>6965929</wp:posOffset>
                </wp:positionH>
                <wp:positionV relativeFrom="page">
                  <wp:posOffset>6552855</wp:posOffset>
                </wp:positionV>
                <wp:extent cx="263525" cy="327596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3206826"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5D482D47" w14:textId="77777777" w:rsidR="00B37F69" w:rsidRDefault="00000000">
                            <w:pPr>
                              <w:spacing w:line="118"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34FDF4D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4A0D256" id="Textbox 28" o:spid="_x0000_s1047" type="#_x0000_t202" style="position:absolute;left:0;text-align:left;margin-left:548.5pt;margin-top:515.95pt;width:20.75pt;height:257.9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" filled="f" stroked="f">
                <v:textbox style="layout-flow:vertical;mso-layout-flow-alt:bottom-to-top" inset="0,0,0,0">
                  <w:txbxContent>
                    <w:p w14:paraId="13206826"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5D482D47" w14:textId="77777777" w:rsidR="00B37F69" w:rsidRDefault="00000000">
                      <w:pPr>
                        <w:spacing w:line="118"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34FDF4D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sede</w:t>
      </w:r>
      <w:r>
        <w:rPr>
          <w:spacing w:val="23"/>
        </w:rPr>
        <w:t xml:space="preserve"> </w:t>
      </w:r>
      <w:r>
        <w:t>electrónica,</w:t>
      </w:r>
      <w:r>
        <w:rPr>
          <w:spacing w:val="23"/>
        </w:rPr>
        <w:t xml:space="preserve"> </w:t>
      </w:r>
      <w:r>
        <w:t>sirviendo</w:t>
      </w:r>
      <w:r>
        <w:rPr>
          <w:spacing w:val="23"/>
        </w:rPr>
        <w:t xml:space="preserve"> </w:t>
      </w:r>
      <w:r>
        <w:t>la</w:t>
      </w:r>
      <w:r>
        <w:rPr>
          <w:spacing w:val="23"/>
        </w:rPr>
        <w:t xml:space="preserve"> </w:t>
      </w:r>
      <w:r>
        <w:t>citada</w:t>
      </w:r>
      <w:r>
        <w:rPr>
          <w:spacing w:val="23"/>
        </w:rPr>
        <w:t xml:space="preserve"> </w:t>
      </w:r>
      <w:r>
        <w:t>fecha</w:t>
      </w:r>
      <w:r>
        <w:rPr>
          <w:spacing w:val="23"/>
        </w:rPr>
        <w:t xml:space="preserve"> </w:t>
      </w:r>
      <w:r>
        <w:t>como</w:t>
      </w:r>
      <w:r>
        <w:rPr>
          <w:spacing w:val="23"/>
        </w:rPr>
        <w:t xml:space="preserve"> </w:t>
      </w:r>
      <w:r>
        <w:t>inicio</w:t>
      </w:r>
      <w:r>
        <w:rPr>
          <w:spacing w:val="23"/>
        </w:rPr>
        <w:t xml:space="preserve"> </w:t>
      </w:r>
      <w:r>
        <w:t>del</w:t>
      </w:r>
      <w:r>
        <w:rPr>
          <w:spacing w:val="23"/>
        </w:rPr>
        <w:t xml:space="preserve"> </w:t>
      </w:r>
      <w:r>
        <w:t>plazo</w:t>
      </w:r>
      <w:r>
        <w:rPr>
          <w:spacing w:val="23"/>
        </w:rPr>
        <w:t xml:space="preserve"> </w:t>
      </w:r>
      <w:r>
        <w:t>de</w:t>
      </w:r>
      <w:r>
        <w:rPr>
          <w:spacing w:val="23"/>
        </w:rPr>
        <w:t xml:space="preserve"> </w:t>
      </w:r>
      <w:r>
        <w:t>presentación</w:t>
      </w:r>
      <w:r>
        <w:rPr>
          <w:spacing w:val="23"/>
        </w:rPr>
        <w:t xml:space="preserve"> </w:t>
      </w:r>
      <w:r>
        <w:t>de</w:t>
      </w:r>
      <w:r>
        <w:rPr>
          <w:spacing w:val="23"/>
        </w:rPr>
        <w:t xml:space="preserve"> </w:t>
      </w:r>
      <w:r>
        <w:t>instancias,</w:t>
      </w:r>
      <w:r>
        <w:rPr>
          <w:spacing w:val="23"/>
        </w:rPr>
        <w:t xml:space="preserve"> </w:t>
      </w:r>
      <w:r>
        <w:t>así como en la página web del Ayuntamiento.</w:t>
      </w:r>
    </w:p>
    <w:p w14:paraId="1EEBC26F" w14:textId="77777777" w:rsidR="00B37F69" w:rsidRDefault="00B37F69">
      <w:pPr>
        <w:pStyle w:val="Textoindependiente"/>
        <w:spacing w:before="10"/>
      </w:pPr>
    </w:p>
    <w:p w14:paraId="558ED81E" w14:textId="77777777" w:rsidR="00B37F69" w:rsidRDefault="00000000">
      <w:pPr>
        <w:pStyle w:val="Textoindependiente"/>
        <w:spacing w:line="292" w:lineRule="auto"/>
        <w:ind w:left="992"/>
      </w:pPr>
      <w:r>
        <w:t>Por</w:t>
      </w:r>
      <w:r>
        <w:rPr>
          <w:spacing w:val="22"/>
        </w:rPr>
        <w:t xml:space="preserve"> </w:t>
      </w:r>
      <w:r>
        <w:t>lo</w:t>
      </w:r>
      <w:r>
        <w:rPr>
          <w:spacing w:val="22"/>
        </w:rPr>
        <w:t xml:space="preserve"> </w:t>
      </w:r>
      <w:r>
        <w:t>que</w:t>
      </w:r>
      <w:r>
        <w:rPr>
          <w:spacing w:val="22"/>
        </w:rPr>
        <w:t xml:space="preserve"> </w:t>
      </w:r>
      <w:r>
        <w:t>dichas</w:t>
      </w:r>
      <w:r>
        <w:rPr>
          <w:spacing w:val="22"/>
        </w:rPr>
        <w:t xml:space="preserve"> </w:t>
      </w:r>
      <w:r>
        <w:t>bases</w:t>
      </w:r>
      <w:r>
        <w:rPr>
          <w:spacing w:val="22"/>
        </w:rPr>
        <w:t xml:space="preserve"> </w:t>
      </w:r>
      <w:r>
        <w:t>han</w:t>
      </w:r>
      <w:r>
        <w:rPr>
          <w:spacing w:val="22"/>
        </w:rPr>
        <w:t xml:space="preserve"> </w:t>
      </w:r>
      <w:r>
        <w:t>sido</w:t>
      </w:r>
      <w:r>
        <w:rPr>
          <w:spacing w:val="22"/>
        </w:rPr>
        <w:t xml:space="preserve"> </w:t>
      </w:r>
      <w:r>
        <w:t>publicadas</w:t>
      </w:r>
      <w:r>
        <w:rPr>
          <w:spacing w:val="22"/>
        </w:rPr>
        <w:t xml:space="preserve"> </w:t>
      </w:r>
      <w:r>
        <w:t>en</w:t>
      </w:r>
      <w:r>
        <w:rPr>
          <w:spacing w:val="22"/>
        </w:rPr>
        <w:t xml:space="preserve"> </w:t>
      </w:r>
      <w:r>
        <w:t>el</w:t>
      </w:r>
      <w:r>
        <w:rPr>
          <w:spacing w:val="22"/>
        </w:rPr>
        <w:t xml:space="preserve"> </w:t>
      </w:r>
      <w:r>
        <w:t>Tablón</w:t>
      </w:r>
      <w:r>
        <w:rPr>
          <w:spacing w:val="22"/>
        </w:rPr>
        <w:t xml:space="preserve"> </w:t>
      </w:r>
      <w:r>
        <w:t>de</w:t>
      </w:r>
      <w:r>
        <w:rPr>
          <w:spacing w:val="22"/>
        </w:rPr>
        <w:t xml:space="preserve"> </w:t>
      </w:r>
      <w:r>
        <w:t>Anuncios</w:t>
      </w:r>
      <w:r>
        <w:rPr>
          <w:spacing w:val="22"/>
        </w:rPr>
        <w:t xml:space="preserve"> </w:t>
      </w:r>
      <w:r>
        <w:t>de</w:t>
      </w:r>
      <w:r>
        <w:rPr>
          <w:spacing w:val="22"/>
        </w:rPr>
        <w:t xml:space="preserve"> </w:t>
      </w:r>
      <w:r>
        <w:t>la</w:t>
      </w:r>
      <w:r>
        <w:rPr>
          <w:spacing w:val="22"/>
        </w:rPr>
        <w:t xml:space="preserve"> </w:t>
      </w:r>
      <w:r>
        <w:t>sede</w:t>
      </w:r>
      <w:r>
        <w:rPr>
          <w:spacing w:val="22"/>
        </w:rPr>
        <w:t xml:space="preserve"> </w:t>
      </w:r>
      <w:r>
        <w:t>electrónica,</w:t>
      </w:r>
      <w:r>
        <w:rPr>
          <w:spacing w:val="22"/>
        </w:rPr>
        <w:t xml:space="preserve"> </w:t>
      </w:r>
      <w:r>
        <w:t>así como</w:t>
      </w:r>
      <w:r>
        <w:rPr>
          <w:spacing w:val="57"/>
        </w:rPr>
        <w:t xml:space="preserve"> </w:t>
      </w:r>
      <w:r>
        <w:t>en</w:t>
      </w:r>
      <w:r>
        <w:rPr>
          <w:spacing w:val="60"/>
        </w:rPr>
        <w:t xml:space="preserve"> </w:t>
      </w:r>
      <w:r>
        <w:t>la</w:t>
      </w:r>
      <w:r>
        <w:rPr>
          <w:spacing w:val="60"/>
        </w:rPr>
        <w:t xml:space="preserve"> </w:t>
      </w:r>
      <w:r>
        <w:t>web</w:t>
      </w:r>
      <w:r>
        <w:rPr>
          <w:spacing w:val="60"/>
        </w:rPr>
        <w:t xml:space="preserve"> </w:t>
      </w:r>
      <w:r>
        <w:t>municipal</w:t>
      </w:r>
      <w:r>
        <w:rPr>
          <w:spacing w:val="60"/>
        </w:rPr>
        <w:t xml:space="preserve"> </w:t>
      </w:r>
      <w:r>
        <w:t>del</w:t>
      </w:r>
      <w:r>
        <w:rPr>
          <w:spacing w:val="60"/>
        </w:rPr>
        <w:t xml:space="preserve"> </w:t>
      </w:r>
      <w:r>
        <w:t>Ayuntamiento</w:t>
      </w:r>
      <w:r>
        <w:rPr>
          <w:spacing w:val="59"/>
        </w:rPr>
        <w:t xml:space="preserve"> </w:t>
      </w:r>
      <w:r>
        <w:t>de</w:t>
      </w:r>
      <w:r>
        <w:rPr>
          <w:spacing w:val="60"/>
        </w:rPr>
        <w:t xml:space="preserve"> </w:t>
      </w:r>
      <w:r>
        <w:t>las</w:t>
      </w:r>
      <w:r>
        <w:rPr>
          <w:spacing w:val="60"/>
        </w:rPr>
        <w:t xml:space="preserve"> </w:t>
      </w:r>
      <w:r>
        <w:t>Rozas</w:t>
      </w:r>
      <w:r>
        <w:rPr>
          <w:spacing w:val="60"/>
        </w:rPr>
        <w:t xml:space="preserve"> </w:t>
      </w:r>
      <w:r>
        <w:t>de</w:t>
      </w:r>
      <w:r>
        <w:rPr>
          <w:spacing w:val="60"/>
        </w:rPr>
        <w:t xml:space="preserve"> </w:t>
      </w:r>
      <w:r>
        <w:t>Madrid</w:t>
      </w:r>
      <w:r>
        <w:rPr>
          <w:spacing w:val="60"/>
        </w:rPr>
        <w:t xml:space="preserve"> </w:t>
      </w:r>
      <w:r>
        <w:rPr>
          <w:spacing w:val="-2"/>
        </w:rPr>
        <w:t>(</w:t>
      </w:r>
      <w:hyperlink r:id="rId21">
        <w:r>
          <w:rPr>
            <w:spacing w:val="-2"/>
            <w:u w:val="single"/>
          </w:rPr>
          <w:t>https://www.lasrozas.es</w:t>
        </w:r>
      </w:hyperlink>
    </w:p>
    <w:p w14:paraId="6405CECA" w14:textId="77777777" w:rsidR="00B37F69" w:rsidRDefault="00000000">
      <w:pPr>
        <w:pStyle w:val="Textoindependiente"/>
        <w:ind w:left="992"/>
      </w:pPr>
      <w:r>
        <w:rPr>
          <w:spacing w:val="-2"/>
          <w:u w:val="single"/>
        </w:rPr>
        <w:t>/gestiones-y-tramites/empleo-publico</w:t>
      </w:r>
      <w:r>
        <w:rPr>
          <w:spacing w:val="-2"/>
        </w:rPr>
        <w:t>),</w:t>
      </w:r>
    </w:p>
    <w:p w14:paraId="4DDAF7B2" w14:textId="77777777" w:rsidR="00B37F69" w:rsidRDefault="00B37F69">
      <w:pPr>
        <w:pStyle w:val="Textoindependiente"/>
        <w:spacing w:before="60"/>
      </w:pPr>
    </w:p>
    <w:p w14:paraId="645D391C" w14:textId="77777777" w:rsidR="00B37F69" w:rsidRDefault="00000000">
      <w:pPr>
        <w:pStyle w:val="Textoindependiente"/>
        <w:spacing w:line="292" w:lineRule="auto"/>
        <w:ind w:left="992"/>
        <w:jc w:val="both"/>
      </w:pPr>
      <w:r>
        <w:t>Visto el Acuerdo de Junta de Gobierno Local de fecha 4 de abril de 2025, se procede a la aprobación del listado provisional de aspirantes admitidos y excluidos, de conformidad a lo establecido en la</w:t>
      </w:r>
      <w:r>
        <w:rPr>
          <w:spacing w:val="80"/>
        </w:rPr>
        <w:t xml:space="preserve"> </w:t>
      </w:r>
      <w:r>
        <w:t>Base 6 de las que regulan la presente convocatoria, otorgándose, así mismo, un plazo de diez días hábiles para la presentación de alegaciones, a fin de subsanar el defecto que haya motivado su exclusión o no inclusión expresa.</w:t>
      </w:r>
    </w:p>
    <w:p w14:paraId="6764D204" w14:textId="77777777" w:rsidR="00B37F69" w:rsidRDefault="00B37F69">
      <w:pPr>
        <w:pStyle w:val="Textoindependiente"/>
        <w:spacing w:before="10"/>
      </w:pPr>
    </w:p>
    <w:p w14:paraId="21D9E468" w14:textId="77777777" w:rsidR="00B37F69" w:rsidRDefault="00000000">
      <w:pPr>
        <w:pStyle w:val="Textoindependiente"/>
        <w:spacing w:line="292" w:lineRule="auto"/>
        <w:ind w:left="992"/>
        <w:jc w:val="both"/>
      </w:pPr>
      <w:r>
        <w:t>Visto el Acuerdo adoptado por la Junta de Gobierno Local de este Ayuntamiento, en sesión ordinaria celebrada el día 25 de mayo de 2025, se procedió a la aprobación de la Lista Definitiva de admitidos</w:t>
      </w:r>
      <w:r>
        <w:rPr>
          <w:spacing w:val="80"/>
        </w:rPr>
        <w:t xml:space="preserve"> </w:t>
      </w:r>
      <w:r>
        <w:t>y nombramiento del Tribunal Calificador, sin que figurasen aspirantes excluidos, del referido proceso. (PI-03/2024). Dicho tribunal fue publicado en el Boletín Oficial de la Comunidad de Madrid nº 133 de fecha 23 de mayo de 2025</w:t>
      </w:r>
    </w:p>
    <w:p w14:paraId="3F1C3469" w14:textId="77777777" w:rsidR="00B37F69" w:rsidRDefault="00B37F69">
      <w:pPr>
        <w:pStyle w:val="Textoindependiente"/>
        <w:spacing w:before="9"/>
      </w:pPr>
    </w:p>
    <w:p w14:paraId="381376B0" w14:textId="77777777" w:rsidR="00B37F69" w:rsidRDefault="00000000">
      <w:pPr>
        <w:pStyle w:val="Textoindependiente"/>
        <w:spacing w:before="1" w:line="292" w:lineRule="auto"/>
        <w:ind w:left="992"/>
        <w:jc w:val="both"/>
      </w:pPr>
      <w:r>
        <w:rPr>
          <w:noProof/>
        </w:rPr>
        <w:drawing>
          <wp:anchor distT="0" distB="0" distL="0" distR="0" simplePos="0" relativeHeight="15736320" behindDoc="0" locked="0" layoutInCell="1" allowOverlap="1" wp14:anchorId="5B4BC169" wp14:editId="0447C2DF">
            <wp:simplePos x="0" y="0"/>
            <wp:positionH relativeFrom="page">
              <wp:posOffset>909632</wp:posOffset>
            </wp:positionH>
            <wp:positionV relativeFrom="paragraph">
              <wp:posOffset>1441787</wp:posOffset>
            </wp:positionV>
            <wp:extent cx="5750247" cy="93345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2" cstate="print"/>
                    <a:stretch>
                      <a:fillRect/>
                    </a:stretch>
                  </pic:blipFill>
                  <pic:spPr>
                    <a:xfrm>
                      <a:off x="0" y="0"/>
                      <a:ext cx="5750247" cy="933450"/>
                    </a:xfrm>
                    <a:prstGeom prst="rect">
                      <a:avLst/>
                    </a:prstGeom>
                  </pic:spPr>
                </pic:pic>
              </a:graphicData>
            </a:graphic>
          </wp:anchor>
        </w:drawing>
      </w:r>
      <w:r>
        <w:t>Visto el concurso de méritos realizado en el proceso selectivo, conforme a lo establecido en las</w:t>
      </w:r>
      <w:r>
        <w:rPr>
          <w:spacing w:val="80"/>
        </w:rPr>
        <w:t xml:space="preserve"> </w:t>
      </w:r>
      <w:r>
        <w:t>bases de la convocatoria, y a la vista del Anuncio publicado al efecto por el Tribunal Calificador designado</w:t>
      </w:r>
      <w:r>
        <w:rPr>
          <w:spacing w:val="34"/>
        </w:rPr>
        <w:t xml:space="preserve"> </w:t>
      </w:r>
      <w:r>
        <w:t>para</w:t>
      </w:r>
      <w:r>
        <w:rPr>
          <w:spacing w:val="34"/>
        </w:rPr>
        <w:t xml:space="preserve"> </w:t>
      </w:r>
      <w:r>
        <w:t>juzgar</w:t>
      </w:r>
      <w:r>
        <w:rPr>
          <w:spacing w:val="34"/>
        </w:rPr>
        <w:t xml:space="preserve"> </w:t>
      </w:r>
      <w:r>
        <w:t>el</w:t>
      </w:r>
      <w:r>
        <w:rPr>
          <w:spacing w:val="34"/>
        </w:rPr>
        <w:t xml:space="preserve"> </w:t>
      </w:r>
      <w:r>
        <w:t>presente</w:t>
      </w:r>
      <w:r>
        <w:rPr>
          <w:spacing w:val="34"/>
        </w:rPr>
        <w:t xml:space="preserve"> </w:t>
      </w:r>
      <w:r>
        <w:t>procedimiento</w:t>
      </w:r>
      <w:r>
        <w:rPr>
          <w:spacing w:val="34"/>
        </w:rPr>
        <w:t xml:space="preserve"> </w:t>
      </w:r>
      <w:r>
        <w:t>selectivo,</w:t>
      </w:r>
      <w:r>
        <w:rPr>
          <w:spacing w:val="35"/>
        </w:rPr>
        <w:t xml:space="preserve"> </w:t>
      </w:r>
      <w:r>
        <w:t>tras</w:t>
      </w:r>
      <w:r>
        <w:rPr>
          <w:spacing w:val="34"/>
        </w:rPr>
        <w:t xml:space="preserve"> </w:t>
      </w:r>
      <w:r>
        <w:t>su</w:t>
      </w:r>
      <w:r>
        <w:rPr>
          <w:spacing w:val="34"/>
        </w:rPr>
        <w:t xml:space="preserve"> </w:t>
      </w:r>
      <w:r>
        <w:t>sesión</w:t>
      </w:r>
      <w:r>
        <w:rPr>
          <w:spacing w:val="34"/>
        </w:rPr>
        <w:t xml:space="preserve"> </w:t>
      </w:r>
      <w:r>
        <w:t>celebrada</w:t>
      </w:r>
      <w:r>
        <w:rPr>
          <w:spacing w:val="34"/>
        </w:rPr>
        <w:t xml:space="preserve"> </w:t>
      </w:r>
      <w:r>
        <w:t>el</w:t>
      </w:r>
      <w:r>
        <w:rPr>
          <w:spacing w:val="34"/>
        </w:rPr>
        <w:t xml:space="preserve"> </w:t>
      </w:r>
      <w:r>
        <w:t>día</w:t>
      </w:r>
      <w:r>
        <w:rPr>
          <w:spacing w:val="34"/>
        </w:rPr>
        <w:t xml:space="preserve"> </w:t>
      </w:r>
      <w:r>
        <w:t>29</w:t>
      </w:r>
      <w:r>
        <w:rPr>
          <w:spacing w:val="34"/>
        </w:rPr>
        <w:t xml:space="preserve"> </w:t>
      </w:r>
      <w:r>
        <w:t xml:space="preserve">de junio de 2026, en el que, una vez concluida la fase de concurso, procede a elevar a definitivas la relación de calificaciones obtenidas en la fase de concurso y aprobar la calificación definitiva del proceso selectivo, conforme a lo establecido en las bases 8ª y 9ª de las bases, con el siguiente </w:t>
      </w:r>
      <w:r>
        <w:rPr>
          <w:spacing w:val="-2"/>
        </w:rPr>
        <w:t>resultado:</w:t>
      </w:r>
    </w:p>
    <w:p w14:paraId="5DBD0FE8" w14:textId="77777777" w:rsidR="00B37F69" w:rsidRDefault="00B37F69">
      <w:pPr>
        <w:pStyle w:val="Textoindependiente"/>
      </w:pPr>
    </w:p>
    <w:p w14:paraId="39182C8B" w14:textId="77777777" w:rsidR="00B37F69" w:rsidRDefault="00B37F69">
      <w:pPr>
        <w:pStyle w:val="Textoindependiente"/>
      </w:pPr>
    </w:p>
    <w:p w14:paraId="6F71B499" w14:textId="77777777" w:rsidR="00B37F69" w:rsidRDefault="00B37F69">
      <w:pPr>
        <w:pStyle w:val="Textoindependiente"/>
      </w:pPr>
    </w:p>
    <w:p w14:paraId="782A4531" w14:textId="77777777" w:rsidR="00B37F69" w:rsidRDefault="00B37F69">
      <w:pPr>
        <w:pStyle w:val="Textoindependiente"/>
      </w:pPr>
    </w:p>
    <w:p w14:paraId="08AD737F" w14:textId="77777777" w:rsidR="00B37F69" w:rsidRDefault="00B37F69">
      <w:pPr>
        <w:pStyle w:val="Textoindependiente"/>
      </w:pPr>
    </w:p>
    <w:p w14:paraId="01348B02" w14:textId="77777777" w:rsidR="00B37F69" w:rsidRDefault="00B37F69">
      <w:pPr>
        <w:pStyle w:val="Textoindependiente"/>
      </w:pPr>
    </w:p>
    <w:p w14:paraId="57C58439" w14:textId="77777777" w:rsidR="00B37F69" w:rsidRDefault="00B37F69">
      <w:pPr>
        <w:pStyle w:val="Textoindependiente"/>
      </w:pPr>
    </w:p>
    <w:p w14:paraId="4F6E56E6" w14:textId="77777777" w:rsidR="00B37F69" w:rsidRDefault="00B37F69">
      <w:pPr>
        <w:pStyle w:val="Textoindependiente"/>
      </w:pPr>
    </w:p>
    <w:p w14:paraId="570892D7" w14:textId="77777777" w:rsidR="00B37F69" w:rsidRDefault="00B37F69">
      <w:pPr>
        <w:pStyle w:val="Textoindependiente"/>
        <w:spacing w:before="164"/>
      </w:pPr>
    </w:p>
    <w:p w14:paraId="7EF62169" w14:textId="77777777" w:rsidR="00B37F69" w:rsidRDefault="00000000">
      <w:pPr>
        <w:pStyle w:val="Textoindependiente"/>
        <w:spacing w:line="292" w:lineRule="auto"/>
        <w:ind w:left="992" w:right="1"/>
        <w:jc w:val="both"/>
      </w:pPr>
      <w:r>
        <w:t>Teniendo en cuenta que es competencia de la Junta de Gobierno Local, la contratación de los procesos selectivos, de conformidad con el Acuerdo de Junta de Gobierno de fecha 23 de junio de 2023 y el artículo 127 1.h) de la Ley 7/1985, de 2 de abril.</w:t>
      </w:r>
    </w:p>
    <w:p w14:paraId="436CBB25" w14:textId="77777777" w:rsidR="00B37F69" w:rsidRDefault="00B37F69">
      <w:pPr>
        <w:pStyle w:val="Textoindependiente"/>
        <w:spacing w:before="10"/>
      </w:pPr>
    </w:p>
    <w:p w14:paraId="3D5459FA" w14:textId="77777777" w:rsidR="00B37F69" w:rsidRDefault="00000000">
      <w:pPr>
        <w:pStyle w:val="Textoindependiente"/>
        <w:spacing w:line="292" w:lineRule="auto"/>
        <w:ind w:left="992"/>
        <w:jc w:val="both"/>
      </w:pPr>
      <w:r>
        <w:t>Visto que D. Gregorio Fernández Cabello, con fecha 30 de junio de 2026 y D. Juan Luis Moreno</w:t>
      </w:r>
      <w:r>
        <w:rPr>
          <w:spacing w:val="40"/>
        </w:rPr>
        <w:t xml:space="preserve"> </w:t>
      </w:r>
      <w:r>
        <w:t>Bravo con fecha 2 de julio de 2026, han cumplimentado satisfactoriamente lo prescrito en la Base n.º 10 de las Bases, en virtud de la cual la contratación como personal laboral fijo está condicionada a la acreditación documental y cumplimiento de los requisitos exigidos por parte del seleccionado, dentro del</w:t>
      </w:r>
      <w:r>
        <w:rPr>
          <w:spacing w:val="19"/>
        </w:rPr>
        <w:t xml:space="preserve"> </w:t>
      </w:r>
      <w:r>
        <w:t>plazo</w:t>
      </w:r>
      <w:r>
        <w:rPr>
          <w:spacing w:val="19"/>
        </w:rPr>
        <w:t xml:space="preserve"> </w:t>
      </w:r>
      <w:r>
        <w:t>de</w:t>
      </w:r>
      <w:r>
        <w:rPr>
          <w:spacing w:val="19"/>
        </w:rPr>
        <w:t xml:space="preserve"> </w:t>
      </w:r>
      <w:r>
        <w:t>veinte</w:t>
      </w:r>
      <w:r>
        <w:rPr>
          <w:spacing w:val="19"/>
        </w:rPr>
        <w:t xml:space="preserve"> </w:t>
      </w:r>
      <w:r>
        <w:t>días</w:t>
      </w:r>
      <w:r>
        <w:rPr>
          <w:spacing w:val="19"/>
        </w:rPr>
        <w:t xml:space="preserve"> </w:t>
      </w:r>
      <w:r>
        <w:t>hábiles</w:t>
      </w:r>
      <w:r>
        <w:rPr>
          <w:spacing w:val="19"/>
        </w:rPr>
        <w:t xml:space="preserve"> </w:t>
      </w:r>
      <w:r>
        <w:t>siguientes</w:t>
      </w:r>
      <w:r>
        <w:rPr>
          <w:spacing w:val="19"/>
        </w:rPr>
        <w:t xml:space="preserve"> </w:t>
      </w:r>
      <w:r>
        <w:t>a</w:t>
      </w:r>
      <w:r>
        <w:rPr>
          <w:spacing w:val="19"/>
        </w:rPr>
        <w:t xml:space="preserve"> </w:t>
      </w:r>
      <w:r>
        <w:t>la</w:t>
      </w:r>
      <w:r>
        <w:rPr>
          <w:spacing w:val="19"/>
        </w:rPr>
        <w:t xml:space="preserve"> </w:t>
      </w:r>
      <w:r>
        <w:t>publicación</w:t>
      </w:r>
      <w:r>
        <w:rPr>
          <w:spacing w:val="19"/>
        </w:rPr>
        <w:t xml:space="preserve"> </w:t>
      </w:r>
      <w:r>
        <w:t>del</w:t>
      </w:r>
      <w:r>
        <w:rPr>
          <w:spacing w:val="19"/>
        </w:rPr>
        <w:t xml:space="preserve"> </w:t>
      </w:r>
      <w:r>
        <w:t>Anuncio</w:t>
      </w:r>
      <w:r>
        <w:rPr>
          <w:spacing w:val="19"/>
        </w:rPr>
        <w:t xml:space="preserve"> </w:t>
      </w:r>
      <w:r>
        <w:t>con</w:t>
      </w:r>
      <w:r>
        <w:rPr>
          <w:spacing w:val="19"/>
        </w:rPr>
        <w:t xml:space="preserve"> </w:t>
      </w:r>
      <w:r>
        <w:t>la</w:t>
      </w:r>
      <w:r>
        <w:rPr>
          <w:spacing w:val="19"/>
        </w:rPr>
        <w:t xml:space="preserve"> </w:t>
      </w:r>
      <w:r>
        <w:t>calificación</w:t>
      </w:r>
      <w:r>
        <w:rPr>
          <w:spacing w:val="19"/>
        </w:rPr>
        <w:t xml:space="preserve"> </w:t>
      </w:r>
      <w:r>
        <w:t>definitiva en la página web municipal, quedando constatado el cumplimiento de los requisitos exigidos para ser contratado como personal laboral fijo en la plaza de Técnico de Protección Civil.</w:t>
      </w:r>
    </w:p>
    <w:p w14:paraId="680C95FF" w14:textId="77777777" w:rsidR="00B37F69" w:rsidRDefault="00B37F69">
      <w:pPr>
        <w:pStyle w:val="Textoindependiente"/>
        <w:spacing w:before="9"/>
      </w:pPr>
    </w:p>
    <w:p w14:paraId="45E35118" w14:textId="77777777" w:rsidR="00B37F69" w:rsidRDefault="00000000">
      <w:pPr>
        <w:pStyle w:val="Textoindependiente"/>
        <w:spacing w:before="1" w:line="292" w:lineRule="auto"/>
        <w:ind w:left="992"/>
        <w:jc w:val="both"/>
      </w:pPr>
      <w:r>
        <w:t>Visto el informe favorable suscrito por la Jefa de Departamento de Recursos Humanos con fecha 1</w:t>
      </w:r>
      <w:r>
        <w:rPr>
          <w:spacing w:val="80"/>
        </w:rPr>
        <w:t xml:space="preserve"> </w:t>
      </w:r>
      <w:r>
        <w:t>de julio de 2026 para la contratación de GFC y JLMB en las plazas de Diplomado Universitario de Enfermería (DUE), vacante en la platilla del Ayuntamiento, Expediente (PI-03/2024), incluidas en la Oferta</w:t>
      </w:r>
      <w:r>
        <w:rPr>
          <w:spacing w:val="5"/>
        </w:rPr>
        <w:t xml:space="preserve"> </w:t>
      </w:r>
      <w:r>
        <w:t>de</w:t>
      </w:r>
      <w:r>
        <w:rPr>
          <w:spacing w:val="5"/>
        </w:rPr>
        <w:t xml:space="preserve"> </w:t>
      </w:r>
      <w:r>
        <w:t>empleo</w:t>
      </w:r>
      <w:r>
        <w:rPr>
          <w:spacing w:val="5"/>
        </w:rPr>
        <w:t xml:space="preserve"> </w:t>
      </w:r>
      <w:r>
        <w:t>público</w:t>
      </w:r>
      <w:r>
        <w:rPr>
          <w:spacing w:val="5"/>
        </w:rPr>
        <w:t xml:space="preserve"> </w:t>
      </w:r>
      <w:r>
        <w:t>de</w:t>
      </w:r>
      <w:r>
        <w:rPr>
          <w:spacing w:val="5"/>
        </w:rPr>
        <w:t xml:space="preserve"> </w:t>
      </w:r>
      <w:r>
        <w:t>2023,</w:t>
      </w:r>
      <w:r>
        <w:rPr>
          <w:spacing w:val="6"/>
        </w:rPr>
        <w:t xml:space="preserve"> </w:t>
      </w:r>
      <w:r>
        <w:t>publicadas</w:t>
      </w:r>
      <w:r>
        <w:rPr>
          <w:spacing w:val="5"/>
        </w:rPr>
        <w:t xml:space="preserve"> </w:t>
      </w:r>
      <w:r>
        <w:t>en</w:t>
      </w:r>
      <w:r>
        <w:rPr>
          <w:spacing w:val="5"/>
        </w:rPr>
        <w:t xml:space="preserve"> </w:t>
      </w:r>
      <w:r>
        <w:t>el</w:t>
      </w:r>
      <w:r>
        <w:rPr>
          <w:spacing w:val="5"/>
        </w:rPr>
        <w:t xml:space="preserve"> </w:t>
      </w:r>
      <w:r>
        <w:t>BOCM</w:t>
      </w:r>
      <w:r>
        <w:rPr>
          <w:spacing w:val="6"/>
        </w:rPr>
        <w:t xml:space="preserve"> </w:t>
      </w:r>
      <w:r>
        <w:t>nº</w:t>
      </w:r>
      <w:r>
        <w:rPr>
          <w:spacing w:val="5"/>
        </w:rPr>
        <w:t xml:space="preserve"> </w:t>
      </w:r>
      <w:r>
        <w:t>133</w:t>
      </w:r>
      <w:r>
        <w:rPr>
          <w:spacing w:val="5"/>
        </w:rPr>
        <w:t xml:space="preserve"> </w:t>
      </w:r>
      <w:r>
        <w:t>de</w:t>
      </w:r>
      <w:r>
        <w:rPr>
          <w:spacing w:val="5"/>
        </w:rPr>
        <w:t xml:space="preserve"> </w:t>
      </w:r>
      <w:r>
        <w:t>6</w:t>
      </w:r>
      <w:r>
        <w:rPr>
          <w:spacing w:val="5"/>
        </w:rPr>
        <w:t xml:space="preserve"> </w:t>
      </w:r>
      <w:r>
        <w:t>de</w:t>
      </w:r>
      <w:r>
        <w:rPr>
          <w:spacing w:val="5"/>
        </w:rPr>
        <w:t xml:space="preserve"> </w:t>
      </w:r>
      <w:r>
        <w:t>junio</w:t>
      </w:r>
      <w:r>
        <w:rPr>
          <w:spacing w:val="5"/>
        </w:rPr>
        <w:t xml:space="preserve"> </w:t>
      </w:r>
      <w:r>
        <w:t>de</w:t>
      </w:r>
      <w:r>
        <w:rPr>
          <w:spacing w:val="5"/>
        </w:rPr>
        <w:t xml:space="preserve"> </w:t>
      </w:r>
      <w:r>
        <w:t>2023,</w:t>
      </w:r>
      <w:r>
        <w:rPr>
          <w:spacing w:val="6"/>
        </w:rPr>
        <w:t xml:space="preserve"> </w:t>
      </w:r>
      <w:r>
        <w:rPr>
          <w:spacing w:val="-2"/>
        </w:rPr>
        <w:t>reservadas</w:t>
      </w:r>
    </w:p>
    <w:p w14:paraId="3CAAF06B" w14:textId="77777777" w:rsidR="00B37F69" w:rsidRDefault="00B37F69">
      <w:pPr>
        <w:pStyle w:val="Textoindependiente"/>
        <w:spacing w:line="292" w:lineRule="auto"/>
        <w:jc w:val="both"/>
        <w:sectPr w:rsidR="00B37F69">
          <w:pgSz w:w="11910" w:h="16840"/>
          <w:pgMar w:top="1260" w:right="1417" w:bottom="1300" w:left="425" w:header="225" w:footer="1100" w:gutter="0"/>
          <w:cols w:space="720"/>
        </w:sectPr>
      </w:pPr>
    </w:p>
    <w:p w14:paraId="04D60587" w14:textId="77777777" w:rsidR="00B37F69" w:rsidRDefault="00000000">
      <w:pPr>
        <w:pStyle w:val="Textoindependiente"/>
        <w:spacing w:before="180" w:line="292" w:lineRule="auto"/>
        <w:ind w:left="992"/>
        <w:jc w:val="both"/>
      </w:pPr>
      <w:r>
        <w:rPr>
          <w:noProof/>
        </w:rPr>
        <w:lastRenderedPageBreak/>
        <mc:AlternateContent>
          <mc:Choice Requires="wps">
            <w:drawing>
              <wp:anchor distT="0" distB="0" distL="0" distR="0" simplePos="0" relativeHeight="15737856" behindDoc="0" locked="0" layoutInCell="1" allowOverlap="1" wp14:anchorId="500BA3CD" wp14:editId="6997D18D">
                <wp:simplePos x="0" y="0"/>
                <wp:positionH relativeFrom="page">
                  <wp:posOffset>6810644</wp:posOffset>
                </wp:positionH>
                <wp:positionV relativeFrom="page">
                  <wp:posOffset>2824745</wp:posOffset>
                </wp:positionV>
                <wp:extent cx="417830" cy="31813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4E5E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F793E7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00BA3CD" id="Textbox 30" o:spid="_x0000_s1048" type="#_x0000_t202" style="position:absolute;left:0;text-align:left;margin-left:536.25pt;margin-top:222.4pt;width:32.9pt;height:250.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RF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Z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7+60R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E4E5E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F793E7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38368" behindDoc="0" locked="0" layoutInCell="1" allowOverlap="1" wp14:anchorId="004F0583" wp14:editId="72932CA8">
                <wp:simplePos x="0" y="0"/>
                <wp:positionH relativeFrom="page">
                  <wp:posOffset>6965929</wp:posOffset>
                </wp:positionH>
                <wp:positionV relativeFrom="page">
                  <wp:posOffset>6552855</wp:posOffset>
                </wp:positionV>
                <wp:extent cx="263525" cy="327596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5311F447"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2D51C4F" w14:textId="77777777" w:rsidR="00B37F69" w:rsidRDefault="00000000">
                            <w:pPr>
                              <w:spacing w:line="116"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74ABFEB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04F0583" id="Textbox 31" o:spid="_x0000_s1049" type="#_x0000_t202" style="position:absolute;left:0;text-align:left;margin-left:548.5pt;margin-top:515.95pt;width:20.75pt;height:257.9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xRHFuq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5311F447"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2D51C4F" w14:textId="77777777" w:rsidR="00B37F69" w:rsidRDefault="00000000">
                      <w:pPr>
                        <w:spacing w:line="116"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74ABFEB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para personal laboral fijo del Ayuntamiento de Las Rozas de Madrid pertenecientes al Grupo E, categoría de Técnico de Emergencias Sanitarias.</w:t>
      </w:r>
    </w:p>
    <w:p w14:paraId="219EB88D" w14:textId="77777777" w:rsidR="00B37F69" w:rsidRDefault="00B37F69">
      <w:pPr>
        <w:pStyle w:val="Textoindependiente"/>
        <w:spacing w:before="10"/>
      </w:pPr>
    </w:p>
    <w:p w14:paraId="611ACF04" w14:textId="77777777" w:rsidR="00B37F69" w:rsidRDefault="00000000">
      <w:pPr>
        <w:pStyle w:val="Textoindependiente"/>
        <w:spacing w:line="292" w:lineRule="auto"/>
        <w:ind w:left="992" w:right="1"/>
        <w:jc w:val="both"/>
      </w:pPr>
      <w:r>
        <w:t>La competencia para adoptar el acuerdo corresponde a la Junta de Gobierno Local, conforme se determina en el artículo 127.1 h) de la Ley 7/1985, Reguladora de Bases de Régimen Local, en</w:t>
      </w:r>
      <w:r>
        <w:rPr>
          <w:spacing w:val="40"/>
        </w:rPr>
        <w:t xml:space="preserve"> </w:t>
      </w:r>
      <w:r>
        <w:t>cuanto a la contratación de personal laboral fijo.</w:t>
      </w:r>
    </w:p>
    <w:p w14:paraId="5C84A577" w14:textId="77777777" w:rsidR="00B37F69" w:rsidRDefault="00B37F69">
      <w:pPr>
        <w:pStyle w:val="Textoindependiente"/>
        <w:spacing w:before="10"/>
      </w:pPr>
    </w:p>
    <w:p w14:paraId="67CCBE57" w14:textId="77777777" w:rsidR="00B37F69" w:rsidRDefault="00000000">
      <w:pPr>
        <w:pStyle w:val="Textoindependiente"/>
        <w:spacing w:line="292" w:lineRule="auto"/>
        <w:ind w:left="992"/>
        <w:jc w:val="both"/>
      </w:pPr>
      <w:r>
        <w:t>Vista la propuesta de resolución PR/2026/4607 de 3 de julio de 2026 fiscalizada favorablemente con fecha de 14 de julio de 2026, con la condición de que se modifique para incluir la correcta e inequívoca identificación de los aspirantes que han aprobado el proceso selectivo y que son Gregorio Fernández Cabello y Juan Moreno Bravo.</w:t>
      </w:r>
    </w:p>
    <w:p w14:paraId="34AEEFF7" w14:textId="77777777" w:rsidR="00B37F69" w:rsidRDefault="00B37F69">
      <w:pPr>
        <w:pStyle w:val="Textoindependiente"/>
        <w:spacing w:before="9"/>
      </w:pPr>
    </w:p>
    <w:p w14:paraId="3638A0D6" w14:textId="77777777" w:rsidR="00B37F69" w:rsidRDefault="00000000">
      <w:pPr>
        <w:pStyle w:val="Textoindependiente"/>
        <w:spacing w:line="292" w:lineRule="auto"/>
        <w:ind w:left="992"/>
        <w:jc w:val="both"/>
      </w:pPr>
      <w:r>
        <w:t>Vista la propuesta modificada por la Concejalía de Recursos Humanos con fecha 15 de julio de 2026, en los términos informados por la Intervención.</w:t>
      </w:r>
    </w:p>
    <w:p w14:paraId="357EFDDF" w14:textId="77777777" w:rsidR="00B37F69" w:rsidRDefault="00B37F69">
      <w:pPr>
        <w:pStyle w:val="Textoindependiente"/>
        <w:spacing w:before="9"/>
      </w:pPr>
    </w:p>
    <w:p w14:paraId="63DE1C77" w14:textId="77777777" w:rsidR="00B37F69" w:rsidRDefault="00000000">
      <w:pPr>
        <w:pStyle w:val="Ttulo8"/>
        <w:spacing w:before="1"/>
        <w:ind w:left="992"/>
      </w:pPr>
      <w:r>
        <w:rPr>
          <w:spacing w:val="-2"/>
        </w:rPr>
        <w:t>Resolución:</w:t>
      </w:r>
    </w:p>
    <w:p w14:paraId="5AF6F3DF" w14:textId="77777777" w:rsidR="00B37F69" w:rsidRDefault="00B37F69">
      <w:pPr>
        <w:pStyle w:val="Textoindependiente"/>
        <w:spacing w:before="61"/>
        <w:rPr>
          <w:b/>
        </w:rPr>
      </w:pPr>
    </w:p>
    <w:p w14:paraId="4EF68867" w14:textId="4055D237" w:rsidR="00B37F69" w:rsidRDefault="00000000">
      <w:pPr>
        <w:pStyle w:val="Textoindependiente"/>
        <w:spacing w:line="292" w:lineRule="auto"/>
        <w:ind w:left="992"/>
        <w:jc w:val="both"/>
      </w:pPr>
      <w:r>
        <w:t xml:space="preserve">PRIMERO.- Contratar en las plazas de Diplomado Universitario de Enfermería (DUE), a </w:t>
      </w:r>
      <w:r w:rsidR="00343252">
        <w:t xml:space="preserve">D. </w:t>
      </w:r>
      <w:r>
        <w:t>Gregorio Fernández Cabello</w:t>
      </w:r>
      <w:r w:rsidR="00343252">
        <w:t>,</w:t>
      </w:r>
      <w:r>
        <w:t xml:space="preserve"> con DNI ***7770** y </w:t>
      </w:r>
      <w:r w:rsidR="00343252">
        <w:t xml:space="preserve">a D. </w:t>
      </w:r>
      <w:r>
        <w:t>Juan Luis Moreno Bravo</w:t>
      </w:r>
      <w:r w:rsidR="00343252">
        <w:t>,</w:t>
      </w:r>
      <w:r>
        <w:t xml:space="preserve"> con DNI ***7445**</w:t>
      </w:r>
      <w:r w:rsidR="00343252">
        <w:t>,</w:t>
      </w:r>
      <w:r>
        <w:t xml:space="preserve"> categoría A2, como personal laboral fijo, con fecha de efectos el día de la firma del contrato.</w:t>
      </w:r>
    </w:p>
    <w:p w14:paraId="62DBC1D0" w14:textId="77777777" w:rsidR="00B37F69" w:rsidRDefault="00B37F69">
      <w:pPr>
        <w:pStyle w:val="Textoindependiente"/>
        <w:spacing w:before="9"/>
      </w:pPr>
    </w:p>
    <w:p w14:paraId="23A74612" w14:textId="77777777" w:rsidR="00B37F69" w:rsidRDefault="00000000">
      <w:pPr>
        <w:pStyle w:val="Textoindependiente"/>
        <w:spacing w:before="1" w:line="292" w:lineRule="auto"/>
        <w:ind w:left="992"/>
        <w:jc w:val="both"/>
      </w:pPr>
      <w:r>
        <w:t>SEGUNDO.- Disponer la publicación de esta Resolución en el tablón de anuncios de la sede electrónica del Ayuntamiento de las Rozas de Madrid y en la web municipal.</w:t>
      </w:r>
    </w:p>
    <w:p w14:paraId="6337DD87" w14:textId="77777777" w:rsidR="00B37F69" w:rsidRDefault="00B37F69">
      <w:pPr>
        <w:pStyle w:val="Textoindependiente"/>
        <w:spacing w:before="9"/>
      </w:pPr>
    </w:p>
    <w:p w14:paraId="713A7EB3" w14:textId="376E5FB9" w:rsidR="00B37F69" w:rsidRDefault="00000000">
      <w:pPr>
        <w:pStyle w:val="Textoindependiente"/>
        <w:spacing w:before="1" w:line="292" w:lineRule="auto"/>
        <w:ind w:left="992"/>
        <w:jc w:val="both"/>
      </w:pPr>
      <w:r>
        <w:t>TERCERO.- Dar traslado del presente acuerdo a los interesados y a la Concejalía de Recursos Humanos de este Ayuntamiento, a los efectos oportunos.</w:t>
      </w:r>
    </w:p>
    <w:p w14:paraId="6C1B8020" w14:textId="77777777" w:rsidR="00B37F69" w:rsidRDefault="00B37F69">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4380D9E7" w14:textId="77777777">
        <w:trPr>
          <w:trHeight w:val="686"/>
        </w:trPr>
        <w:tc>
          <w:tcPr>
            <w:tcW w:w="9063" w:type="dxa"/>
            <w:gridSpan w:val="3"/>
            <w:tcBorders>
              <w:left w:val="single" w:sz="4" w:space="0" w:color="CCCCCC"/>
              <w:right w:val="single" w:sz="4" w:space="0" w:color="CCCCCC"/>
            </w:tcBorders>
            <w:shd w:val="clear" w:color="auto" w:fill="F2F2F2"/>
          </w:tcPr>
          <w:p w14:paraId="760F496D" w14:textId="32D85728" w:rsidR="00B37F69" w:rsidRDefault="00000000">
            <w:pPr>
              <w:pStyle w:val="TableParagraph"/>
              <w:spacing w:before="79" w:line="297" w:lineRule="auto"/>
              <w:ind w:left="62" w:right="19"/>
              <w:rPr>
                <w:rFonts w:ascii="Arial" w:hAnsi="Arial"/>
                <w:b/>
                <w:sz w:val="20"/>
              </w:rPr>
            </w:pPr>
            <w:r>
              <w:rPr>
                <w:rFonts w:ascii="Arial" w:hAnsi="Arial"/>
                <w:b/>
                <w:sz w:val="20"/>
              </w:rPr>
              <w:t>Asignación individual del programa de productividad de trabajo efectivo para los empleados públicos (funcionarios y laborales), primer semestre 2026</w:t>
            </w:r>
            <w:r w:rsidR="00343252">
              <w:rPr>
                <w:rFonts w:ascii="Arial" w:hAnsi="Arial"/>
                <w:b/>
                <w:sz w:val="20"/>
              </w:rPr>
              <w:t>. E</w:t>
            </w:r>
            <w:r>
              <w:rPr>
                <w:rFonts w:ascii="Arial" w:hAnsi="Arial"/>
                <w:b/>
                <w:sz w:val="20"/>
              </w:rPr>
              <w:t>xpte. 24189/2026.</w:t>
            </w:r>
          </w:p>
        </w:tc>
      </w:tr>
      <w:tr w:rsidR="00B37F69" w14:paraId="4071A2D6" w14:textId="77777777">
        <w:trPr>
          <w:trHeight w:val="403"/>
        </w:trPr>
        <w:tc>
          <w:tcPr>
            <w:tcW w:w="1478" w:type="dxa"/>
            <w:tcBorders>
              <w:left w:val="single" w:sz="4" w:space="0" w:color="CCCCCC"/>
              <w:bottom w:val="single" w:sz="6" w:space="0" w:color="CCCCCC"/>
              <w:right w:val="single" w:sz="6" w:space="0" w:color="CCCCCC"/>
            </w:tcBorders>
          </w:tcPr>
          <w:p w14:paraId="41343DC6"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0C329A0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0C4B5111"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8E0084C"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6280C548"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011D3752"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25AB3EB4" w14:textId="77777777" w:rsidR="00B37F69" w:rsidRDefault="00B37F69">
      <w:pPr>
        <w:pStyle w:val="Textoindependiente"/>
        <w:spacing w:before="112"/>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4C251137" w14:textId="77777777">
        <w:trPr>
          <w:trHeight w:val="403"/>
        </w:trPr>
        <w:tc>
          <w:tcPr>
            <w:tcW w:w="1811" w:type="dxa"/>
            <w:tcBorders>
              <w:left w:val="single" w:sz="4" w:space="0" w:color="CCCCCC"/>
              <w:bottom w:val="single" w:sz="8" w:space="0" w:color="CCCCCC"/>
            </w:tcBorders>
            <w:shd w:val="clear" w:color="auto" w:fill="F2F2F2"/>
          </w:tcPr>
          <w:p w14:paraId="35913E55"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20110C89"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91AAC73"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F5698F6"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5836DF65"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43D7A0FB" w14:textId="77777777">
        <w:trPr>
          <w:trHeight w:val="388"/>
        </w:trPr>
        <w:tc>
          <w:tcPr>
            <w:tcW w:w="1811" w:type="dxa"/>
            <w:tcBorders>
              <w:top w:val="single" w:sz="8" w:space="0" w:color="CCCCCC"/>
              <w:left w:val="single" w:sz="4" w:space="0" w:color="CCCCCC"/>
              <w:bottom w:val="single" w:sz="8" w:space="0" w:color="CCCCCC"/>
            </w:tcBorders>
          </w:tcPr>
          <w:p w14:paraId="4512378F"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66EA34D9"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41FA691C"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3E9F2FD0"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7BFA13D4" w14:textId="77777777" w:rsidR="00B37F69" w:rsidRDefault="00000000">
            <w:pPr>
              <w:pStyle w:val="TableParagraph"/>
              <w:spacing w:before="77"/>
              <w:ind w:left="61"/>
              <w:rPr>
                <w:rFonts w:ascii="Arial"/>
                <w:sz w:val="20"/>
              </w:rPr>
            </w:pPr>
            <w:r>
              <w:rPr>
                <w:rFonts w:ascii="Arial"/>
                <w:spacing w:val="-10"/>
                <w:sz w:val="20"/>
              </w:rPr>
              <w:t>0</w:t>
            </w:r>
          </w:p>
        </w:tc>
      </w:tr>
    </w:tbl>
    <w:p w14:paraId="4247857D" w14:textId="77777777" w:rsidR="00B37F69" w:rsidRDefault="00B37F69">
      <w:pPr>
        <w:pStyle w:val="Textoindependiente"/>
        <w:spacing w:before="143"/>
      </w:pPr>
    </w:p>
    <w:p w14:paraId="4CD8F11D"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9A6C42C" w14:textId="77777777" w:rsidR="00B37F69" w:rsidRDefault="00B37F69">
      <w:pPr>
        <w:pStyle w:val="Textoindependiente"/>
        <w:spacing w:before="61"/>
        <w:rPr>
          <w:b/>
        </w:rPr>
      </w:pPr>
    </w:p>
    <w:p w14:paraId="4DC08F45" w14:textId="48D603CC" w:rsidR="00B37F69" w:rsidRDefault="00000000">
      <w:pPr>
        <w:pStyle w:val="Textoindependiente"/>
        <w:spacing w:line="292" w:lineRule="auto"/>
        <w:ind w:left="992" w:right="1"/>
        <w:jc w:val="both"/>
      </w:pPr>
      <w:r>
        <w:t>Visto el Informe de la Jefe de Departamento de recursos Humanos, D</w:t>
      </w:r>
      <w:r w:rsidR="00343252">
        <w:t>.</w:t>
      </w:r>
      <w:r>
        <w:t>ª Rosa Esperanza Pérez Díaz</w:t>
      </w:r>
      <w:r w:rsidR="00343252">
        <w:t>,</w:t>
      </w:r>
      <w:r>
        <w:rPr>
          <w:spacing w:val="40"/>
        </w:rPr>
        <w:t xml:space="preserve"> </w:t>
      </w:r>
      <w:r>
        <w:t>de fecha de 9 de julio de 2026, que es del siguiente tenor literal:</w:t>
      </w:r>
    </w:p>
    <w:p w14:paraId="6F452840" w14:textId="77777777" w:rsidR="00B37F69" w:rsidRDefault="00B37F69">
      <w:pPr>
        <w:pStyle w:val="Textoindependiente"/>
        <w:spacing w:before="10"/>
      </w:pPr>
    </w:p>
    <w:p w14:paraId="4B260574" w14:textId="77777777" w:rsidR="00B37F69" w:rsidRDefault="00000000">
      <w:pPr>
        <w:pStyle w:val="Textoindependiente"/>
        <w:ind w:left="992"/>
      </w:pPr>
      <w:r>
        <w:t xml:space="preserve">“INFORME RECURSOS </w:t>
      </w:r>
      <w:r>
        <w:rPr>
          <w:spacing w:val="-2"/>
        </w:rPr>
        <w:t>HUMANOS</w:t>
      </w:r>
    </w:p>
    <w:p w14:paraId="0CAC03B1" w14:textId="77777777" w:rsidR="00B37F69" w:rsidRDefault="00B37F69">
      <w:pPr>
        <w:pStyle w:val="Textoindependiente"/>
        <w:spacing w:before="59"/>
      </w:pPr>
    </w:p>
    <w:p w14:paraId="3E165AE4" w14:textId="77777777" w:rsidR="00B37F69" w:rsidRDefault="00000000">
      <w:pPr>
        <w:spacing w:before="1" w:line="292" w:lineRule="auto"/>
        <w:ind w:left="992"/>
        <w:jc w:val="both"/>
        <w:rPr>
          <w:i/>
          <w:sz w:val="20"/>
        </w:rPr>
      </w:pPr>
      <w:r>
        <w:rPr>
          <w:i/>
          <w:sz w:val="20"/>
        </w:rPr>
        <w:t>Con fecha 27 de noviembre de 2020 se aprobó por unanimidad de la Mesa General de Empleados Públicos del Ayuntamiento de las Rozas de Madrid y posteriormente en Junta de Gobierno Local de fecha 23 de diciembre de 2020, entre otros el siguiente acuerdo relativo al Programa de</w:t>
      </w:r>
      <w:r>
        <w:rPr>
          <w:i/>
          <w:spacing w:val="80"/>
          <w:sz w:val="20"/>
        </w:rPr>
        <w:t xml:space="preserve"> </w:t>
      </w:r>
      <w:r>
        <w:rPr>
          <w:i/>
          <w:sz w:val="20"/>
        </w:rPr>
        <w:t xml:space="preserve">Productividad de trabajo efectivo de los empleados públicos del Ayuntamiento, del siguiente tenor </w:t>
      </w:r>
      <w:r>
        <w:rPr>
          <w:i/>
          <w:spacing w:val="-2"/>
          <w:sz w:val="20"/>
        </w:rPr>
        <w:t>literal:</w:t>
      </w:r>
    </w:p>
    <w:p w14:paraId="7AA9C281" w14:textId="77777777" w:rsidR="00B37F69" w:rsidRDefault="00B37F69">
      <w:pPr>
        <w:spacing w:line="292" w:lineRule="auto"/>
        <w:jc w:val="both"/>
        <w:rPr>
          <w:i/>
          <w:sz w:val="20"/>
        </w:rPr>
        <w:sectPr w:rsidR="00B37F69">
          <w:pgSz w:w="11910" w:h="16840"/>
          <w:pgMar w:top="1260" w:right="1417" w:bottom="1300" w:left="425" w:header="225" w:footer="1100" w:gutter="0"/>
          <w:cols w:space="720"/>
        </w:sectPr>
      </w:pPr>
    </w:p>
    <w:p w14:paraId="5D97BB5C" w14:textId="77777777" w:rsidR="00B37F69" w:rsidRDefault="00000000">
      <w:pPr>
        <w:spacing w:before="179" w:line="292" w:lineRule="auto"/>
        <w:ind w:left="992" w:right="1"/>
        <w:jc w:val="both"/>
        <w:rPr>
          <w:i/>
          <w:sz w:val="20"/>
        </w:rPr>
      </w:pPr>
      <w:r>
        <w:rPr>
          <w:i/>
          <w:noProof/>
          <w:sz w:val="20"/>
        </w:rPr>
        <w:lastRenderedPageBreak/>
        <mc:AlternateContent>
          <mc:Choice Requires="wps">
            <w:drawing>
              <wp:anchor distT="0" distB="0" distL="0" distR="0" simplePos="0" relativeHeight="15738880" behindDoc="0" locked="0" layoutInCell="1" allowOverlap="1" wp14:anchorId="13252079" wp14:editId="125B71FD">
                <wp:simplePos x="0" y="0"/>
                <wp:positionH relativeFrom="page">
                  <wp:posOffset>6810644</wp:posOffset>
                </wp:positionH>
                <wp:positionV relativeFrom="page">
                  <wp:posOffset>2824745</wp:posOffset>
                </wp:positionV>
                <wp:extent cx="417830" cy="318135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CFC154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CA808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3252079" id="Textbox 32" o:spid="_x0000_s1050" type="#_x0000_t202" style="position:absolute;left:0;text-align:left;margin-left:536.25pt;margin-top:222.4pt;width:32.9pt;height:250.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zi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KNs4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CFC154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CA808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39392" behindDoc="0" locked="0" layoutInCell="1" allowOverlap="1" wp14:anchorId="5930BAF2" wp14:editId="3D80AD0E">
                <wp:simplePos x="0" y="0"/>
                <wp:positionH relativeFrom="page">
                  <wp:posOffset>6965929</wp:posOffset>
                </wp:positionH>
                <wp:positionV relativeFrom="page">
                  <wp:posOffset>6552855</wp:posOffset>
                </wp:positionV>
                <wp:extent cx="263525" cy="32759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6528D7E"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280AC615" w14:textId="77777777" w:rsidR="00B37F69" w:rsidRDefault="00000000">
                            <w:pPr>
                              <w:spacing w:line="114"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405DED0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930BAF2" id="Textbox 33" o:spid="_x0000_s1051" type="#_x0000_t202" style="position:absolute;left:0;text-align:left;margin-left:548.5pt;margin-top:515.95pt;width:20.75pt;height:257.9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" filled="f" stroked="f">
                <v:textbox style="layout-flow:vertical;mso-layout-flow-alt:bottom-to-top" inset="0,0,0,0">
                  <w:txbxContent>
                    <w:p w14:paraId="06528D7E"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280AC615" w14:textId="77777777" w:rsidR="00B37F69" w:rsidRDefault="00000000">
                      <w:pPr>
                        <w:spacing w:line="114"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405DED0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“El programa de Productividad de Trabajo Efectivo de los Empleados Públicos está destinado a retribuir el especial rendimiento de los Empleados Públicos, por lo servicios efectivamente prestados.</w:t>
      </w:r>
    </w:p>
    <w:p w14:paraId="20FB92DD" w14:textId="77777777" w:rsidR="00B37F69" w:rsidRDefault="00B37F69">
      <w:pPr>
        <w:pStyle w:val="Textoindependiente"/>
        <w:spacing w:before="10"/>
        <w:rPr>
          <w:i/>
        </w:rPr>
      </w:pPr>
    </w:p>
    <w:p w14:paraId="6E3DE4F9" w14:textId="77777777" w:rsidR="00B37F69" w:rsidRDefault="00000000">
      <w:pPr>
        <w:spacing w:line="292" w:lineRule="auto"/>
        <w:ind w:left="992"/>
        <w:jc w:val="both"/>
        <w:rPr>
          <w:i/>
          <w:sz w:val="20"/>
        </w:rPr>
      </w:pPr>
      <w:r>
        <w:rPr>
          <w:i/>
          <w:sz w:val="20"/>
        </w:rPr>
        <w:t>Se establece una cantidad de 1000 euros anuales a percibir semestralmente por importe de 500</w:t>
      </w:r>
      <w:r>
        <w:rPr>
          <w:i/>
          <w:spacing w:val="40"/>
          <w:sz w:val="20"/>
        </w:rPr>
        <w:t xml:space="preserve"> </w:t>
      </w:r>
      <w:r>
        <w:rPr>
          <w:i/>
          <w:sz w:val="20"/>
        </w:rPr>
        <w:t xml:space="preserve">euros para cada Empleado Público a tiempo completo y proporcional para los empleados a tiempo </w:t>
      </w:r>
      <w:r>
        <w:rPr>
          <w:i/>
          <w:spacing w:val="-2"/>
          <w:sz w:val="20"/>
        </w:rPr>
        <w:t>parcial.</w:t>
      </w:r>
    </w:p>
    <w:p w14:paraId="5786299A" w14:textId="77777777" w:rsidR="00B37F69" w:rsidRDefault="00B37F69">
      <w:pPr>
        <w:pStyle w:val="Textoindependiente"/>
        <w:spacing w:before="10"/>
        <w:rPr>
          <w:i/>
        </w:rPr>
      </w:pPr>
    </w:p>
    <w:p w14:paraId="50F6F09B" w14:textId="77777777" w:rsidR="00B37F69" w:rsidRDefault="00000000">
      <w:pPr>
        <w:spacing w:line="292" w:lineRule="auto"/>
        <w:ind w:left="992"/>
        <w:jc w:val="both"/>
        <w:rPr>
          <w:i/>
          <w:sz w:val="20"/>
        </w:rPr>
      </w:pPr>
      <w:r>
        <w:rPr>
          <w:i/>
          <w:sz w:val="20"/>
        </w:rPr>
        <w:t>Por cada ausencia al puesto de trabajo durante cada semestre se establecen los siguientes descuentos sobre el importe establecido:</w:t>
      </w:r>
    </w:p>
    <w:p w14:paraId="2C794739" w14:textId="77777777" w:rsidR="00B37F69" w:rsidRDefault="00B37F69">
      <w:pPr>
        <w:pStyle w:val="Textoindependiente"/>
        <w:spacing w:before="2"/>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4601"/>
        <w:gridCol w:w="4462"/>
      </w:tblGrid>
      <w:tr w:rsidR="00B37F69" w14:paraId="6C5418A7" w14:textId="77777777">
        <w:trPr>
          <w:trHeight w:val="397"/>
        </w:trPr>
        <w:tc>
          <w:tcPr>
            <w:tcW w:w="4601" w:type="dxa"/>
            <w:tcBorders>
              <w:left w:val="single" w:sz="4" w:space="0" w:color="CCCCCC"/>
              <w:bottom w:val="single" w:sz="6" w:space="0" w:color="CCCCCC"/>
              <w:right w:val="single" w:sz="6" w:space="0" w:color="CCCCCC"/>
            </w:tcBorders>
            <w:shd w:val="clear" w:color="auto" w:fill="F2F2F2"/>
          </w:tcPr>
          <w:p w14:paraId="43AE122D" w14:textId="77777777" w:rsidR="00B37F69" w:rsidRDefault="00000000">
            <w:pPr>
              <w:pStyle w:val="TableParagraph"/>
              <w:spacing w:before="76"/>
              <w:ind w:left="62"/>
              <w:rPr>
                <w:rFonts w:ascii="Arial" w:hAnsi="Arial"/>
                <w:b/>
                <w:i/>
                <w:sz w:val="20"/>
              </w:rPr>
            </w:pPr>
            <w:r>
              <w:rPr>
                <w:rFonts w:ascii="Arial" w:hAnsi="Arial"/>
                <w:b/>
                <w:i/>
                <w:sz w:val="20"/>
              </w:rPr>
              <w:t>Días</w:t>
            </w:r>
            <w:r>
              <w:rPr>
                <w:rFonts w:ascii="Arial" w:hAnsi="Arial"/>
                <w:b/>
                <w:i/>
                <w:spacing w:val="-13"/>
                <w:sz w:val="20"/>
              </w:rPr>
              <w:t xml:space="preserve"> </w:t>
            </w:r>
            <w:r>
              <w:rPr>
                <w:rFonts w:ascii="Arial" w:hAnsi="Arial"/>
                <w:b/>
                <w:i/>
                <w:spacing w:val="-2"/>
                <w:sz w:val="20"/>
              </w:rPr>
              <w:t>ausencias</w:t>
            </w:r>
          </w:p>
        </w:tc>
        <w:tc>
          <w:tcPr>
            <w:tcW w:w="4462" w:type="dxa"/>
            <w:tcBorders>
              <w:left w:val="single" w:sz="6" w:space="0" w:color="CCCCCC"/>
              <w:bottom w:val="single" w:sz="6" w:space="0" w:color="CCCCCC"/>
              <w:right w:val="single" w:sz="4" w:space="0" w:color="CCCCCC"/>
            </w:tcBorders>
            <w:shd w:val="clear" w:color="auto" w:fill="F2F2F2"/>
          </w:tcPr>
          <w:p w14:paraId="07FC123B" w14:textId="77777777" w:rsidR="00B37F69" w:rsidRDefault="00000000">
            <w:pPr>
              <w:pStyle w:val="TableParagraph"/>
              <w:spacing w:before="76"/>
              <w:ind w:left="63"/>
              <w:rPr>
                <w:rFonts w:ascii="Arial"/>
                <w:b/>
                <w:i/>
                <w:sz w:val="20"/>
              </w:rPr>
            </w:pPr>
            <w:r>
              <w:rPr>
                <w:rFonts w:ascii="Arial"/>
                <w:b/>
                <w:i/>
                <w:spacing w:val="-6"/>
                <w:sz w:val="20"/>
              </w:rPr>
              <w:t>Horas</w:t>
            </w:r>
            <w:r>
              <w:rPr>
                <w:rFonts w:ascii="Arial"/>
                <w:b/>
                <w:i/>
                <w:spacing w:val="-5"/>
                <w:sz w:val="20"/>
              </w:rPr>
              <w:t xml:space="preserve"> </w:t>
            </w:r>
            <w:r>
              <w:rPr>
                <w:rFonts w:ascii="Arial"/>
                <w:b/>
                <w:i/>
                <w:spacing w:val="-2"/>
                <w:sz w:val="20"/>
              </w:rPr>
              <w:t>ausencias</w:t>
            </w:r>
          </w:p>
        </w:tc>
      </w:tr>
      <w:tr w:rsidR="00B37F69" w14:paraId="711A565D" w14:textId="77777777">
        <w:trPr>
          <w:trHeight w:val="401"/>
        </w:trPr>
        <w:tc>
          <w:tcPr>
            <w:tcW w:w="4601" w:type="dxa"/>
            <w:tcBorders>
              <w:top w:val="single" w:sz="6" w:space="0" w:color="CCCCCC"/>
              <w:left w:val="single" w:sz="4" w:space="0" w:color="CCCCCC"/>
              <w:bottom w:val="single" w:sz="6" w:space="0" w:color="CCCCCC"/>
              <w:right w:val="single" w:sz="6" w:space="0" w:color="CCCCCC"/>
            </w:tcBorders>
          </w:tcPr>
          <w:p w14:paraId="7142B9D9" w14:textId="77777777" w:rsidR="00B37F69" w:rsidRDefault="00000000">
            <w:pPr>
              <w:pStyle w:val="TableParagraph"/>
              <w:spacing w:before="79"/>
              <w:ind w:left="62"/>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1 a</w:t>
            </w:r>
            <w:r>
              <w:rPr>
                <w:rFonts w:ascii="Arial" w:hAnsi="Arial"/>
                <w:i/>
                <w:spacing w:val="-1"/>
                <w:sz w:val="20"/>
              </w:rPr>
              <w:t xml:space="preserve"> </w:t>
            </w:r>
            <w:r>
              <w:rPr>
                <w:rFonts w:ascii="Arial" w:hAnsi="Arial"/>
                <w:i/>
                <w:sz w:val="20"/>
              </w:rPr>
              <w:t>3 ausencias</w:t>
            </w:r>
            <w:r>
              <w:rPr>
                <w:rFonts w:ascii="Arial" w:hAnsi="Arial"/>
                <w:i/>
                <w:spacing w:val="-1"/>
                <w:sz w:val="20"/>
              </w:rPr>
              <w:t xml:space="preserve"> </w:t>
            </w:r>
            <w:r>
              <w:rPr>
                <w:rFonts w:ascii="Arial" w:hAnsi="Arial"/>
                <w:i/>
                <w:sz w:val="20"/>
              </w:rPr>
              <w:t xml:space="preserve">33% </w:t>
            </w:r>
            <w:r>
              <w:rPr>
                <w:rFonts w:ascii="Arial" w:hAnsi="Arial"/>
                <w:i/>
                <w:spacing w:val="-2"/>
                <w:sz w:val="20"/>
              </w:rPr>
              <w:t>deducción</w:t>
            </w:r>
          </w:p>
        </w:tc>
        <w:tc>
          <w:tcPr>
            <w:tcW w:w="4462" w:type="dxa"/>
            <w:tcBorders>
              <w:top w:val="single" w:sz="6" w:space="0" w:color="CCCCCC"/>
              <w:left w:val="single" w:sz="6" w:space="0" w:color="CCCCCC"/>
              <w:bottom w:val="single" w:sz="6" w:space="0" w:color="CCCCCC"/>
              <w:right w:val="single" w:sz="4" w:space="0" w:color="CCCCCC"/>
            </w:tcBorders>
          </w:tcPr>
          <w:p w14:paraId="27E0AB5A" w14:textId="77777777" w:rsidR="00B37F69" w:rsidRDefault="00000000">
            <w:pPr>
              <w:pStyle w:val="TableParagraph"/>
              <w:spacing w:before="79"/>
              <w:ind w:left="63"/>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1 a</w:t>
            </w:r>
            <w:r>
              <w:rPr>
                <w:rFonts w:ascii="Arial" w:hAnsi="Arial"/>
                <w:i/>
                <w:spacing w:val="-1"/>
                <w:sz w:val="20"/>
              </w:rPr>
              <w:t xml:space="preserve"> </w:t>
            </w:r>
            <w:r>
              <w:rPr>
                <w:rFonts w:ascii="Arial" w:hAnsi="Arial"/>
                <w:i/>
                <w:sz w:val="20"/>
              </w:rPr>
              <w:t>3 horas</w:t>
            </w:r>
            <w:r>
              <w:rPr>
                <w:rFonts w:ascii="Arial" w:hAnsi="Arial"/>
                <w:i/>
                <w:spacing w:val="-1"/>
                <w:sz w:val="20"/>
              </w:rPr>
              <w:t xml:space="preserve"> </w:t>
            </w:r>
            <w:r>
              <w:rPr>
                <w:rFonts w:ascii="Arial" w:hAnsi="Arial"/>
                <w:i/>
                <w:sz w:val="20"/>
              </w:rPr>
              <w:t xml:space="preserve">25% </w:t>
            </w:r>
            <w:r>
              <w:rPr>
                <w:rFonts w:ascii="Arial" w:hAnsi="Arial"/>
                <w:i/>
                <w:spacing w:val="-2"/>
                <w:sz w:val="20"/>
              </w:rPr>
              <w:t>deducción</w:t>
            </w:r>
          </w:p>
        </w:tc>
      </w:tr>
      <w:tr w:rsidR="00B37F69" w14:paraId="2772FAAB" w14:textId="77777777">
        <w:trPr>
          <w:trHeight w:val="397"/>
        </w:trPr>
        <w:tc>
          <w:tcPr>
            <w:tcW w:w="4601" w:type="dxa"/>
            <w:tcBorders>
              <w:top w:val="single" w:sz="6" w:space="0" w:color="CCCCCC"/>
              <w:left w:val="single" w:sz="4" w:space="0" w:color="CCCCCC"/>
              <w:right w:val="single" w:sz="6" w:space="0" w:color="CCCCCC"/>
            </w:tcBorders>
          </w:tcPr>
          <w:p w14:paraId="1A70103E" w14:textId="77777777" w:rsidR="00B37F69" w:rsidRDefault="00000000">
            <w:pPr>
              <w:pStyle w:val="TableParagraph"/>
              <w:spacing w:before="79"/>
              <w:ind w:left="62"/>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4 a</w:t>
            </w:r>
            <w:r>
              <w:rPr>
                <w:rFonts w:ascii="Arial" w:hAnsi="Arial"/>
                <w:i/>
                <w:spacing w:val="-1"/>
                <w:sz w:val="20"/>
              </w:rPr>
              <w:t xml:space="preserve"> </w:t>
            </w:r>
            <w:r>
              <w:rPr>
                <w:rFonts w:ascii="Arial" w:hAnsi="Arial"/>
                <w:i/>
                <w:sz w:val="20"/>
              </w:rPr>
              <w:t>6 ausencias</w:t>
            </w:r>
            <w:r>
              <w:rPr>
                <w:rFonts w:ascii="Arial" w:hAnsi="Arial"/>
                <w:i/>
                <w:spacing w:val="-1"/>
                <w:sz w:val="20"/>
              </w:rPr>
              <w:t xml:space="preserve"> </w:t>
            </w:r>
            <w:r>
              <w:rPr>
                <w:rFonts w:ascii="Arial" w:hAnsi="Arial"/>
                <w:i/>
                <w:sz w:val="20"/>
              </w:rPr>
              <w:t xml:space="preserve">66% </w:t>
            </w:r>
            <w:r>
              <w:rPr>
                <w:rFonts w:ascii="Arial" w:hAnsi="Arial"/>
                <w:i/>
                <w:spacing w:val="-2"/>
                <w:sz w:val="20"/>
              </w:rPr>
              <w:t>deducción</w:t>
            </w:r>
          </w:p>
        </w:tc>
        <w:tc>
          <w:tcPr>
            <w:tcW w:w="4462" w:type="dxa"/>
            <w:tcBorders>
              <w:top w:val="single" w:sz="6" w:space="0" w:color="CCCCCC"/>
              <w:left w:val="single" w:sz="6" w:space="0" w:color="CCCCCC"/>
              <w:right w:val="single" w:sz="4" w:space="0" w:color="CCCCCC"/>
            </w:tcBorders>
          </w:tcPr>
          <w:p w14:paraId="582BE813" w14:textId="77777777" w:rsidR="00B37F69" w:rsidRDefault="00000000">
            <w:pPr>
              <w:pStyle w:val="TableParagraph"/>
              <w:spacing w:before="79"/>
              <w:ind w:left="63"/>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4 a</w:t>
            </w:r>
            <w:r>
              <w:rPr>
                <w:rFonts w:ascii="Arial" w:hAnsi="Arial"/>
                <w:i/>
                <w:spacing w:val="-1"/>
                <w:sz w:val="20"/>
              </w:rPr>
              <w:t xml:space="preserve"> </w:t>
            </w:r>
            <w:r>
              <w:rPr>
                <w:rFonts w:ascii="Arial" w:hAnsi="Arial"/>
                <w:i/>
                <w:sz w:val="20"/>
              </w:rPr>
              <w:t>6 horas</w:t>
            </w:r>
            <w:r>
              <w:rPr>
                <w:rFonts w:ascii="Arial" w:hAnsi="Arial"/>
                <w:i/>
                <w:spacing w:val="-1"/>
                <w:sz w:val="20"/>
              </w:rPr>
              <w:t xml:space="preserve"> </w:t>
            </w:r>
            <w:r>
              <w:rPr>
                <w:rFonts w:ascii="Arial" w:hAnsi="Arial"/>
                <w:i/>
                <w:sz w:val="20"/>
              </w:rPr>
              <w:t xml:space="preserve">50% </w:t>
            </w:r>
            <w:r>
              <w:rPr>
                <w:rFonts w:ascii="Arial" w:hAnsi="Arial"/>
                <w:i/>
                <w:spacing w:val="-2"/>
                <w:sz w:val="20"/>
              </w:rPr>
              <w:t>deducción</w:t>
            </w:r>
          </w:p>
        </w:tc>
      </w:tr>
      <w:tr w:rsidR="00B37F69" w14:paraId="7E9E411B" w14:textId="77777777">
        <w:trPr>
          <w:trHeight w:val="395"/>
        </w:trPr>
        <w:tc>
          <w:tcPr>
            <w:tcW w:w="4601" w:type="dxa"/>
            <w:tcBorders>
              <w:left w:val="single" w:sz="4" w:space="0" w:color="CCCCCC"/>
              <w:right w:val="single" w:sz="6" w:space="0" w:color="CCCCCC"/>
            </w:tcBorders>
          </w:tcPr>
          <w:p w14:paraId="01073CD4" w14:textId="77777777" w:rsidR="00B37F69" w:rsidRDefault="00000000">
            <w:pPr>
              <w:pStyle w:val="TableParagraph"/>
              <w:spacing w:before="77"/>
              <w:ind w:left="62"/>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7</w:t>
            </w:r>
            <w:r>
              <w:rPr>
                <w:rFonts w:ascii="Arial" w:hAnsi="Arial"/>
                <w:i/>
                <w:spacing w:val="-1"/>
                <w:sz w:val="20"/>
              </w:rPr>
              <w:t xml:space="preserve"> </w:t>
            </w:r>
            <w:r>
              <w:rPr>
                <w:rFonts w:ascii="Arial" w:hAnsi="Arial"/>
                <w:i/>
                <w:sz w:val="20"/>
              </w:rPr>
              <w:t>o más</w:t>
            </w:r>
            <w:r>
              <w:rPr>
                <w:rFonts w:ascii="Arial" w:hAnsi="Arial"/>
                <w:i/>
                <w:spacing w:val="-1"/>
                <w:sz w:val="20"/>
              </w:rPr>
              <w:t xml:space="preserve"> </w:t>
            </w:r>
            <w:r>
              <w:rPr>
                <w:rFonts w:ascii="Arial" w:hAnsi="Arial"/>
                <w:i/>
                <w:sz w:val="20"/>
              </w:rPr>
              <w:t>ausencias</w:t>
            </w:r>
            <w:r>
              <w:rPr>
                <w:rFonts w:ascii="Arial" w:hAnsi="Arial"/>
                <w:i/>
                <w:spacing w:val="-1"/>
                <w:sz w:val="20"/>
              </w:rPr>
              <w:t xml:space="preserve"> </w:t>
            </w:r>
            <w:r>
              <w:rPr>
                <w:rFonts w:ascii="Arial" w:hAnsi="Arial"/>
                <w:i/>
                <w:sz w:val="20"/>
              </w:rPr>
              <w:t xml:space="preserve">100% </w:t>
            </w:r>
            <w:r>
              <w:rPr>
                <w:rFonts w:ascii="Arial" w:hAnsi="Arial"/>
                <w:i/>
                <w:spacing w:val="-2"/>
                <w:sz w:val="20"/>
              </w:rPr>
              <w:t>deducción</w:t>
            </w:r>
          </w:p>
        </w:tc>
        <w:tc>
          <w:tcPr>
            <w:tcW w:w="4462" w:type="dxa"/>
            <w:tcBorders>
              <w:left w:val="single" w:sz="6" w:space="0" w:color="CCCCCC"/>
              <w:right w:val="single" w:sz="4" w:space="0" w:color="CCCCCC"/>
            </w:tcBorders>
          </w:tcPr>
          <w:p w14:paraId="0DB5482B" w14:textId="77777777" w:rsidR="00B37F69" w:rsidRDefault="00000000">
            <w:pPr>
              <w:pStyle w:val="TableParagraph"/>
              <w:spacing w:before="77"/>
              <w:ind w:left="63"/>
              <w:rPr>
                <w:rFonts w:ascii="Arial" w:hAnsi="Arial"/>
                <w:i/>
                <w:sz w:val="20"/>
              </w:rPr>
            </w:pPr>
            <w:r>
              <w:rPr>
                <w:rFonts w:ascii="Arial" w:hAnsi="Arial"/>
                <w:i/>
                <w:sz w:val="20"/>
              </w:rPr>
              <w:t>De</w:t>
            </w:r>
            <w:r>
              <w:rPr>
                <w:rFonts w:ascii="Arial" w:hAnsi="Arial"/>
                <w:i/>
                <w:spacing w:val="-1"/>
                <w:sz w:val="20"/>
              </w:rPr>
              <w:t xml:space="preserve"> </w:t>
            </w:r>
            <w:r>
              <w:rPr>
                <w:rFonts w:ascii="Arial" w:hAnsi="Arial"/>
                <w:i/>
                <w:sz w:val="20"/>
              </w:rPr>
              <w:t>7</w:t>
            </w:r>
            <w:r>
              <w:rPr>
                <w:rFonts w:ascii="Arial" w:hAnsi="Arial"/>
                <w:i/>
                <w:spacing w:val="-1"/>
                <w:sz w:val="20"/>
              </w:rPr>
              <w:t xml:space="preserve"> </w:t>
            </w:r>
            <w:r>
              <w:rPr>
                <w:rFonts w:ascii="Arial" w:hAnsi="Arial"/>
                <w:i/>
                <w:sz w:val="20"/>
              </w:rPr>
              <w:t>horas a</w:t>
            </w:r>
            <w:r>
              <w:rPr>
                <w:rFonts w:ascii="Arial" w:hAnsi="Arial"/>
                <w:i/>
                <w:spacing w:val="-1"/>
                <w:sz w:val="20"/>
              </w:rPr>
              <w:t xml:space="preserve"> </w:t>
            </w:r>
            <w:r>
              <w:rPr>
                <w:rFonts w:ascii="Arial" w:hAnsi="Arial"/>
                <w:i/>
                <w:sz w:val="20"/>
              </w:rPr>
              <w:t>10 horas</w:t>
            </w:r>
            <w:r>
              <w:rPr>
                <w:rFonts w:ascii="Arial" w:hAnsi="Arial"/>
                <w:i/>
                <w:spacing w:val="-1"/>
                <w:sz w:val="20"/>
              </w:rPr>
              <w:t xml:space="preserve"> </w:t>
            </w:r>
            <w:r>
              <w:rPr>
                <w:rFonts w:ascii="Arial" w:hAnsi="Arial"/>
                <w:i/>
                <w:sz w:val="20"/>
              </w:rPr>
              <w:t xml:space="preserve">75% </w:t>
            </w:r>
            <w:r>
              <w:rPr>
                <w:rFonts w:ascii="Arial" w:hAnsi="Arial"/>
                <w:i/>
                <w:spacing w:val="-2"/>
                <w:sz w:val="20"/>
              </w:rPr>
              <w:t>deducción</w:t>
            </w:r>
          </w:p>
        </w:tc>
      </w:tr>
      <w:tr w:rsidR="00B37F69" w14:paraId="42A312CC" w14:textId="77777777">
        <w:trPr>
          <w:trHeight w:val="397"/>
        </w:trPr>
        <w:tc>
          <w:tcPr>
            <w:tcW w:w="4601" w:type="dxa"/>
            <w:tcBorders>
              <w:left w:val="single" w:sz="4" w:space="0" w:color="CCCCCC"/>
              <w:bottom w:val="single" w:sz="6" w:space="0" w:color="CCCCCC"/>
              <w:right w:val="single" w:sz="6" w:space="0" w:color="CCCCCC"/>
            </w:tcBorders>
          </w:tcPr>
          <w:p w14:paraId="1834A9F3" w14:textId="77777777" w:rsidR="00B37F69" w:rsidRDefault="00B37F69">
            <w:pPr>
              <w:pStyle w:val="TableParagraph"/>
              <w:spacing w:before="0"/>
              <w:ind w:left="0"/>
              <w:rPr>
                <w:rFonts w:ascii="Times New Roman"/>
                <w:sz w:val="18"/>
              </w:rPr>
            </w:pPr>
          </w:p>
        </w:tc>
        <w:tc>
          <w:tcPr>
            <w:tcW w:w="4462" w:type="dxa"/>
            <w:tcBorders>
              <w:left w:val="single" w:sz="6" w:space="0" w:color="CCCCCC"/>
              <w:bottom w:val="single" w:sz="6" w:space="0" w:color="CCCCCC"/>
              <w:right w:val="single" w:sz="4" w:space="0" w:color="CCCCCC"/>
            </w:tcBorders>
          </w:tcPr>
          <w:p w14:paraId="3768982F" w14:textId="77777777" w:rsidR="00B37F69" w:rsidRDefault="00000000">
            <w:pPr>
              <w:pStyle w:val="TableParagraph"/>
              <w:spacing w:before="76"/>
              <w:ind w:left="63"/>
              <w:rPr>
                <w:rFonts w:ascii="Arial"/>
                <w:i/>
                <w:sz w:val="20"/>
              </w:rPr>
            </w:pPr>
            <w:r>
              <w:rPr>
                <w:rFonts w:ascii="Arial"/>
                <w:i/>
                <w:sz w:val="20"/>
              </w:rPr>
              <w:t>De</w:t>
            </w:r>
            <w:r>
              <w:rPr>
                <w:rFonts w:ascii="Arial"/>
                <w:i/>
                <w:spacing w:val="-2"/>
                <w:sz w:val="20"/>
              </w:rPr>
              <w:t xml:space="preserve"> </w:t>
            </w:r>
            <w:r>
              <w:rPr>
                <w:rFonts w:ascii="Arial"/>
                <w:i/>
                <w:sz w:val="20"/>
              </w:rPr>
              <w:t>11</w:t>
            </w:r>
            <w:r>
              <w:rPr>
                <w:rFonts w:ascii="Arial"/>
                <w:i/>
                <w:spacing w:val="-2"/>
                <w:sz w:val="20"/>
              </w:rPr>
              <w:t xml:space="preserve"> </w:t>
            </w:r>
            <w:r>
              <w:rPr>
                <w:rFonts w:ascii="Arial"/>
                <w:i/>
                <w:sz w:val="20"/>
              </w:rPr>
              <w:t>horas</w:t>
            </w:r>
            <w:r>
              <w:rPr>
                <w:rFonts w:ascii="Arial"/>
                <w:i/>
                <w:spacing w:val="-2"/>
                <w:sz w:val="20"/>
              </w:rPr>
              <w:t xml:space="preserve"> </w:t>
            </w:r>
            <w:r>
              <w:rPr>
                <w:rFonts w:ascii="Arial"/>
                <w:i/>
                <w:sz w:val="20"/>
              </w:rPr>
              <w:t>en</w:t>
            </w:r>
            <w:r>
              <w:rPr>
                <w:rFonts w:ascii="Arial"/>
                <w:i/>
                <w:spacing w:val="-2"/>
                <w:sz w:val="20"/>
              </w:rPr>
              <w:t xml:space="preserve"> </w:t>
            </w:r>
            <w:r>
              <w:rPr>
                <w:rFonts w:ascii="Arial"/>
                <w:i/>
                <w:sz w:val="20"/>
              </w:rPr>
              <w:t>adelante</w:t>
            </w:r>
            <w:r>
              <w:rPr>
                <w:rFonts w:ascii="Arial"/>
                <w:i/>
                <w:spacing w:val="-2"/>
                <w:sz w:val="20"/>
              </w:rPr>
              <w:t xml:space="preserve"> </w:t>
            </w:r>
            <w:r>
              <w:rPr>
                <w:rFonts w:ascii="Arial"/>
                <w:i/>
                <w:spacing w:val="-4"/>
                <w:sz w:val="20"/>
              </w:rPr>
              <w:t>100%</w:t>
            </w:r>
          </w:p>
        </w:tc>
      </w:tr>
    </w:tbl>
    <w:p w14:paraId="05150024" w14:textId="77777777" w:rsidR="00B37F69" w:rsidRDefault="00B37F69">
      <w:pPr>
        <w:pStyle w:val="Textoindependiente"/>
        <w:spacing w:before="146"/>
        <w:rPr>
          <w:i/>
        </w:rPr>
      </w:pPr>
    </w:p>
    <w:p w14:paraId="11B32B5D" w14:textId="77777777" w:rsidR="00B37F69" w:rsidRDefault="00000000">
      <w:pPr>
        <w:ind w:left="992"/>
        <w:rPr>
          <w:i/>
          <w:sz w:val="20"/>
        </w:rPr>
      </w:pPr>
      <w:r>
        <w:rPr>
          <w:i/>
          <w:sz w:val="20"/>
        </w:rPr>
        <w:t>Se</w:t>
      </w:r>
      <w:r>
        <w:rPr>
          <w:i/>
          <w:spacing w:val="-3"/>
          <w:sz w:val="20"/>
        </w:rPr>
        <w:t xml:space="preserve"> </w:t>
      </w:r>
      <w:r>
        <w:rPr>
          <w:i/>
          <w:sz w:val="20"/>
        </w:rPr>
        <w:t>admitirán</w:t>
      </w:r>
      <w:r>
        <w:rPr>
          <w:i/>
          <w:spacing w:val="-2"/>
          <w:sz w:val="20"/>
        </w:rPr>
        <w:t xml:space="preserve"> </w:t>
      </w:r>
      <w:r>
        <w:rPr>
          <w:i/>
          <w:sz w:val="20"/>
        </w:rPr>
        <w:t>como</w:t>
      </w:r>
      <w:r>
        <w:rPr>
          <w:i/>
          <w:spacing w:val="-3"/>
          <w:sz w:val="20"/>
        </w:rPr>
        <w:t xml:space="preserve"> </w:t>
      </w:r>
      <w:r>
        <w:rPr>
          <w:i/>
          <w:sz w:val="20"/>
        </w:rPr>
        <w:t>ausencias</w:t>
      </w:r>
      <w:r>
        <w:rPr>
          <w:i/>
          <w:spacing w:val="-2"/>
          <w:sz w:val="20"/>
        </w:rPr>
        <w:t xml:space="preserve"> </w:t>
      </w:r>
      <w:r>
        <w:rPr>
          <w:i/>
          <w:sz w:val="20"/>
        </w:rPr>
        <w:t>justificadas</w:t>
      </w:r>
      <w:r>
        <w:rPr>
          <w:i/>
          <w:spacing w:val="-3"/>
          <w:sz w:val="20"/>
        </w:rPr>
        <w:t xml:space="preserve"> </w:t>
      </w:r>
      <w:r>
        <w:rPr>
          <w:i/>
          <w:sz w:val="20"/>
        </w:rPr>
        <w:t>a</w:t>
      </w:r>
      <w:r>
        <w:rPr>
          <w:i/>
          <w:spacing w:val="-2"/>
          <w:sz w:val="20"/>
        </w:rPr>
        <w:t xml:space="preserve"> </w:t>
      </w:r>
      <w:r>
        <w:rPr>
          <w:i/>
          <w:sz w:val="20"/>
        </w:rPr>
        <w:t>los</w:t>
      </w:r>
      <w:r>
        <w:rPr>
          <w:i/>
          <w:spacing w:val="-3"/>
          <w:sz w:val="20"/>
        </w:rPr>
        <w:t xml:space="preserve"> </w:t>
      </w:r>
      <w:r>
        <w:rPr>
          <w:i/>
          <w:sz w:val="20"/>
        </w:rPr>
        <w:t>efectos</w:t>
      </w:r>
      <w:r>
        <w:rPr>
          <w:i/>
          <w:spacing w:val="-2"/>
          <w:sz w:val="20"/>
        </w:rPr>
        <w:t xml:space="preserve"> </w:t>
      </w:r>
      <w:r>
        <w:rPr>
          <w:i/>
          <w:sz w:val="20"/>
        </w:rPr>
        <w:t>de</w:t>
      </w:r>
      <w:r>
        <w:rPr>
          <w:i/>
          <w:spacing w:val="-3"/>
          <w:sz w:val="20"/>
        </w:rPr>
        <w:t xml:space="preserve"> </w:t>
      </w:r>
      <w:r>
        <w:rPr>
          <w:i/>
          <w:sz w:val="20"/>
        </w:rPr>
        <w:t>la</w:t>
      </w:r>
      <w:r>
        <w:rPr>
          <w:i/>
          <w:spacing w:val="-2"/>
          <w:sz w:val="20"/>
        </w:rPr>
        <w:t xml:space="preserve"> </w:t>
      </w:r>
      <w:r>
        <w:rPr>
          <w:i/>
          <w:sz w:val="20"/>
        </w:rPr>
        <w:t>percepción</w:t>
      </w:r>
      <w:r>
        <w:rPr>
          <w:i/>
          <w:spacing w:val="-3"/>
          <w:sz w:val="20"/>
        </w:rPr>
        <w:t xml:space="preserve"> </w:t>
      </w:r>
      <w:r>
        <w:rPr>
          <w:i/>
          <w:sz w:val="20"/>
        </w:rPr>
        <w:t>del</w:t>
      </w:r>
      <w:r>
        <w:rPr>
          <w:i/>
          <w:spacing w:val="-2"/>
          <w:sz w:val="20"/>
        </w:rPr>
        <w:t xml:space="preserve"> </w:t>
      </w:r>
      <w:r>
        <w:rPr>
          <w:i/>
          <w:sz w:val="20"/>
        </w:rPr>
        <w:t>presente</w:t>
      </w:r>
      <w:r>
        <w:rPr>
          <w:i/>
          <w:spacing w:val="-2"/>
          <w:sz w:val="20"/>
        </w:rPr>
        <w:t xml:space="preserve"> complemento:</w:t>
      </w:r>
    </w:p>
    <w:p w14:paraId="219350CD" w14:textId="77777777" w:rsidR="00B37F69" w:rsidRDefault="00B37F69">
      <w:pPr>
        <w:pStyle w:val="Textoindependiente"/>
        <w:spacing w:before="60"/>
        <w:rPr>
          <w:i/>
        </w:rPr>
      </w:pPr>
    </w:p>
    <w:p w14:paraId="2B8F7CED" w14:textId="77777777" w:rsidR="00B37F69" w:rsidRDefault="00000000">
      <w:pPr>
        <w:pStyle w:val="Prrafodelista"/>
        <w:numPr>
          <w:ilvl w:val="0"/>
          <w:numId w:val="57"/>
        </w:numPr>
        <w:tabs>
          <w:tab w:val="left" w:pos="1159"/>
        </w:tabs>
        <w:ind w:left="1159" w:hanging="167"/>
        <w:rPr>
          <w:i/>
          <w:sz w:val="20"/>
        </w:rPr>
      </w:pPr>
      <w:r>
        <w:rPr>
          <w:i/>
          <w:sz w:val="20"/>
        </w:rPr>
        <w:t>Días</w:t>
      </w:r>
      <w:r>
        <w:rPr>
          <w:i/>
          <w:spacing w:val="-1"/>
          <w:sz w:val="20"/>
        </w:rPr>
        <w:t xml:space="preserve"> </w:t>
      </w:r>
      <w:r>
        <w:rPr>
          <w:i/>
          <w:sz w:val="20"/>
        </w:rPr>
        <w:t xml:space="preserve">de asuntos propios y adicionales por </w:t>
      </w:r>
      <w:r>
        <w:rPr>
          <w:i/>
          <w:spacing w:val="-2"/>
          <w:sz w:val="20"/>
        </w:rPr>
        <w:t>antigüedad.</w:t>
      </w:r>
    </w:p>
    <w:p w14:paraId="3AB84945" w14:textId="77777777" w:rsidR="00B37F69" w:rsidRDefault="00B37F69">
      <w:pPr>
        <w:pStyle w:val="Textoindependiente"/>
        <w:spacing w:before="61"/>
        <w:rPr>
          <w:i/>
        </w:rPr>
      </w:pPr>
    </w:p>
    <w:p w14:paraId="4ADFA63F" w14:textId="77777777" w:rsidR="00B37F69" w:rsidRDefault="00000000">
      <w:pPr>
        <w:pStyle w:val="Prrafodelista"/>
        <w:numPr>
          <w:ilvl w:val="0"/>
          <w:numId w:val="57"/>
        </w:numPr>
        <w:tabs>
          <w:tab w:val="left" w:pos="1159"/>
        </w:tabs>
        <w:ind w:left="1159" w:hanging="167"/>
        <w:rPr>
          <w:i/>
          <w:sz w:val="20"/>
        </w:rPr>
      </w:pPr>
      <w:r>
        <w:rPr>
          <w:i/>
          <w:sz w:val="20"/>
        </w:rPr>
        <w:t>Días</w:t>
      </w:r>
      <w:r>
        <w:rPr>
          <w:i/>
          <w:spacing w:val="-1"/>
          <w:sz w:val="20"/>
        </w:rPr>
        <w:t xml:space="preserve"> </w:t>
      </w:r>
      <w:r>
        <w:rPr>
          <w:i/>
          <w:sz w:val="20"/>
        </w:rPr>
        <w:t xml:space="preserve">de vacaciones y adicionales por </w:t>
      </w:r>
      <w:r>
        <w:rPr>
          <w:i/>
          <w:spacing w:val="-2"/>
          <w:sz w:val="20"/>
        </w:rPr>
        <w:t>antigüedad.</w:t>
      </w:r>
    </w:p>
    <w:p w14:paraId="00F991FD" w14:textId="77777777" w:rsidR="00B37F69" w:rsidRDefault="00B37F69">
      <w:pPr>
        <w:pStyle w:val="Textoindependiente"/>
        <w:spacing w:before="60"/>
        <w:rPr>
          <w:i/>
        </w:rPr>
      </w:pPr>
    </w:p>
    <w:p w14:paraId="016234E3" w14:textId="77777777" w:rsidR="00B37F69" w:rsidRDefault="00000000">
      <w:pPr>
        <w:pStyle w:val="Prrafodelista"/>
        <w:numPr>
          <w:ilvl w:val="0"/>
          <w:numId w:val="57"/>
        </w:numPr>
        <w:tabs>
          <w:tab w:val="left" w:pos="1157"/>
        </w:tabs>
        <w:ind w:left="1157" w:hanging="165"/>
        <w:rPr>
          <w:i/>
          <w:sz w:val="20"/>
        </w:rPr>
      </w:pPr>
      <w:r>
        <w:rPr>
          <w:i/>
          <w:sz w:val="20"/>
        </w:rPr>
        <w:t>Baja</w:t>
      </w:r>
      <w:r>
        <w:rPr>
          <w:i/>
          <w:spacing w:val="-3"/>
          <w:sz w:val="20"/>
        </w:rPr>
        <w:t xml:space="preserve"> </w:t>
      </w:r>
      <w:r>
        <w:rPr>
          <w:i/>
          <w:sz w:val="20"/>
        </w:rPr>
        <w:t>por</w:t>
      </w:r>
      <w:r>
        <w:rPr>
          <w:i/>
          <w:spacing w:val="-3"/>
          <w:sz w:val="20"/>
        </w:rPr>
        <w:t xml:space="preserve"> </w:t>
      </w:r>
      <w:r>
        <w:rPr>
          <w:i/>
          <w:sz w:val="20"/>
        </w:rPr>
        <w:t>riesgo</w:t>
      </w:r>
      <w:r>
        <w:rPr>
          <w:i/>
          <w:spacing w:val="-3"/>
          <w:sz w:val="20"/>
        </w:rPr>
        <w:t xml:space="preserve"> </w:t>
      </w:r>
      <w:r>
        <w:rPr>
          <w:i/>
          <w:sz w:val="20"/>
        </w:rPr>
        <w:t>durante</w:t>
      </w:r>
      <w:r>
        <w:rPr>
          <w:i/>
          <w:spacing w:val="-3"/>
          <w:sz w:val="20"/>
        </w:rPr>
        <w:t xml:space="preserve"> </w:t>
      </w:r>
      <w:r>
        <w:rPr>
          <w:i/>
          <w:sz w:val="20"/>
        </w:rPr>
        <w:t>el</w:t>
      </w:r>
      <w:r>
        <w:rPr>
          <w:i/>
          <w:spacing w:val="-3"/>
          <w:sz w:val="20"/>
        </w:rPr>
        <w:t xml:space="preserve"> </w:t>
      </w:r>
      <w:r>
        <w:rPr>
          <w:i/>
          <w:spacing w:val="-2"/>
          <w:sz w:val="20"/>
        </w:rPr>
        <w:t>embarazo.</w:t>
      </w:r>
    </w:p>
    <w:p w14:paraId="2F938EC1" w14:textId="77777777" w:rsidR="00B37F69" w:rsidRDefault="00B37F69">
      <w:pPr>
        <w:pStyle w:val="Textoindependiente"/>
        <w:spacing w:before="61"/>
        <w:rPr>
          <w:i/>
        </w:rPr>
      </w:pPr>
    </w:p>
    <w:p w14:paraId="4AD8607C" w14:textId="77777777" w:rsidR="00B37F69" w:rsidRDefault="00000000">
      <w:pPr>
        <w:pStyle w:val="Prrafodelista"/>
        <w:numPr>
          <w:ilvl w:val="0"/>
          <w:numId w:val="57"/>
        </w:numPr>
        <w:tabs>
          <w:tab w:val="left" w:pos="1159"/>
        </w:tabs>
        <w:ind w:left="1159" w:hanging="167"/>
        <w:rPr>
          <w:i/>
          <w:sz w:val="20"/>
        </w:rPr>
      </w:pPr>
      <w:r>
        <w:rPr>
          <w:i/>
          <w:sz w:val="20"/>
        </w:rPr>
        <w:t>Situaciones</w:t>
      </w:r>
      <w:r>
        <w:rPr>
          <w:i/>
          <w:spacing w:val="-2"/>
          <w:sz w:val="20"/>
        </w:rPr>
        <w:t xml:space="preserve"> </w:t>
      </w:r>
      <w:r>
        <w:rPr>
          <w:i/>
          <w:sz w:val="20"/>
        </w:rPr>
        <w:t>de</w:t>
      </w:r>
      <w:r>
        <w:rPr>
          <w:i/>
          <w:spacing w:val="-2"/>
          <w:sz w:val="20"/>
        </w:rPr>
        <w:t xml:space="preserve"> </w:t>
      </w:r>
      <w:r>
        <w:rPr>
          <w:i/>
          <w:sz w:val="20"/>
        </w:rPr>
        <w:t>maternidad/paternidad,</w:t>
      </w:r>
      <w:r>
        <w:rPr>
          <w:i/>
          <w:spacing w:val="-2"/>
          <w:sz w:val="20"/>
        </w:rPr>
        <w:t xml:space="preserve"> </w:t>
      </w:r>
      <w:r>
        <w:rPr>
          <w:i/>
          <w:sz w:val="20"/>
        </w:rPr>
        <w:t>adopción,</w:t>
      </w:r>
      <w:r>
        <w:rPr>
          <w:i/>
          <w:spacing w:val="-2"/>
          <w:sz w:val="20"/>
        </w:rPr>
        <w:t xml:space="preserve"> </w:t>
      </w:r>
      <w:r>
        <w:rPr>
          <w:i/>
          <w:sz w:val="20"/>
        </w:rPr>
        <w:t>acogimiento</w:t>
      </w:r>
      <w:r>
        <w:rPr>
          <w:i/>
          <w:spacing w:val="-2"/>
          <w:sz w:val="20"/>
        </w:rPr>
        <w:t xml:space="preserve"> </w:t>
      </w:r>
      <w:r>
        <w:rPr>
          <w:i/>
          <w:sz w:val="20"/>
        </w:rPr>
        <w:t>o</w:t>
      </w:r>
      <w:r>
        <w:rPr>
          <w:i/>
          <w:spacing w:val="-2"/>
          <w:sz w:val="20"/>
        </w:rPr>
        <w:t xml:space="preserve"> </w:t>
      </w:r>
      <w:r>
        <w:rPr>
          <w:i/>
          <w:sz w:val="20"/>
        </w:rPr>
        <w:t>guarda</w:t>
      </w:r>
      <w:r>
        <w:rPr>
          <w:i/>
          <w:spacing w:val="-2"/>
          <w:sz w:val="20"/>
        </w:rPr>
        <w:t xml:space="preserve"> </w:t>
      </w:r>
      <w:r>
        <w:rPr>
          <w:i/>
          <w:sz w:val="20"/>
        </w:rPr>
        <w:t>con</w:t>
      </w:r>
      <w:r>
        <w:rPr>
          <w:i/>
          <w:spacing w:val="-2"/>
          <w:sz w:val="20"/>
        </w:rPr>
        <w:t xml:space="preserve"> </w:t>
      </w:r>
      <w:r>
        <w:rPr>
          <w:i/>
          <w:sz w:val="20"/>
        </w:rPr>
        <w:t>fines</w:t>
      </w:r>
      <w:r>
        <w:rPr>
          <w:i/>
          <w:spacing w:val="-2"/>
          <w:sz w:val="20"/>
        </w:rPr>
        <w:t xml:space="preserve"> </w:t>
      </w:r>
      <w:r>
        <w:rPr>
          <w:i/>
          <w:sz w:val="20"/>
        </w:rPr>
        <w:t>de</w:t>
      </w:r>
      <w:r>
        <w:rPr>
          <w:i/>
          <w:spacing w:val="-1"/>
          <w:sz w:val="20"/>
        </w:rPr>
        <w:t xml:space="preserve"> </w:t>
      </w:r>
      <w:r>
        <w:rPr>
          <w:i/>
          <w:spacing w:val="-2"/>
          <w:sz w:val="20"/>
        </w:rPr>
        <w:t>adopción.</w:t>
      </w:r>
    </w:p>
    <w:p w14:paraId="69FA427C" w14:textId="77777777" w:rsidR="00B37F69" w:rsidRDefault="00B37F69">
      <w:pPr>
        <w:pStyle w:val="Textoindependiente"/>
        <w:spacing w:before="60"/>
        <w:rPr>
          <w:i/>
        </w:rPr>
      </w:pPr>
    </w:p>
    <w:p w14:paraId="40D57181" w14:textId="77777777" w:rsidR="00B37F69" w:rsidRDefault="00000000">
      <w:pPr>
        <w:pStyle w:val="Prrafodelista"/>
        <w:numPr>
          <w:ilvl w:val="0"/>
          <w:numId w:val="57"/>
        </w:numPr>
        <w:tabs>
          <w:tab w:val="left" w:pos="1161"/>
        </w:tabs>
        <w:spacing w:before="1" w:line="292" w:lineRule="auto"/>
        <w:ind w:left="992" w:firstLine="0"/>
        <w:jc w:val="both"/>
        <w:rPr>
          <w:i/>
          <w:sz w:val="20"/>
        </w:rPr>
      </w:pPr>
      <w:r>
        <w:rPr>
          <w:i/>
          <w:sz w:val="20"/>
        </w:rPr>
        <w:t>Disfrute de la licencia retribuida de la semana 37ª de embarazo por las empleadas públicas en estado de gestación.</w:t>
      </w:r>
    </w:p>
    <w:p w14:paraId="57702F43" w14:textId="77777777" w:rsidR="00B37F69" w:rsidRDefault="00B37F69">
      <w:pPr>
        <w:pStyle w:val="Textoindependiente"/>
        <w:spacing w:before="9"/>
        <w:rPr>
          <w:i/>
        </w:rPr>
      </w:pPr>
    </w:p>
    <w:p w14:paraId="05D20F89" w14:textId="77777777" w:rsidR="00B37F69" w:rsidRDefault="00000000">
      <w:pPr>
        <w:pStyle w:val="Prrafodelista"/>
        <w:numPr>
          <w:ilvl w:val="0"/>
          <w:numId w:val="57"/>
        </w:numPr>
        <w:tabs>
          <w:tab w:val="left" w:pos="1157"/>
        </w:tabs>
        <w:ind w:left="1157" w:hanging="165"/>
        <w:rPr>
          <w:i/>
          <w:sz w:val="20"/>
        </w:rPr>
      </w:pPr>
      <w:r>
        <w:rPr>
          <w:i/>
          <w:sz w:val="20"/>
        </w:rPr>
        <w:t>Permiso</w:t>
      </w:r>
      <w:r>
        <w:rPr>
          <w:i/>
          <w:spacing w:val="-3"/>
          <w:sz w:val="20"/>
        </w:rPr>
        <w:t xml:space="preserve"> </w:t>
      </w:r>
      <w:r>
        <w:rPr>
          <w:i/>
          <w:sz w:val="20"/>
        </w:rPr>
        <w:t>por</w:t>
      </w:r>
      <w:r>
        <w:rPr>
          <w:i/>
          <w:spacing w:val="-3"/>
          <w:sz w:val="20"/>
        </w:rPr>
        <w:t xml:space="preserve"> </w:t>
      </w:r>
      <w:r>
        <w:rPr>
          <w:i/>
          <w:spacing w:val="-2"/>
          <w:sz w:val="20"/>
        </w:rPr>
        <w:t>lactancia.</w:t>
      </w:r>
    </w:p>
    <w:p w14:paraId="66AAA75A" w14:textId="77777777" w:rsidR="00B37F69" w:rsidRDefault="00B37F69">
      <w:pPr>
        <w:pStyle w:val="Textoindependiente"/>
        <w:spacing w:before="61"/>
        <w:rPr>
          <w:i/>
        </w:rPr>
      </w:pPr>
    </w:p>
    <w:p w14:paraId="3BE30475" w14:textId="77777777" w:rsidR="00B37F69" w:rsidRDefault="00000000">
      <w:pPr>
        <w:pStyle w:val="Prrafodelista"/>
        <w:numPr>
          <w:ilvl w:val="0"/>
          <w:numId w:val="57"/>
        </w:numPr>
        <w:tabs>
          <w:tab w:val="left" w:pos="1159"/>
        </w:tabs>
        <w:ind w:left="1159" w:hanging="167"/>
        <w:rPr>
          <w:i/>
          <w:sz w:val="20"/>
        </w:rPr>
      </w:pPr>
      <w:r>
        <w:rPr>
          <w:i/>
          <w:sz w:val="20"/>
        </w:rPr>
        <w:t>Horas</w:t>
      </w:r>
      <w:r>
        <w:rPr>
          <w:i/>
          <w:spacing w:val="-1"/>
          <w:sz w:val="20"/>
        </w:rPr>
        <w:t xml:space="preserve"> </w:t>
      </w:r>
      <w:r>
        <w:rPr>
          <w:i/>
          <w:sz w:val="20"/>
        </w:rPr>
        <w:t xml:space="preserve">sindicales y reuniones convocadas por la </w:t>
      </w:r>
      <w:r>
        <w:rPr>
          <w:i/>
          <w:spacing w:val="-2"/>
          <w:sz w:val="20"/>
        </w:rPr>
        <w:t>Administración.</w:t>
      </w:r>
    </w:p>
    <w:p w14:paraId="0F2ED167" w14:textId="77777777" w:rsidR="00B37F69" w:rsidRDefault="00B37F69">
      <w:pPr>
        <w:pStyle w:val="Textoindependiente"/>
        <w:spacing w:before="60"/>
        <w:rPr>
          <w:i/>
        </w:rPr>
      </w:pPr>
    </w:p>
    <w:p w14:paraId="1224082E" w14:textId="77777777" w:rsidR="00B37F69" w:rsidRDefault="00000000">
      <w:pPr>
        <w:pStyle w:val="Prrafodelista"/>
        <w:numPr>
          <w:ilvl w:val="0"/>
          <w:numId w:val="57"/>
        </w:numPr>
        <w:tabs>
          <w:tab w:val="left" w:pos="1157"/>
        </w:tabs>
        <w:spacing w:before="1"/>
        <w:ind w:left="1157" w:hanging="165"/>
        <w:rPr>
          <w:i/>
          <w:sz w:val="20"/>
        </w:rPr>
      </w:pPr>
      <w:r>
        <w:rPr>
          <w:i/>
          <w:sz w:val="20"/>
        </w:rPr>
        <w:t>Permiso</w:t>
      </w:r>
      <w:r>
        <w:rPr>
          <w:i/>
          <w:spacing w:val="-5"/>
          <w:sz w:val="20"/>
        </w:rPr>
        <w:t xml:space="preserve"> </w:t>
      </w:r>
      <w:r>
        <w:rPr>
          <w:i/>
          <w:sz w:val="20"/>
        </w:rPr>
        <w:t>retribuido</w:t>
      </w:r>
      <w:r>
        <w:rPr>
          <w:i/>
          <w:spacing w:val="-5"/>
          <w:sz w:val="20"/>
        </w:rPr>
        <w:t xml:space="preserve"> </w:t>
      </w:r>
      <w:r>
        <w:rPr>
          <w:i/>
          <w:sz w:val="20"/>
        </w:rPr>
        <w:t>para</w:t>
      </w:r>
      <w:r>
        <w:rPr>
          <w:i/>
          <w:spacing w:val="-5"/>
          <w:sz w:val="20"/>
        </w:rPr>
        <w:t xml:space="preserve"> </w:t>
      </w:r>
      <w:r>
        <w:rPr>
          <w:i/>
          <w:sz w:val="20"/>
        </w:rPr>
        <w:t>la</w:t>
      </w:r>
      <w:r>
        <w:rPr>
          <w:i/>
          <w:spacing w:val="-4"/>
          <w:sz w:val="20"/>
        </w:rPr>
        <w:t xml:space="preserve"> </w:t>
      </w:r>
      <w:r>
        <w:rPr>
          <w:i/>
          <w:spacing w:val="-2"/>
          <w:sz w:val="20"/>
        </w:rPr>
        <w:t>formación.</w:t>
      </w:r>
    </w:p>
    <w:p w14:paraId="0B5A8330" w14:textId="77777777" w:rsidR="00B37F69" w:rsidRDefault="00B37F69">
      <w:pPr>
        <w:pStyle w:val="Textoindependiente"/>
        <w:spacing w:before="60"/>
        <w:rPr>
          <w:i/>
        </w:rPr>
      </w:pPr>
    </w:p>
    <w:p w14:paraId="2A677DF0" w14:textId="77777777" w:rsidR="00B37F69" w:rsidRDefault="00000000">
      <w:pPr>
        <w:pStyle w:val="Prrafodelista"/>
        <w:numPr>
          <w:ilvl w:val="0"/>
          <w:numId w:val="57"/>
        </w:numPr>
        <w:tabs>
          <w:tab w:val="left" w:pos="1157"/>
        </w:tabs>
        <w:spacing w:line="542" w:lineRule="auto"/>
        <w:ind w:left="992" w:right="1890" w:firstLine="0"/>
        <w:rPr>
          <w:i/>
          <w:sz w:val="20"/>
        </w:rPr>
      </w:pPr>
      <w:r>
        <w:rPr>
          <w:i/>
          <w:sz w:val="20"/>
        </w:rPr>
        <w:t>Fallecimiento</w:t>
      </w:r>
      <w:r>
        <w:rPr>
          <w:i/>
          <w:spacing w:val="-3"/>
          <w:sz w:val="20"/>
        </w:rPr>
        <w:t xml:space="preserve"> </w:t>
      </w:r>
      <w:r>
        <w:rPr>
          <w:i/>
          <w:sz w:val="20"/>
        </w:rPr>
        <w:t>de</w:t>
      </w:r>
      <w:r>
        <w:rPr>
          <w:i/>
          <w:spacing w:val="-3"/>
          <w:sz w:val="20"/>
        </w:rPr>
        <w:t xml:space="preserve"> </w:t>
      </w:r>
      <w:r>
        <w:rPr>
          <w:i/>
          <w:sz w:val="20"/>
        </w:rPr>
        <w:t>familiar</w:t>
      </w:r>
      <w:r>
        <w:rPr>
          <w:i/>
          <w:spacing w:val="-3"/>
          <w:sz w:val="20"/>
        </w:rPr>
        <w:t xml:space="preserve"> </w:t>
      </w:r>
      <w:r>
        <w:rPr>
          <w:i/>
          <w:sz w:val="20"/>
        </w:rPr>
        <w:t>dentro</w:t>
      </w:r>
      <w:r>
        <w:rPr>
          <w:i/>
          <w:spacing w:val="-3"/>
          <w:sz w:val="20"/>
        </w:rPr>
        <w:t xml:space="preserve"> </w:t>
      </w:r>
      <w:r>
        <w:rPr>
          <w:i/>
          <w:sz w:val="20"/>
        </w:rPr>
        <w:t>del</w:t>
      </w:r>
      <w:r>
        <w:rPr>
          <w:i/>
          <w:spacing w:val="-3"/>
          <w:sz w:val="20"/>
        </w:rPr>
        <w:t xml:space="preserve"> </w:t>
      </w:r>
      <w:r>
        <w:rPr>
          <w:i/>
          <w:sz w:val="20"/>
        </w:rPr>
        <w:t>primer</w:t>
      </w:r>
      <w:r>
        <w:rPr>
          <w:i/>
          <w:spacing w:val="-3"/>
          <w:sz w:val="20"/>
        </w:rPr>
        <w:t xml:space="preserve"> </w:t>
      </w:r>
      <w:r>
        <w:rPr>
          <w:i/>
          <w:sz w:val="20"/>
        </w:rPr>
        <w:t>grado</w:t>
      </w:r>
      <w:r>
        <w:rPr>
          <w:i/>
          <w:spacing w:val="-3"/>
          <w:sz w:val="20"/>
        </w:rPr>
        <w:t xml:space="preserve"> </w:t>
      </w:r>
      <w:r>
        <w:rPr>
          <w:i/>
          <w:sz w:val="20"/>
        </w:rPr>
        <w:t>de</w:t>
      </w:r>
      <w:r>
        <w:rPr>
          <w:i/>
          <w:spacing w:val="-3"/>
          <w:sz w:val="20"/>
        </w:rPr>
        <w:t xml:space="preserve"> </w:t>
      </w:r>
      <w:r>
        <w:rPr>
          <w:i/>
          <w:sz w:val="20"/>
        </w:rPr>
        <w:t>consanguinidad</w:t>
      </w:r>
      <w:r>
        <w:rPr>
          <w:i/>
          <w:spacing w:val="-3"/>
          <w:sz w:val="20"/>
        </w:rPr>
        <w:t xml:space="preserve"> </w:t>
      </w:r>
      <w:r>
        <w:rPr>
          <w:i/>
          <w:sz w:val="20"/>
        </w:rPr>
        <w:t>o</w:t>
      </w:r>
      <w:r>
        <w:rPr>
          <w:i/>
          <w:spacing w:val="-3"/>
          <w:sz w:val="20"/>
        </w:rPr>
        <w:t xml:space="preserve"> </w:t>
      </w:r>
      <w:r>
        <w:rPr>
          <w:i/>
          <w:sz w:val="20"/>
        </w:rPr>
        <w:t>afinidad. 10.Deberes inexcusables de carácter público.</w:t>
      </w:r>
    </w:p>
    <w:p w14:paraId="5F572E30" w14:textId="77777777" w:rsidR="00B37F69" w:rsidRDefault="00000000">
      <w:pPr>
        <w:spacing w:before="2" w:line="292" w:lineRule="auto"/>
        <w:ind w:left="992"/>
        <w:rPr>
          <w:i/>
          <w:sz w:val="20"/>
        </w:rPr>
      </w:pPr>
      <w:r>
        <w:rPr>
          <w:i/>
          <w:sz w:val="20"/>
        </w:rPr>
        <w:t>11.Situaciones de incapacidad derivadas de accidentes de trabajo producidos durante el desempeño efectivo en su puesto de trabajo.</w:t>
      </w:r>
    </w:p>
    <w:p w14:paraId="2E93C4A6" w14:textId="77777777" w:rsidR="00B37F69" w:rsidRDefault="00B37F69">
      <w:pPr>
        <w:pStyle w:val="Textoindependiente"/>
        <w:spacing w:before="9"/>
        <w:rPr>
          <w:i/>
        </w:rPr>
      </w:pPr>
    </w:p>
    <w:p w14:paraId="75EBECA4" w14:textId="77777777" w:rsidR="00B37F69" w:rsidRDefault="00000000">
      <w:pPr>
        <w:spacing w:line="292" w:lineRule="auto"/>
        <w:ind w:left="992"/>
        <w:jc w:val="both"/>
        <w:rPr>
          <w:i/>
          <w:sz w:val="20"/>
        </w:rPr>
      </w:pPr>
      <w:r>
        <w:rPr>
          <w:i/>
          <w:sz w:val="20"/>
        </w:rPr>
        <w:t>Quedan excluidos totalmente al 100% de este programa los Empleados Públicos sancionados disciplinariamente por faltas graves y muy graves y parcialmente al 50% los Empleados Públicos sancionados disciplinariamente por faltas leves. En ambos casos estarán excluidos durante el semestre en que finalice el cumplimiento de la sanción.</w:t>
      </w:r>
    </w:p>
    <w:p w14:paraId="76E255B2" w14:textId="77777777" w:rsidR="00B37F69" w:rsidRDefault="00B37F69">
      <w:pPr>
        <w:pStyle w:val="Textoindependiente"/>
        <w:spacing w:before="10"/>
        <w:rPr>
          <w:i/>
        </w:rPr>
      </w:pPr>
    </w:p>
    <w:p w14:paraId="63FE9342" w14:textId="77777777" w:rsidR="00B37F69" w:rsidRDefault="00000000">
      <w:pPr>
        <w:spacing w:line="292" w:lineRule="auto"/>
        <w:ind w:left="992"/>
        <w:rPr>
          <w:i/>
          <w:sz w:val="20"/>
        </w:rPr>
      </w:pPr>
      <w:r>
        <w:rPr>
          <w:i/>
          <w:sz w:val="20"/>
        </w:rPr>
        <w:t>Así mismo, el presente programa de Productividad no será de aplicación al personal laboral temporal por</w:t>
      </w:r>
      <w:r>
        <w:rPr>
          <w:i/>
          <w:spacing w:val="65"/>
          <w:sz w:val="20"/>
        </w:rPr>
        <w:t xml:space="preserve"> </w:t>
      </w:r>
      <w:r>
        <w:rPr>
          <w:i/>
          <w:sz w:val="20"/>
        </w:rPr>
        <w:t>programas</w:t>
      </w:r>
      <w:r>
        <w:rPr>
          <w:i/>
          <w:spacing w:val="65"/>
          <w:sz w:val="20"/>
        </w:rPr>
        <w:t xml:space="preserve"> </w:t>
      </w:r>
      <w:r>
        <w:rPr>
          <w:i/>
          <w:sz w:val="20"/>
        </w:rPr>
        <w:t>subvencionados,</w:t>
      </w:r>
      <w:r>
        <w:rPr>
          <w:i/>
          <w:spacing w:val="65"/>
          <w:sz w:val="20"/>
        </w:rPr>
        <w:t xml:space="preserve"> </w:t>
      </w:r>
      <w:r>
        <w:rPr>
          <w:i/>
          <w:sz w:val="20"/>
        </w:rPr>
        <w:t>de</w:t>
      </w:r>
      <w:r>
        <w:rPr>
          <w:i/>
          <w:spacing w:val="65"/>
          <w:sz w:val="20"/>
        </w:rPr>
        <w:t xml:space="preserve"> </w:t>
      </w:r>
      <w:r>
        <w:rPr>
          <w:i/>
          <w:sz w:val="20"/>
        </w:rPr>
        <w:t>interinidad</w:t>
      </w:r>
      <w:r>
        <w:rPr>
          <w:i/>
          <w:spacing w:val="65"/>
          <w:sz w:val="20"/>
        </w:rPr>
        <w:t xml:space="preserve"> </w:t>
      </w:r>
      <w:r>
        <w:rPr>
          <w:i/>
          <w:sz w:val="20"/>
        </w:rPr>
        <w:t>por</w:t>
      </w:r>
      <w:r>
        <w:rPr>
          <w:i/>
          <w:spacing w:val="65"/>
          <w:sz w:val="20"/>
        </w:rPr>
        <w:t xml:space="preserve"> </w:t>
      </w:r>
      <w:r>
        <w:rPr>
          <w:i/>
          <w:sz w:val="20"/>
        </w:rPr>
        <w:t>sustitución,</w:t>
      </w:r>
      <w:r>
        <w:rPr>
          <w:i/>
          <w:spacing w:val="65"/>
          <w:sz w:val="20"/>
        </w:rPr>
        <w:t xml:space="preserve"> </w:t>
      </w:r>
      <w:r>
        <w:rPr>
          <w:i/>
          <w:sz w:val="20"/>
        </w:rPr>
        <w:t>contratados</w:t>
      </w:r>
      <w:r>
        <w:rPr>
          <w:i/>
          <w:spacing w:val="65"/>
          <w:sz w:val="20"/>
        </w:rPr>
        <w:t xml:space="preserve"> </w:t>
      </w:r>
      <w:r>
        <w:rPr>
          <w:i/>
          <w:sz w:val="20"/>
        </w:rPr>
        <w:t>por</w:t>
      </w:r>
      <w:r>
        <w:rPr>
          <w:i/>
          <w:spacing w:val="65"/>
          <w:sz w:val="20"/>
        </w:rPr>
        <w:t xml:space="preserve"> </w:t>
      </w:r>
      <w:r>
        <w:rPr>
          <w:i/>
          <w:sz w:val="20"/>
        </w:rPr>
        <w:t>obra</w:t>
      </w:r>
      <w:r>
        <w:rPr>
          <w:i/>
          <w:spacing w:val="65"/>
          <w:sz w:val="20"/>
        </w:rPr>
        <w:t xml:space="preserve"> </w:t>
      </w:r>
      <w:r>
        <w:rPr>
          <w:i/>
          <w:sz w:val="20"/>
        </w:rPr>
        <w:t>o</w:t>
      </w:r>
      <w:r>
        <w:rPr>
          <w:i/>
          <w:spacing w:val="65"/>
          <w:sz w:val="20"/>
        </w:rPr>
        <w:t xml:space="preserve"> </w:t>
      </w:r>
      <w:r>
        <w:rPr>
          <w:i/>
          <w:sz w:val="20"/>
        </w:rPr>
        <w:t>servicio</w:t>
      </w:r>
    </w:p>
    <w:p w14:paraId="38644616" w14:textId="77777777" w:rsidR="00B37F69" w:rsidRDefault="00B37F69">
      <w:pPr>
        <w:spacing w:line="292" w:lineRule="auto"/>
        <w:rPr>
          <w:i/>
          <w:sz w:val="20"/>
        </w:rPr>
        <w:sectPr w:rsidR="00B37F69">
          <w:pgSz w:w="11910" w:h="16840"/>
          <w:pgMar w:top="1260" w:right="1417" w:bottom="1300" w:left="425" w:header="225" w:footer="1100" w:gutter="0"/>
          <w:cols w:space="720"/>
        </w:sectPr>
      </w:pPr>
    </w:p>
    <w:p w14:paraId="79E17E2C" w14:textId="77777777" w:rsidR="00B37F69" w:rsidRDefault="00000000">
      <w:pPr>
        <w:spacing w:before="179" w:line="292" w:lineRule="auto"/>
        <w:ind w:left="992"/>
        <w:jc w:val="both"/>
        <w:rPr>
          <w:i/>
          <w:sz w:val="20"/>
        </w:rPr>
      </w:pPr>
      <w:r>
        <w:rPr>
          <w:i/>
          <w:noProof/>
          <w:sz w:val="20"/>
        </w:rPr>
        <w:lastRenderedPageBreak/>
        <mc:AlternateContent>
          <mc:Choice Requires="wps">
            <w:drawing>
              <wp:anchor distT="0" distB="0" distL="0" distR="0" simplePos="0" relativeHeight="15739904" behindDoc="0" locked="0" layoutInCell="1" allowOverlap="1" wp14:anchorId="0C7BD572" wp14:editId="05B82459">
                <wp:simplePos x="0" y="0"/>
                <wp:positionH relativeFrom="page">
                  <wp:posOffset>6810644</wp:posOffset>
                </wp:positionH>
                <wp:positionV relativeFrom="page">
                  <wp:posOffset>2824745</wp:posOffset>
                </wp:positionV>
                <wp:extent cx="417830" cy="31813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C71CC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A6BDC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C7BD572" id="Textbox 34" o:spid="_x0000_s1052" type="#_x0000_t202" style="position:absolute;left:0;text-align:left;margin-left:536.25pt;margin-top:222.4pt;width:32.9pt;height:250.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uw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wU1X22hPZIY2kcCy3FxQ+0HGm/D8ddeRs1Z/9WT&#10;f3kXTod4OmxPh5j6eygbkyV6+LRPYGwhdGkzEaLBFJ7TEuXJ//lfqi6rvvkN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8h7uw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26C71CC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A6BDC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40416" behindDoc="0" locked="0" layoutInCell="1" allowOverlap="1" wp14:anchorId="04572B13" wp14:editId="1F1C28FC">
                <wp:simplePos x="0" y="0"/>
                <wp:positionH relativeFrom="page">
                  <wp:posOffset>6965929</wp:posOffset>
                </wp:positionH>
                <wp:positionV relativeFrom="page">
                  <wp:posOffset>6552855</wp:posOffset>
                </wp:positionV>
                <wp:extent cx="263525" cy="32759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0A25C58E"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66188850" w14:textId="77777777" w:rsidR="00B37F69" w:rsidRDefault="00000000">
                            <w:pPr>
                              <w:spacing w:line="114" w:lineRule="exact"/>
                              <w:ind w:left="20"/>
                              <w:rPr>
                                <w:sz w:val="12"/>
                              </w:rPr>
                            </w:pPr>
                            <w:r>
                              <w:rPr>
                                <w:spacing w:val="-2"/>
                                <w:sz w:val="12"/>
                              </w:rPr>
                              <w:t>Verificación:</w:t>
                            </w:r>
                            <w:r>
                              <w:rPr>
                                <w:spacing w:val="7"/>
                                <w:sz w:val="12"/>
                              </w:rPr>
                              <w:t xml:space="preserve"> </w:t>
                            </w:r>
                            <w:hyperlink r:id="rId27">
                              <w:r>
                                <w:rPr>
                                  <w:spacing w:val="-2"/>
                                  <w:sz w:val="12"/>
                                </w:rPr>
                                <w:t>https://sede.lasrozas.es/</w:t>
                              </w:r>
                            </w:hyperlink>
                          </w:p>
                          <w:p w14:paraId="563259F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4572B13" id="Textbox 35" o:spid="_x0000_s1053" type="#_x0000_t202" style="position:absolute;left:0;text-align:left;margin-left:548.5pt;margin-top:515.95pt;width:20.75pt;height:257.95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" filled="f" stroked="f">
                <v:textbox style="layout-flow:vertical;mso-layout-flow-alt:bottom-to-top" inset="0,0,0,0">
                  <w:txbxContent>
                    <w:p w14:paraId="0A25C58E"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66188850" w14:textId="77777777" w:rsidR="00B37F69" w:rsidRDefault="00000000">
                      <w:pPr>
                        <w:spacing w:line="114" w:lineRule="exact"/>
                        <w:ind w:left="20"/>
                        <w:rPr>
                          <w:sz w:val="12"/>
                        </w:rPr>
                      </w:pPr>
                      <w:r>
                        <w:rPr>
                          <w:spacing w:val="-2"/>
                          <w:sz w:val="12"/>
                        </w:rPr>
                        <w:t>Verificación:</w:t>
                      </w:r>
                      <w:r>
                        <w:rPr>
                          <w:spacing w:val="7"/>
                          <w:sz w:val="12"/>
                        </w:rPr>
                        <w:t xml:space="preserve"> </w:t>
                      </w:r>
                      <w:hyperlink r:id="rId28">
                        <w:r>
                          <w:rPr>
                            <w:spacing w:val="-2"/>
                            <w:sz w:val="12"/>
                          </w:rPr>
                          <w:t>https://sede.lasrozas.es/</w:t>
                        </w:r>
                      </w:hyperlink>
                    </w:p>
                    <w:p w14:paraId="563259F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determinado y por circunstancias de la producción o acumulación de tareas, e igualmente el personal funcionario interino por programas y funcionarios interinos por sustitución.</w:t>
      </w:r>
    </w:p>
    <w:p w14:paraId="5AB2696D" w14:textId="77777777" w:rsidR="00B37F69" w:rsidRDefault="00B37F69">
      <w:pPr>
        <w:pStyle w:val="Textoindependiente"/>
        <w:spacing w:before="10"/>
        <w:rPr>
          <w:i/>
        </w:rPr>
      </w:pPr>
    </w:p>
    <w:p w14:paraId="098355CA" w14:textId="77777777" w:rsidR="00B37F69" w:rsidRDefault="00000000">
      <w:pPr>
        <w:spacing w:line="292" w:lineRule="auto"/>
        <w:ind w:left="992"/>
        <w:jc w:val="both"/>
        <w:rPr>
          <w:i/>
          <w:sz w:val="20"/>
        </w:rPr>
      </w:pPr>
      <w:r>
        <w:rPr>
          <w:i/>
          <w:sz w:val="20"/>
        </w:rPr>
        <w:t>El devengo de las cantidades que pudieran corresponder por el presente programa de productividad se producirá en la nómina del mes siguiente a la comprobación del cumplimiento de los requisitos exigidos para su percepción en cada uno de los semestres de enero a junio y de julio a diciembre dé cada ejercicio”.</w:t>
      </w:r>
    </w:p>
    <w:p w14:paraId="0E7EDC09" w14:textId="77777777" w:rsidR="00B37F69" w:rsidRDefault="00B37F69">
      <w:pPr>
        <w:pStyle w:val="Textoindependiente"/>
        <w:spacing w:before="10"/>
        <w:rPr>
          <w:i/>
        </w:rPr>
      </w:pPr>
    </w:p>
    <w:p w14:paraId="33CBFAD8" w14:textId="77777777" w:rsidR="00B37F69" w:rsidRDefault="00000000">
      <w:pPr>
        <w:spacing w:line="292" w:lineRule="auto"/>
        <w:ind w:left="992" w:right="1"/>
        <w:jc w:val="both"/>
        <w:rPr>
          <w:i/>
          <w:sz w:val="20"/>
        </w:rPr>
      </w:pPr>
      <w:r>
        <w:rPr>
          <w:i/>
          <w:sz w:val="20"/>
        </w:rPr>
        <w:t>La Mesa General de Empleados Públicos del Ayuntamiento de Las Rozas de Madrid, en sesión celebrada el 16 de septiembre de 2022 adoptó, por unanimidad, el acuerdo de modificar el párrafo segundo del Programa de Productividad de Trabajo efectivo en en los siguientes términos:</w:t>
      </w:r>
    </w:p>
    <w:p w14:paraId="33630570" w14:textId="77777777" w:rsidR="00B37F69" w:rsidRDefault="00B37F69">
      <w:pPr>
        <w:pStyle w:val="Textoindependiente"/>
        <w:spacing w:before="10"/>
        <w:rPr>
          <w:i/>
        </w:rPr>
      </w:pPr>
    </w:p>
    <w:p w14:paraId="78D472C6" w14:textId="77777777" w:rsidR="00B37F69" w:rsidRDefault="00000000">
      <w:pPr>
        <w:spacing w:line="292" w:lineRule="auto"/>
        <w:ind w:left="992" w:right="1"/>
        <w:jc w:val="both"/>
        <w:rPr>
          <w:i/>
          <w:sz w:val="20"/>
        </w:rPr>
      </w:pPr>
      <w:r>
        <w:rPr>
          <w:i/>
          <w:sz w:val="20"/>
        </w:rPr>
        <w:t>“Los empleados públicos que se incorporen al servicio activo como consecuencia de procesos de provisión de puestos, acceso, reincorporación etc…, percibirán la parte proporcional a los días de trabajo efectivos correspondientes al semestre, siéndoles de aplicación los descuentos establecidos para el semestre completo.</w:t>
      </w:r>
    </w:p>
    <w:p w14:paraId="09441503" w14:textId="77777777" w:rsidR="00B37F69" w:rsidRDefault="00B37F69">
      <w:pPr>
        <w:pStyle w:val="Textoindependiente"/>
        <w:spacing w:before="9"/>
        <w:rPr>
          <w:i/>
        </w:rPr>
      </w:pPr>
    </w:p>
    <w:p w14:paraId="13E6C9F7" w14:textId="77777777" w:rsidR="00B37F69" w:rsidRDefault="00000000">
      <w:pPr>
        <w:ind w:left="992"/>
        <w:jc w:val="both"/>
        <w:rPr>
          <w:i/>
          <w:sz w:val="20"/>
        </w:rPr>
      </w:pPr>
      <w:r>
        <w:rPr>
          <w:i/>
          <w:sz w:val="20"/>
        </w:rPr>
        <w:t>La</w:t>
      </w:r>
      <w:r>
        <w:rPr>
          <w:i/>
          <w:spacing w:val="-3"/>
          <w:sz w:val="20"/>
        </w:rPr>
        <w:t xml:space="preserve"> </w:t>
      </w:r>
      <w:r>
        <w:rPr>
          <w:i/>
          <w:sz w:val="20"/>
        </w:rPr>
        <w:t>modificación</w:t>
      </w:r>
      <w:r>
        <w:rPr>
          <w:i/>
          <w:spacing w:val="-3"/>
          <w:sz w:val="20"/>
        </w:rPr>
        <w:t xml:space="preserve"> </w:t>
      </w:r>
      <w:r>
        <w:rPr>
          <w:i/>
          <w:sz w:val="20"/>
        </w:rPr>
        <w:t>tendrá</w:t>
      </w:r>
      <w:r>
        <w:rPr>
          <w:i/>
          <w:spacing w:val="-3"/>
          <w:sz w:val="20"/>
        </w:rPr>
        <w:t xml:space="preserve"> </w:t>
      </w:r>
      <w:r>
        <w:rPr>
          <w:i/>
          <w:sz w:val="20"/>
        </w:rPr>
        <w:t>efectos</w:t>
      </w:r>
      <w:r>
        <w:rPr>
          <w:i/>
          <w:spacing w:val="-2"/>
          <w:sz w:val="20"/>
        </w:rPr>
        <w:t xml:space="preserve"> </w:t>
      </w:r>
      <w:r>
        <w:rPr>
          <w:i/>
          <w:sz w:val="20"/>
        </w:rPr>
        <w:t>desde</w:t>
      </w:r>
      <w:r>
        <w:rPr>
          <w:i/>
          <w:spacing w:val="-3"/>
          <w:sz w:val="20"/>
        </w:rPr>
        <w:t xml:space="preserve"> </w:t>
      </w:r>
      <w:r>
        <w:rPr>
          <w:i/>
          <w:sz w:val="20"/>
        </w:rPr>
        <w:t>el</w:t>
      </w:r>
      <w:r>
        <w:rPr>
          <w:i/>
          <w:spacing w:val="-3"/>
          <w:sz w:val="20"/>
        </w:rPr>
        <w:t xml:space="preserve"> </w:t>
      </w:r>
      <w:r>
        <w:rPr>
          <w:i/>
          <w:sz w:val="20"/>
        </w:rPr>
        <w:t>día</w:t>
      </w:r>
      <w:r>
        <w:rPr>
          <w:i/>
          <w:spacing w:val="-3"/>
          <w:sz w:val="20"/>
        </w:rPr>
        <w:t xml:space="preserve"> </w:t>
      </w:r>
      <w:r>
        <w:rPr>
          <w:i/>
          <w:sz w:val="20"/>
        </w:rPr>
        <w:t>1</w:t>
      </w:r>
      <w:r>
        <w:rPr>
          <w:i/>
          <w:spacing w:val="-2"/>
          <w:sz w:val="20"/>
        </w:rPr>
        <w:t xml:space="preserve"> </w:t>
      </w:r>
      <w:r>
        <w:rPr>
          <w:i/>
          <w:sz w:val="20"/>
        </w:rPr>
        <w:t>de</w:t>
      </w:r>
      <w:r>
        <w:rPr>
          <w:i/>
          <w:spacing w:val="-3"/>
          <w:sz w:val="20"/>
        </w:rPr>
        <w:t xml:space="preserve"> </w:t>
      </w:r>
      <w:r>
        <w:rPr>
          <w:i/>
          <w:sz w:val="20"/>
        </w:rPr>
        <w:t>enero</w:t>
      </w:r>
      <w:r>
        <w:rPr>
          <w:i/>
          <w:spacing w:val="-3"/>
          <w:sz w:val="20"/>
        </w:rPr>
        <w:t xml:space="preserve"> </w:t>
      </w:r>
      <w:r>
        <w:rPr>
          <w:i/>
          <w:sz w:val="20"/>
        </w:rPr>
        <w:t>de</w:t>
      </w:r>
      <w:r>
        <w:rPr>
          <w:i/>
          <w:spacing w:val="-2"/>
          <w:sz w:val="20"/>
        </w:rPr>
        <w:t xml:space="preserve"> 2022.”</w:t>
      </w:r>
    </w:p>
    <w:p w14:paraId="17DED336" w14:textId="77777777" w:rsidR="00B37F69" w:rsidRDefault="00B37F69">
      <w:pPr>
        <w:pStyle w:val="Textoindependiente"/>
        <w:spacing w:before="61"/>
        <w:rPr>
          <w:i/>
        </w:rPr>
      </w:pPr>
    </w:p>
    <w:p w14:paraId="5A598739" w14:textId="555C87D1" w:rsidR="00B37F69" w:rsidRDefault="00000000">
      <w:pPr>
        <w:spacing w:line="292" w:lineRule="auto"/>
        <w:ind w:left="992"/>
        <w:jc w:val="both"/>
        <w:rPr>
          <w:i/>
          <w:sz w:val="20"/>
        </w:rPr>
      </w:pPr>
      <w:r>
        <w:rPr>
          <w:i/>
          <w:sz w:val="20"/>
        </w:rPr>
        <w:t>La Junta de Gobierno Local, en sesión ordinaria celebrada el día catorce de octubre de dos mil veintidós, entre otros, adoptó el acuerdo de modificación del párrafo segundo del Programa de Productividad de trabajo efectivo, pasando a tener la siguiente redacción:</w:t>
      </w:r>
    </w:p>
    <w:p w14:paraId="37A56FEC" w14:textId="77777777" w:rsidR="00B37F69" w:rsidRDefault="00B37F69">
      <w:pPr>
        <w:pStyle w:val="Textoindependiente"/>
        <w:spacing w:before="10"/>
        <w:rPr>
          <w:i/>
        </w:rPr>
      </w:pPr>
    </w:p>
    <w:p w14:paraId="60C37EE2" w14:textId="77777777" w:rsidR="00B37F69" w:rsidRDefault="00000000">
      <w:pPr>
        <w:spacing w:line="292" w:lineRule="auto"/>
        <w:ind w:left="992" w:right="1"/>
        <w:jc w:val="both"/>
        <w:rPr>
          <w:i/>
          <w:sz w:val="20"/>
        </w:rPr>
      </w:pPr>
      <w:r>
        <w:rPr>
          <w:i/>
          <w:sz w:val="20"/>
        </w:rPr>
        <w:t>“Los empleados públicos que se incorporen al servicio activo como consecuencia de procesos de provisión de puestos, acceso, reincorporación etc…, percibirán la parte proporcional a los días de trabajo efectivos correspondientes al semestre, siéndoles de aplicación los descuentos establecidos para el semestre completo.”</w:t>
      </w:r>
    </w:p>
    <w:p w14:paraId="46E78F40" w14:textId="77777777" w:rsidR="00B37F69" w:rsidRDefault="00B37F69">
      <w:pPr>
        <w:pStyle w:val="Textoindependiente"/>
        <w:spacing w:before="9"/>
        <w:rPr>
          <w:i/>
        </w:rPr>
      </w:pPr>
    </w:p>
    <w:p w14:paraId="3C6F5A59" w14:textId="77777777" w:rsidR="00B37F69" w:rsidRDefault="00000000">
      <w:pPr>
        <w:spacing w:line="292" w:lineRule="auto"/>
        <w:ind w:left="992"/>
        <w:jc w:val="both"/>
        <w:rPr>
          <w:i/>
          <w:sz w:val="20"/>
        </w:rPr>
      </w:pPr>
      <w:r>
        <w:rPr>
          <w:i/>
          <w:sz w:val="20"/>
        </w:rPr>
        <w:t>El presente Acuerdo de modificación del programa de productividad de trabajo efectivo entrará en vigor con efectos del día 1 de enero de 2022.</w:t>
      </w:r>
    </w:p>
    <w:p w14:paraId="16E9E8D8" w14:textId="77777777" w:rsidR="00B37F69" w:rsidRDefault="00B37F69">
      <w:pPr>
        <w:pStyle w:val="Textoindependiente"/>
        <w:spacing w:before="10"/>
        <w:rPr>
          <w:i/>
        </w:rPr>
      </w:pPr>
    </w:p>
    <w:p w14:paraId="26965826" w14:textId="6A4CA0E3" w:rsidR="00B37F69" w:rsidRDefault="00000000">
      <w:pPr>
        <w:spacing w:line="292" w:lineRule="auto"/>
        <w:ind w:left="992"/>
        <w:jc w:val="both"/>
        <w:rPr>
          <w:i/>
          <w:sz w:val="20"/>
        </w:rPr>
      </w:pPr>
      <w:r>
        <w:rPr>
          <w:i/>
          <w:sz w:val="20"/>
        </w:rPr>
        <w:t>Para el primer semestre de 2026, y una vez aplicados los incrementos retributivos previstos para los empleados públicos para el año 2026, por el que se aprueba el incremento del 1,5% de las retribuciones del personal al servicio del sector público previsto en el Real Decreto-ley 14/2025, de 2 de diciembre, por el que se aprueban medidas urgentes en materia de retribuciones en el ámbito del sector público, la cantidad semestral por cada empleado público, antes de aplicar los descuentos en su caso, es de 571,17</w:t>
      </w:r>
      <w:r w:rsidR="00343252">
        <w:rPr>
          <w:i/>
          <w:sz w:val="20"/>
        </w:rPr>
        <w:t xml:space="preserve"> </w:t>
      </w:r>
      <w:r>
        <w:rPr>
          <w:i/>
          <w:sz w:val="20"/>
        </w:rPr>
        <w:t>€</w:t>
      </w:r>
      <w:r w:rsidR="00343252">
        <w:rPr>
          <w:i/>
          <w:sz w:val="20"/>
        </w:rPr>
        <w:t>.</w:t>
      </w:r>
    </w:p>
    <w:p w14:paraId="70C06DB0" w14:textId="77777777" w:rsidR="00B37F69" w:rsidRDefault="00B37F69">
      <w:pPr>
        <w:pStyle w:val="Textoindependiente"/>
        <w:spacing w:before="10"/>
        <w:rPr>
          <w:i/>
        </w:rPr>
      </w:pPr>
    </w:p>
    <w:p w14:paraId="213CE882" w14:textId="77777777" w:rsidR="00B37F69" w:rsidRDefault="00000000">
      <w:pPr>
        <w:ind w:left="992"/>
        <w:jc w:val="both"/>
        <w:rPr>
          <w:i/>
          <w:sz w:val="20"/>
        </w:rPr>
      </w:pPr>
      <w:r>
        <w:rPr>
          <w:i/>
          <w:sz w:val="20"/>
        </w:rPr>
        <w:t>Visto</w:t>
      </w:r>
      <w:r>
        <w:rPr>
          <w:i/>
          <w:spacing w:val="4"/>
          <w:sz w:val="20"/>
        </w:rPr>
        <w:t xml:space="preserve"> </w:t>
      </w:r>
      <w:r>
        <w:rPr>
          <w:i/>
          <w:sz w:val="20"/>
        </w:rPr>
        <w:t>cuanto</w:t>
      </w:r>
      <w:r>
        <w:rPr>
          <w:i/>
          <w:spacing w:val="4"/>
          <w:sz w:val="20"/>
        </w:rPr>
        <w:t xml:space="preserve"> </w:t>
      </w:r>
      <w:r>
        <w:rPr>
          <w:i/>
          <w:sz w:val="20"/>
        </w:rPr>
        <w:t>antecede,</w:t>
      </w:r>
      <w:r>
        <w:rPr>
          <w:i/>
          <w:spacing w:val="5"/>
          <w:sz w:val="20"/>
        </w:rPr>
        <w:t xml:space="preserve"> </w:t>
      </w:r>
      <w:r>
        <w:rPr>
          <w:i/>
          <w:sz w:val="20"/>
        </w:rPr>
        <w:t>de</w:t>
      </w:r>
      <w:r>
        <w:rPr>
          <w:i/>
          <w:spacing w:val="4"/>
          <w:sz w:val="20"/>
        </w:rPr>
        <w:t xml:space="preserve"> </w:t>
      </w:r>
      <w:r>
        <w:rPr>
          <w:i/>
          <w:sz w:val="20"/>
        </w:rPr>
        <w:t>conformidad</w:t>
      </w:r>
      <w:r>
        <w:rPr>
          <w:i/>
          <w:spacing w:val="4"/>
          <w:sz w:val="20"/>
        </w:rPr>
        <w:t xml:space="preserve"> </w:t>
      </w:r>
      <w:r>
        <w:rPr>
          <w:i/>
          <w:sz w:val="20"/>
        </w:rPr>
        <w:t>con</w:t>
      </w:r>
      <w:r>
        <w:rPr>
          <w:i/>
          <w:spacing w:val="4"/>
          <w:sz w:val="20"/>
        </w:rPr>
        <w:t xml:space="preserve"> </w:t>
      </w:r>
      <w:r>
        <w:rPr>
          <w:i/>
          <w:sz w:val="20"/>
        </w:rPr>
        <w:t>lo</w:t>
      </w:r>
      <w:r>
        <w:rPr>
          <w:i/>
          <w:spacing w:val="4"/>
          <w:sz w:val="20"/>
        </w:rPr>
        <w:t xml:space="preserve"> </w:t>
      </w:r>
      <w:r>
        <w:rPr>
          <w:i/>
          <w:sz w:val="20"/>
        </w:rPr>
        <w:t>establecido</w:t>
      </w:r>
      <w:r>
        <w:rPr>
          <w:i/>
          <w:spacing w:val="4"/>
          <w:sz w:val="20"/>
        </w:rPr>
        <w:t xml:space="preserve"> </w:t>
      </w:r>
      <w:r>
        <w:rPr>
          <w:i/>
          <w:sz w:val="20"/>
        </w:rPr>
        <w:t>en</w:t>
      </w:r>
      <w:r>
        <w:rPr>
          <w:i/>
          <w:spacing w:val="4"/>
          <w:sz w:val="20"/>
        </w:rPr>
        <w:t xml:space="preserve"> </w:t>
      </w:r>
      <w:r>
        <w:rPr>
          <w:i/>
          <w:sz w:val="20"/>
        </w:rPr>
        <w:t>el</w:t>
      </w:r>
      <w:r>
        <w:rPr>
          <w:i/>
          <w:spacing w:val="4"/>
          <w:sz w:val="20"/>
        </w:rPr>
        <w:t xml:space="preserve"> </w:t>
      </w:r>
      <w:r>
        <w:rPr>
          <w:i/>
          <w:sz w:val="20"/>
        </w:rPr>
        <w:t>artículo</w:t>
      </w:r>
      <w:r>
        <w:rPr>
          <w:i/>
          <w:spacing w:val="4"/>
          <w:sz w:val="20"/>
        </w:rPr>
        <w:t xml:space="preserve"> </w:t>
      </w:r>
      <w:r>
        <w:rPr>
          <w:i/>
          <w:sz w:val="20"/>
        </w:rPr>
        <w:t>en</w:t>
      </w:r>
      <w:r>
        <w:rPr>
          <w:i/>
          <w:spacing w:val="4"/>
          <w:sz w:val="20"/>
        </w:rPr>
        <w:t xml:space="preserve"> </w:t>
      </w:r>
      <w:r>
        <w:rPr>
          <w:i/>
          <w:sz w:val="20"/>
        </w:rPr>
        <w:t>el</w:t>
      </w:r>
      <w:r>
        <w:rPr>
          <w:i/>
          <w:spacing w:val="4"/>
          <w:sz w:val="20"/>
        </w:rPr>
        <w:t xml:space="preserve"> </w:t>
      </w:r>
      <w:r>
        <w:rPr>
          <w:i/>
          <w:sz w:val="20"/>
        </w:rPr>
        <w:t>artículo</w:t>
      </w:r>
      <w:r>
        <w:rPr>
          <w:i/>
          <w:spacing w:val="4"/>
          <w:sz w:val="20"/>
        </w:rPr>
        <w:t xml:space="preserve"> </w:t>
      </w:r>
      <w:r>
        <w:rPr>
          <w:i/>
          <w:sz w:val="20"/>
        </w:rPr>
        <w:t>79</w:t>
      </w:r>
      <w:r>
        <w:rPr>
          <w:i/>
          <w:spacing w:val="4"/>
          <w:sz w:val="20"/>
        </w:rPr>
        <w:t xml:space="preserve"> </w:t>
      </w:r>
      <w:r>
        <w:rPr>
          <w:i/>
          <w:sz w:val="20"/>
        </w:rPr>
        <w:t>de</w:t>
      </w:r>
      <w:r>
        <w:rPr>
          <w:i/>
          <w:spacing w:val="4"/>
          <w:sz w:val="20"/>
        </w:rPr>
        <w:t xml:space="preserve"> </w:t>
      </w:r>
      <w:r>
        <w:rPr>
          <w:i/>
          <w:sz w:val="20"/>
        </w:rPr>
        <w:t>la</w:t>
      </w:r>
      <w:r>
        <w:rPr>
          <w:i/>
          <w:spacing w:val="4"/>
          <w:sz w:val="20"/>
        </w:rPr>
        <w:t xml:space="preserve"> </w:t>
      </w:r>
      <w:r>
        <w:rPr>
          <w:i/>
          <w:sz w:val="20"/>
        </w:rPr>
        <w:t>Ley</w:t>
      </w:r>
      <w:r>
        <w:rPr>
          <w:i/>
          <w:spacing w:val="4"/>
          <w:sz w:val="20"/>
        </w:rPr>
        <w:t xml:space="preserve"> </w:t>
      </w:r>
      <w:r>
        <w:rPr>
          <w:i/>
          <w:spacing w:val="-5"/>
          <w:sz w:val="20"/>
        </w:rPr>
        <w:t>39</w:t>
      </w:r>
    </w:p>
    <w:p w14:paraId="38B08889" w14:textId="77777777" w:rsidR="00B37F69" w:rsidRDefault="00000000">
      <w:pPr>
        <w:spacing w:before="50" w:line="542" w:lineRule="auto"/>
        <w:ind w:left="992" w:right="5150"/>
        <w:rPr>
          <w:i/>
          <w:sz w:val="20"/>
        </w:rPr>
      </w:pPr>
      <w:r>
        <w:rPr>
          <w:i/>
          <w:sz w:val="20"/>
        </w:rPr>
        <w:t>/2015, de 1 de octubre. FUNDAMENTACIÓN</w:t>
      </w:r>
      <w:r>
        <w:rPr>
          <w:i/>
          <w:spacing w:val="-14"/>
          <w:sz w:val="20"/>
        </w:rPr>
        <w:t xml:space="preserve"> </w:t>
      </w:r>
      <w:r>
        <w:rPr>
          <w:i/>
          <w:sz w:val="20"/>
        </w:rPr>
        <w:t>JURÍDICA</w:t>
      </w:r>
    </w:p>
    <w:p w14:paraId="6772CA48" w14:textId="77777777" w:rsidR="00B37F69" w:rsidRDefault="00000000">
      <w:pPr>
        <w:spacing w:before="2" w:line="292" w:lineRule="auto"/>
        <w:ind w:left="992"/>
        <w:jc w:val="both"/>
        <w:rPr>
          <w:i/>
          <w:sz w:val="20"/>
        </w:rPr>
      </w:pPr>
      <w:r>
        <w:rPr>
          <w:i/>
          <w:sz w:val="20"/>
        </w:rPr>
        <w:t>PRIMERO.- Señala el artículo 37.1.b) del Real Decreto Legislativo 5/2015, de 30 de octubre, por el que se aprueba el texto refundido de la Ley del Estatuto Básico del Empleado Público (EBEP), que son materia objeto de negociación la determinación y aplicación de las retribuciones</w:t>
      </w:r>
      <w:r>
        <w:rPr>
          <w:i/>
          <w:spacing w:val="80"/>
          <w:sz w:val="20"/>
        </w:rPr>
        <w:t xml:space="preserve"> </w:t>
      </w:r>
      <w:r>
        <w:rPr>
          <w:i/>
          <w:sz w:val="20"/>
        </w:rPr>
        <w:t>complementarias de los funcionarios.</w:t>
      </w:r>
    </w:p>
    <w:p w14:paraId="39C7162E" w14:textId="77777777" w:rsidR="00B37F69" w:rsidRDefault="00B37F69">
      <w:pPr>
        <w:pStyle w:val="Textoindependiente"/>
        <w:spacing w:before="9"/>
        <w:rPr>
          <w:i/>
        </w:rPr>
      </w:pPr>
    </w:p>
    <w:p w14:paraId="25AABD60" w14:textId="77777777" w:rsidR="00B37F69" w:rsidRDefault="00000000">
      <w:pPr>
        <w:spacing w:before="1" w:line="292" w:lineRule="auto"/>
        <w:ind w:left="992" w:right="1"/>
        <w:jc w:val="both"/>
        <w:rPr>
          <w:i/>
          <w:sz w:val="20"/>
        </w:rPr>
      </w:pPr>
      <w:r>
        <w:rPr>
          <w:i/>
          <w:sz w:val="20"/>
        </w:rPr>
        <w:t>El artículo 24 del EBEP determina que la cuantía y estructura de las retribuciones complementarias</w:t>
      </w:r>
      <w:r>
        <w:rPr>
          <w:i/>
          <w:spacing w:val="40"/>
          <w:sz w:val="20"/>
        </w:rPr>
        <w:t xml:space="preserve"> </w:t>
      </w:r>
      <w:r>
        <w:rPr>
          <w:i/>
          <w:sz w:val="20"/>
        </w:rPr>
        <w:t>de los funcionarios se establecerán por las correspondientes Leyes de cada Administración Pública, atendiendo</w:t>
      </w:r>
      <w:r>
        <w:rPr>
          <w:i/>
          <w:spacing w:val="7"/>
          <w:sz w:val="20"/>
        </w:rPr>
        <w:t xml:space="preserve"> </w:t>
      </w:r>
      <w:r>
        <w:rPr>
          <w:i/>
          <w:sz w:val="20"/>
        </w:rPr>
        <w:t>a</w:t>
      </w:r>
      <w:r>
        <w:rPr>
          <w:i/>
          <w:spacing w:val="7"/>
          <w:sz w:val="20"/>
        </w:rPr>
        <w:t xml:space="preserve"> </w:t>
      </w:r>
      <w:r>
        <w:rPr>
          <w:i/>
          <w:sz w:val="20"/>
        </w:rPr>
        <w:t>determinados</w:t>
      </w:r>
      <w:r>
        <w:rPr>
          <w:i/>
          <w:spacing w:val="7"/>
          <w:sz w:val="20"/>
        </w:rPr>
        <w:t xml:space="preserve"> </w:t>
      </w:r>
      <w:r>
        <w:rPr>
          <w:i/>
          <w:sz w:val="20"/>
        </w:rPr>
        <w:t>factores.</w:t>
      </w:r>
      <w:r>
        <w:rPr>
          <w:i/>
          <w:spacing w:val="8"/>
          <w:sz w:val="20"/>
        </w:rPr>
        <w:t xml:space="preserve"> </w:t>
      </w:r>
      <w:r>
        <w:rPr>
          <w:i/>
          <w:sz w:val="20"/>
        </w:rPr>
        <w:t>A</w:t>
      </w:r>
      <w:r>
        <w:rPr>
          <w:i/>
          <w:spacing w:val="7"/>
          <w:sz w:val="20"/>
        </w:rPr>
        <w:t xml:space="preserve"> </w:t>
      </w:r>
      <w:r>
        <w:rPr>
          <w:i/>
          <w:sz w:val="20"/>
        </w:rPr>
        <w:t>continuación,</w:t>
      </w:r>
      <w:r>
        <w:rPr>
          <w:i/>
          <w:spacing w:val="8"/>
          <w:sz w:val="20"/>
        </w:rPr>
        <w:t xml:space="preserve"> </w:t>
      </w:r>
      <w:r>
        <w:rPr>
          <w:i/>
          <w:sz w:val="20"/>
        </w:rPr>
        <w:t>en</w:t>
      </w:r>
      <w:r>
        <w:rPr>
          <w:i/>
          <w:spacing w:val="7"/>
          <w:sz w:val="20"/>
        </w:rPr>
        <w:t xml:space="preserve"> </w:t>
      </w:r>
      <w:r>
        <w:rPr>
          <w:i/>
          <w:sz w:val="20"/>
        </w:rPr>
        <w:t>su</w:t>
      </w:r>
      <w:r>
        <w:rPr>
          <w:i/>
          <w:spacing w:val="7"/>
          <w:sz w:val="20"/>
        </w:rPr>
        <w:t xml:space="preserve"> </w:t>
      </w:r>
      <w:r>
        <w:rPr>
          <w:i/>
          <w:sz w:val="20"/>
        </w:rPr>
        <w:t>letra</w:t>
      </w:r>
      <w:r>
        <w:rPr>
          <w:i/>
          <w:spacing w:val="7"/>
          <w:sz w:val="20"/>
        </w:rPr>
        <w:t xml:space="preserve"> </w:t>
      </w:r>
      <w:r>
        <w:rPr>
          <w:i/>
          <w:sz w:val="20"/>
        </w:rPr>
        <w:t>c)</w:t>
      </w:r>
      <w:r>
        <w:rPr>
          <w:i/>
          <w:spacing w:val="7"/>
          <w:sz w:val="20"/>
        </w:rPr>
        <w:t xml:space="preserve"> </w:t>
      </w:r>
      <w:r>
        <w:rPr>
          <w:i/>
          <w:sz w:val="20"/>
        </w:rPr>
        <w:t>dicho</w:t>
      </w:r>
      <w:r>
        <w:rPr>
          <w:i/>
          <w:spacing w:val="7"/>
          <w:sz w:val="20"/>
        </w:rPr>
        <w:t xml:space="preserve"> </w:t>
      </w:r>
      <w:r>
        <w:rPr>
          <w:i/>
          <w:sz w:val="20"/>
        </w:rPr>
        <w:t>precepto</w:t>
      </w:r>
      <w:r>
        <w:rPr>
          <w:i/>
          <w:spacing w:val="7"/>
          <w:sz w:val="20"/>
        </w:rPr>
        <w:t xml:space="preserve"> </w:t>
      </w:r>
      <w:r>
        <w:rPr>
          <w:i/>
          <w:sz w:val="20"/>
        </w:rPr>
        <w:t>indica</w:t>
      </w:r>
      <w:r>
        <w:rPr>
          <w:i/>
          <w:spacing w:val="7"/>
          <w:sz w:val="20"/>
        </w:rPr>
        <w:t xml:space="preserve"> </w:t>
      </w:r>
      <w:r>
        <w:rPr>
          <w:i/>
          <w:sz w:val="20"/>
        </w:rPr>
        <w:t>como</w:t>
      </w:r>
      <w:r>
        <w:rPr>
          <w:i/>
          <w:spacing w:val="7"/>
          <w:sz w:val="20"/>
        </w:rPr>
        <w:t xml:space="preserve"> </w:t>
      </w:r>
      <w:r>
        <w:rPr>
          <w:i/>
          <w:spacing w:val="-2"/>
          <w:sz w:val="20"/>
        </w:rPr>
        <w:t>factor</w:t>
      </w:r>
    </w:p>
    <w:p w14:paraId="222FDD79" w14:textId="77777777" w:rsidR="00B37F69" w:rsidRDefault="00B37F69">
      <w:pPr>
        <w:spacing w:line="292" w:lineRule="auto"/>
        <w:jc w:val="both"/>
        <w:rPr>
          <w:i/>
          <w:sz w:val="20"/>
        </w:rPr>
        <w:sectPr w:rsidR="00B37F69">
          <w:pgSz w:w="11910" w:h="16840"/>
          <w:pgMar w:top="1260" w:right="1417" w:bottom="1300" w:left="425" w:header="225" w:footer="1100" w:gutter="0"/>
          <w:cols w:space="720"/>
        </w:sectPr>
      </w:pPr>
    </w:p>
    <w:p w14:paraId="21503D61" w14:textId="77777777" w:rsidR="00B37F69" w:rsidRDefault="00000000">
      <w:pPr>
        <w:spacing w:before="179" w:line="292" w:lineRule="auto"/>
        <w:ind w:left="992"/>
        <w:jc w:val="both"/>
        <w:rPr>
          <w:i/>
          <w:sz w:val="20"/>
        </w:rPr>
      </w:pPr>
      <w:r>
        <w:rPr>
          <w:i/>
          <w:noProof/>
          <w:sz w:val="20"/>
        </w:rPr>
        <w:lastRenderedPageBreak/>
        <mc:AlternateContent>
          <mc:Choice Requires="wps">
            <w:drawing>
              <wp:anchor distT="0" distB="0" distL="0" distR="0" simplePos="0" relativeHeight="15740928" behindDoc="0" locked="0" layoutInCell="1" allowOverlap="1" wp14:anchorId="165CFE0D" wp14:editId="088AFC89">
                <wp:simplePos x="0" y="0"/>
                <wp:positionH relativeFrom="page">
                  <wp:posOffset>6810644</wp:posOffset>
                </wp:positionH>
                <wp:positionV relativeFrom="page">
                  <wp:posOffset>2824745</wp:posOffset>
                </wp:positionV>
                <wp:extent cx="417830" cy="318135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5CCDC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4F075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65CFE0D" id="Textbox 36" o:spid="_x0000_s1054" type="#_x0000_t202" style="position:absolute;left:0;text-align:left;margin-left:536.25pt;margin-top:222.4pt;width:32.9pt;height:250.5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6KowEAADI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Z3HmJ920J2IDO0jFcu2vqH2I4235fjrIKPmbPjq&#10;Sb+8C2cnnp3d2Ylp+ARlYzJFDx8OCYwtgK5tZkA0mIJzXqI8+T/vJeu66t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Sj+i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E5CCDC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94F075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41440" behindDoc="0" locked="0" layoutInCell="1" allowOverlap="1" wp14:anchorId="5706D601" wp14:editId="3C4CD415">
                <wp:simplePos x="0" y="0"/>
                <wp:positionH relativeFrom="page">
                  <wp:posOffset>6965929</wp:posOffset>
                </wp:positionH>
                <wp:positionV relativeFrom="page">
                  <wp:posOffset>6552855</wp:posOffset>
                </wp:positionV>
                <wp:extent cx="263525" cy="327596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75965"/>
                        </a:xfrm>
                        <a:prstGeom prst="rect">
                          <a:avLst/>
                        </a:prstGeom>
                      </wps:spPr>
                      <wps:txbx>
                        <w:txbxContent>
                          <w:p w14:paraId="10482E17"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3C1CD490" w14:textId="77777777" w:rsidR="00B37F69" w:rsidRDefault="00000000">
                            <w:pPr>
                              <w:spacing w:line="115" w:lineRule="exact"/>
                              <w:ind w:left="20"/>
                              <w:rPr>
                                <w:sz w:val="12"/>
                              </w:rPr>
                            </w:pPr>
                            <w:r>
                              <w:rPr>
                                <w:spacing w:val="-2"/>
                                <w:sz w:val="12"/>
                              </w:rPr>
                              <w:t>Verificación:</w:t>
                            </w:r>
                            <w:r>
                              <w:rPr>
                                <w:spacing w:val="7"/>
                                <w:sz w:val="12"/>
                              </w:rPr>
                              <w:t xml:space="preserve"> </w:t>
                            </w:r>
                            <w:hyperlink r:id="rId29">
                              <w:r>
                                <w:rPr>
                                  <w:spacing w:val="-2"/>
                                  <w:sz w:val="12"/>
                                </w:rPr>
                                <w:t>https://sede.lasrozas.es/</w:t>
                              </w:r>
                            </w:hyperlink>
                          </w:p>
                          <w:p w14:paraId="3913789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706D601" id="Textbox 37" o:spid="_x0000_s1055" type="#_x0000_t202" style="position:absolute;left:0;text-align:left;margin-left:548.5pt;margin-top:515.95pt;width:20.75pt;height:257.9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" filled="f" stroked="f">
                <v:textbox style="layout-flow:vertical;mso-layout-flow-alt:bottom-to-top" inset="0,0,0,0">
                  <w:txbxContent>
                    <w:p w14:paraId="10482E17"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3C1CD490" w14:textId="77777777" w:rsidR="00B37F69" w:rsidRDefault="00000000">
                      <w:pPr>
                        <w:spacing w:line="115" w:lineRule="exact"/>
                        <w:ind w:left="20"/>
                        <w:rPr>
                          <w:sz w:val="12"/>
                        </w:rPr>
                      </w:pPr>
                      <w:r>
                        <w:rPr>
                          <w:spacing w:val="-2"/>
                          <w:sz w:val="12"/>
                        </w:rPr>
                        <w:t>Verificación:</w:t>
                      </w:r>
                      <w:r>
                        <w:rPr>
                          <w:spacing w:val="7"/>
                          <w:sz w:val="12"/>
                        </w:rPr>
                        <w:t xml:space="preserve"> </w:t>
                      </w:r>
                      <w:hyperlink r:id="rId30">
                        <w:r>
                          <w:rPr>
                            <w:spacing w:val="-2"/>
                            <w:sz w:val="12"/>
                          </w:rPr>
                          <w:t>https://sede.lasrozas.es/</w:t>
                        </w:r>
                      </w:hyperlink>
                    </w:p>
                    <w:p w14:paraId="3913789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para la determinación del complemento de productividad el grado de interés, iniciativa o esfuerzo con que el funcionario desempeña su trabajo y el rendimiento o resultados obtenidos. Regulación que conforme a lo establecido en la disposición final cuarta del EBEP producirá efectos a partir de la entrada en vigor de las leyes de Función Pública que se dicten en desarrollo del EBEP. Por tanto, seguirá siendo de aplicación el artículo 23 de la Ley de la Ley 30/1984 de 2 de agosto, de Medidas para la Reforma de la Función Pública, que tiene la consideración de bases del régimen estatutario</w:t>
      </w:r>
      <w:r>
        <w:rPr>
          <w:i/>
          <w:spacing w:val="80"/>
          <w:sz w:val="20"/>
        </w:rPr>
        <w:t xml:space="preserve"> </w:t>
      </w:r>
      <w:r>
        <w:rPr>
          <w:i/>
          <w:sz w:val="20"/>
        </w:rPr>
        <w:t>de los funcionarios públicos de conformidad con lo establecido en el artículo 1.3 de la mencionada norma. Artículo 23.3 c), como aquel destinado a “«retribuir el especial rendimiento, la actividad extraordinaria y el interés o iniciativa con que el funcionario/a desempeñe su trabajo”. En el mismo sentido se expresa las diferentes Leyes de Presupuestos Generales del Estado en su capítulo II, de los regímenes retributivos.</w:t>
      </w:r>
    </w:p>
    <w:p w14:paraId="1E4F8496" w14:textId="77777777" w:rsidR="00B37F69" w:rsidRDefault="00B37F69">
      <w:pPr>
        <w:pStyle w:val="Textoindependiente"/>
        <w:spacing w:before="9"/>
        <w:rPr>
          <w:i/>
        </w:rPr>
      </w:pPr>
    </w:p>
    <w:p w14:paraId="6B9E39DE" w14:textId="77777777" w:rsidR="00B37F69" w:rsidRDefault="00000000">
      <w:pPr>
        <w:spacing w:before="1" w:line="292" w:lineRule="auto"/>
        <w:ind w:left="992"/>
        <w:jc w:val="both"/>
        <w:rPr>
          <w:i/>
          <w:sz w:val="20"/>
        </w:rPr>
      </w:pPr>
      <w:r>
        <w:rPr>
          <w:i/>
          <w:sz w:val="20"/>
        </w:rPr>
        <w:t>Asimismo, el artículo 93 de la Ley 7/1985, de 2 de abril, reguladora de las Bases del Régimen Local, siguiendo los criterios de la legislación básica sobre Función Pública establece que las retribuciones básicas de los funcionarios locales tendrán la misma estructura y cuantía que las establecidas con carácter</w:t>
      </w:r>
      <w:r>
        <w:rPr>
          <w:i/>
          <w:spacing w:val="15"/>
          <w:sz w:val="20"/>
        </w:rPr>
        <w:t xml:space="preserve"> </w:t>
      </w:r>
      <w:r>
        <w:rPr>
          <w:i/>
          <w:sz w:val="20"/>
        </w:rPr>
        <w:t>general</w:t>
      </w:r>
      <w:r>
        <w:rPr>
          <w:i/>
          <w:spacing w:val="15"/>
          <w:sz w:val="20"/>
        </w:rPr>
        <w:t xml:space="preserve"> </w:t>
      </w:r>
      <w:r>
        <w:rPr>
          <w:i/>
          <w:sz w:val="20"/>
        </w:rPr>
        <w:t>para</w:t>
      </w:r>
      <w:r>
        <w:rPr>
          <w:i/>
          <w:spacing w:val="15"/>
          <w:sz w:val="20"/>
        </w:rPr>
        <w:t xml:space="preserve"> </w:t>
      </w:r>
      <w:r>
        <w:rPr>
          <w:i/>
          <w:sz w:val="20"/>
        </w:rPr>
        <w:t>toda</w:t>
      </w:r>
      <w:r>
        <w:rPr>
          <w:i/>
          <w:spacing w:val="15"/>
          <w:sz w:val="20"/>
        </w:rPr>
        <w:t xml:space="preserve"> </w:t>
      </w:r>
      <w:r>
        <w:rPr>
          <w:i/>
          <w:sz w:val="20"/>
        </w:rPr>
        <w:t>la</w:t>
      </w:r>
      <w:r>
        <w:rPr>
          <w:i/>
          <w:spacing w:val="15"/>
          <w:sz w:val="20"/>
        </w:rPr>
        <w:t xml:space="preserve"> </w:t>
      </w:r>
      <w:r>
        <w:rPr>
          <w:i/>
          <w:sz w:val="20"/>
        </w:rPr>
        <w:t>Función</w:t>
      </w:r>
      <w:r>
        <w:rPr>
          <w:i/>
          <w:spacing w:val="15"/>
          <w:sz w:val="20"/>
        </w:rPr>
        <w:t xml:space="preserve"> </w:t>
      </w:r>
      <w:r>
        <w:rPr>
          <w:i/>
          <w:sz w:val="20"/>
        </w:rPr>
        <w:t>Pública,</w:t>
      </w:r>
      <w:r>
        <w:rPr>
          <w:i/>
          <w:spacing w:val="15"/>
          <w:sz w:val="20"/>
        </w:rPr>
        <w:t xml:space="preserve"> </w:t>
      </w:r>
      <w:r>
        <w:rPr>
          <w:i/>
          <w:sz w:val="20"/>
        </w:rPr>
        <w:t>y</w:t>
      </w:r>
      <w:r>
        <w:rPr>
          <w:i/>
          <w:spacing w:val="15"/>
          <w:sz w:val="20"/>
        </w:rPr>
        <w:t xml:space="preserve"> </w:t>
      </w:r>
      <w:r>
        <w:rPr>
          <w:i/>
          <w:sz w:val="20"/>
        </w:rPr>
        <w:t>que</w:t>
      </w:r>
      <w:r>
        <w:rPr>
          <w:i/>
          <w:spacing w:val="15"/>
          <w:sz w:val="20"/>
        </w:rPr>
        <w:t xml:space="preserve"> </w:t>
      </w:r>
      <w:r>
        <w:rPr>
          <w:i/>
          <w:sz w:val="20"/>
        </w:rPr>
        <w:t>las</w:t>
      </w:r>
      <w:r>
        <w:rPr>
          <w:i/>
          <w:spacing w:val="15"/>
          <w:sz w:val="20"/>
        </w:rPr>
        <w:t xml:space="preserve"> </w:t>
      </w:r>
      <w:r>
        <w:rPr>
          <w:i/>
          <w:sz w:val="20"/>
        </w:rPr>
        <w:t>retribuciones</w:t>
      </w:r>
      <w:r>
        <w:rPr>
          <w:i/>
          <w:spacing w:val="15"/>
          <w:sz w:val="20"/>
        </w:rPr>
        <w:t xml:space="preserve"> </w:t>
      </w:r>
      <w:r>
        <w:rPr>
          <w:i/>
          <w:sz w:val="20"/>
        </w:rPr>
        <w:t>complementarias</w:t>
      </w:r>
      <w:r>
        <w:rPr>
          <w:i/>
          <w:spacing w:val="15"/>
          <w:sz w:val="20"/>
        </w:rPr>
        <w:t xml:space="preserve"> </w:t>
      </w:r>
      <w:r>
        <w:rPr>
          <w:i/>
          <w:sz w:val="20"/>
        </w:rPr>
        <w:t>se</w:t>
      </w:r>
      <w:r>
        <w:rPr>
          <w:i/>
          <w:spacing w:val="15"/>
          <w:sz w:val="20"/>
        </w:rPr>
        <w:t xml:space="preserve"> </w:t>
      </w:r>
      <w:r>
        <w:rPr>
          <w:i/>
          <w:sz w:val="20"/>
        </w:rPr>
        <w:t>atendrán a la estructura y criterios de valoración objetiva de las del resto de los funcionarios públicos, si bien</w:t>
      </w:r>
      <w:r>
        <w:rPr>
          <w:i/>
          <w:spacing w:val="80"/>
          <w:sz w:val="20"/>
        </w:rPr>
        <w:t xml:space="preserve"> </w:t>
      </w:r>
      <w:r>
        <w:rPr>
          <w:i/>
          <w:sz w:val="20"/>
        </w:rPr>
        <w:t>su cuantía global será fijada por el Pleno de la Corporación, dentro de los límites máximos y mínimos que se fijen por el Estado.</w:t>
      </w:r>
    </w:p>
    <w:p w14:paraId="301EEF83" w14:textId="77777777" w:rsidR="00B37F69" w:rsidRDefault="00B37F69">
      <w:pPr>
        <w:pStyle w:val="Textoindependiente"/>
        <w:spacing w:before="9"/>
        <w:rPr>
          <w:i/>
        </w:rPr>
      </w:pPr>
    </w:p>
    <w:p w14:paraId="2DD743CA" w14:textId="77777777" w:rsidR="00B37F69" w:rsidRDefault="00000000">
      <w:pPr>
        <w:spacing w:line="292" w:lineRule="auto"/>
        <w:ind w:left="992"/>
        <w:jc w:val="both"/>
        <w:rPr>
          <w:i/>
          <w:sz w:val="20"/>
        </w:rPr>
      </w:pPr>
      <w:r>
        <w:rPr>
          <w:i/>
          <w:sz w:val="20"/>
        </w:rPr>
        <w:t>Las previsiones contenidas en el artículo referenciado se regulan en el Real Decreto 861/1986, de 25 de abril, por el que se establece el Régimen de las Retribuciones de los Funcionarios de Administración Local, cuyo artículo 5 establece que el complemento de productividad está destinado</w:t>
      </w:r>
      <w:r>
        <w:rPr>
          <w:i/>
          <w:spacing w:val="80"/>
          <w:sz w:val="20"/>
        </w:rPr>
        <w:t xml:space="preserve"> </w:t>
      </w:r>
      <w:r>
        <w:rPr>
          <w:i/>
          <w:sz w:val="20"/>
        </w:rPr>
        <w:t>a retribuir el especial rendimiento, la actividad extraordinaria y el interés e iniciativa con que el funcionario desempeña su trabajo. Estableciendo en el artículo 7 un máximo del 30 por 100 para los créditos destinados al complemento de productividad, y serán los que resulten de restar a la masa retributiva global presupuestada para cada ejercicio económico, excluida la referida al personal laboral, la suma de las cantidades que al personal funcionario le correspondan por los conceptos de retribuciones básicas, ayuda familiar y complemento de destino.</w:t>
      </w:r>
    </w:p>
    <w:p w14:paraId="365075FF" w14:textId="77777777" w:rsidR="00B37F69" w:rsidRDefault="00B37F69">
      <w:pPr>
        <w:pStyle w:val="Textoindependiente"/>
        <w:spacing w:before="9"/>
        <w:rPr>
          <w:i/>
        </w:rPr>
      </w:pPr>
    </w:p>
    <w:p w14:paraId="47CB9AC4" w14:textId="77777777" w:rsidR="00B37F69" w:rsidRDefault="00000000">
      <w:pPr>
        <w:spacing w:line="292" w:lineRule="auto"/>
        <w:ind w:left="992"/>
        <w:jc w:val="both"/>
        <w:rPr>
          <w:i/>
          <w:sz w:val="20"/>
        </w:rPr>
      </w:pPr>
      <w:r>
        <w:rPr>
          <w:i/>
          <w:sz w:val="20"/>
        </w:rPr>
        <w:t>Para el caso que nos ocupa, según Informe emitido al efecto por este Departamento de Recursos Humanos para la aprobación de los tres programas de productividad de fecha 14 de diciembre de 2020, cumpliría las limitaciones previstas en el RD 861/1986, conforme a lo informado en la Memoria Económica emitida por el Adjunto al Departamento de Recursos Humanos, de fecha 14 diciembre de 2020, ya que la cantidad estimada en la partida de productividad para ejercicio 2021, no supera el límite del 30% establecido en la norma de referencia para dicho complemento retributivo, máxime cuando el complemento de productividad que se venía abonando hasta junio de 2020 al personal funcionario, ha pasado a constituir un complemento personal transitorio, imputable a la clasificación económica 12103, distinta de la de productividad.</w:t>
      </w:r>
    </w:p>
    <w:p w14:paraId="68FD36F4" w14:textId="77777777" w:rsidR="00B37F69" w:rsidRDefault="00B37F69">
      <w:pPr>
        <w:pStyle w:val="Textoindependiente"/>
        <w:spacing w:before="10"/>
        <w:rPr>
          <w:i/>
        </w:rPr>
      </w:pPr>
    </w:p>
    <w:p w14:paraId="5532221B" w14:textId="77777777" w:rsidR="00B37F69" w:rsidRDefault="00000000">
      <w:pPr>
        <w:spacing w:line="292" w:lineRule="auto"/>
        <w:ind w:left="992" w:right="1"/>
        <w:jc w:val="both"/>
        <w:rPr>
          <w:i/>
          <w:sz w:val="20"/>
        </w:rPr>
      </w:pPr>
      <w:r>
        <w:rPr>
          <w:i/>
          <w:sz w:val="20"/>
        </w:rPr>
        <w:t>En concreto el Real Decreto 861/1986, por el que se establece el Reglamento de retribuciones de los Funcionarios de Administración Local, regula en su artículo 5 el referido complemento de productividad en los siguientes términos:</w:t>
      </w:r>
    </w:p>
    <w:p w14:paraId="7F533C1F" w14:textId="77777777" w:rsidR="00B37F69" w:rsidRDefault="00B37F69">
      <w:pPr>
        <w:pStyle w:val="Textoindependiente"/>
        <w:spacing w:before="9"/>
        <w:rPr>
          <w:i/>
        </w:rPr>
      </w:pPr>
    </w:p>
    <w:p w14:paraId="37367B0E" w14:textId="77777777" w:rsidR="00B37F69" w:rsidRDefault="00000000">
      <w:pPr>
        <w:pStyle w:val="Prrafodelista"/>
        <w:numPr>
          <w:ilvl w:val="0"/>
          <w:numId w:val="56"/>
        </w:numPr>
        <w:tabs>
          <w:tab w:val="left" w:pos="1240"/>
        </w:tabs>
        <w:spacing w:line="292" w:lineRule="auto"/>
        <w:ind w:right="1" w:firstLine="0"/>
        <w:rPr>
          <w:i/>
          <w:sz w:val="20"/>
        </w:rPr>
      </w:pPr>
      <w:r>
        <w:rPr>
          <w:i/>
          <w:sz w:val="20"/>
        </w:rPr>
        <w:t>El</w:t>
      </w:r>
      <w:r>
        <w:rPr>
          <w:i/>
          <w:spacing w:val="29"/>
          <w:sz w:val="20"/>
        </w:rPr>
        <w:t xml:space="preserve"> </w:t>
      </w:r>
      <w:r>
        <w:rPr>
          <w:i/>
          <w:sz w:val="20"/>
        </w:rPr>
        <w:t>complemento</w:t>
      </w:r>
      <w:r>
        <w:rPr>
          <w:i/>
          <w:spacing w:val="29"/>
          <w:sz w:val="20"/>
        </w:rPr>
        <w:t xml:space="preserve"> </w:t>
      </w:r>
      <w:r>
        <w:rPr>
          <w:i/>
          <w:sz w:val="20"/>
        </w:rPr>
        <w:t>de</w:t>
      </w:r>
      <w:r>
        <w:rPr>
          <w:i/>
          <w:spacing w:val="29"/>
          <w:sz w:val="20"/>
        </w:rPr>
        <w:t xml:space="preserve"> </w:t>
      </w:r>
      <w:r>
        <w:rPr>
          <w:i/>
          <w:sz w:val="20"/>
        </w:rPr>
        <w:t>productividad</w:t>
      </w:r>
      <w:r>
        <w:rPr>
          <w:i/>
          <w:spacing w:val="29"/>
          <w:sz w:val="20"/>
        </w:rPr>
        <w:t xml:space="preserve"> </w:t>
      </w:r>
      <w:r>
        <w:rPr>
          <w:i/>
          <w:sz w:val="20"/>
        </w:rPr>
        <w:t>está</w:t>
      </w:r>
      <w:r>
        <w:rPr>
          <w:i/>
          <w:spacing w:val="29"/>
          <w:sz w:val="20"/>
        </w:rPr>
        <w:t xml:space="preserve"> </w:t>
      </w:r>
      <w:r>
        <w:rPr>
          <w:i/>
          <w:sz w:val="20"/>
        </w:rPr>
        <w:t>destinado</w:t>
      </w:r>
      <w:r>
        <w:rPr>
          <w:i/>
          <w:spacing w:val="29"/>
          <w:sz w:val="20"/>
        </w:rPr>
        <w:t xml:space="preserve"> </w:t>
      </w:r>
      <w:r>
        <w:rPr>
          <w:i/>
          <w:sz w:val="20"/>
        </w:rPr>
        <w:t>a</w:t>
      </w:r>
      <w:r>
        <w:rPr>
          <w:i/>
          <w:spacing w:val="29"/>
          <w:sz w:val="20"/>
        </w:rPr>
        <w:t xml:space="preserve"> </w:t>
      </w:r>
      <w:r>
        <w:rPr>
          <w:i/>
          <w:sz w:val="20"/>
        </w:rPr>
        <w:t>retribuir</w:t>
      </w:r>
      <w:r>
        <w:rPr>
          <w:i/>
          <w:spacing w:val="29"/>
          <w:sz w:val="20"/>
        </w:rPr>
        <w:t xml:space="preserve"> </w:t>
      </w:r>
      <w:r>
        <w:rPr>
          <w:i/>
          <w:sz w:val="20"/>
        </w:rPr>
        <w:t>el</w:t>
      </w:r>
      <w:r>
        <w:rPr>
          <w:i/>
          <w:spacing w:val="29"/>
          <w:sz w:val="20"/>
        </w:rPr>
        <w:t xml:space="preserve"> </w:t>
      </w:r>
      <w:r>
        <w:rPr>
          <w:i/>
          <w:sz w:val="20"/>
        </w:rPr>
        <w:t>especial</w:t>
      </w:r>
      <w:r>
        <w:rPr>
          <w:i/>
          <w:spacing w:val="29"/>
          <w:sz w:val="20"/>
        </w:rPr>
        <w:t xml:space="preserve"> </w:t>
      </w:r>
      <w:r>
        <w:rPr>
          <w:i/>
          <w:sz w:val="20"/>
        </w:rPr>
        <w:t>rendimiento,</w:t>
      </w:r>
      <w:r>
        <w:rPr>
          <w:i/>
          <w:spacing w:val="29"/>
          <w:sz w:val="20"/>
        </w:rPr>
        <w:t xml:space="preserve"> </w:t>
      </w:r>
      <w:r>
        <w:rPr>
          <w:i/>
          <w:sz w:val="20"/>
        </w:rPr>
        <w:t>la</w:t>
      </w:r>
      <w:r>
        <w:rPr>
          <w:i/>
          <w:spacing w:val="29"/>
          <w:sz w:val="20"/>
        </w:rPr>
        <w:t xml:space="preserve"> </w:t>
      </w:r>
      <w:r>
        <w:rPr>
          <w:i/>
          <w:sz w:val="20"/>
        </w:rPr>
        <w:t>actividad extraordinaria y el interés e iniciativa con que el funcionario desempeña su trabajo.</w:t>
      </w:r>
    </w:p>
    <w:p w14:paraId="401BA36D" w14:textId="77777777" w:rsidR="00B37F69" w:rsidRDefault="00B37F69">
      <w:pPr>
        <w:pStyle w:val="Textoindependiente"/>
        <w:spacing w:before="10"/>
        <w:rPr>
          <w:i/>
        </w:rPr>
      </w:pPr>
    </w:p>
    <w:p w14:paraId="7F59502E" w14:textId="77777777" w:rsidR="00B37F69" w:rsidRDefault="00000000">
      <w:pPr>
        <w:pStyle w:val="Prrafodelista"/>
        <w:numPr>
          <w:ilvl w:val="0"/>
          <w:numId w:val="56"/>
        </w:numPr>
        <w:tabs>
          <w:tab w:val="left" w:pos="1269"/>
        </w:tabs>
        <w:spacing w:line="292" w:lineRule="auto"/>
        <w:ind w:firstLine="0"/>
        <w:rPr>
          <w:i/>
          <w:sz w:val="20"/>
        </w:rPr>
      </w:pPr>
      <w:r>
        <w:rPr>
          <w:i/>
          <w:sz w:val="20"/>
        </w:rPr>
        <w:t>La</w:t>
      </w:r>
      <w:r>
        <w:rPr>
          <w:i/>
          <w:spacing w:val="40"/>
          <w:sz w:val="20"/>
        </w:rPr>
        <w:t xml:space="preserve"> </w:t>
      </w:r>
      <w:r>
        <w:rPr>
          <w:i/>
          <w:sz w:val="20"/>
        </w:rPr>
        <w:t>apreciación</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productividad</w:t>
      </w:r>
      <w:r>
        <w:rPr>
          <w:i/>
          <w:spacing w:val="40"/>
          <w:sz w:val="20"/>
        </w:rPr>
        <w:t xml:space="preserve"> </w:t>
      </w:r>
      <w:r>
        <w:rPr>
          <w:i/>
          <w:sz w:val="20"/>
        </w:rPr>
        <w:t>deberá</w:t>
      </w:r>
      <w:r>
        <w:rPr>
          <w:i/>
          <w:spacing w:val="40"/>
          <w:sz w:val="20"/>
        </w:rPr>
        <w:t xml:space="preserve"> </w:t>
      </w:r>
      <w:r>
        <w:rPr>
          <w:i/>
          <w:sz w:val="20"/>
        </w:rPr>
        <w:t>realizarse</w:t>
      </w:r>
      <w:r>
        <w:rPr>
          <w:i/>
          <w:spacing w:val="40"/>
          <w:sz w:val="20"/>
        </w:rPr>
        <w:t xml:space="preserve"> </w:t>
      </w:r>
      <w:r>
        <w:rPr>
          <w:i/>
          <w:sz w:val="20"/>
        </w:rPr>
        <w:t>en</w:t>
      </w:r>
      <w:r>
        <w:rPr>
          <w:i/>
          <w:spacing w:val="40"/>
          <w:sz w:val="20"/>
        </w:rPr>
        <w:t xml:space="preserve"> </w:t>
      </w:r>
      <w:r>
        <w:rPr>
          <w:i/>
          <w:sz w:val="20"/>
        </w:rPr>
        <w:t>función</w:t>
      </w:r>
      <w:r>
        <w:rPr>
          <w:i/>
          <w:spacing w:val="40"/>
          <w:sz w:val="20"/>
        </w:rPr>
        <w:t xml:space="preserve"> </w:t>
      </w:r>
      <w:r>
        <w:rPr>
          <w:i/>
          <w:sz w:val="20"/>
        </w:rPr>
        <w:t>de</w:t>
      </w:r>
      <w:r>
        <w:rPr>
          <w:i/>
          <w:spacing w:val="40"/>
          <w:sz w:val="20"/>
        </w:rPr>
        <w:t xml:space="preserve"> </w:t>
      </w:r>
      <w:r>
        <w:rPr>
          <w:i/>
          <w:sz w:val="20"/>
        </w:rPr>
        <w:t>circunstancias</w:t>
      </w:r>
      <w:r>
        <w:rPr>
          <w:i/>
          <w:spacing w:val="40"/>
          <w:sz w:val="20"/>
        </w:rPr>
        <w:t xml:space="preserve"> </w:t>
      </w:r>
      <w:r>
        <w:rPr>
          <w:i/>
          <w:sz w:val="20"/>
        </w:rPr>
        <w:t>objetivas</w:t>
      </w:r>
      <w:r>
        <w:rPr>
          <w:i/>
          <w:spacing w:val="40"/>
          <w:sz w:val="20"/>
        </w:rPr>
        <w:t xml:space="preserve"> </w:t>
      </w:r>
      <w:r>
        <w:rPr>
          <w:i/>
          <w:sz w:val="20"/>
        </w:rPr>
        <w:t>relacionadas directamente con el desempeño del puesto de trabajo y objetivos asignados al mismo.</w:t>
      </w:r>
    </w:p>
    <w:p w14:paraId="2065EEC5" w14:textId="77777777" w:rsidR="00B37F69" w:rsidRDefault="00B37F69">
      <w:pPr>
        <w:pStyle w:val="Prrafodelista"/>
        <w:spacing w:line="292" w:lineRule="auto"/>
        <w:jc w:val="left"/>
        <w:rPr>
          <w:i/>
          <w:sz w:val="20"/>
        </w:rPr>
        <w:sectPr w:rsidR="00B37F69">
          <w:pgSz w:w="11910" w:h="16840"/>
          <w:pgMar w:top="1260" w:right="1417" w:bottom="1300" w:left="425" w:header="225" w:footer="1100" w:gutter="0"/>
          <w:cols w:space="720"/>
        </w:sectPr>
      </w:pPr>
    </w:p>
    <w:p w14:paraId="0185D15D" w14:textId="77777777" w:rsidR="00B37F69" w:rsidRDefault="00000000">
      <w:pPr>
        <w:pStyle w:val="Prrafodelista"/>
        <w:numPr>
          <w:ilvl w:val="0"/>
          <w:numId w:val="56"/>
        </w:numPr>
        <w:tabs>
          <w:tab w:val="left" w:pos="1227"/>
        </w:tabs>
        <w:spacing w:before="179" w:line="292" w:lineRule="auto"/>
        <w:ind w:firstLine="0"/>
        <w:jc w:val="both"/>
        <w:rPr>
          <w:i/>
          <w:sz w:val="20"/>
        </w:rPr>
      </w:pPr>
      <w:r>
        <w:rPr>
          <w:i/>
          <w:noProof/>
          <w:sz w:val="20"/>
        </w:rPr>
        <w:lastRenderedPageBreak/>
        <mc:AlternateContent>
          <mc:Choice Requires="wps">
            <w:drawing>
              <wp:anchor distT="0" distB="0" distL="0" distR="0" simplePos="0" relativeHeight="15741952" behindDoc="0" locked="0" layoutInCell="1" allowOverlap="1" wp14:anchorId="6A70FCCC" wp14:editId="0B9F0FC7">
                <wp:simplePos x="0" y="0"/>
                <wp:positionH relativeFrom="page">
                  <wp:posOffset>6810644</wp:posOffset>
                </wp:positionH>
                <wp:positionV relativeFrom="page">
                  <wp:posOffset>2824745</wp:posOffset>
                </wp:positionV>
                <wp:extent cx="417830" cy="318135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208B1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84DFC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A70FCCC" id="Textbox 38" o:spid="_x0000_s1056" type="#_x0000_t202" style="position:absolute;left:0;text-align:left;margin-left:536.25pt;margin-top:222.4pt;width:32.9pt;height:250.5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DE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5jPlpC+2RyNA+UrFsF3fUfqDxNhx/7WXUnPVf&#10;PO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Dtkwx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B208B1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84DFC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42464" behindDoc="0" locked="0" layoutInCell="1" allowOverlap="1" wp14:anchorId="702D0DD2" wp14:editId="0B782AE7">
                <wp:simplePos x="0" y="0"/>
                <wp:positionH relativeFrom="page">
                  <wp:posOffset>6965929</wp:posOffset>
                </wp:positionH>
                <wp:positionV relativeFrom="page">
                  <wp:posOffset>6510487</wp:posOffset>
                </wp:positionV>
                <wp:extent cx="263525" cy="331787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C1380CE" w14:textId="77777777" w:rsidR="00B37F69" w:rsidRDefault="00000000">
                            <w:pPr>
                              <w:spacing w:before="16" w:line="134"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23413F1F" w14:textId="77777777" w:rsidR="00B37F69" w:rsidRDefault="00000000">
                            <w:pPr>
                              <w:spacing w:line="115" w:lineRule="exact"/>
                              <w:ind w:left="20"/>
                              <w:rPr>
                                <w:sz w:val="12"/>
                              </w:rPr>
                            </w:pPr>
                            <w:r>
                              <w:rPr>
                                <w:spacing w:val="-2"/>
                                <w:sz w:val="12"/>
                              </w:rPr>
                              <w:t>Verificación:</w:t>
                            </w:r>
                            <w:r>
                              <w:rPr>
                                <w:spacing w:val="7"/>
                                <w:sz w:val="12"/>
                              </w:rPr>
                              <w:t xml:space="preserve"> </w:t>
                            </w:r>
                            <w:hyperlink r:id="rId31">
                              <w:r>
                                <w:rPr>
                                  <w:spacing w:val="-2"/>
                                  <w:sz w:val="12"/>
                                </w:rPr>
                                <w:t>https://sede.lasrozas.es/</w:t>
                              </w:r>
                            </w:hyperlink>
                          </w:p>
                          <w:p w14:paraId="191F4B6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02D0DD2" id="Textbox 39" o:spid="_x0000_s1057" type="#_x0000_t202" style="position:absolute;left:0;text-align:left;margin-left:548.5pt;margin-top:512.65pt;width:20.75pt;height:261.25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DiF+iooQEAADIDAAAOAAAAAAAAAAAAAAAAAC4CAABkcnMvZTJvRG9jLnhtbFBLAQItABQABgAI&#10;AAAAIQDQPXgv4QAAAA8BAAAPAAAAAAAAAAAAAAAAAPsDAABkcnMvZG93bnJldi54bWxQSwUGAAAA&#10;AAQABADzAAAACQUAAAAA&#10;" filled="f" stroked="f">
                <v:textbox style="layout-flow:vertical;mso-layout-flow-alt:bottom-to-top" inset="0,0,0,0">
                  <w:txbxContent>
                    <w:p w14:paraId="4C1380CE" w14:textId="77777777" w:rsidR="00B37F69" w:rsidRDefault="00000000">
                      <w:pPr>
                        <w:spacing w:before="16" w:line="134"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23413F1F" w14:textId="77777777" w:rsidR="00B37F69" w:rsidRDefault="00000000">
                      <w:pPr>
                        <w:spacing w:line="115" w:lineRule="exact"/>
                        <w:ind w:left="20"/>
                        <w:rPr>
                          <w:sz w:val="12"/>
                        </w:rPr>
                      </w:pPr>
                      <w:r>
                        <w:rPr>
                          <w:spacing w:val="-2"/>
                          <w:sz w:val="12"/>
                        </w:rPr>
                        <w:t>Verificación:</w:t>
                      </w:r>
                      <w:r>
                        <w:rPr>
                          <w:spacing w:val="7"/>
                          <w:sz w:val="12"/>
                        </w:rPr>
                        <w:t xml:space="preserve"> </w:t>
                      </w:r>
                      <w:hyperlink r:id="rId32">
                        <w:r>
                          <w:rPr>
                            <w:spacing w:val="-2"/>
                            <w:sz w:val="12"/>
                          </w:rPr>
                          <w:t>https://sede.lasrozas.es/</w:t>
                        </w:r>
                      </w:hyperlink>
                    </w:p>
                    <w:p w14:paraId="191F4B6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En ningún caso las cuantías asignadas por complemento de productividad durante un período de tiempo originarán ningún tipo de derecho individual respecto a las valoraciones o apreciaciones correspondientes a períodos sucesivos.</w:t>
      </w:r>
    </w:p>
    <w:p w14:paraId="05BD8F71" w14:textId="77777777" w:rsidR="00B37F69" w:rsidRDefault="00B37F69">
      <w:pPr>
        <w:pStyle w:val="Textoindependiente"/>
        <w:spacing w:before="10"/>
        <w:rPr>
          <w:i/>
        </w:rPr>
      </w:pPr>
    </w:p>
    <w:p w14:paraId="54348D6F" w14:textId="77777777" w:rsidR="00B37F69" w:rsidRDefault="00000000">
      <w:pPr>
        <w:pStyle w:val="Prrafodelista"/>
        <w:numPr>
          <w:ilvl w:val="0"/>
          <w:numId w:val="56"/>
        </w:numPr>
        <w:tabs>
          <w:tab w:val="left" w:pos="1240"/>
        </w:tabs>
        <w:spacing w:line="292" w:lineRule="auto"/>
        <w:ind w:right="1" w:firstLine="0"/>
        <w:jc w:val="both"/>
        <w:rPr>
          <w:i/>
          <w:sz w:val="20"/>
        </w:rPr>
      </w:pPr>
      <w:r>
        <w:rPr>
          <w:i/>
          <w:sz w:val="20"/>
        </w:rPr>
        <w:t>Las cantidades que perciba cada funcionario por este concepto serán de conocimiento público, tanto de los demás funcionarios de la Corporación como de los representantes sindicales.</w:t>
      </w:r>
    </w:p>
    <w:p w14:paraId="7F22C72D" w14:textId="77777777" w:rsidR="00B37F69" w:rsidRDefault="00B37F69">
      <w:pPr>
        <w:pStyle w:val="Textoindependiente"/>
        <w:spacing w:before="10"/>
        <w:rPr>
          <w:i/>
        </w:rPr>
      </w:pPr>
    </w:p>
    <w:p w14:paraId="744000DB" w14:textId="77777777" w:rsidR="00B37F69" w:rsidRDefault="00000000">
      <w:pPr>
        <w:pStyle w:val="Prrafodelista"/>
        <w:numPr>
          <w:ilvl w:val="0"/>
          <w:numId w:val="56"/>
        </w:numPr>
        <w:tabs>
          <w:tab w:val="left" w:pos="1261"/>
        </w:tabs>
        <w:spacing w:line="292" w:lineRule="auto"/>
        <w:ind w:firstLine="0"/>
        <w:jc w:val="both"/>
        <w:rPr>
          <w:i/>
          <w:sz w:val="20"/>
        </w:rPr>
      </w:pPr>
      <w:r>
        <w:rPr>
          <w:i/>
          <w:sz w:val="20"/>
        </w:rPr>
        <w:t>Corresponde al Pleno de cada Corporación determinar en el presupuesto la cantidad global destinada a la asignación de complemento de productividad a los funcionarios dentro de los límites máximos señalados en el artículo 7.2.b) de esta norma.</w:t>
      </w:r>
    </w:p>
    <w:p w14:paraId="566DC6F8" w14:textId="77777777" w:rsidR="00B37F69" w:rsidRDefault="00B37F69">
      <w:pPr>
        <w:pStyle w:val="Textoindependiente"/>
        <w:spacing w:before="10"/>
        <w:rPr>
          <w:i/>
        </w:rPr>
      </w:pPr>
    </w:p>
    <w:p w14:paraId="4C770A36" w14:textId="77777777" w:rsidR="00B37F69" w:rsidRDefault="00000000">
      <w:pPr>
        <w:pStyle w:val="Prrafodelista"/>
        <w:numPr>
          <w:ilvl w:val="0"/>
          <w:numId w:val="56"/>
        </w:numPr>
        <w:tabs>
          <w:tab w:val="left" w:pos="1219"/>
        </w:tabs>
        <w:spacing w:line="292" w:lineRule="auto"/>
        <w:ind w:firstLine="0"/>
        <w:jc w:val="both"/>
        <w:rPr>
          <w:i/>
          <w:sz w:val="20"/>
        </w:rPr>
      </w:pPr>
      <w:r>
        <w:rPr>
          <w:i/>
          <w:sz w:val="20"/>
        </w:rPr>
        <w:t>Corresponde al Alcalde o al Presidente de la Corporación la distribución de dicha cuantía entre los diferentes programas o áreas y la asignación individual del complemento de productividad, con sujeción a los criterios que en su caso haya establecido el Pleno, sin perjuicio de las delegaciones</w:t>
      </w:r>
      <w:r>
        <w:rPr>
          <w:i/>
          <w:spacing w:val="40"/>
          <w:sz w:val="20"/>
        </w:rPr>
        <w:t xml:space="preserve"> </w:t>
      </w:r>
      <w:r>
        <w:rPr>
          <w:i/>
          <w:sz w:val="20"/>
        </w:rPr>
        <w:t>que pueda conferir conforme a lo establecido en la Ley 7/1985, de 2 de abril.</w:t>
      </w:r>
    </w:p>
    <w:p w14:paraId="0DCF8599" w14:textId="77777777" w:rsidR="00B37F69" w:rsidRDefault="00B37F69">
      <w:pPr>
        <w:pStyle w:val="Textoindependiente"/>
        <w:spacing w:before="9"/>
        <w:rPr>
          <w:i/>
        </w:rPr>
      </w:pPr>
    </w:p>
    <w:p w14:paraId="6D44F919" w14:textId="77777777" w:rsidR="00B37F69" w:rsidRDefault="00000000">
      <w:pPr>
        <w:spacing w:before="1" w:line="292" w:lineRule="auto"/>
        <w:ind w:left="992"/>
        <w:jc w:val="both"/>
        <w:rPr>
          <w:i/>
          <w:sz w:val="20"/>
        </w:rPr>
      </w:pPr>
      <w:r>
        <w:rPr>
          <w:i/>
          <w:sz w:val="20"/>
        </w:rPr>
        <w:t>SEGUNDO. Este complemento tiene como finalidad retribuir el especial rendimiento, interés e iniciativa del funcionario y los importes que constan en la propuesta se corresponden con los aprobados con carácter global por el Pleno Corporativo.</w:t>
      </w:r>
    </w:p>
    <w:p w14:paraId="0A152EF8" w14:textId="77777777" w:rsidR="00B37F69" w:rsidRDefault="00B37F69">
      <w:pPr>
        <w:pStyle w:val="Textoindependiente"/>
        <w:spacing w:before="9"/>
        <w:rPr>
          <w:i/>
        </w:rPr>
      </w:pPr>
    </w:p>
    <w:p w14:paraId="69B78F5F" w14:textId="77777777" w:rsidR="00B37F69" w:rsidRDefault="00000000">
      <w:pPr>
        <w:spacing w:line="292" w:lineRule="auto"/>
        <w:ind w:left="992"/>
        <w:jc w:val="both"/>
        <w:rPr>
          <w:i/>
          <w:sz w:val="20"/>
        </w:rPr>
      </w:pPr>
      <w:r>
        <w:rPr>
          <w:i/>
          <w:sz w:val="20"/>
        </w:rPr>
        <w:t>Concretamente el artículo 15 del Acuerdo regulador de las condiciones de trabajo del personal funcionario establece respecto al complemento de productividad que “… el Pleno, en el momento de aprobación de este acuerdo, establece el criterio de su asignación en función del especial rendimiento, la actividad extraordinaria y el interés e iniciativa con que el funcionario desempeñe su puesto de trabajo, apreciándose en función de las circunstancias objetivas relacionadas directamente con el desempeño del puesto de trabajo y objetivos asignados al mismo y, que sea la Comisión de Seguimiento, quien proponga a la Alcaldía-Presidencia la distribución de las cuantías y la asignación individual del complemento, sin perjuicio de las facultades que a este último competen legalmente”.</w:t>
      </w:r>
    </w:p>
    <w:p w14:paraId="420420F4" w14:textId="77777777" w:rsidR="00B37F69" w:rsidRDefault="00B37F69">
      <w:pPr>
        <w:pStyle w:val="Textoindependiente"/>
        <w:spacing w:before="10"/>
        <w:rPr>
          <w:i/>
        </w:rPr>
      </w:pPr>
    </w:p>
    <w:p w14:paraId="33710AA1" w14:textId="77777777" w:rsidR="00B37F69" w:rsidRDefault="00000000">
      <w:pPr>
        <w:spacing w:line="292" w:lineRule="auto"/>
        <w:ind w:left="992"/>
        <w:jc w:val="both"/>
        <w:rPr>
          <w:i/>
          <w:sz w:val="20"/>
        </w:rPr>
      </w:pPr>
      <w:r>
        <w:rPr>
          <w:i/>
          <w:sz w:val="20"/>
        </w:rPr>
        <w:t>TERCERO.</w:t>
      </w:r>
      <w:r>
        <w:rPr>
          <w:i/>
          <w:spacing w:val="19"/>
          <w:sz w:val="20"/>
        </w:rPr>
        <w:t xml:space="preserve"> </w:t>
      </w:r>
      <w:r>
        <w:rPr>
          <w:i/>
          <w:sz w:val="20"/>
        </w:rPr>
        <w:t>De</w:t>
      </w:r>
      <w:r>
        <w:rPr>
          <w:i/>
          <w:spacing w:val="19"/>
          <w:sz w:val="20"/>
        </w:rPr>
        <w:t xml:space="preserve"> </w:t>
      </w:r>
      <w:r>
        <w:rPr>
          <w:i/>
          <w:sz w:val="20"/>
        </w:rPr>
        <w:t>conformidad</w:t>
      </w:r>
      <w:r>
        <w:rPr>
          <w:i/>
          <w:spacing w:val="19"/>
          <w:sz w:val="20"/>
        </w:rPr>
        <w:t xml:space="preserve"> </w:t>
      </w:r>
      <w:r>
        <w:rPr>
          <w:i/>
          <w:sz w:val="20"/>
        </w:rPr>
        <w:t>con</w:t>
      </w:r>
      <w:r>
        <w:rPr>
          <w:i/>
          <w:spacing w:val="19"/>
          <w:sz w:val="20"/>
        </w:rPr>
        <w:t xml:space="preserve"> </w:t>
      </w:r>
      <w:r>
        <w:rPr>
          <w:i/>
          <w:sz w:val="20"/>
        </w:rPr>
        <w:t>lo</w:t>
      </w:r>
      <w:r>
        <w:rPr>
          <w:i/>
          <w:spacing w:val="19"/>
          <w:sz w:val="20"/>
        </w:rPr>
        <w:t xml:space="preserve"> </w:t>
      </w:r>
      <w:r>
        <w:rPr>
          <w:i/>
          <w:sz w:val="20"/>
        </w:rPr>
        <w:t>establecido</w:t>
      </w:r>
      <w:r>
        <w:rPr>
          <w:i/>
          <w:spacing w:val="19"/>
          <w:sz w:val="20"/>
        </w:rPr>
        <w:t xml:space="preserve"> </w:t>
      </w:r>
      <w:r>
        <w:rPr>
          <w:i/>
          <w:sz w:val="20"/>
        </w:rPr>
        <w:t>en</w:t>
      </w:r>
      <w:r>
        <w:rPr>
          <w:i/>
          <w:spacing w:val="19"/>
          <w:sz w:val="20"/>
        </w:rPr>
        <w:t xml:space="preserve"> </w:t>
      </w:r>
      <w:r>
        <w:rPr>
          <w:i/>
          <w:sz w:val="20"/>
        </w:rPr>
        <w:t>el</w:t>
      </w:r>
      <w:r>
        <w:rPr>
          <w:i/>
          <w:spacing w:val="19"/>
          <w:sz w:val="20"/>
        </w:rPr>
        <w:t xml:space="preserve"> </w:t>
      </w:r>
      <w:r>
        <w:rPr>
          <w:i/>
          <w:sz w:val="20"/>
        </w:rPr>
        <w:t>artículo</w:t>
      </w:r>
      <w:r>
        <w:rPr>
          <w:i/>
          <w:spacing w:val="19"/>
          <w:sz w:val="20"/>
        </w:rPr>
        <w:t xml:space="preserve"> </w:t>
      </w:r>
      <w:r>
        <w:rPr>
          <w:i/>
          <w:sz w:val="20"/>
        </w:rPr>
        <w:t>5.5</w:t>
      </w:r>
      <w:r>
        <w:rPr>
          <w:i/>
          <w:spacing w:val="19"/>
          <w:sz w:val="20"/>
        </w:rPr>
        <w:t xml:space="preserve"> </w:t>
      </w:r>
      <w:r>
        <w:rPr>
          <w:i/>
          <w:sz w:val="20"/>
        </w:rPr>
        <w:t>del</w:t>
      </w:r>
      <w:r>
        <w:rPr>
          <w:i/>
          <w:spacing w:val="19"/>
          <w:sz w:val="20"/>
        </w:rPr>
        <w:t xml:space="preserve"> </w:t>
      </w:r>
      <w:r>
        <w:rPr>
          <w:i/>
          <w:sz w:val="20"/>
        </w:rPr>
        <w:t>Real</w:t>
      </w:r>
      <w:r>
        <w:rPr>
          <w:i/>
          <w:spacing w:val="19"/>
          <w:sz w:val="20"/>
        </w:rPr>
        <w:t xml:space="preserve"> </w:t>
      </w:r>
      <w:r>
        <w:rPr>
          <w:i/>
          <w:sz w:val="20"/>
        </w:rPr>
        <w:t>Decreto</w:t>
      </w:r>
      <w:r>
        <w:rPr>
          <w:i/>
          <w:spacing w:val="19"/>
          <w:sz w:val="20"/>
        </w:rPr>
        <w:t xml:space="preserve"> </w:t>
      </w:r>
      <w:r>
        <w:rPr>
          <w:i/>
          <w:sz w:val="20"/>
        </w:rPr>
        <w:t>861/1986,</w:t>
      </w:r>
      <w:r>
        <w:rPr>
          <w:i/>
          <w:spacing w:val="19"/>
          <w:sz w:val="20"/>
        </w:rPr>
        <w:t xml:space="preserve"> </w:t>
      </w:r>
      <w:r>
        <w:rPr>
          <w:i/>
          <w:sz w:val="20"/>
        </w:rPr>
        <w:t>de</w:t>
      </w:r>
      <w:r>
        <w:rPr>
          <w:i/>
          <w:spacing w:val="19"/>
          <w:sz w:val="20"/>
        </w:rPr>
        <w:t xml:space="preserve"> </w:t>
      </w:r>
      <w:r>
        <w:rPr>
          <w:i/>
          <w:sz w:val="20"/>
        </w:rPr>
        <w:t>25 de abril, por el que se establece el Régimen de las Retribuciones de los Funcionarios de la Administración Local, corresponde al Pleno de cada Corporación determinar en el presupuesto la cantidad global destinada a la asignación de complemento de productividad a los funcionarios dentro de los límites máximos señalados en el artículo 7.2. b) de esta norma</w:t>
      </w:r>
    </w:p>
    <w:p w14:paraId="12B1A21A" w14:textId="77777777" w:rsidR="00B37F69" w:rsidRDefault="00B37F69">
      <w:pPr>
        <w:pStyle w:val="Textoindependiente"/>
        <w:spacing w:before="9"/>
        <w:rPr>
          <w:i/>
        </w:rPr>
      </w:pPr>
    </w:p>
    <w:p w14:paraId="43A46A3B" w14:textId="77777777" w:rsidR="00B37F69" w:rsidRDefault="00000000">
      <w:pPr>
        <w:spacing w:line="292" w:lineRule="auto"/>
        <w:ind w:left="992"/>
        <w:jc w:val="both"/>
        <w:rPr>
          <w:i/>
          <w:sz w:val="20"/>
        </w:rPr>
      </w:pPr>
      <w:r>
        <w:rPr>
          <w:i/>
          <w:sz w:val="20"/>
        </w:rPr>
        <w:t>Si bien, corresponde al Alcalde o presidente de la Corporación la distribución de dicha cuantía entre los</w:t>
      </w:r>
      <w:r>
        <w:rPr>
          <w:i/>
          <w:spacing w:val="19"/>
          <w:sz w:val="20"/>
        </w:rPr>
        <w:t xml:space="preserve"> </w:t>
      </w:r>
      <w:r>
        <w:rPr>
          <w:i/>
          <w:sz w:val="20"/>
        </w:rPr>
        <w:t>diferentes</w:t>
      </w:r>
      <w:r>
        <w:rPr>
          <w:i/>
          <w:spacing w:val="19"/>
          <w:sz w:val="20"/>
        </w:rPr>
        <w:t xml:space="preserve"> </w:t>
      </w:r>
      <w:r>
        <w:rPr>
          <w:i/>
          <w:sz w:val="20"/>
        </w:rPr>
        <w:t>programas</w:t>
      </w:r>
      <w:r>
        <w:rPr>
          <w:i/>
          <w:spacing w:val="19"/>
          <w:sz w:val="20"/>
        </w:rPr>
        <w:t xml:space="preserve"> </w:t>
      </w:r>
      <w:r>
        <w:rPr>
          <w:i/>
          <w:sz w:val="20"/>
        </w:rPr>
        <w:t>o</w:t>
      </w:r>
      <w:r>
        <w:rPr>
          <w:i/>
          <w:spacing w:val="19"/>
          <w:sz w:val="20"/>
        </w:rPr>
        <w:t xml:space="preserve"> </w:t>
      </w:r>
      <w:r>
        <w:rPr>
          <w:i/>
          <w:sz w:val="20"/>
        </w:rPr>
        <w:t>áreas</w:t>
      </w:r>
      <w:r>
        <w:rPr>
          <w:i/>
          <w:spacing w:val="19"/>
          <w:sz w:val="20"/>
        </w:rPr>
        <w:t xml:space="preserve"> </w:t>
      </w:r>
      <w:r>
        <w:rPr>
          <w:i/>
          <w:sz w:val="20"/>
        </w:rPr>
        <w:t>y</w:t>
      </w:r>
      <w:r>
        <w:rPr>
          <w:i/>
          <w:spacing w:val="19"/>
          <w:sz w:val="20"/>
        </w:rPr>
        <w:t xml:space="preserve"> </w:t>
      </w:r>
      <w:r>
        <w:rPr>
          <w:i/>
          <w:sz w:val="20"/>
        </w:rPr>
        <w:t>la</w:t>
      </w:r>
      <w:r>
        <w:rPr>
          <w:i/>
          <w:spacing w:val="19"/>
          <w:sz w:val="20"/>
        </w:rPr>
        <w:t xml:space="preserve"> </w:t>
      </w:r>
      <w:r>
        <w:rPr>
          <w:i/>
          <w:sz w:val="20"/>
        </w:rPr>
        <w:t>asignación</w:t>
      </w:r>
      <w:r>
        <w:rPr>
          <w:i/>
          <w:spacing w:val="19"/>
          <w:sz w:val="20"/>
        </w:rPr>
        <w:t xml:space="preserve"> </w:t>
      </w:r>
      <w:r>
        <w:rPr>
          <w:i/>
          <w:sz w:val="20"/>
        </w:rPr>
        <w:t>individualizada</w:t>
      </w:r>
      <w:r>
        <w:rPr>
          <w:i/>
          <w:spacing w:val="19"/>
          <w:sz w:val="20"/>
        </w:rPr>
        <w:t xml:space="preserve"> </w:t>
      </w:r>
      <w:r>
        <w:rPr>
          <w:i/>
          <w:sz w:val="20"/>
        </w:rPr>
        <w:t>con</w:t>
      </w:r>
      <w:r>
        <w:rPr>
          <w:i/>
          <w:spacing w:val="19"/>
          <w:sz w:val="20"/>
        </w:rPr>
        <w:t xml:space="preserve"> </w:t>
      </w:r>
      <w:r>
        <w:rPr>
          <w:i/>
          <w:sz w:val="20"/>
        </w:rPr>
        <w:t>sujeción</w:t>
      </w:r>
      <w:r>
        <w:rPr>
          <w:i/>
          <w:spacing w:val="19"/>
          <w:sz w:val="20"/>
        </w:rPr>
        <w:t xml:space="preserve"> </w:t>
      </w:r>
      <w:r>
        <w:rPr>
          <w:i/>
          <w:sz w:val="20"/>
        </w:rPr>
        <w:t>a</w:t>
      </w:r>
      <w:r>
        <w:rPr>
          <w:i/>
          <w:spacing w:val="19"/>
          <w:sz w:val="20"/>
        </w:rPr>
        <w:t xml:space="preserve"> </w:t>
      </w:r>
      <w:r>
        <w:rPr>
          <w:i/>
          <w:sz w:val="20"/>
        </w:rPr>
        <w:t>los</w:t>
      </w:r>
      <w:r>
        <w:rPr>
          <w:i/>
          <w:spacing w:val="19"/>
          <w:sz w:val="20"/>
        </w:rPr>
        <w:t xml:space="preserve"> </w:t>
      </w:r>
      <w:r>
        <w:rPr>
          <w:i/>
          <w:sz w:val="20"/>
        </w:rPr>
        <w:t>criterios</w:t>
      </w:r>
      <w:r>
        <w:rPr>
          <w:i/>
          <w:spacing w:val="19"/>
          <w:sz w:val="20"/>
        </w:rPr>
        <w:t xml:space="preserve"> </w:t>
      </w:r>
      <w:r>
        <w:rPr>
          <w:i/>
          <w:sz w:val="20"/>
        </w:rPr>
        <w:t>que</w:t>
      </w:r>
      <w:r>
        <w:rPr>
          <w:i/>
          <w:spacing w:val="19"/>
          <w:sz w:val="20"/>
        </w:rPr>
        <w:t xml:space="preserve"> </w:t>
      </w:r>
      <w:r>
        <w:rPr>
          <w:i/>
          <w:sz w:val="20"/>
        </w:rPr>
        <w:t>en su</w:t>
      </w:r>
      <w:r>
        <w:rPr>
          <w:i/>
          <w:spacing w:val="16"/>
          <w:sz w:val="20"/>
        </w:rPr>
        <w:t xml:space="preserve"> </w:t>
      </w:r>
      <w:r>
        <w:rPr>
          <w:i/>
          <w:sz w:val="20"/>
        </w:rPr>
        <w:t>caso</w:t>
      </w:r>
      <w:r>
        <w:rPr>
          <w:i/>
          <w:spacing w:val="16"/>
          <w:sz w:val="20"/>
        </w:rPr>
        <w:t xml:space="preserve"> </w:t>
      </w:r>
      <w:r>
        <w:rPr>
          <w:i/>
          <w:sz w:val="20"/>
        </w:rPr>
        <w:t>haya</w:t>
      </w:r>
      <w:r>
        <w:rPr>
          <w:i/>
          <w:spacing w:val="16"/>
          <w:sz w:val="20"/>
        </w:rPr>
        <w:t xml:space="preserve"> </w:t>
      </w:r>
      <w:r>
        <w:rPr>
          <w:i/>
          <w:sz w:val="20"/>
        </w:rPr>
        <w:t>establecido</w:t>
      </w:r>
      <w:r>
        <w:rPr>
          <w:i/>
          <w:spacing w:val="16"/>
          <w:sz w:val="20"/>
        </w:rPr>
        <w:t xml:space="preserve"> </w:t>
      </w:r>
      <w:r>
        <w:rPr>
          <w:i/>
          <w:sz w:val="20"/>
        </w:rPr>
        <w:t>el</w:t>
      </w:r>
      <w:r>
        <w:rPr>
          <w:i/>
          <w:spacing w:val="16"/>
          <w:sz w:val="20"/>
        </w:rPr>
        <w:t xml:space="preserve"> </w:t>
      </w:r>
      <w:r>
        <w:rPr>
          <w:i/>
          <w:sz w:val="20"/>
        </w:rPr>
        <w:t>Pleno,</w:t>
      </w:r>
      <w:r>
        <w:rPr>
          <w:i/>
          <w:spacing w:val="17"/>
          <w:sz w:val="20"/>
        </w:rPr>
        <w:t xml:space="preserve"> </w:t>
      </w:r>
      <w:r>
        <w:rPr>
          <w:i/>
          <w:sz w:val="20"/>
        </w:rPr>
        <w:t>sin</w:t>
      </w:r>
      <w:r>
        <w:rPr>
          <w:i/>
          <w:spacing w:val="16"/>
          <w:sz w:val="20"/>
        </w:rPr>
        <w:t xml:space="preserve"> </w:t>
      </w:r>
      <w:r>
        <w:rPr>
          <w:i/>
          <w:sz w:val="20"/>
        </w:rPr>
        <w:t>perjuicio</w:t>
      </w:r>
      <w:r>
        <w:rPr>
          <w:i/>
          <w:spacing w:val="16"/>
          <w:sz w:val="20"/>
        </w:rPr>
        <w:t xml:space="preserve"> </w:t>
      </w:r>
      <w:r>
        <w:rPr>
          <w:i/>
          <w:sz w:val="20"/>
        </w:rPr>
        <w:t>de</w:t>
      </w:r>
      <w:r>
        <w:rPr>
          <w:i/>
          <w:spacing w:val="16"/>
          <w:sz w:val="20"/>
        </w:rPr>
        <w:t xml:space="preserve"> </w:t>
      </w:r>
      <w:r>
        <w:rPr>
          <w:i/>
          <w:sz w:val="20"/>
        </w:rPr>
        <w:t>las</w:t>
      </w:r>
      <w:r>
        <w:rPr>
          <w:i/>
          <w:spacing w:val="16"/>
          <w:sz w:val="20"/>
        </w:rPr>
        <w:t xml:space="preserve"> </w:t>
      </w:r>
      <w:r>
        <w:rPr>
          <w:i/>
          <w:sz w:val="20"/>
        </w:rPr>
        <w:t>delegaciones</w:t>
      </w:r>
      <w:r>
        <w:rPr>
          <w:i/>
          <w:spacing w:val="16"/>
          <w:sz w:val="20"/>
        </w:rPr>
        <w:t xml:space="preserve"> </w:t>
      </w:r>
      <w:r>
        <w:rPr>
          <w:i/>
          <w:sz w:val="20"/>
        </w:rPr>
        <w:t>que</w:t>
      </w:r>
      <w:r>
        <w:rPr>
          <w:i/>
          <w:spacing w:val="16"/>
          <w:sz w:val="20"/>
        </w:rPr>
        <w:t xml:space="preserve"> </w:t>
      </w:r>
      <w:r>
        <w:rPr>
          <w:i/>
          <w:sz w:val="20"/>
        </w:rPr>
        <w:t>pueda</w:t>
      </w:r>
      <w:r>
        <w:rPr>
          <w:i/>
          <w:spacing w:val="16"/>
          <w:sz w:val="20"/>
        </w:rPr>
        <w:t xml:space="preserve"> </w:t>
      </w:r>
      <w:r>
        <w:rPr>
          <w:i/>
          <w:sz w:val="20"/>
        </w:rPr>
        <w:t>conferir</w:t>
      </w:r>
      <w:r>
        <w:rPr>
          <w:i/>
          <w:spacing w:val="16"/>
          <w:sz w:val="20"/>
        </w:rPr>
        <w:t xml:space="preserve"> </w:t>
      </w:r>
      <w:r>
        <w:rPr>
          <w:i/>
          <w:sz w:val="20"/>
        </w:rPr>
        <w:t>conforme</w:t>
      </w:r>
      <w:r>
        <w:rPr>
          <w:i/>
          <w:spacing w:val="16"/>
          <w:sz w:val="20"/>
        </w:rPr>
        <w:t xml:space="preserve"> </w:t>
      </w:r>
      <w:r>
        <w:rPr>
          <w:i/>
          <w:sz w:val="20"/>
        </w:rPr>
        <w:t>a lo establecido en la Ley 7/1985, de 2 de abril.</w:t>
      </w:r>
    </w:p>
    <w:p w14:paraId="158C2869" w14:textId="77777777" w:rsidR="00B37F69" w:rsidRDefault="00B37F69">
      <w:pPr>
        <w:pStyle w:val="Textoindependiente"/>
        <w:spacing w:before="10"/>
        <w:rPr>
          <w:i/>
        </w:rPr>
      </w:pPr>
    </w:p>
    <w:p w14:paraId="3CF708DB" w14:textId="77777777" w:rsidR="00B37F69" w:rsidRDefault="00000000">
      <w:pPr>
        <w:spacing w:line="292" w:lineRule="auto"/>
        <w:ind w:left="992"/>
        <w:jc w:val="both"/>
        <w:rPr>
          <w:i/>
          <w:sz w:val="20"/>
        </w:rPr>
      </w:pPr>
      <w:r>
        <w:rPr>
          <w:i/>
          <w:sz w:val="20"/>
        </w:rPr>
        <w:t>En este sentido, establece el artículo 127.1 letra h), que corresponde a la Junta de Gobierno Local “…..las retribuciones del personal de acuerdo con el presupuesto aprobado por el pleno,….”, y el Acuerdo de Junta de Gobierno Local de fecha 7 de febrero de 2020, viene a atribuir a la Concejal delegada de personal “proponer el nombramiento y cese del personal funcionario de carrera e</w:t>
      </w:r>
      <w:r>
        <w:rPr>
          <w:i/>
          <w:spacing w:val="80"/>
          <w:sz w:val="20"/>
        </w:rPr>
        <w:t xml:space="preserve"> </w:t>
      </w:r>
      <w:r>
        <w:rPr>
          <w:i/>
          <w:sz w:val="20"/>
        </w:rPr>
        <w:t>interino y eventual en los términos previstos en la Legislación vigente”.</w:t>
      </w:r>
    </w:p>
    <w:p w14:paraId="6C1B82B0" w14:textId="77777777" w:rsidR="00B37F69" w:rsidRDefault="00B37F69">
      <w:pPr>
        <w:pStyle w:val="Textoindependiente"/>
        <w:spacing w:before="10"/>
        <w:rPr>
          <w:i/>
        </w:rPr>
      </w:pPr>
    </w:p>
    <w:p w14:paraId="76717E90" w14:textId="77777777" w:rsidR="00B37F69" w:rsidRDefault="00000000">
      <w:pPr>
        <w:spacing w:line="292" w:lineRule="auto"/>
        <w:ind w:left="992"/>
        <w:jc w:val="both"/>
        <w:rPr>
          <w:i/>
          <w:sz w:val="20"/>
        </w:rPr>
      </w:pPr>
      <w:r>
        <w:rPr>
          <w:i/>
          <w:sz w:val="20"/>
        </w:rPr>
        <w:t>CUARTO.- Estando pues Informado y aprobado por el órgano competente el Programa de productividad de presencia efectiva objeto del presente expediente, corresponde ahora la atribución individual de la cuantía a devengar por cada empleado público con derecho al mismo, al cumplir</w:t>
      </w:r>
      <w:r>
        <w:rPr>
          <w:i/>
          <w:spacing w:val="80"/>
          <w:sz w:val="20"/>
        </w:rPr>
        <w:t xml:space="preserve"> </w:t>
      </w:r>
      <w:r>
        <w:rPr>
          <w:i/>
          <w:sz w:val="20"/>
        </w:rPr>
        <w:t>todos o parte de los criterios de presencia efectiva acordados para su percepción, previo análisis y comprobación</w:t>
      </w:r>
      <w:r>
        <w:rPr>
          <w:i/>
          <w:spacing w:val="8"/>
          <w:sz w:val="20"/>
        </w:rPr>
        <w:t xml:space="preserve"> </w:t>
      </w:r>
      <w:r>
        <w:rPr>
          <w:i/>
          <w:sz w:val="20"/>
        </w:rPr>
        <w:t>por</w:t>
      </w:r>
      <w:r>
        <w:rPr>
          <w:i/>
          <w:spacing w:val="8"/>
          <w:sz w:val="20"/>
        </w:rPr>
        <w:t xml:space="preserve"> </w:t>
      </w:r>
      <w:r>
        <w:rPr>
          <w:i/>
          <w:sz w:val="20"/>
        </w:rPr>
        <w:t>el</w:t>
      </w:r>
      <w:r>
        <w:rPr>
          <w:i/>
          <w:spacing w:val="8"/>
          <w:sz w:val="20"/>
        </w:rPr>
        <w:t xml:space="preserve"> </w:t>
      </w:r>
      <w:r>
        <w:rPr>
          <w:i/>
          <w:sz w:val="20"/>
        </w:rPr>
        <w:t>área</w:t>
      </w:r>
      <w:r>
        <w:rPr>
          <w:i/>
          <w:spacing w:val="8"/>
          <w:sz w:val="20"/>
        </w:rPr>
        <w:t xml:space="preserve"> </w:t>
      </w:r>
      <w:r>
        <w:rPr>
          <w:i/>
          <w:sz w:val="20"/>
        </w:rPr>
        <w:t>de</w:t>
      </w:r>
      <w:r>
        <w:rPr>
          <w:i/>
          <w:spacing w:val="8"/>
          <w:sz w:val="20"/>
        </w:rPr>
        <w:t xml:space="preserve"> </w:t>
      </w:r>
      <w:r>
        <w:rPr>
          <w:i/>
          <w:sz w:val="20"/>
        </w:rPr>
        <w:t>Recursos</w:t>
      </w:r>
      <w:r>
        <w:rPr>
          <w:i/>
          <w:spacing w:val="8"/>
          <w:sz w:val="20"/>
        </w:rPr>
        <w:t xml:space="preserve"> </w:t>
      </w:r>
      <w:r>
        <w:rPr>
          <w:i/>
          <w:sz w:val="20"/>
        </w:rPr>
        <w:t>Humanos</w:t>
      </w:r>
      <w:r>
        <w:rPr>
          <w:i/>
          <w:spacing w:val="8"/>
          <w:sz w:val="20"/>
        </w:rPr>
        <w:t xml:space="preserve"> </w:t>
      </w:r>
      <w:r>
        <w:rPr>
          <w:i/>
          <w:sz w:val="20"/>
        </w:rPr>
        <w:t>de</w:t>
      </w:r>
      <w:r>
        <w:rPr>
          <w:i/>
          <w:spacing w:val="8"/>
          <w:sz w:val="20"/>
        </w:rPr>
        <w:t xml:space="preserve"> </w:t>
      </w:r>
      <w:r>
        <w:rPr>
          <w:i/>
          <w:sz w:val="20"/>
        </w:rPr>
        <w:t>los</w:t>
      </w:r>
      <w:r>
        <w:rPr>
          <w:i/>
          <w:spacing w:val="8"/>
          <w:sz w:val="20"/>
        </w:rPr>
        <w:t xml:space="preserve"> </w:t>
      </w:r>
      <w:r>
        <w:rPr>
          <w:i/>
          <w:sz w:val="20"/>
        </w:rPr>
        <w:t>mismos</w:t>
      </w:r>
      <w:r>
        <w:rPr>
          <w:i/>
          <w:spacing w:val="8"/>
          <w:sz w:val="20"/>
        </w:rPr>
        <w:t xml:space="preserve"> </w:t>
      </w:r>
      <w:r>
        <w:rPr>
          <w:i/>
          <w:sz w:val="20"/>
        </w:rPr>
        <w:t>a</w:t>
      </w:r>
      <w:r>
        <w:rPr>
          <w:i/>
          <w:spacing w:val="8"/>
          <w:sz w:val="20"/>
        </w:rPr>
        <w:t xml:space="preserve"> </w:t>
      </w:r>
      <w:r>
        <w:rPr>
          <w:i/>
          <w:sz w:val="20"/>
        </w:rPr>
        <w:t>través</w:t>
      </w:r>
      <w:r>
        <w:rPr>
          <w:i/>
          <w:spacing w:val="8"/>
          <w:sz w:val="20"/>
        </w:rPr>
        <w:t xml:space="preserve"> </w:t>
      </w:r>
      <w:r>
        <w:rPr>
          <w:i/>
          <w:sz w:val="20"/>
        </w:rPr>
        <w:t>del</w:t>
      </w:r>
      <w:r>
        <w:rPr>
          <w:i/>
          <w:spacing w:val="8"/>
          <w:sz w:val="20"/>
        </w:rPr>
        <w:t xml:space="preserve"> </w:t>
      </w:r>
      <w:r>
        <w:rPr>
          <w:i/>
          <w:sz w:val="20"/>
        </w:rPr>
        <w:t>programa</w:t>
      </w:r>
      <w:r>
        <w:rPr>
          <w:i/>
          <w:spacing w:val="8"/>
          <w:sz w:val="20"/>
        </w:rPr>
        <w:t xml:space="preserve"> </w:t>
      </w:r>
      <w:r>
        <w:rPr>
          <w:i/>
          <w:sz w:val="20"/>
        </w:rPr>
        <w:t>de</w:t>
      </w:r>
      <w:r>
        <w:rPr>
          <w:i/>
          <w:spacing w:val="8"/>
          <w:sz w:val="20"/>
        </w:rPr>
        <w:t xml:space="preserve"> </w:t>
      </w:r>
      <w:r>
        <w:rPr>
          <w:i/>
          <w:sz w:val="20"/>
        </w:rPr>
        <w:t>control</w:t>
      </w:r>
      <w:r>
        <w:rPr>
          <w:i/>
          <w:spacing w:val="8"/>
          <w:sz w:val="20"/>
        </w:rPr>
        <w:t xml:space="preserve"> </w:t>
      </w:r>
      <w:r>
        <w:rPr>
          <w:i/>
          <w:spacing w:val="-5"/>
          <w:sz w:val="20"/>
        </w:rPr>
        <w:t>de</w:t>
      </w:r>
    </w:p>
    <w:p w14:paraId="7B11586A" w14:textId="77777777" w:rsidR="00B37F69" w:rsidRDefault="00B37F69">
      <w:pPr>
        <w:spacing w:line="292" w:lineRule="auto"/>
        <w:jc w:val="both"/>
        <w:rPr>
          <w:i/>
          <w:sz w:val="20"/>
        </w:rPr>
        <w:sectPr w:rsidR="00B37F69">
          <w:pgSz w:w="11910" w:h="16840"/>
          <w:pgMar w:top="1260" w:right="1417" w:bottom="1300" w:left="425" w:header="225" w:footer="1100" w:gutter="0"/>
          <w:cols w:space="720"/>
        </w:sectPr>
      </w:pPr>
    </w:p>
    <w:p w14:paraId="6379CF52" w14:textId="77777777" w:rsidR="00B37F69" w:rsidRDefault="00000000">
      <w:pPr>
        <w:spacing w:before="179" w:line="292" w:lineRule="auto"/>
        <w:ind w:left="992"/>
        <w:jc w:val="both"/>
        <w:rPr>
          <w:i/>
          <w:sz w:val="20"/>
        </w:rPr>
      </w:pPr>
      <w:r>
        <w:rPr>
          <w:i/>
          <w:noProof/>
          <w:sz w:val="20"/>
        </w:rPr>
        <w:lastRenderedPageBreak/>
        <mc:AlternateContent>
          <mc:Choice Requires="wps">
            <w:drawing>
              <wp:anchor distT="0" distB="0" distL="0" distR="0" simplePos="0" relativeHeight="15743488" behindDoc="0" locked="0" layoutInCell="1" allowOverlap="1" wp14:anchorId="1C128BE7" wp14:editId="0E8DE84D">
                <wp:simplePos x="0" y="0"/>
                <wp:positionH relativeFrom="page">
                  <wp:posOffset>6810644</wp:posOffset>
                </wp:positionH>
                <wp:positionV relativeFrom="page">
                  <wp:posOffset>2824745</wp:posOffset>
                </wp:positionV>
                <wp:extent cx="417830" cy="318135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F4706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8988A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C128BE7" id="Textbox 40" o:spid="_x0000_s1058" type="#_x0000_t202" style="position:absolute;left:0;text-align:left;margin-left:536.25pt;margin-top:222.4pt;width:32.9pt;height:250.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X+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7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3Z1/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8F4706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48988A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44000" behindDoc="0" locked="0" layoutInCell="1" allowOverlap="1" wp14:anchorId="75157B1B" wp14:editId="5420B04C">
                <wp:simplePos x="0" y="0"/>
                <wp:positionH relativeFrom="page">
                  <wp:posOffset>6965929</wp:posOffset>
                </wp:positionH>
                <wp:positionV relativeFrom="page">
                  <wp:posOffset>6516522</wp:posOffset>
                </wp:positionV>
                <wp:extent cx="263525" cy="331216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217AE6C"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218B4DFC" w14:textId="77777777" w:rsidR="00B37F69" w:rsidRDefault="00000000">
                            <w:pPr>
                              <w:spacing w:line="115" w:lineRule="exact"/>
                              <w:ind w:left="20"/>
                              <w:rPr>
                                <w:sz w:val="12"/>
                              </w:rPr>
                            </w:pPr>
                            <w:r>
                              <w:rPr>
                                <w:spacing w:val="-2"/>
                                <w:sz w:val="12"/>
                              </w:rPr>
                              <w:t>Verificación:</w:t>
                            </w:r>
                            <w:r>
                              <w:rPr>
                                <w:spacing w:val="7"/>
                                <w:sz w:val="12"/>
                              </w:rPr>
                              <w:t xml:space="preserve"> </w:t>
                            </w:r>
                            <w:hyperlink r:id="rId33">
                              <w:r>
                                <w:rPr>
                                  <w:spacing w:val="-2"/>
                                  <w:sz w:val="12"/>
                                </w:rPr>
                                <w:t>https://sede.lasrozas.es/</w:t>
                              </w:r>
                            </w:hyperlink>
                          </w:p>
                          <w:p w14:paraId="783B93D6"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5157B1B" id="Textbox 41" o:spid="_x0000_s1059" type="#_x0000_t202" style="position:absolute;left:0;text-align:left;margin-left:548.5pt;margin-top:513.1pt;width:20.75pt;height:260.8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NbMqF+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4217AE6C"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218B4DFC" w14:textId="77777777" w:rsidR="00B37F69" w:rsidRDefault="00000000">
                      <w:pPr>
                        <w:spacing w:line="115" w:lineRule="exact"/>
                        <w:ind w:left="20"/>
                        <w:rPr>
                          <w:sz w:val="12"/>
                        </w:rPr>
                      </w:pPr>
                      <w:r>
                        <w:rPr>
                          <w:spacing w:val="-2"/>
                          <w:sz w:val="12"/>
                        </w:rPr>
                        <w:t>Verificación:</w:t>
                      </w:r>
                      <w:r>
                        <w:rPr>
                          <w:spacing w:val="7"/>
                          <w:sz w:val="12"/>
                        </w:rPr>
                        <w:t xml:space="preserve"> </w:t>
                      </w:r>
                      <w:hyperlink r:id="rId34">
                        <w:r>
                          <w:rPr>
                            <w:spacing w:val="-2"/>
                            <w:sz w:val="12"/>
                          </w:rPr>
                          <w:t>https://sede.lasrozas.es/</w:t>
                        </w:r>
                      </w:hyperlink>
                    </w:p>
                    <w:p w14:paraId="783B93D6"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i/>
          <w:sz w:val="20"/>
        </w:rPr>
        <w:t>presencia, a excepción del personal funcionario del Cuerpo de Policía Local, que lleva su sistema propio de comprobación del control de presencia, remitiéndonos informe del cumplimiento de los criterios de presencia efectiva de dicho personal, mediante Informe emitido al efecto por el Comisario de Policía Local, con el visto bueno del Concejal de Emergencias de fecha 7 de julio de 2026.</w:t>
      </w:r>
    </w:p>
    <w:p w14:paraId="53135D85" w14:textId="77777777" w:rsidR="00B37F69" w:rsidRDefault="00B37F69">
      <w:pPr>
        <w:pStyle w:val="Textoindependiente"/>
        <w:spacing w:before="10"/>
        <w:rPr>
          <w:i/>
        </w:rPr>
      </w:pPr>
    </w:p>
    <w:p w14:paraId="568A783B" w14:textId="77777777" w:rsidR="00343252" w:rsidRDefault="00000000" w:rsidP="00343252">
      <w:pPr>
        <w:spacing w:line="292" w:lineRule="auto"/>
        <w:ind w:left="992"/>
        <w:jc w:val="both"/>
        <w:rPr>
          <w:i/>
          <w:spacing w:val="-2"/>
          <w:sz w:val="20"/>
        </w:rPr>
      </w:pPr>
      <w:r>
        <w:rPr>
          <w:i/>
          <w:sz w:val="20"/>
        </w:rPr>
        <w:t xml:space="preserve">Se adjuntan como parte integrante del presente Informe-Propuesta Informes acreditativos de la presencia efectiva de cada uno de los empleados municipales incluidos dentro del programa de productividad, tanto del personal funcionario de policía local como del resto de empleados </w:t>
      </w:r>
      <w:r>
        <w:rPr>
          <w:i/>
          <w:spacing w:val="-2"/>
          <w:sz w:val="20"/>
        </w:rPr>
        <w:t>municipales.</w:t>
      </w:r>
    </w:p>
    <w:p w14:paraId="5E9A7F18" w14:textId="77777777" w:rsidR="00343252" w:rsidRDefault="00343252" w:rsidP="00343252">
      <w:pPr>
        <w:spacing w:line="292" w:lineRule="auto"/>
        <w:ind w:left="992"/>
        <w:jc w:val="both"/>
        <w:rPr>
          <w:i/>
          <w:spacing w:val="-2"/>
          <w:sz w:val="20"/>
        </w:rPr>
      </w:pPr>
    </w:p>
    <w:p w14:paraId="335B8766" w14:textId="2DDB1CFD" w:rsidR="00B37F69" w:rsidRPr="00343252" w:rsidRDefault="00000000" w:rsidP="00343252">
      <w:pPr>
        <w:spacing w:line="292" w:lineRule="auto"/>
        <w:ind w:left="992"/>
        <w:jc w:val="both"/>
        <w:rPr>
          <w:i/>
          <w:iCs/>
          <w:sz w:val="20"/>
          <w:szCs w:val="20"/>
        </w:rPr>
      </w:pPr>
      <w:r w:rsidRPr="00343252">
        <w:rPr>
          <w:i/>
          <w:iCs/>
          <w:sz w:val="20"/>
          <w:szCs w:val="20"/>
        </w:rPr>
        <w:t>Por todo lo expuesto, por quien suscribe el presente Informe se viene a elevar a la Junta de Gobierno Local en tanto órgano competente para su aprobación por delegación del Acuerdo de la Junta de Gobierno Local de fecha 23 de junio de 2023, la siguiente propuesta suscrita por el Concejal</w:t>
      </w:r>
      <w:r w:rsidR="00343252" w:rsidRPr="00343252">
        <w:rPr>
          <w:i/>
          <w:iCs/>
          <w:sz w:val="20"/>
          <w:szCs w:val="20"/>
        </w:rPr>
        <w:t>-D</w:t>
      </w:r>
      <w:r w:rsidRPr="00343252">
        <w:rPr>
          <w:i/>
          <w:iCs/>
          <w:sz w:val="20"/>
          <w:szCs w:val="20"/>
        </w:rPr>
        <w:t xml:space="preserve">elegado de Recursos Humanos, no obstante, su fiscalización por la intervención </w:t>
      </w:r>
      <w:r w:rsidRPr="00343252">
        <w:rPr>
          <w:i/>
          <w:iCs/>
          <w:spacing w:val="-2"/>
          <w:sz w:val="20"/>
          <w:szCs w:val="20"/>
        </w:rPr>
        <w:t>municipal:</w:t>
      </w:r>
    </w:p>
    <w:p w14:paraId="59663516" w14:textId="77777777" w:rsidR="00B37F69" w:rsidRDefault="00B37F69">
      <w:pPr>
        <w:pStyle w:val="Textoindependiente"/>
        <w:spacing w:before="129"/>
      </w:pPr>
    </w:p>
    <w:p w14:paraId="410F6F73" w14:textId="77777777" w:rsidR="00B37F69" w:rsidRDefault="00000000">
      <w:pPr>
        <w:ind w:left="992"/>
        <w:rPr>
          <w:i/>
          <w:sz w:val="20"/>
        </w:rPr>
      </w:pPr>
      <w:r>
        <w:rPr>
          <w:i/>
          <w:spacing w:val="-2"/>
          <w:sz w:val="20"/>
        </w:rPr>
        <w:t>PROPUESTA</w:t>
      </w:r>
    </w:p>
    <w:p w14:paraId="08335C2F" w14:textId="77777777" w:rsidR="00B37F69" w:rsidRDefault="00B37F69">
      <w:pPr>
        <w:pStyle w:val="Textoindependiente"/>
        <w:spacing w:before="61"/>
        <w:rPr>
          <w:i/>
        </w:rPr>
      </w:pPr>
    </w:p>
    <w:p w14:paraId="35641C8A" w14:textId="77777777" w:rsidR="00B37F69" w:rsidRDefault="00000000">
      <w:pPr>
        <w:spacing w:line="292" w:lineRule="auto"/>
        <w:ind w:left="992"/>
        <w:jc w:val="both"/>
        <w:rPr>
          <w:i/>
          <w:sz w:val="20"/>
        </w:rPr>
      </w:pPr>
      <w:r>
        <w:rPr>
          <w:i/>
          <w:sz w:val="20"/>
        </w:rPr>
        <w:t>PRIMERO.- Asignar en concepto de productividad semestral por presencia efectiva durante el</w:t>
      </w:r>
      <w:r>
        <w:rPr>
          <w:i/>
          <w:spacing w:val="80"/>
          <w:sz w:val="20"/>
        </w:rPr>
        <w:t xml:space="preserve"> </w:t>
      </w:r>
      <w:r>
        <w:rPr>
          <w:i/>
          <w:sz w:val="20"/>
        </w:rPr>
        <w:t>periodo comprendido de enero a junio de 2026, las cuantías y a los empleados municipales que figuran en el ANEXO I y ANEXO II por importe de 249.389,57 € y 3.515,58 € respectivamente.</w:t>
      </w:r>
    </w:p>
    <w:p w14:paraId="5CA7AD14" w14:textId="77777777" w:rsidR="00B37F69" w:rsidRDefault="00B37F69">
      <w:pPr>
        <w:pStyle w:val="Textoindependiente"/>
        <w:spacing w:before="10"/>
        <w:rPr>
          <w:i/>
        </w:rPr>
      </w:pPr>
    </w:p>
    <w:p w14:paraId="27A7B507" w14:textId="77777777" w:rsidR="00B37F69" w:rsidRDefault="00000000">
      <w:pPr>
        <w:spacing w:line="292" w:lineRule="auto"/>
        <w:ind w:left="992"/>
        <w:jc w:val="both"/>
        <w:rPr>
          <w:i/>
          <w:sz w:val="20"/>
        </w:rPr>
      </w:pPr>
      <w:r>
        <w:rPr>
          <w:i/>
          <w:sz w:val="20"/>
        </w:rPr>
        <w:t>SEGUNDO.- Proceder al abono de las cuantías correspondientes a los empleados que figuran en el Anexo I en la nómina del mes de julio y a los empleados públicos relacionados en el Anexo II fuera</w:t>
      </w:r>
      <w:r>
        <w:rPr>
          <w:i/>
          <w:spacing w:val="80"/>
          <w:sz w:val="20"/>
        </w:rPr>
        <w:t xml:space="preserve"> </w:t>
      </w:r>
      <w:r>
        <w:rPr>
          <w:i/>
          <w:sz w:val="20"/>
        </w:rPr>
        <w:t>de nómina, previa su fiscalización.</w:t>
      </w:r>
    </w:p>
    <w:p w14:paraId="67D8A26F" w14:textId="77777777" w:rsidR="00B37F69" w:rsidRDefault="00B37F69">
      <w:pPr>
        <w:pStyle w:val="Textoindependiente"/>
        <w:spacing w:before="9"/>
        <w:rPr>
          <w:i/>
        </w:rPr>
      </w:pPr>
    </w:p>
    <w:p w14:paraId="7CDC74CE" w14:textId="49F3DFCA" w:rsidR="00B37F69" w:rsidRDefault="00000000">
      <w:pPr>
        <w:spacing w:before="1"/>
        <w:ind w:left="992"/>
        <w:rPr>
          <w:i/>
          <w:sz w:val="20"/>
        </w:rPr>
      </w:pPr>
      <w:r>
        <w:rPr>
          <w:i/>
          <w:sz w:val="20"/>
        </w:rPr>
        <w:t>En</w:t>
      </w:r>
      <w:r>
        <w:rPr>
          <w:i/>
          <w:spacing w:val="-2"/>
          <w:sz w:val="20"/>
        </w:rPr>
        <w:t xml:space="preserve"> </w:t>
      </w:r>
      <w:r>
        <w:rPr>
          <w:i/>
          <w:sz w:val="20"/>
        </w:rPr>
        <w:t>Las</w:t>
      </w:r>
      <w:r>
        <w:rPr>
          <w:i/>
          <w:spacing w:val="-2"/>
          <w:sz w:val="20"/>
        </w:rPr>
        <w:t xml:space="preserve"> </w:t>
      </w:r>
      <w:r>
        <w:rPr>
          <w:i/>
          <w:sz w:val="20"/>
        </w:rPr>
        <w:t>Rozas</w:t>
      </w:r>
      <w:r>
        <w:rPr>
          <w:i/>
          <w:spacing w:val="-1"/>
          <w:sz w:val="20"/>
        </w:rPr>
        <w:t xml:space="preserve"> </w:t>
      </w:r>
      <w:r>
        <w:rPr>
          <w:i/>
          <w:sz w:val="20"/>
        </w:rPr>
        <w:t>de</w:t>
      </w:r>
      <w:r>
        <w:rPr>
          <w:i/>
          <w:spacing w:val="-2"/>
          <w:sz w:val="20"/>
        </w:rPr>
        <w:t xml:space="preserve"> </w:t>
      </w:r>
      <w:r>
        <w:rPr>
          <w:i/>
          <w:sz w:val="20"/>
        </w:rPr>
        <w:t>Madrid,</w:t>
      </w:r>
      <w:r>
        <w:rPr>
          <w:i/>
          <w:spacing w:val="-1"/>
          <w:sz w:val="20"/>
        </w:rPr>
        <w:t xml:space="preserve"> </w:t>
      </w:r>
      <w:r>
        <w:rPr>
          <w:i/>
          <w:sz w:val="20"/>
        </w:rPr>
        <w:t>a</w:t>
      </w:r>
      <w:r>
        <w:rPr>
          <w:i/>
          <w:spacing w:val="-2"/>
          <w:sz w:val="20"/>
        </w:rPr>
        <w:t xml:space="preserve"> </w:t>
      </w:r>
      <w:r>
        <w:rPr>
          <w:i/>
          <w:sz w:val="20"/>
        </w:rPr>
        <w:t>fecha</w:t>
      </w:r>
      <w:r>
        <w:rPr>
          <w:i/>
          <w:spacing w:val="-2"/>
          <w:sz w:val="20"/>
        </w:rPr>
        <w:t xml:space="preserve"> </w:t>
      </w:r>
      <w:r>
        <w:rPr>
          <w:i/>
          <w:sz w:val="20"/>
        </w:rPr>
        <w:t>que</w:t>
      </w:r>
      <w:r>
        <w:rPr>
          <w:i/>
          <w:spacing w:val="-1"/>
          <w:sz w:val="20"/>
        </w:rPr>
        <w:t xml:space="preserve"> </w:t>
      </w:r>
      <w:r>
        <w:rPr>
          <w:i/>
          <w:sz w:val="20"/>
        </w:rPr>
        <w:t>consta</w:t>
      </w:r>
      <w:r>
        <w:rPr>
          <w:i/>
          <w:spacing w:val="-2"/>
          <w:sz w:val="20"/>
        </w:rPr>
        <w:t xml:space="preserve"> </w:t>
      </w:r>
      <w:r>
        <w:rPr>
          <w:i/>
          <w:sz w:val="20"/>
        </w:rPr>
        <w:t>en</w:t>
      </w:r>
      <w:r>
        <w:rPr>
          <w:i/>
          <w:spacing w:val="-1"/>
          <w:sz w:val="20"/>
        </w:rPr>
        <w:t xml:space="preserve"> </w:t>
      </w:r>
      <w:r>
        <w:rPr>
          <w:i/>
          <w:sz w:val="20"/>
        </w:rPr>
        <w:t>la</w:t>
      </w:r>
      <w:r>
        <w:rPr>
          <w:i/>
          <w:spacing w:val="-2"/>
          <w:sz w:val="20"/>
        </w:rPr>
        <w:t xml:space="preserve"> </w:t>
      </w:r>
      <w:r>
        <w:rPr>
          <w:i/>
          <w:sz w:val="20"/>
        </w:rPr>
        <w:t>firma</w:t>
      </w:r>
      <w:r>
        <w:rPr>
          <w:i/>
          <w:spacing w:val="-1"/>
          <w:sz w:val="20"/>
        </w:rPr>
        <w:t xml:space="preserve"> </w:t>
      </w:r>
      <w:r>
        <w:rPr>
          <w:i/>
          <w:spacing w:val="-2"/>
          <w:sz w:val="20"/>
        </w:rPr>
        <w:t>digital”</w:t>
      </w:r>
      <w:r w:rsidR="00343252">
        <w:rPr>
          <w:i/>
          <w:spacing w:val="-2"/>
          <w:sz w:val="20"/>
        </w:rPr>
        <w:t>.</w:t>
      </w:r>
    </w:p>
    <w:p w14:paraId="307A0609" w14:textId="77777777" w:rsidR="00B37F69" w:rsidRDefault="00B37F69">
      <w:pPr>
        <w:pStyle w:val="Textoindependiente"/>
        <w:spacing w:before="61"/>
        <w:rPr>
          <w:i/>
        </w:rPr>
      </w:pPr>
    </w:p>
    <w:p w14:paraId="54466335" w14:textId="7A1E18D9" w:rsidR="00B37F69" w:rsidRDefault="00000000">
      <w:pPr>
        <w:pStyle w:val="Textoindependiente"/>
        <w:spacing w:line="292" w:lineRule="auto"/>
        <w:ind w:left="992"/>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PR/2026/4845</w:t>
      </w:r>
      <w:r w:rsidR="00343252">
        <w:t>,</w:t>
      </w:r>
      <w:r>
        <w:rPr>
          <w:spacing w:val="31"/>
        </w:rPr>
        <w:t xml:space="preserve"> </w:t>
      </w:r>
      <w:r>
        <w:t>de</w:t>
      </w:r>
      <w:r>
        <w:rPr>
          <w:spacing w:val="31"/>
        </w:rPr>
        <w:t xml:space="preserve"> </w:t>
      </w:r>
      <w:r>
        <w:t>12</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343252">
        <w:t>,</w:t>
      </w:r>
      <w:r>
        <w:rPr>
          <w:spacing w:val="31"/>
        </w:rPr>
        <w:t xml:space="preserve"> </w:t>
      </w:r>
      <w:r>
        <w:t>fiscalizada</w:t>
      </w:r>
      <w:r>
        <w:rPr>
          <w:spacing w:val="31"/>
        </w:rPr>
        <w:t xml:space="preserve"> </w:t>
      </w:r>
      <w:r>
        <w:t>favorablemente con fecha de 13 de julio de 2026</w:t>
      </w:r>
      <w:r w:rsidR="00343252">
        <w:t>,</w:t>
      </w:r>
    </w:p>
    <w:p w14:paraId="2B58BD39" w14:textId="77777777" w:rsidR="00B37F69" w:rsidRDefault="00B37F69">
      <w:pPr>
        <w:pStyle w:val="Textoindependiente"/>
        <w:spacing w:before="9"/>
      </w:pPr>
    </w:p>
    <w:p w14:paraId="06600CCD" w14:textId="77777777" w:rsidR="00B37F69" w:rsidRDefault="00000000">
      <w:pPr>
        <w:pStyle w:val="Ttulo8"/>
        <w:ind w:left="992"/>
      </w:pPr>
      <w:r>
        <w:rPr>
          <w:spacing w:val="-2"/>
        </w:rPr>
        <w:t>Resolución:</w:t>
      </w:r>
    </w:p>
    <w:p w14:paraId="2DD7C6D3" w14:textId="77777777" w:rsidR="00B37F69" w:rsidRDefault="00B37F69">
      <w:pPr>
        <w:pStyle w:val="Textoindependiente"/>
        <w:spacing w:before="61"/>
        <w:rPr>
          <w:b/>
        </w:rPr>
      </w:pPr>
    </w:p>
    <w:p w14:paraId="49F368E4" w14:textId="4C56FEDC" w:rsidR="00B37F69" w:rsidRDefault="00000000">
      <w:pPr>
        <w:pStyle w:val="Textoindependiente"/>
        <w:spacing w:line="292" w:lineRule="auto"/>
        <w:ind w:left="992"/>
        <w:jc w:val="both"/>
      </w:pPr>
      <w:r>
        <w:t>PRIMERO.- Asignar en concepto de productividad semestral por presencia efectiva durante el</w:t>
      </w:r>
      <w:r>
        <w:rPr>
          <w:spacing w:val="80"/>
        </w:rPr>
        <w:t xml:space="preserve"> </w:t>
      </w:r>
      <w:r>
        <w:t xml:space="preserve">periodo comprendido de enero a junio de 2026, las cuantías y a los empleados municipales que figuran en el ANEXO I y ANEXO II por importe de 249.389,57 </w:t>
      </w:r>
      <w:r w:rsidR="00343252">
        <w:t>€</w:t>
      </w:r>
      <w:r>
        <w:t xml:space="preserve"> y 3.515,58 </w:t>
      </w:r>
      <w:r w:rsidR="00343252">
        <w:t>€,</w:t>
      </w:r>
      <w:r>
        <w:rPr>
          <w:spacing w:val="40"/>
        </w:rPr>
        <w:t xml:space="preserve"> </w:t>
      </w:r>
      <w:r>
        <w:rPr>
          <w:spacing w:val="-2"/>
        </w:rPr>
        <w:t>respectivamente.</w:t>
      </w:r>
    </w:p>
    <w:p w14:paraId="1A0BBD4F" w14:textId="77777777" w:rsidR="00B37F69" w:rsidRDefault="00B37F69">
      <w:pPr>
        <w:pStyle w:val="Textoindependiente"/>
        <w:spacing w:before="10"/>
      </w:pPr>
    </w:p>
    <w:p w14:paraId="4F6A484E" w14:textId="77777777" w:rsidR="00B37F69" w:rsidRDefault="00000000">
      <w:pPr>
        <w:pStyle w:val="Textoindependiente"/>
        <w:spacing w:line="292" w:lineRule="auto"/>
        <w:ind w:left="992"/>
        <w:jc w:val="both"/>
      </w:pPr>
      <w:r>
        <w:t>SEGUNDO.- Proceder al abono de las cuantías correspondientes a los empleados que figuran en el Anexo I en la nómina del mes de julio y a los empleados públicos relacionados en el Anexo II fuera</w:t>
      </w:r>
      <w:r>
        <w:rPr>
          <w:spacing w:val="80"/>
        </w:rPr>
        <w:t xml:space="preserve"> </w:t>
      </w:r>
      <w:r>
        <w:t>de nómina, previa su fiscalización.</w:t>
      </w:r>
    </w:p>
    <w:p w14:paraId="3B64B28D" w14:textId="77777777" w:rsidR="00B37F69" w:rsidRDefault="00B37F69">
      <w:pPr>
        <w:pStyle w:val="Textoindependiente"/>
        <w:spacing w:before="9"/>
      </w:pPr>
    </w:p>
    <w:p w14:paraId="21229960" w14:textId="77777777" w:rsidR="00B37F69" w:rsidRDefault="00000000">
      <w:pPr>
        <w:pStyle w:val="Ttulo8"/>
        <w:ind w:left="992"/>
      </w:pPr>
      <w:r>
        <w:t>Documentos</w:t>
      </w:r>
      <w:r>
        <w:rPr>
          <w:spacing w:val="-9"/>
        </w:rPr>
        <w:t xml:space="preserve"> </w:t>
      </w:r>
      <w:r>
        <w:rPr>
          <w:spacing w:val="-2"/>
        </w:rPr>
        <w:t>anexos:</w:t>
      </w:r>
    </w:p>
    <w:p w14:paraId="4762BCA9" w14:textId="77777777" w:rsidR="00B37F69" w:rsidRDefault="00B37F69">
      <w:pPr>
        <w:pStyle w:val="Textoindependiente"/>
        <w:spacing w:before="61"/>
        <w:rPr>
          <w:b/>
        </w:rPr>
      </w:pPr>
    </w:p>
    <w:p w14:paraId="31EC6F7E" w14:textId="77777777" w:rsidR="00B37F69" w:rsidRDefault="00000000">
      <w:pPr>
        <w:pStyle w:val="Prrafodelista"/>
        <w:numPr>
          <w:ilvl w:val="0"/>
          <w:numId w:val="55"/>
        </w:numPr>
        <w:tabs>
          <w:tab w:val="left" w:pos="1391"/>
        </w:tabs>
        <w:ind w:left="1391" w:hanging="171"/>
        <w:jc w:val="left"/>
        <w:rPr>
          <w:sz w:val="20"/>
        </w:rPr>
      </w:pPr>
      <w:r>
        <w:rPr>
          <w:sz w:val="20"/>
        </w:rPr>
        <w:t>Anexo</w:t>
      </w:r>
      <w:r>
        <w:rPr>
          <w:spacing w:val="-2"/>
          <w:sz w:val="20"/>
        </w:rPr>
        <w:t xml:space="preserve"> </w:t>
      </w:r>
      <w:r>
        <w:rPr>
          <w:sz w:val="20"/>
        </w:rPr>
        <w:t>1.</w:t>
      </w:r>
      <w:r>
        <w:rPr>
          <w:spacing w:val="-1"/>
          <w:sz w:val="20"/>
        </w:rPr>
        <w:t xml:space="preserve"> </w:t>
      </w:r>
      <w:r>
        <w:rPr>
          <w:sz w:val="20"/>
        </w:rPr>
        <w:t>ANEXO</w:t>
      </w:r>
      <w:r>
        <w:rPr>
          <w:spacing w:val="-1"/>
          <w:sz w:val="20"/>
        </w:rPr>
        <w:t xml:space="preserve"> </w:t>
      </w:r>
      <w:r>
        <w:rPr>
          <w:spacing w:val="-10"/>
          <w:sz w:val="20"/>
        </w:rPr>
        <w:t>I</w:t>
      </w:r>
    </w:p>
    <w:p w14:paraId="567E1548" w14:textId="77777777" w:rsidR="00B37F69" w:rsidRDefault="00B37F69">
      <w:pPr>
        <w:pStyle w:val="Textoindependiente"/>
        <w:spacing w:before="61"/>
      </w:pPr>
    </w:p>
    <w:p w14:paraId="3E034333" w14:textId="77777777" w:rsidR="00B37F69" w:rsidRDefault="00000000">
      <w:pPr>
        <w:pStyle w:val="Prrafodelista"/>
        <w:numPr>
          <w:ilvl w:val="0"/>
          <w:numId w:val="55"/>
        </w:numPr>
        <w:tabs>
          <w:tab w:val="left" w:pos="1391"/>
        </w:tabs>
        <w:ind w:left="1391" w:hanging="171"/>
        <w:jc w:val="left"/>
        <w:rPr>
          <w:sz w:val="20"/>
        </w:rPr>
      </w:pPr>
      <w:r>
        <w:rPr>
          <w:noProof/>
          <w:sz w:val="20"/>
        </w:rPr>
        <mc:AlternateContent>
          <mc:Choice Requires="wpg">
            <w:drawing>
              <wp:anchor distT="0" distB="0" distL="0" distR="0" simplePos="0" relativeHeight="15742976" behindDoc="0" locked="0" layoutInCell="1" allowOverlap="1" wp14:anchorId="05182642" wp14:editId="0A8072DE">
                <wp:simplePos x="0" y="0"/>
                <wp:positionH relativeFrom="page">
                  <wp:posOffset>900112</wp:posOffset>
                </wp:positionH>
                <wp:positionV relativeFrom="paragraph">
                  <wp:posOffset>310652</wp:posOffset>
                </wp:positionV>
                <wp:extent cx="5760085" cy="57785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77850"/>
                          <a:chOff x="0" y="0"/>
                          <a:chExt cx="5760085" cy="577850"/>
                        </a:xfrm>
                      </wpg:grpSpPr>
                      <wps:wsp>
                        <wps:cNvPr id="43" name="Graphic 43"/>
                        <wps:cNvSpPr/>
                        <wps:spPr>
                          <a:xfrm>
                            <a:off x="4762" y="9525"/>
                            <a:ext cx="5750560" cy="568325"/>
                          </a:xfrm>
                          <a:custGeom>
                            <a:avLst/>
                            <a:gdLst/>
                            <a:ahLst/>
                            <a:cxnLst/>
                            <a:rect l="l" t="t" r="r" b="b"/>
                            <a:pathLst>
                              <a:path w="5750560" h="568325">
                                <a:moveTo>
                                  <a:pt x="5750242" y="0"/>
                                </a:moveTo>
                                <a:lnTo>
                                  <a:pt x="0" y="0"/>
                                </a:lnTo>
                                <a:lnTo>
                                  <a:pt x="0" y="568166"/>
                                </a:lnTo>
                                <a:lnTo>
                                  <a:pt x="5750242" y="568166"/>
                                </a:lnTo>
                                <a:lnTo>
                                  <a:pt x="5750242" y="0"/>
                                </a:lnTo>
                                <a:close/>
                              </a:path>
                            </a:pathLst>
                          </a:custGeom>
                          <a:solidFill>
                            <a:srgbClr val="F2F2F2"/>
                          </a:solidFill>
                        </wps:spPr>
                        <wps:bodyPr wrap="square" lIns="0" tIns="0" rIns="0" bIns="0" rtlCol="0">
                          <a:prstTxWarp prst="textNoShape">
                            <a:avLst/>
                          </a:prstTxWarp>
                          <a:noAutofit/>
                        </wps:bodyPr>
                      </wps:wsp>
                      <wps:wsp>
                        <wps:cNvPr id="44" name="Graphic 44"/>
                        <wps:cNvSpPr/>
                        <wps:spPr>
                          <a:xfrm>
                            <a:off x="0" y="0"/>
                            <a:ext cx="5760085" cy="577850"/>
                          </a:xfrm>
                          <a:custGeom>
                            <a:avLst/>
                            <a:gdLst/>
                            <a:ahLst/>
                            <a:cxnLst/>
                            <a:rect l="l" t="t" r="r" b="b"/>
                            <a:pathLst>
                              <a:path w="5760085" h="577850">
                                <a:moveTo>
                                  <a:pt x="5759767" y="0"/>
                                </a:moveTo>
                                <a:lnTo>
                                  <a:pt x="5759450" y="0"/>
                                </a:lnTo>
                                <a:lnTo>
                                  <a:pt x="5759450" y="5080"/>
                                </a:lnTo>
                                <a:lnTo>
                                  <a:pt x="5756897" y="7632"/>
                                </a:lnTo>
                                <a:lnTo>
                                  <a:pt x="5756897" y="5080"/>
                                </a:lnTo>
                                <a:lnTo>
                                  <a:pt x="5759450" y="5080"/>
                                </a:lnTo>
                                <a:lnTo>
                                  <a:pt x="5759450" y="0"/>
                                </a:lnTo>
                                <a:lnTo>
                                  <a:pt x="2857" y="0"/>
                                </a:lnTo>
                                <a:lnTo>
                                  <a:pt x="2857" y="5080"/>
                                </a:lnTo>
                                <a:lnTo>
                                  <a:pt x="2857" y="7620"/>
                                </a:lnTo>
                                <a:lnTo>
                                  <a:pt x="317" y="5080"/>
                                </a:lnTo>
                                <a:lnTo>
                                  <a:pt x="2857" y="5080"/>
                                </a:lnTo>
                                <a:lnTo>
                                  <a:pt x="2857" y="0"/>
                                </a:lnTo>
                                <a:lnTo>
                                  <a:pt x="0" y="0"/>
                                </a:lnTo>
                                <a:lnTo>
                                  <a:pt x="0" y="4762"/>
                                </a:lnTo>
                                <a:lnTo>
                                  <a:pt x="0" y="5080"/>
                                </a:lnTo>
                                <a:lnTo>
                                  <a:pt x="0" y="577697"/>
                                </a:lnTo>
                                <a:lnTo>
                                  <a:pt x="4762" y="577697"/>
                                </a:lnTo>
                                <a:lnTo>
                                  <a:pt x="4762" y="10160"/>
                                </a:lnTo>
                                <a:lnTo>
                                  <a:pt x="5755005" y="10160"/>
                                </a:lnTo>
                                <a:lnTo>
                                  <a:pt x="5755005" y="577697"/>
                                </a:lnTo>
                                <a:lnTo>
                                  <a:pt x="5759767" y="577697"/>
                                </a:lnTo>
                                <a:lnTo>
                                  <a:pt x="5759767" y="5080"/>
                                </a:lnTo>
                                <a:lnTo>
                                  <a:pt x="5759767" y="4762"/>
                                </a:lnTo>
                                <a:lnTo>
                                  <a:pt x="5759767" y="0"/>
                                </a:lnTo>
                                <a:close/>
                              </a:path>
                            </a:pathLst>
                          </a:custGeom>
                          <a:solidFill>
                            <a:srgbClr val="CCCCCC"/>
                          </a:solidFill>
                        </wps:spPr>
                        <wps:bodyPr wrap="square" lIns="0" tIns="0" rIns="0" bIns="0" rtlCol="0">
                          <a:prstTxWarp prst="textNoShape">
                            <a:avLst/>
                          </a:prstTxWarp>
                          <a:noAutofit/>
                        </wps:bodyPr>
                      </wps:wsp>
                      <wps:wsp>
                        <wps:cNvPr id="45" name="Textbox 45"/>
                        <wps:cNvSpPr txBox="1"/>
                        <wps:spPr>
                          <a:xfrm>
                            <a:off x="4762" y="10160"/>
                            <a:ext cx="5750560" cy="567690"/>
                          </a:xfrm>
                          <a:prstGeom prst="rect">
                            <a:avLst/>
                          </a:prstGeom>
                        </wps:spPr>
                        <wps:txbx>
                          <w:txbxContent>
                            <w:p w14:paraId="3827A753" w14:textId="77777777" w:rsidR="00B37F69" w:rsidRDefault="00000000">
                              <w:pPr>
                                <w:spacing w:before="81" w:line="297" w:lineRule="auto"/>
                                <w:ind w:left="60"/>
                                <w:rPr>
                                  <w:b/>
                                  <w:sz w:val="20"/>
                                </w:rPr>
                              </w:pPr>
                              <w:r>
                                <w:rPr>
                                  <w:b/>
                                  <w:sz w:val="20"/>
                                </w:rPr>
                                <w:t>Aprobación lista definitiva de aspirantes admitidos y excluidos a las pruebas selectivas para proveer,</w:t>
                              </w:r>
                              <w:r>
                                <w:rPr>
                                  <w:b/>
                                  <w:spacing w:val="10"/>
                                  <w:sz w:val="20"/>
                                </w:rPr>
                                <w:t xml:space="preserve"> </w:t>
                              </w:r>
                              <w:r>
                                <w:rPr>
                                  <w:b/>
                                  <w:sz w:val="20"/>
                                </w:rPr>
                                <w:t>por</w:t>
                              </w:r>
                              <w:r>
                                <w:rPr>
                                  <w:b/>
                                  <w:spacing w:val="10"/>
                                  <w:sz w:val="20"/>
                                </w:rPr>
                                <w:t xml:space="preserve"> </w:t>
                              </w:r>
                              <w:r>
                                <w:rPr>
                                  <w:b/>
                                  <w:sz w:val="20"/>
                                </w:rPr>
                                <w:t>promoción</w:t>
                              </w:r>
                              <w:r>
                                <w:rPr>
                                  <w:b/>
                                  <w:spacing w:val="10"/>
                                  <w:sz w:val="20"/>
                                </w:rPr>
                                <w:t xml:space="preserve"> </w:t>
                              </w:r>
                              <w:r>
                                <w:rPr>
                                  <w:b/>
                                  <w:sz w:val="20"/>
                                </w:rPr>
                                <w:t>interna,</w:t>
                              </w:r>
                              <w:r>
                                <w:rPr>
                                  <w:b/>
                                  <w:spacing w:val="10"/>
                                  <w:sz w:val="20"/>
                                </w:rPr>
                                <w:t xml:space="preserve"> </w:t>
                              </w:r>
                              <w:r>
                                <w:rPr>
                                  <w:b/>
                                  <w:sz w:val="20"/>
                                </w:rPr>
                                <w:t>con</w:t>
                              </w:r>
                              <w:r>
                                <w:rPr>
                                  <w:b/>
                                  <w:spacing w:val="10"/>
                                  <w:sz w:val="20"/>
                                </w:rPr>
                                <w:t xml:space="preserve"> </w:t>
                              </w:r>
                              <w:r>
                                <w:rPr>
                                  <w:b/>
                                  <w:sz w:val="20"/>
                                </w:rPr>
                                <w:t>carácter</w:t>
                              </w:r>
                              <w:r>
                                <w:rPr>
                                  <w:b/>
                                  <w:spacing w:val="10"/>
                                  <w:sz w:val="20"/>
                                </w:rPr>
                                <w:t xml:space="preserve"> </w:t>
                              </w:r>
                              <w:r>
                                <w:rPr>
                                  <w:b/>
                                  <w:sz w:val="20"/>
                                </w:rPr>
                                <w:t>de</w:t>
                              </w:r>
                              <w:r>
                                <w:rPr>
                                  <w:b/>
                                  <w:spacing w:val="10"/>
                                  <w:sz w:val="20"/>
                                </w:rPr>
                                <w:t xml:space="preserve"> </w:t>
                              </w:r>
                              <w:r>
                                <w:rPr>
                                  <w:b/>
                                  <w:sz w:val="20"/>
                                </w:rPr>
                                <w:t>funcionario</w:t>
                              </w:r>
                              <w:r>
                                <w:rPr>
                                  <w:b/>
                                  <w:spacing w:val="10"/>
                                  <w:sz w:val="20"/>
                                </w:rPr>
                                <w:t xml:space="preserve"> </w:t>
                              </w:r>
                              <w:r>
                                <w:rPr>
                                  <w:b/>
                                  <w:sz w:val="20"/>
                                </w:rPr>
                                <w:t>de</w:t>
                              </w:r>
                              <w:r>
                                <w:rPr>
                                  <w:b/>
                                  <w:spacing w:val="10"/>
                                  <w:sz w:val="20"/>
                                </w:rPr>
                                <w:t xml:space="preserve"> </w:t>
                              </w:r>
                              <w:r>
                                <w:rPr>
                                  <w:b/>
                                  <w:sz w:val="20"/>
                                </w:rPr>
                                <w:t>carrera,</w:t>
                              </w:r>
                              <w:r>
                                <w:rPr>
                                  <w:b/>
                                  <w:spacing w:val="10"/>
                                  <w:sz w:val="20"/>
                                </w:rPr>
                                <w:t xml:space="preserve"> </w:t>
                              </w:r>
                              <w:r>
                                <w:rPr>
                                  <w:b/>
                                  <w:sz w:val="20"/>
                                </w:rPr>
                                <w:t>de</w:t>
                              </w:r>
                              <w:r>
                                <w:rPr>
                                  <w:b/>
                                  <w:spacing w:val="10"/>
                                  <w:sz w:val="20"/>
                                </w:rPr>
                                <w:t xml:space="preserve"> </w:t>
                              </w:r>
                              <w:r>
                                <w:rPr>
                                  <w:b/>
                                  <w:sz w:val="20"/>
                                </w:rPr>
                                <w:t>dos</w:t>
                              </w:r>
                              <w:r>
                                <w:rPr>
                                  <w:b/>
                                  <w:spacing w:val="10"/>
                                  <w:sz w:val="20"/>
                                </w:rPr>
                                <w:t xml:space="preserve"> </w:t>
                              </w:r>
                              <w:r>
                                <w:rPr>
                                  <w:b/>
                                  <w:sz w:val="20"/>
                                </w:rPr>
                                <w:t>(2)</w:t>
                              </w:r>
                              <w:r>
                                <w:rPr>
                                  <w:b/>
                                  <w:spacing w:val="10"/>
                                  <w:sz w:val="20"/>
                                </w:rPr>
                                <w:t xml:space="preserve"> </w:t>
                              </w:r>
                              <w:r>
                                <w:rPr>
                                  <w:b/>
                                  <w:sz w:val="20"/>
                                </w:rPr>
                                <w:t>plazas</w:t>
                              </w:r>
                              <w:r>
                                <w:rPr>
                                  <w:b/>
                                  <w:spacing w:val="10"/>
                                  <w:sz w:val="20"/>
                                </w:rPr>
                                <w:t xml:space="preserve"> </w:t>
                              </w:r>
                              <w:r>
                                <w:rPr>
                                  <w:b/>
                                  <w:spacing w:val="-5"/>
                                  <w:sz w:val="20"/>
                                </w:rPr>
                                <w:t>de</w:t>
                              </w:r>
                            </w:p>
                          </w:txbxContent>
                        </wps:txbx>
                        <wps:bodyPr wrap="square" lIns="0" tIns="0" rIns="0" bIns="0" rtlCol="0">
                          <a:noAutofit/>
                        </wps:bodyPr>
                      </wps:wsp>
                    </wpg:wgp>
                  </a:graphicData>
                </a:graphic>
              </wp:anchor>
            </w:drawing>
          </mc:Choice>
          <mc:Fallback>
            <w:pict>
              <v:group w14:anchorId="05182642" id="Group 42" o:spid="_x0000_s1060" style="position:absolute;left:0;text-align:left;margin-left:70.85pt;margin-top:24.45pt;width:453.55pt;height:45.5pt;z-index:15742976;mso-wrap-distance-left:0;mso-wrap-distance-right:0;mso-position-horizontal-relative:page;mso-position-vertical-relative:text" coordsize="57600,5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">
                <v:shape id="Graphic 43" o:spid="_x0000_s1061" style="position:absolute;left:47;top:95;width:57506;height:5683;visibility:visible;mso-wrap-style:square;v-text-anchor:top" coordsize="5750560,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" path="m5750242,l,,,568166r5750242,l5750242,xe" fillcolor="#f2f2f2" stroked="f">
                  <v:path arrowok="t"/>
                </v:shape>
                <v:shape id="Graphic 44" o:spid="_x0000_s1062" style="position:absolute;width:57600;height:5778;visibility:visible;mso-wrap-style:square;v-text-anchor:top" coordsize="5760085,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" path="m5759767,r-317,l5759450,5080r-2553,2552l5756897,5080r2553,l5759450,,2857,r,5080l2857,7620,317,5080r2540,l2857,,,,,4762r,318l,577697r4762,l4762,10160r5750243,l5755005,577697r4762,l5759767,5080r,-318l5759767,xe" fillcolor="#ccc" stroked="f">
                  <v:path arrowok="t"/>
                </v:shape>
                <v:shape id="Textbox 45" o:spid="_x0000_s1063" type="#_x0000_t202" style="position:absolute;left:47;top:101;width:57506;height:5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827A753" w14:textId="77777777" w:rsidR="00B37F69" w:rsidRDefault="00000000">
                        <w:pPr>
                          <w:spacing w:before="81" w:line="297" w:lineRule="auto"/>
                          <w:ind w:left="60"/>
                          <w:rPr>
                            <w:b/>
                            <w:sz w:val="20"/>
                          </w:rPr>
                        </w:pPr>
                        <w:r>
                          <w:rPr>
                            <w:b/>
                            <w:sz w:val="20"/>
                          </w:rPr>
                          <w:t>Aprobación lista definitiva de aspirantes admitidos y excluidos a las pruebas selectivas para proveer,</w:t>
                        </w:r>
                        <w:r>
                          <w:rPr>
                            <w:b/>
                            <w:spacing w:val="10"/>
                            <w:sz w:val="20"/>
                          </w:rPr>
                          <w:t xml:space="preserve"> </w:t>
                        </w:r>
                        <w:r>
                          <w:rPr>
                            <w:b/>
                            <w:sz w:val="20"/>
                          </w:rPr>
                          <w:t>por</w:t>
                        </w:r>
                        <w:r>
                          <w:rPr>
                            <w:b/>
                            <w:spacing w:val="10"/>
                            <w:sz w:val="20"/>
                          </w:rPr>
                          <w:t xml:space="preserve"> </w:t>
                        </w:r>
                        <w:r>
                          <w:rPr>
                            <w:b/>
                            <w:sz w:val="20"/>
                          </w:rPr>
                          <w:t>promoción</w:t>
                        </w:r>
                        <w:r>
                          <w:rPr>
                            <w:b/>
                            <w:spacing w:val="10"/>
                            <w:sz w:val="20"/>
                          </w:rPr>
                          <w:t xml:space="preserve"> </w:t>
                        </w:r>
                        <w:r>
                          <w:rPr>
                            <w:b/>
                            <w:sz w:val="20"/>
                          </w:rPr>
                          <w:t>interna,</w:t>
                        </w:r>
                        <w:r>
                          <w:rPr>
                            <w:b/>
                            <w:spacing w:val="10"/>
                            <w:sz w:val="20"/>
                          </w:rPr>
                          <w:t xml:space="preserve"> </w:t>
                        </w:r>
                        <w:r>
                          <w:rPr>
                            <w:b/>
                            <w:sz w:val="20"/>
                          </w:rPr>
                          <w:t>con</w:t>
                        </w:r>
                        <w:r>
                          <w:rPr>
                            <w:b/>
                            <w:spacing w:val="10"/>
                            <w:sz w:val="20"/>
                          </w:rPr>
                          <w:t xml:space="preserve"> </w:t>
                        </w:r>
                        <w:r>
                          <w:rPr>
                            <w:b/>
                            <w:sz w:val="20"/>
                          </w:rPr>
                          <w:t>carácter</w:t>
                        </w:r>
                        <w:r>
                          <w:rPr>
                            <w:b/>
                            <w:spacing w:val="10"/>
                            <w:sz w:val="20"/>
                          </w:rPr>
                          <w:t xml:space="preserve"> </w:t>
                        </w:r>
                        <w:r>
                          <w:rPr>
                            <w:b/>
                            <w:sz w:val="20"/>
                          </w:rPr>
                          <w:t>de</w:t>
                        </w:r>
                        <w:r>
                          <w:rPr>
                            <w:b/>
                            <w:spacing w:val="10"/>
                            <w:sz w:val="20"/>
                          </w:rPr>
                          <w:t xml:space="preserve"> </w:t>
                        </w:r>
                        <w:r>
                          <w:rPr>
                            <w:b/>
                            <w:sz w:val="20"/>
                          </w:rPr>
                          <w:t>funcionario</w:t>
                        </w:r>
                        <w:r>
                          <w:rPr>
                            <w:b/>
                            <w:spacing w:val="10"/>
                            <w:sz w:val="20"/>
                          </w:rPr>
                          <w:t xml:space="preserve"> </w:t>
                        </w:r>
                        <w:r>
                          <w:rPr>
                            <w:b/>
                            <w:sz w:val="20"/>
                          </w:rPr>
                          <w:t>de</w:t>
                        </w:r>
                        <w:r>
                          <w:rPr>
                            <w:b/>
                            <w:spacing w:val="10"/>
                            <w:sz w:val="20"/>
                          </w:rPr>
                          <w:t xml:space="preserve"> </w:t>
                        </w:r>
                        <w:r>
                          <w:rPr>
                            <w:b/>
                            <w:sz w:val="20"/>
                          </w:rPr>
                          <w:t>carrera,</w:t>
                        </w:r>
                        <w:r>
                          <w:rPr>
                            <w:b/>
                            <w:spacing w:val="10"/>
                            <w:sz w:val="20"/>
                          </w:rPr>
                          <w:t xml:space="preserve"> </w:t>
                        </w:r>
                        <w:r>
                          <w:rPr>
                            <w:b/>
                            <w:sz w:val="20"/>
                          </w:rPr>
                          <w:t>de</w:t>
                        </w:r>
                        <w:r>
                          <w:rPr>
                            <w:b/>
                            <w:spacing w:val="10"/>
                            <w:sz w:val="20"/>
                          </w:rPr>
                          <w:t xml:space="preserve"> </w:t>
                        </w:r>
                        <w:r>
                          <w:rPr>
                            <w:b/>
                            <w:sz w:val="20"/>
                          </w:rPr>
                          <w:t>dos</w:t>
                        </w:r>
                        <w:r>
                          <w:rPr>
                            <w:b/>
                            <w:spacing w:val="10"/>
                            <w:sz w:val="20"/>
                          </w:rPr>
                          <w:t xml:space="preserve"> </w:t>
                        </w:r>
                        <w:r>
                          <w:rPr>
                            <w:b/>
                            <w:sz w:val="20"/>
                          </w:rPr>
                          <w:t>(2)</w:t>
                        </w:r>
                        <w:r>
                          <w:rPr>
                            <w:b/>
                            <w:spacing w:val="10"/>
                            <w:sz w:val="20"/>
                          </w:rPr>
                          <w:t xml:space="preserve"> </w:t>
                        </w:r>
                        <w:r>
                          <w:rPr>
                            <w:b/>
                            <w:sz w:val="20"/>
                          </w:rPr>
                          <w:t>plazas</w:t>
                        </w:r>
                        <w:r>
                          <w:rPr>
                            <w:b/>
                            <w:spacing w:val="10"/>
                            <w:sz w:val="20"/>
                          </w:rPr>
                          <w:t xml:space="preserve"> </w:t>
                        </w:r>
                        <w:r>
                          <w:rPr>
                            <w:b/>
                            <w:spacing w:val="-5"/>
                            <w:sz w:val="20"/>
                          </w:rPr>
                          <w:t>de</w:t>
                        </w:r>
                      </w:p>
                    </w:txbxContent>
                  </v:textbox>
                </v:shape>
                <w10:wrap anchorx="page"/>
              </v:group>
            </w:pict>
          </mc:Fallback>
        </mc:AlternateContent>
      </w:r>
      <w:r>
        <w:rPr>
          <w:sz w:val="20"/>
        </w:rPr>
        <w:t>Anexo</w:t>
      </w:r>
      <w:r>
        <w:rPr>
          <w:spacing w:val="-3"/>
          <w:sz w:val="20"/>
        </w:rPr>
        <w:t xml:space="preserve"> </w:t>
      </w:r>
      <w:r>
        <w:rPr>
          <w:sz w:val="20"/>
        </w:rPr>
        <w:t>2.</w:t>
      </w:r>
      <w:r>
        <w:rPr>
          <w:spacing w:val="-2"/>
          <w:sz w:val="20"/>
        </w:rPr>
        <w:t xml:space="preserve"> </w:t>
      </w:r>
      <w:r>
        <w:rPr>
          <w:sz w:val="20"/>
        </w:rPr>
        <w:t>ANEXO</w:t>
      </w:r>
      <w:r>
        <w:rPr>
          <w:spacing w:val="-3"/>
          <w:sz w:val="20"/>
        </w:rPr>
        <w:t xml:space="preserve"> </w:t>
      </w:r>
      <w:r>
        <w:rPr>
          <w:sz w:val="20"/>
        </w:rPr>
        <w:t>II-Fuera</w:t>
      </w:r>
      <w:r>
        <w:rPr>
          <w:spacing w:val="-2"/>
          <w:sz w:val="20"/>
        </w:rPr>
        <w:t xml:space="preserve"> </w:t>
      </w:r>
      <w:r>
        <w:rPr>
          <w:sz w:val="20"/>
        </w:rPr>
        <w:t>de</w:t>
      </w:r>
      <w:r>
        <w:rPr>
          <w:spacing w:val="-2"/>
          <w:sz w:val="20"/>
        </w:rPr>
        <w:t xml:space="preserve"> nómina</w:t>
      </w:r>
    </w:p>
    <w:p w14:paraId="1E35BF6A" w14:textId="77777777" w:rsidR="00B37F69" w:rsidRDefault="00B37F69">
      <w:pPr>
        <w:pStyle w:val="Prrafodelista"/>
        <w:jc w:val="left"/>
        <w:rPr>
          <w:sz w:val="20"/>
        </w:rPr>
        <w:sectPr w:rsidR="00B37F69">
          <w:pgSz w:w="11910" w:h="16840"/>
          <w:pgMar w:top="1260" w:right="1417" w:bottom="1300" w:left="425" w:header="225" w:footer="1100" w:gutter="0"/>
          <w:cols w:space="720"/>
        </w:sectPr>
      </w:pPr>
    </w:p>
    <w:p w14:paraId="0EFD0EB7" w14:textId="77777777" w:rsidR="00B37F69" w:rsidRDefault="00000000">
      <w:pPr>
        <w:pStyle w:val="Textoindependiente"/>
        <w:rPr>
          <w:sz w:val="13"/>
        </w:rPr>
      </w:pPr>
      <w:r>
        <w:rPr>
          <w:noProof/>
          <w:sz w:val="13"/>
        </w:rPr>
        <w:lastRenderedPageBreak/>
        <mc:AlternateContent>
          <mc:Choice Requires="wps">
            <w:drawing>
              <wp:anchor distT="0" distB="0" distL="0" distR="0" simplePos="0" relativeHeight="15744512" behindDoc="0" locked="0" layoutInCell="1" allowOverlap="1" wp14:anchorId="7CC36DA9" wp14:editId="7052E361">
                <wp:simplePos x="0" y="0"/>
                <wp:positionH relativeFrom="page">
                  <wp:posOffset>6810644</wp:posOffset>
                </wp:positionH>
                <wp:positionV relativeFrom="page">
                  <wp:posOffset>2824745</wp:posOffset>
                </wp:positionV>
                <wp:extent cx="417830" cy="318135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FF4FF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ABFFD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CC36DA9" id="Textbox 46" o:spid="_x0000_s1064" type="#_x0000_t202" style="position:absolute;margin-left:536.25pt;margin-top:222.4pt;width:32.9pt;height:250.5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ep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zk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RvN6m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26FF4FF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ABFFD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3"/>
        </w:rPr>
        <mc:AlternateContent>
          <mc:Choice Requires="wps">
            <w:drawing>
              <wp:anchor distT="0" distB="0" distL="0" distR="0" simplePos="0" relativeHeight="15745024" behindDoc="0" locked="0" layoutInCell="1" allowOverlap="1" wp14:anchorId="36E9EB29" wp14:editId="46EF6587">
                <wp:simplePos x="0" y="0"/>
                <wp:positionH relativeFrom="page">
                  <wp:posOffset>6965929</wp:posOffset>
                </wp:positionH>
                <wp:positionV relativeFrom="page">
                  <wp:posOffset>6510487</wp:posOffset>
                </wp:positionV>
                <wp:extent cx="263525" cy="331787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EA71925" w14:textId="77777777" w:rsidR="00B37F69" w:rsidRDefault="00000000">
                            <w:pPr>
                              <w:spacing w:before="12" w:line="136" w:lineRule="exact"/>
                              <w:ind w:left="20"/>
                              <w:rPr>
                                <w:sz w:val="12"/>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2"/>
                              </w:rPr>
                              <w:t>*************************</w:t>
                            </w:r>
                          </w:p>
                          <w:p w14:paraId="5B7C5B8F" w14:textId="77777777" w:rsidR="00B37F69" w:rsidRDefault="00000000">
                            <w:pPr>
                              <w:spacing w:line="117" w:lineRule="exact"/>
                              <w:ind w:left="20"/>
                              <w:rPr>
                                <w:sz w:val="12"/>
                              </w:rPr>
                            </w:pPr>
                            <w:r>
                              <w:rPr>
                                <w:spacing w:val="-2"/>
                                <w:sz w:val="12"/>
                              </w:rPr>
                              <w:t>Verificación:</w:t>
                            </w:r>
                            <w:r>
                              <w:rPr>
                                <w:spacing w:val="7"/>
                                <w:sz w:val="12"/>
                              </w:rPr>
                              <w:t xml:space="preserve"> </w:t>
                            </w:r>
                            <w:hyperlink r:id="rId35">
                              <w:r>
                                <w:rPr>
                                  <w:spacing w:val="-2"/>
                                  <w:sz w:val="12"/>
                                </w:rPr>
                                <w:t>https://sede.lasrozas.es/</w:t>
                              </w:r>
                            </w:hyperlink>
                          </w:p>
                          <w:p w14:paraId="4CD16E5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6E9EB29" id="Textbox 47" o:spid="_x0000_s1065" type="#_x0000_t202" style="position:absolute;margin-left:548.5pt;margin-top:512.65pt;width:20.75pt;height:261.2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GnzoQ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uCLm3MRztoTySG5pHAcqzWRGyg9jYcfx1k1Jz1nz35&#10;l2fhksRLsrskMfUfoExMlujh8ZDA2ELo9s1EiBpTJE1DlDv/575U3UZ9+xs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DraGnzoQEAADIDAAAOAAAAAAAAAAAAAAAAAC4CAABkcnMvZTJvRG9jLnhtbFBLAQItABQABgAI&#10;AAAAIQDQPXgv4QAAAA8BAAAPAAAAAAAAAAAAAAAAAPsDAABkcnMvZG93bnJldi54bWxQSwUGAAAA&#10;AAQABADzAAAACQUAAAAA&#10;" filled="f" stroked="f">
                <v:textbox style="layout-flow:vertical;mso-layout-flow-alt:bottom-to-top" inset="0,0,0,0">
                  <w:txbxContent>
                    <w:p w14:paraId="2EA71925" w14:textId="77777777" w:rsidR="00B37F69" w:rsidRDefault="00000000">
                      <w:pPr>
                        <w:spacing w:before="12" w:line="136" w:lineRule="exact"/>
                        <w:ind w:left="20"/>
                        <w:rPr>
                          <w:sz w:val="12"/>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2"/>
                        </w:rPr>
                        <w:t>*************************</w:t>
                      </w:r>
                    </w:p>
                    <w:p w14:paraId="5B7C5B8F" w14:textId="77777777" w:rsidR="00B37F69" w:rsidRDefault="00000000">
                      <w:pPr>
                        <w:spacing w:line="117" w:lineRule="exact"/>
                        <w:ind w:left="20"/>
                        <w:rPr>
                          <w:sz w:val="12"/>
                        </w:rPr>
                      </w:pPr>
                      <w:r>
                        <w:rPr>
                          <w:spacing w:val="-2"/>
                          <w:sz w:val="12"/>
                        </w:rPr>
                        <w:t>Verificación:</w:t>
                      </w:r>
                      <w:r>
                        <w:rPr>
                          <w:spacing w:val="7"/>
                          <w:sz w:val="12"/>
                        </w:rPr>
                        <w:t xml:space="preserve"> </w:t>
                      </w:r>
                      <w:hyperlink r:id="rId36">
                        <w:r>
                          <w:rPr>
                            <w:spacing w:val="-2"/>
                            <w:sz w:val="12"/>
                          </w:rPr>
                          <w:t>https://sede.lasrozas.es/</w:t>
                        </w:r>
                      </w:hyperlink>
                    </w:p>
                    <w:p w14:paraId="4CD16E5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478"/>
        <w:gridCol w:w="3663"/>
        <w:gridCol w:w="3922"/>
      </w:tblGrid>
      <w:tr w:rsidR="00B37F69" w14:paraId="7A0E0B06" w14:textId="77777777">
        <w:trPr>
          <w:trHeight w:val="1202"/>
        </w:trPr>
        <w:tc>
          <w:tcPr>
            <w:tcW w:w="9063" w:type="dxa"/>
            <w:gridSpan w:val="3"/>
            <w:tcBorders>
              <w:top w:val="nil"/>
              <w:bottom w:val="single" w:sz="6" w:space="0" w:color="CCCCCC"/>
            </w:tcBorders>
            <w:shd w:val="clear" w:color="auto" w:fill="F2F2F2"/>
          </w:tcPr>
          <w:p w14:paraId="1D2A47B7" w14:textId="14BA3436" w:rsidR="00B37F69" w:rsidRDefault="00000000">
            <w:pPr>
              <w:pStyle w:val="TableParagraph"/>
              <w:spacing w:before="22" w:line="297" w:lineRule="auto"/>
              <w:ind w:left="62" w:right="53"/>
              <w:jc w:val="both"/>
              <w:rPr>
                <w:rFonts w:ascii="Arial" w:hAnsi="Arial"/>
                <w:b/>
                <w:sz w:val="20"/>
              </w:rPr>
            </w:pPr>
            <w:r>
              <w:rPr>
                <w:rFonts w:ascii="Arial" w:hAnsi="Arial"/>
                <w:b/>
                <w:sz w:val="20"/>
              </w:rPr>
              <w:t>Técnico/a de Gestión, perteneciente a la escala de Administración General, Subescala de Gestión, grupo A, subgrupo A2, por el procedimiento de concurso-oposición, que se adjunta como Anexo I y II, y nombramiento de los miembros del Tribunal Calificador de las pruebas selectivas (PI-07/2025)</w:t>
            </w:r>
            <w:r w:rsidR="00343252">
              <w:rPr>
                <w:rFonts w:ascii="Arial" w:hAnsi="Arial"/>
                <w:b/>
                <w:sz w:val="20"/>
              </w:rPr>
              <w:t>. E</w:t>
            </w:r>
            <w:r>
              <w:rPr>
                <w:rFonts w:ascii="Arial" w:hAnsi="Arial"/>
                <w:b/>
                <w:sz w:val="20"/>
              </w:rPr>
              <w:t>xpte. 34266/2025</w:t>
            </w:r>
          </w:p>
        </w:tc>
      </w:tr>
      <w:tr w:rsidR="00B37F69" w14:paraId="21CE996E" w14:textId="77777777">
        <w:trPr>
          <w:trHeight w:val="405"/>
        </w:trPr>
        <w:tc>
          <w:tcPr>
            <w:tcW w:w="1478" w:type="dxa"/>
            <w:tcBorders>
              <w:top w:val="single" w:sz="6" w:space="0" w:color="CCCCCC"/>
              <w:bottom w:val="single" w:sz="6" w:space="0" w:color="CCCCCC"/>
              <w:right w:val="single" w:sz="6" w:space="0" w:color="CCCCCC"/>
            </w:tcBorders>
          </w:tcPr>
          <w:p w14:paraId="07C9D354"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64BCF197"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6" w:space="0" w:color="CCCCCC"/>
              <w:left w:val="single" w:sz="6" w:space="0" w:color="CCCCCC"/>
              <w:bottom w:val="single" w:sz="6" w:space="0" w:color="CCCCCC"/>
            </w:tcBorders>
          </w:tcPr>
          <w:p w14:paraId="3F8D10E9"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F17AF67" w14:textId="77777777">
        <w:trPr>
          <w:trHeight w:val="392"/>
        </w:trPr>
        <w:tc>
          <w:tcPr>
            <w:tcW w:w="1478" w:type="dxa"/>
            <w:tcBorders>
              <w:top w:val="single" w:sz="6" w:space="0" w:color="CCCCCC"/>
              <w:bottom w:val="single" w:sz="6" w:space="0" w:color="CCCCCC"/>
              <w:right w:val="single" w:sz="6" w:space="0" w:color="CCCCCC"/>
            </w:tcBorders>
          </w:tcPr>
          <w:p w14:paraId="0DE0E23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tcBorders>
          </w:tcPr>
          <w:p w14:paraId="0751FB05"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AB0F248" w14:textId="77777777" w:rsidR="00B37F69" w:rsidRDefault="00B37F69">
      <w:pPr>
        <w:pStyle w:val="Textoindependiente"/>
        <w:spacing w:before="12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0E380ECC" w14:textId="77777777">
        <w:trPr>
          <w:trHeight w:val="403"/>
        </w:trPr>
        <w:tc>
          <w:tcPr>
            <w:tcW w:w="1811" w:type="dxa"/>
            <w:tcBorders>
              <w:left w:val="single" w:sz="4" w:space="0" w:color="CCCCCC"/>
              <w:bottom w:val="single" w:sz="8" w:space="0" w:color="CCCCCC"/>
            </w:tcBorders>
            <w:shd w:val="clear" w:color="auto" w:fill="F2F2F2"/>
          </w:tcPr>
          <w:p w14:paraId="714BBBB3"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016CB280"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2087E57"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5AE39F08"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6958C986"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06C2F855" w14:textId="77777777">
        <w:trPr>
          <w:trHeight w:val="387"/>
        </w:trPr>
        <w:tc>
          <w:tcPr>
            <w:tcW w:w="1811" w:type="dxa"/>
            <w:tcBorders>
              <w:top w:val="single" w:sz="8" w:space="0" w:color="CCCCCC"/>
              <w:left w:val="single" w:sz="4" w:space="0" w:color="CCCCCC"/>
              <w:bottom w:val="single" w:sz="8" w:space="0" w:color="CCCCCC"/>
            </w:tcBorders>
          </w:tcPr>
          <w:p w14:paraId="179C57EB"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63E58180"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76A5EF00"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56CEDB98"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58CB3527" w14:textId="77777777" w:rsidR="00B37F69" w:rsidRDefault="00000000">
            <w:pPr>
              <w:pStyle w:val="TableParagraph"/>
              <w:spacing w:before="77"/>
              <w:ind w:left="61"/>
              <w:rPr>
                <w:rFonts w:ascii="Arial"/>
                <w:sz w:val="20"/>
              </w:rPr>
            </w:pPr>
            <w:r>
              <w:rPr>
                <w:rFonts w:ascii="Arial"/>
                <w:spacing w:val="-10"/>
                <w:sz w:val="20"/>
              </w:rPr>
              <w:t>0</w:t>
            </w:r>
          </w:p>
        </w:tc>
      </w:tr>
    </w:tbl>
    <w:p w14:paraId="00BD7C38" w14:textId="77777777" w:rsidR="00B37F69" w:rsidRDefault="00B37F69">
      <w:pPr>
        <w:pStyle w:val="Textoindependiente"/>
        <w:spacing w:before="144"/>
      </w:pPr>
    </w:p>
    <w:p w14:paraId="005331AF"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2A5C90A" w14:textId="77777777" w:rsidR="00B37F69" w:rsidRDefault="00B37F69">
      <w:pPr>
        <w:pStyle w:val="Textoindependiente"/>
        <w:spacing w:before="61"/>
        <w:rPr>
          <w:b/>
        </w:rPr>
      </w:pPr>
    </w:p>
    <w:p w14:paraId="7D1E4806" w14:textId="77777777" w:rsidR="00B37F69" w:rsidRDefault="00000000">
      <w:pPr>
        <w:pStyle w:val="Textoindependiente"/>
        <w:spacing w:line="292" w:lineRule="auto"/>
        <w:ind w:left="992"/>
        <w:jc w:val="both"/>
      </w:pPr>
      <w:r>
        <w:t>Por Acuerdo de la Junta de Gobierno Local, adoptado en sesión ordinaria celebrada el 19 de diciembre de 2025,</w:t>
      </w:r>
      <w:r>
        <w:rPr>
          <w:spacing w:val="15"/>
        </w:rPr>
        <w:t xml:space="preserve"> </w:t>
      </w:r>
      <w:r>
        <w:t>se aprobaron las bases específicas y</w:t>
      </w:r>
      <w:r>
        <w:rPr>
          <w:spacing w:val="15"/>
        </w:rPr>
        <w:t xml:space="preserve"> </w:t>
      </w:r>
      <w:r>
        <w:t>la convocatoria del proceso selectivo para</w:t>
      </w:r>
      <w:r>
        <w:rPr>
          <w:spacing w:val="80"/>
        </w:rPr>
        <w:t xml:space="preserve"> </w:t>
      </w:r>
      <w:r>
        <w:t>la cobertura, por promoción interna y mediante el sistema de concurso-oposición, de dos (2) plazas</w:t>
      </w:r>
      <w:r>
        <w:rPr>
          <w:spacing w:val="40"/>
        </w:rPr>
        <w:t xml:space="preserve"> </w:t>
      </w:r>
      <w:r>
        <w:t>de Técnico/a de Gestión, como personal funcionario de carrera del Ayuntamiento de Las Rozas de Madrid, pertenecientes a la Escala de Administración General, Subescala de Gestión, grupo A, subgrupo A2, incluidas en la Oferta de Empleo Público Adicional de 2024, publicada en el Boletín Oficial de la Comunidad de Madrid n.º 5, de 7 de enero de 2025 (expediente PI-07/2025).</w:t>
      </w:r>
    </w:p>
    <w:p w14:paraId="0DBE1C3F" w14:textId="77777777" w:rsidR="00B37F69" w:rsidRDefault="00B37F69">
      <w:pPr>
        <w:pStyle w:val="Textoindependiente"/>
        <w:spacing w:before="9"/>
      </w:pPr>
    </w:p>
    <w:p w14:paraId="514E5F59" w14:textId="77777777" w:rsidR="00B37F69" w:rsidRDefault="00000000">
      <w:pPr>
        <w:pStyle w:val="Textoindependiente"/>
        <w:spacing w:line="292" w:lineRule="auto"/>
        <w:ind w:left="992"/>
        <w:jc w:val="both"/>
      </w:pPr>
      <w:r>
        <w:t>El extracto de la convocatoria fue publicado en el Boletín Oficial de la Comunidad de Madrid n.º 9, de 12 de enero de 2026, y en el Boletín Oficial del Estado n.º 21, de 23 de enero de 2026, habiéndose dado asimismo publicidad íntegra a las bases en el tablón de anuncios de la Sede Electrónica y en la página web municipal.</w:t>
      </w:r>
    </w:p>
    <w:p w14:paraId="46ACB797" w14:textId="77777777" w:rsidR="00B37F69" w:rsidRDefault="00B37F69">
      <w:pPr>
        <w:pStyle w:val="Textoindependiente"/>
        <w:spacing w:before="10"/>
      </w:pPr>
    </w:p>
    <w:p w14:paraId="6B0C0906" w14:textId="77777777" w:rsidR="00B37F69" w:rsidRDefault="00000000">
      <w:pPr>
        <w:pStyle w:val="Textoindependiente"/>
        <w:spacing w:line="292" w:lineRule="auto"/>
        <w:ind w:left="992"/>
        <w:jc w:val="both"/>
      </w:pPr>
      <w:r>
        <w:t>Por Acuerdo de la Junta de Gobierno Local, adoptado en sesión extraordinaria celebrada el 30 de</w:t>
      </w:r>
      <w:r>
        <w:rPr>
          <w:spacing w:val="40"/>
        </w:rPr>
        <w:t xml:space="preserve"> </w:t>
      </w:r>
      <w:r>
        <w:t>abril de 2026, se aprobó la lista provisional de aspirantes admitidas y excluidas en el citado proceso selectivo. (PI-07/2025).</w:t>
      </w:r>
    </w:p>
    <w:p w14:paraId="47C31DF8" w14:textId="77777777" w:rsidR="00B37F69" w:rsidRDefault="00B37F69">
      <w:pPr>
        <w:pStyle w:val="Textoindependiente"/>
        <w:spacing w:before="10"/>
      </w:pPr>
    </w:p>
    <w:p w14:paraId="2361976D" w14:textId="77777777" w:rsidR="00B37F69" w:rsidRDefault="00000000">
      <w:pPr>
        <w:pStyle w:val="Textoindependiente"/>
        <w:spacing w:line="292" w:lineRule="auto"/>
        <w:ind w:left="992"/>
        <w:jc w:val="both"/>
      </w:pPr>
      <w:r>
        <w:t>Dicho</w:t>
      </w:r>
      <w:r>
        <w:rPr>
          <w:spacing w:val="40"/>
        </w:rPr>
        <w:t xml:space="preserve"> </w:t>
      </w:r>
      <w:r>
        <w:t>acuerdo</w:t>
      </w:r>
      <w:r>
        <w:rPr>
          <w:spacing w:val="40"/>
        </w:rPr>
        <w:t xml:space="preserve"> </w:t>
      </w:r>
      <w:r>
        <w:t>fue</w:t>
      </w:r>
      <w:r>
        <w:rPr>
          <w:spacing w:val="40"/>
        </w:rPr>
        <w:t xml:space="preserve"> </w:t>
      </w:r>
      <w:r>
        <w:t>objeto</w:t>
      </w:r>
      <w:r>
        <w:rPr>
          <w:spacing w:val="40"/>
        </w:rPr>
        <w:t xml:space="preserve"> </w:t>
      </w:r>
      <w:r>
        <w:t>de</w:t>
      </w:r>
      <w:r>
        <w:rPr>
          <w:spacing w:val="40"/>
        </w:rPr>
        <w:t xml:space="preserve"> </w:t>
      </w:r>
      <w:r>
        <w:t>publicación,</w:t>
      </w:r>
      <w:r>
        <w:rPr>
          <w:spacing w:val="40"/>
        </w:rPr>
        <w:t xml:space="preserve"> </w:t>
      </w:r>
      <w:r>
        <w:t>en</w:t>
      </w:r>
      <w:r>
        <w:rPr>
          <w:spacing w:val="40"/>
        </w:rPr>
        <w:t xml:space="preserve"> </w:t>
      </w:r>
      <w:r>
        <w:t>extracto,</w:t>
      </w:r>
      <w:r>
        <w:rPr>
          <w:spacing w:val="40"/>
        </w:rPr>
        <w:t xml:space="preserve"> </w:t>
      </w:r>
      <w:r>
        <w:t>en</w:t>
      </w:r>
      <w:r>
        <w:rPr>
          <w:spacing w:val="40"/>
        </w:rPr>
        <w:t xml:space="preserve"> </w:t>
      </w:r>
      <w:r>
        <w:t>el</w:t>
      </w:r>
      <w:r>
        <w:rPr>
          <w:spacing w:val="40"/>
        </w:rPr>
        <w:t xml:space="preserve"> </w:t>
      </w:r>
      <w:r>
        <w:t>Boletín</w:t>
      </w:r>
      <w:r>
        <w:rPr>
          <w:spacing w:val="40"/>
        </w:rPr>
        <w:t xml:space="preserve"> </w:t>
      </w:r>
      <w:r>
        <w:t>Oficial</w:t>
      </w:r>
      <w:r>
        <w:rPr>
          <w:spacing w:val="40"/>
        </w:rPr>
        <w:t xml:space="preserve"> </w:t>
      </w:r>
      <w:r>
        <w:t>de</w:t>
      </w:r>
      <w:r>
        <w:rPr>
          <w:spacing w:val="40"/>
        </w:rPr>
        <w:t xml:space="preserve"> </w:t>
      </w:r>
      <w:r>
        <w:t>la</w:t>
      </w:r>
      <w:r>
        <w:rPr>
          <w:spacing w:val="40"/>
        </w:rPr>
        <w:t xml:space="preserve"> </w:t>
      </w:r>
      <w:r>
        <w:t>Comunidad</w:t>
      </w:r>
      <w:r>
        <w:rPr>
          <w:spacing w:val="40"/>
        </w:rPr>
        <w:t xml:space="preserve"> </w:t>
      </w:r>
      <w:r>
        <w:t>de Madrid n.º 113, de 14 de mayo de 2026, así como íntegramente en el tablón de anuncios de la Sede Electrónica y en la página web municipal, confiriéndose a las personas interesadas el plazo legalmente previsto para la subsanación de defectos y la formulación de alegaciones.</w:t>
      </w:r>
    </w:p>
    <w:p w14:paraId="71FAEC63" w14:textId="77777777" w:rsidR="00B37F69" w:rsidRDefault="00B37F69">
      <w:pPr>
        <w:pStyle w:val="Textoindependiente"/>
        <w:spacing w:before="9"/>
      </w:pPr>
    </w:p>
    <w:p w14:paraId="424B9038" w14:textId="77777777" w:rsidR="00B37F69" w:rsidRDefault="00000000">
      <w:pPr>
        <w:pStyle w:val="Textoindependiente"/>
        <w:spacing w:before="1" w:line="292" w:lineRule="auto"/>
        <w:ind w:left="992"/>
        <w:jc w:val="both"/>
      </w:pPr>
      <w:r>
        <w:t>Finalizado el plazo conferido al efecto y examinada la documentación presentada, procede someter a la Junta de Gobierno Local la aprobación de las listas definitivas de personas aspirantes admitidas y excluidas, así como el nombramiento del Tribunal Calificador del proceso selectivo.</w:t>
      </w:r>
    </w:p>
    <w:p w14:paraId="67E890BA" w14:textId="77777777" w:rsidR="00B37F69" w:rsidRDefault="00B37F69">
      <w:pPr>
        <w:pStyle w:val="Textoindependiente"/>
        <w:spacing w:before="9"/>
      </w:pPr>
    </w:p>
    <w:p w14:paraId="60052E59" w14:textId="77777777" w:rsidR="00B37F69" w:rsidRDefault="00000000">
      <w:pPr>
        <w:pStyle w:val="Textoindependiente"/>
        <w:spacing w:line="292" w:lineRule="auto"/>
        <w:ind w:left="992"/>
        <w:jc w:val="both"/>
      </w:pPr>
      <w:r>
        <w:t>De conformidad con lo dispuesto en el artículo 127.1.h) de la Ley 7/1985, de 2 de abril, Reguladora</w:t>
      </w:r>
      <w:r>
        <w:rPr>
          <w:spacing w:val="80"/>
        </w:rPr>
        <w:t xml:space="preserve"> </w:t>
      </w:r>
      <w:r>
        <w:t>de las Bases del Régimen Local, en relación con las bases reguladoras de la convocatoria y con el acuerdo de delegación de competencias de la Junta de Gobierno Local de 23 de junio de 2023, corresponde</w:t>
      </w:r>
      <w:r>
        <w:rPr>
          <w:spacing w:val="40"/>
        </w:rPr>
        <w:t xml:space="preserve"> </w:t>
      </w:r>
      <w:r>
        <w:t>a</w:t>
      </w:r>
      <w:r>
        <w:rPr>
          <w:spacing w:val="40"/>
        </w:rPr>
        <w:t xml:space="preserve"> </w:t>
      </w:r>
      <w:r>
        <w:t>dicho</w:t>
      </w:r>
      <w:r>
        <w:rPr>
          <w:spacing w:val="40"/>
        </w:rPr>
        <w:t xml:space="preserve"> </w:t>
      </w:r>
      <w:r>
        <w:t>órgano</w:t>
      </w:r>
      <w:r>
        <w:rPr>
          <w:spacing w:val="40"/>
        </w:rPr>
        <w:t xml:space="preserve"> </w:t>
      </w:r>
      <w:r>
        <w:t>la</w:t>
      </w:r>
      <w:r>
        <w:rPr>
          <w:spacing w:val="40"/>
        </w:rPr>
        <w:t xml:space="preserve"> </w:t>
      </w:r>
      <w:r>
        <w:t>aprobación</w:t>
      </w:r>
      <w:r>
        <w:rPr>
          <w:spacing w:val="40"/>
        </w:rPr>
        <w:t xml:space="preserve"> </w:t>
      </w:r>
      <w:r>
        <w:t>de</w:t>
      </w:r>
      <w:r>
        <w:rPr>
          <w:spacing w:val="40"/>
        </w:rPr>
        <w:t xml:space="preserve"> </w:t>
      </w:r>
      <w:r>
        <w:t>las</w:t>
      </w:r>
      <w:r>
        <w:rPr>
          <w:spacing w:val="40"/>
        </w:rPr>
        <w:t xml:space="preserve"> </w:t>
      </w:r>
      <w:r>
        <w:t>listas</w:t>
      </w:r>
      <w:r>
        <w:rPr>
          <w:spacing w:val="40"/>
        </w:rPr>
        <w:t xml:space="preserve"> </w:t>
      </w:r>
      <w:r>
        <w:t>definitivas</w:t>
      </w:r>
      <w:r>
        <w:rPr>
          <w:spacing w:val="40"/>
        </w:rPr>
        <w:t xml:space="preserve"> </w:t>
      </w:r>
      <w:r>
        <w:t>de</w:t>
      </w:r>
      <w:r>
        <w:rPr>
          <w:spacing w:val="40"/>
        </w:rPr>
        <w:t xml:space="preserve"> </w:t>
      </w:r>
      <w:r>
        <w:t>aspirantes</w:t>
      </w:r>
      <w:r>
        <w:rPr>
          <w:spacing w:val="40"/>
        </w:rPr>
        <w:t xml:space="preserve"> </w:t>
      </w:r>
      <w:r>
        <w:t>admitidos</w:t>
      </w:r>
      <w:r>
        <w:rPr>
          <w:spacing w:val="40"/>
        </w:rPr>
        <w:t xml:space="preserve"> </w:t>
      </w:r>
      <w:r>
        <w:t>y excluidos y el nombramiento del Tribunal Calificador, elevándose la presente propuesta por el Concejal-Delegado de Recursos Humanos.</w:t>
      </w:r>
    </w:p>
    <w:p w14:paraId="41CFF30F" w14:textId="77777777" w:rsidR="00B37F69" w:rsidRDefault="00B37F69">
      <w:pPr>
        <w:pStyle w:val="Textoindependiente"/>
        <w:spacing w:before="10"/>
      </w:pPr>
    </w:p>
    <w:p w14:paraId="61AC6169" w14:textId="24A22D4B"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PR/2026/4799</w:t>
      </w:r>
      <w:r w:rsidR="00343252">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343252">
        <w:rPr>
          <w:spacing w:val="-2"/>
        </w:rPr>
        <w:t>,</w:t>
      </w:r>
    </w:p>
    <w:p w14:paraId="2D21E69E" w14:textId="77777777" w:rsidR="00B37F69" w:rsidRDefault="00B37F69">
      <w:pPr>
        <w:pStyle w:val="Textoindependiente"/>
        <w:spacing w:before="60"/>
      </w:pPr>
    </w:p>
    <w:p w14:paraId="0898FD57" w14:textId="77777777" w:rsidR="00B37F69" w:rsidRDefault="00000000">
      <w:pPr>
        <w:pStyle w:val="Ttulo8"/>
        <w:ind w:left="992"/>
      </w:pPr>
      <w:r>
        <w:rPr>
          <w:spacing w:val="-2"/>
        </w:rPr>
        <w:t>Resolución:</w:t>
      </w:r>
    </w:p>
    <w:p w14:paraId="703BA016" w14:textId="77777777" w:rsidR="00B37F69" w:rsidRDefault="00B37F69">
      <w:pPr>
        <w:pStyle w:val="Ttulo8"/>
        <w:sectPr w:rsidR="00B37F69">
          <w:pgSz w:w="11910" w:h="16840"/>
          <w:pgMar w:top="1260" w:right="1417" w:bottom="1300" w:left="425" w:header="225" w:footer="1100" w:gutter="0"/>
          <w:cols w:space="720"/>
        </w:sectPr>
      </w:pPr>
    </w:p>
    <w:p w14:paraId="3A794FA6" w14:textId="77777777" w:rsidR="00B37F69" w:rsidRDefault="00000000">
      <w:pPr>
        <w:pStyle w:val="Textoindependiente"/>
        <w:spacing w:before="110"/>
        <w:rPr>
          <w:b/>
        </w:rPr>
      </w:pPr>
      <w:r>
        <w:rPr>
          <w:b/>
          <w:noProof/>
        </w:rPr>
        <w:lastRenderedPageBreak/>
        <mc:AlternateContent>
          <mc:Choice Requires="wps">
            <w:drawing>
              <wp:anchor distT="0" distB="0" distL="0" distR="0" simplePos="0" relativeHeight="15745536" behindDoc="0" locked="0" layoutInCell="1" allowOverlap="1" wp14:anchorId="6916B984" wp14:editId="27D7F61D">
                <wp:simplePos x="0" y="0"/>
                <wp:positionH relativeFrom="page">
                  <wp:posOffset>6810644</wp:posOffset>
                </wp:positionH>
                <wp:positionV relativeFrom="page">
                  <wp:posOffset>2824745</wp:posOffset>
                </wp:positionV>
                <wp:extent cx="417830" cy="318135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7A7A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AD105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916B984" id="Textbox 48" o:spid="_x0000_s1066" type="#_x0000_t202" style="position:absolute;margin-left:536.25pt;margin-top:222.4pt;width:32.9pt;height:250.5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Gf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zmPMV1tojySG9pHAclzcUPuBxttw/LWXUXPWf/Xk&#10;X96F0yGeDtvTIab+HsrGZIkePu0TGFsIXdpMhGgwhee0RHnyf/6Xqsuqb34D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HprGf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5F7A7A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AD105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rPr>
        <mc:AlternateContent>
          <mc:Choice Requires="wps">
            <w:drawing>
              <wp:anchor distT="0" distB="0" distL="0" distR="0" simplePos="0" relativeHeight="15746048" behindDoc="0" locked="0" layoutInCell="1" allowOverlap="1" wp14:anchorId="2309855D" wp14:editId="3F4DF78F">
                <wp:simplePos x="0" y="0"/>
                <wp:positionH relativeFrom="page">
                  <wp:posOffset>6965929</wp:posOffset>
                </wp:positionH>
                <wp:positionV relativeFrom="page">
                  <wp:posOffset>6510487</wp:posOffset>
                </wp:positionV>
                <wp:extent cx="263525" cy="331787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C826C7A"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628870F7" w14:textId="77777777" w:rsidR="00B37F69" w:rsidRDefault="00000000">
                            <w:pPr>
                              <w:spacing w:line="115" w:lineRule="exact"/>
                              <w:ind w:left="20"/>
                              <w:rPr>
                                <w:sz w:val="12"/>
                              </w:rPr>
                            </w:pPr>
                            <w:r>
                              <w:rPr>
                                <w:spacing w:val="-2"/>
                                <w:sz w:val="12"/>
                              </w:rPr>
                              <w:t>Verificación:</w:t>
                            </w:r>
                            <w:r>
                              <w:rPr>
                                <w:spacing w:val="7"/>
                                <w:sz w:val="12"/>
                              </w:rPr>
                              <w:t xml:space="preserve"> </w:t>
                            </w:r>
                            <w:hyperlink r:id="rId37">
                              <w:r>
                                <w:rPr>
                                  <w:spacing w:val="-2"/>
                                  <w:sz w:val="12"/>
                                </w:rPr>
                                <w:t>https://sede.lasrozas.es/</w:t>
                              </w:r>
                            </w:hyperlink>
                          </w:p>
                          <w:p w14:paraId="27629C4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309855D" id="Textbox 49" o:spid="_x0000_s1067" type="#_x0000_t202" style="position:absolute;margin-left:548.5pt;margin-top:512.65pt;width:20.75pt;height:261.2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yzJog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uCrjJqPtpBeyIxNI8ElmO1JmIDtbfh+Osgo+as/+zJ&#10;vzwLlyRekt0lian/AGViskQPj4cExhZCt28mQtSYImkaotz5P/el6jbq29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8scsy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6C826C7A"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628870F7" w14:textId="77777777" w:rsidR="00B37F69" w:rsidRDefault="00000000">
                      <w:pPr>
                        <w:spacing w:line="115" w:lineRule="exact"/>
                        <w:ind w:left="20"/>
                        <w:rPr>
                          <w:sz w:val="12"/>
                        </w:rPr>
                      </w:pPr>
                      <w:r>
                        <w:rPr>
                          <w:spacing w:val="-2"/>
                          <w:sz w:val="12"/>
                        </w:rPr>
                        <w:t>Verificación:</w:t>
                      </w:r>
                      <w:r>
                        <w:rPr>
                          <w:spacing w:val="7"/>
                          <w:sz w:val="12"/>
                        </w:rPr>
                        <w:t xml:space="preserve"> </w:t>
                      </w:r>
                      <w:hyperlink r:id="rId38">
                        <w:r>
                          <w:rPr>
                            <w:spacing w:val="-2"/>
                            <w:sz w:val="12"/>
                          </w:rPr>
                          <w:t>https://sede.lasrozas.es/</w:t>
                        </w:r>
                      </w:hyperlink>
                    </w:p>
                    <w:p w14:paraId="27629C4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AF15D42" w14:textId="77777777" w:rsidR="00B37F69" w:rsidRDefault="00000000">
      <w:pPr>
        <w:pStyle w:val="Textoindependiente"/>
        <w:spacing w:before="1" w:line="292" w:lineRule="auto"/>
        <w:ind w:left="992"/>
        <w:jc w:val="both"/>
      </w:pPr>
      <w:r>
        <w:t>PRIMERO.- Aprobar la lista definitiva de aspirantes admitidos al proceso selectivo convocado para la cobertura, por promoción interna y mediante el sistema de concurso-oposición, de dos (2) plazas de Técnico/a de Gestión, como personal funcionario de carrera del Ayuntamiento de Las Rozas de Madrid, pertenecientes a la Escala de Administración General, Subescala de Gestión, grupo A, subgrupo A2, incorporada como Anexo I a la presente propuesta.</w:t>
      </w:r>
    </w:p>
    <w:p w14:paraId="78939187" w14:textId="77777777" w:rsidR="00B37F69" w:rsidRDefault="00B37F69">
      <w:pPr>
        <w:pStyle w:val="Textoindependiente"/>
        <w:spacing w:before="9"/>
      </w:pPr>
    </w:p>
    <w:p w14:paraId="5042DF1A" w14:textId="77777777" w:rsidR="00B37F69" w:rsidRDefault="00000000">
      <w:pPr>
        <w:pStyle w:val="Textoindependiente"/>
        <w:spacing w:line="292" w:lineRule="auto"/>
        <w:ind w:left="992" w:right="1"/>
        <w:jc w:val="both"/>
      </w:pPr>
      <w:r>
        <w:t>SEGUNDO.- Aprobar la lista definitiva de aspirantes excluidos del referido proceso selectivo, con expresión de las causas de exclusión, incorporada como Anexo II a la presente propuesta.</w:t>
      </w:r>
    </w:p>
    <w:p w14:paraId="3075DA6A" w14:textId="77777777" w:rsidR="00B37F69" w:rsidRDefault="00B37F69">
      <w:pPr>
        <w:pStyle w:val="Textoindependiente"/>
        <w:spacing w:before="10"/>
      </w:pPr>
    </w:p>
    <w:p w14:paraId="3448D28D" w14:textId="77777777" w:rsidR="00B37F69" w:rsidRDefault="00000000">
      <w:pPr>
        <w:pStyle w:val="Textoindependiente"/>
        <w:spacing w:line="292" w:lineRule="auto"/>
        <w:ind w:left="992"/>
        <w:jc w:val="both"/>
      </w:pPr>
      <w:r>
        <w:t>TERCERO.- Nombrar a los miembros integrantes del Tribunal Calificador del proceso selectivo convocado para la cobertura de dos (2) plazas de Técnico/a de Gestión, como personal funcionario</w:t>
      </w:r>
      <w:r>
        <w:rPr>
          <w:spacing w:val="40"/>
        </w:rPr>
        <w:t xml:space="preserve"> </w:t>
      </w:r>
      <w:r>
        <w:t>de carrera, por promoción interna y mediante el sistema de concurso-oposición, de conformidad con</w:t>
      </w:r>
      <w:r>
        <w:rPr>
          <w:spacing w:val="40"/>
        </w:rPr>
        <w:t xml:space="preserve"> </w:t>
      </w:r>
      <w:r>
        <w:t>lo previsto en la base séptima de las bases específicas de la convocatoria.</w:t>
      </w:r>
    </w:p>
    <w:p w14:paraId="68C22DFB" w14:textId="77777777" w:rsidR="00B37F69" w:rsidRDefault="00B37F69">
      <w:pPr>
        <w:pStyle w:val="Textoindependiente"/>
        <w:spacing w:before="10"/>
      </w:pPr>
    </w:p>
    <w:p w14:paraId="7C6AF050" w14:textId="276A5F7A" w:rsidR="00B37F69" w:rsidRDefault="00000000">
      <w:pPr>
        <w:pStyle w:val="Textoindependiente"/>
        <w:spacing w:line="542" w:lineRule="auto"/>
        <w:ind w:left="992" w:right="5150"/>
      </w:pPr>
      <w:r>
        <w:t>Presidente: Felipe Jiménez Andrés</w:t>
      </w:r>
      <w:r w:rsidR="002B572D">
        <w:t>.</w:t>
      </w:r>
      <w:r>
        <w:t xml:space="preserve"> Suplente: Andrés Jaramillo Martín</w:t>
      </w:r>
      <w:r w:rsidR="002B572D">
        <w:t>.</w:t>
      </w:r>
      <w:r>
        <w:t xml:space="preserve"> Secretario: Rosa Esperanza Pérez Díaz</w:t>
      </w:r>
      <w:r w:rsidR="002B572D">
        <w:t>.</w:t>
      </w:r>
      <w:r>
        <w:t xml:space="preserve"> Suplente:</w:t>
      </w:r>
      <w:r>
        <w:rPr>
          <w:spacing w:val="-7"/>
        </w:rPr>
        <w:t xml:space="preserve"> </w:t>
      </w:r>
      <w:r>
        <w:t>Sara</w:t>
      </w:r>
      <w:r>
        <w:rPr>
          <w:spacing w:val="-7"/>
        </w:rPr>
        <w:t xml:space="preserve"> </w:t>
      </w:r>
      <w:r>
        <w:t>Elisa</w:t>
      </w:r>
      <w:r>
        <w:rPr>
          <w:spacing w:val="-7"/>
        </w:rPr>
        <w:t xml:space="preserve"> </w:t>
      </w:r>
      <w:r>
        <w:t>Negueruela</w:t>
      </w:r>
      <w:r>
        <w:rPr>
          <w:spacing w:val="-7"/>
        </w:rPr>
        <w:t xml:space="preserve"> </w:t>
      </w:r>
      <w:r>
        <w:t xml:space="preserve">Fernández </w:t>
      </w:r>
      <w:r>
        <w:rPr>
          <w:spacing w:val="-2"/>
        </w:rPr>
        <w:t>Vocales:</w:t>
      </w:r>
    </w:p>
    <w:p w14:paraId="2D92301D" w14:textId="68EE5420" w:rsidR="00B37F69" w:rsidRDefault="00000000">
      <w:pPr>
        <w:pStyle w:val="Textoindependiente"/>
        <w:spacing w:before="4" w:line="542" w:lineRule="auto"/>
        <w:ind w:left="992" w:right="5627"/>
      </w:pPr>
      <w:r>
        <w:t>Beatriz Ojanguren Fernández</w:t>
      </w:r>
      <w:r w:rsidR="002B572D">
        <w:t>.</w:t>
      </w:r>
      <w:r>
        <w:t xml:space="preserve"> Suplente:</w:t>
      </w:r>
      <w:r>
        <w:rPr>
          <w:spacing w:val="-10"/>
        </w:rPr>
        <w:t xml:space="preserve"> </w:t>
      </w:r>
      <w:r>
        <w:t>Lisa</w:t>
      </w:r>
      <w:r>
        <w:rPr>
          <w:spacing w:val="-10"/>
        </w:rPr>
        <w:t xml:space="preserve"> </w:t>
      </w:r>
      <w:r>
        <w:t>Martín-Aragón</w:t>
      </w:r>
      <w:r>
        <w:rPr>
          <w:spacing w:val="-10"/>
        </w:rPr>
        <w:t xml:space="preserve"> </w:t>
      </w:r>
      <w:r>
        <w:t>Baudel</w:t>
      </w:r>
      <w:r w:rsidR="002B572D">
        <w:t>.</w:t>
      </w:r>
      <w:r>
        <w:t xml:space="preserve"> Tomás Puente Fuentes</w:t>
      </w:r>
      <w:r w:rsidR="002B572D">
        <w:t>.</w:t>
      </w:r>
    </w:p>
    <w:p w14:paraId="5C4C9689" w14:textId="12F88298" w:rsidR="00B37F69" w:rsidRDefault="00000000">
      <w:pPr>
        <w:pStyle w:val="Textoindependiente"/>
        <w:spacing w:before="2" w:line="542" w:lineRule="auto"/>
        <w:ind w:left="992" w:right="5150"/>
      </w:pPr>
      <w:r>
        <w:t>Suplente:</w:t>
      </w:r>
      <w:r>
        <w:rPr>
          <w:spacing w:val="-7"/>
        </w:rPr>
        <w:t xml:space="preserve"> </w:t>
      </w:r>
      <w:r>
        <w:t>Leonor</w:t>
      </w:r>
      <w:r>
        <w:rPr>
          <w:spacing w:val="-7"/>
        </w:rPr>
        <w:t xml:space="preserve"> </w:t>
      </w:r>
      <w:r>
        <w:t>Coronado</w:t>
      </w:r>
      <w:r>
        <w:rPr>
          <w:spacing w:val="-7"/>
        </w:rPr>
        <w:t xml:space="preserve"> </w:t>
      </w:r>
      <w:r>
        <w:t>Mayo</w:t>
      </w:r>
      <w:r>
        <w:rPr>
          <w:spacing w:val="-8"/>
        </w:rPr>
        <w:t xml:space="preserve"> </w:t>
      </w:r>
      <w:r>
        <w:t>García</w:t>
      </w:r>
      <w:r w:rsidR="002B572D">
        <w:t>.</w:t>
      </w:r>
      <w:r>
        <w:t xml:space="preserve"> Yolanda Muñoz García</w:t>
      </w:r>
      <w:r w:rsidR="002B572D">
        <w:t>.</w:t>
      </w:r>
    </w:p>
    <w:p w14:paraId="0137E2FC" w14:textId="62B6BE6F" w:rsidR="00B37F69" w:rsidRDefault="00000000">
      <w:pPr>
        <w:pStyle w:val="Textoindependiente"/>
        <w:spacing w:before="1"/>
        <w:ind w:left="992"/>
      </w:pPr>
      <w:r>
        <w:t>Suplente:</w:t>
      </w:r>
      <w:r>
        <w:rPr>
          <w:spacing w:val="-4"/>
        </w:rPr>
        <w:t xml:space="preserve"> </w:t>
      </w:r>
      <w:r>
        <w:t>Miguel</w:t>
      </w:r>
      <w:r>
        <w:rPr>
          <w:spacing w:val="-3"/>
        </w:rPr>
        <w:t xml:space="preserve"> </w:t>
      </w:r>
      <w:r>
        <w:t>Ángel</w:t>
      </w:r>
      <w:r>
        <w:rPr>
          <w:spacing w:val="-4"/>
        </w:rPr>
        <w:t xml:space="preserve"> </w:t>
      </w:r>
      <w:r>
        <w:t>García</w:t>
      </w:r>
      <w:r>
        <w:rPr>
          <w:spacing w:val="-3"/>
        </w:rPr>
        <w:t xml:space="preserve"> </w:t>
      </w:r>
      <w:r>
        <w:rPr>
          <w:spacing w:val="-2"/>
        </w:rPr>
        <w:t>López</w:t>
      </w:r>
      <w:r w:rsidR="002B572D">
        <w:rPr>
          <w:spacing w:val="-2"/>
        </w:rPr>
        <w:t>.</w:t>
      </w:r>
    </w:p>
    <w:p w14:paraId="580B8F86" w14:textId="77777777" w:rsidR="00B37F69" w:rsidRDefault="00B37F69">
      <w:pPr>
        <w:pStyle w:val="Textoindependiente"/>
        <w:spacing w:before="61"/>
      </w:pPr>
    </w:p>
    <w:p w14:paraId="4E8DE770" w14:textId="77777777" w:rsidR="00B37F69" w:rsidRDefault="00000000">
      <w:pPr>
        <w:pStyle w:val="Textoindependiente"/>
        <w:spacing w:line="292" w:lineRule="auto"/>
        <w:ind w:left="992" w:right="1"/>
        <w:jc w:val="both"/>
      </w:pPr>
      <w:r>
        <w:t>CUARTO.- Disponer la publicación del acuerdo, comprensivo de las listas definitivas de aspirantes admitidos y excluidos y del nombramiento del Tribunal Calificador, en el tablón de anuncios de la</w:t>
      </w:r>
      <w:r>
        <w:rPr>
          <w:spacing w:val="40"/>
        </w:rPr>
        <w:t xml:space="preserve"> </w:t>
      </w:r>
      <w:r>
        <w:t>Sede Electrónica y en la página web municipal, a los efectos oportunos.</w:t>
      </w:r>
    </w:p>
    <w:p w14:paraId="34F49E3D" w14:textId="77777777" w:rsidR="00B37F69" w:rsidRDefault="00B37F69">
      <w:pPr>
        <w:pStyle w:val="Textoindependiente"/>
        <w:spacing w:before="9"/>
      </w:pPr>
    </w:p>
    <w:p w14:paraId="276748E1" w14:textId="77777777" w:rsidR="00B37F69" w:rsidRDefault="00000000">
      <w:pPr>
        <w:pStyle w:val="Ttulo8"/>
        <w:ind w:left="992"/>
      </w:pPr>
      <w:r>
        <w:t>Documentos</w:t>
      </w:r>
      <w:r>
        <w:rPr>
          <w:spacing w:val="-9"/>
        </w:rPr>
        <w:t xml:space="preserve"> </w:t>
      </w:r>
      <w:r>
        <w:rPr>
          <w:spacing w:val="-2"/>
        </w:rPr>
        <w:t>anexos:</w:t>
      </w:r>
    </w:p>
    <w:p w14:paraId="4063947D" w14:textId="77777777" w:rsidR="00B37F69" w:rsidRDefault="00B37F69">
      <w:pPr>
        <w:pStyle w:val="Textoindependiente"/>
        <w:spacing w:before="61"/>
        <w:rPr>
          <w:b/>
        </w:rPr>
      </w:pPr>
    </w:p>
    <w:p w14:paraId="47445474" w14:textId="77777777" w:rsidR="00B37F69" w:rsidRDefault="00000000">
      <w:pPr>
        <w:pStyle w:val="Prrafodelista"/>
        <w:numPr>
          <w:ilvl w:val="0"/>
          <w:numId w:val="55"/>
        </w:numPr>
        <w:tabs>
          <w:tab w:val="left" w:pos="1391"/>
        </w:tabs>
        <w:ind w:left="1391" w:hanging="171"/>
        <w:jc w:val="left"/>
        <w:rPr>
          <w:sz w:val="20"/>
        </w:rPr>
      </w:pPr>
      <w:r>
        <w:rPr>
          <w:sz w:val="20"/>
        </w:rPr>
        <w:t>Anexo</w:t>
      </w:r>
      <w:r>
        <w:rPr>
          <w:spacing w:val="-5"/>
          <w:sz w:val="20"/>
        </w:rPr>
        <w:t xml:space="preserve"> </w:t>
      </w:r>
      <w:r>
        <w:rPr>
          <w:sz w:val="20"/>
        </w:rPr>
        <w:t>3.</w:t>
      </w:r>
      <w:r>
        <w:rPr>
          <w:spacing w:val="-2"/>
          <w:sz w:val="20"/>
        </w:rPr>
        <w:t xml:space="preserve"> </w:t>
      </w:r>
      <w:r>
        <w:rPr>
          <w:sz w:val="20"/>
        </w:rPr>
        <w:t>Anexo</w:t>
      </w:r>
      <w:r>
        <w:rPr>
          <w:spacing w:val="-2"/>
          <w:sz w:val="20"/>
        </w:rPr>
        <w:t xml:space="preserve"> </w:t>
      </w:r>
      <w:r>
        <w:rPr>
          <w:sz w:val="20"/>
        </w:rPr>
        <w:t>I</w:t>
      </w:r>
      <w:r>
        <w:rPr>
          <w:spacing w:val="-3"/>
          <w:sz w:val="20"/>
        </w:rPr>
        <w:t xml:space="preserve"> </w:t>
      </w:r>
      <w:r>
        <w:rPr>
          <w:sz w:val="20"/>
        </w:rPr>
        <w:t>Listas</w:t>
      </w:r>
      <w:r>
        <w:rPr>
          <w:spacing w:val="-2"/>
          <w:sz w:val="20"/>
        </w:rPr>
        <w:t xml:space="preserve"> </w:t>
      </w:r>
      <w:r>
        <w:rPr>
          <w:sz w:val="20"/>
        </w:rPr>
        <w:t>Definitivas</w:t>
      </w:r>
      <w:r>
        <w:rPr>
          <w:spacing w:val="-2"/>
          <w:sz w:val="20"/>
        </w:rPr>
        <w:t xml:space="preserve"> </w:t>
      </w:r>
      <w:r>
        <w:rPr>
          <w:sz w:val="20"/>
        </w:rPr>
        <w:t>PI-07-</w:t>
      </w:r>
      <w:r>
        <w:rPr>
          <w:spacing w:val="-4"/>
          <w:sz w:val="20"/>
        </w:rPr>
        <w:t>2025</w:t>
      </w:r>
    </w:p>
    <w:p w14:paraId="2368C633" w14:textId="77777777" w:rsidR="00B37F69" w:rsidRDefault="00B37F69">
      <w:pPr>
        <w:pStyle w:val="Textoindependiente"/>
        <w:spacing w:before="61"/>
      </w:pPr>
    </w:p>
    <w:p w14:paraId="05886720" w14:textId="77777777" w:rsidR="00B37F69" w:rsidRDefault="00000000">
      <w:pPr>
        <w:pStyle w:val="Prrafodelista"/>
        <w:numPr>
          <w:ilvl w:val="0"/>
          <w:numId w:val="55"/>
        </w:numPr>
        <w:tabs>
          <w:tab w:val="left" w:pos="1391"/>
        </w:tabs>
        <w:ind w:left="1391" w:hanging="171"/>
        <w:jc w:val="left"/>
        <w:rPr>
          <w:sz w:val="20"/>
        </w:rPr>
      </w:pPr>
      <w:r>
        <w:rPr>
          <w:sz w:val="20"/>
        </w:rPr>
        <w:t>Anexo</w:t>
      </w:r>
      <w:r>
        <w:rPr>
          <w:spacing w:val="-5"/>
          <w:sz w:val="20"/>
        </w:rPr>
        <w:t xml:space="preserve"> </w:t>
      </w:r>
      <w:r>
        <w:rPr>
          <w:sz w:val="20"/>
        </w:rPr>
        <w:t>4.</w:t>
      </w:r>
      <w:r>
        <w:rPr>
          <w:spacing w:val="-2"/>
          <w:sz w:val="20"/>
        </w:rPr>
        <w:t xml:space="preserve"> </w:t>
      </w:r>
      <w:r>
        <w:rPr>
          <w:sz w:val="20"/>
        </w:rPr>
        <w:t>Anexo</w:t>
      </w:r>
      <w:r>
        <w:rPr>
          <w:spacing w:val="-2"/>
          <w:sz w:val="20"/>
        </w:rPr>
        <w:t xml:space="preserve"> </w:t>
      </w:r>
      <w:r>
        <w:rPr>
          <w:sz w:val="20"/>
        </w:rPr>
        <w:t>II</w:t>
      </w:r>
      <w:r>
        <w:rPr>
          <w:spacing w:val="-3"/>
          <w:sz w:val="20"/>
        </w:rPr>
        <w:t xml:space="preserve"> </w:t>
      </w:r>
      <w:r>
        <w:rPr>
          <w:sz w:val="20"/>
        </w:rPr>
        <w:t>Listas</w:t>
      </w:r>
      <w:r>
        <w:rPr>
          <w:spacing w:val="-2"/>
          <w:sz w:val="20"/>
        </w:rPr>
        <w:t xml:space="preserve"> </w:t>
      </w:r>
      <w:r>
        <w:rPr>
          <w:sz w:val="20"/>
        </w:rPr>
        <w:t>Definitivas</w:t>
      </w:r>
      <w:r>
        <w:rPr>
          <w:spacing w:val="-2"/>
          <w:sz w:val="20"/>
        </w:rPr>
        <w:t xml:space="preserve"> </w:t>
      </w:r>
      <w:r>
        <w:rPr>
          <w:sz w:val="20"/>
        </w:rPr>
        <w:t>PI-07-</w:t>
      </w:r>
      <w:r>
        <w:rPr>
          <w:spacing w:val="-4"/>
          <w:sz w:val="20"/>
        </w:rPr>
        <w:t>2025</w:t>
      </w:r>
    </w:p>
    <w:p w14:paraId="5CE8ECDF" w14:textId="77777777" w:rsidR="00B37F69" w:rsidRDefault="00B37F69">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591CDB3E" w14:textId="77777777">
        <w:trPr>
          <w:trHeight w:val="976"/>
        </w:trPr>
        <w:tc>
          <w:tcPr>
            <w:tcW w:w="9063" w:type="dxa"/>
            <w:gridSpan w:val="3"/>
            <w:tcBorders>
              <w:left w:val="single" w:sz="4" w:space="0" w:color="CCCCCC"/>
              <w:right w:val="single" w:sz="4" w:space="0" w:color="CCCCCC"/>
            </w:tcBorders>
            <w:shd w:val="clear" w:color="auto" w:fill="F2F2F2"/>
          </w:tcPr>
          <w:p w14:paraId="6ED41454" w14:textId="7B81C193" w:rsidR="00B37F69" w:rsidRDefault="00000000">
            <w:pPr>
              <w:pStyle w:val="TableParagraph"/>
              <w:spacing w:before="82" w:line="297" w:lineRule="auto"/>
              <w:ind w:left="62" w:right="53"/>
              <w:jc w:val="both"/>
              <w:rPr>
                <w:rFonts w:ascii="Arial" w:hAnsi="Arial"/>
                <w:b/>
                <w:sz w:val="20"/>
              </w:rPr>
            </w:pPr>
            <w:r>
              <w:rPr>
                <w:rFonts w:ascii="Arial" w:hAnsi="Arial"/>
                <w:b/>
                <w:sz w:val="20"/>
              </w:rPr>
              <w:t xml:space="preserve">Declarar desierto el procedimiento de licitación del </w:t>
            </w:r>
            <w:r w:rsidRPr="002B572D">
              <w:rPr>
                <w:rFonts w:ascii="Arial" w:hAnsi="Arial"/>
                <w:b/>
                <w:i/>
                <w:iCs/>
                <w:sz w:val="20"/>
              </w:rPr>
              <w:t>“Suministro de equipamiento informático para el Ayuntamiento de Las Rozas de Madrid”,</w:t>
            </w:r>
            <w:r>
              <w:rPr>
                <w:rFonts w:ascii="Arial" w:hAnsi="Arial"/>
                <w:b/>
                <w:sz w:val="20"/>
              </w:rPr>
              <w:t xml:space="preserve"> mediante procedimiento abierto, varios criterios de adjudicación, sujeto a regulación armonizada</w:t>
            </w:r>
            <w:r w:rsidR="002B572D">
              <w:rPr>
                <w:rFonts w:ascii="Arial" w:hAnsi="Arial"/>
                <w:b/>
                <w:sz w:val="20"/>
              </w:rPr>
              <w:t>. E</w:t>
            </w:r>
            <w:r>
              <w:rPr>
                <w:rFonts w:ascii="Arial" w:hAnsi="Arial"/>
                <w:b/>
                <w:sz w:val="20"/>
              </w:rPr>
              <w:t>xpte. 10033/2026.</w:t>
            </w:r>
          </w:p>
        </w:tc>
      </w:tr>
      <w:tr w:rsidR="00B37F69" w14:paraId="24E16AE8" w14:textId="77777777">
        <w:trPr>
          <w:trHeight w:val="403"/>
        </w:trPr>
        <w:tc>
          <w:tcPr>
            <w:tcW w:w="1478" w:type="dxa"/>
            <w:tcBorders>
              <w:left w:val="single" w:sz="4" w:space="0" w:color="CCCCCC"/>
              <w:bottom w:val="single" w:sz="8" w:space="0" w:color="CCCCCC"/>
            </w:tcBorders>
          </w:tcPr>
          <w:p w14:paraId="4313B5C3"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6630C451"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77E84664"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864216B" w14:textId="77777777">
        <w:trPr>
          <w:trHeight w:val="243"/>
        </w:trPr>
        <w:tc>
          <w:tcPr>
            <w:tcW w:w="1478" w:type="dxa"/>
            <w:tcBorders>
              <w:top w:val="single" w:sz="8" w:space="0" w:color="CCCCCC"/>
              <w:left w:val="single" w:sz="4" w:space="0" w:color="CCCCCC"/>
              <w:bottom w:val="nil"/>
            </w:tcBorders>
          </w:tcPr>
          <w:p w14:paraId="76CF146E" w14:textId="77777777" w:rsidR="00B37F69" w:rsidRDefault="00B37F69">
            <w:pPr>
              <w:pStyle w:val="TableParagraph"/>
              <w:spacing w:before="0"/>
              <w:ind w:left="0"/>
              <w:rPr>
                <w:rFonts w:ascii="Times New Roman"/>
                <w:sz w:val="16"/>
              </w:rPr>
            </w:pPr>
          </w:p>
        </w:tc>
        <w:tc>
          <w:tcPr>
            <w:tcW w:w="7585" w:type="dxa"/>
            <w:gridSpan w:val="2"/>
            <w:tcBorders>
              <w:top w:val="single" w:sz="8" w:space="0" w:color="CCCCCC"/>
              <w:bottom w:val="nil"/>
              <w:right w:val="single" w:sz="4" w:space="0" w:color="CCCCCC"/>
            </w:tcBorders>
          </w:tcPr>
          <w:p w14:paraId="014FAB1D" w14:textId="77777777" w:rsidR="00B37F69" w:rsidRDefault="00B37F69">
            <w:pPr>
              <w:pStyle w:val="TableParagraph"/>
              <w:spacing w:before="0"/>
              <w:ind w:left="0"/>
              <w:rPr>
                <w:rFonts w:ascii="Times New Roman"/>
                <w:sz w:val="16"/>
              </w:rPr>
            </w:pPr>
          </w:p>
        </w:tc>
      </w:tr>
    </w:tbl>
    <w:p w14:paraId="6462F451" w14:textId="77777777" w:rsidR="00B37F69" w:rsidRDefault="00B37F69">
      <w:pPr>
        <w:pStyle w:val="TableParagraph"/>
        <w:rPr>
          <w:rFonts w:ascii="Times New Roman"/>
          <w:sz w:val="16"/>
        </w:rPr>
        <w:sectPr w:rsidR="00B37F69">
          <w:pgSz w:w="11910" w:h="16840"/>
          <w:pgMar w:top="1260" w:right="1417" w:bottom="1300" w:left="425" w:header="225" w:footer="1100" w:gutter="0"/>
          <w:cols w:space="720"/>
        </w:sectPr>
      </w:pPr>
    </w:p>
    <w:p w14:paraId="4343A2B0" w14:textId="77777777" w:rsidR="00B37F69" w:rsidRDefault="00000000">
      <w:pPr>
        <w:pStyle w:val="Textoindependiente"/>
      </w:pPr>
      <w:r>
        <w:rPr>
          <w:noProof/>
        </w:rPr>
        <w:lastRenderedPageBreak/>
        <mc:AlternateContent>
          <mc:Choice Requires="wps">
            <w:drawing>
              <wp:anchor distT="0" distB="0" distL="0" distR="0" simplePos="0" relativeHeight="15747072" behindDoc="0" locked="0" layoutInCell="1" allowOverlap="1" wp14:anchorId="2D1EFA53" wp14:editId="1875FFAC">
                <wp:simplePos x="0" y="0"/>
                <wp:positionH relativeFrom="page">
                  <wp:posOffset>6810644</wp:posOffset>
                </wp:positionH>
                <wp:positionV relativeFrom="page">
                  <wp:posOffset>2824745</wp:posOffset>
                </wp:positionV>
                <wp:extent cx="417830" cy="318135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C91911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77773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D1EFA53" id="Textbox 50" o:spid="_x0000_s1068" type="#_x0000_t202" style="position:absolute;margin-left:536.25pt;margin-top:222.4pt;width:32.9pt;height:250.5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Sl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M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gn0p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C91911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77773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47584" behindDoc="0" locked="0" layoutInCell="1" allowOverlap="1" wp14:anchorId="01DE21D6" wp14:editId="41C4B2A2">
                <wp:simplePos x="0" y="0"/>
                <wp:positionH relativeFrom="page">
                  <wp:posOffset>6965929</wp:posOffset>
                </wp:positionH>
                <wp:positionV relativeFrom="page">
                  <wp:posOffset>6510487</wp:posOffset>
                </wp:positionV>
                <wp:extent cx="263525" cy="331787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D1776D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383699C7" w14:textId="77777777" w:rsidR="00B37F69" w:rsidRDefault="00000000">
                            <w:pPr>
                              <w:spacing w:line="117" w:lineRule="exact"/>
                              <w:ind w:left="20"/>
                              <w:rPr>
                                <w:sz w:val="12"/>
                              </w:rPr>
                            </w:pPr>
                            <w:r>
                              <w:rPr>
                                <w:spacing w:val="-2"/>
                                <w:sz w:val="12"/>
                              </w:rPr>
                              <w:t>Verificación:</w:t>
                            </w:r>
                            <w:r>
                              <w:rPr>
                                <w:spacing w:val="7"/>
                                <w:sz w:val="12"/>
                              </w:rPr>
                              <w:t xml:space="preserve"> </w:t>
                            </w:r>
                            <w:hyperlink r:id="rId39">
                              <w:r>
                                <w:rPr>
                                  <w:spacing w:val="-2"/>
                                  <w:sz w:val="12"/>
                                </w:rPr>
                                <w:t>https://sede.lasrozas.es/</w:t>
                              </w:r>
                            </w:hyperlink>
                          </w:p>
                          <w:p w14:paraId="21B63D6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1DE21D6" id="Textbox 51" o:spid="_x0000_s1069" type="#_x0000_t202" style="position:absolute;margin-left:548.5pt;margin-top:512.65pt;width:20.75pt;height:261.25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uKHog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vQbzNqPtpBeyIxNI8ElmO1JmIDtbfh+PMgo+as/+zJ&#10;vzwLlyRekt0lian/AGViskQP7w4JjC2Ebt9MhKgxRdI0RLnzv+9L1W3Ut7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2Tbih6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6D1776D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383699C7" w14:textId="77777777" w:rsidR="00B37F69" w:rsidRDefault="00000000">
                      <w:pPr>
                        <w:spacing w:line="117" w:lineRule="exact"/>
                        <w:ind w:left="20"/>
                        <w:rPr>
                          <w:sz w:val="12"/>
                        </w:rPr>
                      </w:pPr>
                      <w:r>
                        <w:rPr>
                          <w:spacing w:val="-2"/>
                          <w:sz w:val="12"/>
                        </w:rPr>
                        <w:t>Verificación:</w:t>
                      </w:r>
                      <w:r>
                        <w:rPr>
                          <w:spacing w:val="7"/>
                          <w:sz w:val="12"/>
                        </w:rPr>
                        <w:t xml:space="preserve"> </w:t>
                      </w:r>
                      <w:hyperlink r:id="rId40">
                        <w:r>
                          <w:rPr>
                            <w:spacing w:val="-2"/>
                            <w:sz w:val="12"/>
                          </w:rPr>
                          <w:t>https://sede.lasrozas.es/</w:t>
                        </w:r>
                      </w:hyperlink>
                    </w:p>
                    <w:p w14:paraId="21B63D6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4C51CEC" w14:textId="77777777" w:rsidR="00B37F69" w:rsidRDefault="00B37F69">
      <w:pPr>
        <w:pStyle w:val="Textoindependiente"/>
      </w:pPr>
    </w:p>
    <w:p w14:paraId="68F33B2F" w14:textId="77777777" w:rsidR="00B37F69" w:rsidRDefault="00B37F69">
      <w:pPr>
        <w:pStyle w:val="Textoindependiente"/>
        <w:spacing w:before="15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672D9E59" w14:textId="77777777">
        <w:trPr>
          <w:trHeight w:val="405"/>
        </w:trPr>
        <w:tc>
          <w:tcPr>
            <w:tcW w:w="1811" w:type="dxa"/>
            <w:tcBorders>
              <w:left w:val="single" w:sz="4" w:space="0" w:color="CCCCCC"/>
            </w:tcBorders>
            <w:shd w:val="clear" w:color="auto" w:fill="F2F2F2"/>
          </w:tcPr>
          <w:p w14:paraId="563275C8"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68DD4F39"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0D35282F"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4B534AD2"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556A3986"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17A54594" w14:textId="77777777">
        <w:trPr>
          <w:trHeight w:val="392"/>
        </w:trPr>
        <w:tc>
          <w:tcPr>
            <w:tcW w:w="1811" w:type="dxa"/>
            <w:tcBorders>
              <w:left w:val="single" w:sz="4" w:space="0" w:color="CCCCCC"/>
            </w:tcBorders>
          </w:tcPr>
          <w:p w14:paraId="5C209FE9"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6AA396D7"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20DEB736"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1B2744D2"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4C87FA97" w14:textId="77777777" w:rsidR="00B37F69" w:rsidRDefault="00000000">
            <w:pPr>
              <w:pStyle w:val="TableParagraph"/>
              <w:spacing w:before="80"/>
              <w:ind w:left="61"/>
              <w:rPr>
                <w:rFonts w:ascii="Arial"/>
                <w:sz w:val="20"/>
              </w:rPr>
            </w:pPr>
            <w:r>
              <w:rPr>
                <w:rFonts w:ascii="Arial"/>
                <w:spacing w:val="-10"/>
                <w:sz w:val="20"/>
              </w:rPr>
              <w:t>0</w:t>
            </w:r>
          </w:p>
        </w:tc>
      </w:tr>
    </w:tbl>
    <w:p w14:paraId="3A6B069F" w14:textId="77777777" w:rsidR="00B37F69" w:rsidRDefault="00B37F69">
      <w:pPr>
        <w:pStyle w:val="Textoindependiente"/>
        <w:spacing w:before="147"/>
      </w:pPr>
    </w:p>
    <w:p w14:paraId="36E9E305" w14:textId="77777777" w:rsidR="00B37F69" w:rsidRDefault="00000000">
      <w:pPr>
        <w:pStyle w:val="Ttulo8"/>
        <w:ind w:left="992"/>
      </w:pPr>
      <w:r>
        <w:rPr>
          <w:noProof/>
        </w:rPr>
        <mc:AlternateContent>
          <mc:Choice Requires="wpg">
            <w:drawing>
              <wp:anchor distT="0" distB="0" distL="0" distR="0" simplePos="0" relativeHeight="15746560" behindDoc="0" locked="0" layoutInCell="1" allowOverlap="1" wp14:anchorId="3205CAEB" wp14:editId="23467097">
                <wp:simplePos x="0" y="0"/>
                <wp:positionH relativeFrom="page">
                  <wp:posOffset>900112</wp:posOffset>
                </wp:positionH>
                <wp:positionV relativeFrom="paragraph">
                  <wp:posOffset>-1214107</wp:posOffset>
                </wp:positionV>
                <wp:extent cx="5760085" cy="220979"/>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20979"/>
                          <a:chOff x="0" y="0"/>
                          <a:chExt cx="5760085" cy="220979"/>
                        </a:xfrm>
                      </wpg:grpSpPr>
                      <wps:wsp>
                        <wps:cNvPr id="53" name="Graphic 53"/>
                        <wps:cNvSpPr/>
                        <wps:spPr>
                          <a:xfrm>
                            <a:off x="0" y="0"/>
                            <a:ext cx="5760085" cy="220979"/>
                          </a:xfrm>
                          <a:custGeom>
                            <a:avLst/>
                            <a:gdLst/>
                            <a:ahLst/>
                            <a:cxnLst/>
                            <a:rect l="l" t="t" r="r" b="b"/>
                            <a:pathLst>
                              <a:path w="5760085" h="220979">
                                <a:moveTo>
                                  <a:pt x="5759767" y="0"/>
                                </a:moveTo>
                                <a:lnTo>
                                  <a:pt x="5759450" y="0"/>
                                </a:lnTo>
                                <a:lnTo>
                                  <a:pt x="5759450" y="215900"/>
                                </a:lnTo>
                                <a:lnTo>
                                  <a:pt x="5757532" y="215900"/>
                                </a:lnTo>
                                <a:lnTo>
                                  <a:pt x="5757532" y="213982"/>
                                </a:lnTo>
                                <a:lnTo>
                                  <a:pt x="5759450" y="215900"/>
                                </a:lnTo>
                                <a:lnTo>
                                  <a:pt x="5759450" y="0"/>
                                </a:lnTo>
                                <a:lnTo>
                                  <a:pt x="5755005" y="0"/>
                                </a:lnTo>
                                <a:lnTo>
                                  <a:pt x="5755005" y="211455"/>
                                </a:lnTo>
                                <a:lnTo>
                                  <a:pt x="5755640" y="212090"/>
                                </a:lnTo>
                                <a:lnTo>
                                  <a:pt x="945832" y="212090"/>
                                </a:lnTo>
                                <a:lnTo>
                                  <a:pt x="945832" y="211455"/>
                                </a:lnTo>
                                <a:lnTo>
                                  <a:pt x="945832" y="0"/>
                                </a:lnTo>
                                <a:lnTo>
                                  <a:pt x="936307" y="0"/>
                                </a:lnTo>
                                <a:lnTo>
                                  <a:pt x="936307" y="211455"/>
                                </a:lnTo>
                                <a:lnTo>
                                  <a:pt x="936307" y="212090"/>
                                </a:lnTo>
                                <a:lnTo>
                                  <a:pt x="4127" y="212090"/>
                                </a:lnTo>
                                <a:lnTo>
                                  <a:pt x="4762" y="211455"/>
                                </a:lnTo>
                                <a:lnTo>
                                  <a:pt x="4762" y="0"/>
                                </a:lnTo>
                                <a:lnTo>
                                  <a:pt x="2222" y="0"/>
                                </a:lnTo>
                                <a:lnTo>
                                  <a:pt x="2222" y="213995"/>
                                </a:lnTo>
                                <a:lnTo>
                                  <a:pt x="2222" y="215900"/>
                                </a:lnTo>
                                <a:lnTo>
                                  <a:pt x="317" y="215900"/>
                                </a:lnTo>
                                <a:lnTo>
                                  <a:pt x="2222" y="213995"/>
                                </a:lnTo>
                                <a:lnTo>
                                  <a:pt x="2222" y="0"/>
                                </a:lnTo>
                                <a:lnTo>
                                  <a:pt x="0" y="0"/>
                                </a:lnTo>
                                <a:lnTo>
                                  <a:pt x="0" y="215900"/>
                                </a:lnTo>
                                <a:lnTo>
                                  <a:pt x="0" y="216217"/>
                                </a:lnTo>
                                <a:lnTo>
                                  <a:pt x="0" y="220980"/>
                                </a:lnTo>
                                <a:lnTo>
                                  <a:pt x="936307" y="220980"/>
                                </a:lnTo>
                                <a:lnTo>
                                  <a:pt x="938834" y="220980"/>
                                </a:lnTo>
                                <a:lnTo>
                                  <a:pt x="943292" y="220980"/>
                                </a:lnTo>
                                <a:lnTo>
                                  <a:pt x="945832" y="220980"/>
                                </a:lnTo>
                                <a:lnTo>
                                  <a:pt x="5759767" y="220980"/>
                                </a:lnTo>
                                <a:lnTo>
                                  <a:pt x="5759767" y="216217"/>
                                </a:lnTo>
                                <a:lnTo>
                                  <a:pt x="5759767" y="215900"/>
                                </a:lnTo>
                                <a:lnTo>
                                  <a:pt x="5759767" y="0"/>
                                </a:lnTo>
                                <a:close/>
                              </a:path>
                            </a:pathLst>
                          </a:custGeom>
                          <a:solidFill>
                            <a:srgbClr val="CCCCCC"/>
                          </a:solidFill>
                        </wps:spPr>
                        <wps:bodyPr wrap="square" lIns="0" tIns="0" rIns="0" bIns="0" rtlCol="0">
                          <a:prstTxWarp prst="textNoShape">
                            <a:avLst/>
                          </a:prstTxWarp>
                          <a:noAutofit/>
                        </wps:bodyPr>
                      </wps:wsp>
                      <wps:wsp>
                        <wps:cNvPr id="54" name="Textbox 54"/>
                        <wps:cNvSpPr txBox="1"/>
                        <wps:spPr>
                          <a:xfrm>
                            <a:off x="0" y="0"/>
                            <a:ext cx="5760085" cy="220979"/>
                          </a:xfrm>
                          <a:prstGeom prst="rect">
                            <a:avLst/>
                          </a:prstGeom>
                        </wps:spPr>
                        <wps:txbx>
                          <w:txbxContent>
                            <w:p w14:paraId="14A11C0A" w14:textId="77777777" w:rsidR="00B37F69" w:rsidRDefault="00000000">
                              <w:pPr>
                                <w:spacing w:before="20"/>
                                <w:ind w:left="1549"/>
                                <w:rPr>
                                  <w:sz w:val="20"/>
                                </w:rPr>
                              </w:pPr>
                              <w:r>
                                <w:rPr>
                                  <w:sz w:val="20"/>
                                </w:rPr>
                                <w:t>A</w:t>
                              </w:r>
                              <w:r>
                                <w:rPr>
                                  <w:spacing w:val="-1"/>
                                  <w:sz w:val="20"/>
                                </w:rPr>
                                <w:t xml:space="preserve"> </w:t>
                              </w:r>
                              <w:r>
                                <w:rPr>
                                  <w:sz w:val="20"/>
                                </w:rPr>
                                <w:t xml:space="preserve">favor: 9, En contra: 0, Abstenciones: 0, Ausentes: </w:t>
                              </w:r>
                              <w:r>
                                <w:rPr>
                                  <w:spacing w:val="-10"/>
                                  <w:sz w:val="20"/>
                                </w:rPr>
                                <w:t>0</w:t>
                              </w:r>
                            </w:p>
                          </w:txbxContent>
                        </wps:txbx>
                        <wps:bodyPr wrap="square" lIns="0" tIns="0" rIns="0" bIns="0" rtlCol="0">
                          <a:noAutofit/>
                        </wps:bodyPr>
                      </wps:wsp>
                    </wpg:wgp>
                  </a:graphicData>
                </a:graphic>
              </wp:anchor>
            </w:drawing>
          </mc:Choice>
          <mc:Fallback>
            <w:pict>
              <v:group w14:anchorId="3205CAEB" id="Group 52" o:spid="_x0000_s1070" style="position:absolute;left:0;text-align:left;margin-left:70.85pt;margin-top:-95.6pt;width:453.55pt;height:17.4pt;z-index:15746560;mso-wrap-distance-left:0;mso-wrap-distance-right:0;mso-position-horizontal-relative:page;mso-position-vertical-relative:text" coordsize="57600,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">
                <v:shape id="Graphic 53" o:spid="_x0000_s1071" style="position:absolute;width:57600;height:2209;visibility:visible;mso-wrap-style:square;v-text-anchor:top" coordsize="5760085,220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" path="m5759767,r-317,l5759450,215900r-1918,l5757532,213982r1918,1918l5759450,r-4445,l5755005,211455r635,635l945832,212090r,-635l945832,r-9525,l936307,211455r,635l4127,212090r635,-635l4762,,2222,r,213995l2222,215900r-1905,l2222,213995,2222,,,,,215900r,317l,220980r936307,l938834,220980r4458,l945832,220980r4813935,l5759767,216217r,-317l5759767,xe" fillcolor="#ccc" stroked="f">
                  <v:path arrowok="t"/>
                </v:shape>
                <v:shape id="Textbox 54" o:spid="_x0000_s1072" type="#_x0000_t202" style="position:absolute;width:57600;height:2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4A11C0A" w14:textId="77777777" w:rsidR="00B37F69" w:rsidRDefault="00000000">
                        <w:pPr>
                          <w:spacing w:before="20"/>
                          <w:ind w:left="1549"/>
                          <w:rPr>
                            <w:sz w:val="20"/>
                          </w:rPr>
                        </w:pPr>
                        <w:r>
                          <w:rPr>
                            <w:sz w:val="20"/>
                          </w:rPr>
                          <w:t>A</w:t>
                        </w:r>
                        <w:r>
                          <w:rPr>
                            <w:spacing w:val="-1"/>
                            <w:sz w:val="20"/>
                          </w:rPr>
                          <w:t xml:space="preserve"> </w:t>
                        </w:r>
                        <w:r>
                          <w:rPr>
                            <w:sz w:val="20"/>
                          </w:rPr>
                          <w:t xml:space="preserve">favor: 9, En contra: 0, Abstenciones: 0, Ausentes: </w:t>
                        </w:r>
                        <w:r>
                          <w:rPr>
                            <w:spacing w:val="-10"/>
                            <w:sz w:val="20"/>
                          </w:rPr>
                          <w:t>0</w:t>
                        </w:r>
                      </w:p>
                    </w:txbxContent>
                  </v:textbox>
                </v:shape>
                <w10:wrap anchorx="page"/>
              </v:group>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5B707D0" w14:textId="77777777" w:rsidR="00B37F69" w:rsidRDefault="00B37F69">
      <w:pPr>
        <w:pStyle w:val="Textoindependiente"/>
        <w:spacing w:before="61"/>
        <w:rPr>
          <w:b/>
        </w:rPr>
      </w:pPr>
    </w:p>
    <w:p w14:paraId="19B39DF7" w14:textId="6D883D96" w:rsidR="00B37F69" w:rsidRDefault="00000000">
      <w:pPr>
        <w:pStyle w:val="Prrafodelista"/>
        <w:numPr>
          <w:ilvl w:val="1"/>
          <w:numId w:val="56"/>
        </w:numPr>
        <w:tabs>
          <w:tab w:val="left" w:pos="1500"/>
        </w:tabs>
        <w:spacing w:line="292" w:lineRule="auto"/>
        <w:ind w:firstLine="0"/>
        <w:jc w:val="both"/>
        <w:rPr>
          <w:sz w:val="20"/>
        </w:rPr>
      </w:pPr>
      <w:r>
        <w:rPr>
          <w:sz w:val="20"/>
        </w:rPr>
        <w:t xml:space="preserve">Propuesta de inicio del expediente de contratación suscrito por la Directora General de Oficina Digital, </w:t>
      </w:r>
      <w:r w:rsidR="002B572D">
        <w:rPr>
          <w:sz w:val="20"/>
        </w:rPr>
        <w:t>D.ª</w:t>
      </w:r>
      <w:r>
        <w:rPr>
          <w:sz w:val="20"/>
        </w:rPr>
        <w:t xml:space="preserve"> Virginia Moreno Bonilla, de fecha 5 de febrero de 2026.</w:t>
      </w:r>
    </w:p>
    <w:p w14:paraId="1ABFD9AF" w14:textId="77777777" w:rsidR="00B37F69" w:rsidRDefault="00B37F69">
      <w:pPr>
        <w:pStyle w:val="Textoindependiente"/>
        <w:spacing w:before="10"/>
      </w:pPr>
    </w:p>
    <w:p w14:paraId="4D0ED6F4" w14:textId="66FE6D91" w:rsidR="00B37F69" w:rsidRDefault="00000000">
      <w:pPr>
        <w:pStyle w:val="Prrafodelista"/>
        <w:numPr>
          <w:ilvl w:val="1"/>
          <w:numId w:val="56"/>
        </w:numPr>
        <w:tabs>
          <w:tab w:val="left" w:pos="1531"/>
        </w:tabs>
        <w:spacing w:line="292" w:lineRule="auto"/>
        <w:ind w:firstLine="0"/>
        <w:jc w:val="both"/>
        <w:rPr>
          <w:sz w:val="20"/>
        </w:rPr>
      </w:pPr>
      <w:r>
        <w:rPr>
          <w:sz w:val="20"/>
        </w:rPr>
        <w:t xml:space="preserve">Informe suscrito por la Jefa de Servicio de Tecnologías de la Información y la Comunicación, </w:t>
      </w:r>
      <w:r w:rsidR="002B572D">
        <w:rPr>
          <w:sz w:val="20"/>
        </w:rPr>
        <w:t>D.ª</w:t>
      </w:r>
      <w:r>
        <w:rPr>
          <w:sz w:val="20"/>
        </w:rPr>
        <w:t xml:space="preserve"> María Teresa Cuesta Cosías y la Ingeniera Informática, </w:t>
      </w:r>
      <w:r w:rsidR="002B572D">
        <w:rPr>
          <w:sz w:val="20"/>
        </w:rPr>
        <w:t>D.ª</w:t>
      </w:r>
      <w:r>
        <w:rPr>
          <w:sz w:val="20"/>
        </w:rPr>
        <w:t xml:space="preserve"> Mercedes Blázquez Beiro, con fecha 5 de febrero de 2026, sobre extremos contenidos en el artículo 116.4 de la LCSP.</w:t>
      </w:r>
    </w:p>
    <w:p w14:paraId="4D593A50" w14:textId="77777777" w:rsidR="00B37F69" w:rsidRDefault="00B37F69">
      <w:pPr>
        <w:pStyle w:val="Textoindependiente"/>
        <w:spacing w:before="10"/>
      </w:pPr>
    </w:p>
    <w:p w14:paraId="731EE993" w14:textId="3F940480" w:rsidR="00B37F69" w:rsidRDefault="00000000">
      <w:pPr>
        <w:pStyle w:val="Prrafodelista"/>
        <w:numPr>
          <w:ilvl w:val="1"/>
          <w:numId w:val="56"/>
        </w:numPr>
        <w:tabs>
          <w:tab w:val="left" w:pos="1522"/>
        </w:tabs>
        <w:spacing w:line="292" w:lineRule="auto"/>
        <w:ind w:firstLine="0"/>
        <w:jc w:val="both"/>
        <w:rPr>
          <w:sz w:val="20"/>
        </w:rPr>
      </w:pPr>
      <w:r>
        <w:rPr>
          <w:sz w:val="20"/>
        </w:rPr>
        <w:t xml:space="preserve">Informe suscrito por la Jefa de Servicio de Tecnologías de la Información y la Comunicación, </w:t>
      </w:r>
      <w:r w:rsidR="002B572D">
        <w:rPr>
          <w:sz w:val="20"/>
        </w:rPr>
        <w:t>D.ª</w:t>
      </w:r>
      <w:r>
        <w:rPr>
          <w:sz w:val="20"/>
        </w:rPr>
        <w:t xml:space="preserve"> María Teresa Cuesta Cosías y la Ingeniera Informática, </w:t>
      </w:r>
      <w:r w:rsidR="002B572D">
        <w:rPr>
          <w:sz w:val="20"/>
        </w:rPr>
        <w:t>D.ª</w:t>
      </w:r>
      <w:r>
        <w:rPr>
          <w:sz w:val="20"/>
        </w:rPr>
        <w:t xml:space="preserve"> Mercedes Blázquez Beiro, con fecha 5 de febrero de 2026, justificativo del precio del contrato.</w:t>
      </w:r>
    </w:p>
    <w:p w14:paraId="03F3966E" w14:textId="77777777" w:rsidR="00B37F69" w:rsidRDefault="00B37F69">
      <w:pPr>
        <w:pStyle w:val="Textoindependiente"/>
        <w:spacing w:before="10"/>
      </w:pPr>
    </w:p>
    <w:p w14:paraId="32DEAE56" w14:textId="50449AC4" w:rsidR="00B37F69" w:rsidRDefault="00000000">
      <w:pPr>
        <w:pStyle w:val="Prrafodelista"/>
        <w:numPr>
          <w:ilvl w:val="1"/>
          <w:numId w:val="56"/>
        </w:numPr>
        <w:tabs>
          <w:tab w:val="left" w:pos="1642"/>
        </w:tabs>
        <w:spacing w:line="292" w:lineRule="auto"/>
        <w:ind w:firstLine="0"/>
        <w:jc w:val="both"/>
        <w:rPr>
          <w:sz w:val="20"/>
        </w:rPr>
      </w:pPr>
      <w:r>
        <w:rPr>
          <w:sz w:val="20"/>
        </w:rPr>
        <w:t xml:space="preserve">Pliego de Prescripciones Técnicas suscrito por la Jefa de Servicio de Tecnologías de la Información y la Comunicación, </w:t>
      </w:r>
      <w:r w:rsidR="002B572D">
        <w:rPr>
          <w:sz w:val="20"/>
        </w:rPr>
        <w:t>D.ª</w:t>
      </w:r>
      <w:r>
        <w:rPr>
          <w:sz w:val="20"/>
        </w:rPr>
        <w:t xml:space="preserve"> María Teresa Cuesta Cosías y la Ingeniera Informática, </w:t>
      </w:r>
      <w:r w:rsidR="002B572D">
        <w:rPr>
          <w:sz w:val="20"/>
        </w:rPr>
        <w:t>D.ª</w:t>
      </w:r>
      <w:r>
        <w:rPr>
          <w:sz w:val="20"/>
        </w:rPr>
        <w:t xml:space="preserve"> Mercedes Blázquez Beiro, con fecha 5 de febrero de 2026</w:t>
      </w:r>
    </w:p>
    <w:p w14:paraId="23D2F1CF" w14:textId="77777777" w:rsidR="00B37F69" w:rsidRDefault="00B37F69">
      <w:pPr>
        <w:pStyle w:val="Textoindependiente"/>
        <w:spacing w:before="9"/>
      </w:pPr>
    </w:p>
    <w:p w14:paraId="6E93607F" w14:textId="72F2293E" w:rsidR="00B37F69" w:rsidRDefault="00000000">
      <w:pPr>
        <w:pStyle w:val="Prrafodelista"/>
        <w:numPr>
          <w:ilvl w:val="1"/>
          <w:numId w:val="56"/>
        </w:numPr>
        <w:tabs>
          <w:tab w:val="left" w:pos="1614"/>
        </w:tabs>
        <w:spacing w:before="1" w:line="292" w:lineRule="auto"/>
        <w:ind w:right="1" w:firstLine="0"/>
        <w:jc w:val="both"/>
        <w:rPr>
          <w:sz w:val="20"/>
        </w:rPr>
      </w:pPr>
      <w:r>
        <w:rPr>
          <w:sz w:val="20"/>
        </w:rPr>
        <w:t>Memoria justificativa del contrato, suscrita con fecha 5 de marzo de 2026, por la Jefa de Contratación, D</w:t>
      </w:r>
      <w:r w:rsidR="002B572D">
        <w:rPr>
          <w:sz w:val="20"/>
        </w:rPr>
        <w:t>.</w:t>
      </w:r>
      <w:r>
        <w:rPr>
          <w:sz w:val="20"/>
        </w:rPr>
        <w:t>ª Lisa Martín-Aragón Baudel.</w:t>
      </w:r>
    </w:p>
    <w:p w14:paraId="26E9E139" w14:textId="77777777" w:rsidR="00B37F69" w:rsidRDefault="00B37F69">
      <w:pPr>
        <w:pStyle w:val="Textoindependiente"/>
        <w:spacing w:before="9"/>
      </w:pPr>
    </w:p>
    <w:p w14:paraId="75720F8F" w14:textId="5D5A8A48" w:rsidR="00B37F69" w:rsidRDefault="00000000">
      <w:pPr>
        <w:pStyle w:val="Prrafodelista"/>
        <w:numPr>
          <w:ilvl w:val="1"/>
          <w:numId w:val="56"/>
        </w:numPr>
        <w:tabs>
          <w:tab w:val="left" w:pos="1518"/>
        </w:tabs>
        <w:spacing w:before="1" w:line="292" w:lineRule="auto"/>
        <w:ind w:firstLine="0"/>
        <w:jc w:val="both"/>
        <w:rPr>
          <w:sz w:val="20"/>
        </w:rPr>
      </w:pPr>
      <w:r>
        <w:rPr>
          <w:sz w:val="20"/>
        </w:rPr>
        <w:t>Pliego de cláusulas administrativas particulares</w:t>
      </w:r>
      <w:r w:rsidR="002B572D">
        <w:rPr>
          <w:sz w:val="20"/>
        </w:rPr>
        <w:t>,</w:t>
      </w:r>
      <w:r>
        <w:rPr>
          <w:sz w:val="20"/>
        </w:rPr>
        <w:t xml:space="preserve"> suscrito con fecha 5 de marzo de 2026, por la Jefa de Contratación, D</w:t>
      </w:r>
      <w:r w:rsidR="002B572D">
        <w:rPr>
          <w:sz w:val="20"/>
        </w:rPr>
        <w:t>.</w:t>
      </w:r>
      <w:r>
        <w:rPr>
          <w:sz w:val="20"/>
        </w:rPr>
        <w:t>ª Lisa Martín-Aragón Baudel.</w:t>
      </w:r>
    </w:p>
    <w:p w14:paraId="33CBE892" w14:textId="77777777" w:rsidR="00B37F69" w:rsidRDefault="00B37F69">
      <w:pPr>
        <w:pStyle w:val="Textoindependiente"/>
        <w:spacing w:before="9"/>
      </w:pPr>
    </w:p>
    <w:p w14:paraId="30A5FA30" w14:textId="7577E5B0" w:rsidR="00B37F69" w:rsidRDefault="00000000">
      <w:pPr>
        <w:pStyle w:val="Prrafodelista"/>
        <w:numPr>
          <w:ilvl w:val="1"/>
          <w:numId w:val="56"/>
        </w:numPr>
        <w:tabs>
          <w:tab w:val="left" w:pos="1584"/>
        </w:tabs>
        <w:spacing w:line="292" w:lineRule="auto"/>
        <w:ind w:right="1" w:firstLine="0"/>
        <w:jc w:val="both"/>
        <w:rPr>
          <w:sz w:val="20"/>
        </w:rPr>
      </w:pPr>
      <w:r>
        <w:rPr>
          <w:sz w:val="20"/>
        </w:rPr>
        <w:t>Retención de crédito por importe de 932.477,30</w:t>
      </w:r>
      <w:r w:rsidR="002B572D">
        <w:rPr>
          <w:sz w:val="20"/>
        </w:rPr>
        <w:t xml:space="preserve"> </w:t>
      </w:r>
      <w:r>
        <w:rPr>
          <w:sz w:val="20"/>
        </w:rPr>
        <w:t>€, con cargo a la aplicación presupuestaria 101.9204.64100 del Presupuesto de la Corporación para el ejercicio 2026 a 2029.</w:t>
      </w:r>
    </w:p>
    <w:p w14:paraId="6A7BD269" w14:textId="77777777" w:rsidR="00B37F69" w:rsidRDefault="00B37F69">
      <w:pPr>
        <w:pStyle w:val="Textoindependiente"/>
        <w:spacing w:before="10"/>
      </w:pPr>
    </w:p>
    <w:p w14:paraId="2B43F138" w14:textId="4C7BB739" w:rsidR="00B37F69" w:rsidRDefault="00000000">
      <w:pPr>
        <w:pStyle w:val="Prrafodelista"/>
        <w:numPr>
          <w:ilvl w:val="1"/>
          <w:numId w:val="56"/>
        </w:numPr>
        <w:tabs>
          <w:tab w:val="left" w:pos="1467"/>
        </w:tabs>
        <w:spacing w:line="292" w:lineRule="auto"/>
        <w:ind w:firstLine="0"/>
        <w:jc w:val="both"/>
        <w:rPr>
          <w:sz w:val="20"/>
        </w:rPr>
      </w:pPr>
      <w:r>
        <w:rPr>
          <w:sz w:val="20"/>
        </w:rPr>
        <w:t xml:space="preserve">Informe jurídico favorable suscrito por el Director General de la Asesoría Jurídica Municipal, </w:t>
      </w:r>
      <w:r w:rsidR="002B572D">
        <w:rPr>
          <w:sz w:val="20"/>
        </w:rPr>
        <w:t>D.</w:t>
      </w:r>
      <w:r>
        <w:rPr>
          <w:sz w:val="20"/>
        </w:rPr>
        <w:t xml:space="preserve"> Felipe Jiménez Andrés, de fecha 5 de marzo de 2026</w:t>
      </w:r>
    </w:p>
    <w:p w14:paraId="6889BA79" w14:textId="77777777" w:rsidR="00B37F69" w:rsidRDefault="00B37F69">
      <w:pPr>
        <w:pStyle w:val="Textoindependiente"/>
        <w:spacing w:before="10"/>
      </w:pPr>
    </w:p>
    <w:p w14:paraId="06C39897" w14:textId="6CC9E6DA" w:rsidR="00B37F69" w:rsidRDefault="00000000">
      <w:pPr>
        <w:pStyle w:val="Prrafodelista"/>
        <w:numPr>
          <w:ilvl w:val="1"/>
          <w:numId w:val="56"/>
        </w:numPr>
        <w:tabs>
          <w:tab w:val="left" w:pos="1728"/>
        </w:tabs>
        <w:spacing w:line="292" w:lineRule="auto"/>
        <w:ind w:firstLine="0"/>
        <w:jc w:val="both"/>
        <w:rPr>
          <w:sz w:val="20"/>
        </w:rPr>
      </w:pPr>
      <w:r>
        <w:rPr>
          <w:sz w:val="20"/>
        </w:rPr>
        <w:t xml:space="preserve">Propuesta del Vicealcalde, </w:t>
      </w:r>
      <w:r w:rsidR="002B572D">
        <w:rPr>
          <w:sz w:val="20"/>
        </w:rPr>
        <w:t>D.</w:t>
      </w:r>
      <w:r>
        <w:rPr>
          <w:sz w:val="20"/>
        </w:rPr>
        <w:t xml:space="preserve"> Gustavo Rico Pérez, de aprobación del expediente de contratación, mediante procedimiento abierto, varios criterios de adjudicación, sujeto a regulación armonizada de fecha 6 de marzo de 2026.</w:t>
      </w:r>
    </w:p>
    <w:p w14:paraId="18C18A29" w14:textId="77777777" w:rsidR="00B37F69" w:rsidRDefault="00B37F69">
      <w:pPr>
        <w:pStyle w:val="Textoindependiente"/>
        <w:spacing w:before="10"/>
      </w:pPr>
    </w:p>
    <w:p w14:paraId="53DE0E4D" w14:textId="77777777" w:rsidR="00B37F69" w:rsidRDefault="00000000">
      <w:pPr>
        <w:pStyle w:val="Prrafodelista"/>
        <w:numPr>
          <w:ilvl w:val="1"/>
          <w:numId w:val="56"/>
        </w:numPr>
        <w:tabs>
          <w:tab w:val="left" w:pos="1481"/>
        </w:tabs>
        <w:spacing w:line="292" w:lineRule="auto"/>
        <w:ind w:firstLine="0"/>
        <w:jc w:val="both"/>
        <w:rPr>
          <w:sz w:val="20"/>
        </w:rPr>
      </w:pPr>
      <w:r>
        <w:rPr>
          <w:sz w:val="20"/>
        </w:rPr>
        <w:t>Informe de fiscalización emitido por el Interventor General con fecha 16 de marzo de 2026, y la TAG de Fiscalización.</w:t>
      </w:r>
    </w:p>
    <w:p w14:paraId="08D77DC9" w14:textId="77777777" w:rsidR="00B37F69" w:rsidRDefault="00B37F69">
      <w:pPr>
        <w:pStyle w:val="Textoindependiente"/>
        <w:spacing w:before="10"/>
      </w:pPr>
    </w:p>
    <w:p w14:paraId="4E014B61" w14:textId="77777777" w:rsidR="00B37F69" w:rsidRDefault="00000000">
      <w:pPr>
        <w:pStyle w:val="Prrafodelista"/>
        <w:numPr>
          <w:ilvl w:val="1"/>
          <w:numId w:val="56"/>
        </w:numPr>
        <w:tabs>
          <w:tab w:val="left" w:pos="1469"/>
        </w:tabs>
        <w:spacing w:line="292" w:lineRule="auto"/>
        <w:ind w:firstLine="0"/>
        <w:jc w:val="both"/>
        <w:rPr>
          <w:sz w:val="20"/>
        </w:rPr>
      </w:pPr>
      <w:r>
        <w:rPr>
          <w:sz w:val="20"/>
        </w:rPr>
        <w:t>Acuerdo adoptado por la Junta de Gobierno Local en sesión de fecha 20 de marzo de 2026, de aprobación del expediente de contratación.</w:t>
      </w:r>
    </w:p>
    <w:p w14:paraId="22B5AD65" w14:textId="77777777" w:rsidR="00B37F69" w:rsidRDefault="00B37F69">
      <w:pPr>
        <w:pStyle w:val="Textoindependiente"/>
        <w:spacing w:before="9"/>
      </w:pPr>
    </w:p>
    <w:p w14:paraId="2EC9B769" w14:textId="77777777" w:rsidR="00B37F69" w:rsidRDefault="00000000">
      <w:pPr>
        <w:pStyle w:val="Prrafodelista"/>
        <w:numPr>
          <w:ilvl w:val="1"/>
          <w:numId w:val="56"/>
        </w:numPr>
        <w:tabs>
          <w:tab w:val="left" w:pos="1529"/>
        </w:tabs>
        <w:spacing w:before="1" w:line="292" w:lineRule="auto"/>
        <w:ind w:firstLine="0"/>
        <w:jc w:val="both"/>
        <w:rPr>
          <w:sz w:val="20"/>
        </w:rPr>
      </w:pPr>
      <w:r>
        <w:rPr>
          <w:sz w:val="20"/>
        </w:rPr>
        <w:t>Convocatoria de licitación publicada en la Plataforma de Contratación del Sector Público, con fecha 8 de abril de 2026, habiéndose remitido, previamente, al Diario Oficial de la Unión Europea el día 7 de abril de 2026.</w:t>
      </w:r>
    </w:p>
    <w:p w14:paraId="0B8E0812" w14:textId="77777777" w:rsidR="00B37F69" w:rsidRDefault="00B37F69">
      <w:pPr>
        <w:pStyle w:val="Textoindependiente"/>
        <w:spacing w:before="9"/>
      </w:pPr>
    </w:p>
    <w:p w14:paraId="62D8549B" w14:textId="77777777" w:rsidR="00B37F69" w:rsidRDefault="00000000">
      <w:pPr>
        <w:pStyle w:val="Textoindependiente"/>
        <w:spacing w:line="292" w:lineRule="auto"/>
        <w:ind w:left="992"/>
      </w:pPr>
      <w:r>
        <w:t>Considerando</w:t>
      </w:r>
      <w:r>
        <w:rPr>
          <w:spacing w:val="40"/>
        </w:rPr>
        <w:t xml:space="preserve"> </w:t>
      </w:r>
      <w:r>
        <w:t>que</w:t>
      </w:r>
      <w:r>
        <w:rPr>
          <w:spacing w:val="40"/>
        </w:rPr>
        <w:t xml:space="preserve"> </w:t>
      </w:r>
      <w:r>
        <w:t>con</w:t>
      </w:r>
      <w:r>
        <w:rPr>
          <w:spacing w:val="40"/>
        </w:rPr>
        <w:t xml:space="preserve"> </w:t>
      </w:r>
      <w:r>
        <w:t>fecha</w:t>
      </w:r>
      <w:r>
        <w:rPr>
          <w:spacing w:val="40"/>
        </w:rPr>
        <w:t xml:space="preserve"> </w:t>
      </w:r>
      <w:r>
        <w:t>7</w:t>
      </w:r>
      <w:r>
        <w:rPr>
          <w:spacing w:val="40"/>
        </w:rPr>
        <w:t xml:space="preserve"> </w:t>
      </w:r>
      <w:r>
        <w:t>de</w:t>
      </w:r>
      <w:r>
        <w:rPr>
          <w:spacing w:val="40"/>
        </w:rPr>
        <w:t xml:space="preserve"> </w:t>
      </w:r>
      <w:r>
        <w:t>mayo</w:t>
      </w:r>
      <w:r>
        <w:rPr>
          <w:spacing w:val="40"/>
        </w:rPr>
        <w:t xml:space="preserve"> </w:t>
      </w:r>
      <w:r>
        <w:t>de</w:t>
      </w:r>
      <w:r>
        <w:rPr>
          <w:spacing w:val="40"/>
        </w:rPr>
        <w:t xml:space="preserve"> </w:t>
      </w:r>
      <w:r>
        <w:t>2026</w:t>
      </w:r>
      <w:r>
        <w:rPr>
          <w:spacing w:val="40"/>
        </w:rPr>
        <w:t xml:space="preserve"> </w:t>
      </w:r>
      <w:r>
        <w:t>finalizó</w:t>
      </w:r>
      <w:r>
        <w:rPr>
          <w:spacing w:val="40"/>
        </w:rPr>
        <w:t xml:space="preserve"> </w:t>
      </w:r>
      <w:r>
        <w:t>el</w:t>
      </w:r>
      <w:r>
        <w:rPr>
          <w:spacing w:val="40"/>
        </w:rPr>
        <w:t xml:space="preserve"> </w:t>
      </w:r>
      <w:r>
        <w:t>plazo</w:t>
      </w:r>
      <w:r>
        <w:rPr>
          <w:spacing w:val="40"/>
        </w:rPr>
        <w:t xml:space="preserve"> </w:t>
      </w:r>
      <w:r>
        <w:t>de</w:t>
      </w:r>
      <w:r>
        <w:rPr>
          <w:spacing w:val="40"/>
        </w:rPr>
        <w:t xml:space="preserve"> </w:t>
      </w:r>
      <w:r>
        <w:t>presentación</w:t>
      </w:r>
      <w:r>
        <w:rPr>
          <w:spacing w:val="40"/>
        </w:rPr>
        <w:t xml:space="preserve"> </w:t>
      </w:r>
      <w:r>
        <w:t>de</w:t>
      </w:r>
      <w:r>
        <w:rPr>
          <w:spacing w:val="40"/>
        </w:rPr>
        <w:t xml:space="preserve"> </w:t>
      </w:r>
      <w:r>
        <w:t>ofertas</w:t>
      </w:r>
      <w:r>
        <w:rPr>
          <w:spacing w:val="40"/>
        </w:rPr>
        <w:t xml:space="preserve"> </w:t>
      </w:r>
      <w:r>
        <w:t>al procedimiento</w:t>
      </w:r>
      <w:r>
        <w:rPr>
          <w:spacing w:val="4"/>
        </w:rPr>
        <w:t xml:space="preserve"> </w:t>
      </w:r>
      <w:r>
        <w:t>de</w:t>
      </w:r>
      <w:r>
        <w:rPr>
          <w:spacing w:val="4"/>
        </w:rPr>
        <w:t xml:space="preserve"> </w:t>
      </w:r>
      <w:r>
        <w:t>referencia,</w:t>
      </w:r>
      <w:r>
        <w:rPr>
          <w:spacing w:val="5"/>
        </w:rPr>
        <w:t xml:space="preserve"> </w:t>
      </w:r>
      <w:r>
        <w:t>sin</w:t>
      </w:r>
      <w:r>
        <w:rPr>
          <w:spacing w:val="4"/>
        </w:rPr>
        <w:t xml:space="preserve"> </w:t>
      </w:r>
      <w:r>
        <w:t>que</w:t>
      </w:r>
      <w:r>
        <w:rPr>
          <w:spacing w:val="4"/>
        </w:rPr>
        <w:t xml:space="preserve"> </w:t>
      </w:r>
      <w:r>
        <w:t>se</w:t>
      </w:r>
      <w:r>
        <w:rPr>
          <w:spacing w:val="4"/>
        </w:rPr>
        <w:t xml:space="preserve"> </w:t>
      </w:r>
      <w:r>
        <w:t>haya</w:t>
      </w:r>
      <w:r>
        <w:rPr>
          <w:spacing w:val="4"/>
        </w:rPr>
        <w:t xml:space="preserve"> </w:t>
      </w:r>
      <w:r>
        <w:t>presentado</w:t>
      </w:r>
      <w:r>
        <w:rPr>
          <w:spacing w:val="4"/>
        </w:rPr>
        <w:t xml:space="preserve"> </w:t>
      </w:r>
      <w:r>
        <w:t>ninguna,</w:t>
      </w:r>
      <w:r>
        <w:rPr>
          <w:spacing w:val="5"/>
        </w:rPr>
        <w:t xml:space="preserve"> </w:t>
      </w:r>
      <w:r>
        <w:t>procede</w:t>
      </w:r>
      <w:r>
        <w:rPr>
          <w:spacing w:val="4"/>
        </w:rPr>
        <w:t xml:space="preserve"> </w:t>
      </w:r>
      <w:r>
        <w:t>la</w:t>
      </w:r>
      <w:r>
        <w:rPr>
          <w:spacing w:val="4"/>
        </w:rPr>
        <w:t xml:space="preserve"> </w:t>
      </w:r>
      <w:r>
        <w:t>declaración</w:t>
      </w:r>
      <w:r>
        <w:rPr>
          <w:spacing w:val="4"/>
        </w:rPr>
        <w:t xml:space="preserve"> </w:t>
      </w:r>
      <w:r>
        <w:t>de</w:t>
      </w:r>
      <w:r>
        <w:rPr>
          <w:spacing w:val="4"/>
        </w:rPr>
        <w:t xml:space="preserve"> </w:t>
      </w:r>
      <w:r>
        <w:rPr>
          <w:spacing w:val="-2"/>
        </w:rPr>
        <w:t>desierto</w:t>
      </w:r>
    </w:p>
    <w:p w14:paraId="2032B5BF" w14:textId="77777777" w:rsidR="00B37F69" w:rsidRDefault="00B37F69">
      <w:pPr>
        <w:pStyle w:val="Textoindependiente"/>
        <w:spacing w:line="292" w:lineRule="auto"/>
        <w:sectPr w:rsidR="00B37F69">
          <w:pgSz w:w="11910" w:h="16840"/>
          <w:pgMar w:top="1260" w:right="1417" w:bottom="1300" w:left="425" w:header="225" w:footer="1100" w:gutter="0"/>
          <w:cols w:space="720"/>
        </w:sectPr>
      </w:pPr>
    </w:p>
    <w:p w14:paraId="54732864" w14:textId="77777777" w:rsidR="00B37F69" w:rsidRDefault="00000000">
      <w:pPr>
        <w:pStyle w:val="Textoindependiente"/>
        <w:spacing w:before="180" w:line="292" w:lineRule="auto"/>
        <w:ind w:left="992" w:right="1"/>
        <w:jc w:val="both"/>
      </w:pPr>
      <w:r>
        <w:rPr>
          <w:noProof/>
        </w:rPr>
        <w:lastRenderedPageBreak/>
        <mc:AlternateContent>
          <mc:Choice Requires="wps">
            <w:drawing>
              <wp:anchor distT="0" distB="0" distL="0" distR="0" simplePos="0" relativeHeight="15748096" behindDoc="0" locked="0" layoutInCell="1" allowOverlap="1" wp14:anchorId="605A14D0" wp14:editId="7ADD6619">
                <wp:simplePos x="0" y="0"/>
                <wp:positionH relativeFrom="page">
                  <wp:posOffset>6810644</wp:posOffset>
                </wp:positionH>
                <wp:positionV relativeFrom="page">
                  <wp:posOffset>2824745</wp:posOffset>
                </wp:positionV>
                <wp:extent cx="417830" cy="318135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42A19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0E282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05A14D0" id="Textbox 55" o:spid="_x0000_s1073" type="#_x0000_t202" style="position:absolute;left:0;text-align:left;margin-left:536.25pt;margin-top:222.4pt;width:32.9pt;height:250.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how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Yx5qsttEcSQ/tIYDku7qj9QONtOP7ay6g56x89&#10;+Zd34XSIp8P2dIip/wRlY7JEDx/2CYwthC5tJkI0mMJzWqI8+T//S9Vl1T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gAPlI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42A19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0E282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48608" behindDoc="0" locked="0" layoutInCell="1" allowOverlap="1" wp14:anchorId="1AA2B490" wp14:editId="6EF5A5F1">
                <wp:simplePos x="0" y="0"/>
                <wp:positionH relativeFrom="page">
                  <wp:posOffset>6965929</wp:posOffset>
                </wp:positionH>
                <wp:positionV relativeFrom="page">
                  <wp:posOffset>6510487</wp:posOffset>
                </wp:positionV>
                <wp:extent cx="263525" cy="331787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5ED3D0A"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694B8910" w14:textId="77777777" w:rsidR="00B37F69" w:rsidRDefault="00000000">
                            <w:pPr>
                              <w:spacing w:line="115" w:lineRule="exact"/>
                              <w:ind w:left="20"/>
                              <w:rPr>
                                <w:sz w:val="12"/>
                              </w:rPr>
                            </w:pPr>
                            <w:r>
                              <w:rPr>
                                <w:spacing w:val="-2"/>
                                <w:sz w:val="12"/>
                              </w:rPr>
                              <w:t>Verificación:</w:t>
                            </w:r>
                            <w:r>
                              <w:rPr>
                                <w:spacing w:val="7"/>
                                <w:sz w:val="12"/>
                              </w:rPr>
                              <w:t xml:space="preserve"> </w:t>
                            </w:r>
                            <w:hyperlink r:id="rId41">
                              <w:r>
                                <w:rPr>
                                  <w:spacing w:val="-2"/>
                                  <w:sz w:val="12"/>
                                </w:rPr>
                                <w:t>https://sede.lasrozas.es/</w:t>
                              </w:r>
                            </w:hyperlink>
                          </w:p>
                          <w:p w14:paraId="11D6224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AA2B490" id="Textbox 56" o:spid="_x0000_s1074" type="#_x0000_t202" style="position:absolute;left:0;text-align:left;margin-left:548.5pt;margin-top:512.65pt;width:20.75pt;height:261.25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1Nog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uCXmfUfLSD9kRiaB4JLMdqTcQGam/D8ddBRs1Z/9mT&#10;f3kWLkm8JLtLElP/AcrEZIkeHg8JjC2Ebt9MhKgxRdI0RLnzf+5L1W3Ut78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bM09T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35ED3D0A"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694B8910" w14:textId="77777777" w:rsidR="00B37F69" w:rsidRDefault="00000000">
                      <w:pPr>
                        <w:spacing w:line="115" w:lineRule="exact"/>
                        <w:ind w:left="20"/>
                        <w:rPr>
                          <w:sz w:val="12"/>
                        </w:rPr>
                      </w:pPr>
                      <w:r>
                        <w:rPr>
                          <w:spacing w:val="-2"/>
                          <w:sz w:val="12"/>
                        </w:rPr>
                        <w:t>Verificación:</w:t>
                      </w:r>
                      <w:r>
                        <w:rPr>
                          <w:spacing w:val="7"/>
                          <w:sz w:val="12"/>
                        </w:rPr>
                        <w:t xml:space="preserve"> </w:t>
                      </w:r>
                      <w:hyperlink r:id="rId42">
                        <w:r>
                          <w:rPr>
                            <w:spacing w:val="-2"/>
                            <w:sz w:val="12"/>
                          </w:rPr>
                          <w:t>https://sede.lasrozas.es/</w:t>
                        </w:r>
                      </w:hyperlink>
                    </w:p>
                    <w:p w14:paraId="11D6224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del procedimiento de licitación correspondiente al “Suministro de equipamiento informático para el Ayuntamiento de Las Rozas de Madrid”.</w:t>
      </w:r>
    </w:p>
    <w:p w14:paraId="60E17385" w14:textId="77777777" w:rsidR="00B37F69" w:rsidRDefault="00B37F69">
      <w:pPr>
        <w:pStyle w:val="Textoindependiente"/>
        <w:spacing w:before="10"/>
      </w:pPr>
    </w:p>
    <w:p w14:paraId="4419A46F" w14:textId="77777777" w:rsidR="00B37F69" w:rsidRDefault="00000000">
      <w:pPr>
        <w:pStyle w:val="Prrafodelista"/>
        <w:numPr>
          <w:ilvl w:val="1"/>
          <w:numId w:val="56"/>
        </w:numPr>
        <w:tabs>
          <w:tab w:val="left" w:pos="1289"/>
        </w:tabs>
        <w:spacing w:line="292" w:lineRule="auto"/>
        <w:ind w:firstLine="0"/>
        <w:rPr>
          <w:sz w:val="20"/>
        </w:rPr>
      </w:pPr>
      <w:r>
        <w:rPr>
          <w:sz w:val="20"/>
        </w:rPr>
        <w:t>Consta informe jurídico favorable suscrito con fecha 7 de julio de 2026 por el Director General de</w:t>
      </w:r>
      <w:r>
        <w:rPr>
          <w:spacing w:val="40"/>
          <w:sz w:val="20"/>
        </w:rPr>
        <w:t xml:space="preserve"> </w:t>
      </w:r>
      <w:r>
        <w:rPr>
          <w:sz w:val="20"/>
        </w:rPr>
        <w:t>la Asesoría Jurídica a la propuesta.</w:t>
      </w:r>
    </w:p>
    <w:p w14:paraId="26C61E7A" w14:textId="77777777" w:rsidR="00B37F69" w:rsidRDefault="00B37F69">
      <w:pPr>
        <w:pStyle w:val="Textoindependiente"/>
        <w:spacing w:before="10"/>
      </w:pPr>
    </w:p>
    <w:p w14:paraId="198BF43B" w14:textId="7A9CF435"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PR/2026/4717</w:t>
      </w:r>
      <w:r w:rsidR="002B572D">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B572D">
        <w:rPr>
          <w:spacing w:val="-2"/>
        </w:rPr>
        <w:t>,</w:t>
      </w:r>
    </w:p>
    <w:p w14:paraId="292540F8" w14:textId="77777777" w:rsidR="00B37F69" w:rsidRDefault="00B37F69">
      <w:pPr>
        <w:pStyle w:val="Textoindependiente"/>
        <w:spacing w:before="59"/>
      </w:pPr>
    </w:p>
    <w:p w14:paraId="153A3327" w14:textId="77777777" w:rsidR="00B37F69" w:rsidRDefault="00000000">
      <w:pPr>
        <w:pStyle w:val="Ttulo8"/>
        <w:spacing w:before="1"/>
        <w:ind w:left="992"/>
      </w:pPr>
      <w:r>
        <w:rPr>
          <w:spacing w:val="-2"/>
        </w:rPr>
        <w:t>Resolución:</w:t>
      </w:r>
    </w:p>
    <w:p w14:paraId="74C91676" w14:textId="77777777" w:rsidR="00B37F69" w:rsidRDefault="00B37F69">
      <w:pPr>
        <w:pStyle w:val="Textoindependiente"/>
        <w:spacing w:before="61"/>
        <w:rPr>
          <w:b/>
        </w:rPr>
      </w:pPr>
    </w:p>
    <w:p w14:paraId="616FAF04" w14:textId="725184D2" w:rsidR="00B37F69" w:rsidRDefault="00000000">
      <w:pPr>
        <w:pStyle w:val="Textoindependiente"/>
        <w:spacing w:line="292" w:lineRule="auto"/>
        <w:ind w:left="992"/>
        <w:jc w:val="both"/>
      </w:pPr>
      <w:r>
        <w:t>PRIMERO.</w:t>
      </w:r>
      <w:r w:rsidR="002B572D">
        <w:t>-</w:t>
      </w:r>
      <w:r>
        <w:t xml:space="preserve"> Declarar desierto el procedimiento abierto de licitación del </w:t>
      </w:r>
      <w:r w:rsidRPr="002B572D">
        <w:rPr>
          <w:i/>
          <w:iCs/>
        </w:rPr>
        <w:t>“Suministro de equipamiento informático para el Ayuntamiento de Las Rozas de Madrid”,</w:t>
      </w:r>
      <w:r>
        <w:t xml:space="preserve"> mediante procedimiento abierto, con varios de criterios de adjudicación, sujeto a regulación armonizada.</w:t>
      </w:r>
    </w:p>
    <w:p w14:paraId="149A19ED" w14:textId="77777777" w:rsidR="00B37F69" w:rsidRDefault="00B37F69">
      <w:pPr>
        <w:pStyle w:val="Textoindependiente"/>
        <w:spacing w:before="10"/>
      </w:pPr>
    </w:p>
    <w:p w14:paraId="76E15B08" w14:textId="3C6157F6" w:rsidR="00B37F69" w:rsidRDefault="00000000">
      <w:pPr>
        <w:pStyle w:val="Textoindependiente"/>
        <w:spacing w:line="292" w:lineRule="auto"/>
        <w:ind w:left="992" w:right="1"/>
        <w:jc w:val="both"/>
      </w:pPr>
      <w:r>
        <w:t>SEGUNDO.</w:t>
      </w:r>
      <w:r w:rsidR="002B572D">
        <w:t>-</w:t>
      </w:r>
      <w:r>
        <w:t xml:space="preserve"> Publicación en la Plataforma de Contratación del Sector Público y en el Diario Oficial de la Unión Europea</w:t>
      </w:r>
    </w:p>
    <w:p w14:paraId="3E6E3C1D" w14:textId="77777777" w:rsidR="00B37F69" w:rsidRDefault="00B37F69">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2A1AE97A" w14:textId="77777777">
        <w:trPr>
          <w:trHeight w:val="1257"/>
        </w:trPr>
        <w:tc>
          <w:tcPr>
            <w:tcW w:w="9063" w:type="dxa"/>
            <w:gridSpan w:val="3"/>
            <w:tcBorders>
              <w:left w:val="single" w:sz="4" w:space="0" w:color="CCCCCC"/>
              <w:right w:val="single" w:sz="4" w:space="0" w:color="CCCCCC"/>
            </w:tcBorders>
            <w:shd w:val="clear" w:color="auto" w:fill="F2F2F2"/>
          </w:tcPr>
          <w:p w14:paraId="26050844" w14:textId="7C869B47" w:rsidR="00B37F69" w:rsidRDefault="00000000">
            <w:pPr>
              <w:pStyle w:val="TableParagraph"/>
              <w:spacing w:before="79" w:line="297" w:lineRule="auto"/>
              <w:ind w:left="62" w:right="53"/>
              <w:jc w:val="both"/>
              <w:rPr>
                <w:rFonts w:ascii="Arial" w:hAnsi="Arial"/>
                <w:b/>
                <w:sz w:val="20"/>
              </w:rPr>
            </w:pPr>
            <w:r>
              <w:rPr>
                <w:rFonts w:ascii="Arial" w:hAnsi="Arial"/>
                <w:b/>
                <w:sz w:val="20"/>
              </w:rPr>
              <w:t xml:space="preserve">Modificar la designación del responsable del contrato de mantenimiento de zonas verdes pasando a ser D. </w:t>
            </w:r>
            <w:r w:rsidR="002B572D" w:rsidRPr="002B572D">
              <w:rPr>
                <w:rFonts w:ascii="Arial" w:hAnsi="Arial"/>
                <w:b/>
                <w:sz w:val="20"/>
              </w:rPr>
              <w:t>Jorge Molina Benito</w:t>
            </w:r>
            <w:r w:rsidR="002B572D">
              <w:rPr>
                <w:rFonts w:ascii="Arial" w:hAnsi="Arial"/>
                <w:b/>
                <w:sz w:val="20"/>
              </w:rPr>
              <w:t xml:space="preserve">, </w:t>
            </w:r>
            <w:r>
              <w:rPr>
                <w:rFonts w:ascii="Arial" w:hAnsi="Arial"/>
                <w:b/>
                <w:sz w:val="20"/>
              </w:rPr>
              <w:t>con excepción de las zonas naturales y forestales y la gestión de cursos y cuencas fluviales y gestión de cauces que deberá ser designado por el Concejal-Delegado de Medio Ambiente y Servicios a la Ciudad</w:t>
            </w:r>
            <w:r w:rsidR="002B572D">
              <w:rPr>
                <w:rFonts w:ascii="Arial" w:hAnsi="Arial"/>
                <w:b/>
                <w:sz w:val="20"/>
              </w:rPr>
              <w:t>. E</w:t>
            </w:r>
            <w:r>
              <w:rPr>
                <w:rFonts w:ascii="Arial" w:hAnsi="Arial"/>
                <w:b/>
                <w:sz w:val="20"/>
              </w:rPr>
              <w:t>xpte. 3431/2024.</w:t>
            </w:r>
          </w:p>
        </w:tc>
      </w:tr>
      <w:tr w:rsidR="00B37F69" w14:paraId="54C47387" w14:textId="77777777">
        <w:trPr>
          <w:trHeight w:val="400"/>
        </w:trPr>
        <w:tc>
          <w:tcPr>
            <w:tcW w:w="1478" w:type="dxa"/>
            <w:tcBorders>
              <w:left w:val="single" w:sz="4" w:space="0" w:color="CCCCCC"/>
              <w:right w:val="single" w:sz="6" w:space="0" w:color="CCCCCC"/>
            </w:tcBorders>
          </w:tcPr>
          <w:p w14:paraId="657BBFD0"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right w:val="single" w:sz="6" w:space="0" w:color="CCCCCC"/>
            </w:tcBorders>
          </w:tcPr>
          <w:p w14:paraId="577A8E3D"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right w:val="single" w:sz="4" w:space="0" w:color="CCCCCC"/>
            </w:tcBorders>
          </w:tcPr>
          <w:p w14:paraId="13AFA7C9"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D163C1D" w14:textId="77777777">
        <w:trPr>
          <w:trHeight w:val="388"/>
        </w:trPr>
        <w:tc>
          <w:tcPr>
            <w:tcW w:w="1478" w:type="dxa"/>
            <w:tcBorders>
              <w:left w:val="single" w:sz="4" w:space="0" w:color="CCCCCC"/>
              <w:right w:val="single" w:sz="6" w:space="0" w:color="CCCCCC"/>
            </w:tcBorders>
          </w:tcPr>
          <w:p w14:paraId="0F90F403" w14:textId="77777777" w:rsidR="00B37F69" w:rsidRDefault="00B37F69">
            <w:pPr>
              <w:pStyle w:val="TableParagraph"/>
              <w:spacing w:before="0"/>
              <w:ind w:left="0"/>
              <w:rPr>
                <w:rFonts w:ascii="Times New Roman"/>
                <w:sz w:val="18"/>
              </w:rPr>
            </w:pPr>
          </w:p>
        </w:tc>
        <w:tc>
          <w:tcPr>
            <w:tcW w:w="7585" w:type="dxa"/>
            <w:gridSpan w:val="2"/>
            <w:tcBorders>
              <w:left w:val="single" w:sz="6" w:space="0" w:color="CCCCCC"/>
              <w:right w:val="single" w:sz="4" w:space="0" w:color="CCCCCC"/>
            </w:tcBorders>
          </w:tcPr>
          <w:p w14:paraId="46EDD521"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90CF84E" w14:textId="77777777" w:rsidR="00B37F69" w:rsidRDefault="00B37F69">
      <w:pPr>
        <w:pStyle w:val="Textoindependiente"/>
        <w:spacing w:before="11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1315131D"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119EA507"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E2DA51C"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823D30E"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164762F"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6616C875"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617C5CE9"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2A8AF483"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FD3092D"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4E13D70B"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6A2D96B6"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71FBBC86" w14:textId="77777777" w:rsidR="00B37F69" w:rsidRDefault="00000000">
            <w:pPr>
              <w:pStyle w:val="TableParagraph"/>
              <w:spacing w:before="80"/>
              <w:ind w:left="61"/>
              <w:rPr>
                <w:rFonts w:ascii="Arial"/>
                <w:sz w:val="20"/>
              </w:rPr>
            </w:pPr>
            <w:r>
              <w:rPr>
                <w:rFonts w:ascii="Arial"/>
                <w:spacing w:val="-10"/>
                <w:sz w:val="20"/>
              </w:rPr>
              <w:t>0</w:t>
            </w:r>
          </w:p>
        </w:tc>
      </w:tr>
    </w:tbl>
    <w:p w14:paraId="7B0536C6" w14:textId="77777777" w:rsidR="00B37F69" w:rsidRDefault="00B37F69">
      <w:pPr>
        <w:pStyle w:val="Textoindependiente"/>
        <w:spacing w:before="144"/>
      </w:pPr>
    </w:p>
    <w:p w14:paraId="12134BDC" w14:textId="77777777" w:rsidR="00B37F69" w:rsidRDefault="00000000">
      <w:pPr>
        <w:pStyle w:val="Ttulo8"/>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951E934" w14:textId="77777777" w:rsidR="00B37F69" w:rsidRDefault="00B37F69">
      <w:pPr>
        <w:pStyle w:val="Textoindependiente"/>
        <w:spacing w:before="61"/>
        <w:rPr>
          <w:b/>
        </w:rPr>
      </w:pPr>
    </w:p>
    <w:p w14:paraId="266C1ECC" w14:textId="77777777" w:rsidR="00B37F69" w:rsidRDefault="00000000">
      <w:pPr>
        <w:pStyle w:val="Textoindependiente"/>
        <w:spacing w:line="292" w:lineRule="auto"/>
        <w:ind w:left="992"/>
        <w:jc w:val="both"/>
      </w:pPr>
      <w:r>
        <w:t xml:space="preserve">1.- Con fecha 23 de junio de 2026, ha sido modificado el Decreto de delegación de atribuciones de la Alcaldía-Presidencia en cuanto hace al mantenimiento de zonas verdes, pasando de la Concejalía de Medio Ambiente y Servicios a la Ciudad a la Concejalía de Sanidad y Distrito Norte. Además de ello, quedan adscritos a esta última concejalía los empleados públicos relacionados con los citados </w:t>
      </w:r>
      <w:r>
        <w:rPr>
          <w:spacing w:val="-2"/>
        </w:rPr>
        <w:t>servicios.</w:t>
      </w:r>
    </w:p>
    <w:p w14:paraId="1CE646B6" w14:textId="77777777" w:rsidR="00B37F69" w:rsidRDefault="00B37F69">
      <w:pPr>
        <w:pStyle w:val="Textoindependiente"/>
        <w:spacing w:before="10"/>
      </w:pPr>
    </w:p>
    <w:p w14:paraId="49337C59" w14:textId="77777777" w:rsidR="00B37F69" w:rsidRDefault="00000000">
      <w:pPr>
        <w:pStyle w:val="Textoindependiente"/>
        <w:spacing w:line="292" w:lineRule="auto"/>
        <w:ind w:left="992"/>
        <w:jc w:val="both"/>
      </w:pPr>
      <w:r>
        <w:t>2.- Con fecha 7 de julio de 2026 ha sido suscrita propuesta por la Directora General de Medio Ambiente, actualmente adscrita en exclusiva</w:t>
      </w:r>
      <w:r>
        <w:rPr>
          <w:spacing w:val="40"/>
        </w:rPr>
        <w:t xml:space="preserve"> </w:t>
      </w:r>
      <w:r>
        <w:t>a la Concejalía de Sanidad y Distrito Norte, para la modificación del responsable de los contratos relacionados con los anteriores servicios en aquello</w:t>
      </w:r>
      <w:r>
        <w:rPr>
          <w:spacing w:val="80"/>
        </w:rPr>
        <w:t xml:space="preserve"> </w:t>
      </w:r>
      <w:r>
        <w:t>que sea competencia de la citada dirección general.</w:t>
      </w:r>
    </w:p>
    <w:p w14:paraId="57364011" w14:textId="77777777" w:rsidR="00B37F69" w:rsidRDefault="00B37F69">
      <w:pPr>
        <w:pStyle w:val="Textoindependiente"/>
        <w:spacing w:before="9"/>
      </w:pPr>
    </w:p>
    <w:p w14:paraId="5744AEEE" w14:textId="77777777" w:rsidR="00B37F69" w:rsidRDefault="00000000">
      <w:pPr>
        <w:pStyle w:val="Textoindependiente"/>
        <w:spacing w:before="1" w:line="292" w:lineRule="auto"/>
        <w:ind w:left="992"/>
        <w:jc w:val="both"/>
      </w:pPr>
      <w:r>
        <w:t>3.- Consta informe jurídico favorable suscrito con fecha 9 de julio de 2026 por el Director General de</w:t>
      </w:r>
      <w:r>
        <w:rPr>
          <w:spacing w:val="40"/>
        </w:rPr>
        <w:t xml:space="preserve"> </w:t>
      </w:r>
      <w:r>
        <w:t>la Asesoría Jurídica a la propuesta.</w:t>
      </w:r>
    </w:p>
    <w:p w14:paraId="00F7C9BD" w14:textId="77777777" w:rsidR="00B37F69" w:rsidRDefault="00B37F69">
      <w:pPr>
        <w:pStyle w:val="Textoindependiente"/>
        <w:spacing w:before="9"/>
      </w:pPr>
    </w:p>
    <w:p w14:paraId="3D031301" w14:textId="3C8D95E5"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PR/2026/4798</w:t>
      </w:r>
      <w:r w:rsidR="002B572D">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B572D">
        <w:rPr>
          <w:spacing w:val="-2"/>
        </w:rPr>
        <w:t>,</w:t>
      </w:r>
    </w:p>
    <w:p w14:paraId="39FCE1CF" w14:textId="77777777" w:rsidR="00B37F69" w:rsidRDefault="00B37F69">
      <w:pPr>
        <w:pStyle w:val="Textoindependiente"/>
        <w:spacing w:before="60"/>
      </w:pPr>
    </w:p>
    <w:p w14:paraId="356F9C57" w14:textId="77777777" w:rsidR="00B37F69" w:rsidRDefault="00000000">
      <w:pPr>
        <w:pStyle w:val="Ttulo8"/>
        <w:ind w:left="992"/>
      </w:pPr>
      <w:r>
        <w:rPr>
          <w:spacing w:val="-2"/>
        </w:rPr>
        <w:t>Resolución:</w:t>
      </w:r>
    </w:p>
    <w:p w14:paraId="15CD7CCA" w14:textId="77777777" w:rsidR="00B37F69" w:rsidRDefault="00B37F69">
      <w:pPr>
        <w:pStyle w:val="Ttulo8"/>
        <w:sectPr w:rsidR="00B37F69">
          <w:pgSz w:w="11910" w:h="16840"/>
          <w:pgMar w:top="1260" w:right="1417" w:bottom="1300" w:left="425" w:header="225" w:footer="1100" w:gutter="0"/>
          <w:cols w:space="720"/>
        </w:sectPr>
      </w:pPr>
    </w:p>
    <w:p w14:paraId="07391A4B" w14:textId="1EBC552D" w:rsidR="00B37F69" w:rsidRDefault="00000000">
      <w:pPr>
        <w:pStyle w:val="Textoindependiente"/>
        <w:spacing w:before="180" w:line="292" w:lineRule="auto"/>
        <w:ind w:left="992"/>
        <w:jc w:val="both"/>
      </w:pPr>
      <w:r>
        <w:rPr>
          <w:noProof/>
        </w:rPr>
        <w:lastRenderedPageBreak/>
        <mc:AlternateContent>
          <mc:Choice Requires="wps">
            <w:drawing>
              <wp:anchor distT="0" distB="0" distL="0" distR="0" simplePos="0" relativeHeight="15749120" behindDoc="0" locked="0" layoutInCell="1" allowOverlap="1" wp14:anchorId="60EC0024" wp14:editId="58CE4D01">
                <wp:simplePos x="0" y="0"/>
                <wp:positionH relativeFrom="page">
                  <wp:posOffset>6810644</wp:posOffset>
                </wp:positionH>
                <wp:positionV relativeFrom="page">
                  <wp:posOffset>2824745</wp:posOffset>
                </wp:positionV>
                <wp:extent cx="417830" cy="318135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8BE1C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628AF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0EC0024" id="Textbox 57" o:spid="_x0000_s1075" type="#_x0000_t202" style="position:absolute;left:0;text-align:left;margin-left:536.25pt;margin-top:222.4pt;width:32.9pt;height:250.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2G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r/I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049h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A8BE1C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628AF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49632" behindDoc="0" locked="0" layoutInCell="1" allowOverlap="1" wp14:anchorId="7D6CF6BA" wp14:editId="584235D4">
                <wp:simplePos x="0" y="0"/>
                <wp:positionH relativeFrom="page">
                  <wp:posOffset>6965929</wp:posOffset>
                </wp:positionH>
                <wp:positionV relativeFrom="page">
                  <wp:posOffset>6510487</wp:posOffset>
                </wp:positionV>
                <wp:extent cx="263525" cy="331787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23423A7"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3548A991" w14:textId="77777777" w:rsidR="00B37F69" w:rsidRDefault="00000000">
                            <w:pPr>
                              <w:spacing w:line="115" w:lineRule="exact"/>
                              <w:ind w:left="20"/>
                              <w:rPr>
                                <w:sz w:val="12"/>
                              </w:rPr>
                            </w:pPr>
                            <w:r>
                              <w:rPr>
                                <w:spacing w:val="-2"/>
                                <w:sz w:val="12"/>
                              </w:rPr>
                              <w:t>Verificación:</w:t>
                            </w:r>
                            <w:r>
                              <w:rPr>
                                <w:spacing w:val="7"/>
                                <w:sz w:val="12"/>
                              </w:rPr>
                              <w:t xml:space="preserve"> </w:t>
                            </w:r>
                            <w:hyperlink r:id="rId43">
                              <w:r>
                                <w:rPr>
                                  <w:spacing w:val="-2"/>
                                  <w:sz w:val="12"/>
                                </w:rPr>
                                <w:t>https://sede.lasrozas.es/</w:t>
                              </w:r>
                            </w:hyperlink>
                          </w:p>
                          <w:p w14:paraId="3F9DE8B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D6CF6BA" id="Textbox 58" o:spid="_x0000_s1076" type="#_x0000_t202" style="position:absolute;left:0;text-align:left;margin-left:548.5pt;margin-top:512.65pt;width:20.75pt;height:261.25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OXqogEAADI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vQbzNqPtpBeyIxNI8ElmO1JmIDtbfh+PMgo+as/+zJ&#10;vzwLlyRekt0lian/AGViskQP7w4JjC2Ebt9MhKgxRdI0RLnzv+9L1W3Ut7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I4Dl6q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523423A7"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3548A991" w14:textId="77777777" w:rsidR="00B37F69" w:rsidRDefault="00000000">
                      <w:pPr>
                        <w:spacing w:line="115" w:lineRule="exact"/>
                        <w:ind w:left="20"/>
                        <w:rPr>
                          <w:sz w:val="12"/>
                        </w:rPr>
                      </w:pPr>
                      <w:r>
                        <w:rPr>
                          <w:spacing w:val="-2"/>
                          <w:sz w:val="12"/>
                        </w:rPr>
                        <w:t>Verificación:</w:t>
                      </w:r>
                      <w:r>
                        <w:rPr>
                          <w:spacing w:val="7"/>
                          <w:sz w:val="12"/>
                        </w:rPr>
                        <w:t xml:space="preserve"> </w:t>
                      </w:r>
                      <w:hyperlink r:id="rId44">
                        <w:r>
                          <w:rPr>
                            <w:spacing w:val="-2"/>
                            <w:sz w:val="12"/>
                          </w:rPr>
                          <w:t>https://sede.lasrozas.es/</w:t>
                        </w:r>
                      </w:hyperlink>
                    </w:p>
                    <w:p w14:paraId="3F9DE8B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PRIMERO.</w:t>
      </w:r>
      <w:r w:rsidR="002B572D">
        <w:t>-</w:t>
      </w:r>
      <w:r>
        <w:t xml:space="preserve"> Modificar la designación del responsable del contrato de mantenimiento de zonas verdes pasando a ser D. Jorge Molina Benito, con excepción de las zonas naturales y forestales y la gestión de cursos y cuencas fluviales y gestión de cauces que deberá ser designado por el Concejal-Delegado de Medio Ambiente y Servicios a la Ciudad.</w:t>
      </w:r>
    </w:p>
    <w:p w14:paraId="34B2589C" w14:textId="77777777" w:rsidR="00B37F69" w:rsidRDefault="00B37F69">
      <w:pPr>
        <w:pStyle w:val="Textoindependiente"/>
        <w:spacing w:before="10"/>
      </w:pPr>
    </w:p>
    <w:p w14:paraId="38FE1657" w14:textId="3A1C50CD" w:rsidR="00B37F69" w:rsidRDefault="00000000">
      <w:pPr>
        <w:pStyle w:val="Textoindependiente"/>
        <w:spacing w:line="292" w:lineRule="auto"/>
        <w:ind w:left="992"/>
        <w:jc w:val="both"/>
      </w:pPr>
      <w:r>
        <w:t>SEGUNDO.</w:t>
      </w:r>
      <w:r w:rsidR="002B572D">
        <w:t>-</w:t>
      </w:r>
      <w:r>
        <w:t xml:space="preserve"> Notificar el cambio de designación al empleado público citado, así como al anterior responsable del contrato y a las concejalías afectadas.</w:t>
      </w:r>
    </w:p>
    <w:p w14:paraId="06ABCDE4" w14:textId="77777777" w:rsidR="00B37F69" w:rsidRDefault="00B37F69">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787DC3EA" w14:textId="77777777">
        <w:trPr>
          <w:trHeight w:val="977"/>
        </w:trPr>
        <w:tc>
          <w:tcPr>
            <w:tcW w:w="9063" w:type="dxa"/>
            <w:gridSpan w:val="3"/>
            <w:tcBorders>
              <w:left w:val="single" w:sz="4" w:space="0" w:color="CCCCCC"/>
              <w:right w:val="single" w:sz="4" w:space="0" w:color="CCCCCC"/>
            </w:tcBorders>
            <w:shd w:val="clear" w:color="auto" w:fill="F2F2F2"/>
          </w:tcPr>
          <w:p w14:paraId="080665D8" w14:textId="0ADC8310" w:rsidR="00B37F69" w:rsidRDefault="00000000">
            <w:pPr>
              <w:pStyle w:val="TableParagraph"/>
              <w:spacing w:before="82" w:line="297" w:lineRule="auto"/>
              <w:ind w:left="62" w:right="53"/>
              <w:jc w:val="both"/>
              <w:rPr>
                <w:rFonts w:ascii="Arial" w:hAnsi="Arial"/>
                <w:b/>
                <w:sz w:val="20"/>
              </w:rPr>
            </w:pPr>
            <w:r>
              <w:rPr>
                <w:rFonts w:ascii="Arial" w:hAnsi="Arial"/>
                <w:b/>
                <w:sz w:val="20"/>
              </w:rPr>
              <w:t>Prorrogar el contrato suscrito con JC MADRID DEPORTE Y CULTURA, S.L.</w:t>
            </w:r>
            <w:r w:rsidR="002B572D">
              <w:rPr>
                <w:rFonts w:ascii="Arial" w:hAnsi="Arial"/>
                <w:b/>
                <w:sz w:val="20"/>
              </w:rPr>
              <w:t>,</w:t>
            </w:r>
            <w:r>
              <w:rPr>
                <w:rFonts w:ascii="Arial" w:hAnsi="Arial"/>
                <w:b/>
                <w:sz w:val="20"/>
              </w:rPr>
              <w:t xml:space="preserve"> para la</w:t>
            </w:r>
            <w:r>
              <w:rPr>
                <w:rFonts w:ascii="Arial" w:hAnsi="Arial"/>
                <w:b/>
                <w:spacing w:val="40"/>
                <w:sz w:val="20"/>
              </w:rPr>
              <w:t xml:space="preserve"> </w:t>
            </w:r>
            <w:r>
              <w:rPr>
                <w:rFonts w:ascii="Arial" w:hAnsi="Arial"/>
                <w:b/>
                <w:sz w:val="20"/>
              </w:rPr>
              <w:t xml:space="preserve">prestación del contrato de </w:t>
            </w:r>
            <w:r w:rsidR="002B572D">
              <w:rPr>
                <w:rFonts w:ascii="Arial" w:hAnsi="Arial"/>
                <w:b/>
                <w:sz w:val="20"/>
              </w:rPr>
              <w:t>a</w:t>
            </w:r>
            <w:r>
              <w:rPr>
                <w:rFonts w:ascii="Arial" w:hAnsi="Arial"/>
                <w:b/>
                <w:sz w:val="20"/>
              </w:rPr>
              <w:t>ctividades deportivas, en instalaciones deportivas municipales. Lote 1: Actividades acuáticas</w:t>
            </w:r>
            <w:r w:rsidR="002B572D">
              <w:rPr>
                <w:rFonts w:ascii="Arial" w:hAnsi="Arial"/>
                <w:b/>
                <w:sz w:val="20"/>
              </w:rPr>
              <w:t>. E</w:t>
            </w:r>
            <w:r>
              <w:rPr>
                <w:rFonts w:ascii="Arial" w:hAnsi="Arial"/>
                <w:b/>
                <w:sz w:val="20"/>
              </w:rPr>
              <w:t>xpte. 2859/2024.</w:t>
            </w:r>
          </w:p>
        </w:tc>
      </w:tr>
      <w:tr w:rsidR="00B37F69" w14:paraId="64212DF4" w14:textId="77777777">
        <w:trPr>
          <w:trHeight w:val="403"/>
        </w:trPr>
        <w:tc>
          <w:tcPr>
            <w:tcW w:w="1478" w:type="dxa"/>
            <w:tcBorders>
              <w:left w:val="single" w:sz="4" w:space="0" w:color="CCCCCC"/>
              <w:bottom w:val="single" w:sz="8" w:space="0" w:color="CCCCCC"/>
            </w:tcBorders>
          </w:tcPr>
          <w:p w14:paraId="0BD1EDE8"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0FA0A78A"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21480CD6"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E9BE42A" w14:textId="77777777">
        <w:trPr>
          <w:trHeight w:val="388"/>
        </w:trPr>
        <w:tc>
          <w:tcPr>
            <w:tcW w:w="1478" w:type="dxa"/>
            <w:tcBorders>
              <w:top w:val="single" w:sz="8" w:space="0" w:color="CCCCCC"/>
              <w:left w:val="single" w:sz="4" w:space="0" w:color="CCCCCC"/>
              <w:bottom w:val="single" w:sz="8" w:space="0" w:color="CCCCCC"/>
            </w:tcBorders>
          </w:tcPr>
          <w:p w14:paraId="67ECDD07"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04E84B42"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D8CFA26" w14:textId="77777777" w:rsidR="00B37F69" w:rsidRDefault="00B37F69">
      <w:pPr>
        <w:pStyle w:val="Textoindependiente"/>
        <w:spacing w:before="113"/>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06A801A2"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446543F2"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BEC60F8"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65103EE"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D10826C"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5D685594"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2265FCF0"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765368C8"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78E7C50D"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6E7F826D"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2CBB6F6F"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2DAEB517" w14:textId="77777777" w:rsidR="00B37F69" w:rsidRDefault="00000000">
            <w:pPr>
              <w:pStyle w:val="TableParagraph"/>
              <w:spacing w:before="80"/>
              <w:ind w:left="61"/>
              <w:rPr>
                <w:rFonts w:ascii="Arial"/>
                <w:sz w:val="20"/>
              </w:rPr>
            </w:pPr>
            <w:r>
              <w:rPr>
                <w:rFonts w:ascii="Arial"/>
                <w:spacing w:val="-10"/>
                <w:sz w:val="20"/>
              </w:rPr>
              <w:t>0</w:t>
            </w:r>
          </w:p>
        </w:tc>
      </w:tr>
    </w:tbl>
    <w:p w14:paraId="3DA544E6" w14:textId="77777777" w:rsidR="00B37F69" w:rsidRDefault="00B37F69">
      <w:pPr>
        <w:pStyle w:val="Textoindependiente"/>
        <w:spacing w:before="144"/>
      </w:pPr>
    </w:p>
    <w:p w14:paraId="085110DD"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9009194" w14:textId="77777777" w:rsidR="00B37F69" w:rsidRDefault="00B37F69">
      <w:pPr>
        <w:pStyle w:val="Textoindependiente"/>
        <w:spacing w:before="61"/>
        <w:rPr>
          <w:b/>
        </w:rPr>
      </w:pPr>
    </w:p>
    <w:p w14:paraId="15DDA373" w14:textId="4006C2D4" w:rsidR="00B37F69" w:rsidRDefault="00000000">
      <w:pPr>
        <w:pStyle w:val="Textoindependiente"/>
        <w:spacing w:line="292" w:lineRule="auto"/>
        <w:ind w:left="992"/>
        <w:jc w:val="both"/>
      </w:pPr>
      <w:r>
        <w:t>1º.- Con fecha 22 de diciembre de 2022, fue suscrito contrato con JC MADRID DEPORTE Y CULTURA, S.L.</w:t>
      </w:r>
      <w:r w:rsidR="002B572D">
        <w:t>,</w:t>
      </w:r>
      <w:r>
        <w:t xml:space="preserve"> para la ejecución del servicio citado. Dicho contrato tiene una duración máxima de 5 años (1 año de duración inicial y un máximo de 4 años de prórroga), finalizando la vigencia del contrato el 15 de agosto de 2026, de conformidad con el acuerdo de prórroga adoptado por la Junta de Gobierno Local en sesión de fecha 13 de julio de 2025.</w:t>
      </w:r>
    </w:p>
    <w:p w14:paraId="72D42D98" w14:textId="77777777" w:rsidR="00B37F69" w:rsidRDefault="00B37F69">
      <w:pPr>
        <w:pStyle w:val="Textoindependiente"/>
        <w:spacing w:before="9"/>
      </w:pPr>
    </w:p>
    <w:p w14:paraId="50E6109C" w14:textId="6691B4C7" w:rsidR="00B37F69" w:rsidRDefault="00000000">
      <w:pPr>
        <w:pStyle w:val="Textoindependiente"/>
        <w:spacing w:before="1" w:line="292" w:lineRule="auto"/>
        <w:ind w:left="992"/>
        <w:jc w:val="both"/>
      </w:pPr>
      <w:r>
        <w:t xml:space="preserve">2º.- Con fecha 30 de junio de 2026, ha sido emitido propuesta por la Directora General de Deportes y Ferias, </w:t>
      </w:r>
      <w:r w:rsidR="002B572D">
        <w:t>D.ª</w:t>
      </w:r>
      <w:r>
        <w:t xml:space="preserve"> Carmen Laura Moreno Cuesta, por el que se informa favorablemente la prórroga hasta</w:t>
      </w:r>
      <w:r>
        <w:rPr>
          <w:spacing w:val="80"/>
        </w:rPr>
        <w:t xml:space="preserve"> </w:t>
      </w:r>
      <w:r>
        <w:t>el 15 de agosto de 2027 del citado contrato. Consta asimismo informe técnico del Técnico Superior</w:t>
      </w:r>
      <w:r>
        <w:rPr>
          <w:spacing w:val="80"/>
        </w:rPr>
        <w:t xml:space="preserve"> </w:t>
      </w:r>
      <w:r>
        <w:t xml:space="preserve">de Servicios, </w:t>
      </w:r>
      <w:r w:rsidR="002B572D">
        <w:t>D.</w:t>
      </w:r>
      <w:r>
        <w:t xml:space="preserve"> Nicolás Santafé Casanueva, por el que se informa favorablemente prorrogar dicho contrato hasta el día 15 de agosto de 2027.</w:t>
      </w:r>
    </w:p>
    <w:p w14:paraId="25181C32" w14:textId="77777777" w:rsidR="00B37F69" w:rsidRDefault="00B37F69">
      <w:pPr>
        <w:pStyle w:val="Textoindependiente"/>
        <w:spacing w:before="9"/>
      </w:pPr>
    </w:p>
    <w:p w14:paraId="28FE76BE" w14:textId="7ED12914" w:rsidR="00B37F69" w:rsidRDefault="00000000">
      <w:pPr>
        <w:pStyle w:val="Textoindependiente"/>
        <w:spacing w:line="292" w:lineRule="auto"/>
        <w:ind w:left="992"/>
        <w:jc w:val="both"/>
      </w:pPr>
      <w:r>
        <w:t>3º.- Consta documento de reserva de crédito RC por importe de 35.346,19 € y 85.840,74 €</w:t>
      </w:r>
      <w:r w:rsidR="002B572D">
        <w:t>,</w:t>
      </w:r>
      <w:r>
        <w:t xml:space="preserve"> con cargo a la aplicación presupuestaria 106.3410.22723 del Presupuesto de la Corporación para el ejercicio 2026 y 2027 respectivamente.</w:t>
      </w:r>
    </w:p>
    <w:p w14:paraId="451E22ED" w14:textId="77777777" w:rsidR="00B37F69" w:rsidRDefault="00B37F69">
      <w:pPr>
        <w:pStyle w:val="Textoindependiente"/>
        <w:spacing w:before="10"/>
      </w:pPr>
    </w:p>
    <w:p w14:paraId="302EB803" w14:textId="532A4FA8" w:rsidR="00B37F69" w:rsidRDefault="00000000">
      <w:pPr>
        <w:pStyle w:val="Textoindependiente"/>
        <w:spacing w:line="292" w:lineRule="auto"/>
        <w:ind w:left="992"/>
        <w:jc w:val="both"/>
      </w:pPr>
      <w:r>
        <w:t xml:space="preserve">4º.- Informe jurídico suscrito por el Director General de la Asesoría Jurídica Municipal, </w:t>
      </w:r>
      <w:r w:rsidR="002B572D">
        <w:t>D.</w:t>
      </w:r>
      <w:r>
        <w:t xml:space="preserve"> Felipe Jiménez Andrés, con fecha 2 de julio de 2026.</w:t>
      </w:r>
    </w:p>
    <w:p w14:paraId="0B5623BC" w14:textId="77777777" w:rsidR="00B37F69" w:rsidRDefault="00B37F69">
      <w:pPr>
        <w:pStyle w:val="Textoindependiente"/>
        <w:spacing w:before="10"/>
      </w:pPr>
    </w:p>
    <w:p w14:paraId="02A59235" w14:textId="33DB307F" w:rsidR="00B37F69" w:rsidRDefault="00000000">
      <w:pPr>
        <w:pStyle w:val="Textoindependiente"/>
        <w:spacing w:line="292" w:lineRule="auto"/>
        <w:ind w:left="992"/>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PR/2026/4626</w:t>
      </w:r>
      <w:r w:rsidR="002B572D">
        <w:t>,</w:t>
      </w:r>
      <w:r>
        <w:rPr>
          <w:spacing w:val="31"/>
        </w:rPr>
        <w:t xml:space="preserve"> </w:t>
      </w:r>
      <w:r>
        <w:t>de</w:t>
      </w:r>
      <w:r>
        <w:rPr>
          <w:spacing w:val="31"/>
        </w:rPr>
        <w:t xml:space="preserve"> </w:t>
      </w:r>
      <w:r>
        <w:t>10</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2B572D">
        <w:t>,</w:t>
      </w:r>
      <w:r>
        <w:rPr>
          <w:spacing w:val="31"/>
        </w:rPr>
        <w:t xml:space="preserve"> </w:t>
      </w:r>
      <w:r>
        <w:t>fiscalizada</w:t>
      </w:r>
      <w:r>
        <w:rPr>
          <w:spacing w:val="31"/>
        </w:rPr>
        <w:t xml:space="preserve"> </w:t>
      </w:r>
      <w:r>
        <w:t>favorablemente con fecha de 12 de julio de 2026</w:t>
      </w:r>
      <w:r w:rsidR="002B572D">
        <w:t>,</w:t>
      </w:r>
    </w:p>
    <w:p w14:paraId="24E6A37E" w14:textId="77777777" w:rsidR="00B37F69" w:rsidRDefault="00B37F69">
      <w:pPr>
        <w:pStyle w:val="Textoindependiente"/>
        <w:spacing w:before="9"/>
      </w:pPr>
    </w:p>
    <w:p w14:paraId="3F1AE102" w14:textId="77777777" w:rsidR="00B37F69" w:rsidRDefault="00000000">
      <w:pPr>
        <w:pStyle w:val="Ttulo8"/>
        <w:ind w:left="992"/>
      </w:pPr>
      <w:r>
        <w:rPr>
          <w:spacing w:val="-2"/>
        </w:rPr>
        <w:t>Resolución:</w:t>
      </w:r>
    </w:p>
    <w:p w14:paraId="0536D81B" w14:textId="77777777" w:rsidR="00B37F69" w:rsidRDefault="00B37F69">
      <w:pPr>
        <w:pStyle w:val="Textoindependiente"/>
        <w:spacing w:before="61"/>
        <w:rPr>
          <w:b/>
        </w:rPr>
      </w:pPr>
    </w:p>
    <w:p w14:paraId="240D3723" w14:textId="360CEC2E" w:rsidR="00B37F69" w:rsidRDefault="00000000">
      <w:pPr>
        <w:pStyle w:val="Textoindependiente"/>
        <w:spacing w:line="292" w:lineRule="auto"/>
        <w:ind w:left="992"/>
        <w:jc w:val="both"/>
      </w:pPr>
      <w:r>
        <w:t>PRIMERO.</w:t>
      </w:r>
      <w:r w:rsidR="002B572D">
        <w:t>-</w:t>
      </w:r>
      <w:r>
        <w:t xml:space="preserve"> Autorizar y disponer (AD) la cantidad de 35.346,19 </w:t>
      </w:r>
      <w:r w:rsidR="002B572D">
        <w:t>€</w:t>
      </w:r>
      <w:r>
        <w:t xml:space="preserve"> y 85.840,74 </w:t>
      </w:r>
      <w:r w:rsidR="002B572D">
        <w:t>€,</w:t>
      </w:r>
      <w:r>
        <w:t xml:space="preserve"> con cargo a</w:t>
      </w:r>
      <w:r>
        <w:rPr>
          <w:spacing w:val="80"/>
        </w:rPr>
        <w:t xml:space="preserve"> </w:t>
      </w:r>
      <w:r>
        <w:t>la aplicación presupuestaria 106.3410.22723 del Presupuesto de la Corporación para el ejercicio</w:t>
      </w:r>
      <w:r>
        <w:rPr>
          <w:spacing w:val="80"/>
        </w:rPr>
        <w:t xml:space="preserve"> </w:t>
      </w:r>
      <w:r>
        <w:t>2026 y 2027 respectivamente.</w:t>
      </w:r>
    </w:p>
    <w:p w14:paraId="2A08FD74" w14:textId="77777777" w:rsidR="00B37F69" w:rsidRDefault="00B37F69">
      <w:pPr>
        <w:pStyle w:val="Textoindependiente"/>
        <w:spacing w:line="292" w:lineRule="auto"/>
        <w:jc w:val="both"/>
        <w:sectPr w:rsidR="00B37F69">
          <w:pgSz w:w="11910" w:h="16840"/>
          <w:pgMar w:top="1260" w:right="1417" w:bottom="1300" w:left="425" w:header="225" w:footer="1100" w:gutter="0"/>
          <w:cols w:space="720"/>
        </w:sectPr>
      </w:pPr>
    </w:p>
    <w:p w14:paraId="35F00669" w14:textId="52E7CAD7" w:rsidR="00B37F69" w:rsidRDefault="00000000">
      <w:pPr>
        <w:pStyle w:val="Textoindependiente"/>
        <w:spacing w:before="180" w:line="292" w:lineRule="auto"/>
        <w:ind w:left="992"/>
        <w:jc w:val="both"/>
      </w:pPr>
      <w:r>
        <w:rPr>
          <w:noProof/>
        </w:rPr>
        <w:lastRenderedPageBreak/>
        <mc:AlternateContent>
          <mc:Choice Requires="wps">
            <w:drawing>
              <wp:anchor distT="0" distB="0" distL="0" distR="0" simplePos="0" relativeHeight="15750144" behindDoc="0" locked="0" layoutInCell="1" allowOverlap="1" wp14:anchorId="7F17F462" wp14:editId="550742CB">
                <wp:simplePos x="0" y="0"/>
                <wp:positionH relativeFrom="page">
                  <wp:posOffset>6810644</wp:posOffset>
                </wp:positionH>
                <wp:positionV relativeFrom="page">
                  <wp:posOffset>2824745</wp:posOffset>
                </wp:positionV>
                <wp:extent cx="417830" cy="318135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F342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4380DC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F17F462" id="Textbox 59" o:spid="_x0000_s1077" type="#_x0000_t202" style="position:absolute;left:0;text-align:left;margin-left:536.25pt;margin-top:222.4pt;width:32.9pt;height:250.5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c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1Kaj5agvtkcTQPhJYjosbaj/QeBuOv/Yyas76r578&#10;y7twOsTTYXs6xNTfQ9mYLNHDp30CYwuhS5uJEA2m8JyWKE/+z/9SdVn1zW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NsEkc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29F342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4380DC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50656" behindDoc="0" locked="0" layoutInCell="1" allowOverlap="1" wp14:anchorId="129A54DE" wp14:editId="45B68A6F">
                <wp:simplePos x="0" y="0"/>
                <wp:positionH relativeFrom="page">
                  <wp:posOffset>6965929</wp:posOffset>
                </wp:positionH>
                <wp:positionV relativeFrom="page">
                  <wp:posOffset>6510487</wp:posOffset>
                </wp:positionV>
                <wp:extent cx="263525" cy="331787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816593E" w14:textId="77777777" w:rsidR="00B37F69" w:rsidRDefault="00000000">
                            <w:pPr>
                              <w:spacing w:before="11" w:line="136" w:lineRule="exact"/>
                              <w:ind w:left="20"/>
                              <w:rPr>
                                <w:sz w:val="12"/>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2"/>
                              </w:rPr>
                              <w:t>*************************</w:t>
                            </w:r>
                          </w:p>
                          <w:p w14:paraId="5C6A6368" w14:textId="77777777" w:rsidR="00B37F69" w:rsidRDefault="00000000">
                            <w:pPr>
                              <w:spacing w:line="117" w:lineRule="exact"/>
                              <w:ind w:left="20"/>
                              <w:rPr>
                                <w:sz w:val="12"/>
                              </w:rPr>
                            </w:pPr>
                            <w:r>
                              <w:rPr>
                                <w:spacing w:val="-2"/>
                                <w:sz w:val="12"/>
                              </w:rPr>
                              <w:t>Verificación:</w:t>
                            </w:r>
                            <w:r>
                              <w:rPr>
                                <w:spacing w:val="7"/>
                                <w:sz w:val="12"/>
                              </w:rPr>
                              <w:t xml:space="preserve"> </w:t>
                            </w:r>
                            <w:hyperlink r:id="rId45">
                              <w:r>
                                <w:rPr>
                                  <w:spacing w:val="-2"/>
                                  <w:sz w:val="12"/>
                                </w:rPr>
                                <w:t>https://sede.lasrozas.es/</w:t>
                              </w:r>
                            </w:hyperlink>
                          </w:p>
                          <w:p w14:paraId="78747C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9A54DE" id="Textbox 60" o:spid="_x0000_s1078" type="#_x0000_t202" style="position:absolute;left:0;text-align:left;margin-left:548.5pt;margin-top:512.65pt;width:20.75pt;height:261.25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Fwow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4uMmo920J5IDM0jgeVYrYnYQO1tOP48yKg56z97&#10;8i/PwiWJl2R3SWLqP0CZmCzRw7tDAmMLods3EyFqTJE0DVHu/O/7UnUb9e0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GF+kXC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0816593E" w14:textId="77777777" w:rsidR="00B37F69" w:rsidRDefault="00000000">
                      <w:pPr>
                        <w:spacing w:before="11" w:line="136" w:lineRule="exact"/>
                        <w:ind w:left="20"/>
                        <w:rPr>
                          <w:sz w:val="12"/>
                        </w:rPr>
                      </w:pPr>
                      <w:r>
                        <w:rPr>
                          <w:spacing w:val="-2"/>
                          <w:position w:val="1"/>
                          <w:sz w:val="12"/>
                        </w:rPr>
                        <w:t>Cód.</w:t>
                      </w:r>
                      <w:r>
                        <w:rPr>
                          <w:spacing w:val="5"/>
                          <w:position w:val="1"/>
                          <w:sz w:val="12"/>
                        </w:rPr>
                        <w:t xml:space="preserve"> </w:t>
                      </w:r>
                      <w:r>
                        <w:rPr>
                          <w:spacing w:val="-2"/>
                          <w:position w:val="1"/>
                          <w:sz w:val="12"/>
                        </w:rPr>
                        <w:t>Validación:</w:t>
                      </w:r>
                      <w:r>
                        <w:rPr>
                          <w:spacing w:val="-9"/>
                          <w:position w:val="1"/>
                          <w:sz w:val="12"/>
                        </w:rPr>
                        <w:t xml:space="preserve"> </w:t>
                      </w:r>
                      <w:r>
                        <w:rPr>
                          <w:spacing w:val="-2"/>
                          <w:sz w:val="12"/>
                        </w:rPr>
                        <w:t>*************************</w:t>
                      </w:r>
                    </w:p>
                    <w:p w14:paraId="5C6A6368" w14:textId="77777777" w:rsidR="00B37F69" w:rsidRDefault="00000000">
                      <w:pPr>
                        <w:spacing w:line="117" w:lineRule="exact"/>
                        <w:ind w:left="20"/>
                        <w:rPr>
                          <w:sz w:val="12"/>
                        </w:rPr>
                      </w:pPr>
                      <w:r>
                        <w:rPr>
                          <w:spacing w:val="-2"/>
                          <w:sz w:val="12"/>
                        </w:rPr>
                        <w:t>Verificación:</w:t>
                      </w:r>
                      <w:r>
                        <w:rPr>
                          <w:spacing w:val="7"/>
                          <w:sz w:val="12"/>
                        </w:rPr>
                        <w:t xml:space="preserve"> </w:t>
                      </w:r>
                      <w:hyperlink r:id="rId46">
                        <w:r>
                          <w:rPr>
                            <w:spacing w:val="-2"/>
                            <w:sz w:val="12"/>
                          </w:rPr>
                          <w:t>https://sede.lasrozas.es/</w:t>
                        </w:r>
                      </w:hyperlink>
                    </w:p>
                    <w:p w14:paraId="78747C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SEGUNDO.</w:t>
      </w:r>
      <w:r w:rsidR="002B572D">
        <w:t>-</w:t>
      </w:r>
      <w:r>
        <w:t xml:space="preserve"> Prorrogar el contrato suscrito con JC MADRID DEPORTE Y CULTURA, S.L.</w:t>
      </w:r>
      <w:r w:rsidR="002B572D">
        <w:t>,</w:t>
      </w:r>
      <w:r>
        <w:t xml:space="preserve"> para la prestación del contrato de </w:t>
      </w:r>
      <w:r w:rsidRPr="002B572D">
        <w:rPr>
          <w:i/>
          <w:iCs/>
        </w:rPr>
        <w:t>“Actividades deportivas, en instalaciones deportivas municipales. Lote 1: Actividades acuáticas”</w:t>
      </w:r>
      <w:r>
        <w:t>, hasta el día 15 de agosto de 2027.</w:t>
      </w:r>
    </w:p>
    <w:p w14:paraId="5432B79F" w14:textId="77777777" w:rsidR="00B37F69" w:rsidRDefault="00B37F69">
      <w:pPr>
        <w:pStyle w:val="Textoindependiente"/>
        <w:spacing w:before="10"/>
      </w:pPr>
    </w:p>
    <w:p w14:paraId="38BB218F" w14:textId="215D76A5" w:rsidR="00B37F69" w:rsidRDefault="00000000">
      <w:pPr>
        <w:pStyle w:val="Textoindependiente"/>
        <w:ind w:left="992"/>
      </w:pPr>
      <w:r>
        <w:t>TERCERO.</w:t>
      </w:r>
      <w:r w:rsidR="002B572D">
        <w:t>-</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7E0339C5" w14:textId="77777777" w:rsidR="00B37F69" w:rsidRDefault="00B37F69">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2275E3A0" w14:textId="77777777">
        <w:trPr>
          <w:trHeight w:val="972"/>
        </w:trPr>
        <w:tc>
          <w:tcPr>
            <w:tcW w:w="9063" w:type="dxa"/>
            <w:gridSpan w:val="3"/>
            <w:tcBorders>
              <w:left w:val="single" w:sz="4" w:space="0" w:color="CCCCCC"/>
              <w:right w:val="single" w:sz="4" w:space="0" w:color="CCCCCC"/>
            </w:tcBorders>
            <w:shd w:val="clear" w:color="auto" w:fill="F2F2F2"/>
          </w:tcPr>
          <w:p w14:paraId="5CCC3E10" w14:textId="4DD73057" w:rsidR="00B37F69" w:rsidRDefault="00000000">
            <w:pPr>
              <w:pStyle w:val="TableParagraph"/>
              <w:spacing w:before="80" w:line="297" w:lineRule="auto"/>
              <w:ind w:left="62" w:right="53"/>
              <w:jc w:val="both"/>
              <w:rPr>
                <w:rFonts w:ascii="Arial" w:hAnsi="Arial"/>
                <w:b/>
                <w:sz w:val="20"/>
              </w:rPr>
            </w:pPr>
            <w:r>
              <w:rPr>
                <w:rFonts w:ascii="Arial" w:hAnsi="Arial"/>
                <w:b/>
                <w:sz w:val="20"/>
              </w:rPr>
              <w:t>Prorrogar el contrato suscrito con JC MADRID DEPORTE Y CULTURA, S.L., para la</w:t>
            </w:r>
            <w:r>
              <w:rPr>
                <w:rFonts w:ascii="Arial" w:hAnsi="Arial"/>
                <w:b/>
                <w:spacing w:val="40"/>
                <w:sz w:val="20"/>
              </w:rPr>
              <w:t xml:space="preserve"> </w:t>
            </w:r>
            <w:r>
              <w:rPr>
                <w:rFonts w:ascii="Arial" w:hAnsi="Arial"/>
                <w:b/>
                <w:sz w:val="20"/>
              </w:rPr>
              <w:t xml:space="preserve">prestación del contrato de </w:t>
            </w:r>
            <w:r w:rsidR="002B572D">
              <w:rPr>
                <w:rFonts w:ascii="Arial" w:hAnsi="Arial"/>
                <w:b/>
                <w:sz w:val="20"/>
              </w:rPr>
              <w:t>a</w:t>
            </w:r>
            <w:r>
              <w:rPr>
                <w:rFonts w:ascii="Arial" w:hAnsi="Arial"/>
                <w:b/>
                <w:sz w:val="20"/>
              </w:rPr>
              <w:t>ctividades deportivas, en instalaciones deportivas municipales. Lote 5: Actividades al aire libre y campamentos de verano</w:t>
            </w:r>
            <w:r w:rsidR="002B572D">
              <w:rPr>
                <w:rFonts w:ascii="Arial" w:hAnsi="Arial"/>
                <w:b/>
                <w:sz w:val="20"/>
              </w:rPr>
              <w:t>. E</w:t>
            </w:r>
            <w:r>
              <w:rPr>
                <w:rFonts w:ascii="Arial" w:hAnsi="Arial"/>
                <w:b/>
                <w:sz w:val="20"/>
              </w:rPr>
              <w:t>xpte. 2864/2024.</w:t>
            </w:r>
          </w:p>
        </w:tc>
      </w:tr>
      <w:tr w:rsidR="00B37F69" w14:paraId="30B160A3" w14:textId="77777777">
        <w:trPr>
          <w:trHeight w:val="403"/>
        </w:trPr>
        <w:tc>
          <w:tcPr>
            <w:tcW w:w="1478" w:type="dxa"/>
            <w:tcBorders>
              <w:left w:val="single" w:sz="4" w:space="0" w:color="CCCCCC"/>
              <w:bottom w:val="single" w:sz="6" w:space="0" w:color="CCCCCC"/>
              <w:right w:val="single" w:sz="6" w:space="0" w:color="CCCCCC"/>
            </w:tcBorders>
          </w:tcPr>
          <w:p w14:paraId="1FAA359D"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5FD77C4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68C6E0F7"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0961E58"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1FD51F3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4E1A4356"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A170994" w14:textId="77777777" w:rsidR="00B37F69" w:rsidRDefault="00B37F69">
      <w:pPr>
        <w:pStyle w:val="Textoindependiente"/>
        <w:spacing w:before="114"/>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369A6734" w14:textId="77777777">
        <w:trPr>
          <w:trHeight w:val="403"/>
        </w:trPr>
        <w:tc>
          <w:tcPr>
            <w:tcW w:w="1811" w:type="dxa"/>
            <w:tcBorders>
              <w:left w:val="single" w:sz="4" w:space="0" w:color="CCCCCC"/>
              <w:bottom w:val="single" w:sz="8" w:space="0" w:color="CCCCCC"/>
            </w:tcBorders>
            <w:shd w:val="clear" w:color="auto" w:fill="F2F2F2"/>
          </w:tcPr>
          <w:p w14:paraId="60D77D62"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45F1F3F0"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6E282822"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5989A6A"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1A6883F1"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4B2B9F3B" w14:textId="77777777">
        <w:trPr>
          <w:trHeight w:val="387"/>
        </w:trPr>
        <w:tc>
          <w:tcPr>
            <w:tcW w:w="1811" w:type="dxa"/>
            <w:tcBorders>
              <w:top w:val="single" w:sz="8" w:space="0" w:color="CCCCCC"/>
              <w:left w:val="single" w:sz="4" w:space="0" w:color="CCCCCC"/>
              <w:bottom w:val="single" w:sz="8" w:space="0" w:color="CCCCCC"/>
            </w:tcBorders>
          </w:tcPr>
          <w:p w14:paraId="5C7607A3"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370FD893"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75F44981"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37B4CC5B"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2E108784" w14:textId="77777777" w:rsidR="00B37F69" w:rsidRDefault="00000000">
            <w:pPr>
              <w:pStyle w:val="TableParagraph"/>
              <w:spacing w:before="77"/>
              <w:ind w:left="61"/>
              <w:rPr>
                <w:rFonts w:ascii="Arial"/>
                <w:sz w:val="20"/>
              </w:rPr>
            </w:pPr>
            <w:r>
              <w:rPr>
                <w:rFonts w:ascii="Arial"/>
                <w:spacing w:val="-10"/>
                <w:sz w:val="20"/>
              </w:rPr>
              <w:t>0</w:t>
            </w:r>
          </w:p>
        </w:tc>
      </w:tr>
    </w:tbl>
    <w:p w14:paraId="638870D3" w14:textId="77777777" w:rsidR="00B37F69" w:rsidRDefault="00B37F69">
      <w:pPr>
        <w:pStyle w:val="Textoindependiente"/>
        <w:spacing w:before="144"/>
      </w:pPr>
    </w:p>
    <w:p w14:paraId="045D390E"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7627EDE" w14:textId="77777777" w:rsidR="00B37F69" w:rsidRDefault="00B37F69">
      <w:pPr>
        <w:pStyle w:val="Textoindependiente"/>
        <w:spacing w:before="61"/>
        <w:rPr>
          <w:b/>
        </w:rPr>
      </w:pPr>
    </w:p>
    <w:p w14:paraId="68A9C7A3" w14:textId="19EF1351" w:rsidR="00B37F69" w:rsidRDefault="00000000">
      <w:pPr>
        <w:pStyle w:val="Textoindependiente"/>
        <w:spacing w:line="292" w:lineRule="auto"/>
        <w:ind w:left="992"/>
        <w:jc w:val="both"/>
      </w:pPr>
      <w:r>
        <w:t>1º.- Con fecha 22 de diciembre de 2022, fue suscrito contrato con JC MADRID DEPORTE Y CULTURA, S.L.</w:t>
      </w:r>
      <w:r w:rsidR="002B572D">
        <w:t>,</w:t>
      </w:r>
      <w:r>
        <w:t xml:space="preserve"> para la ejecución del servicio citado. Dicho contrato tiene una duración máxima de 5 años (1 año de duración inicial y un máximo de 4 años de prórroga), finalizando la vigencia del contrato el 15 de septiembre de 2026, tras la última prórroga concedida.</w:t>
      </w:r>
    </w:p>
    <w:p w14:paraId="545CB2DF" w14:textId="77777777" w:rsidR="00B37F69" w:rsidRDefault="00B37F69">
      <w:pPr>
        <w:pStyle w:val="Textoindependiente"/>
        <w:spacing w:before="9"/>
      </w:pPr>
    </w:p>
    <w:p w14:paraId="0346FC1E" w14:textId="3B8D3F45" w:rsidR="00B37F69" w:rsidRDefault="00000000">
      <w:pPr>
        <w:pStyle w:val="Textoindependiente"/>
        <w:spacing w:before="1" w:line="292" w:lineRule="auto"/>
        <w:ind w:left="992"/>
        <w:jc w:val="both"/>
      </w:pPr>
      <w:r>
        <w:t xml:space="preserve">2º.- Con fecha 01 de julio de 2026, ha sido emitido propuesta por la Directora General de Deportes y Ferias, </w:t>
      </w:r>
      <w:r w:rsidR="002B572D">
        <w:t>D.ª</w:t>
      </w:r>
      <w:r>
        <w:t xml:space="preserve"> Carmen Laura Moreno Cuesta, por el que se informa favorablemente la prórroga hasta</w:t>
      </w:r>
      <w:r>
        <w:rPr>
          <w:spacing w:val="80"/>
        </w:rPr>
        <w:t xml:space="preserve"> </w:t>
      </w:r>
      <w:r>
        <w:t xml:space="preserve">el 15 de septiembre de 2027 del citado contrato. Consta asimismo informe técnico del Técnico Superior de Deportes, </w:t>
      </w:r>
      <w:r w:rsidR="002B572D">
        <w:t>D.</w:t>
      </w:r>
      <w:r>
        <w:t xml:space="preserve"> Nicolás Santafé Casanueva, de fecha 30 de junio de 2026, por el que se informa favorablemente prorrogar dicho contrato hasta el día 15 de septiembre de 2027.</w:t>
      </w:r>
    </w:p>
    <w:p w14:paraId="5542BBFA" w14:textId="77777777" w:rsidR="00B37F69" w:rsidRDefault="00B37F69">
      <w:pPr>
        <w:pStyle w:val="Textoindependiente"/>
        <w:spacing w:before="9"/>
      </w:pPr>
    </w:p>
    <w:p w14:paraId="7C323EAF" w14:textId="34C119E7" w:rsidR="00B37F69" w:rsidRDefault="00000000">
      <w:pPr>
        <w:pStyle w:val="Textoindependiente"/>
        <w:spacing w:line="292" w:lineRule="auto"/>
        <w:ind w:left="992"/>
        <w:jc w:val="both"/>
      </w:pPr>
      <w:r>
        <w:t>3º.- Consta documento de reserva de crédito RC por importe de 36.081,91 € y 137.111,25 €</w:t>
      </w:r>
      <w:r w:rsidR="002B572D">
        <w:t>,</w:t>
      </w:r>
      <w:r>
        <w:t xml:space="preserve"> con</w:t>
      </w:r>
      <w:r>
        <w:rPr>
          <w:spacing w:val="40"/>
        </w:rPr>
        <w:t xml:space="preserve"> </w:t>
      </w:r>
      <w:r>
        <w:t>cargo a la aplicación presupuestaria 106.3410.22723 del Presupuesto de la Corporación para el ejercicio 2026 y 2027 respectivamente.</w:t>
      </w:r>
    </w:p>
    <w:p w14:paraId="2E9BC0C1" w14:textId="77777777" w:rsidR="00B37F69" w:rsidRDefault="00B37F69">
      <w:pPr>
        <w:pStyle w:val="Textoindependiente"/>
        <w:spacing w:before="10"/>
      </w:pPr>
    </w:p>
    <w:p w14:paraId="283E6549" w14:textId="7CA51530" w:rsidR="00B37F69" w:rsidRDefault="00000000">
      <w:pPr>
        <w:pStyle w:val="Textoindependiente"/>
        <w:spacing w:line="292" w:lineRule="auto"/>
        <w:ind w:left="992"/>
        <w:jc w:val="both"/>
      </w:pPr>
      <w:r>
        <w:t xml:space="preserve">4º.- Informe jurídico suscrito por el Director General de la Asesoría Jurídica Municipal, </w:t>
      </w:r>
      <w:r w:rsidR="002B572D">
        <w:t>D.</w:t>
      </w:r>
      <w:r>
        <w:t xml:space="preserve"> Felipe Jiménez Andrés, con fecha 2 de julio de 2026.</w:t>
      </w:r>
    </w:p>
    <w:p w14:paraId="7CC06BB2" w14:textId="77777777" w:rsidR="00B37F69" w:rsidRDefault="00B37F69">
      <w:pPr>
        <w:pStyle w:val="Textoindependiente"/>
        <w:spacing w:before="10"/>
      </w:pPr>
    </w:p>
    <w:p w14:paraId="7CF0851F" w14:textId="118046EE" w:rsidR="00B37F69" w:rsidRDefault="00000000">
      <w:pPr>
        <w:pStyle w:val="Textoindependiente"/>
        <w:spacing w:line="292" w:lineRule="auto"/>
        <w:ind w:left="992"/>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PR/2026/4628</w:t>
      </w:r>
      <w:r w:rsidR="002B572D">
        <w:t>,</w:t>
      </w:r>
      <w:r>
        <w:rPr>
          <w:spacing w:val="31"/>
        </w:rPr>
        <w:t xml:space="preserve"> </w:t>
      </w:r>
      <w:r>
        <w:t>de</w:t>
      </w:r>
      <w:r>
        <w:rPr>
          <w:spacing w:val="31"/>
        </w:rPr>
        <w:t xml:space="preserve"> </w:t>
      </w:r>
      <w:r>
        <w:t>10</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2B572D">
        <w:t>,</w:t>
      </w:r>
      <w:r>
        <w:rPr>
          <w:spacing w:val="31"/>
        </w:rPr>
        <w:t xml:space="preserve"> </w:t>
      </w:r>
      <w:r>
        <w:t>fiscalizada</w:t>
      </w:r>
      <w:r>
        <w:rPr>
          <w:spacing w:val="31"/>
        </w:rPr>
        <w:t xml:space="preserve"> </w:t>
      </w:r>
      <w:r>
        <w:t>favorablemente con fecha de 12 de julio de 2026</w:t>
      </w:r>
      <w:r w:rsidR="002B572D">
        <w:t>,</w:t>
      </w:r>
    </w:p>
    <w:p w14:paraId="322FE109" w14:textId="77777777" w:rsidR="00B37F69" w:rsidRDefault="00B37F69">
      <w:pPr>
        <w:pStyle w:val="Textoindependiente"/>
        <w:spacing w:before="9"/>
      </w:pPr>
    </w:p>
    <w:p w14:paraId="71D8E9F6" w14:textId="77777777" w:rsidR="00B37F69" w:rsidRDefault="00000000">
      <w:pPr>
        <w:pStyle w:val="Ttulo8"/>
        <w:ind w:left="992"/>
      </w:pPr>
      <w:r>
        <w:rPr>
          <w:spacing w:val="-2"/>
        </w:rPr>
        <w:t>Resolución:</w:t>
      </w:r>
    </w:p>
    <w:p w14:paraId="29947E73" w14:textId="77777777" w:rsidR="00B37F69" w:rsidRDefault="00B37F69">
      <w:pPr>
        <w:pStyle w:val="Textoindependiente"/>
        <w:spacing w:before="61"/>
        <w:rPr>
          <w:b/>
        </w:rPr>
      </w:pPr>
    </w:p>
    <w:p w14:paraId="40C3D3D3" w14:textId="1623A2C7" w:rsidR="00B37F69" w:rsidRDefault="00000000">
      <w:pPr>
        <w:pStyle w:val="Textoindependiente"/>
        <w:spacing w:line="292" w:lineRule="auto"/>
        <w:ind w:left="992" w:right="1"/>
        <w:jc w:val="both"/>
      </w:pPr>
      <w:r>
        <w:t>PRIMERO.</w:t>
      </w:r>
      <w:r w:rsidR="002B572D">
        <w:t>-</w:t>
      </w:r>
      <w:r>
        <w:t xml:space="preserve"> Autorizar y disponer (AD) la cantidad de 36.081,91 </w:t>
      </w:r>
      <w:r w:rsidR="002B572D">
        <w:t>€</w:t>
      </w:r>
      <w:r>
        <w:t xml:space="preserve"> y 137.111,25 </w:t>
      </w:r>
      <w:r w:rsidR="002B572D">
        <w:t>€,</w:t>
      </w:r>
      <w:r>
        <w:t xml:space="preserve"> con cargo a la aplicación presupuestaria 106.3410.22723 del Presupuesto de la Corporación para el ejercicio</w:t>
      </w:r>
      <w:r>
        <w:rPr>
          <w:spacing w:val="80"/>
        </w:rPr>
        <w:t xml:space="preserve"> </w:t>
      </w:r>
      <w:r>
        <w:t>2026 y 2027 respectivamente.</w:t>
      </w:r>
    </w:p>
    <w:p w14:paraId="33A21B85" w14:textId="77777777" w:rsidR="00B37F69" w:rsidRDefault="00B37F69">
      <w:pPr>
        <w:pStyle w:val="Textoindependiente"/>
        <w:spacing w:before="10"/>
      </w:pPr>
    </w:p>
    <w:p w14:paraId="6D069D4C" w14:textId="3663F1F4" w:rsidR="00B37F69" w:rsidRDefault="00000000">
      <w:pPr>
        <w:pStyle w:val="Textoindependiente"/>
        <w:spacing w:line="292" w:lineRule="auto"/>
        <w:ind w:left="992"/>
        <w:jc w:val="both"/>
      </w:pPr>
      <w:r>
        <w:t>SEGUNDO.</w:t>
      </w:r>
      <w:r w:rsidR="002B572D">
        <w:t>-</w:t>
      </w:r>
      <w:r>
        <w:t xml:space="preserve"> Prorrogar el contrato suscrito con JC MADRID DEPORTE Y CULTURA, S.L.</w:t>
      </w:r>
      <w:r w:rsidR="002B572D">
        <w:t>,</w:t>
      </w:r>
      <w:r>
        <w:t xml:space="preserve"> para la prestación del contrato de </w:t>
      </w:r>
      <w:r w:rsidRPr="002B572D">
        <w:rPr>
          <w:i/>
          <w:iCs/>
        </w:rPr>
        <w:t>“Actividades deportivas, en instalaciones deportivas municipales. Lote 5: Actividades al aire libre y campamentos de verano”,</w:t>
      </w:r>
      <w:r>
        <w:t xml:space="preserve"> hasta el día 15 de septiembre de 2027.</w:t>
      </w:r>
    </w:p>
    <w:p w14:paraId="31CD6099" w14:textId="77777777" w:rsidR="00B37F69" w:rsidRDefault="00B37F69">
      <w:pPr>
        <w:pStyle w:val="Textoindependiente"/>
        <w:spacing w:line="292" w:lineRule="auto"/>
        <w:jc w:val="both"/>
        <w:sectPr w:rsidR="00B37F69">
          <w:pgSz w:w="11910" w:h="16840"/>
          <w:pgMar w:top="1260" w:right="1417" w:bottom="1300" w:left="425" w:header="225" w:footer="1100" w:gutter="0"/>
          <w:cols w:space="720"/>
        </w:sectPr>
      </w:pPr>
    </w:p>
    <w:p w14:paraId="2EFFAE51" w14:textId="3345F1B6" w:rsidR="00B37F69" w:rsidRDefault="00000000">
      <w:pPr>
        <w:pStyle w:val="Textoindependiente"/>
        <w:spacing w:before="180"/>
        <w:ind w:left="992"/>
      </w:pPr>
      <w:r>
        <w:rPr>
          <w:noProof/>
        </w:rPr>
        <w:lastRenderedPageBreak/>
        <mc:AlternateContent>
          <mc:Choice Requires="wps">
            <w:drawing>
              <wp:anchor distT="0" distB="0" distL="0" distR="0" simplePos="0" relativeHeight="15751168" behindDoc="0" locked="0" layoutInCell="1" allowOverlap="1" wp14:anchorId="06E9B099" wp14:editId="4E28A31D">
                <wp:simplePos x="0" y="0"/>
                <wp:positionH relativeFrom="page">
                  <wp:posOffset>6810644</wp:posOffset>
                </wp:positionH>
                <wp:positionV relativeFrom="page">
                  <wp:posOffset>2824745</wp:posOffset>
                </wp:positionV>
                <wp:extent cx="417830" cy="318135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061770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1F4F8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6E9B099" id="Textbox 61" o:spid="_x0000_s1079" type="#_x0000_t202" style="position:absolute;left:0;text-align:left;margin-left:536.25pt;margin-top:222.4pt;width:32.9pt;height:250.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wm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h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B8MJ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061770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61F4F8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51680" behindDoc="0" locked="0" layoutInCell="1" allowOverlap="1" wp14:anchorId="08067EF5" wp14:editId="7C41344C">
                <wp:simplePos x="0" y="0"/>
                <wp:positionH relativeFrom="page">
                  <wp:posOffset>6965929</wp:posOffset>
                </wp:positionH>
                <wp:positionV relativeFrom="page">
                  <wp:posOffset>6510487</wp:posOffset>
                </wp:positionV>
                <wp:extent cx="263525" cy="331787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F6B44CF"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513BBE59" w14:textId="77777777" w:rsidR="00B37F69" w:rsidRDefault="00000000">
                            <w:pPr>
                              <w:spacing w:line="114" w:lineRule="exact"/>
                              <w:ind w:left="20"/>
                              <w:rPr>
                                <w:sz w:val="12"/>
                              </w:rPr>
                            </w:pPr>
                            <w:r>
                              <w:rPr>
                                <w:spacing w:val="-2"/>
                                <w:sz w:val="12"/>
                              </w:rPr>
                              <w:t>Verificación:</w:t>
                            </w:r>
                            <w:r>
                              <w:rPr>
                                <w:spacing w:val="7"/>
                                <w:sz w:val="12"/>
                              </w:rPr>
                              <w:t xml:space="preserve"> </w:t>
                            </w:r>
                            <w:hyperlink r:id="rId47">
                              <w:r>
                                <w:rPr>
                                  <w:spacing w:val="-2"/>
                                  <w:sz w:val="12"/>
                                </w:rPr>
                                <w:t>https://sede.lasrozas.es/</w:t>
                              </w:r>
                            </w:hyperlink>
                          </w:p>
                          <w:p w14:paraId="7C022DA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8067EF5" id="Textbox 62" o:spid="_x0000_s1080" type="#_x0000_t202" style="position:absolute;left:0;text-align:left;margin-left:548.5pt;margin-top:512.65pt;width:20.75pt;height:261.25pt;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dRKow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8uMmo920J5IDM0jgeVYrYnYQO1tOP48yKg56z97&#10;8i/PwiWJl2R3SWLqP0CZmCzRw7tDAmMLods3EyFqTJE0DVHu/O/7UnUb9e0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HjR1Eq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7F6B44CF" w14:textId="77777777" w:rsidR="00B37F69" w:rsidRDefault="00000000">
                      <w:pPr>
                        <w:spacing w:before="15"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513BBE59" w14:textId="77777777" w:rsidR="00B37F69" w:rsidRDefault="00000000">
                      <w:pPr>
                        <w:spacing w:line="114" w:lineRule="exact"/>
                        <w:ind w:left="20"/>
                        <w:rPr>
                          <w:sz w:val="12"/>
                        </w:rPr>
                      </w:pPr>
                      <w:r>
                        <w:rPr>
                          <w:spacing w:val="-2"/>
                          <w:sz w:val="12"/>
                        </w:rPr>
                        <w:t>Verificación:</w:t>
                      </w:r>
                      <w:r>
                        <w:rPr>
                          <w:spacing w:val="7"/>
                          <w:sz w:val="12"/>
                        </w:rPr>
                        <w:t xml:space="preserve"> </w:t>
                      </w:r>
                      <w:hyperlink r:id="rId48">
                        <w:r>
                          <w:rPr>
                            <w:spacing w:val="-2"/>
                            <w:sz w:val="12"/>
                          </w:rPr>
                          <w:t>https://sede.lasrozas.es/</w:t>
                        </w:r>
                      </w:hyperlink>
                    </w:p>
                    <w:p w14:paraId="7C022DA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TERCERO.</w:t>
      </w:r>
      <w:r w:rsidR="002B572D">
        <w:t>-</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21CF2003" w14:textId="77777777" w:rsidR="00B37F69" w:rsidRDefault="00B37F69">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3968B35D" w14:textId="77777777">
        <w:trPr>
          <w:trHeight w:val="691"/>
        </w:trPr>
        <w:tc>
          <w:tcPr>
            <w:tcW w:w="9063" w:type="dxa"/>
            <w:gridSpan w:val="3"/>
            <w:tcBorders>
              <w:left w:val="single" w:sz="4" w:space="0" w:color="CCCCCC"/>
              <w:right w:val="single" w:sz="4" w:space="0" w:color="CCCCCC"/>
            </w:tcBorders>
            <w:shd w:val="clear" w:color="auto" w:fill="F2F2F2"/>
          </w:tcPr>
          <w:p w14:paraId="220BCA9D" w14:textId="1865575E" w:rsidR="00B37F69" w:rsidRDefault="00000000">
            <w:pPr>
              <w:pStyle w:val="TableParagraph"/>
              <w:spacing w:before="82" w:line="297" w:lineRule="auto"/>
              <w:ind w:left="62" w:right="19"/>
              <w:rPr>
                <w:rFonts w:ascii="Arial" w:hAnsi="Arial"/>
                <w:b/>
                <w:sz w:val="20"/>
              </w:rPr>
            </w:pPr>
            <w:r>
              <w:rPr>
                <w:rFonts w:ascii="Arial" w:hAnsi="Arial"/>
                <w:b/>
                <w:sz w:val="20"/>
              </w:rPr>
              <w:t>Prorrogar</w:t>
            </w:r>
            <w:r>
              <w:rPr>
                <w:rFonts w:ascii="Arial" w:hAnsi="Arial"/>
                <w:b/>
                <w:spacing w:val="40"/>
                <w:sz w:val="20"/>
              </w:rPr>
              <w:t xml:space="preserve"> </w:t>
            </w:r>
            <w:r>
              <w:rPr>
                <w:rFonts w:ascii="Arial" w:hAnsi="Arial"/>
                <w:b/>
                <w:sz w:val="20"/>
              </w:rPr>
              <w:t>el</w:t>
            </w:r>
            <w:r>
              <w:rPr>
                <w:rFonts w:ascii="Arial" w:hAnsi="Arial"/>
                <w:b/>
                <w:spacing w:val="40"/>
                <w:sz w:val="20"/>
              </w:rPr>
              <w:t xml:space="preserve"> </w:t>
            </w:r>
            <w:r>
              <w:rPr>
                <w:rFonts w:ascii="Arial" w:hAnsi="Arial"/>
                <w:b/>
                <w:sz w:val="20"/>
              </w:rPr>
              <w:t>contrato</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servicios</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(2022016SER</w:t>
            </w:r>
            <w:r>
              <w:rPr>
                <w:rFonts w:ascii="Arial" w:hAnsi="Arial"/>
                <w:b/>
                <w:spacing w:val="40"/>
                <w:sz w:val="20"/>
              </w:rPr>
              <w:t xml:space="preserve"> </w:t>
            </w:r>
            <w:r>
              <w:rPr>
                <w:rFonts w:ascii="Arial" w:hAnsi="Arial"/>
                <w:b/>
                <w:sz w:val="20"/>
              </w:rPr>
              <w:t>LOTE</w:t>
            </w:r>
            <w:r>
              <w:rPr>
                <w:rFonts w:ascii="Arial" w:hAnsi="Arial"/>
                <w:b/>
                <w:spacing w:val="40"/>
                <w:sz w:val="20"/>
              </w:rPr>
              <w:t xml:space="preserve"> </w:t>
            </w:r>
            <w:r>
              <w:rPr>
                <w:rFonts w:ascii="Arial" w:hAnsi="Arial"/>
                <w:b/>
                <w:sz w:val="20"/>
              </w:rPr>
              <w:t>1)</w:t>
            </w:r>
            <w:r>
              <w:rPr>
                <w:rFonts w:ascii="Arial" w:hAnsi="Arial"/>
                <w:b/>
                <w:spacing w:val="40"/>
                <w:sz w:val="20"/>
              </w:rPr>
              <w:t xml:space="preserve"> </w:t>
            </w:r>
            <w:r>
              <w:rPr>
                <w:rFonts w:ascii="Arial" w:hAnsi="Arial"/>
                <w:b/>
                <w:sz w:val="20"/>
              </w:rPr>
              <w:t>Mantenimiento</w:t>
            </w:r>
            <w:r>
              <w:rPr>
                <w:rFonts w:ascii="Arial" w:hAnsi="Arial"/>
                <w:b/>
                <w:spacing w:val="40"/>
                <w:sz w:val="20"/>
              </w:rPr>
              <w:t xml:space="preserve"> </w:t>
            </w:r>
            <w:r>
              <w:rPr>
                <w:rFonts w:ascii="Arial" w:hAnsi="Arial"/>
                <w:b/>
                <w:sz w:val="20"/>
              </w:rPr>
              <w:t>y</w:t>
            </w:r>
            <w:r>
              <w:rPr>
                <w:rFonts w:ascii="Arial" w:hAnsi="Arial"/>
                <w:b/>
                <w:spacing w:val="40"/>
                <w:sz w:val="20"/>
              </w:rPr>
              <w:t xml:space="preserve"> </w:t>
            </w:r>
            <w:r>
              <w:rPr>
                <w:rFonts w:ascii="Arial" w:hAnsi="Arial"/>
                <w:b/>
                <w:sz w:val="20"/>
              </w:rPr>
              <w:t>soporte</w:t>
            </w:r>
            <w:r>
              <w:rPr>
                <w:rFonts w:ascii="Arial" w:hAnsi="Arial"/>
                <w:b/>
                <w:spacing w:val="40"/>
                <w:sz w:val="20"/>
              </w:rPr>
              <w:t xml:space="preserve"> </w:t>
            </w:r>
            <w:r>
              <w:rPr>
                <w:rFonts w:ascii="Arial" w:hAnsi="Arial"/>
                <w:b/>
                <w:sz w:val="20"/>
              </w:rPr>
              <w:t>de diversas aplicaciones de Gestión (12 lotes): Programa AXON</w:t>
            </w:r>
            <w:r w:rsidR="002B572D">
              <w:rPr>
                <w:rFonts w:ascii="Arial" w:hAnsi="Arial"/>
                <w:b/>
                <w:sz w:val="20"/>
              </w:rPr>
              <w:t>. E</w:t>
            </w:r>
            <w:r>
              <w:rPr>
                <w:rFonts w:ascii="Arial" w:hAnsi="Arial"/>
                <w:b/>
                <w:sz w:val="20"/>
              </w:rPr>
              <w:t>xpte. 1986/2024.</w:t>
            </w:r>
          </w:p>
        </w:tc>
      </w:tr>
      <w:tr w:rsidR="00B37F69" w14:paraId="15356DA8" w14:textId="77777777">
        <w:trPr>
          <w:trHeight w:val="403"/>
        </w:trPr>
        <w:tc>
          <w:tcPr>
            <w:tcW w:w="1478" w:type="dxa"/>
            <w:tcBorders>
              <w:left w:val="single" w:sz="4" w:space="0" w:color="CCCCCC"/>
              <w:bottom w:val="single" w:sz="8" w:space="0" w:color="CCCCCC"/>
            </w:tcBorders>
          </w:tcPr>
          <w:p w14:paraId="00B5D7D2"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5B254F61"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41633001"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7A9A65B8" w14:textId="77777777">
        <w:trPr>
          <w:trHeight w:val="387"/>
        </w:trPr>
        <w:tc>
          <w:tcPr>
            <w:tcW w:w="1478" w:type="dxa"/>
            <w:tcBorders>
              <w:top w:val="single" w:sz="8" w:space="0" w:color="CCCCCC"/>
              <w:left w:val="single" w:sz="4" w:space="0" w:color="CCCCCC"/>
              <w:bottom w:val="single" w:sz="8" w:space="0" w:color="CCCCCC"/>
            </w:tcBorders>
          </w:tcPr>
          <w:p w14:paraId="3DBC90F6"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0611F96C"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03D3A9C" w14:textId="77777777" w:rsidR="00B37F69" w:rsidRDefault="00B37F69">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2789DCAE"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17FE2267"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B7A97F2"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923E02C"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05C0034"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1480AD6D"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0D4ED130"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6EE3CDE2"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345E4CAA"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20AFEF73"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1881D284"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4775CD39" w14:textId="77777777" w:rsidR="00B37F69" w:rsidRDefault="00000000">
            <w:pPr>
              <w:pStyle w:val="TableParagraph"/>
              <w:spacing w:before="80"/>
              <w:ind w:left="61"/>
              <w:rPr>
                <w:rFonts w:ascii="Arial"/>
                <w:sz w:val="20"/>
              </w:rPr>
            </w:pPr>
            <w:r>
              <w:rPr>
                <w:rFonts w:ascii="Arial"/>
                <w:spacing w:val="-10"/>
                <w:sz w:val="20"/>
              </w:rPr>
              <w:t>0</w:t>
            </w:r>
          </w:p>
        </w:tc>
      </w:tr>
    </w:tbl>
    <w:p w14:paraId="23BBCADF" w14:textId="77777777" w:rsidR="00B37F69" w:rsidRDefault="00B37F69">
      <w:pPr>
        <w:pStyle w:val="Textoindependiente"/>
        <w:spacing w:before="144"/>
      </w:pPr>
    </w:p>
    <w:p w14:paraId="76629BD5" w14:textId="77777777" w:rsidR="00B37F69" w:rsidRDefault="00000000">
      <w:pPr>
        <w:pStyle w:val="Ttulo8"/>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0013DE1" w14:textId="77777777" w:rsidR="00B37F69" w:rsidRDefault="00B37F69">
      <w:pPr>
        <w:pStyle w:val="Textoindependiente"/>
        <w:spacing w:before="61"/>
        <w:rPr>
          <w:b/>
        </w:rPr>
      </w:pPr>
    </w:p>
    <w:p w14:paraId="0AAFB230" w14:textId="77777777" w:rsidR="00B37F69" w:rsidRDefault="00000000">
      <w:pPr>
        <w:pStyle w:val="Textoindependiente"/>
        <w:spacing w:before="1" w:line="292" w:lineRule="auto"/>
        <w:ind w:left="992"/>
        <w:jc w:val="both"/>
      </w:pPr>
      <w:r>
        <w:t>1º.- Con fecha 8 de septiembre de 2023, fue firmado el contrato anteriormente indicado con MEDIGEST CONSULTORES, S.L., para la prestación del servicio citado. Dicho contrato tiene una duración máxima de 5 años (1 año de duración inicial y prórroga hasta alcanzar una duración de 5 años), finalizando la vigencia del contrato el 7 de septiembre de 2026, de conformidad con el último acuerdo de prórroga adoptado por la Junta de Gobierno Local.</w:t>
      </w:r>
    </w:p>
    <w:p w14:paraId="11539FED" w14:textId="77777777" w:rsidR="00B37F69" w:rsidRDefault="00B37F69">
      <w:pPr>
        <w:pStyle w:val="Textoindependiente"/>
        <w:spacing w:before="9"/>
      </w:pPr>
    </w:p>
    <w:p w14:paraId="502AFB52" w14:textId="5725A44D" w:rsidR="00B37F69" w:rsidRDefault="00000000">
      <w:pPr>
        <w:pStyle w:val="Textoindependiente"/>
        <w:spacing w:line="292" w:lineRule="auto"/>
        <w:ind w:left="992"/>
        <w:jc w:val="both"/>
      </w:pPr>
      <w:r>
        <w:t xml:space="preserve">2º.- Con fecha 1 de julio de 2026, ha sido firmada propuesta por la Directora General de Oficina Digital, </w:t>
      </w:r>
      <w:r w:rsidR="002B572D">
        <w:t>D.ª</w:t>
      </w:r>
      <w:r>
        <w:t xml:space="preserve"> Virginia Moreno Bonilla, por la que se propone prorrogar el contrato hasta el 7 de septiembre de 2027. Consta, asimismo, informe del Técnico de la concejalía, </w:t>
      </w:r>
      <w:r w:rsidR="002B572D">
        <w:t>D.</w:t>
      </w:r>
      <w:r>
        <w:t xml:space="preserve"> Angel López</w:t>
      </w:r>
      <w:r w:rsidR="002B572D">
        <w:rPr>
          <w:spacing w:val="80"/>
        </w:rPr>
        <w:t xml:space="preserve"> </w:t>
      </w:r>
      <w:r>
        <w:t>López, favorable a dicha prórroga</w:t>
      </w:r>
    </w:p>
    <w:p w14:paraId="1BF869C9" w14:textId="77777777" w:rsidR="00B37F69" w:rsidRDefault="00B37F69">
      <w:pPr>
        <w:pStyle w:val="Textoindependiente"/>
        <w:spacing w:before="10"/>
      </w:pPr>
    </w:p>
    <w:p w14:paraId="23FEF433" w14:textId="2455F87F" w:rsidR="00B37F69" w:rsidRDefault="00000000">
      <w:pPr>
        <w:pStyle w:val="Textoindependiente"/>
        <w:spacing w:line="292" w:lineRule="auto"/>
        <w:ind w:left="992" w:right="1"/>
        <w:jc w:val="both"/>
      </w:pPr>
      <w:r>
        <w:t>3º.- Consta documento de reserva de crédito RC por importe de 1.306,80</w:t>
      </w:r>
      <w:r w:rsidR="002B572D">
        <w:t xml:space="preserve"> </w:t>
      </w:r>
      <w:r>
        <w:t>€</w:t>
      </w:r>
      <w:r w:rsidR="002B572D">
        <w:t>,</w:t>
      </w:r>
      <w:r>
        <w:t xml:space="preserve"> con cargo a la aplicación presupuestaria 101.9204.22712 del Presupuesto de la Corporación para el ejercicio 2027.</w:t>
      </w:r>
    </w:p>
    <w:p w14:paraId="06EB1A81" w14:textId="77777777" w:rsidR="00B37F69" w:rsidRDefault="00B37F69">
      <w:pPr>
        <w:pStyle w:val="Textoindependiente"/>
        <w:spacing w:before="10"/>
      </w:pPr>
    </w:p>
    <w:p w14:paraId="04646F67" w14:textId="3EBD9AC1" w:rsidR="00B37F69" w:rsidRDefault="00000000">
      <w:pPr>
        <w:pStyle w:val="Textoindependiente"/>
        <w:spacing w:line="292" w:lineRule="auto"/>
        <w:ind w:left="992"/>
        <w:jc w:val="both"/>
      </w:pPr>
      <w:r>
        <w:t xml:space="preserve">4º.- Informe jurídico favorable suscrito por el Director General de la Asesoría Jurídica Municipal, </w:t>
      </w:r>
      <w:r w:rsidR="002B572D">
        <w:t>D.</w:t>
      </w:r>
      <w:r>
        <w:t xml:space="preserve"> Felipe Jiménez Andrés, con fecha 14 de julio de 2026.</w:t>
      </w:r>
    </w:p>
    <w:p w14:paraId="1C128029" w14:textId="77777777" w:rsidR="00B37F69" w:rsidRDefault="00B37F69">
      <w:pPr>
        <w:pStyle w:val="Textoindependiente"/>
        <w:spacing w:before="10"/>
      </w:pPr>
    </w:p>
    <w:p w14:paraId="0CCB7226" w14:textId="6B9F3C49" w:rsidR="00B37F69" w:rsidRDefault="00000000">
      <w:pPr>
        <w:pStyle w:val="Textoindependiente"/>
        <w:spacing w:line="292" w:lineRule="auto"/>
        <w:ind w:left="992"/>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PR/2026/4904</w:t>
      </w:r>
      <w:r w:rsidR="002B572D">
        <w:t>,</w:t>
      </w:r>
      <w:r>
        <w:rPr>
          <w:spacing w:val="31"/>
        </w:rPr>
        <w:t xml:space="preserve"> </w:t>
      </w:r>
      <w:r>
        <w:t>de</w:t>
      </w:r>
      <w:r>
        <w:rPr>
          <w:spacing w:val="31"/>
        </w:rPr>
        <w:t xml:space="preserve"> </w:t>
      </w:r>
      <w:r>
        <w:t>15</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2B572D">
        <w:t>,</w:t>
      </w:r>
      <w:r>
        <w:rPr>
          <w:spacing w:val="31"/>
        </w:rPr>
        <w:t xml:space="preserve"> </w:t>
      </w:r>
      <w:r>
        <w:t>fiscalizada</w:t>
      </w:r>
      <w:r>
        <w:rPr>
          <w:spacing w:val="31"/>
        </w:rPr>
        <w:t xml:space="preserve"> </w:t>
      </w:r>
      <w:r>
        <w:t>favorablemente con fecha de 15 de julio de 2026</w:t>
      </w:r>
      <w:r w:rsidR="002B572D">
        <w:t>,</w:t>
      </w:r>
    </w:p>
    <w:p w14:paraId="73E6D9B1" w14:textId="77777777" w:rsidR="00B37F69" w:rsidRDefault="00B37F69">
      <w:pPr>
        <w:pStyle w:val="Textoindependiente"/>
        <w:spacing w:before="9"/>
      </w:pPr>
    </w:p>
    <w:p w14:paraId="7A3A5CD9" w14:textId="77777777" w:rsidR="00B37F69" w:rsidRDefault="00000000">
      <w:pPr>
        <w:pStyle w:val="Ttulo8"/>
        <w:ind w:left="992"/>
      </w:pPr>
      <w:r>
        <w:rPr>
          <w:spacing w:val="-2"/>
        </w:rPr>
        <w:t>Resolución:</w:t>
      </w:r>
    </w:p>
    <w:p w14:paraId="2C08F349" w14:textId="77777777" w:rsidR="00B37F69" w:rsidRDefault="00B37F69">
      <w:pPr>
        <w:pStyle w:val="Textoindependiente"/>
        <w:spacing w:before="61"/>
        <w:rPr>
          <w:b/>
        </w:rPr>
      </w:pPr>
    </w:p>
    <w:p w14:paraId="6E69F422" w14:textId="5499B2EE" w:rsidR="00B37F69" w:rsidRDefault="00000000">
      <w:pPr>
        <w:pStyle w:val="Textoindependiente"/>
        <w:spacing w:line="292" w:lineRule="auto"/>
        <w:ind w:left="992" w:right="1"/>
        <w:jc w:val="both"/>
      </w:pPr>
      <w:r>
        <w:t>PRIMERO.</w:t>
      </w:r>
      <w:r w:rsidR="002B572D">
        <w:t>-</w:t>
      </w:r>
      <w:r>
        <w:t xml:space="preserve"> Autorizar y disponer (AD) la cantidad de 1.306,80 </w:t>
      </w:r>
      <w:r w:rsidR="002B572D">
        <w:t>€,</w:t>
      </w:r>
      <w:r>
        <w:t xml:space="preserve"> con cargo a la aplicación presupuestaria 101.9204.22712 del Presupuesto de la Corporación para el ejercicio 2027.</w:t>
      </w:r>
    </w:p>
    <w:p w14:paraId="71C7BA87" w14:textId="77777777" w:rsidR="00B37F69" w:rsidRDefault="00B37F69">
      <w:pPr>
        <w:pStyle w:val="Textoindependiente"/>
        <w:spacing w:before="10"/>
      </w:pPr>
    </w:p>
    <w:p w14:paraId="164BC8C1" w14:textId="7FFAE916" w:rsidR="00B37F69" w:rsidRDefault="00000000">
      <w:pPr>
        <w:pStyle w:val="Textoindependiente"/>
        <w:spacing w:line="292" w:lineRule="auto"/>
        <w:ind w:left="992"/>
        <w:jc w:val="both"/>
      </w:pPr>
      <w:r>
        <w:t>SEGUNDO.</w:t>
      </w:r>
      <w:r w:rsidR="002B572D">
        <w:t>-</w:t>
      </w:r>
      <w:r>
        <w:t xml:space="preserve"> Prorrogar el contrato de servicio de (2022016SER LOTE 1) </w:t>
      </w:r>
      <w:r w:rsidRPr="002B572D">
        <w:rPr>
          <w:i/>
          <w:iCs/>
        </w:rPr>
        <w:t>“Mantenimiento y Soporte de diversas aplicaciones de Gestión (12 lotes): Programa AXON”</w:t>
      </w:r>
      <w:r w:rsidR="002B572D" w:rsidRPr="002B572D">
        <w:rPr>
          <w:i/>
          <w:iCs/>
        </w:rPr>
        <w:t>,</w:t>
      </w:r>
      <w:r>
        <w:t xml:space="preserve"> suscrito con AYTOS MEDIGEST CONSULTORES, S.L.</w:t>
      </w:r>
      <w:r w:rsidR="002B572D">
        <w:t>,</w:t>
      </w:r>
      <w:r>
        <w:t xml:space="preserve"> hasta el día 7 de septiembre de 2027.</w:t>
      </w:r>
    </w:p>
    <w:p w14:paraId="74614364" w14:textId="77777777" w:rsidR="00B37F69" w:rsidRDefault="00B37F69">
      <w:pPr>
        <w:pStyle w:val="Textoindependiente"/>
        <w:spacing w:before="10"/>
      </w:pPr>
    </w:p>
    <w:p w14:paraId="526344C5" w14:textId="57CCFFBB" w:rsidR="00B37F69" w:rsidRDefault="00000000">
      <w:pPr>
        <w:pStyle w:val="Textoindependiente"/>
        <w:ind w:left="992"/>
      </w:pPr>
      <w:r>
        <w:t>TERCERO.</w:t>
      </w:r>
      <w:r w:rsidR="002B572D">
        <w:t>-</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455213B5" w14:textId="77777777" w:rsidR="00B37F69" w:rsidRDefault="00B37F69">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174B3918" w14:textId="77777777">
        <w:trPr>
          <w:trHeight w:val="688"/>
        </w:trPr>
        <w:tc>
          <w:tcPr>
            <w:tcW w:w="9063" w:type="dxa"/>
            <w:gridSpan w:val="3"/>
            <w:tcBorders>
              <w:left w:val="single" w:sz="4" w:space="0" w:color="CCCCCC"/>
              <w:bottom w:val="single" w:sz="6" w:space="0" w:color="CCCCCC"/>
              <w:right w:val="single" w:sz="4" w:space="0" w:color="CCCCCC"/>
            </w:tcBorders>
            <w:shd w:val="clear" w:color="auto" w:fill="F2F2F2"/>
          </w:tcPr>
          <w:p w14:paraId="78CACDEF" w14:textId="77E916FF" w:rsidR="00B37F69" w:rsidRDefault="00000000">
            <w:pPr>
              <w:pStyle w:val="TableParagraph"/>
              <w:spacing w:before="80" w:line="297" w:lineRule="auto"/>
              <w:ind w:left="62" w:right="19"/>
              <w:rPr>
                <w:rFonts w:ascii="Arial" w:hAnsi="Arial"/>
                <w:b/>
                <w:sz w:val="20"/>
              </w:rPr>
            </w:pPr>
            <w:r>
              <w:rPr>
                <w:rFonts w:ascii="Arial" w:hAnsi="Arial"/>
                <w:b/>
                <w:sz w:val="20"/>
              </w:rPr>
              <w:t>Autorización de liquidación de las obras por importe superior al 5% e inferior al 10%, relativa al expediente de Obras de operación asfalto. Distrito Norte</w:t>
            </w:r>
            <w:r w:rsidR="002B572D">
              <w:rPr>
                <w:rFonts w:ascii="Arial" w:hAnsi="Arial"/>
                <w:b/>
                <w:sz w:val="20"/>
              </w:rPr>
              <w:t>. E</w:t>
            </w:r>
            <w:r>
              <w:rPr>
                <w:rFonts w:ascii="Arial" w:hAnsi="Arial"/>
                <w:b/>
                <w:sz w:val="20"/>
              </w:rPr>
              <w:t>xpte. 42192/2025.</w:t>
            </w:r>
          </w:p>
        </w:tc>
      </w:tr>
      <w:tr w:rsidR="00B37F69" w14:paraId="0542BE3A" w14:textId="77777777">
        <w:trPr>
          <w:trHeight w:val="405"/>
        </w:trPr>
        <w:tc>
          <w:tcPr>
            <w:tcW w:w="1478" w:type="dxa"/>
            <w:tcBorders>
              <w:top w:val="single" w:sz="6" w:space="0" w:color="CCCCCC"/>
              <w:left w:val="single" w:sz="4" w:space="0" w:color="CCCCCC"/>
              <w:bottom w:val="single" w:sz="6" w:space="0" w:color="CCCCCC"/>
              <w:right w:val="single" w:sz="6" w:space="0" w:color="CCCCCC"/>
            </w:tcBorders>
          </w:tcPr>
          <w:p w14:paraId="3BDA1D85"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39AB3BF4"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6" w:space="0" w:color="CCCCCC"/>
              <w:left w:val="single" w:sz="6" w:space="0" w:color="CCCCCC"/>
              <w:bottom w:val="single" w:sz="6" w:space="0" w:color="CCCCCC"/>
              <w:right w:val="single" w:sz="4" w:space="0" w:color="CCCCCC"/>
            </w:tcBorders>
          </w:tcPr>
          <w:p w14:paraId="7927C1CD"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5405472"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6C886825"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481052AB"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FF46995" w14:textId="77777777" w:rsidR="00B37F69" w:rsidRDefault="00B37F69">
      <w:pPr>
        <w:pStyle w:val="TableParagraph"/>
        <w:rPr>
          <w:rFonts w:ascii="Arial"/>
          <w:sz w:val="20"/>
        </w:rPr>
        <w:sectPr w:rsidR="00B37F69">
          <w:pgSz w:w="11910" w:h="16840"/>
          <w:pgMar w:top="1260" w:right="1417" w:bottom="1300" w:left="425" w:header="225" w:footer="1100" w:gutter="0"/>
          <w:cols w:space="720"/>
        </w:sectPr>
      </w:pPr>
    </w:p>
    <w:p w14:paraId="5E8386F7" w14:textId="77777777" w:rsidR="00B37F69" w:rsidRDefault="00000000">
      <w:pPr>
        <w:pStyle w:val="Textoindependiente"/>
      </w:pPr>
      <w:r>
        <w:rPr>
          <w:noProof/>
        </w:rPr>
        <w:lastRenderedPageBreak/>
        <mc:AlternateContent>
          <mc:Choice Requires="wps">
            <w:drawing>
              <wp:anchor distT="0" distB="0" distL="0" distR="0" simplePos="0" relativeHeight="15752192" behindDoc="0" locked="0" layoutInCell="1" allowOverlap="1" wp14:anchorId="6C8049C2" wp14:editId="109A84F3">
                <wp:simplePos x="0" y="0"/>
                <wp:positionH relativeFrom="page">
                  <wp:posOffset>6810644</wp:posOffset>
                </wp:positionH>
                <wp:positionV relativeFrom="page">
                  <wp:posOffset>2824745</wp:posOffset>
                </wp:positionV>
                <wp:extent cx="417830" cy="318135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10869E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D2F36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C8049C2" id="Textbox 63" o:spid="_x0000_s1081" type="#_x0000_t202" style="position:absolute;margin-left:536.25pt;margin-top:222.4pt;width:32.9pt;height:250.5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o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uc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7Ca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10869E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D2F36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52704" behindDoc="0" locked="0" layoutInCell="1" allowOverlap="1" wp14:anchorId="12EB204B" wp14:editId="614291B2">
                <wp:simplePos x="0" y="0"/>
                <wp:positionH relativeFrom="page">
                  <wp:posOffset>6965929</wp:posOffset>
                </wp:positionH>
                <wp:positionV relativeFrom="page">
                  <wp:posOffset>6510487</wp:posOffset>
                </wp:positionV>
                <wp:extent cx="263525" cy="331787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9D515C2"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7EB09D59" w14:textId="77777777" w:rsidR="00B37F69" w:rsidRDefault="00000000">
                            <w:pPr>
                              <w:spacing w:line="113" w:lineRule="exact"/>
                              <w:ind w:left="20"/>
                              <w:rPr>
                                <w:sz w:val="12"/>
                              </w:rPr>
                            </w:pPr>
                            <w:r>
                              <w:rPr>
                                <w:spacing w:val="-2"/>
                                <w:sz w:val="12"/>
                              </w:rPr>
                              <w:t>Verificación:</w:t>
                            </w:r>
                            <w:r>
                              <w:rPr>
                                <w:spacing w:val="7"/>
                                <w:sz w:val="12"/>
                              </w:rPr>
                              <w:t xml:space="preserve"> </w:t>
                            </w:r>
                            <w:hyperlink r:id="rId49">
                              <w:r>
                                <w:rPr>
                                  <w:spacing w:val="-2"/>
                                  <w:sz w:val="12"/>
                                </w:rPr>
                                <w:t>https://sede.lasrozas.es/</w:t>
                              </w:r>
                            </w:hyperlink>
                          </w:p>
                          <w:p w14:paraId="5891527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EB204B" id="Textbox 64" o:spid="_x0000_s1082" type="#_x0000_t202" style="position:absolute;margin-left:548.5pt;margin-top:512.65pt;width:20.75pt;height:261.25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oEog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wU1H+2gPZEYmkcCy7FaE7GB2ttw/HmQUXPWf/bk&#10;X56FSxIvye6SxNR/gDIxWaKHd4cExhZCt28mQtSYImkaotz53/el6jbq2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UyAaBK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79D515C2"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7EB09D59" w14:textId="77777777" w:rsidR="00B37F69" w:rsidRDefault="00000000">
                      <w:pPr>
                        <w:spacing w:line="113" w:lineRule="exact"/>
                        <w:ind w:left="20"/>
                        <w:rPr>
                          <w:sz w:val="12"/>
                        </w:rPr>
                      </w:pPr>
                      <w:r>
                        <w:rPr>
                          <w:spacing w:val="-2"/>
                          <w:sz w:val="12"/>
                        </w:rPr>
                        <w:t>Verificación:</w:t>
                      </w:r>
                      <w:r>
                        <w:rPr>
                          <w:spacing w:val="7"/>
                          <w:sz w:val="12"/>
                        </w:rPr>
                        <w:t xml:space="preserve"> </w:t>
                      </w:r>
                      <w:hyperlink r:id="rId50">
                        <w:r>
                          <w:rPr>
                            <w:spacing w:val="-2"/>
                            <w:sz w:val="12"/>
                          </w:rPr>
                          <w:t>https://sede.lasrozas.es/</w:t>
                        </w:r>
                      </w:hyperlink>
                    </w:p>
                    <w:p w14:paraId="5891527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6DDAC16" w14:textId="77777777" w:rsidR="00B37F69" w:rsidRDefault="00B37F69">
      <w:pPr>
        <w:pStyle w:val="Textoindependiente"/>
        <w:spacing w:before="37"/>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4CE40C8A" w14:textId="77777777">
        <w:trPr>
          <w:trHeight w:val="403"/>
        </w:trPr>
        <w:tc>
          <w:tcPr>
            <w:tcW w:w="1811" w:type="dxa"/>
            <w:tcBorders>
              <w:left w:val="single" w:sz="4" w:space="0" w:color="CCCCCC"/>
              <w:bottom w:val="single" w:sz="8" w:space="0" w:color="CCCCCC"/>
            </w:tcBorders>
            <w:shd w:val="clear" w:color="auto" w:fill="F2F2F2"/>
          </w:tcPr>
          <w:p w14:paraId="311FB996"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291F710E"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3640FD74"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76481D09"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478ED090"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5A69A7B5" w14:textId="77777777">
        <w:trPr>
          <w:trHeight w:val="387"/>
        </w:trPr>
        <w:tc>
          <w:tcPr>
            <w:tcW w:w="1811" w:type="dxa"/>
            <w:tcBorders>
              <w:top w:val="single" w:sz="8" w:space="0" w:color="CCCCCC"/>
              <w:left w:val="single" w:sz="4" w:space="0" w:color="CCCCCC"/>
              <w:bottom w:val="single" w:sz="8" w:space="0" w:color="CCCCCC"/>
            </w:tcBorders>
          </w:tcPr>
          <w:p w14:paraId="63C1D702"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1E624F81"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C90D14B"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1ABA0463"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6D471125" w14:textId="77777777" w:rsidR="00B37F69" w:rsidRDefault="00000000">
            <w:pPr>
              <w:pStyle w:val="TableParagraph"/>
              <w:spacing w:before="77"/>
              <w:ind w:left="61"/>
              <w:rPr>
                <w:rFonts w:ascii="Arial"/>
                <w:sz w:val="20"/>
              </w:rPr>
            </w:pPr>
            <w:r>
              <w:rPr>
                <w:rFonts w:ascii="Arial"/>
                <w:spacing w:val="-10"/>
                <w:sz w:val="20"/>
              </w:rPr>
              <w:t>0</w:t>
            </w:r>
          </w:p>
        </w:tc>
      </w:tr>
    </w:tbl>
    <w:p w14:paraId="2253C0EB" w14:textId="77777777" w:rsidR="00B37F69" w:rsidRDefault="00B37F69">
      <w:pPr>
        <w:pStyle w:val="Textoindependiente"/>
        <w:spacing w:before="144"/>
      </w:pPr>
    </w:p>
    <w:p w14:paraId="021CBC02"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3655AE4" w14:textId="77777777" w:rsidR="00B37F69" w:rsidRDefault="00B37F69">
      <w:pPr>
        <w:pStyle w:val="Textoindependiente"/>
        <w:spacing w:before="61"/>
        <w:rPr>
          <w:b/>
        </w:rPr>
      </w:pPr>
    </w:p>
    <w:p w14:paraId="025C9F39" w14:textId="44242FBE" w:rsidR="00B37F69" w:rsidRDefault="00000000">
      <w:pPr>
        <w:pStyle w:val="Textoindependiente"/>
        <w:spacing w:line="292" w:lineRule="auto"/>
        <w:ind w:left="992"/>
        <w:jc w:val="both"/>
      </w:pPr>
      <w:r>
        <w:t>1º.- Con fecha 6 de marzo de 2026, la Junta de Gobierno Local adoptó acuerdo de adjudicación mediante procedimiento abierto simplificado y un solo criterio de adjudicación, el contrato de</w:t>
      </w:r>
      <w:r>
        <w:rPr>
          <w:spacing w:val="40"/>
        </w:rPr>
        <w:t xml:space="preserve"> </w:t>
      </w:r>
      <w:r>
        <w:t xml:space="preserve">ejecución de las </w:t>
      </w:r>
      <w:r w:rsidRPr="002B572D">
        <w:rPr>
          <w:i/>
          <w:iCs/>
        </w:rPr>
        <w:t>“Obras de operación asfalto. Distrito Norte”,</w:t>
      </w:r>
      <w:r>
        <w:t xml:space="preserve"> a ASFALTOS VICÁLVARO, S.L.</w:t>
      </w:r>
      <w:r w:rsidR="002B572D">
        <w:t>,</w:t>
      </w:r>
      <w:r>
        <w:t xml:space="preserve"> en la cantidad de 842.940,00 €, excluido IVA (al tipo del 21%)., siendo formalizado contrato administrativo con fecha 31 de marzo de 2026.</w:t>
      </w:r>
    </w:p>
    <w:p w14:paraId="3654EF47" w14:textId="77777777" w:rsidR="00B37F69" w:rsidRDefault="00B37F69">
      <w:pPr>
        <w:pStyle w:val="Textoindependiente"/>
        <w:spacing w:before="9"/>
      </w:pPr>
    </w:p>
    <w:p w14:paraId="736C38A8" w14:textId="77777777" w:rsidR="00B37F69" w:rsidRDefault="00000000">
      <w:pPr>
        <w:pStyle w:val="Textoindependiente"/>
        <w:spacing w:before="1" w:line="292" w:lineRule="auto"/>
        <w:ind w:left="992"/>
        <w:jc w:val="both"/>
      </w:pPr>
      <w:r>
        <w:t>2º.- Documento suscrito por la Dirección Facultativa de la obra, de 13 de julio de 2026, en el que</w:t>
      </w:r>
      <w:r>
        <w:rPr>
          <w:spacing w:val="80"/>
        </w:rPr>
        <w:t xml:space="preserve"> </w:t>
      </w:r>
      <w:r>
        <w:t>pone de manifiesto que es necesario incrementar las mediciones de algunas partidas del</w:t>
      </w:r>
      <w:r>
        <w:rPr>
          <w:spacing w:val="80"/>
        </w:rPr>
        <w:t xml:space="preserve"> </w:t>
      </w:r>
      <w:r>
        <w:t>presupuesto vigente, por lo que se prevé una liquidación superior al 5% del presupuesto adjudicado.</w:t>
      </w:r>
    </w:p>
    <w:p w14:paraId="19C668EA" w14:textId="77777777" w:rsidR="00B37F69" w:rsidRDefault="00B37F69">
      <w:pPr>
        <w:pStyle w:val="Textoindependiente"/>
        <w:spacing w:before="9"/>
      </w:pPr>
    </w:p>
    <w:p w14:paraId="6BB3916D" w14:textId="236057E7" w:rsidR="00B37F69" w:rsidRDefault="00000000">
      <w:pPr>
        <w:spacing w:line="292" w:lineRule="auto"/>
        <w:ind w:left="992"/>
        <w:jc w:val="both"/>
        <w:rPr>
          <w:i/>
          <w:sz w:val="20"/>
        </w:rPr>
      </w:pPr>
      <w:r>
        <w:rPr>
          <w:sz w:val="20"/>
        </w:rPr>
        <w:t xml:space="preserve">3º.- Informe técnico, de fecha 13 de julio de 2026, suscrito por el Adjunto a la Dirección General de la Concejalía de Infraestructuras y obras, </w:t>
      </w:r>
      <w:r w:rsidR="002B572D">
        <w:rPr>
          <w:sz w:val="20"/>
        </w:rPr>
        <w:t>D.</w:t>
      </w:r>
      <w:r>
        <w:rPr>
          <w:sz w:val="20"/>
        </w:rPr>
        <w:t xml:space="preserve"> Enrique García Santi, supervisor municipal de la obra en</w:t>
      </w:r>
      <w:r>
        <w:rPr>
          <w:spacing w:val="40"/>
          <w:sz w:val="20"/>
        </w:rPr>
        <w:t xml:space="preserve"> </w:t>
      </w:r>
      <w:r>
        <w:rPr>
          <w:sz w:val="20"/>
        </w:rPr>
        <w:t xml:space="preserve">el que </w:t>
      </w:r>
      <w:r>
        <w:rPr>
          <w:i/>
          <w:sz w:val="20"/>
        </w:rPr>
        <w:t xml:space="preserve">se propone sea autorizada la emisión en su momento, y previa a los informes correspondientes, de una liquidación por un importe superior al 5% con respecto al importe de </w:t>
      </w:r>
      <w:r>
        <w:rPr>
          <w:i/>
          <w:spacing w:val="-2"/>
          <w:sz w:val="20"/>
        </w:rPr>
        <w:t>adjudicación.</w:t>
      </w:r>
    </w:p>
    <w:p w14:paraId="62DEFA2E" w14:textId="77777777" w:rsidR="00B37F69" w:rsidRDefault="00B37F69">
      <w:pPr>
        <w:pStyle w:val="Textoindependiente"/>
        <w:spacing w:before="14"/>
        <w:rPr>
          <w:i/>
        </w:rPr>
      </w:pPr>
    </w:p>
    <w:p w14:paraId="1F30B305" w14:textId="1CE119A6" w:rsidR="00B37F69" w:rsidRDefault="00000000">
      <w:pPr>
        <w:pStyle w:val="Textoindependiente"/>
        <w:spacing w:line="292" w:lineRule="auto"/>
        <w:ind w:left="992"/>
        <w:jc w:val="both"/>
      </w:pPr>
      <w:r>
        <w:t xml:space="preserve">4º.- Propuesta del Director General de Infraestructuras y Obras, </w:t>
      </w:r>
      <w:r w:rsidR="002B572D">
        <w:t>D.</w:t>
      </w:r>
      <w:r>
        <w:t xml:space="preserve"> Jorge Sepúlveda González, de fecha 13 de julio de 2026, de inicio de expediente para la autorización solicitada.</w:t>
      </w:r>
    </w:p>
    <w:p w14:paraId="2A508768" w14:textId="77777777" w:rsidR="00B37F69" w:rsidRDefault="00B37F69">
      <w:pPr>
        <w:pStyle w:val="Textoindependiente"/>
        <w:spacing w:before="10"/>
      </w:pPr>
    </w:p>
    <w:p w14:paraId="6E676A49" w14:textId="1AFA733B" w:rsidR="00B37F69" w:rsidRDefault="00000000">
      <w:pPr>
        <w:pStyle w:val="Textoindependiente"/>
        <w:spacing w:line="292" w:lineRule="auto"/>
        <w:ind w:left="992"/>
        <w:jc w:val="both"/>
      </w:pPr>
      <w:r>
        <w:t>5º.- Informe jurídico suscrito por la Jefa de Contratación</w:t>
      </w:r>
      <w:r w:rsidR="002B572D">
        <w:t>,</w:t>
      </w:r>
      <w:r>
        <w:t xml:space="preserve"> </w:t>
      </w:r>
      <w:r w:rsidR="002B572D">
        <w:t>D.ª</w:t>
      </w:r>
      <w:r>
        <w:t xml:space="preserve"> Lisa Martín-Aragón Baudel y por el</w:t>
      </w:r>
      <w:r w:rsidR="002B572D">
        <w:t xml:space="preserve"> </w:t>
      </w:r>
      <w:r>
        <w:t xml:space="preserve">Director General de la Asesoría Jurídica Municipal, </w:t>
      </w:r>
      <w:r w:rsidR="002B572D">
        <w:t>D.</w:t>
      </w:r>
      <w:r>
        <w:t xml:space="preserve"> Felipe Jiménez Andrés, con fecha 14 de julio de 2026.</w:t>
      </w:r>
    </w:p>
    <w:p w14:paraId="106553A1" w14:textId="77777777" w:rsidR="00B37F69" w:rsidRDefault="00B37F69">
      <w:pPr>
        <w:pStyle w:val="Textoindependiente"/>
        <w:spacing w:before="10"/>
      </w:pPr>
    </w:p>
    <w:p w14:paraId="1A460A8D" w14:textId="026A40A4"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PR/2026/4884</w:t>
      </w:r>
      <w:r w:rsidR="002B572D">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B572D">
        <w:rPr>
          <w:spacing w:val="-2"/>
        </w:rPr>
        <w:t>,</w:t>
      </w:r>
    </w:p>
    <w:p w14:paraId="0C0F8C82" w14:textId="77777777" w:rsidR="00B37F69" w:rsidRDefault="00B37F69">
      <w:pPr>
        <w:pStyle w:val="Textoindependiente"/>
        <w:spacing w:before="60"/>
      </w:pPr>
    </w:p>
    <w:p w14:paraId="4B8DFD11" w14:textId="77777777" w:rsidR="00B37F69" w:rsidRDefault="00000000">
      <w:pPr>
        <w:pStyle w:val="Ttulo8"/>
        <w:ind w:left="992"/>
      </w:pPr>
      <w:r>
        <w:rPr>
          <w:spacing w:val="-2"/>
        </w:rPr>
        <w:t>Resolución:</w:t>
      </w:r>
    </w:p>
    <w:p w14:paraId="2132449A" w14:textId="77777777" w:rsidR="00B37F69" w:rsidRDefault="00B37F69">
      <w:pPr>
        <w:pStyle w:val="Textoindependiente"/>
        <w:spacing w:before="61"/>
        <w:rPr>
          <w:b/>
        </w:rPr>
      </w:pPr>
    </w:p>
    <w:p w14:paraId="207E901A" w14:textId="5665C916" w:rsidR="00B37F69" w:rsidRDefault="00000000">
      <w:pPr>
        <w:pStyle w:val="Textoindependiente"/>
        <w:spacing w:line="292" w:lineRule="auto"/>
        <w:ind w:left="992"/>
        <w:jc w:val="both"/>
      </w:pPr>
      <w:r>
        <w:t>PRIMERO.</w:t>
      </w:r>
      <w:r w:rsidR="002B572D">
        <w:t>-</w:t>
      </w:r>
      <w:r>
        <w:t xml:space="preserve"> Autorizar la variación del número de unidades ejecutadas sobre las previstas en las mediciones por un importe superior al 5 % y, en todo caso, inferior al 10 % en la ejecución de las </w:t>
      </w:r>
      <w:r w:rsidR="002B572D" w:rsidRPr="002B572D">
        <w:rPr>
          <w:i/>
          <w:iCs/>
        </w:rPr>
        <w:t>“</w:t>
      </w:r>
      <w:r w:rsidRPr="002B572D">
        <w:rPr>
          <w:i/>
          <w:iCs/>
        </w:rPr>
        <w:t>Obras de Operación Asfalto. Distrito Norte”,</w:t>
      </w:r>
      <w:r>
        <w:t xml:space="preserve"> por las razones contenidas en los informes obrantes en</w:t>
      </w:r>
      <w:r>
        <w:rPr>
          <w:spacing w:val="80"/>
        </w:rPr>
        <w:t xml:space="preserve"> </w:t>
      </w:r>
      <w:r>
        <w:t>el expediente, para la medición de unidades de obra previstas en el presupuesto de la obra, siempre que se acrediten los excesos de medición producidos en cada una de las unidades.</w:t>
      </w:r>
    </w:p>
    <w:p w14:paraId="326B0C37" w14:textId="77777777" w:rsidR="00B37F69" w:rsidRDefault="00B37F69">
      <w:pPr>
        <w:pStyle w:val="Textoindependiente"/>
        <w:spacing w:before="10"/>
      </w:pPr>
    </w:p>
    <w:p w14:paraId="4FC05A7E" w14:textId="4ABD9DAF" w:rsidR="00B37F69" w:rsidRDefault="00000000">
      <w:pPr>
        <w:pStyle w:val="Textoindependiente"/>
        <w:spacing w:line="292" w:lineRule="auto"/>
        <w:ind w:left="992"/>
        <w:jc w:val="both"/>
      </w:pPr>
      <w:r>
        <w:t>SEGUNDO.</w:t>
      </w:r>
      <w:r w:rsidR="002B572D">
        <w:t>-</w:t>
      </w:r>
      <w:r>
        <w:t xml:space="preserve"> Notificar el presente acuerdo al contratista ASFALTOS VICÁLVARO, S.L.</w:t>
      </w:r>
      <w:r w:rsidR="002B572D">
        <w:t>,</w:t>
      </w:r>
      <w:r>
        <w:t xml:space="preserve"> a la dirección facultativa y al técnico municipal supervisor de las obras.</w:t>
      </w:r>
    </w:p>
    <w:p w14:paraId="215C7CAD" w14:textId="77777777" w:rsidR="00B37F69" w:rsidRDefault="00B37F69">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32BFAA2B" w14:textId="77777777">
        <w:trPr>
          <w:trHeight w:val="1258"/>
        </w:trPr>
        <w:tc>
          <w:tcPr>
            <w:tcW w:w="9063" w:type="dxa"/>
            <w:gridSpan w:val="3"/>
            <w:tcBorders>
              <w:left w:val="single" w:sz="4" w:space="0" w:color="CCCCCC"/>
              <w:right w:val="single" w:sz="4" w:space="0" w:color="CCCCCC"/>
            </w:tcBorders>
            <w:shd w:val="clear" w:color="auto" w:fill="F2F2F2"/>
          </w:tcPr>
          <w:p w14:paraId="7427B7B6" w14:textId="157C4E14" w:rsidR="00B37F69" w:rsidRDefault="00000000">
            <w:pPr>
              <w:pStyle w:val="TableParagraph"/>
              <w:spacing w:before="80" w:line="297" w:lineRule="auto"/>
              <w:ind w:left="62" w:right="53"/>
              <w:jc w:val="both"/>
              <w:rPr>
                <w:rFonts w:ascii="Arial" w:hAnsi="Arial"/>
                <w:b/>
                <w:sz w:val="20"/>
              </w:rPr>
            </w:pPr>
            <w:r>
              <w:rPr>
                <w:rFonts w:ascii="Arial" w:hAnsi="Arial"/>
                <w:b/>
                <w:sz w:val="20"/>
              </w:rPr>
              <w:t>Aprobación del expediente de contratación, mediante procedimiento abierto simplificado y varios criterios de adjudicación, de servicio de Defensa jurídica ante la jurisdicción social y contencioso-administrativa en materia de función pública, no sujeto a regulación</w:t>
            </w:r>
            <w:r>
              <w:rPr>
                <w:rFonts w:ascii="Arial" w:hAnsi="Arial"/>
                <w:b/>
                <w:spacing w:val="80"/>
                <w:sz w:val="20"/>
              </w:rPr>
              <w:t xml:space="preserve"> </w:t>
            </w:r>
            <w:r>
              <w:rPr>
                <w:rFonts w:ascii="Arial" w:hAnsi="Arial"/>
                <w:b/>
                <w:sz w:val="20"/>
              </w:rPr>
              <w:t xml:space="preserve">armonizada. </w:t>
            </w:r>
            <w:r w:rsidR="002B572D">
              <w:rPr>
                <w:rFonts w:ascii="Arial" w:hAnsi="Arial"/>
                <w:b/>
                <w:sz w:val="20"/>
              </w:rPr>
              <w:t>E</w:t>
            </w:r>
            <w:r>
              <w:rPr>
                <w:rFonts w:ascii="Arial" w:hAnsi="Arial"/>
                <w:b/>
                <w:sz w:val="20"/>
              </w:rPr>
              <w:t>xpte. 24924/2026.</w:t>
            </w:r>
          </w:p>
        </w:tc>
      </w:tr>
      <w:tr w:rsidR="00B37F69" w14:paraId="3F638BD8" w14:textId="77777777">
        <w:trPr>
          <w:trHeight w:val="403"/>
        </w:trPr>
        <w:tc>
          <w:tcPr>
            <w:tcW w:w="1478" w:type="dxa"/>
            <w:tcBorders>
              <w:left w:val="single" w:sz="4" w:space="0" w:color="CCCCCC"/>
              <w:bottom w:val="single" w:sz="6" w:space="0" w:color="CCCCCC"/>
              <w:right w:val="single" w:sz="6" w:space="0" w:color="CCCCCC"/>
            </w:tcBorders>
          </w:tcPr>
          <w:p w14:paraId="7DF00092"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7B52CFC8"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32FA177B"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81F1D24"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68F8C637"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2AD929A3"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0CADE07F" w14:textId="77777777" w:rsidR="00B37F69" w:rsidRDefault="00B37F69">
      <w:pPr>
        <w:pStyle w:val="TableParagraph"/>
        <w:rPr>
          <w:rFonts w:ascii="Arial"/>
          <w:sz w:val="20"/>
        </w:rPr>
        <w:sectPr w:rsidR="00B37F69">
          <w:pgSz w:w="11910" w:h="16840"/>
          <w:pgMar w:top="1260" w:right="1417" w:bottom="1300" w:left="425" w:header="225" w:footer="1100" w:gutter="0"/>
          <w:cols w:space="720"/>
        </w:sectPr>
      </w:pPr>
    </w:p>
    <w:p w14:paraId="058A29A1" w14:textId="77777777" w:rsidR="00B37F69" w:rsidRDefault="00000000">
      <w:pPr>
        <w:pStyle w:val="Textoindependiente"/>
        <w:spacing w:before="153"/>
      </w:pPr>
      <w:r>
        <w:rPr>
          <w:noProof/>
        </w:rPr>
        <w:lastRenderedPageBreak/>
        <mc:AlternateContent>
          <mc:Choice Requires="wps">
            <w:drawing>
              <wp:anchor distT="0" distB="0" distL="0" distR="0" simplePos="0" relativeHeight="15753728" behindDoc="0" locked="0" layoutInCell="1" allowOverlap="1" wp14:anchorId="51DC3932" wp14:editId="088B23B6">
                <wp:simplePos x="0" y="0"/>
                <wp:positionH relativeFrom="page">
                  <wp:posOffset>6810644</wp:posOffset>
                </wp:positionH>
                <wp:positionV relativeFrom="page">
                  <wp:posOffset>2824745</wp:posOffset>
                </wp:positionV>
                <wp:extent cx="417830" cy="318135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3DE9B5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DFA07E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1DC3932" id="Textbox 65" o:spid="_x0000_s1083" type="#_x0000_t202" style="position:absolute;margin-left:536.25pt;margin-top:222.4pt;width:32.9pt;height:250.5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dS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c5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pkGHU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3DE9B5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DFA07E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54240" behindDoc="0" locked="0" layoutInCell="1" allowOverlap="1" wp14:anchorId="5CE5A9D9" wp14:editId="71B1D487">
                <wp:simplePos x="0" y="0"/>
                <wp:positionH relativeFrom="page">
                  <wp:posOffset>6965929</wp:posOffset>
                </wp:positionH>
                <wp:positionV relativeFrom="page">
                  <wp:posOffset>6510487</wp:posOffset>
                </wp:positionV>
                <wp:extent cx="263525" cy="331787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75760A3"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E231478" w14:textId="77777777" w:rsidR="00B37F69" w:rsidRDefault="00000000">
                            <w:pPr>
                              <w:spacing w:line="115" w:lineRule="exact"/>
                              <w:ind w:left="20"/>
                              <w:rPr>
                                <w:sz w:val="12"/>
                              </w:rPr>
                            </w:pPr>
                            <w:r>
                              <w:rPr>
                                <w:spacing w:val="-2"/>
                                <w:sz w:val="12"/>
                              </w:rPr>
                              <w:t>Verificación:</w:t>
                            </w:r>
                            <w:r>
                              <w:rPr>
                                <w:spacing w:val="7"/>
                                <w:sz w:val="12"/>
                              </w:rPr>
                              <w:t xml:space="preserve"> </w:t>
                            </w:r>
                            <w:hyperlink r:id="rId51">
                              <w:r>
                                <w:rPr>
                                  <w:spacing w:val="-2"/>
                                  <w:sz w:val="12"/>
                                </w:rPr>
                                <w:t>https://sede.lasrozas.es/</w:t>
                              </w:r>
                            </w:hyperlink>
                          </w:p>
                          <w:p w14:paraId="02D535D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CE5A9D9" id="Textbox 66" o:spid="_x0000_s1084" type="#_x0000_t202" style="position:absolute;margin-left:548.5pt;margin-top:512.65pt;width:20.75pt;height:261.25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18+ow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uMmo920J5IDM0jgeVYrYnYQO1tOP48yKg56z97&#10;8i/PwiWJl2R3SWLqP0CZmCzRw7tDAmMLods3EyFqTJE0DVHu/O/7UnUb9e0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EqPXz6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275760A3"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E231478" w14:textId="77777777" w:rsidR="00B37F69" w:rsidRDefault="00000000">
                      <w:pPr>
                        <w:spacing w:line="115" w:lineRule="exact"/>
                        <w:ind w:left="20"/>
                        <w:rPr>
                          <w:sz w:val="12"/>
                        </w:rPr>
                      </w:pPr>
                      <w:r>
                        <w:rPr>
                          <w:spacing w:val="-2"/>
                          <w:sz w:val="12"/>
                        </w:rPr>
                        <w:t>Verificación:</w:t>
                      </w:r>
                      <w:r>
                        <w:rPr>
                          <w:spacing w:val="7"/>
                          <w:sz w:val="12"/>
                        </w:rPr>
                        <w:t xml:space="preserve"> </w:t>
                      </w:r>
                      <w:hyperlink r:id="rId52">
                        <w:r>
                          <w:rPr>
                            <w:spacing w:val="-2"/>
                            <w:sz w:val="12"/>
                          </w:rPr>
                          <w:t>https://sede.lasrozas.es/</w:t>
                        </w:r>
                      </w:hyperlink>
                    </w:p>
                    <w:p w14:paraId="02D535D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06BAF86" w14:textId="77777777" w:rsidR="00B37F69" w:rsidRDefault="00000000">
      <w:pPr>
        <w:pStyle w:val="Ttulo8"/>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E397DB2" w14:textId="77777777" w:rsidR="00B37F69" w:rsidRDefault="00B37F69">
      <w:pPr>
        <w:pStyle w:val="Textoindependiente"/>
        <w:spacing w:before="61"/>
        <w:rPr>
          <w:b/>
        </w:rPr>
      </w:pPr>
    </w:p>
    <w:p w14:paraId="5E980395" w14:textId="5D16EEE5" w:rsidR="00B37F69" w:rsidRDefault="00000000">
      <w:pPr>
        <w:pStyle w:val="Prrafodelista"/>
        <w:numPr>
          <w:ilvl w:val="0"/>
          <w:numId w:val="54"/>
        </w:numPr>
        <w:tabs>
          <w:tab w:val="left" w:pos="1652"/>
        </w:tabs>
        <w:spacing w:line="292" w:lineRule="auto"/>
        <w:ind w:firstLine="0"/>
        <w:jc w:val="both"/>
        <w:rPr>
          <w:sz w:val="20"/>
        </w:rPr>
      </w:pPr>
      <w:r>
        <w:rPr>
          <w:sz w:val="20"/>
        </w:rPr>
        <w:t xml:space="preserve">Propuesta de inicio del expediente suscrita por el Director General de la Asesoría Jurídica Municipal, </w:t>
      </w:r>
      <w:r w:rsidR="002B572D">
        <w:rPr>
          <w:sz w:val="20"/>
        </w:rPr>
        <w:t xml:space="preserve">D. </w:t>
      </w:r>
      <w:r>
        <w:rPr>
          <w:sz w:val="20"/>
        </w:rPr>
        <w:t>Felipe Jiménez Andrés, de fecha 4 de julio de 2026.</w:t>
      </w:r>
    </w:p>
    <w:p w14:paraId="08CE56E1" w14:textId="77777777" w:rsidR="00B37F69" w:rsidRDefault="00B37F69">
      <w:pPr>
        <w:pStyle w:val="Textoindependiente"/>
        <w:spacing w:before="10"/>
      </w:pPr>
    </w:p>
    <w:p w14:paraId="6EE7B0DB" w14:textId="7574BEC8" w:rsidR="00B37F69" w:rsidRDefault="00000000">
      <w:pPr>
        <w:pStyle w:val="Prrafodelista"/>
        <w:numPr>
          <w:ilvl w:val="0"/>
          <w:numId w:val="54"/>
        </w:numPr>
        <w:tabs>
          <w:tab w:val="left" w:pos="1526"/>
        </w:tabs>
        <w:spacing w:line="292" w:lineRule="auto"/>
        <w:ind w:firstLine="0"/>
        <w:jc w:val="both"/>
        <w:rPr>
          <w:sz w:val="20"/>
        </w:rPr>
      </w:pPr>
      <w:r>
        <w:rPr>
          <w:sz w:val="20"/>
        </w:rPr>
        <w:t>Informe justificativo de los extremos contenidos en el artículo 116 de la LCSP</w:t>
      </w:r>
      <w:r w:rsidR="002B572D">
        <w:rPr>
          <w:sz w:val="20"/>
        </w:rPr>
        <w:t>,</w:t>
      </w:r>
      <w:r>
        <w:rPr>
          <w:sz w:val="20"/>
        </w:rPr>
        <w:t xml:space="preserve"> así como informe de insuficiencia de medios suscrito por el Director General de la Asesoría Jurídica Municipal, </w:t>
      </w:r>
      <w:r w:rsidR="002B572D">
        <w:rPr>
          <w:sz w:val="20"/>
        </w:rPr>
        <w:t xml:space="preserve">D. </w:t>
      </w:r>
      <w:r>
        <w:rPr>
          <w:sz w:val="20"/>
        </w:rPr>
        <w:t>Felipe Jiménez Andrés, de fecha 4 de julio de 2026.</w:t>
      </w:r>
    </w:p>
    <w:p w14:paraId="4978A776" w14:textId="77777777" w:rsidR="00B37F69" w:rsidRDefault="00B37F69">
      <w:pPr>
        <w:pStyle w:val="Textoindependiente"/>
        <w:spacing w:before="10"/>
      </w:pPr>
    </w:p>
    <w:p w14:paraId="34BD34E8" w14:textId="298FEEDA" w:rsidR="00B37F69" w:rsidRDefault="00000000">
      <w:pPr>
        <w:pStyle w:val="Prrafodelista"/>
        <w:numPr>
          <w:ilvl w:val="0"/>
          <w:numId w:val="54"/>
        </w:numPr>
        <w:tabs>
          <w:tab w:val="left" w:pos="1663"/>
        </w:tabs>
        <w:spacing w:line="292" w:lineRule="auto"/>
        <w:ind w:right="1" w:firstLine="0"/>
        <w:jc w:val="both"/>
        <w:rPr>
          <w:sz w:val="20"/>
        </w:rPr>
      </w:pPr>
      <w:r>
        <w:rPr>
          <w:sz w:val="20"/>
        </w:rPr>
        <w:t xml:space="preserve">Informe justificativo del precio del contrato suscrito por el Director General de la Asesoría Jurídica Municipal, </w:t>
      </w:r>
      <w:r w:rsidR="002B572D">
        <w:rPr>
          <w:sz w:val="20"/>
        </w:rPr>
        <w:t xml:space="preserve">D. </w:t>
      </w:r>
      <w:r>
        <w:rPr>
          <w:sz w:val="20"/>
        </w:rPr>
        <w:t>Felipe Jiménez Andrés, de fecha 4 de julio de 2026.</w:t>
      </w:r>
    </w:p>
    <w:p w14:paraId="59A3765B" w14:textId="77777777" w:rsidR="00B37F69" w:rsidRDefault="00B37F69">
      <w:pPr>
        <w:pStyle w:val="Textoindependiente"/>
        <w:spacing w:before="9"/>
      </w:pPr>
    </w:p>
    <w:p w14:paraId="6F00653C" w14:textId="3A4A1FC7" w:rsidR="00B37F69" w:rsidRDefault="00000000">
      <w:pPr>
        <w:pStyle w:val="Prrafodelista"/>
        <w:numPr>
          <w:ilvl w:val="0"/>
          <w:numId w:val="54"/>
        </w:numPr>
        <w:tabs>
          <w:tab w:val="left" w:pos="1578"/>
        </w:tabs>
        <w:spacing w:before="1" w:line="292" w:lineRule="auto"/>
        <w:ind w:firstLine="0"/>
        <w:jc w:val="both"/>
        <w:rPr>
          <w:sz w:val="20"/>
        </w:rPr>
      </w:pPr>
      <w:r>
        <w:rPr>
          <w:sz w:val="20"/>
        </w:rPr>
        <w:t xml:space="preserve">Informe-propuesta de criterios de adjudicación suscrito por el Director General de la Asesoría Jurídica Municipal, </w:t>
      </w:r>
      <w:r w:rsidR="002B572D">
        <w:rPr>
          <w:sz w:val="20"/>
        </w:rPr>
        <w:t xml:space="preserve">D. </w:t>
      </w:r>
      <w:r>
        <w:rPr>
          <w:sz w:val="20"/>
        </w:rPr>
        <w:t>Felipe Jiménez Andrés, de fecha 4 de julio de 2026.</w:t>
      </w:r>
    </w:p>
    <w:p w14:paraId="7D38A960" w14:textId="77777777" w:rsidR="00B37F69" w:rsidRDefault="00B37F69">
      <w:pPr>
        <w:pStyle w:val="Textoindependiente"/>
        <w:spacing w:before="9"/>
      </w:pPr>
    </w:p>
    <w:p w14:paraId="01C6CE60" w14:textId="28A9FEBC" w:rsidR="00B37F69" w:rsidRDefault="00000000">
      <w:pPr>
        <w:pStyle w:val="Prrafodelista"/>
        <w:numPr>
          <w:ilvl w:val="0"/>
          <w:numId w:val="54"/>
        </w:numPr>
        <w:tabs>
          <w:tab w:val="left" w:pos="1684"/>
        </w:tabs>
        <w:spacing w:before="1" w:line="292" w:lineRule="auto"/>
        <w:ind w:right="1" w:firstLine="0"/>
        <w:jc w:val="both"/>
        <w:rPr>
          <w:sz w:val="20"/>
        </w:rPr>
      </w:pPr>
      <w:r>
        <w:rPr>
          <w:sz w:val="20"/>
        </w:rPr>
        <w:t xml:space="preserve">Pliego de prescripciones técnicas suscrito por el Director General de la Asesoría Jurídica Municipal, </w:t>
      </w:r>
      <w:r w:rsidR="002B572D">
        <w:rPr>
          <w:sz w:val="20"/>
        </w:rPr>
        <w:t xml:space="preserve">D. </w:t>
      </w:r>
      <w:r>
        <w:rPr>
          <w:sz w:val="20"/>
        </w:rPr>
        <w:t>Felipe Jiménez Andrés, de fecha 4 de julio de 2026.</w:t>
      </w:r>
    </w:p>
    <w:p w14:paraId="42E7EE26" w14:textId="77777777" w:rsidR="00B37F69" w:rsidRDefault="00B37F69">
      <w:pPr>
        <w:pStyle w:val="Textoindependiente"/>
        <w:spacing w:before="9"/>
      </w:pPr>
    </w:p>
    <w:p w14:paraId="56A80744" w14:textId="77777777" w:rsidR="00B37F69" w:rsidRDefault="00000000">
      <w:pPr>
        <w:pStyle w:val="Prrafodelista"/>
        <w:numPr>
          <w:ilvl w:val="0"/>
          <w:numId w:val="54"/>
        </w:numPr>
        <w:tabs>
          <w:tab w:val="left" w:pos="2040"/>
        </w:tabs>
        <w:spacing w:line="292" w:lineRule="auto"/>
        <w:ind w:firstLine="0"/>
        <w:jc w:val="both"/>
        <w:rPr>
          <w:sz w:val="20"/>
        </w:rPr>
      </w:pPr>
      <w:r>
        <w:rPr>
          <w:sz w:val="20"/>
        </w:rPr>
        <w:t>Documentos RC de reserva de crédito, con cargo a la aplicación presupuestaria 101.9205.22723 del Presupuesto de la Corporación para el ejercicio 2026 y 2027.</w:t>
      </w:r>
    </w:p>
    <w:p w14:paraId="072B95EC" w14:textId="77777777" w:rsidR="00B37F69" w:rsidRDefault="00B37F69">
      <w:pPr>
        <w:pStyle w:val="Textoindependiente"/>
        <w:spacing w:before="10"/>
      </w:pPr>
    </w:p>
    <w:p w14:paraId="2E232686" w14:textId="1C9E3A75" w:rsidR="00B37F69" w:rsidRDefault="00000000">
      <w:pPr>
        <w:pStyle w:val="Prrafodelista"/>
        <w:numPr>
          <w:ilvl w:val="0"/>
          <w:numId w:val="54"/>
        </w:numPr>
        <w:tabs>
          <w:tab w:val="left" w:pos="1561"/>
        </w:tabs>
        <w:spacing w:line="292" w:lineRule="auto"/>
        <w:ind w:firstLine="0"/>
        <w:jc w:val="both"/>
        <w:rPr>
          <w:sz w:val="20"/>
        </w:rPr>
      </w:pPr>
      <w:r>
        <w:rPr>
          <w:sz w:val="20"/>
        </w:rPr>
        <w:t>Memoria justificativa con fecha 14 de julio de 2026, por la Jefa de Unidad de Contratación, D</w:t>
      </w:r>
      <w:r w:rsidR="002B572D">
        <w:rPr>
          <w:sz w:val="20"/>
        </w:rPr>
        <w:t>.</w:t>
      </w:r>
      <w:r>
        <w:rPr>
          <w:sz w:val="20"/>
        </w:rPr>
        <w:t>ª Lisa Martín-Aragón Baudel.</w:t>
      </w:r>
    </w:p>
    <w:p w14:paraId="1589A777" w14:textId="77777777" w:rsidR="00B37F69" w:rsidRDefault="00B37F69">
      <w:pPr>
        <w:pStyle w:val="Textoindependiente"/>
        <w:spacing w:before="10"/>
      </w:pPr>
    </w:p>
    <w:p w14:paraId="5CEA5054" w14:textId="7D354AE7" w:rsidR="00B37F69" w:rsidRDefault="00000000">
      <w:pPr>
        <w:pStyle w:val="Prrafodelista"/>
        <w:numPr>
          <w:ilvl w:val="0"/>
          <w:numId w:val="54"/>
        </w:numPr>
        <w:tabs>
          <w:tab w:val="left" w:pos="1521"/>
        </w:tabs>
        <w:spacing w:line="292" w:lineRule="auto"/>
        <w:ind w:right="1" w:firstLine="0"/>
        <w:jc w:val="both"/>
        <w:rPr>
          <w:sz w:val="20"/>
        </w:rPr>
      </w:pPr>
      <w:r>
        <w:rPr>
          <w:sz w:val="20"/>
        </w:rPr>
        <w:t>Pliego de cláusulas administrativas particulares, suscrito por la Jefa de Unidad de Contratación, D</w:t>
      </w:r>
      <w:r w:rsidR="002B572D">
        <w:rPr>
          <w:sz w:val="20"/>
        </w:rPr>
        <w:t>.</w:t>
      </w:r>
      <w:r>
        <w:rPr>
          <w:sz w:val="20"/>
        </w:rPr>
        <w:t>ª Lisa Martín-Aragón Baudel, de fecha 14 de julio de 2026.</w:t>
      </w:r>
    </w:p>
    <w:p w14:paraId="24188706" w14:textId="77777777" w:rsidR="00B37F69" w:rsidRDefault="00B37F69">
      <w:pPr>
        <w:pStyle w:val="Textoindependiente"/>
        <w:spacing w:before="10"/>
      </w:pPr>
    </w:p>
    <w:p w14:paraId="5C00C938" w14:textId="6FCEE10F" w:rsidR="00B37F69" w:rsidRDefault="00000000">
      <w:pPr>
        <w:pStyle w:val="Prrafodelista"/>
        <w:numPr>
          <w:ilvl w:val="0"/>
          <w:numId w:val="54"/>
        </w:numPr>
        <w:tabs>
          <w:tab w:val="left" w:pos="1180"/>
        </w:tabs>
        <w:spacing w:line="292" w:lineRule="auto"/>
        <w:ind w:firstLine="0"/>
        <w:jc w:val="both"/>
        <w:rPr>
          <w:sz w:val="20"/>
        </w:rPr>
      </w:pPr>
      <w:r>
        <w:rPr>
          <w:sz w:val="20"/>
        </w:rPr>
        <w:t xml:space="preserve">Informe jurídico favorable suscrito por el Director General de la Asesoría Jurídica Municipal, </w:t>
      </w:r>
      <w:r w:rsidR="002B572D">
        <w:rPr>
          <w:sz w:val="20"/>
        </w:rPr>
        <w:t>D.</w:t>
      </w:r>
      <w:r>
        <w:rPr>
          <w:sz w:val="20"/>
        </w:rPr>
        <w:t xml:space="preserve"> Felipe Jiménez Andrés, de fecha 14 de julio de 2026.</w:t>
      </w:r>
    </w:p>
    <w:p w14:paraId="25345398" w14:textId="77777777" w:rsidR="00B37F69" w:rsidRDefault="00B37F69">
      <w:pPr>
        <w:pStyle w:val="Textoindependiente"/>
        <w:spacing w:before="10"/>
      </w:pPr>
    </w:p>
    <w:p w14:paraId="6377B76C" w14:textId="6FF5220A" w:rsidR="00B37F69" w:rsidRDefault="00000000">
      <w:pPr>
        <w:pStyle w:val="Textoindependiente"/>
        <w:spacing w:line="292" w:lineRule="auto"/>
        <w:ind w:left="992"/>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PR/2026/4907</w:t>
      </w:r>
      <w:r w:rsidR="002B572D">
        <w:t>,</w:t>
      </w:r>
      <w:r>
        <w:rPr>
          <w:spacing w:val="31"/>
        </w:rPr>
        <w:t xml:space="preserve"> </w:t>
      </w:r>
      <w:r>
        <w:t>de</w:t>
      </w:r>
      <w:r>
        <w:rPr>
          <w:spacing w:val="31"/>
        </w:rPr>
        <w:t xml:space="preserve"> </w:t>
      </w:r>
      <w:r>
        <w:t>15</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2B572D">
        <w:t>,</w:t>
      </w:r>
      <w:r>
        <w:rPr>
          <w:spacing w:val="31"/>
        </w:rPr>
        <w:t xml:space="preserve"> </w:t>
      </w:r>
      <w:r>
        <w:t>fiscalizada</w:t>
      </w:r>
      <w:r>
        <w:rPr>
          <w:spacing w:val="31"/>
        </w:rPr>
        <w:t xml:space="preserve"> </w:t>
      </w:r>
      <w:r>
        <w:t>favorablemente con fecha de 15 de julio de 2026</w:t>
      </w:r>
      <w:r w:rsidR="002B572D">
        <w:t>,</w:t>
      </w:r>
    </w:p>
    <w:p w14:paraId="02C495D6" w14:textId="77777777" w:rsidR="00B37F69" w:rsidRDefault="00B37F69">
      <w:pPr>
        <w:pStyle w:val="Textoindependiente"/>
        <w:spacing w:before="9"/>
      </w:pPr>
    </w:p>
    <w:p w14:paraId="4AB4DFEC" w14:textId="77777777" w:rsidR="00B37F69" w:rsidRDefault="00000000">
      <w:pPr>
        <w:pStyle w:val="Ttulo8"/>
        <w:ind w:left="992"/>
      </w:pPr>
      <w:r>
        <w:rPr>
          <w:spacing w:val="-2"/>
        </w:rPr>
        <w:t>Resolución:</w:t>
      </w:r>
    </w:p>
    <w:p w14:paraId="17FF4EE2" w14:textId="77777777" w:rsidR="00B37F69" w:rsidRDefault="00B37F69">
      <w:pPr>
        <w:pStyle w:val="Textoindependiente"/>
        <w:spacing w:before="61"/>
        <w:rPr>
          <w:b/>
        </w:rPr>
      </w:pPr>
    </w:p>
    <w:p w14:paraId="3881FF08" w14:textId="7F816238" w:rsidR="00B37F69" w:rsidRDefault="00000000">
      <w:pPr>
        <w:pStyle w:val="Textoindependiente"/>
        <w:spacing w:line="292" w:lineRule="auto"/>
        <w:ind w:left="992" w:right="1"/>
        <w:jc w:val="both"/>
      </w:pPr>
      <w:r>
        <w:t>PRIMERO.</w:t>
      </w:r>
      <w:r w:rsidR="002B572D">
        <w:t>-</w:t>
      </w:r>
      <w:r>
        <w:t xml:space="preserve"> Aprobar expediente de contratación, mediante procedimiento abierto simplificado y varios criterios de adjudicación, de servicio de</w:t>
      </w:r>
      <w:r w:rsidR="002B572D">
        <w:t xml:space="preserve"> </w:t>
      </w:r>
      <w:r w:rsidR="002B572D" w:rsidRPr="002B572D">
        <w:rPr>
          <w:i/>
          <w:iCs/>
        </w:rPr>
        <w:t>“</w:t>
      </w:r>
      <w:r w:rsidRPr="002B572D">
        <w:rPr>
          <w:i/>
          <w:iCs/>
        </w:rPr>
        <w:t>Defensa jurídica ante la jurisdicción social y contencioso-administrativa en materia de función pública”,</w:t>
      </w:r>
      <w:r>
        <w:t xml:space="preserve"> no sujeto a regulación armonizada.</w:t>
      </w:r>
    </w:p>
    <w:p w14:paraId="6E21A1F5" w14:textId="77777777" w:rsidR="00B37F69" w:rsidRDefault="00B37F69">
      <w:pPr>
        <w:pStyle w:val="Textoindependiente"/>
        <w:spacing w:before="10"/>
      </w:pPr>
    </w:p>
    <w:p w14:paraId="1B4F1BDB" w14:textId="21A1FDA6" w:rsidR="00B37F69" w:rsidRDefault="00000000">
      <w:pPr>
        <w:pStyle w:val="Textoindependiente"/>
        <w:spacing w:line="292" w:lineRule="auto"/>
        <w:ind w:left="992"/>
        <w:jc w:val="both"/>
      </w:pPr>
      <w:r>
        <w:t>SEGUNDO.</w:t>
      </w:r>
      <w:r w:rsidR="002B572D">
        <w:t>-</w:t>
      </w:r>
      <w:r>
        <w:t xml:space="preserve"> Aprobar los pliegos de cláusulas administrativas particulares y de prescripciones</w:t>
      </w:r>
      <w:r>
        <w:rPr>
          <w:spacing w:val="40"/>
        </w:rPr>
        <w:t xml:space="preserve"> </w:t>
      </w:r>
      <w:r>
        <w:rPr>
          <w:spacing w:val="-2"/>
        </w:rPr>
        <w:t>técnicas.</w:t>
      </w:r>
    </w:p>
    <w:p w14:paraId="44EC711B" w14:textId="77777777" w:rsidR="00B37F69" w:rsidRDefault="00B37F69">
      <w:pPr>
        <w:pStyle w:val="Textoindependiente"/>
        <w:spacing w:before="10"/>
      </w:pPr>
    </w:p>
    <w:p w14:paraId="3DBBFCC3" w14:textId="5E8C9428" w:rsidR="00B37F69" w:rsidRDefault="00000000">
      <w:pPr>
        <w:pStyle w:val="Textoindependiente"/>
        <w:ind w:left="992"/>
      </w:pPr>
      <w:r>
        <w:rPr>
          <w:noProof/>
        </w:rPr>
        <mc:AlternateContent>
          <mc:Choice Requires="wpg">
            <w:drawing>
              <wp:anchor distT="0" distB="0" distL="0" distR="0" simplePos="0" relativeHeight="15753216" behindDoc="0" locked="0" layoutInCell="1" allowOverlap="1" wp14:anchorId="4E33320F" wp14:editId="1D143C66">
                <wp:simplePos x="0" y="0"/>
                <wp:positionH relativeFrom="page">
                  <wp:posOffset>900112</wp:posOffset>
                </wp:positionH>
                <wp:positionV relativeFrom="paragraph">
                  <wp:posOffset>310738</wp:posOffset>
                </wp:positionV>
                <wp:extent cx="5760085" cy="524510"/>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24510"/>
                          <a:chOff x="0" y="0"/>
                          <a:chExt cx="5760085" cy="524510"/>
                        </a:xfrm>
                      </wpg:grpSpPr>
                      <wps:wsp>
                        <wps:cNvPr id="68" name="Textbox 68"/>
                        <wps:cNvSpPr txBox="1"/>
                        <wps:spPr>
                          <a:xfrm>
                            <a:off x="4762" y="9525"/>
                            <a:ext cx="5750560" cy="439420"/>
                          </a:xfrm>
                          <a:prstGeom prst="rect">
                            <a:avLst/>
                          </a:prstGeom>
                          <a:solidFill>
                            <a:srgbClr val="F2F2F2"/>
                          </a:solidFill>
                        </wps:spPr>
                        <wps:txbx>
                          <w:txbxContent>
                            <w:p w14:paraId="49FC3C97" w14:textId="421FE7F8" w:rsidR="00B37F69" w:rsidRDefault="00000000">
                              <w:pPr>
                                <w:spacing w:before="82" w:line="297" w:lineRule="auto"/>
                                <w:ind w:left="60"/>
                                <w:rPr>
                                  <w:b/>
                                  <w:color w:val="000000"/>
                                  <w:sz w:val="20"/>
                                </w:rPr>
                              </w:pPr>
                              <w:r>
                                <w:rPr>
                                  <w:b/>
                                  <w:color w:val="000000"/>
                                  <w:sz w:val="20"/>
                                </w:rPr>
                                <w:t>Cambio del responsable de los contratos de recogida de residuos, puntos limpios y limpieza viaria</w:t>
                              </w:r>
                              <w:r w:rsidR="002B572D">
                                <w:rPr>
                                  <w:b/>
                                  <w:color w:val="000000"/>
                                  <w:sz w:val="20"/>
                                </w:rPr>
                                <w:t>. E</w:t>
                              </w:r>
                              <w:r>
                                <w:rPr>
                                  <w:b/>
                                  <w:color w:val="000000"/>
                                  <w:sz w:val="20"/>
                                </w:rPr>
                                <w:t>xpte. 40518/2025</w:t>
                              </w:r>
                            </w:p>
                          </w:txbxContent>
                        </wps:txbx>
                        <wps:bodyPr wrap="square" lIns="0" tIns="0" rIns="0" bIns="0" rtlCol="0">
                          <a:noAutofit/>
                        </wps:bodyPr>
                      </wps:wsp>
                      <wps:wsp>
                        <wps:cNvPr id="69" name="Graphic 69"/>
                        <wps:cNvSpPr/>
                        <wps:spPr>
                          <a:xfrm>
                            <a:off x="-12" y="0"/>
                            <a:ext cx="5760085" cy="524510"/>
                          </a:xfrm>
                          <a:custGeom>
                            <a:avLst/>
                            <a:gdLst/>
                            <a:ahLst/>
                            <a:cxnLst/>
                            <a:rect l="l" t="t" r="r" b="b"/>
                            <a:pathLst>
                              <a:path w="5760085" h="524510">
                                <a:moveTo>
                                  <a:pt x="5759780" y="0"/>
                                </a:moveTo>
                                <a:lnTo>
                                  <a:pt x="5759462" y="0"/>
                                </a:lnTo>
                                <a:lnTo>
                                  <a:pt x="5759462" y="5080"/>
                                </a:lnTo>
                                <a:lnTo>
                                  <a:pt x="5756910" y="7632"/>
                                </a:lnTo>
                                <a:lnTo>
                                  <a:pt x="5756910" y="5080"/>
                                </a:lnTo>
                                <a:lnTo>
                                  <a:pt x="5759462" y="5080"/>
                                </a:lnTo>
                                <a:lnTo>
                                  <a:pt x="5759462" y="0"/>
                                </a:lnTo>
                                <a:lnTo>
                                  <a:pt x="5755017" y="0"/>
                                </a:lnTo>
                                <a:lnTo>
                                  <a:pt x="5755017" y="10160"/>
                                </a:lnTo>
                                <a:lnTo>
                                  <a:pt x="5755017" y="448310"/>
                                </a:lnTo>
                                <a:lnTo>
                                  <a:pt x="3264547" y="448310"/>
                                </a:lnTo>
                                <a:lnTo>
                                  <a:pt x="3264547" y="448627"/>
                                </a:lnTo>
                                <a:lnTo>
                                  <a:pt x="3262325" y="448627"/>
                                </a:lnTo>
                                <a:lnTo>
                                  <a:pt x="945845" y="448627"/>
                                </a:lnTo>
                                <a:lnTo>
                                  <a:pt x="943622" y="448627"/>
                                </a:lnTo>
                                <a:lnTo>
                                  <a:pt x="943622" y="448310"/>
                                </a:lnTo>
                                <a:lnTo>
                                  <a:pt x="4775" y="448310"/>
                                </a:lnTo>
                                <a:lnTo>
                                  <a:pt x="4775" y="10160"/>
                                </a:lnTo>
                                <a:lnTo>
                                  <a:pt x="5755017" y="10160"/>
                                </a:lnTo>
                                <a:lnTo>
                                  <a:pt x="5755017" y="0"/>
                                </a:lnTo>
                                <a:lnTo>
                                  <a:pt x="2870" y="0"/>
                                </a:lnTo>
                                <a:lnTo>
                                  <a:pt x="2870" y="5080"/>
                                </a:lnTo>
                                <a:lnTo>
                                  <a:pt x="2870" y="7620"/>
                                </a:lnTo>
                                <a:lnTo>
                                  <a:pt x="330" y="5080"/>
                                </a:lnTo>
                                <a:lnTo>
                                  <a:pt x="2870" y="5080"/>
                                </a:lnTo>
                                <a:lnTo>
                                  <a:pt x="2870" y="0"/>
                                </a:lnTo>
                                <a:lnTo>
                                  <a:pt x="12" y="0"/>
                                </a:lnTo>
                                <a:lnTo>
                                  <a:pt x="12" y="4762"/>
                                </a:lnTo>
                                <a:lnTo>
                                  <a:pt x="12" y="5080"/>
                                </a:lnTo>
                                <a:lnTo>
                                  <a:pt x="12" y="448310"/>
                                </a:lnTo>
                                <a:lnTo>
                                  <a:pt x="12" y="453390"/>
                                </a:lnTo>
                                <a:lnTo>
                                  <a:pt x="0" y="458152"/>
                                </a:lnTo>
                                <a:lnTo>
                                  <a:pt x="12" y="524357"/>
                                </a:lnTo>
                                <a:lnTo>
                                  <a:pt x="4775" y="524357"/>
                                </a:lnTo>
                                <a:lnTo>
                                  <a:pt x="4775" y="458470"/>
                                </a:lnTo>
                                <a:lnTo>
                                  <a:pt x="936320" y="458470"/>
                                </a:lnTo>
                                <a:lnTo>
                                  <a:pt x="936320" y="524357"/>
                                </a:lnTo>
                                <a:lnTo>
                                  <a:pt x="945845" y="524357"/>
                                </a:lnTo>
                                <a:lnTo>
                                  <a:pt x="945845" y="458152"/>
                                </a:lnTo>
                                <a:lnTo>
                                  <a:pt x="3262325" y="458152"/>
                                </a:lnTo>
                                <a:lnTo>
                                  <a:pt x="3262325" y="524357"/>
                                </a:lnTo>
                                <a:lnTo>
                                  <a:pt x="3271850" y="524357"/>
                                </a:lnTo>
                                <a:lnTo>
                                  <a:pt x="3271850" y="458470"/>
                                </a:lnTo>
                                <a:lnTo>
                                  <a:pt x="5755017" y="458470"/>
                                </a:lnTo>
                                <a:lnTo>
                                  <a:pt x="5755017" y="524357"/>
                                </a:lnTo>
                                <a:lnTo>
                                  <a:pt x="5759780" y="524357"/>
                                </a:lnTo>
                                <a:lnTo>
                                  <a:pt x="5759780" y="4762"/>
                                </a:lnTo>
                                <a:lnTo>
                                  <a:pt x="5759780"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4E33320F" id="Group 67" o:spid="_x0000_s1085" style="position:absolute;left:0;text-align:left;margin-left:70.85pt;margin-top:24.45pt;width:453.55pt;height:41.3pt;z-index:15753216;mso-wrap-distance-left:0;mso-wrap-distance-right:0;mso-position-horizontal-relative:page;mso-position-vertical-relative:text" coordsize="57600,5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">
                <v:shape id="Textbox 68" o:spid="_x0000_s1086" type="#_x0000_t202" style="position:absolute;left:47;top:95;width:57506;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" fillcolor="#f2f2f2" stroked="f">
                  <v:textbox inset="0,0,0,0">
                    <w:txbxContent>
                      <w:p w14:paraId="49FC3C97" w14:textId="421FE7F8" w:rsidR="00B37F69" w:rsidRDefault="00000000">
                        <w:pPr>
                          <w:spacing w:before="82" w:line="297" w:lineRule="auto"/>
                          <w:ind w:left="60"/>
                          <w:rPr>
                            <w:b/>
                            <w:color w:val="000000"/>
                            <w:sz w:val="20"/>
                          </w:rPr>
                        </w:pPr>
                        <w:r>
                          <w:rPr>
                            <w:b/>
                            <w:color w:val="000000"/>
                            <w:sz w:val="20"/>
                          </w:rPr>
                          <w:t>Cambio del responsable de los contratos de recogida de residuos, puntos limpios y limpieza viaria</w:t>
                        </w:r>
                        <w:r w:rsidR="002B572D">
                          <w:rPr>
                            <w:b/>
                            <w:color w:val="000000"/>
                            <w:sz w:val="20"/>
                          </w:rPr>
                          <w:t>. E</w:t>
                        </w:r>
                        <w:r>
                          <w:rPr>
                            <w:b/>
                            <w:color w:val="000000"/>
                            <w:sz w:val="20"/>
                          </w:rPr>
                          <w:t>xpte. 40518/2025</w:t>
                        </w:r>
                      </w:p>
                    </w:txbxContent>
                  </v:textbox>
                </v:shape>
                <v:shape id="Graphic 69" o:spid="_x0000_s1087" style="position:absolute;width:57600;height:5245;visibility:visible;mso-wrap-style:square;v-text-anchor:top" coordsize="5760085,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" path="m5759780,r-318,l5759462,5080r-2552,2552l5756910,5080r2552,l5759462,r-4445,l5755017,10160r,438150l3264547,448310r,317l3262325,448627r-2316480,l943622,448627r,-317l4775,448310r,-438150l5755017,10160r,-10160l2870,r,5080l2870,7620,330,5080r2540,l2870,,12,r,4762l12,5080r,443230l12,453390,,458152r12,66205l4775,524357r,-65887l936320,458470r,65887l945845,524357r,-66205l3262325,458152r,66205l3271850,524357r,-65887l5755017,458470r,65887l5759780,524357r,-519595l5759780,xe" fillcolor="#ccc" stroked="f">
                  <v:path arrowok="t"/>
                </v:shape>
                <w10:wrap anchorx="page"/>
              </v:group>
            </w:pict>
          </mc:Fallback>
        </mc:AlternateContent>
      </w:r>
      <w:r>
        <w:t>TERCERO.</w:t>
      </w:r>
      <w:r w:rsidR="002B572D">
        <w:t>-</w:t>
      </w:r>
      <w:r>
        <w:rPr>
          <w:spacing w:val="-6"/>
        </w:rPr>
        <w:t xml:space="preserve"> </w:t>
      </w:r>
      <w:r>
        <w:t>Publicar</w:t>
      </w:r>
      <w:r>
        <w:rPr>
          <w:spacing w:val="-4"/>
        </w:rPr>
        <w:t xml:space="preserve"> </w:t>
      </w:r>
      <w:r>
        <w:t>la</w:t>
      </w:r>
      <w:r>
        <w:rPr>
          <w:spacing w:val="-3"/>
        </w:rPr>
        <w:t xml:space="preserve"> </w:t>
      </w:r>
      <w:r>
        <w:t>convocatoria</w:t>
      </w:r>
      <w:r>
        <w:rPr>
          <w:spacing w:val="-4"/>
        </w:rPr>
        <w:t xml:space="preserve"> </w:t>
      </w:r>
      <w:r>
        <w:t>de</w:t>
      </w:r>
      <w:r>
        <w:rPr>
          <w:spacing w:val="-4"/>
        </w:rPr>
        <w:t xml:space="preserve"> </w:t>
      </w:r>
      <w:r>
        <w:t>licitación</w:t>
      </w:r>
      <w:r>
        <w:rPr>
          <w:spacing w:val="-3"/>
        </w:rPr>
        <w:t xml:space="preserve"> </w:t>
      </w:r>
      <w:r>
        <w:t>en</w:t>
      </w:r>
      <w:r>
        <w:rPr>
          <w:spacing w:val="-4"/>
        </w:rPr>
        <w:t xml:space="preserve"> </w:t>
      </w:r>
      <w:r>
        <w:t>la</w:t>
      </w:r>
      <w:r>
        <w:rPr>
          <w:spacing w:val="-3"/>
        </w:rPr>
        <w:t xml:space="preserve"> </w:t>
      </w:r>
      <w:r>
        <w:t>Plataforma</w:t>
      </w:r>
      <w:r>
        <w:rPr>
          <w:spacing w:val="-4"/>
        </w:rPr>
        <w:t xml:space="preserve"> </w:t>
      </w:r>
      <w:r>
        <w:t>de</w:t>
      </w:r>
      <w:r>
        <w:rPr>
          <w:spacing w:val="-4"/>
        </w:rPr>
        <w:t xml:space="preserve"> </w:t>
      </w:r>
      <w:r>
        <w:t>Contratación</w:t>
      </w:r>
      <w:r>
        <w:rPr>
          <w:spacing w:val="-3"/>
        </w:rPr>
        <w:t xml:space="preserve"> </w:t>
      </w:r>
      <w:r>
        <w:t>del</w:t>
      </w:r>
      <w:r>
        <w:rPr>
          <w:spacing w:val="-4"/>
        </w:rPr>
        <w:t xml:space="preserve"> </w:t>
      </w:r>
      <w:r>
        <w:t>Sector</w:t>
      </w:r>
      <w:r>
        <w:rPr>
          <w:spacing w:val="-3"/>
        </w:rPr>
        <w:t xml:space="preserve"> </w:t>
      </w:r>
      <w:r>
        <w:rPr>
          <w:spacing w:val="-2"/>
        </w:rPr>
        <w:t>Público.</w:t>
      </w:r>
    </w:p>
    <w:p w14:paraId="6FDCAA84" w14:textId="77777777" w:rsidR="00B37F69" w:rsidRDefault="00B37F69">
      <w:pPr>
        <w:pStyle w:val="Textoindependiente"/>
        <w:sectPr w:rsidR="00B37F69">
          <w:pgSz w:w="11910" w:h="16840"/>
          <w:pgMar w:top="2500" w:right="1417" w:bottom="1300" w:left="425" w:header="225" w:footer="1100" w:gutter="0"/>
          <w:cols w:space="720"/>
        </w:sectPr>
      </w:pPr>
    </w:p>
    <w:p w14:paraId="7F867672" w14:textId="77777777" w:rsidR="00B37F69" w:rsidRDefault="00000000">
      <w:pPr>
        <w:pStyle w:val="Textoindependiente"/>
        <w:rPr>
          <w:sz w:val="13"/>
        </w:rPr>
      </w:pPr>
      <w:r>
        <w:rPr>
          <w:noProof/>
          <w:sz w:val="13"/>
        </w:rPr>
        <w:lastRenderedPageBreak/>
        <mc:AlternateContent>
          <mc:Choice Requires="wps">
            <w:drawing>
              <wp:anchor distT="0" distB="0" distL="0" distR="0" simplePos="0" relativeHeight="15754752" behindDoc="0" locked="0" layoutInCell="1" allowOverlap="1" wp14:anchorId="2C5DCB74" wp14:editId="2552F609">
                <wp:simplePos x="0" y="0"/>
                <wp:positionH relativeFrom="page">
                  <wp:posOffset>6810644</wp:posOffset>
                </wp:positionH>
                <wp:positionV relativeFrom="page">
                  <wp:posOffset>2824745</wp:posOffset>
                </wp:positionV>
                <wp:extent cx="417830" cy="318135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E7B0C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9A0E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C5DCB74" id="Textbox 70" o:spid="_x0000_s1088" type="#_x0000_t202" style="position:absolute;margin-left:536.25pt;margin-top:222.4pt;width:32.9pt;height:250.5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MUFow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bU5iaPMT9toT0SGdpHKpbt4praDzTehuPvvYyas/6r&#10;J/3yLpyceHK2Jyem/hOUjckUPdztExhbAF3aTIBoMAXntER58n/fS9Zl1Td/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RVjFB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E7B0C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9A0E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3"/>
        </w:rPr>
        <mc:AlternateContent>
          <mc:Choice Requires="wps">
            <w:drawing>
              <wp:anchor distT="0" distB="0" distL="0" distR="0" simplePos="0" relativeHeight="15755264" behindDoc="0" locked="0" layoutInCell="1" allowOverlap="1" wp14:anchorId="7AB58963" wp14:editId="21649E2B">
                <wp:simplePos x="0" y="0"/>
                <wp:positionH relativeFrom="page">
                  <wp:posOffset>6965929</wp:posOffset>
                </wp:positionH>
                <wp:positionV relativeFrom="page">
                  <wp:posOffset>6510487</wp:posOffset>
                </wp:positionV>
                <wp:extent cx="263525" cy="331787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822368A" w14:textId="77777777" w:rsidR="00B37F69" w:rsidRDefault="00000000">
                            <w:pPr>
                              <w:spacing w:before="13"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33932D2B" w14:textId="77777777" w:rsidR="00B37F69" w:rsidRDefault="00000000">
                            <w:pPr>
                              <w:spacing w:line="115" w:lineRule="exact"/>
                              <w:ind w:left="20"/>
                              <w:rPr>
                                <w:sz w:val="12"/>
                              </w:rPr>
                            </w:pPr>
                            <w:r>
                              <w:rPr>
                                <w:spacing w:val="-2"/>
                                <w:sz w:val="12"/>
                              </w:rPr>
                              <w:t>Verificación:</w:t>
                            </w:r>
                            <w:r>
                              <w:rPr>
                                <w:spacing w:val="7"/>
                                <w:sz w:val="12"/>
                              </w:rPr>
                              <w:t xml:space="preserve"> </w:t>
                            </w:r>
                            <w:hyperlink r:id="rId53">
                              <w:r>
                                <w:rPr>
                                  <w:spacing w:val="-2"/>
                                  <w:sz w:val="12"/>
                                </w:rPr>
                                <w:t>https://sede.lasrozas.es/</w:t>
                              </w:r>
                            </w:hyperlink>
                          </w:p>
                          <w:p w14:paraId="303886B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AB58963" id="Textbox 71" o:spid="_x0000_s1089" type="#_x0000_t202" style="position:absolute;margin-left:548.5pt;margin-top:512.65pt;width:20.75pt;height:261.2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tfog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tuGr0ob89EO2hOJoXkksByrNREbqL0Nx18HGTVn/WdP&#10;/uVZuCTxkuwuSUz9BygTkyV6eDwkMLYQun0zEaLGFEnTEOXO/7kvVbdR3/4G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Wl+bX6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5822368A" w14:textId="77777777" w:rsidR="00B37F69" w:rsidRDefault="00000000">
                      <w:pPr>
                        <w:spacing w:before="13"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33932D2B" w14:textId="77777777" w:rsidR="00B37F69" w:rsidRDefault="00000000">
                      <w:pPr>
                        <w:spacing w:line="115" w:lineRule="exact"/>
                        <w:ind w:left="20"/>
                        <w:rPr>
                          <w:sz w:val="12"/>
                        </w:rPr>
                      </w:pPr>
                      <w:r>
                        <w:rPr>
                          <w:spacing w:val="-2"/>
                          <w:sz w:val="12"/>
                        </w:rPr>
                        <w:t>Verificación:</w:t>
                      </w:r>
                      <w:r>
                        <w:rPr>
                          <w:spacing w:val="7"/>
                          <w:sz w:val="12"/>
                        </w:rPr>
                        <w:t xml:space="preserve"> </w:t>
                      </w:r>
                      <w:hyperlink r:id="rId54">
                        <w:r>
                          <w:rPr>
                            <w:spacing w:val="-2"/>
                            <w:sz w:val="12"/>
                          </w:rPr>
                          <w:t>https://sede.lasrozas.es/</w:t>
                        </w:r>
                      </w:hyperlink>
                    </w:p>
                    <w:p w14:paraId="303886B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478"/>
        <w:gridCol w:w="3663"/>
        <w:gridCol w:w="3922"/>
      </w:tblGrid>
      <w:tr w:rsidR="00B37F69" w14:paraId="16CA5934" w14:textId="77777777">
        <w:trPr>
          <w:trHeight w:val="345"/>
        </w:trPr>
        <w:tc>
          <w:tcPr>
            <w:tcW w:w="1478" w:type="dxa"/>
            <w:tcBorders>
              <w:top w:val="nil"/>
              <w:bottom w:val="single" w:sz="6" w:space="0" w:color="CCCCCC"/>
              <w:right w:val="single" w:sz="6" w:space="0" w:color="CCCCCC"/>
            </w:tcBorders>
          </w:tcPr>
          <w:p w14:paraId="647AF437" w14:textId="77777777" w:rsidR="00B37F69" w:rsidRDefault="00000000">
            <w:pPr>
              <w:pStyle w:val="TableParagraph"/>
              <w:spacing w:before="22"/>
              <w:ind w:left="62"/>
              <w:rPr>
                <w:rFonts w:ascii="Arial"/>
                <w:b/>
                <w:sz w:val="20"/>
              </w:rPr>
            </w:pPr>
            <w:r>
              <w:rPr>
                <w:rFonts w:ascii="Arial"/>
                <w:b/>
                <w:spacing w:val="-2"/>
                <w:sz w:val="20"/>
              </w:rPr>
              <w:t>Favorable</w:t>
            </w:r>
          </w:p>
        </w:tc>
        <w:tc>
          <w:tcPr>
            <w:tcW w:w="3663" w:type="dxa"/>
            <w:tcBorders>
              <w:top w:val="nil"/>
              <w:left w:val="single" w:sz="6" w:space="0" w:color="CCCCCC"/>
              <w:bottom w:val="single" w:sz="6" w:space="0" w:color="CCCCCC"/>
              <w:right w:val="single" w:sz="6" w:space="0" w:color="CCCCCC"/>
            </w:tcBorders>
          </w:tcPr>
          <w:p w14:paraId="5BF7C51C" w14:textId="77777777" w:rsidR="00B37F69" w:rsidRDefault="00000000">
            <w:pPr>
              <w:pStyle w:val="TableParagraph"/>
              <w:spacing w:before="2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nil"/>
              <w:left w:val="single" w:sz="6" w:space="0" w:color="CCCCCC"/>
              <w:bottom w:val="single" w:sz="6" w:space="0" w:color="CCCCCC"/>
            </w:tcBorders>
          </w:tcPr>
          <w:p w14:paraId="4B51A8ED" w14:textId="77777777" w:rsidR="00B37F69" w:rsidRDefault="00000000">
            <w:pPr>
              <w:pStyle w:val="TableParagraph"/>
              <w:spacing w:before="2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7BE776E4" w14:textId="77777777">
        <w:trPr>
          <w:trHeight w:val="392"/>
        </w:trPr>
        <w:tc>
          <w:tcPr>
            <w:tcW w:w="1478" w:type="dxa"/>
            <w:tcBorders>
              <w:top w:val="single" w:sz="6" w:space="0" w:color="CCCCCC"/>
              <w:bottom w:val="single" w:sz="6" w:space="0" w:color="CCCCCC"/>
              <w:right w:val="single" w:sz="6" w:space="0" w:color="CCCCCC"/>
            </w:tcBorders>
          </w:tcPr>
          <w:p w14:paraId="6BCCCFD8"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tcBorders>
          </w:tcPr>
          <w:p w14:paraId="2B4E74E6"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9C8F2C6" w14:textId="77777777" w:rsidR="00B37F69" w:rsidRDefault="00B37F69">
      <w:pPr>
        <w:pStyle w:val="Textoindependiente"/>
        <w:spacing w:before="123"/>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454DD956" w14:textId="77777777">
        <w:trPr>
          <w:trHeight w:val="403"/>
        </w:trPr>
        <w:tc>
          <w:tcPr>
            <w:tcW w:w="1811" w:type="dxa"/>
            <w:tcBorders>
              <w:left w:val="single" w:sz="4" w:space="0" w:color="CCCCCC"/>
              <w:bottom w:val="single" w:sz="8" w:space="0" w:color="CCCCCC"/>
            </w:tcBorders>
            <w:shd w:val="clear" w:color="auto" w:fill="F2F2F2"/>
          </w:tcPr>
          <w:p w14:paraId="2D169024"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55A47272"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20C75030"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95C13F0"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7C759123"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21811ECC" w14:textId="77777777">
        <w:trPr>
          <w:trHeight w:val="388"/>
        </w:trPr>
        <w:tc>
          <w:tcPr>
            <w:tcW w:w="1811" w:type="dxa"/>
            <w:tcBorders>
              <w:top w:val="single" w:sz="8" w:space="0" w:color="CCCCCC"/>
              <w:left w:val="single" w:sz="4" w:space="0" w:color="CCCCCC"/>
              <w:bottom w:val="single" w:sz="8" w:space="0" w:color="CCCCCC"/>
            </w:tcBorders>
          </w:tcPr>
          <w:p w14:paraId="56978831"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0E509260"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440C26CB"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2139233F"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2809F823" w14:textId="77777777" w:rsidR="00B37F69" w:rsidRDefault="00000000">
            <w:pPr>
              <w:pStyle w:val="TableParagraph"/>
              <w:spacing w:before="77"/>
              <w:ind w:left="61"/>
              <w:rPr>
                <w:rFonts w:ascii="Arial"/>
                <w:sz w:val="20"/>
              </w:rPr>
            </w:pPr>
            <w:r>
              <w:rPr>
                <w:rFonts w:ascii="Arial"/>
                <w:spacing w:val="-10"/>
                <w:sz w:val="20"/>
              </w:rPr>
              <w:t>0</w:t>
            </w:r>
          </w:p>
        </w:tc>
      </w:tr>
    </w:tbl>
    <w:p w14:paraId="718747E8" w14:textId="77777777" w:rsidR="00B37F69" w:rsidRDefault="00B37F69">
      <w:pPr>
        <w:pStyle w:val="Textoindependiente"/>
        <w:spacing w:before="143"/>
      </w:pPr>
    </w:p>
    <w:p w14:paraId="6DDE7A47"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B05DE52" w14:textId="77777777" w:rsidR="00B37F69" w:rsidRDefault="00B37F69">
      <w:pPr>
        <w:pStyle w:val="Textoindependiente"/>
        <w:spacing w:before="61"/>
        <w:rPr>
          <w:b/>
        </w:rPr>
      </w:pPr>
    </w:p>
    <w:p w14:paraId="7B2EB23F" w14:textId="77777777" w:rsidR="00B37F69" w:rsidRDefault="00000000">
      <w:pPr>
        <w:pStyle w:val="Textoindependiente"/>
        <w:spacing w:line="292" w:lineRule="auto"/>
        <w:ind w:left="992"/>
        <w:jc w:val="both"/>
      </w:pPr>
      <w:r>
        <w:t xml:space="preserve">1.- Con fecha 23 de junio de 2026, ha sido modificado el Decreto de delegación de atribuciones de la Alcaldía-Presidencia en cuanto hace al mantenimiento de zonas verdes, pasando de la Concejalía de Medio Ambiente y Servicios a la Ciudad a la Concejalía de Sanidad y Distrito Norte. Además de ello, quedan adscritos a esta última concejalía los empleados públicos relacionados con los citados </w:t>
      </w:r>
      <w:r>
        <w:rPr>
          <w:spacing w:val="-2"/>
        </w:rPr>
        <w:t>servicios.</w:t>
      </w:r>
    </w:p>
    <w:p w14:paraId="49791F82" w14:textId="77777777" w:rsidR="00B37F69" w:rsidRDefault="00B37F69">
      <w:pPr>
        <w:pStyle w:val="Textoindependiente"/>
        <w:spacing w:before="9"/>
      </w:pPr>
    </w:p>
    <w:p w14:paraId="46BAAB8C" w14:textId="77777777" w:rsidR="00B37F69" w:rsidRDefault="00000000">
      <w:pPr>
        <w:pStyle w:val="Textoindependiente"/>
        <w:spacing w:before="1" w:line="292" w:lineRule="auto"/>
        <w:ind w:left="992"/>
        <w:jc w:val="both"/>
      </w:pPr>
      <w:r>
        <w:t>2.- Con fecha 7 de julio de 2026 ha sido suscrita propuesta por la Directora General de Medio Ambiente, actualmente adscrita en exclusiva a la Concejalía de Sanidad y Distrito Norte, para la modificación del responsable de los contratos relacionados con los anteriores servicios en aquello</w:t>
      </w:r>
      <w:r>
        <w:rPr>
          <w:spacing w:val="80"/>
        </w:rPr>
        <w:t xml:space="preserve"> </w:t>
      </w:r>
      <w:r>
        <w:t>que sea competencia de la citada dirección general.</w:t>
      </w:r>
    </w:p>
    <w:p w14:paraId="0253F43A" w14:textId="77777777" w:rsidR="00B37F69" w:rsidRDefault="00B37F69">
      <w:pPr>
        <w:pStyle w:val="Textoindependiente"/>
        <w:spacing w:before="9"/>
      </w:pPr>
    </w:p>
    <w:p w14:paraId="69CD0ACB" w14:textId="77777777" w:rsidR="00B37F69" w:rsidRDefault="00000000">
      <w:pPr>
        <w:pStyle w:val="Textoindependiente"/>
        <w:spacing w:line="292" w:lineRule="auto"/>
        <w:ind w:left="992" w:right="1"/>
        <w:jc w:val="both"/>
      </w:pPr>
      <w:r>
        <w:t>3.- Consta informe jurídico favorable suscrito con fecha 14 de julio de 2026 por el Director General de la Asesoría Jurídica a la propuesta.</w:t>
      </w:r>
    </w:p>
    <w:p w14:paraId="7A23F0A7" w14:textId="77777777" w:rsidR="00B37F69" w:rsidRDefault="00B37F69">
      <w:pPr>
        <w:pStyle w:val="Textoindependiente"/>
        <w:spacing w:before="10"/>
      </w:pPr>
    </w:p>
    <w:p w14:paraId="4FD41E85" w14:textId="714736A8" w:rsidR="00B37F69"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PR/2026/4903</w:t>
      </w:r>
      <w:r w:rsidR="002B572D">
        <w:t>,</w:t>
      </w:r>
      <w:r>
        <w:rPr>
          <w:spacing w:val="-3"/>
        </w:rPr>
        <w:t xml:space="preserve"> </w:t>
      </w:r>
      <w:r>
        <w:t>de</w:t>
      </w:r>
      <w:r>
        <w:rPr>
          <w:spacing w:val="-4"/>
        </w:rPr>
        <w:t xml:space="preserve"> </w:t>
      </w:r>
      <w:r>
        <w:t>15</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B572D">
        <w:rPr>
          <w:spacing w:val="-2"/>
        </w:rPr>
        <w:t>,</w:t>
      </w:r>
    </w:p>
    <w:p w14:paraId="17A3A4DE" w14:textId="77777777" w:rsidR="00B37F69" w:rsidRDefault="00B37F69">
      <w:pPr>
        <w:pStyle w:val="Textoindependiente"/>
        <w:spacing w:before="60"/>
      </w:pPr>
    </w:p>
    <w:p w14:paraId="7BF8963C" w14:textId="77777777" w:rsidR="00B37F69" w:rsidRDefault="00000000">
      <w:pPr>
        <w:pStyle w:val="Ttulo8"/>
        <w:ind w:left="992"/>
      </w:pPr>
      <w:r>
        <w:rPr>
          <w:spacing w:val="-2"/>
        </w:rPr>
        <w:t>Resolución:</w:t>
      </w:r>
    </w:p>
    <w:p w14:paraId="0AA887D7" w14:textId="77777777" w:rsidR="00B37F69" w:rsidRDefault="00B37F69">
      <w:pPr>
        <w:pStyle w:val="Textoindependiente"/>
        <w:spacing w:before="61"/>
        <w:rPr>
          <w:b/>
        </w:rPr>
      </w:pPr>
    </w:p>
    <w:p w14:paraId="7E70094F" w14:textId="5408CAC8" w:rsidR="00B37F69" w:rsidRDefault="00000000">
      <w:pPr>
        <w:pStyle w:val="Textoindependiente"/>
        <w:spacing w:line="292" w:lineRule="auto"/>
        <w:ind w:left="992" w:right="1"/>
        <w:jc w:val="both"/>
      </w:pPr>
      <w:r>
        <w:t>PRIMERO.</w:t>
      </w:r>
      <w:r w:rsidR="002B572D">
        <w:t>-</w:t>
      </w:r>
      <w:r>
        <w:rPr>
          <w:spacing w:val="40"/>
        </w:rPr>
        <w:t xml:space="preserve"> </w:t>
      </w:r>
      <w:r>
        <w:t>Modificar</w:t>
      </w:r>
      <w:r>
        <w:rPr>
          <w:spacing w:val="40"/>
        </w:rPr>
        <w:t xml:space="preserve"> </w:t>
      </w:r>
      <w:r>
        <w:t>la</w:t>
      </w:r>
      <w:r>
        <w:rPr>
          <w:spacing w:val="40"/>
        </w:rPr>
        <w:t xml:space="preserve"> </w:t>
      </w:r>
      <w:r>
        <w:t>designación</w:t>
      </w:r>
      <w:r>
        <w:rPr>
          <w:spacing w:val="40"/>
        </w:rPr>
        <w:t xml:space="preserve"> </w:t>
      </w:r>
      <w:r>
        <w:t>del</w:t>
      </w:r>
      <w:r>
        <w:rPr>
          <w:spacing w:val="40"/>
        </w:rPr>
        <w:t xml:space="preserve"> </w:t>
      </w:r>
      <w:r>
        <w:t>responsable</w:t>
      </w:r>
      <w:r>
        <w:rPr>
          <w:spacing w:val="40"/>
        </w:rPr>
        <w:t xml:space="preserve"> </w:t>
      </w:r>
      <w:r>
        <w:t>de</w:t>
      </w:r>
      <w:r>
        <w:rPr>
          <w:spacing w:val="40"/>
        </w:rPr>
        <w:t xml:space="preserve"> </w:t>
      </w:r>
      <w:r>
        <w:t>los</w:t>
      </w:r>
      <w:r>
        <w:rPr>
          <w:spacing w:val="40"/>
        </w:rPr>
        <w:t xml:space="preserve"> </w:t>
      </w:r>
      <w:r>
        <w:t>contratos</w:t>
      </w:r>
      <w:r>
        <w:rPr>
          <w:spacing w:val="40"/>
        </w:rPr>
        <w:t xml:space="preserve"> </w:t>
      </w:r>
      <w:r>
        <w:t>de</w:t>
      </w:r>
      <w:r>
        <w:rPr>
          <w:spacing w:val="40"/>
        </w:rPr>
        <w:t xml:space="preserve"> </w:t>
      </w:r>
      <w:r>
        <w:t>recogida</w:t>
      </w:r>
      <w:r>
        <w:rPr>
          <w:spacing w:val="40"/>
        </w:rPr>
        <w:t xml:space="preserve"> </w:t>
      </w:r>
      <w:r>
        <w:t>de</w:t>
      </w:r>
      <w:r>
        <w:rPr>
          <w:spacing w:val="40"/>
        </w:rPr>
        <w:t xml:space="preserve"> </w:t>
      </w:r>
      <w:r>
        <w:t>residuos, puntos limpios y limpieza viaria pasando a ser D. Carlos Alonso Alonso.</w:t>
      </w:r>
    </w:p>
    <w:p w14:paraId="2B222379" w14:textId="77777777" w:rsidR="00B37F69" w:rsidRDefault="00B37F69">
      <w:pPr>
        <w:pStyle w:val="Textoindependiente"/>
        <w:spacing w:before="10"/>
      </w:pPr>
    </w:p>
    <w:p w14:paraId="57B79187" w14:textId="70584F51" w:rsidR="00B37F69" w:rsidRDefault="00000000">
      <w:pPr>
        <w:pStyle w:val="Textoindependiente"/>
        <w:spacing w:line="292" w:lineRule="auto"/>
        <w:ind w:left="992"/>
        <w:jc w:val="both"/>
      </w:pPr>
      <w:r>
        <w:t>SEGUNDO.</w:t>
      </w:r>
      <w:r w:rsidR="002B572D">
        <w:t>-</w:t>
      </w:r>
      <w:r>
        <w:t xml:space="preserve"> Notificar el cambio de designación al empleado público citado, así como al anterior responsable del contrato y a las concejalías afectadas.</w:t>
      </w:r>
    </w:p>
    <w:p w14:paraId="3856C734" w14:textId="77777777" w:rsidR="00B37F69" w:rsidRDefault="00B37F69">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463BFF8E" w14:textId="77777777">
        <w:trPr>
          <w:trHeight w:val="977"/>
        </w:trPr>
        <w:tc>
          <w:tcPr>
            <w:tcW w:w="9063" w:type="dxa"/>
            <w:gridSpan w:val="3"/>
            <w:tcBorders>
              <w:left w:val="single" w:sz="4" w:space="0" w:color="CCCCCC"/>
              <w:right w:val="single" w:sz="4" w:space="0" w:color="CCCCCC"/>
            </w:tcBorders>
            <w:shd w:val="clear" w:color="auto" w:fill="F2F2F2"/>
          </w:tcPr>
          <w:p w14:paraId="7424E397" w14:textId="68170FF1" w:rsidR="00B37F69" w:rsidRDefault="00000000">
            <w:pPr>
              <w:pStyle w:val="TableParagraph"/>
              <w:spacing w:before="82" w:line="297" w:lineRule="auto"/>
              <w:ind w:left="62" w:right="53"/>
              <w:jc w:val="both"/>
              <w:rPr>
                <w:rFonts w:ascii="Arial" w:hAnsi="Arial"/>
                <w:b/>
                <w:sz w:val="20"/>
              </w:rPr>
            </w:pPr>
            <w:r>
              <w:rPr>
                <w:rFonts w:ascii="Arial" w:hAnsi="Arial"/>
                <w:b/>
                <w:sz w:val="20"/>
              </w:rPr>
              <w:t>Aceptación</w:t>
            </w:r>
            <w:r>
              <w:rPr>
                <w:rFonts w:ascii="Arial" w:hAnsi="Arial"/>
                <w:b/>
                <w:spacing w:val="31"/>
                <w:sz w:val="20"/>
              </w:rPr>
              <w:t xml:space="preserve"> </w:t>
            </w:r>
            <w:r>
              <w:rPr>
                <w:rFonts w:ascii="Arial" w:hAnsi="Arial"/>
                <w:b/>
                <w:sz w:val="20"/>
              </w:rPr>
              <w:t>de</w:t>
            </w:r>
            <w:r>
              <w:rPr>
                <w:rFonts w:ascii="Arial" w:hAnsi="Arial"/>
                <w:b/>
                <w:spacing w:val="31"/>
                <w:sz w:val="20"/>
              </w:rPr>
              <w:t xml:space="preserve"> </w:t>
            </w:r>
            <w:r>
              <w:rPr>
                <w:rFonts w:ascii="Arial" w:hAnsi="Arial"/>
                <w:b/>
                <w:sz w:val="20"/>
              </w:rPr>
              <w:t>la</w:t>
            </w:r>
            <w:r>
              <w:rPr>
                <w:rFonts w:ascii="Arial" w:hAnsi="Arial"/>
                <w:b/>
                <w:spacing w:val="31"/>
                <w:sz w:val="20"/>
              </w:rPr>
              <w:t xml:space="preserve"> </w:t>
            </w:r>
            <w:r>
              <w:rPr>
                <w:rFonts w:ascii="Arial" w:hAnsi="Arial"/>
                <w:b/>
                <w:sz w:val="20"/>
              </w:rPr>
              <w:t>oferta</w:t>
            </w:r>
            <w:r>
              <w:rPr>
                <w:rFonts w:ascii="Arial" w:hAnsi="Arial"/>
                <w:b/>
                <w:spacing w:val="31"/>
                <w:sz w:val="20"/>
              </w:rPr>
              <w:t xml:space="preserve"> </w:t>
            </w:r>
            <w:r>
              <w:rPr>
                <w:rFonts w:ascii="Arial" w:hAnsi="Arial"/>
                <w:b/>
                <w:sz w:val="20"/>
              </w:rPr>
              <w:t>presentada</w:t>
            </w:r>
            <w:r>
              <w:rPr>
                <w:rFonts w:ascii="Arial" w:hAnsi="Arial"/>
                <w:b/>
                <w:spacing w:val="31"/>
                <w:sz w:val="20"/>
              </w:rPr>
              <w:t xml:space="preserve"> </w:t>
            </w:r>
            <w:r>
              <w:rPr>
                <w:rFonts w:ascii="Arial" w:hAnsi="Arial"/>
                <w:b/>
                <w:sz w:val="20"/>
              </w:rPr>
              <w:t>para</w:t>
            </w:r>
            <w:r>
              <w:rPr>
                <w:rFonts w:ascii="Arial" w:hAnsi="Arial"/>
                <w:b/>
                <w:spacing w:val="31"/>
                <w:sz w:val="20"/>
              </w:rPr>
              <w:t xml:space="preserve"> </w:t>
            </w:r>
            <w:r>
              <w:rPr>
                <w:rFonts w:ascii="Arial" w:hAnsi="Arial"/>
                <w:b/>
                <w:sz w:val="20"/>
              </w:rPr>
              <w:t>adjudicación</w:t>
            </w:r>
            <w:r>
              <w:rPr>
                <w:rFonts w:ascii="Arial" w:hAnsi="Arial"/>
                <w:b/>
                <w:spacing w:val="31"/>
                <w:sz w:val="20"/>
              </w:rPr>
              <w:t xml:space="preserve"> </w:t>
            </w:r>
            <w:r>
              <w:rPr>
                <w:rFonts w:ascii="Arial" w:hAnsi="Arial"/>
                <w:b/>
                <w:sz w:val="20"/>
              </w:rPr>
              <w:t>del</w:t>
            </w:r>
            <w:r>
              <w:rPr>
                <w:rFonts w:ascii="Arial" w:hAnsi="Arial"/>
                <w:b/>
                <w:spacing w:val="31"/>
                <w:sz w:val="20"/>
              </w:rPr>
              <w:t xml:space="preserve"> </w:t>
            </w:r>
            <w:r>
              <w:rPr>
                <w:rFonts w:ascii="Arial" w:hAnsi="Arial"/>
                <w:b/>
                <w:sz w:val="20"/>
              </w:rPr>
              <w:t>contrato</w:t>
            </w:r>
            <w:r>
              <w:rPr>
                <w:rFonts w:ascii="Arial" w:hAnsi="Arial"/>
                <w:b/>
                <w:spacing w:val="31"/>
                <w:sz w:val="20"/>
              </w:rPr>
              <w:t xml:space="preserve"> </w:t>
            </w:r>
            <w:r>
              <w:rPr>
                <w:rFonts w:ascii="Arial" w:hAnsi="Arial"/>
                <w:b/>
                <w:sz w:val="20"/>
              </w:rPr>
              <w:t>privado</w:t>
            </w:r>
            <w:r>
              <w:rPr>
                <w:rFonts w:ascii="Arial" w:hAnsi="Arial"/>
                <w:b/>
                <w:spacing w:val="31"/>
                <w:sz w:val="20"/>
              </w:rPr>
              <w:t xml:space="preserve"> </w:t>
            </w:r>
            <w:r>
              <w:rPr>
                <w:rFonts w:ascii="Arial" w:hAnsi="Arial"/>
                <w:b/>
                <w:sz w:val="20"/>
              </w:rPr>
              <w:t>de</w:t>
            </w:r>
            <w:r>
              <w:rPr>
                <w:rFonts w:ascii="Arial" w:hAnsi="Arial"/>
                <w:b/>
                <w:spacing w:val="31"/>
                <w:sz w:val="20"/>
              </w:rPr>
              <w:t xml:space="preserve"> </w:t>
            </w:r>
            <w:r>
              <w:rPr>
                <w:rFonts w:ascii="Arial" w:hAnsi="Arial"/>
                <w:b/>
                <w:sz w:val="20"/>
              </w:rPr>
              <w:t>concierto</w:t>
            </w:r>
            <w:r>
              <w:rPr>
                <w:rFonts w:ascii="Arial" w:hAnsi="Arial"/>
                <w:b/>
                <w:spacing w:val="31"/>
                <w:sz w:val="20"/>
              </w:rPr>
              <w:t xml:space="preserve"> </w:t>
            </w:r>
            <w:r>
              <w:rPr>
                <w:rFonts w:ascii="Arial" w:hAnsi="Arial"/>
                <w:b/>
                <w:sz w:val="20"/>
              </w:rPr>
              <w:t>el día 25 de septiembre de 2026, con ocasión de las fiestas de San Miguel 2026, mediante procedimiento negociado sin publicidad, por razones de exclusividad</w:t>
            </w:r>
            <w:r w:rsidR="002B572D">
              <w:rPr>
                <w:rFonts w:ascii="Arial" w:hAnsi="Arial"/>
                <w:b/>
                <w:sz w:val="20"/>
              </w:rPr>
              <w:t>. E</w:t>
            </w:r>
            <w:r>
              <w:rPr>
                <w:rFonts w:ascii="Arial" w:hAnsi="Arial"/>
                <w:b/>
                <w:sz w:val="20"/>
              </w:rPr>
              <w:t>xpte. 18189/2026.</w:t>
            </w:r>
          </w:p>
        </w:tc>
      </w:tr>
      <w:tr w:rsidR="00B37F69" w14:paraId="1EFEE249" w14:textId="77777777">
        <w:trPr>
          <w:trHeight w:val="403"/>
        </w:trPr>
        <w:tc>
          <w:tcPr>
            <w:tcW w:w="1478" w:type="dxa"/>
            <w:tcBorders>
              <w:left w:val="single" w:sz="4" w:space="0" w:color="CCCCCC"/>
              <w:bottom w:val="single" w:sz="8" w:space="0" w:color="CCCCCC"/>
            </w:tcBorders>
          </w:tcPr>
          <w:p w14:paraId="06C7D36A"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3B064168"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7A07F996"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5C4E5C8" w14:textId="77777777">
        <w:trPr>
          <w:trHeight w:val="388"/>
        </w:trPr>
        <w:tc>
          <w:tcPr>
            <w:tcW w:w="1478" w:type="dxa"/>
            <w:tcBorders>
              <w:top w:val="single" w:sz="8" w:space="0" w:color="CCCCCC"/>
              <w:left w:val="single" w:sz="4" w:space="0" w:color="CCCCCC"/>
              <w:bottom w:val="single" w:sz="8" w:space="0" w:color="CCCCCC"/>
            </w:tcBorders>
          </w:tcPr>
          <w:p w14:paraId="333BC87D"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17871F35"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5DB005F7" w14:textId="77777777" w:rsidR="00B37F69" w:rsidRDefault="00B37F69">
      <w:pPr>
        <w:pStyle w:val="Textoindependiente"/>
        <w:spacing w:before="113"/>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378254BF"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44E1CC8A"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570B4FC"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FDBDBC5"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08B058E"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5061157E"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40DBD35C"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1DF9F24A"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18D0BEA0"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1B2DCD61"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472CC021"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1AD38D2E" w14:textId="77777777" w:rsidR="00B37F69" w:rsidRDefault="00000000">
            <w:pPr>
              <w:pStyle w:val="TableParagraph"/>
              <w:spacing w:before="80"/>
              <w:ind w:left="61"/>
              <w:rPr>
                <w:rFonts w:ascii="Arial"/>
                <w:sz w:val="20"/>
              </w:rPr>
            </w:pPr>
            <w:r>
              <w:rPr>
                <w:rFonts w:ascii="Arial"/>
                <w:spacing w:val="-10"/>
                <w:sz w:val="20"/>
              </w:rPr>
              <w:t>0</w:t>
            </w:r>
          </w:p>
        </w:tc>
      </w:tr>
    </w:tbl>
    <w:p w14:paraId="4C484C5C" w14:textId="77777777" w:rsidR="00B37F69" w:rsidRDefault="00B37F69">
      <w:pPr>
        <w:pStyle w:val="Textoindependiente"/>
        <w:spacing w:before="144"/>
      </w:pPr>
    </w:p>
    <w:p w14:paraId="0CA63A65" w14:textId="77777777" w:rsidR="00B37F69" w:rsidRDefault="00000000">
      <w:pPr>
        <w:pStyle w:val="Ttulo8"/>
        <w:spacing w:before="1"/>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01AE76B" w14:textId="77777777" w:rsidR="00B37F69" w:rsidRDefault="00B37F69">
      <w:pPr>
        <w:pStyle w:val="Textoindependiente"/>
        <w:spacing w:before="61"/>
        <w:rPr>
          <w:b/>
        </w:rPr>
      </w:pPr>
    </w:p>
    <w:p w14:paraId="032CCC97" w14:textId="3CFF1E5D" w:rsidR="00B37F69" w:rsidRDefault="00000000">
      <w:pPr>
        <w:pStyle w:val="Prrafodelista"/>
        <w:numPr>
          <w:ilvl w:val="0"/>
          <w:numId w:val="53"/>
        </w:numPr>
        <w:tabs>
          <w:tab w:val="left" w:pos="1706"/>
        </w:tabs>
        <w:spacing w:line="292" w:lineRule="auto"/>
        <w:ind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sidR="002B572D">
        <w:rPr>
          <w:spacing w:val="40"/>
          <w:sz w:val="20"/>
        </w:rPr>
        <w:t>-</w:t>
      </w:r>
      <w:r>
        <w:rPr>
          <w:sz w:val="20"/>
        </w:rPr>
        <w:t>Delegado</w:t>
      </w:r>
      <w:r>
        <w:rPr>
          <w:spacing w:val="40"/>
          <w:sz w:val="20"/>
        </w:rPr>
        <w:t xml:space="preserve"> </w:t>
      </w:r>
      <w:r>
        <w:rPr>
          <w:sz w:val="20"/>
        </w:rPr>
        <w:t xml:space="preserve">de Hacienda y Fiestas, </w:t>
      </w:r>
      <w:r w:rsidR="002B572D">
        <w:rPr>
          <w:sz w:val="20"/>
        </w:rPr>
        <w:t>D.</w:t>
      </w:r>
      <w:r>
        <w:rPr>
          <w:sz w:val="20"/>
        </w:rPr>
        <w:t xml:space="preserve"> Enrique González Gutiérrez, de fecha 7 de mayo de 2026.</w:t>
      </w:r>
    </w:p>
    <w:p w14:paraId="68B172BA" w14:textId="77777777" w:rsidR="00B37F69" w:rsidRDefault="00B37F69">
      <w:pPr>
        <w:pStyle w:val="Prrafodelista"/>
        <w:spacing w:line="292" w:lineRule="auto"/>
        <w:jc w:val="left"/>
        <w:rPr>
          <w:sz w:val="20"/>
        </w:rPr>
        <w:sectPr w:rsidR="00B37F69">
          <w:pgSz w:w="11910" w:h="16840"/>
          <w:pgMar w:top="1260" w:right="1417" w:bottom="1300" w:left="425" w:header="225" w:footer="1100" w:gutter="0"/>
          <w:cols w:space="720"/>
        </w:sectPr>
      </w:pPr>
    </w:p>
    <w:p w14:paraId="7A8B3A69" w14:textId="491CF33F" w:rsidR="00B37F69" w:rsidRDefault="00000000">
      <w:pPr>
        <w:pStyle w:val="Prrafodelista"/>
        <w:numPr>
          <w:ilvl w:val="0"/>
          <w:numId w:val="53"/>
        </w:numPr>
        <w:tabs>
          <w:tab w:val="left" w:pos="1584"/>
        </w:tabs>
        <w:spacing w:before="180" w:line="292" w:lineRule="auto"/>
        <w:ind w:right="1" w:firstLine="0"/>
        <w:jc w:val="both"/>
        <w:rPr>
          <w:sz w:val="20"/>
        </w:rPr>
      </w:pPr>
      <w:r>
        <w:rPr>
          <w:noProof/>
          <w:sz w:val="20"/>
        </w:rPr>
        <w:lastRenderedPageBreak/>
        <mc:AlternateContent>
          <mc:Choice Requires="wps">
            <w:drawing>
              <wp:anchor distT="0" distB="0" distL="0" distR="0" simplePos="0" relativeHeight="15755776" behindDoc="0" locked="0" layoutInCell="1" allowOverlap="1" wp14:anchorId="2C148D32" wp14:editId="2B798C22">
                <wp:simplePos x="0" y="0"/>
                <wp:positionH relativeFrom="page">
                  <wp:posOffset>6810644</wp:posOffset>
                </wp:positionH>
                <wp:positionV relativeFrom="page">
                  <wp:posOffset>2824745</wp:posOffset>
                </wp:positionV>
                <wp:extent cx="417830" cy="318135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29094E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AE416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C148D32" id="Textbox 72" o:spid="_x0000_s1090" type="#_x0000_t202" style="position:absolute;left:0;text-align:left;margin-left:536.25pt;margin-top:222.4pt;width:32.9pt;height:250.5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UMz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1R5jPlpC+2RyNA+UrFsF3fUfqDxNhx/7WXUnPWP&#10;nvTLu3By4snZnpyY+k9QNiZT9PBh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tpFDM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29094E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AE416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56288" behindDoc="0" locked="0" layoutInCell="1" allowOverlap="1" wp14:anchorId="7101CD70" wp14:editId="6D3340C3">
                <wp:simplePos x="0" y="0"/>
                <wp:positionH relativeFrom="page">
                  <wp:posOffset>6965929</wp:posOffset>
                </wp:positionH>
                <wp:positionV relativeFrom="page">
                  <wp:posOffset>6510487</wp:posOffset>
                </wp:positionV>
                <wp:extent cx="263525" cy="331787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2313379"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0490529F" w14:textId="77777777" w:rsidR="00B37F69" w:rsidRDefault="00000000">
                            <w:pPr>
                              <w:spacing w:line="118" w:lineRule="exact"/>
                              <w:ind w:left="20"/>
                              <w:rPr>
                                <w:sz w:val="12"/>
                              </w:rPr>
                            </w:pPr>
                            <w:r>
                              <w:rPr>
                                <w:spacing w:val="-2"/>
                                <w:sz w:val="12"/>
                              </w:rPr>
                              <w:t>Verificación:</w:t>
                            </w:r>
                            <w:r>
                              <w:rPr>
                                <w:spacing w:val="7"/>
                                <w:sz w:val="12"/>
                              </w:rPr>
                              <w:t xml:space="preserve"> </w:t>
                            </w:r>
                            <w:hyperlink r:id="rId55">
                              <w:r>
                                <w:rPr>
                                  <w:spacing w:val="-2"/>
                                  <w:sz w:val="12"/>
                                </w:rPr>
                                <w:t>https://sede.lasrozas.es/</w:t>
                              </w:r>
                            </w:hyperlink>
                          </w:p>
                          <w:p w14:paraId="2FBE50F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101CD70" id="Textbox 73" o:spid="_x0000_s1091" type="#_x0000_t202" style="position:absolute;left:0;text-align:left;margin-left:548.5pt;margin-top:512.65pt;width:20.75pt;height:261.2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N5low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tuGr6qMmo920J5IDM0jgeVYrYnYQO1tOP46yKg56z97&#10;8i/PwiWJl2R3SWLqP0CZmCzRw+MhgbGF0O2biRA1pkiahih3/s99qbqN+vY3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EPw3mW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12313379"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0490529F" w14:textId="77777777" w:rsidR="00B37F69" w:rsidRDefault="00000000">
                      <w:pPr>
                        <w:spacing w:line="118" w:lineRule="exact"/>
                        <w:ind w:left="20"/>
                        <w:rPr>
                          <w:sz w:val="12"/>
                        </w:rPr>
                      </w:pPr>
                      <w:r>
                        <w:rPr>
                          <w:spacing w:val="-2"/>
                          <w:sz w:val="12"/>
                        </w:rPr>
                        <w:t>Verificación:</w:t>
                      </w:r>
                      <w:r>
                        <w:rPr>
                          <w:spacing w:val="7"/>
                          <w:sz w:val="12"/>
                        </w:rPr>
                        <w:t xml:space="preserve"> </w:t>
                      </w:r>
                      <w:hyperlink r:id="rId56">
                        <w:r>
                          <w:rPr>
                            <w:spacing w:val="-2"/>
                            <w:sz w:val="12"/>
                          </w:rPr>
                          <w:t>https://sede.lasrozas.es/</w:t>
                        </w:r>
                      </w:hyperlink>
                    </w:p>
                    <w:p w14:paraId="2FBE50F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 xml:space="preserve">Informe suscrito por el Director General del Mayor y Fiestas, </w:t>
      </w:r>
      <w:r w:rsidR="002B572D">
        <w:rPr>
          <w:sz w:val="20"/>
        </w:rPr>
        <w:t>D.</w:t>
      </w:r>
      <w:r>
        <w:rPr>
          <w:sz w:val="20"/>
        </w:rPr>
        <w:t xml:space="preserve"> José María Villalón Fornés,</w:t>
      </w:r>
      <w:r>
        <w:rPr>
          <w:spacing w:val="40"/>
          <w:sz w:val="20"/>
        </w:rPr>
        <w:t xml:space="preserve"> </w:t>
      </w:r>
      <w:r>
        <w:rPr>
          <w:sz w:val="20"/>
        </w:rPr>
        <w:t>de fecha 7 de mayo de 2026, sobre extremos contenidos en el artículo 116.4 de la LCSP.</w:t>
      </w:r>
    </w:p>
    <w:p w14:paraId="4A4CD41E" w14:textId="77777777" w:rsidR="00B37F69" w:rsidRDefault="00B37F69">
      <w:pPr>
        <w:pStyle w:val="Textoindependiente"/>
        <w:spacing w:before="10"/>
      </w:pPr>
    </w:p>
    <w:p w14:paraId="0072540D" w14:textId="18DFDDB4" w:rsidR="00B37F69" w:rsidRDefault="00000000">
      <w:pPr>
        <w:pStyle w:val="Prrafodelista"/>
        <w:numPr>
          <w:ilvl w:val="0"/>
          <w:numId w:val="53"/>
        </w:numPr>
        <w:tabs>
          <w:tab w:val="left" w:pos="1626"/>
        </w:tabs>
        <w:spacing w:line="292" w:lineRule="auto"/>
        <w:ind w:right="1" w:firstLine="0"/>
        <w:jc w:val="both"/>
        <w:rPr>
          <w:sz w:val="20"/>
        </w:rPr>
      </w:pPr>
      <w:r>
        <w:rPr>
          <w:sz w:val="20"/>
        </w:rPr>
        <w:t xml:space="preserve">Informe suscrito por el Director General del Mayor y Fiestas, </w:t>
      </w:r>
      <w:r w:rsidR="002B572D">
        <w:rPr>
          <w:sz w:val="20"/>
        </w:rPr>
        <w:t>D.</w:t>
      </w:r>
      <w:r>
        <w:rPr>
          <w:sz w:val="20"/>
        </w:rPr>
        <w:t xml:space="preserve"> José María Villalón Fornés, de fecha 7 de mayo de 2026, justificativo del precio del contrato.</w:t>
      </w:r>
    </w:p>
    <w:p w14:paraId="3D0F1F56" w14:textId="77777777" w:rsidR="00B37F69" w:rsidRDefault="00B37F69">
      <w:pPr>
        <w:pStyle w:val="Textoindependiente"/>
        <w:spacing w:before="10"/>
      </w:pPr>
    </w:p>
    <w:p w14:paraId="0831EAF5" w14:textId="16822B7D" w:rsidR="00B37F69" w:rsidRDefault="00000000">
      <w:pPr>
        <w:pStyle w:val="Prrafodelista"/>
        <w:numPr>
          <w:ilvl w:val="0"/>
          <w:numId w:val="53"/>
        </w:numPr>
        <w:tabs>
          <w:tab w:val="left" w:pos="1615"/>
        </w:tabs>
        <w:spacing w:line="292" w:lineRule="auto"/>
        <w:ind w:firstLine="0"/>
        <w:jc w:val="both"/>
        <w:rPr>
          <w:sz w:val="20"/>
        </w:rPr>
      </w:pPr>
      <w:r>
        <w:rPr>
          <w:sz w:val="20"/>
        </w:rPr>
        <w:t xml:space="preserve">Pliego de Prescripciones Técnicas suscrito por el Director General del Mayor y Fiestas, </w:t>
      </w:r>
      <w:r w:rsidR="002B572D">
        <w:rPr>
          <w:sz w:val="20"/>
        </w:rPr>
        <w:t>D.</w:t>
      </w:r>
      <w:r>
        <w:rPr>
          <w:sz w:val="20"/>
        </w:rPr>
        <w:t xml:space="preserve"> José María Villalón Fornés, de fecha 7 de mayo de 2026.</w:t>
      </w:r>
    </w:p>
    <w:p w14:paraId="7E0F673B" w14:textId="77777777" w:rsidR="00B37F69" w:rsidRDefault="00B37F69">
      <w:pPr>
        <w:pStyle w:val="Textoindependiente"/>
        <w:spacing w:before="10"/>
      </w:pPr>
    </w:p>
    <w:p w14:paraId="2FF84569" w14:textId="7E6CE644" w:rsidR="00B37F69" w:rsidRDefault="00000000">
      <w:pPr>
        <w:pStyle w:val="Prrafodelista"/>
        <w:numPr>
          <w:ilvl w:val="0"/>
          <w:numId w:val="53"/>
        </w:numPr>
        <w:tabs>
          <w:tab w:val="left" w:pos="1727"/>
        </w:tabs>
        <w:spacing w:line="292" w:lineRule="auto"/>
        <w:ind w:right="1" w:firstLine="0"/>
        <w:jc w:val="both"/>
        <w:rPr>
          <w:sz w:val="20"/>
        </w:rPr>
      </w:pPr>
      <w:r>
        <w:rPr>
          <w:sz w:val="20"/>
        </w:rPr>
        <w:t>Escrituras de constitución de la mercantil SUBTERFUGE RECORDS, S.L., presupuesto, carta de exclusividad para la actuación.</w:t>
      </w:r>
    </w:p>
    <w:p w14:paraId="628B941A" w14:textId="77777777" w:rsidR="00B37F69" w:rsidRDefault="00B37F69">
      <w:pPr>
        <w:pStyle w:val="Textoindependiente"/>
        <w:spacing w:before="9"/>
      </w:pPr>
    </w:p>
    <w:p w14:paraId="1FBD83D0" w14:textId="2955847C" w:rsidR="00B37F69" w:rsidRDefault="00000000">
      <w:pPr>
        <w:pStyle w:val="Prrafodelista"/>
        <w:numPr>
          <w:ilvl w:val="0"/>
          <w:numId w:val="53"/>
        </w:numPr>
        <w:tabs>
          <w:tab w:val="left" w:pos="1746"/>
        </w:tabs>
        <w:spacing w:before="1" w:line="292" w:lineRule="auto"/>
        <w:ind w:right="1" w:firstLine="0"/>
        <w:jc w:val="both"/>
        <w:rPr>
          <w:sz w:val="20"/>
        </w:rPr>
      </w:pPr>
      <w:r>
        <w:rPr>
          <w:sz w:val="20"/>
        </w:rPr>
        <w:t xml:space="preserve">Memoria justificativa del contrato, suscrita con fecha 18 de mayo de 2026, por la Jefa de Contratación, </w:t>
      </w:r>
      <w:r w:rsidR="002B572D">
        <w:rPr>
          <w:sz w:val="20"/>
        </w:rPr>
        <w:t xml:space="preserve">D.ª </w:t>
      </w:r>
      <w:r>
        <w:rPr>
          <w:sz w:val="20"/>
        </w:rPr>
        <w:t>Lisa Martín-Aragón Baudel.</w:t>
      </w:r>
    </w:p>
    <w:p w14:paraId="44767849" w14:textId="77777777" w:rsidR="00B37F69" w:rsidRDefault="00B37F69">
      <w:pPr>
        <w:pStyle w:val="Textoindependiente"/>
        <w:spacing w:before="9"/>
      </w:pPr>
    </w:p>
    <w:p w14:paraId="0FF16B6E" w14:textId="50C8546D" w:rsidR="00B37F69" w:rsidRDefault="00000000">
      <w:pPr>
        <w:pStyle w:val="Prrafodelista"/>
        <w:numPr>
          <w:ilvl w:val="0"/>
          <w:numId w:val="53"/>
        </w:numPr>
        <w:tabs>
          <w:tab w:val="left" w:pos="1672"/>
        </w:tabs>
        <w:spacing w:line="292" w:lineRule="auto"/>
        <w:ind w:right="1" w:firstLine="0"/>
        <w:jc w:val="both"/>
        <w:rPr>
          <w:sz w:val="20"/>
        </w:rPr>
      </w:pPr>
      <w:r>
        <w:rPr>
          <w:sz w:val="20"/>
        </w:rPr>
        <w:t>Retención de crédito por importe de 96.800,00</w:t>
      </w:r>
      <w:r w:rsidR="002B572D">
        <w:rPr>
          <w:sz w:val="20"/>
        </w:rPr>
        <w:t xml:space="preserve"> </w:t>
      </w:r>
      <w:r>
        <w:rPr>
          <w:sz w:val="20"/>
        </w:rPr>
        <w:t>€, con cargo a la aplicación presupuestaria 111.3380.22723 del Presupuesto de la Corporación para el ejercicio 2026.</w:t>
      </w:r>
    </w:p>
    <w:p w14:paraId="3BB30572" w14:textId="77777777" w:rsidR="00B37F69" w:rsidRDefault="00B37F69">
      <w:pPr>
        <w:pStyle w:val="Textoindependiente"/>
        <w:spacing w:before="10"/>
      </w:pPr>
    </w:p>
    <w:p w14:paraId="5DE4BFE0" w14:textId="1FE90AE7" w:rsidR="00B37F69" w:rsidRDefault="00000000">
      <w:pPr>
        <w:pStyle w:val="Prrafodelista"/>
        <w:numPr>
          <w:ilvl w:val="0"/>
          <w:numId w:val="53"/>
        </w:numPr>
        <w:tabs>
          <w:tab w:val="left" w:pos="1558"/>
        </w:tabs>
        <w:spacing w:line="292" w:lineRule="auto"/>
        <w:ind w:firstLine="0"/>
        <w:jc w:val="both"/>
        <w:rPr>
          <w:sz w:val="20"/>
        </w:rPr>
      </w:pPr>
      <w:r>
        <w:rPr>
          <w:sz w:val="20"/>
        </w:rPr>
        <w:t xml:space="preserve">Informe suscrito por el Director General de la Asesoría Jurídica Municipal, </w:t>
      </w:r>
      <w:r w:rsidR="002B572D">
        <w:rPr>
          <w:sz w:val="20"/>
        </w:rPr>
        <w:t>D.</w:t>
      </w:r>
      <w:r>
        <w:rPr>
          <w:sz w:val="20"/>
        </w:rPr>
        <w:t xml:space="preserve"> Felipe Jiménez Andrés, de fecha 18 de mayo de 2026</w:t>
      </w:r>
    </w:p>
    <w:p w14:paraId="2BA1EFEF" w14:textId="77777777" w:rsidR="00B37F69" w:rsidRDefault="00B37F69">
      <w:pPr>
        <w:pStyle w:val="Textoindependiente"/>
        <w:spacing w:before="10"/>
      </w:pPr>
    </w:p>
    <w:p w14:paraId="7E7E6B74" w14:textId="77777777" w:rsidR="00B37F69" w:rsidRDefault="00000000">
      <w:pPr>
        <w:pStyle w:val="Prrafodelista"/>
        <w:numPr>
          <w:ilvl w:val="0"/>
          <w:numId w:val="53"/>
        </w:numPr>
        <w:tabs>
          <w:tab w:val="left" w:pos="1653"/>
        </w:tabs>
        <w:spacing w:line="292" w:lineRule="auto"/>
        <w:ind w:firstLine="0"/>
        <w:jc w:val="both"/>
        <w:rPr>
          <w:sz w:val="20"/>
        </w:rPr>
      </w:pPr>
      <w:r>
        <w:rPr>
          <w:sz w:val="20"/>
        </w:rPr>
        <w:t>Propuesta del Concejal-Delegado de Hacienda y Fiestas, D. Enrique González Gutiérrez, de aprobación del expediente de contratación, mediante procedimiento negociado sin publicidad por razones de exclusividad, de fecha 18 de mayo de 2026.</w:t>
      </w:r>
    </w:p>
    <w:p w14:paraId="52ED33DB" w14:textId="77777777" w:rsidR="00B37F69" w:rsidRDefault="00B37F69">
      <w:pPr>
        <w:pStyle w:val="Textoindependiente"/>
        <w:spacing w:before="10"/>
      </w:pPr>
    </w:p>
    <w:p w14:paraId="70EB35FE" w14:textId="77777777" w:rsidR="00B37F69" w:rsidRDefault="00000000">
      <w:pPr>
        <w:pStyle w:val="Prrafodelista"/>
        <w:numPr>
          <w:ilvl w:val="0"/>
          <w:numId w:val="53"/>
        </w:numPr>
        <w:tabs>
          <w:tab w:val="left" w:pos="1589"/>
        </w:tabs>
        <w:spacing w:line="292" w:lineRule="auto"/>
        <w:ind w:right="1" w:firstLine="0"/>
        <w:jc w:val="both"/>
        <w:rPr>
          <w:sz w:val="20"/>
        </w:rPr>
      </w:pPr>
      <w:r>
        <w:rPr>
          <w:sz w:val="20"/>
        </w:rPr>
        <w:t>Informe de fiscalización emitido por el Interventor General con fecha 19 de mayo de 2026, y la TAG de Fiscalización.</w:t>
      </w:r>
    </w:p>
    <w:p w14:paraId="0A833E86" w14:textId="77777777" w:rsidR="00B37F69" w:rsidRDefault="00B37F69">
      <w:pPr>
        <w:pStyle w:val="Textoindependiente"/>
        <w:spacing w:before="10"/>
      </w:pPr>
    </w:p>
    <w:p w14:paraId="680247DC" w14:textId="77777777" w:rsidR="00B37F69" w:rsidRDefault="00000000">
      <w:pPr>
        <w:pStyle w:val="Prrafodelista"/>
        <w:numPr>
          <w:ilvl w:val="0"/>
          <w:numId w:val="53"/>
        </w:numPr>
        <w:tabs>
          <w:tab w:val="left" w:pos="1560"/>
        </w:tabs>
        <w:spacing w:line="292" w:lineRule="auto"/>
        <w:ind w:firstLine="0"/>
        <w:jc w:val="both"/>
        <w:rPr>
          <w:sz w:val="20"/>
        </w:rPr>
      </w:pPr>
      <w:r>
        <w:rPr>
          <w:sz w:val="20"/>
        </w:rPr>
        <w:t>Acuerdo adoptado por la Junta de Gobierno Local, en sesión celebrada el día 22 de mayo de 2026,</w:t>
      </w:r>
      <w:r>
        <w:rPr>
          <w:spacing w:val="36"/>
          <w:sz w:val="20"/>
        </w:rPr>
        <w:t xml:space="preserve"> </w:t>
      </w:r>
      <w:r>
        <w:rPr>
          <w:sz w:val="20"/>
        </w:rPr>
        <w:t>aprobando</w:t>
      </w:r>
      <w:r>
        <w:rPr>
          <w:spacing w:val="36"/>
          <w:sz w:val="20"/>
        </w:rPr>
        <w:t xml:space="preserve"> </w:t>
      </w:r>
      <w:r>
        <w:rPr>
          <w:sz w:val="20"/>
        </w:rPr>
        <w:t>el</w:t>
      </w:r>
      <w:r>
        <w:rPr>
          <w:spacing w:val="36"/>
          <w:sz w:val="20"/>
        </w:rPr>
        <w:t xml:space="preserve"> </w:t>
      </w:r>
      <w:r>
        <w:rPr>
          <w:sz w:val="20"/>
        </w:rPr>
        <w:t>expediente</w:t>
      </w:r>
      <w:r>
        <w:rPr>
          <w:spacing w:val="36"/>
          <w:sz w:val="20"/>
        </w:rPr>
        <w:t xml:space="preserve"> </w:t>
      </w:r>
      <w:r>
        <w:rPr>
          <w:sz w:val="20"/>
        </w:rPr>
        <w:t>de</w:t>
      </w:r>
      <w:r>
        <w:rPr>
          <w:spacing w:val="36"/>
          <w:sz w:val="20"/>
        </w:rPr>
        <w:t xml:space="preserve"> </w:t>
      </w:r>
      <w:r>
        <w:rPr>
          <w:sz w:val="20"/>
        </w:rPr>
        <w:t>contratación</w:t>
      </w:r>
      <w:r>
        <w:rPr>
          <w:spacing w:val="36"/>
          <w:sz w:val="20"/>
        </w:rPr>
        <w:t xml:space="preserve"> </w:t>
      </w:r>
      <w:r>
        <w:rPr>
          <w:sz w:val="20"/>
        </w:rPr>
        <w:t>mediante</w:t>
      </w:r>
      <w:r>
        <w:rPr>
          <w:spacing w:val="36"/>
          <w:sz w:val="20"/>
        </w:rPr>
        <w:t xml:space="preserve"> </w:t>
      </w:r>
      <w:r>
        <w:rPr>
          <w:sz w:val="20"/>
        </w:rPr>
        <w:t>procedimiento</w:t>
      </w:r>
      <w:r>
        <w:rPr>
          <w:spacing w:val="36"/>
          <w:sz w:val="20"/>
        </w:rPr>
        <w:t xml:space="preserve"> </w:t>
      </w:r>
      <w:r>
        <w:rPr>
          <w:sz w:val="20"/>
        </w:rPr>
        <w:t>negociado</w:t>
      </w:r>
      <w:r>
        <w:rPr>
          <w:spacing w:val="36"/>
          <w:sz w:val="20"/>
        </w:rPr>
        <w:t xml:space="preserve"> </w:t>
      </w:r>
      <w:r>
        <w:rPr>
          <w:sz w:val="20"/>
        </w:rPr>
        <w:t>sin</w:t>
      </w:r>
      <w:r>
        <w:rPr>
          <w:spacing w:val="36"/>
          <w:sz w:val="20"/>
        </w:rPr>
        <w:t xml:space="preserve"> </w:t>
      </w:r>
      <w:r>
        <w:rPr>
          <w:sz w:val="20"/>
        </w:rPr>
        <w:t>publicidad, por razones de exclusividad.</w:t>
      </w:r>
    </w:p>
    <w:p w14:paraId="3A8BB111" w14:textId="77777777" w:rsidR="00B37F69" w:rsidRDefault="00B37F69">
      <w:pPr>
        <w:pStyle w:val="Textoindependiente"/>
        <w:spacing w:before="9"/>
      </w:pPr>
    </w:p>
    <w:p w14:paraId="1C14B378" w14:textId="77777777" w:rsidR="00B37F69" w:rsidRDefault="00000000">
      <w:pPr>
        <w:pStyle w:val="Prrafodelista"/>
        <w:numPr>
          <w:ilvl w:val="0"/>
          <w:numId w:val="53"/>
        </w:numPr>
        <w:tabs>
          <w:tab w:val="left" w:pos="1580"/>
        </w:tabs>
        <w:spacing w:before="1" w:line="292" w:lineRule="auto"/>
        <w:ind w:firstLine="0"/>
        <w:jc w:val="both"/>
        <w:rPr>
          <w:sz w:val="20"/>
        </w:rPr>
      </w:pPr>
      <w:r>
        <w:rPr>
          <w:sz w:val="20"/>
        </w:rPr>
        <w:t>Solicitud de oferta a través de la Plataforma de Contratación del Sector Público con fecha 5 de junio de 2026.</w:t>
      </w:r>
    </w:p>
    <w:p w14:paraId="6135B159" w14:textId="77777777" w:rsidR="00B37F69" w:rsidRDefault="00B37F69">
      <w:pPr>
        <w:pStyle w:val="Textoindependiente"/>
        <w:spacing w:before="9"/>
      </w:pPr>
    </w:p>
    <w:p w14:paraId="63E18A5B" w14:textId="22C338C2" w:rsidR="00B37F69" w:rsidRDefault="00000000">
      <w:pPr>
        <w:pStyle w:val="Prrafodelista"/>
        <w:numPr>
          <w:ilvl w:val="0"/>
          <w:numId w:val="53"/>
        </w:numPr>
        <w:tabs>
          <w:tab w:val="left" w:pos="1447"/>
        </w:tabs>
        <w:ind w:left="1447" w:hanging="455"/>
        <w:jc w:val="both"/>
        <w:rPr>
          <w:sz w:val="20"/>
        </w:rPr>
      </w:pPr>
      <w:r>
        <w:rPr>
          <w:sz w:val="20"/>
        </w:rPr>
        <w:t>Documentación</w:t>
      </w:r>
      <w:r>
        <w:rPr>
          <w:spacing w:val="-5"/>
          <w:sz w:val="20"/>
        </w:rPr>
        <w:t xml:space="preserve"> </w:t>
      </w:r>
      <w:r>
        <w:rPr>
          <w:sz w:val="20"/>
        </w:rPr>
        <w:t>administrativa</w:t>
      </w:r>
      <w:r>
        <w:rPr>
          <w:spacing w:val="-5"/>
          <w:sz w:val="20"/>
        </w:rPr>
        <w:t xml:space="preserve"> </w:t>
      </w:r>
      <w:r>
        <w:rPr>
          <w:sz w:val="20"/>
        </w:rPr>
        <w:t>y</w:t>
      </w:r>
      <w:r>
        <w:rPr>
          <w:spacing w:val="-5"/>
          <w:sz w:val="20"/>
        </w:rPr>
        <w:t xml:space="preserve"> </w:t>
      </w:r>
      <w:r>
        <w:rPr>
          <w:sz w:val="20"/>
        </w:rPr>
        <w:t>oferta</w:t>
      </w:r>
      <w:r>
        <w:rPr>
          <w:spacing w:val="-5"/>
          <w:sz w:val="20"/>
        </w:rPr>
        <w:t xml:space="preserve"> </w:t>
      </w:r>
      <w:r>
        <w:rPr>
          <w:sz w:val="20"/>
        </w:rPr>
        <w:t>presentada</w:t>
      </w:r>
      <w:r>
        <w:rPr>
          <w:spacing w:val="-5"/>
          <w:sz w:val="20"/>
        </w:rPr>
        <w:t xml:space="preserve"> </w:t>
      </w:r>
      <w:r>
        <w:rPr>
          <w:sz w:val="20"/>
        </w:rPr>
        <w:t>por</w:t>
      </w:r>
      <w:r>
        <w:rPr>
          <w:spacing w:val="-5"/>
          <w:sz w:val="20"/>
        </w:rPr>
        <w:t xml:space="preserve"> </w:t>
      </w:r>
      <w:r>
        <w:rPr>
          <w:sz w:val="20"/>
        </w:rPr>
        <w:t>SUBTERFUGE</w:t>
      </w:r>
      <w:r>
        <w:rPr>
          <w:spacing w:val="-5"/>
          <w:sz w:val="20"/>
        </w:rPr>
        <w:t xml:space="preserve"> </w:t>
      </w:r>
      <w:r>
        <w:rPr>
          <w:sz w:val="20"/>
        </w:rPr>
        <w:t>RECORDS</w:t>
      </w:r>
      <w:r w:rsidR="002B572D">
        <w:rPr>
          <w:sz w:val="20"/>
        </w:rPr>
        <w:t>,</w:t>
      </w:r>
      <w:r>
        <w:rPr>
          <w:spacing w:val="-4"/>
          <w:sz w:val="20"/>
        </w:rPr>
        <w:t xml:space="preserve"> </w:t>
      </w:r>
      <w:r>
        <w:rPr>
          <w:spacing w:val="-5"/>
          <w:sz w:val="20"/>
        </w:rPr>
        <w:t>S.L</w:t>
      </w:r>
      <w:r w:rsidR="002B572D">
        <w:rPr>
          <w:spacing w:val="-5"/>
          <w:sz w:val="20"/>
        </w:rPr>
        <w:t>.</w:t>
      </w:r>
    </w:p>
    <w:p w14:paraId="5E85BBE5" w14:textId="77777777" w:rsidR="00B37F69" w:rsidRDefault="00B37F69">
      <w:pPr>
        <w:pStyle w:val="Textoindependiente"/>
        <w:spacing w:before="61"/>
      </w:pPr>
    </w:p>
    <w:p w14:paraId="4B861D2D" w14:textId="77777777" w:rsidR="00B37F69" w:rsidRDefault="00000000">
      <w:pPr>
        <w:pStyle w:val="Prrafodelista"/>
        <w:numPr>
          <w:ilvl w:val="0"/>
          <w:numId w:val="53"/>
        </w:numPr>
        <w:tabs>
          <w:tab w:val="left" w:pos="1552"/>
        </w:tabs>
        <w:spacing w:line="292" w:lineRule="auto"/>
        <w:ind w:firstLine="0"/>
        <w:jc w:val="both"/>
        <w:rPr>
          <w:sz w:val="20"/>
        </w:rPr>
      </w:pPr>
      <w:r>
        <w:rPr>
          <w:sz w:val="20"/>
        </w:rPr>
        <w:t>Solicitud de mejora de oferta a través de la Plataforma de Contratación del Sector Público con fecha 12 de junio de 2026.</w:t>
      </w:r>
    </w:p>
    <w:p w14:paraId="731A3125" w14:textId="77777777" w:rsidR="00B37F69" w:rsidRDefault="00B37F69">
      <w:pPr>
        <w:pStyle w:val="Textoindependiente"/>
        <w:spacing w:before="10"/>
      </w:pPr>
    </w:p>
    <w:p w14:paraId="4EDC4490" w14:textId="06F93DC4" w:rsidR="00B37F69" w:rsidRDefault="00000000">
      <w:pPr>
        <w:pStyle w:val="Prrafodelista"/>
        <w:numPr>
          <w:ilvl w:val="0"/>
          <w:numId w:val="53"/>
        </w:numPr>
        <w:tabs>
          <w:tab w:val="left" w:pos="1623"/>
        </w:tabs>
        <w:spacing w:line="292" w:lineRule="auto"/>
        <w:ind w:firstLine="0"/>
        <w:jc w:val="both"/>
        <w:rPr>
          <w:sz w:val="20"/>
        </w:rPr>
      </w:pPr>
      <w:r>
        <w:rPr>
          <w:sz w:val="20"/>
        </w:rPr>
        <w:t>Oferta final presentada por SUBTERFUGE RECORDS</w:t>
      </w:r>
      <w:r w:rsidR="002B572D">
        <w:rPr>
          <w:sz w:val="20"/>
        </w:rPr>
        <w:t>,</w:t>
      </w:r>
      <w:r>
        <w:rPr>
          <w:sz w:val="20"/>
        </w:rPr>
        <w:t xml:space="preserve"> S.L</w:t>
      </w:r>
      <w:r w:rsidR="002B572D">
        <w:rPr>
          <w:sz w:val="20"/>
        </w:rPr>
        <w:t>.,</w:t>
      </w:r>
      <w:r>
        <w:rPr>
          <w:sz w:val="20"/>
        </w:rPr>
        <w:t xml:space="preserve"> en la que oferta como mejora la realización de tres bises.</w:t>
      </w:r>
    </w:p>
    <w:p w14:paraId="733F2658" w14:textId="77777777" w:rsidR="00B37F69" w:rsidRDefault="00B37F69">
      <w:pPr>
        <w:pStyle w:val="Textoindependiente"/>
        <w:spacing w:before="10"/>
      </w:pPr>
    </w:p>
    <w:p w14:paraId="58AEFC99" w14:textId="28FA3A5D" w:rsidR="00B37F69" w:rsidRDefault="00000000">
      <w:pPr>
        <w:pStyle w:val="Prrafodelista"/>
        <w:numPr>
          <w:ilvl w:val="0"/>
          <w:numId w:val="53"/>
        </w:numPr>
        <w:tabs>
          <w:tab w:val="left" w:pos="1661"/>
        </w:tabs>
        <w:spacing w:line="292" w:lineRule="auto"/>
        <w:ind w:firstLine="0"/>
        <w:jc w:val="both"/>
        <w:rPr>
          <w:sz w:val="20"/>
        </w:rPr>
      </w:pPr>
      <w:r>
        <w:rPr>
          <w:sz w:val="20"/>
        </w:rPr>
        <w:t xml:space="preserve">Informe final suscrito por el Director General del Mayor y Fiestas, </w:t>
      </w:r>
      <w:r w:rsidR="002B572D">
        <w:rPr>
          <w:sz w:val="20"/>
        </w:rPr>
        <w:t>D.</w:t>
      </w:r>
      <w:r>
        <w:rPr>
          <w:sz w:val="20"/>
        </w:rPr>
        <w:t xml:space="preserve"> José María Villalón Fornés, con fecha 18 de junio de 2026.</w:t>
      </w:r>
    </w:p>
    <w:p w14:paraId="4C1D5286" w14:textId="77777777" w:rsidR="00B37F69" w:rsidRDefault="00B37F69">
      <w:pPr>
        <w:pStyle w:val="Textoindependiente"/>
        <w:spacing w:before="9"/>
      </w:pPr>
    </w:p>
    <w:p w14:paraId="1BF3A976" w14:textId="77777777" w:rsidR="00B37F69" w:rsidRDefault="00000000">
      <w:pPr>
        <w:pStyle w:val="Textoindependiente"/>
        <w:spacing w:before="1" w:line="292" w:lineRule="auto"/>
        <w:ind w:left="992"/>
      </w:pPr>
      <w:r>
        <w:t>En</w:t>
      </w:r>
      <w:r>
        <w:rPr>
          <w:spacing w:val="39"/>
        </w:rPr>
        <w:t xml:space="preserve"> </w:t>
      </w:r>
      <w:r>
        <w:t>consecuencia,</w:t>
      </w:r>
      <w:r>
        <w:rPr>
          <w:spacing w:val="39"/>
        </w:rPr>
        <w:t xml:space="preserve"> </w:t>
      </w:r>
      <w:r>
        <w:t>ha</w:t>
      </w:r>
      <w:r>
        <w:rPr>
          <w:spacing w:val="39"/>
        </w:rPr>
        <w:t xml:space="preserve"> </w:t>
      </w:r>
      <w:r>
        <w:t>sido</w:t>
      </w:r>
      <w:r>
        <w:rPr>
          <w:spacing w:val="39"/>
        </w:rPr>
        <w:t xml:space="preserve"> </w:t>
      </w:r>
      <w:r>
        <w:t>seguido</w:t>
      </w:r>
      <w:r>
        <w:rPr>
          <w:spacing w:val="39"/>
        </w:rPr>
        <w:t xml:space="preserve"> </w:t>
      </w:r>
      <w:r>
        <w:t>el</w:t>
      </w:r>
      <w:r>
        <w:rPr>
          <w:spacing w:val="39"/>
        </w:rPr>
        <w:t xml:space="preserve"> </w:t>
      </w:r>
      <w:r>
        <w:t>procedimiento</w:t>
      </w:r>
      <w:r>
        <w:rPr>
          <w:spacing w:val="39"/>
        </w:rPr>
        <w:t xml:space="preserve"> </w:t>
      </w:r>
      <w:r>
        <w:t>de</w:t>
      </w:r>
      <w:r>
        <w:rPr>
          <w:spacing w:val="39"/>
        </w:rPr>
        <w:t xml:space="preserve"> </w:t>
      </w:r>
      <w:r>
        <w:t>negociación</w:t>
      </w:r>
      <w:r>
        <w:rPr>
          <w:spacing w:val="39"/>
        </w:rPr>
        <w:t xml:space="preserve"> </w:t>
      </w:r>
      <w:r>
        <w:t>establecido</w:t>
      </w:r>
      <w:r>
        <w:rPr>
          <w:spacing w:val="39"/>
        </w:rPr>
        <w:t xml:space="preserve"> </w:t>
      </w:r>
      <w:r>
        <w:t>para</w:t>
      </w:r>
      <w:r>
        <w:rPr>
          <w:spacing w:val="39"/>
        </w:rPr>
        <w:t xml:space="preserve"> </w:t>
      </w:r>
      <w:r>
        <w:t>adjudicar</w:t>
      </w:r>
      <w:r>
        <w:rPr>
          <w:spacing w:val="39"/>
        </w:rPr>
        <w:t xml:space="preserve"> </w:t>
      </w:r>
      <w:r>
        <w:t>el contrato y ha presentado oferta por importe equivalente al presupuesto base de licitación.</w:t>
      </w:r>
    </w:p>
    <w:p w14:paraId="6DB8D1FB" w14:textId="77777777" w:rsidR="00B37F69" w:rsidRDefault="00B37F69">
      <w:pPr>
        <w:pStyle w:val="Textoindependiente"/>
        <w:spacing w:before="9"/>
      </w:pPr>
    </w:p>
    <w:p w14:paraId="665C7A46" w14:textId="77777777" w:rsidR="00B37F69" w:rsidRDefault="00000000">
      <w:pPr>
        <w:pStyle w:val="Prrafodelista"/>
        <w:numPr>
          <w:ilvl w:val="0"/>
          <w:numId w:val="53"/>
        </w:numPr>
        <w:tabs>
          <w:tab w:val="left" w:pos="1269"/>
        </w:tabs>
        <w:spacing w:line="292" w:lineRule="auto"/>
        <w:ind w:firstLine="0"/>
        <w:jc w:val="both"/>
        <w:rPr>
          <w:sz w:val="20"/>
        </w:rPr>
      </w:pPr>
      <w:r>
        <w:rPr>
          <w:sz w:val="20"/>
        </w:rPr>
        <w:t>Informe jurídico suscrito por el Director General de la Asesoría Jurídica Municipal, D. Felipe Jiménez Andrés, con fecha 30 de junio de 2026.</w:t>
      </w:r>
    </w:p>
    <w:p w14:paraId="04CBC572" w14:textId="77777777" w:rsidR="00B37F69" w:rsidRDefault="00B37F69">
      <w:pPr>
        <w:pStyle w:val="Prrafodelista"/>
        <w:spacing w:line="292" w:lineRule="auto"/>
        <w:rPr>
          <w:sz w:val="20"/>
        </w:rPr>
        <w:sectPr w:rsidR="00B37F69">
          <w:pgSz w:w="11910" w:h="16840"/>
          <w:pgMar w:top="1260" w:right="1417" w:bottom="1300" w:left="425" w:header="225" w:footer="1100" w:gutter="0"/>
          <w:cols w:space="720"/>
        </w:sectPr>
      </w:pPr>
    </w:p>
    <w:p w14:paraId="18625D1D" w14:textId="38FB6CAE" w:rsidR="00B37F69" w:rsidRDefault="00000000">
      <w:pPr>
        <w:pStyle w:val="Textoindependiente"/>
        <w:spacing w:before="180"/>
        <w:ind w:left="992"/>
      </w:pPr>
      <w:r>
        <w:rPr>
          <w:noProof/>
        </w:rPr>
        <w:lastRenderedPageBreak/>
        <mc:AlternateContent>
          <mc:Choice Requires="wps">
            <w:drawing>
              <wp:anchor distT="0" distB="0" distL="0" distR="0" simplePos="0" relativeHeight="15756800" behindDoc="0" locked="0" layoutInCell="1" allowOverlap="1" wp14:anchorId="62487B70" wp14:editId="11B4689C">
                <wp:simplePos x="0" y="0"/>
                <wp:positionH relativeFrom="page">
                  <wp:posOffset>6810644</wp:posOffset>
                </wp:positionH>
                <wp:positionV relativeFrom="page">
                  <wp:posOffset>2824745</wp:posOffset>
                </wp:positionV>
                <wp:extent cx="417830" cy="31813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A5B7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7238F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2487B70" id="Textbox 74" o:spid="_x0000_s1092" type="#_x0000_t202" style="position:absolute;left:0;text-align:left;margin-left:536.25pt;margin-top:222.4pt;width:32.9pt;height:250.5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gYJ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z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rz4GC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8A5B7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7238F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57312" behindDoc="0" locked="0" layoutInCell="1" allowOverlap="1" wp14:anchorId="511DD1E2" wp14:editId="0009A133">
                <wp:simplePos x="0" y="0"/>
                <wp:positionH relativeFrom="page">
                  <wp:posOffset>6965929</wp:posOffset>
                </wp:positionH>
                <wp:positionV relativeFrom="page">
                  <wp:posOffset>6510487</wp:posOffset>
                </wp:positionV>
                <wp:extent cx="263525" cy="331787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712EAD9"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BC88695" w14:textId="77777777" w:rsidR="00B37F69" w:rsidRDefault="00000000">
                            <w:pPr>
                              <w:spacing w:line="116" w:lineRule="exact"/>
                              <w:ind w:left="20"/>
                              <w:rPr>
                                <w:sz w:val="12"/>
                              </w:rPr>
                            </w:pPr>
                            <w:r>
                              <w:rPr>
                                <w:spacing w:val="-2"/>
                                <w:sz w:val="12"/>
                              </w:rPr>
                              <w:t>Verificación:</w:t>
                            </w:r>
                            <w:r>
                              <w:rPr>
                                <w:spacing w:val="7"/>
                                <w:sz w:val="12"/>
                              </w:rPr>
                              <w:t xml:space="preserve"> </w:t>
                            </w:r>
                            <w:hyperlink r:id="rId57">
                              <w:r>
                                <w:rPr>
                                  <w:spacing w:val="-2"/>
                                  <w:sz w:val="12"/>
                                </w:rPr>
                                <w:t>https://sede.lasrozas.es/</w:t>
                              </w:r>
                            </w:hyperlink>
                          </w:p>
                          <w:p w14:paraId="36DFF6B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11DD1E2" id="Textbox 75" o:spid="_x0000_s1093" type="#_x0000_t202" style="position:absolute;left:0;text-align:left;margin-left:548.5pt;margin-top:512.65pt;width:20.75pt;height:261.25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RArow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1duMmo920J5IDM0jgeVYrYnYQO1tOP48yKg56z97&#10;8i/PwiWJl2R3SWLqP0CZmCzRw7tDAmMLods3EyFqTJE0DVHu/O/7UnUb9e0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GgBECu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6712EAD9"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BC88695" w14:textId="77777777" w:rsidR="00B37F69" w:rsidRDefault="00000000">
                      <w:pPr>
                        <w:spacing w:line="116" w:lineRule="exact"/>
                        <w:ind w:left="20"/>
                        <w:rPr>
                          <w:sz w:val="12"/>
                        </w:rPr>
                      </w:pPr>
                      <w:r>
                        <w:rPr>
                          <w:spacing w:val="-2"/>
                          <w:sz w:val="12"/>
                        </w:rPr>
                        <w:t>Verificación:</w:t>
                      </w:r>
                      <w:r>
                        <w:rPr>
                          <w:spacing w:val="7"/>
                          <w:sz w:val="12"/>
                        </w:rPr>
                        <w:t xml:space="preserve"> </w:t>
                      </w:r>
                      <w:hyperlink r:id="rId58">
                        <w:r>
                          <w:rPr>
                            <w:spacing w:val="-2"/>
                            <w:sz w:val="12"/>
                          </w:rPr>
                          <w:t>https://sede.lasrozas.es/</w:t>
                        </w:r>
                      </w:hyperlink>
                    </w:p>
                    <w:p w14:paraId="36DFF6B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PR/2026/4929</w:t>
      </w:r>
      <w:r w:rsidR="002B572D">
        <w:t>,</w:t>
      </w:r>
      <w:r>
        <w:rPr>
          <w:spacing w:val="-3"/>
        </w:rPr>
        <w:t xml:space="preserve"> </w:t>
      </w:r>
      <w:r>
        <w:t>de</w:t>
      </w:r>
      <w:r>
        <w:rPr>
          <w:spacing w:val="-4"/>
        </w:rPr>
        <w:t xml:space="preserve"> </w:t>
      </w:r>
      <w:r>
        <w:t>16</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B572D">
        <w:rPr>
          <w:spacing w:val="-2"/>
        </w:rPr>
        <w:t>,</w:t>
      </w:r>
    </w:p>
    <w:p w14:paraId="109AEBF1" w14:textId="77777777" w:rsidR="00B37F69" w:rsidRDefault="00B37F69">
      <w:pPr>
        <w:pStyle w:val="Textoindependiente"/>
        <w:spacing w:before="60"/>
      </w:pPr>
    </w:p>
    <w:p w14:paraId="225A3E31" w14:textId="77777777" w:rsidR="00B37F69" w:rsidRDefault="00000000">
      <w:pPr>
        <w:pStyle w:val="Ttulo8"/>
        <w:ind w:left="992"/>
      </w:pPr>
      <w:r>
        <w:rPr>
          <w:spacing w:val="-2"/>
        </w:rPr>
        <w:t>Resolución:</w:t>
      </w:r>
    </w:p>
    <w:p w14:paraId="7B1095C5" w14:textId="77777777" w:rsidR="00B37F69" w:rsidRDefault="00B37F69">
      <w:pPr>
        <w:pStyle w:val="Textoindependiente"/>
        <w:spacing w:before="61"/>
        <w:rPr>
          <w:b/>
        </w:rPr>
      </w:pPr>
    </w:p>
    <w:p w14:paraId="464E9AB5" w14:textId="48DA5FF7" w:rsidR="00B37F69" w:rsidRDefault="00000000">
      <w:pPr>
        <w:pStyle w:val="Textoindependiente"/>
        <w:spacing w:line="292" w:lineRule="auto"/>
        <w:ind w:left="992"/>
      </w:pPr>
      <w:r>
        <w:t>PRIMERO.</w:t>
      </w:r>
      <w:r w:rsidR="002B572D">
        <w:t>-</w:t>
      </w:r>
      <w:r>
        <w:rPr>
          <w:spacing w:val="28"/>
        </w:rPr>
        <w:t xml:space="preserve"> </w:t>
      </w:r>
      <w:r>
        <w:t>Disponer</w:t>
      </w:r>
      <w:r>
        <w:rPr>
          <w:spacing w:val="28"/>
        </w:rPr>
        <w:t xml:space="preserve"> </w:t>
      </w:r>
      <w:r>
        <w:t>(D)</w:t>
      </w:r>
      <w:r>
        <w:rPr>
          <w:spacing w:val="28"/>
        </w:rPr>
        <w:t xml:space="preserve"> </w:t>
      </w:r>
      <w:r>
        <w:t>la</w:t>
      </w:r>
      <w:r>
        <w:rPr>
          <w:spacing w:val="27"/>
        </w:rPr>
        <w:t xml:space="preserve"> </w:t>
      </w:r>
      <w:r>
        <w:t>cantidad</w:t>
      </w:r>
      <w:r>
        <w:rPr>
          <w:spacing w:val="28"/>
        </w:rPr>
        <w:t xml:space="preserve"> </w:t>
      </w:r>
      <w:r>
        <w:t>de</w:t>
      </w:r>
      <w:r>
        <w:rPr>
          <w:spacing w:val="27"/>
        </w:rPr>
        <w:t xml:space="preserve"> </w:t>
      </w:r>
      <w:r>
        <w:t>96.800,00</w:t>
      </w:r>
      <w:r>
        <w:rPr>
          <w:spacing w:val="28"/>
        </w:rPr>
        <w:t xml:space="preserve"> </w:t>
      </w:r>
      <w:r w:rsidR="002B572D">
        <w:t>€</w:t>
      </w:r>
      <w:r>
        <w:t>,</w:t>
      </w:r>
      <w:r>
        <w:rPr>
          <w:spacing w:val="28"/>
        </w:rPr>
        <w:t xml:space="preserve"> </w:t>
      </w:r>
      <w:r>
        <w:t>con</w:t>
      </w:r>
      <w:r>
        <w:rPr>
          <w:spacing w:val="28"/>
        </w:rPr>
        <w:t xml:space="preserve"> </w:t>
      </w:r>
      <w:r>
        <w:t>cargo</w:t>
      </w:r>
      <w:r>
        <w:rPr>
          <w:spacing w:val="28"/>
        </w:rPr>
        <w:t xml:space="preserve"> </w:t>
      </w:r>
      <w:r>
        <w:t>a</w:t>
      </w:r>
      <w:r>
        <w:rPr>
          <w:spacing w:val="28"/>
        </w:rPr>
        <w:t xml:space="preserve"> </w:t>
      </w:r>
      <w:r>
        <w:t>la</w:t>
      </w:r>
      <w:r>
        <w:rPr>
          <w:spacing w:val="28"/>
        </w:rPr>
        <w:t xml:space="preserve"> </w:t>
      </w:r>
      <w:r>
        <w:t>aplicación</w:t>
      </w:r>
      <w:r>
        <w:rPr>
          <w:spacing w:val="28"/>
        </w:rPr>
        <w:t xml:space="preserve"> </w:t>
      </w:r>
      <w:r>
        <w:t>presupuestaria 111.3380.22723 del Presupuesto de la Corporación para el ejercicio 2026.</w:t>
      </w:r>
    </w:p>
    <w:p w14:paraId="5091DA35" w14:textId="77777777" w:rsidR="00B37F69" w:rsidRDefault="00B37F69">
      <w:pPr>
        <w:pStyle w:val="Textoindependiente"/>
        <w:spacing w:before="10"/>
      </w:pPr>
    </w:p>
    <w:p w14:paraId="066D15E6" w14:textId="0B39B068" w:rsidR="00B37F69" w:rsidRDefault="00000000">
      <w:pPr>
        <w:pStyle w:val="Textoindependiente"/>
        <w:spacing w:line="292" w:lineRule="auto"/>
        <w:ind w:left="992"/>
        <w:jc w:val="both"/>
      </w:pPr>
      <w:r>
        <w:t>SEGUNDO.</w:t>
      </w:r>
      <w:r w:rsidR="002B572D">
        <w:t>-</w:t>
      </w:r>
      <w:r>
        <w:rPr>
          <w:spacing w:val="40"/>
        </w:rPr>
        <w:t xml:space="preserve"> </w:t>
      </w:r>
      <w:r>
        <w:t>Aceptar</w:t>
      </w:r>
      <w:r>
        <w:rPr>
          <w:spacing w:val="40"/>
        </w:rPr>
        <w:t xml:space="preserve"> </w:t>
      </w:r>
      <w:r>
        <w:t>la</w:t>
      </w:r>
      <w:r>
        <w:rPr>
          <w:spacing w:val="40"/>
        </w:rPr>
        <w:t xml:space="preserve"> </w:t>
      </w:r>
      <w:r>
        <w:t>oferta</w:t>
      </w:r>
      <w:r>
        <w:rPr>
          <w:spacing w:val="40"/>
        </w:rPr>
        <w:t xml:space="preserve"> </w:t>
      </w:r>
      <w:r>
        <w:t>presentada</w:t>
      </w:r>
      <w:r>
        <w:rPr>
          <w:spacing w:val="40"/>
        </w:rPr>
        <w:t xml:space="preserve"> </w:t>
      </w:r>
      <w:r>
        <w:t>por</w:t>
      </w:r>
      <w:r>
        <w:rPr>
          <w:spacing w:val="40"/>
        </w:rPr>
        <w:t xml:space="preserve"> </w:t>
      </w:r>
      <w:r>
        <w:t>SUBTERFUGE</w:t>
      </w:r>
      <w:r>
        <w:rPr>
          <w:spacing w:val="40"/>
        </w:rPr>
        <w:t xml:space="preserve"> </w:t>
      </w:r>
      <w:r>
        <w:t>RECORDS</w:t>
      </w:r>
      <w:r w:rsidR="002B572D">
        <w:t>,</w:t>
      </w:r>
      <w:r>
        <w:rPr>
          <w:spacing w:val="40"/>
        </w:rPr>
        <w:t xml:space="preserve"> </w:t>
      </w:r>
      <w:r>
        <w:t>S.L</w:t>
      </w:r>
      <w:r w:rsidR="002B572D">
        <w:t>.,</w:t>
      </w:r>
      <w:r>
        <w:rPr>
          <w:spacing w:val="40"/>
        </w:rPr>
        <w:t xml:space="preserve"> </w:t>
      </w:r>
      <w:r>
        <w:t xml:space="preserve">mediante procedimiento negociado sin publicidad, por razones de exclusividad, del contrato privado de </w:t>
      </w:r>
      <w:r w:rsidRPr="002B572D">
        <w:rPr>
          <w:i/>
          <w:iCs/>
        </w:rPr>
        <w:t>“Concierto de La La Love You”</w:t>
      </w:r>
      <w:r>
        <w:t xml:space="preserve"> </w:t>
      </w:r>
      <w:r w:rsidRPr="002B572D">
        <w:rPr>
          <w:i/>
          <w:iCs/>
        </w:rPr>
        <w:t>para las fiestas de San Miguel 2026”,</w:t>
      </w:r>
      <w:r>
        <w:t xml:space="preserve"> no sujeto a regulación armonizada, en la cantidad de 80.000,00 </w:t>
      </w:r>
      <w:r w:rsidR="002B572D">
        <w:t>€</w:t>
      </w:r>
      <w:r>
        <w:t>, excluido IVA (al tipo del 21%) con tres bises.</w:t>
      </w:r>
    </w:p>
    <w:p w14:paraId="21EDC896" w14:textId="77777777" w:rsidR="00B37F69" w:rsidRDefault="00B37F69">
      <w:pPr>
        <w:pStyle w:val="Textoindependiente"/>
        <w:spacing w:before="10"/>
      </w:pPr>
    </w:p>
    <w:p w14:paraId="3A34E687" w14:textId="3B8F3224" w:rsidR="00B37F69" w:rsidRDefault="00000000">
      <w:pPr>
        <w:pStyle w:val="Textoindependiente"/>
        <w:ind w:left="992"/>
      </w:pPr>
      <w:r>
        <w:t>TERCERO.</w:t>
      </w:r>
      <w:r w:rsidR="00B36C6C">
        <w:t>-</w:t>
      </w:r>
      <w:r>
        <w:rPr>
          <w:spacing w:val="-5"/>
        </w:rPr>
        <w:t xml:space="preserve"> </w:t>
      </w:r>
      <w:r>
        <w:t>Para</w:t>
      </w:r>
      <w:r>
        <w:rPr>
          <w:spacing w:val="-4"/>
        </w:rPr>
        <w:t xml:space="preserve"> </w:t>
      </w:r>
      <w:r>
        <w:t>la</w:t>
      </w:r>
      <w:r>
        <w:rPr>
          <w:spacing w:val="-4"/>
        </w:rPr>
        <w:t xml:space="preserve"> </w:t>
      </w:r>
      <w:r>
        <w:t>adjudicación</w:t>
      </w:r>
      <w:r>
        <w:rPr>
          <w:spacing w:val="-4"/>
        </w:rPr>
        <w:t xml:space="preserve"> </w:t>
      </w:r>
      <w:r>
        <w:t>del</w:t>
      </w:r>
      <w:r>
        <w:rPr>
          <w:spacing w:val="-4"/>
        </w:rPr>
        <w:t xml:space="preserve"> </w:t>
      </w:r>
      <w:r>
        <w:t>contrato</w:t>
      </w:r>
      <w:r>
        <w:rPr>
          <w:spacing w:val="-4"/>
        </w:rPr>
        <w:t xml:space="preserve"> </w:t>
      </w:r>
      <w:r>
        <w:t>deberá</w:t>
      </w:r>
      <w:r>
        <w:rPr>
          <w:spacing w:val="-4"/>
        </w:rPr>
        <w:t xml:space="preserve"> </w:t>
      </w:r>
      <w:r>
        <w:rPr>
          <w:spacing w:val="-2"/>
        </w:rPr>
        <w:t>presentar:</w:t>
      </w:r>
    </w:p>
    <w:p w14:paraId="1A7CA030" w14:textId="77777777" w:rsidR="00B37F69" w:rsidRDefault="00B37F69">
      <w:pPr>
        <w:pStyle w:val="Textoindependiente"/>
        <w:spacing w:before="60"/>
      </w:pPr>
    </w:p>
    <w:p w14:paraId="3A1A0E6E" w14:textId="77777777" w:rsidR="00B37F69" w:rsidRDefault="00000000">
      <w:pPr>
        <w:pStyle w:val="Prrafodelista"/>
        <w:numPr>
          <w:ilvl w:val="0"/>
          <w:numId w:val="52"/>
        </w:numPr>
        <w:tabs>
          <w:tab w:val="left" w:pos="1260"/>
        </w:tabs>
        <w:spacing w:line="292" w:lineRule="auto"/>
        <w:ind w:right="1" w:firstLine="0"/>
        <w:rPr>
          <w:sz w:val="20"/>
        </w:rPr>
      </w:pPr>
      <w:r>
        <w:rPr>
          <w:sz w:val="20"/>
        </w:rPr>
        <w:t>Certificado de suscripción de seguro de responsabilidad civil con cobertura mínima de tres veces</w:t>
      </w:r>
      <w:r>
        <w:rPr>
          <w:spacing w:val="80"/>
          <w:sz w:val="20"/>
        </w:rPr>
        <w:t xml:space="preserve"> </w:t>
      </w:r>
      <w:r>
        <w:rPr>
          <w:sz w:val="20"/>
        </w:rPr>
        <w:t>el presupuesto base de licitación, IVA excluido.</w:t>
      </w:r>
    </w:p>
    <w:p w14:paraId="14A86642" w14:textId="77777777" w:rsidR="00B37F69" w:rsidRDefault="00B37F69">
      <w:pPr>
        <w:pStyle w:val="Textoindependiente"/>
        <w:spacing w:before="10"/>
      </w:pPr>
    </w:p>
    <w:p w14:paraId="1B67B2B8" w14:textId="7F8366AA" w:rsidR="00B37F69" w:rsidRDefault="00000000">
      <w:pPr>
        <w:pStyle w:val="Prrafodelista"/>
        <w:numPr>
          <w:ilvl w:val="0"/>
          <w:numId w:val="52"/>
        </w:numPr>
        <w:tabs>
          <w:tab w:val="left" w:pos="1287"/>
        </w:tabs>
        <w:spacing w:line="292" w:lineRule="auto"/>
        <w:ind w:firstLine="0"/>
        <w:rPr>
          <w:sz w:val="20"/>
        </w:rPr>
      </w:pPr>
      <w:r>
        <w:rPr>
          <w:sz w:val="20"/>
        </w:rPr>
        <w:t>Certificaciones acreditativas de haber prestado servicios de igual naturaleza cuyo importe en el año de mayor ejecución sea igual o superior a 56.000,00</w:t>
      </w:r>
      <w:r w:rsidR="00B36C6C">
        <w:rPr>
          <w:sz w:val="20"/>
        </w:rPr>
        <w:t xml:space="preserve"> </w:t>
      </w:r>
      <w:r>
        <w:rPr>
          <w:sz w:val="20"/>
        </w:rPr>
        <w:t>€.</w:t>
      </w:r>
    </w:p>
    <w:p w14:paraId="743FEDEB" w14:textId="77777777" w:rsidR="00B37F69" w:rsidRDefault="00B37F69">
      <w:pPr>
        <w:pStyle w:val="Textoindependiente"/>
        <w:spacing w:before="10"/>
      </w:pPr>
    </w:p>
    <w:p w14:paraId="53974F99" w14:textId="77777777" w:rsidR="00B37F69" w:rsidRDefault="00000000">
      <w:pPr>
        <w:pStyle w:val="Prrafodelista"/>
        <w:numPr>
          <w:ilvl w:val="0"/>
          <w:numId w:val="52"/>
        </w:numPr>
        <w:tabs>
          <w:tab w:val="left" w:pos="1281"/>
        </w:tabs>
        <w:ind w:left="1281" w:hanging="289"/>
        <w:jc w:val="left"/>
        <w:rPr>
          <w:sz w:val="20"/>
        </w:rPr>
      </w:pPr>
      <w:r>
        <w:rPr>
          <w:sz w:val="20"/>
        </w:rPr>
        <w:t>Certificados</w:t>
      </w:r>
      <w:r>
        <w:rPr>
          <w:spacing w:val="-2"/>
          <w:sz w:val="20"/>
        </w:rPr>
        <w:t xml:space="preserve"> </w:t>
      </w:r>
      <w:r>
        <w:rPr>
          <w:sz w:val="20"/>
        </w:rPr>
        <w:t>de</w:t>
      </w:r>
      <w:r>
        <w:rPr>
          <w:spacing w:val="-2"/>
          <w:sz w:val="20"/>
        </w:rPr>
        <w:t xml:space="preserve"> </w:t>
      </w:r>
      <w:r>
        <w:rPr>
          <w:sz w:val="20"/>
        </w:rPr>
        <w:t>estar</w:t>
      </w:r>
      <w:r>
        <w:rPr>
          <w:spacing w:val="-2"/>
          <w:sz w:val="20"/>
        </w:rPr>
        <w:t xml:space="preserve"> </w:t>
      </w:r>
      <w:r>
        <w:rPr>
          <w:sz w:val="20"/>
        </w:rPr>
        <w:t>al</w:t>
      </w:r>
      <w:r>
        <w:rPr>
          <w:spacing w:val="-2"/>
          <w:sz w:val="20"/>
        </w:rPr>
        <w:t xml:space="preserve"> </w:t>
      </w:r>
      <w:r>
        <w:rPr>
          <w:sz w:val="20"/>
        </w:rPr>
        <w:t>corriente</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pago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deudas</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Seguridad</w:t>
      </w:r>
      <w:r>
        <w:rPr>
          <w:spacing w:val="-2"/>
          <w:sz w:val="20"/>
        </w:rPr>
        <w:t xml:space="preserve"> </w:t>
      </w:r>
      <w:r>
        <w:rPr>
          <w:sz w:val="20"/>
        </w:rPr>
        <w:t>Social</w:t>
      </w:r>
      <w:r>
        <w:rPr>
          <w:spacing w:val="-2"/>
          <w:sz w:val="20"/>
        </w:rPr>
        <w:t xml:space="preserve"> </w:t>
      </w:r>
      <w:r>
        <w:rPr>
          <w:sz w:val="20"/>
        </w:rPr>
        <w:t>y</w:t>
      </w:r>
      <w:r>
        <w:rPr>
          <w:spacing w:val="-2"/>
          <w:sz w:val="20"/>
        </w:rPr>
        <w:t xml:space="preserve"> </w:t>
      </w:r>
      <w:r>
        <w:rPr>
          <w:sz w:val="20"/>
        </w:rPr>
        <w:t>con</w:t>
      </w:r>
      <w:r>
        <w:rPr>
          <w:spacing w:val="-2"/>
          <w:sz w:val="20"/>
        </w:rPr>
        <w:t xml:space="preserve"> </w:t>
      </w:r>
      <w:r>
        <w:rPr>
          <w:sz w:val="20"/>
        </w:rPr>
        <w:t>la</w:t>
      </w:r>
      <w:r>
        <w:rPr>
          <w:spacing w:val="-1"/>
          <w:sz w:val="20"/>
        </w:rPr>
        <w:t xml:space="preserve"> </w:t>
      </w:r>
      <w:r>
        <w:rPr>
          <w:spacing w:val="-2"/>
          <w:sz w:val="20"/>
        </w:rPr>
        <w:t>AEAT.</w:t>
      </w:r>
    </w:p>
    <w:p w14:paraId="6ED58AE7" w14:textId="77777777" w:rsidR="00B37F69" w:rsidRDefault="00B37F69">
      <w:pPr>
        <w:pStyle w:val="Textoindependiente"/>
        <w:spacing w:before="60"/>
      </w:pPr>
    </w:p>
    <w:p w14:paraId="113EB675" w14:textId="77777777" w:rsidR="00B37F69" w:rsidRDefault="00000000">
      <w:pPr>
        <w:pStyle w:val="Prrafodelista"/>
        <w:numPr>
          <w:ilvl w:val="0"/>
          <w:numId w:val="52"/>
        </w:numPr>
        <w:tabs>
          <w:tab w:val="left" w:pos="1364"/>
        </w:tabs>
        <w:spacing w:before="1" w:line="292" w:lineRule="auto"/>
        <w:ind w:firstLine="0"/>
        <w:jc w:val="left"/>
        <w:rPr>
          <w:sz w:val="20"/>
        </w:rPr>
      </w:pPr>
      <w:r>
        <w:rPr>
          <w:sz w:val="20"/>
        </w:rPr>
        <w:t>Alta en el IAE, acreditación del pago del último recibo del impuesto y declaración responsable de no haber causado baja en la matrícula del impuesto.</w:t>
      </w:r>
    </w:p>
    <w:p w14:paraId="2DEA67C5" w14:textId="77777777" w:rsidR="00B37F69" w:rsidRDefault="00000000">
      <w:pPr>
        <w:pStyle w:val="Prrafodelista"/>
        <w:numPr>
          <w:ilvl w:val="0"/>
          <w:numId w:val="52"/>
        </w:numPr>
        <w:tabs>
          <w:tab w:val="left" w:pos="1337"/>
        </w:tabs>
        <w:spacing w:before="11" w:line="520" w:lineRule="exact"/>
        <w:ind w:right="1133" w:firstLine="0"/>
        <w:jc w:val="left"/>
        <w:rPr>
          <w:sz w:val="20"/>
        </w:rPr>
      </w:pPr>
      <w:r>
        <w:rPr>
          <w:sz w:val="20"/>
        </w:rPr>
        <w:t>Declaración</w:t>
      </w:r>
      <w:r>
        <w:rPr>
          <w:spacing w:val="-3"/>
          <w:sz w:val="20"/>
        </w:rPr>
        <w:t xml:space="preserve"> </w:t>
      </w:r>
      <w:r>
        <w:rPr>
          <w:sz w:val="20"/>
        </w:rPr>
        <w:t>responsable</w:t>
      </w:r>
      <w:r>
        <w:rPr>
          <w:spacing w:val="-3"/>
          <w:sz w:val="20"/>
        </w:rPr>
        <w:t xml:space="preserve"> </w:t>
      </w:r>
      <w:r>
        <w:rPr>
          <w:sz w:val="20"/>
        </w:rPr>
        <w:t>de</w:t>
      </w:r>
      <w:r>
        <w:rPr>
          <w:spacing w:val="-3"/>
          <w:sz w:val="20"/>
        </w:rPr>
        <w:t xml:space="preserve"> </w:t>
      </w:r>
      <w:r>
        <w:rPr>
          <w:sz w:val="20"/>
        </w:rPr>
        <w:t>adscripción</w:t>
      </w:r>
      <w:r>
        <w:rPr>
          <w:spacing w:val="-3"/>
          <w:sz w:val="20"/>
        </w:rPr>
        <w:t xml:space="preserve"> </w:t>
      </w:r>
      <w:r>
        <w:rPr>
          <w:sz w:val="20"/>
        </w:rPr>
        <w:t>de</w:t>
      </w:r>
      <w:r>
        <w:rPr>
          <w:spacing w:val="-3"/>
          <w:sz w:val="20"/>
        </w:rPr>
        <w:t xml:space="preserve"> </w:t>
      </w:r>
      <w:r>
        <w:rPr>
          <w:sz w:val="20"/>
        </w:rPr>
        <w:t>medios</w:t>
      </w:r>
      <w:r>
        <w:rPr>
          <w:spacing w:val="-3"/>
          <w:sz w:val="20"/>
        </w:rPr>
        <w:t xml:space="preserve"> </w:t>
      </w:r>
      <w:r>
        <w:rPr>
          <w:sz w:val="20"/>
        </w:rPr>
        <w:t>humanos</w:t>
      </w:r>
      <w:r>
        <w:rPr>
          <w:spacing w:val="-3"/>
          <w:sz w:val="20"/>
        </w:rPr>
        <w:t xml:space="preserve"> </w:t>
      </w:r>
      <w:r>
        <w:rPr>
          <w:sz w:val="20"/>
        </w:rPr>
        <w:t>y</w:t>
      </w:r>
      <w:r>
        <w:rPr>
          <w:spacing w:val="-3"/>
          <w:sz w:val="20"/>
        </w:rPr>
        <w:t xml:space="preserve"> </w:t>
      </w:r>
      <w:r>
        <w:rPr>
          <w:sz w:val="20"/>
        </w:rPr>
        <w:t>materiales</w:t>
      </w:r>
      <w:r>
        <w:rPr>
          <w:spacing w:val="-3"/>
          <w:sz w:val="20"/>
        </w:rPr>
        <w:t xml:space="preserve"> </w:t>
      </w:r>
      <w:r>
        <w:rPr>
          <w:sz w:val="20"/>
        </w:rPr>
        <w:t>al</w:t>
      </w:r>
      <w:r>
        <w:rPr>
          <w:spacing w:val="-3"/>
          <w:sz w:val="20"/>
        </w:rPr>
        <w:t xml:space="preserve"> </w:t>
      </w:r>
      <w:r>
        <w:rPr>
          <w:sz w:val="20"/>
        </w:rPr>
        <w:t>contrato. CUARTO. Notificar el acuerdo que se adopte al interesado.</w:t>
      </w:r>
    </w:p>
    <w:p w14:paraId="149BAC10" w14:textId="77777777" w:rsidR="00B37F69" w:rsidRDefault="00B37F69">
      <w:pPr>
        <w:pStyle w:val="Textoindependiente"/>
        <w:spacing w:before="2"/>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4"/>
        <w:gridCol w:w="3921"/>
      </w:tblGrid>
      <w:tr w:rsidR="00B37F69" w14:paraId="1EC7BAD0" w14:textId="77777777">
        <w:trPr>
          <w:trHeight w:val="1548"/>
        </w:trPr>
        <w:tc>
          <w:tcPr>
            <w:tcW w:w="9063" w:type="dxa"/>
            <w:gridSpan w:val="3"/>
            <w:tcBorders>
              <w:left w:val="single" w:sz="4" w:space="0" w:color="CCCCCC"/>
              <w:right w:val="single" w:sz="4" w:space="0" w:color="CCCCCC"/>
            </w:tcBorders>
            <w:shd w:val="clear" w:color="auto" w:fill="F2F2F2"/>
          </w:tcPr>
          <w:p w14:paraId="33249DD5" w14:textId="6DDD265A" w:rsidR="00B37F69" w:rsidRDefault="00000000">
            <w:pPr>
              <w:pStyle w:val="TableParagraph"/>
              <w:spacing w:before="82" w:line="297" w:lineRule="auto"/>
              <w:ind w:left="62" w:right="53"/>
              <w:jc w:val="both"/>
              <w:rPr>
                <w:rFonts w:ascii="Arial" w:hAnsi="Arial"/>
                <w:b/>
                <w:sz w:val="20"/>
              </w:rPr>
            </w:pPr>
            <w:r>
              <w:rPr>
                <w:rFonts w:ascii="Arial" w:hAnsi="Arial"/>
                <w:b/>
                <w:sz w:val="20"/>
              </w:rPr>
              <w:t>Adjudicación, mediante procedimiento abierto con una pluralidad de criterios de adjudicación, no sujeto a regulación armonizada, del contrato de suministro mediante</w:t>
            </w:r>
            <w:r>
              <w:rPr>
                <w:rFonts w:ascii="Arial" w:hAnsi="Arial"/>
                <w:b/>
                <w:spacing w:val="40"/>
                <w:sz w:val="20"/>
              </w:rPr>
              <w:t xml:space="preserve"> </w:t>
            </w:r>
            <w:r>
              <w:rPr>
                <w:rFonts w:ascii="Arial" w:hAnsi="Arial"/>
                <w:b/>
                <w:sz w:val="20"/>
              </w:rPr>
              <w:t>renting, de 3 furgonetas grupo A y 2 furgonetas grupo B, con destino al parque móvil municipal, adscritas a la concejalía de deportes del Ayuntamiento de Las Rozas de Madrid</w:t>
            </w:r>
            <w:r w:rsidR="00B36C6C">
              <w:rPr>
                <w:rFonts w:ascii="Arial" w:hAnsi="Arial"/>
                <w:b/>
                <w:sz w:val="20"/>
              </w:rPr>
              <w:t>.</w:t>
            </w:r>
            <w:r>
              <w:rPr>
                <w:rFonts w:ascii="Arial" w:hAnsi="Arial"/>
                <w:b/>
                <w:sz w:val="20"/>
              </w:rPr>
              <w:t xml:space="preserve"> </w:t>
            </w:r>
            <w:r w:rsidR="00B36C6C">
              <w:rPr>
                <w:rFonts w:ascii="Arial" w:hAnsi="Arial"/>
                <w:b/>
                <w:sz w:val="20"/>
              </w:rPr>
              <w:t>E</w:t>
            </w:r>
            <w:r>
              <w:rPr>
                <w:rFonts w:ascii="Arial" w:hAnsi="Arial"/>
                <w:b/>
                <w:sz w:val="20"/>
              </w:rPr>
              <w:t>xpte. 10452/2026.</w:t>
            </w:r>
          </w:p>
        </w:tc>
      </w:tr>
      <w:tr w:rsidR="00B37F69" w14:paraId="13B80D97" w14:textId="77777777">
        <w:trPr>
          <w:trHeight w:val="403"/>
        </w:trPr>
        <w:tc>
          <w:tcPr>
            <w:tcW w:w="1478" w:type="dxa"/>
            <w:tcBorders>
              <w:left w:val="single" w:sz="4" w:space="0" w:color="CCCCCC"/>
              <w:bottom w:val="single" w:sz="8" w:space="0" w:color="CCCCCC"/>
            </w:tcBorders>
          </w:tcPr>
          <w:p w14:paraId="6F568D82" w14:textId="77777777" w:rsidR="00B37F69" w:rsidRDefault="00000000">
            <w:pPr>
              <w:pStyle w:val="TableParagraph"/>
              <w:spacing w:before="82"/>
              <w:ind w:left="62"/>
              <w:rPr>
                <w:rFonts w:ascii="Arial"/>
                <w:b/>
                <w:sz w:val="20"/>
              </w:rPr>
            </w:pPr>
            <w:r>
              <w:rPr>
                <w:rFonts w:ascii="Arial"/>
                <w:b/>
                <w:spacing w:val="-2"/>
                <w:sz w:val="20"/>
              </w:rPr>
              <w:t>Favorable</w:t>
            </w:r>
          </w:p>
        </w:tc>
        <w:tc>
          <w:tcPr>
            <w:tcW w:w="3664" w:type="dxa"/>
            <w:tcBorders>
              <w:bottom w:val="single" w:sz="8" w:space="0" w:color="CCCCCC"/>
            </w:tcBorders>
          </w:tcPr>
          <w:p w14:paraId="667FAD29"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bottom w:val="single" w:sz="8" w:space="0" w:color="CCCCCC"/>
              <w:right w:val="single" w:sz="4" w:space="0" w:color="CCCCCC"/>
            </w:tcBorders>
          </w:tcPr>
          <w:p w14:paraId="4B22DE54"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95D1BA8" w14:textId="77777777">
        <w:trPr>
          <w:trHeight w:val="388"/>
        </w:trPr>
        <w:tc>
          <w:tcPr>
            <w:tcW w:w="1478" w:type="dxa"/>
            <w:tcBorders>
              <w:top w:val="single" w:sz="8" w:space="0" w:color="CCCCCC"/>
              <w:left w:val="single" w:sz="4" w:space="0" w:color="CCCCCC"/>
              <w:bottom w:val="single" w:sz="8" w:space="0" w:color="CCCCCC"/>
            </w:tcBorders>
          </w:tcPr>
          <w:p w14:paraId="16EE21DD"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4895E41E"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3FABDD2" w14:textId="77777777" w:rsidR="00B37F69" w:rsidRDefault="00B37F69">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18ED2972" w14:textId="77777777">
        <w:trPr>
          <w:trHeight w:val="400"/>
        </w:trPr>
        <w:tc>
          <w:tcPr>
            <w:tcW w:w="1811" w:type="dxa"/>
            <w:tcBorders>
              <w:left w:val="single" w:sz="4" w:space="0" w:color="CCCCCC"/>
              <w:right w:val="single" w:sz="6" w:space="0" w:color="CCCCCC"/>
            </w:tcBorders>
            <w:shd w:val="clear" w:color="auto" w:fill="F2F2F2"/>
          </w:tcPr>
          <w:p w14:paraId="0550E733"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BC25510"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9460FDE"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FDB954F"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right w:val="single" w:sz="4" w:space="0" w:color="CCCCCC"/>
            </w:tcBorders>
            <w:shd w:val="clear" w:color="auto" w:fill="F2F2F2"/>
          </w:tcPr>
          <w:p w14:paraId="35FBD37D"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7BD983B9" w14:textId="77777777">
        <w:trPr>
          <w:trHeight w:val="388"/>
        </w:trPr>
        <w:tc>
          <w:tcPr>
            <w:tcW w:w="1811" w:type="dxa"/>
            <w:tcBorders>
              <w:left w:val="single" w:sz="4" w:space="0" w:color="CCCCCC"/>
              <w:right w:val="single" w:sz="6" w:space="0" w:color="CCCCCC"/>
            </w:tcBorders>
          </w:tcPr>
          <w:p w14:paraId="5D5BB562" w14:textId="77777777" w:rsidR="00B37F69" w:rsidRDefault="00000000">
            <w:pPr>
              <w:pStyle w:val="TableParagraph"/>
              <w:spacing w:before="78"/>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24A4892" w14:textId="77777777" w:rsidR="00B37F69" w:rsidRDefault="00000000">
            <w:pPr>
              <w:pStyle w:val="TableParagraph"/>
              <w:spacing w:before="78"/>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16CEC5F5" w14:textId="77777777" w:rsidR="00B37F69" w:rsidRDefault="00000000">
            <w:pPr>
              <w:pStyle w:val="TableParagraph"/>
              <w:spacing w:before="78"/>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158D1555" w14:textId="77777777" w:rsidR="00B37F69" w:rsidRDefault="00000000">
            <w:pPr>
              <w:pStyle w:val="TableParagraph"/>
              <w:spacing w:before="78"/>
              <w:ind w:left="61"/>
              <w:rPr>
                <w:rFonts w:ascii="Arial"/>
                <w:sz w:val="20"/>
              </w:rPr>
            </w:pPr>
            <w:r>
              <w:rPr>
                <w:rFonts w:ascii="Arial"/>
                <w:spacing w:val="-10"/>
                <w:sz w:val="20"/>
              </w:rPr>
              <w:t>0</w:t>
            </w:r>
          </w:p>
        </w:tc>
        <w:tc>
          <w:tcPr>
            <w:tcW w:w="1811" w:type="dxa"/>
            <w:tcBorders>
              <w:left w:val="single" w:sz="6" w:space="0" w:color="CCCCCC"/>
              <w:right w:val="single" w:sz="4" w:space="0" w:color="CCCCCC"/>
            </w:tcBorders>
          </w:tcPr>
          <w:p w14:paraId="607822BD" w14:textId="77777777" w:rsidR="00B37F69" w:rsidRDefault="00000000">
            <w:pPr>
              <w:pStyle w:val="TableParagraph"/>
              <w:spacing w:before="78"/>
              <w:ind w:left="61"/>
              <w:rPr>
                <w:rFonts w:ascii="Arial"/>
                <w:sz w:val="20"/>
              </w:rPr>
            </w:pPr>
            <w:r>
              <w:rPr>
                <w:rFonts w:ascii="Arial"/>
                <w:spacing w:val="-10"/>
                <w:sz w:val="20"/>
              </w:rPr>
              <w:t>0</w:t>
            </w:r>
          </w:p>
        </w:tc>
      </w:tr>
    </w:tbl>
    <w:p w14:paraId="629F52F5" w14:textId="77777777" w:rsidR="00B37F69" w:rsidRDefault="00B37F69">
      <w:pPr>
        <w:pStyle w:val="Textoindependiente"/>
        <w:spacing w:before="141"/>
      </w:pPr>
    </w:p>
    <w:p w14:paraId="153E597F" w14:textId="77777777" w:rsidR="00B37F69" w:rsidRDefault="00000000">
      <w:pPr>
        <w:pStyle w:val="Ttulo8"/>
        <w:ind w:left="992"/>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3FC2479" w14:textId="77777777" w:rsidR="00B37F69" w:rsidRDefault="00B37F69">
      <w:pPr>
        <w:pStyle w:val="Textoindependiente"/>
        <w:spacing w:before="61"/>
        <w:rPr>
          <w:b/>
        </w:rPr>
      </w:pPr>
    </w:p>
    <w:p w14:paraId="4B0FE66F" w14:textId="58153D42" w:rsidR="00B37F69" w:rsidRDefault="00000000">
      <w:pPr>
        <w:pStyle w:val="Prrafodelista"/>
        <w:numPr>
          <w:ilvl w:val="0"/>
          <w:numId w:val="51"/>
        </w:numPr>
        <w:tabs>
          <w:tab w:val="left" w:pos="1737"/>
        </w:tabs>
        <w:spacing w:line="292" w:lineRule="auto"/>
        <w:ind w:right="1" w:firstLine="0"/>
        <w:jc w:val="left"/>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Directora</w:t>
      </w:r>
      <w:r>
        <w:rPr>
          <w:spacing w:val="40"/>
          <w:sz w:val="20"/>
        </w:rPr>
        <w:t xml:space="preserve"> </w:t>
      </w:r>
      <w:r>
        <w:rPr>
          <w:sz w:val="20"/>
        </w:rPr>
        <w:t>General</w:t>
      </w:r>
      <w:r>
        <w:rPr>
          <w:spacing w:val="40"/>
          <w:sz w:val="20"/>
        </w:rPr>
        <w:t xml:space="preserve"> </w:t>
      </w:r>
      <w:r>
        <w:rPr>
          <w:sz w:val="20"/>
        </w:rPr>
        <w:t>de Deportes y ferias, D</w:t>
      </w:r>
      <w:r w:rsidR="00B36C6C">
        <w:rPr>
          <w:sz w:val="20"/>
        </w:rPr>
        <w:t>.</w:t>
      </w:r>
      <w:r>
        <w:rPr>
          <w:sz w:val="20"/>
        </w:rPr>
        <w:t>ª Carmen Laura Moreno Cuesta, de fecha 5 de noviembre de 2025.</w:t>
      </w:r>
    </w:p>
    <w:p w14:paraId="3C081E2B" w14:textId="77777777" w:rsidR="00B37F69" w:rsidRDefault="00B37F69">
      <w:pPr>
        <w:pStyle w:val="Textoindependiente"/>
        <w:spacing w:before="10"/>
      </w:pPr>
    </w:p>
    <w:p w14:paraId="1E7A3C67" w14:textId="77777777" w:rsidR="00B37F69" w:rsidRDefault="00000000">
      <w:pPr>
        <w:pStyle w:val="Prrafodelista"/>
        <w:numPr>
          <w:ilvl w:val="0"/>
          <w:numId w:val="51"/>
        </w:numPr>
        <w:tabs>
          <w:tab w:val="left" w:pos="1605"/>
        </w:tabs>
        <w:spacing w:line="292" w:lineRule="auto"/>
        <w:ind w:right="1" w:firstLine="0"/>
        <w:jc w:val="left"/>
        <w:rPr>
          <w:sz w:val="20"/>
        </w:rPr>
      </w:pPr>
      <w:r>
        <w:rPr>
          <w:sz w:val="20"/>
        </w:rPr>
        <w:t>Informe</w:t>
      </w:r>
      <w:r>
        <w:rPr>
          <w:spacing w:val="20"/>
          <w:sz w:val="20"/>
        </w:rPr>
        <w:t xml:space="preserve"> </w:t>
      </w:r>
      <w:r>
        <w:rPr>
          <w:sz w:val="20"/>
        </w:rPr>
        <w:t>suscrito</w:t>
      </w:r>
      <w:r>
        <w:rPr>
          <w:spacing w:val="20"/>
          <w:sz w:val="20"/>
        </w:rPr>
        <w:t xml:space="preserve"> </w:t>
      </w:r>
      <w:r>
        <w:rPr>
          <w:sz w:val="20"/>
        </w:rPr>
        <w:t>por</w:t>
      </w:r>
      <w:r>
        <w:rPr>
          <w:spacing w:val="20"/>
          <w:sz w:val="20"/>
        </w:rPr>
        <w:t xml:space="preserve"> </w:t>
      </w:r>
      <w:r>
        <w:rPr>
          <w:sz w:val="20"/>
        </w:rPr>
        <w:t>el</w:t>
      </w:r>
      <w:r>
        <w:rPr>
          <w:spacing w:val="20"/>
          <w:sz w:val="20"/>
        </w:rPr>
        <w:t xml:space="preserve"> </w:t>
      </w:r>
      <w:r>
        <w:rPr>
          <w:sz w:val="20"/>
        </w:rPr>
        <w:t>Técnico</w:t>
      </w:r>
      <w:r>
        <w:rPr>
          <w:spacing w:val="20"/>
          <w:sz w:val="20"/>
        </w:rPr>
        <w:t xml:space="preserve"> </w:t>
      </w:r>
      <w:r>
        <w:rPr>
          <w:sz w:val="20"/>
        </w:rPr>
        <w:t>de</w:t>
      </w:r>
      <w:r>
        <w:rPr>
          <w:spacing w:val="20"/>
          <w:sz w:val="20"/>
        </w:rPr>
        <w:t xml:space="preserve"> </w:t>
      </w:r>
      <w:r>
        <w:rPr>
          <w:sz w:val="20"/>
        </w:rPr>
        <w:t>Servicios,</w:t>
      </w:r>
      <w:r>
        <w:rPr>
          <w:spacing w:val="20"/>
          <w:sz w:val="20"/>
        </w:rPr>
        <w:t xml:space="preserve"> </w:t>
      </w:r>
      <w:r>
        <w:rPr>
          <w:sz w:val="20"/>
        </w:rPr>
        <w:t>D.</w:t>
      </w:r>
      <w:r>
        <w:rPr>
          <w:spacing w:val="20"/>
          <w:sz w:val="20"/>
        </w:rPr>
        <w:t xml:space="preserve"> </w:t>
      </w:r>
      <w:r>
        <w:rPr>
          <w:sz w:val="20"/>
        </w:rPr>
        <w:t>Nicolás</w:t>
      </w:r>
      <w:r>
        <w:rPr>
          <w:spacing w:val="20"/>
          <w:sz w:val="20"/>
        </w:rPr>
        <w:t xml:space="preserve"> </w:t>
      </w:r>
      <w:r>
        <w:rPr>
          <w:sz w:val="20"/>
        </w:rPr>
        <w:t>Santafé</w:t>
      </w:r>
      <w:r>
        <w:rPr>
          <w:spacing w:val="20"/>
          <w:sz w:val="20"/>
        </w:rPr>
        <w:t xml:space="preserve"> </w:t>
      </w:r>
      <w:r>
        <w:rPr>
          <w:sz w:val="20"/>
        </w:rPr>
        <w:t>Cassanueva,</w:t>
      </w:r>
      <w:r>
        <w:rPr>
          <w:spacing w:val="20"/>
          <w:sz w:val="20"/>
        </w:rPr>
        <w:t xml:space="preserve"> </w:t>
      </w:r>
      <w:r>
        <w:rPr>
          <w:sz w:val="20"/>
        </w:rPr>
        <w:t>de</w:t>
      </w:r>
      <w:r>
        <w:rPr>
          <w:spacing w:val="20"/>
          <w:sz w:val="20"/>
        </w:rPr>
        <w:t xml:space="preserve"> </w:t>
      </w:r>
      <w:r>
        <w:rPr>
          <w:sz w:val="20"/>
        </w:rPr>
        <w:t>fecha</w:t>
      </w:r>
      <w:r>
        <w:rPr>
          <w:spacing w:val="20"/>
          <w:sz w:val="20"/>
        </w:rPr>
        <w:t xml:space="preserve"> </w:t>
      </w:r>
      <w:r>
        <w:rPr>
          <w:sz w:val="20"/>
        </w:rPr>
        <w:t>5</w:t>
      </w:r>
      <w:r>
        <w:rPr>
          <w:spacing w:val="20"/>
          <w:sz w:val="20"/>
        </w:rPr>
        <w:t xml:space="preserve"> </w:t>
      </w:r>
      <w:r>
        <w:rPr>
          <w:sz w:val="20"/>
        </w:rPr>
        <w:t>de noviembre de 2025, sobre extremos contenidos en el artículo 116.4 de la LCSP.</w:t>
      </w:r>
    </w:p>
    <w:p w14:paraId="526BFAA8" w14:textId="77777777" w:rsidR="00B37F69" w:rsidRDefault="00B37F69">
      <w:pPr>
        <w:pStyle w:val="Prrafodelista"/>
        <w:spacing w:line="292" w:lineRule="auto"/>
        <w:jc w:val="left"/>
        <w:rPr>
          <w:sz w:val="20"/>
        </w:rPr>
        <w:sectPr w:rsidR="00B37F69">
          <w:pgSz w:w="11910" w:h="16840"/>
          <w:pgMar w:top="1260" w:right="1417" w:bottom="1300" w:left="425" w:header="225" w:footer="1100" w:gutter="0"/>
          <w:cols w:space="720"/>
        </w:sectPr>
      </w:pPr>
    </w:p>
    <w:p w14:paraId="137BE490" w14:textId="77777777" w:rsidR="00B37F69" w:rsidRDefault="00000000">
      <w:pPr>
        <w:pStyle w:val="Prrafodelista"/>
        <w:numPr>
          <w:ilvl w:val="0"/>
          <w:numId w:val="51"/>
        </w:numPr>
        <w:tabs>
          <w:tab w:val="left" w:pos="1646"/>
        </w:tabs>
        <w:spacing w:before="180" w:line="292" w:lineRule="auto"/>
        <w:ind w:firstLine="0"/>
        <w:jc w:val="both"/>
        <w:rPr>
          <w:sz w:val="20"/>
        </w:rPr>
      </w:pPr>
      <w:r>
        <w:rPr>
          <w:noProof/>
          <w:sz w:val="20"/>
        </w:rPr>
        <w:lastRenderedPageBreak/>
        <mc:AlternateContent>
          <mc:Choice Requires="wps">
            <w:drawing>
              <wp:anchor distT="0" distB="0" distL="0" distR="0" simplePos="0" relativeHeight="15757824" behindDoc="0" locked="0" layoutInCell="1" allowOverlap="1" wp14:anchorId="0C79C9B1" wp14:editId="373B4C91">
                <wp:simplePos x="0" y="0"/>
                <wp:positionH relativeFrom="page">
                  <wp:posOffset>6810644</wp:posOffset>
                </wp:positionH>
                <wp:positionV relativeFrom="page">
                  <wp:posOffset>2824745</wp:posOffset>
                </wp:positionV>
                <wp:extent cx="417830" cy="31813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F38058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3A1FD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C79C9B1" id="Textbox 76" o:spid="_x0000_s1094" type="#_x0000_t202" style="position:absolute;left:0;text-align:left;margin-left:536.25pt;margin-top:222.4pt;width:32.9pt;height:250.5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8hHowEAADIDAAAOAAAAZHJzL2Uyb0RvYy54bWysUsGOEzEMvSPtP0S5b9NpKV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3u1kuKKAotq3W1XBXBxfV3iJg+aXAs&#10;Ow2PNK+CQB6fMOX+sj6nTGBe+2ckadyNzLYNX63yGPPTDtoTkaF9pGLZLu6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M/IR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F38058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3A1FD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58336" behindDoc="0" locked="0" layoutInCell="1" allowOverlap="1" wp14:anchorId="78F51FD2" wp14:editId="6ED2BE69">
                <wp:simplePos x="0" y="0"/>
                <wp:positionH relativeFrom="page">
                  <wp:posOffset>6965929</wp:posOffset>
                </wp:positionH>
                <wp:positionV relativeFrom="page">
                  <wp:posOffset>6510487</wp:posOffset>
                </wp:positionV>
                <wp:extent cx="263525" cy="331787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152E713" w14:textId="77777777" w:rsidR="00B37F69" w:rsidRDefault="00000000">
                            <w:pPr>
                              <w:spacing w:before="21" w:line="126" w:lineRule="exact"/>
                              <w:ind w:left="20"/>
                              <w:rPr>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sz w:val="12"/>
                              </w:rPr>
                              <w:t>*************************</w:t>
                            </w:r>
                          </w:p>
                          <w:p w14:paraId="6477647F" w14:textId="77777777" w:rsidR="00B37F69" w:rsidRDefault="00000000">
                            <w:pPr>
                              <w:spacing w:line="118" w:lineRule="exact"/>
                              <w:ind w:left="20"/>
                              <w:rPr>
                                <w:sz w:val="12"/>
                              </w:rPr>
                            </w:pPr>
                            <w:r>
                              <w:rPr>
                                <w:spacing w:val="-2"/>
                                <w:sz w:val="12"/>
                              </w:rPr>
                              <w:t>Verificación:</w:t>
                            </w:r>
                            <w:r>
                              <w:rPr>
                                <w:spacing w:val="7"/>
                                <w:sz w:val="12"/>
                              </w:rPr>
                              <w:t xml:space="preserve"> </w:t>
                            </w:r>
                            <w:hyperlink r:id="rId59">
                              <w:r>
                                <w:rPr>
                                  <w:spacing w:val="-2"/>
                                  <w:sz w:val="12"/>
                                </w:rPr>
                                <w:t>https://sede.lasrozas.es/</w:t>
                              </w:r>
                            </w:hyperlink>
                          </w:p>
                          <w:p w14:paraId="5357368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8F51FD2" id="Textbox 77" o:spid="_x0000_s1095" type="#_x0000_t202" style="position:absolute;left:0;text-align:left;margin-left:548.5pt;margin-top:512.65pt;width:20.75pt;height:261.25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lURogEAADI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24av1hk1H+2hPZMYmkcCy7HaEL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ca5VE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0152E713" w14:textId="77777777" w:rsidR="00B37F69" w:rsidRDefault="00000000">
                      <w:pPr>
                        <w:spacing w:before="21" w:line="126" w:lineRule="exact"/>
                        <w:ind w:left="20"/>
                        <w:rPr>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sz w:val="12"/>
                        </w:rPr>
                        <w:t>*************************</w:t>
                      </w:r>
                    </w:p>
                    <w:p w14:paraId="6477647F" w14:textId="77777777" w:rsidR="00B37F69" w:rsidRDefault="00000000">
                      <w:pPr>
                        <w:spacing w:line="118" w:lineRule="exact"/>
                        <w:ind w:left="20"/>
                        <w:rPr>
                          <w:sz w:val="12"/>
                        </w:rPr>
                      </w:pPr>
                      <w:r>
                        <w:rPr>
                          <w:spacing w:val="-2"/>
                          <w:sz w:val="12"/>
                        </w:rPr>
                        <w:t>Verificación:</w:t>
                      </w:r>
                      <w:r>
                        <w:rPr>
                          <w:spacing w:val="7"/>
                          <w:sz w:val="12"/>
                        </w:rPr>
                        <w:t xml:space="preserve"> </w:t>
                      </w:r>
                      <w:hyperlink r:id="rId60">
                        <w:r>
                          <w:rPr>
                            <w:spacing w:val="-2"/>
                            <w:sz w:val="12"/>
                          </w:rPr>
                          <w:t>https://sede.lasrozas.es/</w:t>
                        </w:r>
                      </w:hyperlink>
                    </w:p>
                    <w:p w14:paraId="5357368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Informe suscrito por el Técnico de Servicios, D. Nicolás Santafé Cassanueva, de fecha 6 de noviembre de 2025, justificativo del precio del contrato.</w:t>
      </w:r>
    </w:p>
    <w:p w14:paraId="12FC2083" w14:textId="77777777" w:rsidR="00B37F69" w:rsidRDefault="00B37F69">
      <w:pPr>
        <w:pStyle w:val="Textoindependiente"/>
        <w:spacing w:before="10"/>
      </w:pPr>
    </w:p>
    <w:p w14:paraId="6D77FDE8" w14:textId="77777777" w:rsidR="00B37F69" w:rsidRDefault="00000000">
      <w:pPr>
        <w:pStyle w:val="Prrafodelista"/>
        <w:numPr>
          <w:ilvl w:val="0"/>
          <w:numId w:val="51"/>
        </w:numPr>
        <w:tabs>
          <w:tab w:val="left" w:pos="1645"/>
        </w:tabs>
        <w:spacing w:line="292" w:lineRule="auto"/>
        <w:ind w:right="1" w:firstLine="0"/>
        <w:jc w:val="both"/>
        <w:rPr>
          <w:sz w:val="20"/>
        </w:rPr>
      </w:pPr>
      <w:r>
        <w:rPr>
          <w:sz w:val="20"/>
        </w:rPr>
        <w:t>Pliego de Prescripciones Técnicas suscrito por el Técnico de Servicios, D. Nicolás Santafé Cassanueva, de fecha 6 de noviembre de 2025.</w:t>
      </w:r>
    </w:p>
    <w:p w14:paraId="2F548F97" w14:textId="77777777" w:rsidR="00B37F69" w:rsidRDefault="00B37F69">
      <w:pPr>
        <w:pStyle w:val="Textoindependiente"/>
        <w:spacing w:before="10"/>
      </w:pPr>
    </w:p>
    <w:p w14:paraId="5A155352" w14:textId="77777777" w:rsidR="00B37F69" w:rsidRDefault="00000000">
      <w:pPr>
        <w:pStyle w:val="Prrafodelista"/>
        <w:numPr>
          <w:ilvl w:val="0"/>
          <w:numId w:val="51"/>
        </w:numPr>
        <w:tabs>
          <w:tab w:val="left" w:pos="1596"/>
        </w:tabs>
        <w:spacing w:line="292" w:lineRule="auto"/>
        <w:ind w:firstLine="0"/>
        <w:jc w:val="both"/>
        <w:rPr>
          <w:sz w:val="20"/>
        </w:rPr>
      </w:pPr>
      <w:r>
        <w:rPr>
          <w:sz w:val="20"/>
        </w:rPr>
        <w:t>Propuesta de criterios de adjudicación suscrita por el Técnico de Servicios, D. Nicolás Santafé Cassanueva, con fecha 10 de marzo de 2026.</w:t>
      </w:r>
    </w:p>
    <w:p w14:paraId="7F2A44DB" w14:textId="77777777" w:rsidR="00B37F69" w:rsidRDefault="00B37F69">
      <w:pPr>
        <w:pStyle w:val="Textoindependiente"/>
        <w:spacing w:before="10"/>
      </w:pPr>
    </w:p>
    <w:p w14:paraId="13A07E1F" w14:textId="41DC02D7" w:rsidR="00B37F69" w:rsidRDefault="00000000">
      <w:pPr>
        <w:pStyle w:val="Prrafodelista"/>
        <w:numPr>
          <w:ilvl w:val="0"/>
          <w:numId w:val="51"/>
        </w:numPr>
        <w:tabs>
          <w:tab w:val="left" w:pos="1727"/>
        </w:tabs>
        <w:spacing w:line="292" w:lineRule="auto"/>
        <w:ind w:right="1" w:firstLine="0"/>
        <w:jc w:val="both"/>
        <w:rPr>
          <w:sz w:val="20"/>
        </w:rPr>
      </w:pPr>
      <w:r>
        <w:rPr>
          <w:sz w:val="20"/>
        </w:rPr>
        <w:t>Memoria justificativa del contrato, suscrita con fecha 10 de marzo de 2026, por la Jefa de Contratación, D</w:t>
      </w:r>
      <w:r w:rsidR="00B36C6C">
        <w:rPr>
          <w:sz w:val="20"/>
        </w:rPr>
        <w:t>.</w:t>
      </w:r>
      <w:r>
        <w:rPr>
          <w:sz w:val="20"/>
        </w:rPr>
        <w:t>ª Lisa Martín-Aragón Baudel.</w:t>
      </w:r>
    </w:p>
    <w:p w14:paraId="0F1328C8" w14:textId="77777777" w:rsidR="00B37F69" w:rsidRDefault="00B37F69">
      <w:pPr>
        <w:pStyle w:val="Textoindependiente"/>
        <w:spacing w:before="9"/>
      </w:pPr>
    </w:p>
    <w:p w14:paraId="6D103900" w14:textId="4AB2C714" w:rsidR="00B37F69" w:rsidRDefault="00000000">
      <w:pPr>
        <w:pStyle w:val="Prrafodelista"/>
        <w:numPr>
          <w:ilvl w:val="0"/>
          <w:numId w:val="51"/>
        </w:numPr>
        <w:tabs>
          <w:tab w:val="left" w:pos="1533"/>
        </w:tabs>
        <w:spacing w:before="1" w:line="292" w:lineRule="auto"/>
        <w:ind w:right="1" w:firstLine="0"/>
        <w:jc w:val="both"/>
        <w:rPr>
          <w:sz w:val="20"/>
        </w:rPr>
      </w:pPr>
      <w:r>
        <w:rPr>
          <w:sz w:val="20"/>
        </w:rPr>
        <w:t>Pliego de cláusulas administrativas particulares</w:t>
      </w:r>
      <w:r w:rsidR="00B36C6C">
        <w:rPr>
          <w:sz w:val="20"/>
        </w:rPr>
        <w:t>,</w:t>
      </w:r>
      <w:r>
        <w:rPr>
          <w:sz w:val="20"/>
        </w:rPr>
        <w:t xml:space="preserve"> suscrito con fecha 10 de marzo de 2026, por la Jefa de Contratación, D</w:t>
      </w:r>
      <w:r w:rsidR="00B36C6C">
        <w:rPr>
          <w:sz w:val="20"/>
        </w:rPr>
        <w:t>.</w:t>
      </w:r>
      <w:r>
        <w:rPr>
          <w:sz w:val="20"/>
        </w:rPr>
        <w:t>ª Lisa Martín-Aragón Baudel.</w:t>
      </w:r>
    </w:p>
    <w:p w14:paraId="2267A59F" w14:textId="77777777" w:rsidR="00B37F69" w:rsidRDefault="00B37F69">
      <w:pPr>
        <w:pStyle w:val="Textoindependiente"/>
        <w:spacing w:before="9"/>
      </w:pPr>
    </w:p>
    <w:p w14:paraId="7D497889" w14:textId="478C3184" w:rsidR="00B37F69" w:rsidRDefault="00000000">
      <w:pPr>
        <w:pStyle w:val="Prrafodelista"/>
        <w:numPr>
          <w:ilvl w:val="0"/>
          <w:numId w:val="51"/>
        </w:numPr>
        <w:tabs>
          <w:tab w:val="left" w:pos="1642"/>
        </w:tabs>
        <w:spacing w:line="292" w:lineRule="auto"/>
        <w:ind w:firstLine="0"/>
        <w:jc w:val="both"/>
        <w:rPr>
          <w:sz w:val="20"/>
        </w:rPr>
      </w:pPr>
      <w:r>
        <w:rPr>
          <w:sz w:val="20"/>
        </w:rPr>
        <w:t>Retención de crédito por importe de 225.000,00</w:t>
      </w:r>
      <w:r w:rsidR="00B36C6C">
        <w:rPr>
          <w:sz w:val="20"/>
        </w:rPr>
        <w:t xml:space="preserve"> </w:t>
      </w:r>
      <w:r>
        <w:rPr>
          <w:sz w:val="20"/>
        </w:rPr>
        <w:t>€, con cargo a la aplicación presupuestaria 106.3420.20400 del Presupuesto de la Corporación para el ejercicio 2026 a 2030.</w:t>
      </w:r>
    </w:p>
    <w:p w14:paraId="06A20D52" w14:textId="77777777" w:rsidR="00B37F69" w:rsidRDefault="00B37F69">
      <w:pPr>
        <w:pStyle w:val="Textoindependiente"/>
        <w:spacing w:before="10"/>
      </w:pPr>
    </w:p>
    <w:p w14:paraId="11E5A57C" w14:textId="77777777" w:rsidR="00B37F69" w:rsidRDefault="00000000">
      <w:pPr>
        <w:pStyle w:val="Prrafodelista"/>
        <w:numPr>
          <w:ilvl w:val="0"/>
          <w:numId w:val="51"/>
        </w:numPr>
        <w:tabs>
          <w:tab w:val="left" w:pos="1640"/>
        </w:tabs>
        <w:spacing w:line="292" w:lineRule="auto"/>
        <w:ind w:firstLine="0"/>
        <w:jc w:val="both"/>
        <w:rPr>
          <w:sz w:val="20"/>
        </w:rPr>
      </w:pPr>
      <w:r>
        <w:rPr>
          <w:sz w:val="20"/>
        </w:rPr>
        <w:t>Informe suscrito por el Director General de la Asesoría Jurídica Municipal, D. Felipe Jiménez Andrés, de fecha 10 de marzo de 2026.</w:t>
      </w:r>
    </w:p>
    <w:p w14:paraId="320A3D58" w14:textId="77777777" w:rsidR="00B37F69" w:rsidRDefault="00B37F69">
      <w:pPr>
        <w:pStyle w:val="Textoindependiente"/>
        <w:spacing w:before="10"/>
      </w:pPr>
    </w:p>
    <w:p w14:paraId="4DE034C1" w14:textId="68547A54" w:rsidR="00B37F69" w:rsidRDefault="00000000">
      <w:pPr>
        <w:pStyle w:val="Prrafodelista"/>
        <w:numPr>
          <w:ilvl w:val="0"/>
          <w:numId w:val="51"/>
        </w:numPr>
        <w:tabs>
          <w:tab w:val="left" w:pos="1726"/>
        </w:tabs>
        <w:spacing w:line="292" w:lineRule="auto"/>
        <w:ind w:right="1" w:firstLine="0"/>
        <w:jc w:val="both"/>
        <w:rPr>
          <w:sz w:val="20"/>
        </w:rPr>
      </w:pPr>
      <w:r>
        <w:rPr>
          <w:sz w:val="20"/>
        </w:rPr>
        <w:t>Propuesta suscrita por el Concejal de Deportes, D. Juan Ignacio Cabrera Portillo</w:t>
      </w:r>
      <w:r w:rsidR="00B36C6C">
        <w:rPr>
          <w:sz w:val="20"/>
        </w:rPr>
        <w:t>,</w:t>
      </w:r>
      <w:r>
        <w:rPr>
          <w:sz w:val="20"/>
        </w:rPr>
        <w:t xml:space="preserve"> el 10 de marzo de 2026, para la aprobación del expediente.</w:t>
      </w:r>
    </w:p>
    <w:p w14:paraId="2D54BD83" w14:textId="77777777" w:rsidR="00B37F69" w:rsidRDefault="00B37F69">
      <w:pPr>
        <w:pStyle w:val="Textoindependiente"/>
        <w:spacing w:before="10"/>
      </w:pPr>
    </w:p>
    <w:p w14:paraId="26F7058F" w14:textId="77777777" w:rsidR="00B37F69" w:rsidRDefault="00000000">
      <w:pPr>
        <w:pStyle w:val="Prrafodelista"/>
        <w:numPr>
          <w:ilvl w:val="0"/>
          <w:numId w:val="51"/>
        </w:numPr>
        <w:tabs>
          <w:tab w:val="left" w:pos="1523"/>
        </w:tabs>
        <w:spacing w:line="292" w:lineRule="auto"/>
        <w:ind w:firstLine="0"/>
        <w:jc w:val="both"/>
        <w:rPr>
          <w:sz w:val="20"/>
        </w:rPr>
      </w:pPr>
      <w:r>
        <w:rPr>
          <w:sz w:val="20"/>
        </w:rPr>
        <w:t>Informe de fiscalización emitido por el Interventor General con fecha 16 de marzo de 2026, y la TAG de Fiscalización.</w:t>
      </w:r>
    </w:p>
    <w:p w14:paraId="6D9D16EA" w14:textId="77777777" w:rsidR="00B37F69" w:rsidRDefault="00B37F69">
      <w:pPr>
        <w:pStyle w:val="Textoindependiente"/>
        <w:spacing w:before="10"/>
      </w:pPr>
    </w:p>
    <w:p w14:paraId="3E84F24A" w14:textId="77777777" w:rsidR="00B37F69" w:rsidRDefault="00000000">
      <w:pPr>
        <w:pStyle w:val="Prrafodelista"/>
        <w:numPr>
          <w:ilvl w:val="0"/>
          <w:numId w:val="51"/>
        </w:numPr>
        <w:tabs>
          <w:tab w:val="left" w:pos="1598"/>
        </w:tabs>
        <w:spacing w:line="292" w:lineRule="auto"/>
        <w:ind w:firstLine="0"/>
        <w:jc w:val="both"/>
        <w:rPr>
          <w:sz w:val="20"/>
        </w:rPr>
      </w:pPr>
      <w:r>
        <w:rPr>
          <w:sz w:val="20"/>
        </w:rPr>
        <w:t>Acuerdo adoptado por la Junta de Gobierno Local, en sesión celebrada el día 20 de marzo de 2026, aprobando el expediente de contratación mediante procedimiento abierto, con una pluralidad</w:t>
      </w:r>
      <w:r>
        <w:rPr>
          <w:spacing w:val="80"/>
          <w:sz w:val="20"/>
        </w:rPr>
        <w:t xml:space="preserve"> </w:t>
      </w:r>
      <w:r>
        <w:rPr>
          <w:sz w:val="20"/>
        </w:rPr>
        <w:t>de criterios de adjudicación, no sujeto a regularización armonizada.</w:t>
      </w:r>
    </w:p>
    <w:p w14:paraId="0D4FCE4A" w14:textId="77777777" w:rsidR="00B37F69" w:rsidRDefault="00B37F69">
      <w:pPr>
        <w:pStyle w:val="Textoindependiente"/>
        <w:spacing w:before="10"/>
      </w:pPr>
    </w:p>
    <w:p w14:paraId="49A99259" w14:textId="0CBC1C6D" w:rsidR="00B37F69" w:rsidRDefault="00000000">
      <w:pPr>
        <w:pStyle w:val="Prrafodelista"/>
        <w:numPr>
          <w:ilvl w:val="0"/>
          <w:numId w:val="51"/>
        </w:numPr>
        <w:tabs>
          <w:tab w:val="left" w:pos="1503"/>
        </w:tabs>
        <w:spacing w:line="292" w:lineRule="auto"/>
        <w:ind w:firstLine="0"/>
        <w:jc w:val="both"/>
        <w:rPr>
          <w:sz w:val="20"/>
        </w:rPr>
      </w:pPr>
      <w:r>
        <w:rPr>
          <w:sz w:val="20"/>
        </w:rPr>
        <w:t>Pliego de cláusulas administrativas particulares</w:t>
      </w:r>
      <w:r w:rsidR="00B36C6C">
        <w:rPr>
          <w:sz w:val="20"/>
        </w:rPr>
        <w:t>,</w:t>
      </w:r>
      <w:r>
        <w:rPr>
          <w:sz w:val="20"/>
        </w:rPr>
        <w:t xml:space="preserve"> corregido por error material suscrito con fecha 08 de abril de 2026, por la Jefa de Contratación, D</w:t>
      </w:r>
      <w:r w:rsidR="00B36C6C">
        <w:rPr>
          <w:sz w:val="20"/>
        </w:rPr>
        <w:t>.</w:t>
      </w:r>
      <w:r>
        <w:rPr>
          <w:sz w:val="20"/>
        </w:rPr>
        <w:t>ª Lisa Martín-Aragón Baudel.</w:t>
      </w:r>
    </w:p>
    <w:p w14:paraId="09603348" w14:textId="77777777" w:rsidR="00B37F69" w:rsidRDefault="00B37F69">
      <w:pPr>
        <w:pStyle w:val="Textoindependiente"/>
        <w:spacing w:before="9"/>
      </w:pPr>
    </w:p>
    <w:p w14:paraId="4A9C078E" w14:textId="77777777" w:rsidR="00B37F69" w:rsidRDefault="00000000">
      <w:pPr>
        <w:pStyle w:val="Prrafodelista"/>
        <w:numPr>
          <w:ilvl w:val="0"/>
          <w:numId w:val="51"/>
        </w:numPr>
        <w:tabs>
          <w:tab w:val="left" w:pos="1591"/>
        </w:tabs>
        <w:spacing w:before="1" w:line="292" w:lineRule="auto"/>
        <w:ind w:right="1" w:firstLine="0"/>
        <w:jc w:val="both"/>
        <w:rPr>
          <w:sz w:val="20"/>
        </w:rPr>
      </w:pPr>
      <w:r>
        <w:rPr>
          <w:sz w:val="20"/>
        </w:rPr>
        <w:t>Informe suscrito por el Director General de la Asesoría Jurídica Municipal, D. Felipe Jiménez Andrés, de fecha 08 de abril de 2026.</w:t>
      </w:r>
    </w:p>
    <w:p w14:paraId="5EDAA77A" w14:textId="77777777" w:rsidR="00B37F69" w:rsidRDefault="00B37F69">
      <w:pPr>
        <w:pStyle w:val="Textoindependiente"/>
        <w:spacing w:before="9"/>
      </w:pPr>
    </w:p>
    <w:p w14:paraId="0557EBCF" w14:textId="77777777" w:rsidR="00B37F69" w:rsidRDefault="00000000">
      <w:pPr>
        <w:pStyle w:val="Prrafodelista"/>
        <w:numPr>
          <w:ilvl w:val="0"/>
          <w:numId w:val="51"/>
        </w:numPr>
        <w:tabs>
          <w:tab w:val="left" w:pos="1578"/>
        </w:tabs>
        <w:spacing w:line="292" w:lineRule="auto"/>
        <w:ind w:firstLine="0"/>
        <w:jc w:val="both"/>
        <w:rPr>
          <w:sz w:val="20"/>
        </w:rPr>
      </w:pPr>
      <w:r>
        <w:rPr>
          <w:sz w:val="20"/>
        </w:rPr>
        <w:t>Convocatoria de licitación publicada en la Plataforma de Contratación del Sector Público, con fecha 16 de abril de 2026.</w:t>
      </w:r>
    </w:p>
    <w:p w14:paraId="18FE1AAD" w14:textId="77777777" w:rsidR="00B37F69" w:rsidRDefault="00B37F69">
      <w:pPr>
        <w:pStyle w:val="Textoindependiente"/>
        <w:spacing w:before="10"/>
      </w:pPr>
    </w:p>
    <w:p w14:paraId="67521458" w14:textId="77777777" w:rsidR="00B37F69" w:rsidRDefault="00000000">
      <w:pPr>
        <w:pStyle w:val="Prrafodelista"/>
        <w:numPr>
          <w:ilvl w:val="0"/>
          <w:numId w:val="51"/>
        </w:numPr>
        <w:tabs>
          <w:tab w:val="left" w:pos="1813"/>
        </w:tabs>
        <w:spacing w:line="292" w:lineRule="auto"/>
        <w:ind w:firstLine="0"/>
        <w:jc w:val="both"/>
        <w:rPr>
          <w:sz w:val="20"/>
        </w:rPr>
      </w:pPr>
      <w:r>
        <w:rPr>
          <w:sz w:val="20"/>
        </w:rPr>
        <w:t>Acta de la Mesa de Contratación, de fecha 6 de mayo de 2026, de apertura de la documentación administrativa y del sobre correspondiente a los criterios evaluables mediante fórmulas, con el siguiente resultado:</w:t>
      </w:r>
    </w:p>
    <w:p w14:paraId="52E36855" w14:textId="77777777" w:rsidR="00B37F69" w:rsidRDefault="00B37F69">
      <w:pPr>
        <w:pStyle w:val="Textoindependiente"/>
        <w:spacing w:before="9"/>
      </w:pPr>
    </w:p>
    <w:p w14:paraId="79266216" w14:textId="49CF1BDE" w:rsidR="00B37F69" w:rsidRDefault="00B36C6C">
      <w:pPr>
        <w:spacing w:line="292" w:lineRule="auto"/>
        <w:ind w:left="992"/>
        <w:rPr>
          <w:i/>
          <w:sz w:val="20"/>
        </w:rPr>
      </w:pPr>
      <w:r>
        <w:rPr>
          <w:i/>
          <w:sz w:val="20"/>
        </w:rPr>
        <w:t>“</w:t>
      </w:r>
      <w:r w:rsidR="00000000">
        <w:rPr>
          <w:i/>
          <w:sz w:val="20"/>
        </w:rPr>
        <w:t>En</w:t>
      </w:r>
      <w:r w:rsidR="00000000">
        <w:rPr>
          <w:i/>
          <w:spacing w:val="39"/>
          <w:sz w:val="20"/>
        </w:rPr>
        <w:t xml:space="preserve"> </w:t>
      </w:r>
      <w:r w:rsidR="00000000">
        <w:rPr>
          <w:i/>
          <w:sz w:val="20"/>
        </w:rPr>
        <w:t>acto</w:t>
      </w:r>
      <w:r w:rsidR="00000000">
        <w:rPr>
          <w:i/>
          <w:spacing w:val="39"/>
          <w:sz w:val="20"/>
        </w:rPr>
        <w:t xml:space="preserve"> </w:t>
      </w:r>
      <w:r w:rsidR="00000000">
        <w:rPr>
          <w:i/>
          <w:sz w:val="20"/>
        </w:rPr>
        <w:t>público,</w:t>
      </w:r>
      <w:r w:rsidR="00000000">
        <w:rPr>
          <w:i/>
          <w:spacing w:val="39"/>
          <w:sz w:val="20"/>
        </w:rPr>
        <w:t xml:space="preserve"> </w:t>
      </w:r>
      <w:r w:rsidR="00000000">
        <w:rPr>
          <w:i/>
          <w:sz w:val="20"/>
        </w:rPr>
        <w:t>se</w:t>
      </w:r>
      <w:r w:rsidR="00000000">
        <w:rPr>
          <w:i/>
          <w:spacing w:val="39"/>
          <w:sz w:val="20"/>
        </w:rPr>
        <w:t xml:space="preserve"> </w:t>
      </w:r>
      <w:r w:rsidR="00000000">
        <w:rPr>
          <w:i/>
          <w:sz w:val="20"/>
        </w:rPr>
        <w:t>procede</w:t>
      </w:r>
      <w:r w:rsidR="00000000">
        <w:rPr>
          <w:i/>
          <w:spacing w:val="39"/>
          <w:sz w:val="20"/>
        </w:rPr>
        <w:t xml:space="preserve"> </w:t>
      </w:r>
      <w:r w:rsidR="00000000">
        <w:rPr>
          <w:i/>
          <w:sz w:val="20"/>
        </w:rPr>
        <w:t>a</w:t>
      </w:r>
      <w:r w:rsidR="00000000">
        <w:rPr>
          <w:i/>
          <w:spacing w:val="39"/>
          <w:sz w:val="20"/>
        </w:rPr>
        <w:t xml:space="preserve"> </w:t>
      </w:r>
      <w:r w:rsidR="00000000">
        <w:rPr>
          <w:i/>
          <w:sz w:val="20"/>
        </w:rPr>
        <w:t>la</w:t>
      </w:r>
      <w:r w:rsidR="00000000">
        <w:rPr>
          <w:i/>
          <w:spacing w:val="39"/>
          <w:sz w:val="20"/>
        </w:rPr>
        <w:t xml:space="preserve"> </w:t>
      </w:r>
      <w:r w:rsidR="00000000">
        <w:rPr>
          <w:i/>
          <w:sz w:val="20"/>
        </w:rPr>
        <w:t>apertura</w:t>
      </w:r>
      <w:r w:rsidR="00000000">
        <w:rPr>
          <w:i/>
          <w:spacing w:val="39"/>
          <w:sz w:val="20"/>
        </w:rPr>
        <w:t xml:space="preserve"> </w:t>
      </w:r>
      <w:r w:rsidR="00000000">
        <w:rPr>
          <w:i/>
          <w:sz w:val="20"/>
        </w:rPr>
        <w:t>de</w:t>
      </w:r>
      <w:r w:rsidR="00000000">
        <w:rPr>
          <w:i/>
          <w:spacing w:val="39"/>
          <w:sz w:val="20"/>
        </w:rPr>
        <w:t xml:space="preserve"> </w:t>
      </w:r>
      <w:r w:rsidR="00000000">
        <w:rPr>
          <w:i/>
          <w:sz w:val="20"/>
        </w:rPr>
        <w:t>los</w:t>
      </w:r>
      <w:r w:rsidR="00000000">
        <w:rPr>
          <w:i/>
          <w:spacing w:val="39"/>
          <w:sz w:val="20"/>
        </w:rPr>
        <w:t xml:space="preserve"> </w:t>
      </w:r>
      <w:r w:rsidR="00000000">
        <w:rPr>
          <w:i/>
          <w:sz w:val="20"/>
        </w:rPr>
        <w:t>archivos</w:t>
      </w:r>
      <w:r w:rsidR="00000000">
        <w:rPr>
          <w:i/>
          <w:spacing w:val="39"/>
          <w:sz w:val="20"/>
        </w:rPr>
        <w:t xml:space="preserve"> </w:t>
      </w:r>
      <w:r w:rsidR="00000000">
        <w:rPr>
          <w:i/>
          <w:sz w:val="20"/>
        </w:rPr>
        <w:t>electrónicos</w:t>
      </w:r>
      <w:r w:rsidR="00000000">
        <w:rPr>
          <w:i/>
          <w:spacing w:val="39"/>
          <w:sz w:val="20"/>
        </w:rPr>
        <w:t xml:space="preserve"> </w:t>
      </w:r>
      <w:r w:rsidR="00000000">
        <w:rPr>
          <w:i/>
          <w:sz w:val="20"/>
        </w:rPr>
        <w:t>que</w:t>
      </w:r>
      <w:r w:rsidR="00000000">
        <w:rPr>
          <w:i/>
          <w:spacing w:val="39"/>
          <w:sz w:val="20"/>
        </w:rPr>
        <w:t xml:space="preserve"> </w:t>
      </w:r>
      <w:r w:rsidR="00000000">
        <w:rPr>
          <w:i/>
          <w:sz w:val="20"/>
        </w:rPr>
        <w:t>contienen</w:t>
      </w:r>
      <w:r w:rsidR="00000000">
        <w:rPr>
          <w:i/>
          <w:spacing w:val="39"/>
          <w:sz w:val="20"/>
        </w:rPr>
        <w:t xml:space="preserve"> </w:t>
      </w:r>
      <w:r w:rsidR="00000000">
        <w:rPr>
          <w:i/>
          <w:sz w:val="20"/>
        </w:rPr>
        <w:t>las</w:t>
      </w:r>
      <w:r w:rsidR="00000000">
        <w:rPr>
          <w:i/>
          <w:spacing w:val="39"/>
          <w:sz w:val="20"/>
        </w:rPr>
        <w:t xml:space="preserve"> </w:t>
      </w:r>
      <w:r w:rsidR="00000000">
        <w:rPr>
          <w:i/>
          <w:sz w:val="20"/>
        </w:rPr>
        <w:t>ofertas presentadas por los licitadores admitidos al procedimiento de licitación:</w:t>
      </w:r>
    </w:p>
    <w:p w14:paraId="508DE4B2" w14:textId="77777777" w:rsidR="00B37F69" w:rsidRDefault="00B37F69">
      <w:pPr>
        <w:spacing w:line="292" w:lineRule="auto"/>
        <w:rPr>
          <w:i/>
          <w:sz w:val="20"/>
        </w:rPr>
        <w:sectPr w:rsidR="00B37F69">
          <w:pgSz w:w="11910" w:h="16840"/>
          <w:pgMar w:top="1260" w:right="1417" w:bottom="1300" w:left="425" w:header="225" w:footer="1100" w:gutter="0"/>
          <w:cols w:space="720"/>
        </w:sectPr>
      </w:pPr>
    </w:p>
    <w:p w14:paraId="6E8B607F" w14:textId="77777777" w:rsidR="00B37F69" w:rsidRDefault="00B37F69">
      <w:pPr>
        <w:pStyle w:val="Textoindependiente"/>
        <w:spacing w:before="2"/>
        <w:rPr>
          <w:i/>
          <w:sz w:val="6"/>
        </w:rPr>
      </w:pPr>
    </w:p>
    <w:p w14:paraId="7401CE30" w14:textId="77777777" w:rsidR="00B37F69" w:rsidRDefault="00000000">
      <w:pPr>
        <w:ind w:left="2640"/>
        <w:rPr>
          <w:position w:val="798"/>
          <w:sz w:val="20"/>
        </w:rPr>
      </w:pPr>
      <w:r>
        <w:rPr>
          <w:noProof/>
          <w:sz w:val="20"/>
        </w:rPr>
        <w:drawing>
          <wp:inline distT="0" distB="0" distL="0" distR="0" wp14:anchorId="25DFBD8E" wp14:editId="1377AA5C">
            <wp:extent cx="7305675" cy="5629275"/>
            <wp:effectExtent l="0" t="0" r="0" b="0"/>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61" cstate="print"/>
                    <a:stretch>
                      <a:fillRect/>
                    </a:stretch>
                  </pic:blipFill>
                  <pic:spPr>
                    <a:xfrm>
                      <a:off x="0" y="0"/>
                      <a:ext cx="7305675" cy="5629275"/>
                    </a:xfrm>
                    <a:prstGeom prst="rect">
                      <a:avLst/>
                    </a:prstGeom>
                  </pic:spPr>
                </pic:pic>
              </a:graphicData>
            </a:graphic>
          </wp:inline>
        </w:drawing>
      </w:r>
      <w:r>
        <w:rPr>
          <w:rFonts w:ascii="Times New Roman"/>
          <w:spacing w:val="106"/>
          <w:sz w:val="20"/>
        </w:rPr>
        <w:t xml:space="preserve"> </w:t>
      </w:r>
      <w:r>
        <w:rPr>
          <w:noProof/>
          <w:spacing w:val="106"/>
          <w:position w:val="798"/>
          <w:sz w:val="20"/>
        </w:rPr>
        <w:drawing>
          <wp:inline distT="0" distB="0" distL="0" distR="0" wp14:anchorId="70CF409E" wp14:editId="59EEEC40">
            <wp:extent cx="648461" cy="455675"/>
            <wp:effectExtent l="0" t="0" r="0" b="0"/>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62" cstate="print"/>
                    <a:stretch>
                      <a:fillRect/>
                    </a:stretch>
                  </pic:blipFill>
                  <pic:spPr>
                    <a:xfrm>
                      <a:off x="0" y="0"/>
                      <a:ext cx="648461" cy="455675"/>
                    </a:xfrm>
                    <a:prstGeom prst="rect">
                      <a:avLst/>
                    </a:prstGeom>
                  </pic:spPr>
                </pic:pic>
              </a:graphicData>
            </a:graphic>
          </wp:inline>
        </w:drawing>
      </w:r>
    </w:p>
    <w:p w14:paraId="044FF091" w14:textId="77777777" w:rsidR="00B37F69" w:rsidRDefault="00B37F69">
      <w:pPr>
        <w:pStyle w:val="Textoindependiente"/>
        <w:spacing w:before="133"/>
        <w:rPr>
          <w:i/>
        </w:rPr>
      </w:pPr>
    </w:p>
    <w:p w14:paraId="09CC9829" w14:textId="77777777" w:rsidR="00B37F69" w:rsidRDefault="00B37F69">
      <w:pPr>
        <w:pStyle w:val="Textoindependiente"/>
        <w:rPr>
          <w:i/>
        </w:rPr>
        <w:sectPr w:rsidR="00B37F69">
          <w:headerReference w:type="default" r:id="rId63"/>
          <w:footerReference w:type="default" r:id="rId64"/>
          <w:pgSz w:w="16840" w:h="11910" w:orient="landscape"/>
          <w:pgMar w:top="1340" w:right="141" w:bottom="280" w:left="1275" w:header="0" w:footer="0" w:gutter="0"/>
          <w:cols w:space="720"/>
        </w:sectPr>
      </w:pPr>
    </w:p>
    <w:p w14:paraId="08F61A31" w14:textId="77777777" w:rsidR="00B37F69" w:rsidRDefault="00000000">
      <w:pPr>
        <w:pStyle w:val="Textoindependiente"/>
        <w:spacing w:before="151"/>
        <w:rPr>
          <w:i/>
          <w:sz w:val="15"/>
        </w:rPr>
      </w:pPr>
      <w:r>
        <w:rPr>
          <w:i/>
          <w:noProof/>
          <w:sz w:val="15"/>
        </w:rPr>
        <mc:AlternateContent>
          <mc:Choice Requires="wps">
            <w:drawing>
              <wp:anchor distT="0" distB="0" distL="0" distR="0" simplePos="0" relativeHeight="15759360" behindDoc="0" locked="0" layoutInCell="1" allowOverlap="1" wp14:anchorId="3DEA4105" wp14:editId="5ECD3AA0">
                <wp:simplePos x="0" y="0"/>
                <wp:positionH relativeFrom="page">
                  <wp:posOffset>284861</wp:posOffset>
                </wp:positionH>
                <wp:positionV relativeFrom="page">
                  <wp:posOffset>6730365</wp:posOffset>
                </wp:positionV>
                <wp:extent cx="553085" cy="492759"/>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085" cy="492759"/>
                        </a:xfrm>
                        <a:custGeom>
                          <a:avLst/>
                          <a:gdLst/>
                          <a:ahLst/>
                          <a:cxnLst/>
                          <a:rect l="l" t="t" r="r" b="b"/>
                          <a:pathLst>
                            <a:path w="553085" h="492759">
                              <a:moveTo>
                                <a:pt x="553084" y="492632"/>
                              </a:moveTo>
                              <a:lnTo>
                                <a:pt x="553084" y="0"/>
                              </a:lnTo>
                              <a:lnTo>
                                <a:pt x="0" y="0"/>
                              </a:lnTo>
                              <a:lnTo>
                                <a:pt x="0" y="492632"/>
                              </a:lnTo>
                              <a:lnTo>
                                <a:pt x="553084" y="49263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656F4C" id="Graphic 80" o:spid="_x0000_s1026" style="position:absolute;margin-left:22.45pt;margin-top:529.95pt;width:43.55pt;height:38.8pt;z-index:15759360;visibility:visible;mso-wrap-style:square;mso-wrap-distance-left:0;mso-wrap-distance-top:0;mso-wrap-distance-right:0;mso-wrap-distance-bottom:0;mso-position-horizontal:absolute;mso-position-horizontal-relative:page;mso-position-vertical:absolute;mso-position-vertical-relative:page;v-text-anchor:top" coordsize="553085,492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" path="m553084,492632l553084,,,,,492632r553084,xe" fillcolor="black" stroked="f">
                <v:path arrowok="t"/>
                <w10:wrap anchorx="page" anchory="page"/>
              </v:shape>
            </w:pict>
          </mc:Fallback>
        </mc:AlternateContent>
      </w:r>
      <w:r>
        <w:rPr>
          <w:i/>
          <w:noProof/>
          <w:sz w:val="15"/>
        </w:rPr>
        <mc:AlternateContent>
          <mc:Choice Requires="wps">
            <w:drawing>
              <wp:anchor distT="0" distB="0" distL="0" distR="0" simplePos="0" relativeHeight="15759872" behindDoc="0" locked="0" layoutInCell="1" allowOverlap="1" wp14:anchorId="024EF5DA" wp14:editId="2A3A6AFD">
                <wp:simplePos x="0" y="0"/>
                <wp:positionH relativeFrom="page">
                  <wp:posOffset>269057</wp:posOffset>
                </wp:positionH>
                <wp:positionV relativeFrom="page">
                  <wp:posOffset>2118042</wp:posOffset>
                </wp:positionV>
                <wp:extent cx="367665" cy="332486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5552319C"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D46142C"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024EF5DA" id="Textbox 81" o:spid="_x0000_s1096" type="#_x0000_t202" style="position:absolute;margin-left:21.2pt;margin-top:166.75pt;width:28.95pt;height:261.8pt;z-index:1575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" filled="f" stroked="f">
                <v:textbox style="layout-flow:vertical" inset="0,0,0,0">
                  <w:txbxContent>
                    <w:p w14:paraId="5552319C"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4D46142C"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64576D3D" w14:textId="77777777" w:rsidR="00B37F69" w:rsidRDefault="00000000">
      <w:pPr>
        <w:spacing w:before="1" w:line="155" w:lineRule="exact"/>
        <w:ind w:left="105"/>
        <w:rPr>
          <w:sz w:val="15"/>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5"/>
        </w:rPr>
        <w:t>*************************</w:t>
      </w:r>
    </w:p>
    <w:p w14:paraId="0906BA25" w14:textId="77777777" w:rsidR="00B37F69" w:rsidRDefault="00000000">
      <w:pPr>
        <w:spacing w:line="111" w:lineRule="exact"/>
        <w:ind w:left="105"/>
        <w:rPr>
          <w:sz w:val="12"/>
        </w:rPr>
      </w:pPr>
      <w:r>
        <w:rPr>
          <w:spacing w:val="-2"/>
          <w:sz w:val="12"/>
        </w:rPr>
        <w:t>Verificación:</w:t>
      </w:r>
      <w:r>
        <w:rPr>
          <w:spacing w:val="7"/>
          <w:sz w:val="12"/>
        </w:rPr>
        <w:t xml:space="preserve"> </w:t>
      </w:r>
      <w:hyperlink r:id="rId65">
        <w:r>
          <w:rPr>
            <w:spacing w:val="-2"/>
            <w:sz w:val="12"/>
          </w:rPr>
          <w:t>https://sede.lasrozas.es/</w:t>
        </w:r>
      </w:hyperlink>
    </w:p>
    <w:p w14:paraId="621FD004"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178</w:t>
      </w:r>
    </w:p>
    <w:p w14:paraId="797C1A97" w14:textId="77777777" w:rsidR="00B37F69" w:rsidRDefault="00000000">
      <w:pPr>
        <w:pStyle w:val="Ttulo1"/>
        <w:spacing w:before="101"/>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29151DB3" w14:textId="77777777" w:rsidR="00B37F69"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758848" behindDoc="0" locked="0" layoutInCell="1" allowOverlap="1" wp14:anchorId="1E2727A2" wp14:editId="5F28336A">
                <wp:simplePos x="0" y="0"/>
                <wp:positionH relativeFrom="page">
                  <wp:posOffset>753903</wp:posOffset>
                </wp:positionH>
                <wp:positionV relativeFrom="paragraph">
                  <wp:posOffset>-6188319</wp:posOffset>
                </wp:positionV>
                <wp:extent cx="9525" cy="576008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51A172" id="Graphic 82" o:spid="_x0000_s1026" style="position:absolute;margin-left:59.35pt;margin-top:-487.25pt;width:.75pt;height:453.55pt;z-index:15758848;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2A2125D5" w14:textId="77777777" w:rsidR="00B37F69" w:rsidRDefault="00B37F69">
      <w:pPr>
        <w:spacing w:line="200" w:lineRule="exact"/>
        <w:rPr>
          <w:rFonts w:ascii="Tahoma" w:hAnsi="Tahoma"/>
          <w:sz w:val="18"/>
        </w:rPr>
        <w:sectPr w:rsidR="00B37F69">
          <w:type w:val="continuous"/>
          <w:pgSz w:w="16840" w:h="11910" w:orient="landscape"/>
          <w:pgMar w:top="1260" w:right="141" w:bottom="1300" w:left="1275" w:header="0" w:footer="0" w:gutter="0"/>
          <w:cols w:num="2" w:space="720" w:equalWidth="0">
            <w:col w:w="5330" w:space="690"/>
            <w:col w:w="9404"/>
          </w:cols>
        </w:sectPr>
      </w:pPr>
    </w:p>
    <w:p w14:paraId="54B532FF" w14:textId="77777777" w:rsidR="00B37F69" w:rsidRDefault="00B37F69">
      <w:pPr>
        <w:pStyle w:val="Textoindependiente"/>
        <w:spacing w:before="11"/>
        <w:rPr>
          <w:rFonts w:ascii="Tahoma"/>
          <w:sz w:val="5"/>
        </w:rPr>
      </w:pPr>
    </w:p>
    <w:p w14:paraId="46723994" w14:textId="77777777" w:rsidR="00B37F69" w:rsidRDefault="00000000">
      <w:pPr>
        <w:ind w:left="6150"/>
        <w:rPr>
          <w:rFonts w:ascii="Tahoma"/>
          <w:position w:val="786"/>
          <w:sz w:val="20"/>
        </w:rPr>
      </w:pPr>
      <w:r>
        <w:rPr>
          <w:rFonts w:ascii="Tahoma"/>
          <w:noProof/>
          <w:sz w:val="20"/>
        </w:rPr>
        <w:drawing>
          <wp:inline distT="0" distB="0" distL="0" distR="0" wp14:anchorId="244940E0" wp14:editId="294AA346">
            <wp:extent cx="5076825" cy="5553075"/>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66" cstate="print"/>
                    <a:stretch>
                      <a:fillRect/>
                    </a:stretch>
                  </pic:blipFill>
                  <pic:spPr>
                    <a:xfrm>
                      <a:off x="0" y="0"/>
                      <a:ext cx="5076825" cy="5553075"/>
                    </a:xfrm>
                    <a:prstGeom prst="rect">
                      <a:avLst/>
                    </a:prstGeom>
                  </pic:spPr>
                </pic:pic>
              </a:graphicData>
            </a:graphic>
          </wp:inline>
        </w:drawing>
      </w:r>
      <w:r>
        <w:rPr>
          <w:rFonts w:ascii="Times New Roman"/>
          <w:spacing w:val="106"/>
          <w:sz w:val="20"/>
        </w:rPr>
        <w:t xml:space="preserve"> </w:t>
      </w:r>
      <w:r>
        <w:rPr>
          <w:rFonts w:ascii="Tahoma"/>
          <w:noProof/>
          <w:spacing w:val="106"/>
          <w:position w:val="786"/>
          <w:sz w:val="20"/>
        </w:rPr>
        <w:drawing>
          <wp:inline distT="0" distB="0" distL="0" distR="0" wp14:anchorId="2F667C5D" wp14:editId="09BDBDA7">
            <wp:extent cx="648461" cy="455675"/>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2" cstate="print"/>
                    <a:stretch>
                      <a:fillRect/>
                    </a:stretch>
                  </pic:blipFill>
                  <pic:spPr>
                    <a:xfrm>
                      <a:off x="0" y="0"/>
                      <a:ext cx="648461" cy="455675"/>
                    </a:xfrm>
                    <a:prstGeom prst="rect">
                      <a:avLst/>
                    </a:prstGeom>
                  </pic:spPr>
                </pic:pic>
              </a:graphicData>
            </a:graphic>
          </wp:inline>
        </w:drawing>
      </w:r>
    </w:p>
    <w:p w14:paraId="2717AD8C" w14:textId="77777777" w:rsidR="00B37F69" w:rsidRDefault="00B37F69">
      <w:pPr>
        <w:pStyle w:val="Textoindependiente"/>
        <w:rPr>
          <w:rFonts w:ascii="Tahoma"/>
        </w:rPr>
      </w:pPr>
    </w:p>
    <w:p w14:paraId="526991F9" w14:textId="77777777" w:rsidR="00B37F69" w:rsidRDefault="00B37F69">
      <w:pPr>
        <w:pStyle w:val="Textoindependiente"/>
        <w:rPr>
          <w:rFonts w:ascii="Tahoma"/>
        </w:rPr>
      </w:pPr>
    </w:p>
    <w:p w14:paraId="3711ED8D" w14:textId="77777777" w:rsidR="00B37F69" w:rsidRDefault="00B37F69">
      <w:pPr>
        <w:pStyle w:val="Textoindependiente"/>
        <w:rPr>
          <w:rFonts w:ascii="Tahoma"/>
        </w:rPr>
        <w:sectPr w:rsidR="00B37F69">
          <w:headerReference w:type="default" r:id="rId67"/>
          <w:footerReference w:type="default" r:id="rId68"/>
          <w:pgSz w:w="16840" w:h="11910" w:orient="landscape"/>
          <w:pgMar w:top="1340" w:right="141" w:bottom="280" w:left="1275" w:header="0" w:footer="0" w:gutter="0"/>
          <w:cols w:space="720"/>
        </w:sectPr>
      </w:pPr>
    </w:p>
    <w:p w14:paraId="45D309DF" w14:textId="77777777" w:rsidR="00B37F69" w:rsidRDefault="00000000">
      <w:pPr>
        <w:pStyle w:val="Textoindependiente"/>
        <w:rPr>
          <w:rFonts w:ascii="Tahoma"/>
          <w:sz w:val="12"/>
        </w:rPr>
      </w:pPr>
      <w:r>
        <w:rPr>
          <w:rFonts w:ascii="Tahoma"/>
          <w:noProof/>
          <w:sz w:val="12"/>
        </w:rPr>
        <mc:AlternateContent>
          <mc:Choice Requires="wps">
            <w:drawing>
              <wp:anchor distT="0" distB="0" distL="0" distR="0" simplePos="0" relativeHeight="15760896" behindDoc="0" locked="0" layoutInCell="1" allowOverlap="1" wp14:anchorId="4F21562E" wp14:editId="4CF40A7C">
                <wp:simplePos x="0" y="0"/>
                <wp:positionH relativeFrom="page">
                  <wp:posOffset>285495</wp:posOffset>
                </wp:positionH>
                <wp:positionV relativeFrom="page">
                  <wp:posOffset>6733413</wp:posOffset>
                </wp:positionV>
                <wp:extent cx="547370" cy="480695"/>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480695"/>
                        </a:xfrm>
                        <a:custGeom>
                          <a:avLst/>
                          <a:gdLst/>
                          <a:ahLst/>
                          <a:cxnLst/>
                          <a:rect l="l" t="t" r="r" b="b"/>
                          <a:pathLst>
                            <a:path w="547370" h="480695">
                              <a:moveTo>
                                <a:pt x="546988" y="480441"/>
                              </a:moveTo>
                              <a:lnTo>
                                <a:pt x="546988" y="0"/>
                              </a:lnTo>
                              <a:lnTo>
                                <a:pt x="0" y="0"/>
                              </a:lnTo>
                              <a:lnTo>
                                <a:pt x="0" y="480441"/>
                              </a:lnTo>
                              <a:lnTo>
                                <a:pt x="546988" y="48044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4969A" id="Graphic 85" o:spid="_x0000_s1026" style="position:absolute;margin-left:22.5pt;margin-top:530.2pt;width:43.1pt;height:37.85pt;z-index:15760896;visibility:visible;mso-wrap-style:square;mso-wrap-distance-left:0;mso-wrap-distance-top:0;mso-wrap-distance-right:0;mso-wrap-distance-bottom:0;mso-position-horizontal:absolute;mso-position-horizontal-relative:page;mso-position-vertical:absolute;mso-position-vertical-relative:page;v-text-anchor:top" coordsize="547370,48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" path="m546988,480441l546988,,,,,480441r546988,xe" fillcolor="black" stroked="f">
                <v:path arrowok="t"/>
                <w10:wrap anchorx="page" anchory="page"/>
              </v:shape>
            </w:pict>
          </mc:Fallback>
        </mc:AlternateContent>
      </w:r>
      <w:r>
        <w:rPr>
          <w:rFonts w:ascii="Tahoma"/>
          <w:noProof/>
          <w:sz w:val="12"/>
        </w:rPr>
        <mc:AlternateContent>
          <mc:Choice Requires="wps">
            <w:drawing>
              <wp:anchor distT="0" distB="0" distL="0" distR="0" simplePos="0" relativeHeight="15761408" behindDoc="0" locked="0" layoutInCell="1" allowOverlap="1" wp14:anchorId="494326D7" wp14:editId="3035E03F">
                <wp:simplePos x="0" y="0"/>
                <wp:positionH relativeFrom="page">
                  <wp:posOffset>269057</wp:posOffset>
                </wp:positionH>
                <wp:positionV relativeFrom="page">
                  <wp:posOffset>2118042</wp:posOffset>
                </wp:positionV>
                <wp:extent cx="367665" cy="332486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2B951141"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10C3AB6E"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494326D7" id="Textbox 86" o:spid="_x0000_s1097" type="#_x0000_t202" style="position:absolute;margin-left:21.2pt;margin-top:166.75pt;width:28.95pt;height:261.8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" filled="f" stroked="f">
                <v:textbox style="layout-flow:vertical" inset="0,0,0,0">
                  <w:txbxContent>
                    <w:p w14:paraId="2B951141"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10C3AB6E"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4C2E8D12" w14:textId="77777777" w:rsidR="00B37F69" w:rsidRDefault="00B37F69">
      <w:pPr>
        <w:pStyle w:val="Textoindependiente"/>
        <w:spacing w:before="47"/>
        <w:rPr>
          <w:rFonts w:ascii="Tahoma"/>
          <w:sz w:val="12"/>
        </w:rPr>
      </w:pPr>
    </w:p>
    <w:p w14:paraId="30E6DC4F" w14:textId="77777777" w:rsidR="00B37F69" w:rsidRDefault="00000000">
      <w:pPr>
        <w:spacing w:line="136" w:lineRule="exact"/>
        <w:ind w:left="105"/>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239E8457" w14:textId="77777777" w:rsidR="00B37F69" w:rsidRDefault="00000000">
      <w:pPr>
        <w:spacing w:line="117" w:lineRule="exact"/>
        <w:ind w:left="105"/>
        <w:rPr>
          <w:sz w:val="12"/>
        </w:rPr>
      </w:pPr>
      <w:r>
        <w:rPr>
          <w:spacing w:val="-2"/>
          <w:sz w:val="12"/>
        </w:rPr>
        <w:t>Verificación:</w:t>
      </w:r>
      <w:r>
        <w:rPr>
          <w:spacing w:val="7"/>
          <w:sz w:val="12"/>
        </w:rPr>
        <w:t xml:space="preserve"> </w:t>
      </w:r>
      <w:hyperlink r:id="rId69">
        <w:r>
          <w:rPr>
            <w:spacing w:val="-2"/>
            <w:sz w:val="12"/>
          </w:rPr>
          <w:t>https://sede.lasrozas.es/</w:t>
        </w:r>
      </w:hyperlink>
    </w:p>
    <w:p w14:paraId="1347B594"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178</w:t>
      </w:r>
    </w:p>
    <w:p w14:paraId="410DBC8B" w14:textId="77777777" w:rsidR="00B37F69"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4706E8CD" w14:textId="77777777" w:rsidR="00B37F69"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760384" behindDoc="0" locked="0" layoutInCell="1" allowOverlap="1" wp14:anchorId="1DE89812" wp14:editId="7F1EB371">
                <wp:simplePos x="0" y="0"/>
                <wp:positionH relativeFrom="page">
                  <wp:posOffset>753903</wp:posOffset>
                </wp:positionH>
                <wp:positionV relativeFrom="paragraph">
                  <wp:posOffset>-6187804</wp:posOffset>
                </wp:positionV>
                <wp:extent cx="9525" cy="576008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C480DC" id="Graphic 87" o:spid="_x0000_s1026" style="position:absolute;margin-left:59.35pt;margin-top:-487.25pt;width:.75pt;height:453.55pt;z-index:15760384;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6F1DE52C" w14:textId="77777777" w:rsidR="00B37F69" w:rsidRDefault="00B37F69">
      <w:pPr>
        <w:spacing w:line="200" w:lineRule="exact"/>
        <w:rPr>
          <w:rFonts w:ascii="Tahoma" w:hAnsi="Tahoma"/>
          <w:sz w:val="18"/>
        </w:rPr>
        <w:sectPr w:rsidR="00B37F69">
          <w:type w:val="continuous"/>
          <w:pgSz w:w="16840" w:h="11910" w:orient="landscape"/>
          <w:pgMar w:top="1260" w:right="141" w:bottom="1300" w:left="1275" w:header="0" w:footer="0" w:gutter="0"/>
          <w:cols w:num="2" w:space="720" w:equalWidth="0">
            <w:col w:w="5330" w:space="690"/>
            <w:col w:w="9404"/>
          </w:cols>
        </w:sectPr>
      </w:pPr>
    </w:p>
    <w:p w14:paraId="68EDCDFB" w14:textId="77777777" w:rsidR="00B37F69" w:rsidRDefault="00B37F69">
      <w:pPr>
        <w:pStyle w:val="Textoindependiente"/>
        <w:spacing w:before="11"/>
        <w:rPr>
          <w:rFonts w:ascii="Tahoma"/>
          <w:sz w:val="5"/>
        </w:rPr>
      </w:pPr>
    </w:p>
    <w:p w14:paraId="0603FFE9" w14:textId="77777777" w:rsidR="00B37F69" w:rsidRDefault="00000000">
      <w:pPr>
        <w:ind w:left="6120"/>
        <w:rPr>
          <w:rFonts w:ascii="Tahoma"/>
          <w:position w:val="787"/>
          <w:sz w:val="20"/>
        </w:rPr>
      </w:pPr>
      <w:r>
        <w:rPr>
          <w:rFonts w:ascii="Tahoma"/>
          <w:noProof/>
          <w:sz w:val="20"/>
        </w:rPr>
        <w:drawing>
          <wp:inline distT="0" distB="0" distL="0" distR="0" wp14:anchorId="57D6EC23" wp14:editId="6B2DDEBE">
            <wp:extent cx="5095875" cy="5562600"/>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0" cstate="print"/>
                    <a:stretch>
                      <a:fillRect/>
                    </a:stretch>
                  </pic:blipFill>
                  <pic:spPr>
                    <a:xfrm>
                      <a:off x="0" y="0"/>
                      <a:ext cx="5095875" cy="5562600"/>
                    </a:xfrm>
                    <a:prstGeom prst="rect">
                      <a:avLst/>
                    </a:prstGeom>
                  </pic:spPr>
                </pic:pic>
              </a:graphicData>
            </a:graphic>
          </wp:inline>
        </w:drawing>
      </w:r>
      <w:r>
        <w:rPr>
          <w:rFonts w:ascii="Times New Roman"/>
          <w:spacing w:val="106"/>
          <w:sz w:val="20"/>
        </w:rPr>
        <w:t xml:space="preserve"> </w:t>
      </w:r>
      <w:r>
        <w:rPr>
          <w:rFonts w:ascii="Tahoma"/>
          <w:noProof/>
          <w:spacing w:val="106"/>
          <w:position w:val="787"/>
          <w:sz w:val="20"/>
        </w:rPr>
        <w:drawing>
          <wp:inline distT="0" distB="0" distL="0" distR="0" wp14:anchorId="59C70BAB" wp14:editId="441787A5">
            <wp:extent cx="648461" cy="455675"/>
            <wp:effectExtent l="0" t="0" r="0" b="0"/>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62" cstate="print"/>
                    <a:stretch>
                      <a:fillRect/>
                    </a:stretch>
                  </pic:blipFill>
                  <pic:spPr>
                    <a:xfrm>
                      <a:off x="0" y="0"/>
                      <a:ext cx="648461" cy="455675"/>
                    </a:xfrm>
                    <a:prstGeom prst="rect">
                      <a:avLst/>
                    </a:prstGeom>
                  </pic:spPr>
                </pic:pic>
              </a:graphicData>
            </a:graphic>
          </wp:inline>
        </w:drawing>
      </w:r>
    </w:p>
    <w:p w14:paraId="627D4C6F" w14:textId="77777777" w:rsidR="00B37F69" w:rsidRDefault="00B37F69">
      <w:pPr>
        <w:pStyle w:val="Textoindependiente"/>
        <w:spacing w:before="227"/>
        <w:rPr>
          <w:rFonts w:ascii="Tahoma"/>
        </w:rPr>
      </w:pPr>
    </w:p>
    <w:p w14:paraId="7BEA2067" w14:textId="77777777" w:rsidR="00B37F69" w:rsidRDefault="00B37F69">
      <w:pPr>
        <w:pStyle w:val="Textoindependiente"/>
        <w:rPr>
          <w:rFonts w:ascii="Tahoma"/>
        </w:rPr>
        <w:sectPr w:rsidR="00B37F69">
          <w:headerReference w:type="default" r:id="rId71"/>
          <w:footerReference w:type="default" r:id="rId72"/>
          <w:pgSz w:w="16840" w:h="11910" w:orient="landscape"/>
          <w:pgMar w:top="1340" w:right="141" w:bottom="280" w:left="1275" w:header="0" w:footer="0" w:gutter="0"/>
          <w:cols w:space="720"/>
        </w:sectPr>
      </w:pPr>
    </w:p>
    <w:p w14:paraId="5FEA06B4" w14:textId="77777777" w:rsidR="00B37F69" w:rsidRDefault="00000000">
      <w:pPr>
        <w:pStyle w:val="Textoindependiente"/>
        <w:rPr>
          <w:rFonts w:ascii="Tahoma"/>
          <w:sz w:val="13"/>
        </w:rPr>
      </w:pPr>
      <w:r>
        <w:rPr>
          <w:rFonts w:ascii="Tahoma"/>
          <w:noProof/>
          <w:sz w:val="13"/>
        </w:rPr>
        <mc:AlternateContent>
          <mc:Choice Requires="wps">
            <w:drawing>
              <wp:anchor distT="0" distB="0" distL="0" distR="0" simplePos="0" relativeHeight="15762432" behindDoc="0" locked="0" layoutInCell="1" allowOverlap="1" wp14:anchorId="55BBADB1" wp14:editId="1C033698">
                <wp:simplePos x="0" y="0"/>
                <wp:positionH relativeFrom="page">
                  <wp:posOffset>285622</wp:posOffset>
                </wp:positionH>
                <wp:positionV relativeFrom="page">
                  <wp:posOffset>6733413</wp:posOffset>
                </wp:positionV>
                <wp:extent cx="547370" cy="480695"/>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480695"/>
                        </a:xfrm>
                        <a:custGeom>
                          <a:avLst/>
                          <a:gdLst/>
                          <a:ahLst/>
                          <a:cxnLst/>
                          <a:rect l="l" t="t" r="r" b="b"/>
                          <a:pathLst>
                            <a:path w="547370" h="480695">
                              <a:moveTo>
                                <a:pt x="546989" y="480314"/>
                              </a:moveTo>
                              <a:lnTo>
                                <a:pt x="546989" y="0"/>
                              </a:lnTo>
                              <a:lnTo>
                                <a:pt x="0" y="0"/>
                              </a:lnTo>
                              <a:lnTo>
                                <a:pt x="0" y="480314"/>
                              </a:lnTo>
                              <a:lnTo>
                                <a:pt x="546989" y="480314"/>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784A49" id="Graphic 90" o:spid="_x0000_s1026" style="position:absolute;margin-left:22.5pt;margin-top:530.2pt;width:43.1pt;height:37.85pt;z-index:15762432;visibility:visible;mso-wrap-style:square;mso-wrap-distance-left:0;mso-wrap-distance-top:0;mso-wrap-distance-right:0;mso-wrap-distance-bottom:0;mso-position-horizontal:absolute;mso-position-horizontal-relative:page;mso-position-vertical:absolute;mso-position-vertical-relative:page;v-text-anchor:top" coordsize="547370,480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" path="m546989,480314l546989,,,,,480314r546989,xe" fillcolor="black" stroked="f">
                <v:path arrowok="t"/>
                <w10:wrap anchorx="page" anchory="page"/>
              </v:shape>
            </w:pict>
          </mc:Fallback>
        </mc:AlternateContent>
      </w:r>
      <w:r>
        <w:rPr>
          <w:rFonts w:ascii="Tahoma"/>
          <w:noProof/>
          <w:sz w:val="13"/>
        </w:rPr>
        <mc:AlternateContent>
          <mc:Choice Requires="wps">
            <w:drawing>
              <wp:anchor distT="0" distB="0" distL="0" distR="0" simplePos="0" relativeHeight="15762944" behindDoc="0" locked="0" layoutInCell="1" allowOverlap="1" wp14:anchorId="42523026" wp14:editId="660DEDDB">
                <wp:simplePos x="0" y="0"/>
                <wp:positionH relativeFrom="page">
                  <wp:posOffset>269057</wp:posOffset>
                </wp:positionH>
                <wp:positionV relativeFrom="page">
                  <wp:posOffset>2118042</wp:posOffset>
                </wp:positionV>
                <wp:extent cx="367665" cy="332486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7E414878"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9860E25"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42523026" id="Textbox 91" o:spid="_x0000_s1098" type="#_x0000_t202" style="position:absolute;margin-left:21.2pt;margin-top:166.75pt;width:28.95pt;height:261.8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" filled="f" stroked="f">
                <v:textbox style="layout-flow:vertical" inset="0,0,0,0">
                  <w:txbxContent>
                    <w:p w14:paraId="7E414878"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9860E25"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301007D3" w14:textId="77777777" w:rsidR="00B37F69" w:rsidRDefault="00B37F69">
      <w:pPr>
        <w:pStyle w:val="Textoindependiente"/>
        <w:spacing w:before="22"/>
        <w:rPr>
          <w:rFonts w:ascii="Tahoma"/>
          <w:sz w:val="13"/>
        </w:rPr>
      </w:pPr>
    </w:p>
    <w:p w14:paraId="7208FAB9" w14:textId="77777777" w:rsidR="00B37F69" w:rsidRDefault="00000000">
      <w:pPr>
        <w:spacing w:line="137" w:lineRule="exact"/>
        <w:ind w:left="105"/>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5D877993" w14:textId="77777777" w:rsidR="00B37F69" w:rsidRDefault="00000000">
      <w:pPr>
        <w:spacing w:line="116" w:lineRule="exact"/>
        <w:ind w:left="105"/>
        <w:rPr>
          <w:sz w:val="12"/>
        </w:rPr>
      </w:pPr>
      <w:r>
        <w:rPr>
          <w:spacing w:val="-2"/>
          <w:sz w:val="12"/>
        </w:rPr>
        <w:t>Verificación:</w:t>
      </w:r>
      <w:r>
        <w:rPr>
          <w:spacing w:val="7"/>
          <w:sz w:val="12"/>
        </w:rPr>
        <w:t xml:space="preserve"> </w:t>
      </w:r>
      <w:hyperlink r:id="rId73">
        <w:r>
          <w:rPr>
            <w:spacing w:val="-2"/>
            <w:sz w:val="12"/>
          </w:rPr>
          <w:t>https://sede.lasrozas.es/</w:t>
        </w:r>
      </w:hyperlink>
    </w:p>
    <w:p w14:paraId="314FEBAC"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178</w:t>
      </w:r>
    </w:p>
    <w:p w14:paraId="6210F535" w14:textId="77777777" w:rsidR="00B37F69" w:rsidRDefault="00000000">
      <w:pPr>
        <w:pStyle w:val="Ttulo1"/>
        <w:spacing w:before="100"/>
        <w:ind w:left="110"/>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3F9BD649" w14:textId="77777777" w:rsidR="00B37F69" w:rsidRDefault="00000000">
      <w:pPr>
        <w:spacing w:line="200" w:lineRule="exact"/>
        <w:ind w:left="130"/>
        <w:rPr>
          <w:rFonts w:ascii="Tahoma" w:hAnsi="Tahoma"/>
          <w:sz w:val="18"/>
        </w:rPr>
      </w:pPr>
      <w:r>
        <w:rPr>
          <w:rFonts w:ascii="Tahoma" w:hAnsi="Tahoma"/>
          <w:noProof/>
          <w:sz w:val="18"/>
        </w:rPr>
        <mc:AlternateContent>
          <mc:Choice Requires="wps">
            <w:drawing>
              <wp:anchor distT="0" distB="0" distL="0" distR="0" simplePos="0" relativeHeight="15761920" behindDoc="0" locked="0" layoutInCell="1" allowOverlap="1" wp14:anchorId="3F6AD269" wp14:editId="0016D68C">
                <wp:simplePos x="0" y="0"/>
                <wp:positionH relativeFrom="page">
                  <wp:posOffset>753903</wp:posOffset>
                </wp:positionH>
                <wp:positionV relativeFrom="paragraph">
                  <wp:posOffset>-6188181</wp:posOffset>
                </wp:positionV>
                <wp:extent cx="9525" cy="5760085"/>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380F5" id="Graphic 92" o:spid="_x0000_s1026" style="position:absolute;margin-left:59.35pt;margin-top:-487.25pt;width:.75pt;height:453.55pt;z-index:15761920;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587874CD" w14:textId="77777777" w:rsidR="00B37F69" w:rsidRDefault="00B37F69">
      <w:pPr>
        <w:spacing w:line="200" w:lineRule="exact"/>
        <w:rPr>
          <w:rFonts w:ascii="Tahoma" w:hAnsi="Tahoma"/>
          <w:sz w:val="18"/>
        </w:rPr>
        <w:sectPr w:rsidR="00B37F69">
          <w:type w:val="continuous"/>
          <w:pgSz w:w="16840" w:h="11910" w:orient="landscape"/>
          <w:pgMar w:top="1260" w:right="141" w:bottom="1300" w:left="1275" w:header="0" w:footer="0" w:gutter="0"/>
          <w:cols w:num="2" w:space="720" w:equalWidth="0">
            <w:col w:w="5330" w:space="685"/>
            <w:col w:w="9409"/>
          </w:cols>
        </w:sectPr>
      </w:pPr>
    </w:p>
    <w:p w14:paraId="2025C4DA" w14:textId="77777777" w:rsidR="00B37F69" w:rsidRDefault="00B37F69">
      <w:pPr>
        <w:pStyle w:val="Textoindependiente"/>
        <w:spacing w:before="11"/>
        <w:rPr>
          <w:rFonts w:ascii="Tahoma"/>
          <w:sz w:val="5"/>
        </w:rPr>
      </w:pPr>
    </w:p>
    <w:p w14:paraId="63FD93A5" w14:textId="77777777" w:rsidR="00B37F69" w:rsidRDefault="00000000">
      <w:pPr>
        <w:ind w:left="6855"/>
        <w:rPr>
          <w:rFonts w:ascii="Tahoma"/>
          <w:position w:val="787"/>
          <w:sz w:val="20"/>
        </w:rPr>
      </w:pPr>
      <w:r>
        <w:rPr>
          <w:rFonts w:ascii="Tahoma"/>
          <w:noProof/>
          <w:sz w:val="20"/>
        </w:rPr>
        <w:drawing>
          <wp:inline distT="0" distB="0" distL="0" distR="0" wp14:anchorId="07316884" wp14:editId="0D835784">
            <wp:extent cx="4629150" cy="5562600"/>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4" cstate="print"/>
                    <a:stretch>
                      <a:fillRect/>
                    </a:stretch>
                  </pic:blipFill>
                  <pic:spPr>
                    <a:xfrm>
                      <a:off x="0" y="0"/>
                      <a:ext cx="4629150" cy="5562600"/>
                    </a:xfrm>
                    <a:prstGeom prst="rect">
                      <a:avLst/>
                    </a:prstGeom>
                  </pic:spPr>
                </pic:pic>
              </a:graphicData>
            </a:graphic>
          </wp:inline>
        </w:drawing>
      </w:r>
      <w:r>
        <w:rPr>
          <w:rFonts w:ascii="Times New Roman"/>
          <w:spacing w:val="106"/>
          <w:sz w:val="20"/>
        </w:rPr>
        <w:t xml:space="preserve"> </w:t>
      </w:r>
      <w:r>
        <w:rPr>
          <w:rFonts w:ascii="Tahoma"/>
          <w:noProof/>
          <w:spacing w:val="106"/>
          <w:position w:val="787"/>
          <w:sz w:val="20"/>
        </w:rPr>
        <w:drawing>
          <wp:inline distT="0" distB="0" distL="0" distR="0" wp14:anchorId="02C10FA2" wp14:editId="43816F5F">
            <wp:extent cx="648461" cy="455675"/>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62" cstate="print"/>
                    <a:stretch>
                      <a:fillRect/>
                    </a:stretch>
                  </pic:blipFill>
                  <pic:spPr>
                    <a:xfrm>
                      <a:off x="0" y="0"/>
                      <a:ext cx="648461" cy="455675"/>
                    </a:xfrm>
                    <a:prstGeom prst="rect">
                      <a:avLst/>
                    </a:prstGeom>
                  </pic:spPr>
                </pic:pic>
              </a:graphicData>
            </a:graphic>
          </wp:inline>
        </w:drawing>
      </w:r>
    </w:p>
    <w:p w14:paraId="1216007A" w14:textId="77777777" w:rsidR="00B37F69" w:rsidRDefault="00B37F69">
      <w:pPr>
        <w:pStyle w:val="Textoindependiente"/>
        <w:spacing w:before="227"/>
        <w:rPr>
          <w:rFonts w:ascii="Tahoma"/>
        </w:rPr>
      </w:pPr>
    </w:p>
    <w:p w14:paraId="711D127F" w14:textId="77777777" w:rsidR="00B37F69" w:rsidRDefault="00B37F69">
      <w:pPr>
        <w:pStyle w:val="Textoindependiente"/>
        <w:rPr>
          <w:rFonts w:ascii="Tahoma"/>
        </w:rPr>
        <w:sectPr w:rsidR="00B37F69">
          <w:headerReference w:type="default" r:id="rId75"/>
          <w:footerReference w:type="default" r:id="rId76"/>
          <w:pgSz w:w="16840" w:h="11910" w:orient="landscape"/>
          <w:pgMar w:top="1340" w:right="141" w:bottom="280" w:left="1275" w:header="0" w:footer="0" w:gutter="0"/>
          <w:cols w:space="720"/>
        </w:sectPr>
      </w:pPr>
    </w:p>
    <w:p w14:paraId="035B8B99" w14:textId="77777777" w:rsidR="00B37F69" w:rsidRDefault="00000000">
      <w:pPr>
        <w:pStyle w:val="Textoindependiente"/>
        <w:rPr>
          <w:rFonts w:ascii="Tahoma"/>
          <w:sz w:val="12"/>
        </w:rPr>
      </w:pPr>
      <w:r>
        <w:rPr>
          <w:rFonts w:ascii="Tahoma"/>
          <w:noProof/>
          <w:sz w:val="12"/>
        </w:rPr>
        <mc:AlternateContent>
          <mc:Choice Requires="wps">
            <w:drawing>
              <wp:anchor distT="0" distB="0" distL="0" distR="0" simplePos="0" relativeHeight="15763968" behindDoc="0" locked="0" layoutInCell="1" allowOverlap="1" wp14:anchorId="579A55AA" wp14:editId="56D54455">
                <wp:simplePos x="0" y="0"/>
                <wp:positionH relativeFrom="page">
                  <wp:posOffset>285622</wp:posOffset>
                </wp:positionH>
                <wp:positionV relativeFrom="page">
                  <wp:posOffset>6733793</wp:posOffset>
                </wp:positionV>
                <wp:extent cx="546735" cy="479425"/>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 cy="479425"/>
                        </a:xfrm>
                        <a:custGeom>
                          <a:avLst/>
                          <a:gdLst/>
                          <a:ahLst/>
                          <a:cxnLst/>
                          <a:rect l="l" t="t" r="r" b="b"/>
                          <a:pathLst>
                            <a:path w="546735" h="479425">
                              <a:moveTo>
                                <a:pt x="546354" y="479425"/>
                              </a:moveTo>
                              <a:lnTo>
                                <a:pt x="546354" y="0"/>
                              </a:lnTo>
                              <a:lnTo>
                                <a:pt x="0" y="0"/>
                              </a:lnTo>
                              <a:lnTo>
                                <a:pt x="0" y="479425"/>
                              </a:lnTo>
                              <a:lnTo>
                                <a:pt x="546354" y="4794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142093" id="Graphic 95" o:spid="_x0000_s1026" style="position:absolute;margin-left:22.5pt;margin-top:530.2pt;width:43.05pt;height:37.75pt;z-index:15763968;visibility:visible;mso-wrap-style:square;mso-wrap-distance-left:0;mso-wrap-distance-top:0;mso-wrap-distance-right:0;mso-wrap-distance-bottom:0;mso-position-horizontal:absolute;mso-position-horizontal-relative:page;mso-position-vertical:absolute;mso-position-vertical-relative:page;v-text-anchor:top" coordsize="546735,479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" path="m546354,479425l546354,,,,,479425r546354,xe" fillcolor="black" stroked="f">
                <v:path arrowok="t"/>
                <w10:wrap anchorx="page" anchory="page"/>
              </v:shape>
            </w:pict>
          </mc:Fallback>
        </mc:AlternateContent>
      </w:r>
      <w:r>
        <w:rPr>
          <w:rFonts w:ascii="Tahoma"/>
          <w:noProof/>
          <w:sz w:val="12"/>
        </w:rPr>
        <mc:AlternateContent>
          <mc:Choice Requires="wps">
            <w:drawing>
              <wp:anchor distT="0" distB="0" distL="0" distR="0" simplePos="0" relativeHeight="15764480" behindDoc="0" locked="0" layoutInCell="1" allowOverlap="1" wp14:anchorId="4EAB4818" wp14:editId="1BF9AB0B">
                <wp:simplePos x="0" y="0"/>
                <wp:positionH relativeFrom="page">
                  <wp:posOffset>269057</wp:posOffset>
                </wp:positionH>
                <wp:positionV relativeFrom="page">
                  <wp:posOffset>2118042</wp:posOffset>
                </wp:positionV>
                <wp:extent cx="367665" cy="332486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665" cy="3324860"/>
                        </a:xfrm>
                        <a:prstGeom prst="rect">
                          <a:avLst/>
                        </a:prstGeom>
                      </wps:spPr>
                      <wps:txbx>
                        <w:txbxContent>
                          <w:p w14:paraId="2C507963"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64D97C5"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vert="vert" wrap="square" lIns="0" tIns="0" rIns="0" bIns="0" rtlCol="0">
                        <a:noAutofit/>
                      </wps:bodyPr>
                    </wps:wsp>
                  </a:graphicData>
                </a:graphic>
              </wp:anchor>
            </w:drawing>
          </mc:Choice>
          <mc:Fallback>
            <w:pict>
              <v:shape w14:anchorId="4EAB4818" id="Textbox 96" o:spid="_x0000_s1099" type="#_x0000_t202" style="position:absolute;margin-left:21.2pt;margin-top:166.75pt;width:28.95pt;height:261.8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" filled="f" stroked="f">
                <v:textbox style="layout-flow:vertical" inset="0,0,0,0">
                  <w:txbxContent>
                    <w:p w14:paraId="2C507963"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64D97C5"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p w14:paraId="6A0730FD" w14:textId="77777777" w:rsidR="00B37F69" w:rsidRDefault="00B37F69">
      <w:pPr>
        <w:pStyle w:val="Textoindependiente"/>
        <w:spacing w:before="48"/>
        <w:rPr>
          <w:rFonts w:ascii="Tahoma"/>
          <w:sz w:val="12"/>
        </w:rPr>
      </w:pPr>
    </w:p>
    <w:p w14:paraId="30EF53E5" w14:textId="77777777" w:rsidR="00B37F69" w:rsidRDefault="00000000">
      <w:pPr>
        <w:spacing w:line="135" w:lineRule="exact"/>
        <w:ind w:left="105"/>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687246F0" w14:textId="77777777" w:rsidR="00B37F69" w:rsidRDefault="00000000">
      <w:pPr>
        <w:spacing w:line="116" w:lineRule="exact"/>
        <w:ind w:left="105"/>
        <w:rPr>
          <w:sz w:val="12"/>
        </w:rPr>
      </w:pPr>
      <w:r>
        <w:rPr>
          <w:spacing w:val="-2"/>
          <w:sz w:val="12"/>
        </w:rPr>
        <w:t>Verificación:</w:t>
      </w:r>
      <w:r>
        <w:rPr>
          <w:spacing w:val="7"/>
          <w:sz w:val="12"/>
        </w:rPr>
        <w:t xml:space="preserve"> </w:t>
      </w:r>
      <w:hyperlink r:id="rId77">
        <w:r>
          <w:rPr>
            <w:spacing w:val="-2"/>
            <w:sz w:val="12"/>
          </w:rPr>
          <w:t>https://sede.lasrozas.es/</w:t>
        </w:r>
      </w:hyperlink>
    </w:p>
    <w:p w14:paraId="031861B9"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178</w:t>
      </w:r>
    </w:p>
    <w:p w14:paraId="5969A556" w14:textId="77777777" w:rsidR="00B37F69"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44F8B7C0" w14:textId="77777777" w:rsidR="00B37F69" w:rsidRDefault="00000000">
      <w:pPr>
        <w:spacing w:line="200" w:lineRule="exact"/>
        <w:ind w:left="125"/>
        <w:rPr>
          <w:rFonts w:ascii="Tahoma" w:hAnsi="Tahoma"/>
          <w:sz w:val="18"/>
        </w:rPr>
      </w:pPr>
      <w:r>
        <w:rPr>
          <w:rFonts w:ascii="Tahoma" w:hAnsi="Tahoma"/>
          <w:noProof/>
          <w:sz w:val="18"/>
        </w:rPr>
        <mc:AlternateContent>
          <mc:Choice Requires="wps">
            <w:drawing>
              <wp:anchor distT="0" distB="0" distL="0" distR="0" simplePos="0" relativeHeight="15763456" behindDoc="0" locked="0" layoutInCell="1" allowOverlap="1" wp14:anchorId="5423952B" wp14:editId="741E7A18">
                <wp:simplePos x="0" y="0"/>
                <wp:positionH relativeFrom="page">
                  <wp:posOffset>753903</wp:posOffset>
                </wp:positionH>
                <wp:positionV relativeFrom="paragraph">
                  <wp:posOffset>-6188181</wp:posOffset>
                </wp:positionV>
                <wp:extent cx="9525" cy="5760085"/>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5760085"/>
                        </a:xfrm>
                        <a:custGeom>
                          <a:avLst/>
                          <a:gdLst/>
                          <a:ahLst/>
                          <a:cxnLst/>
                          <a:rect l="l" t="t" r="r" b="b"/>
                          <a:pathLst>
                            <a:path w="9525" h="5760085">
                              <a:moveTo>
                                <a:pt x="9525" y="5759767"/>
                              </a:moveTo>
                              <a:lnTo>
                                <a:pt x="9525" y="0"/>
                              </a:lnTo>
                              <a:lnTo>
                                <a:pt x="0" y="0"/>
                              </a:lnTo>
                              <a:lnTo>
                                <a:pt x="0" y="5759767"/>
                              </a:lnTo>
                              <a:lnTo>
                                <a:pt x="9525" y="5759767"/>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4945FD" id="Graphic 97" o:spid="_x0000_s1026" style="position:absolute;margin-left:59.35pt;margin-top:-487.25pt;width:.75pt;height:453.55pt;z-index:15763456;visibility:visible;mso-wrap-style:square;mso-wrap-distance-left:0;mso-wrap-distance-top:0;mso-wrap-distance-right:0;mso-wrap-distance-bottom:0;mso-position-horizontal:absolute;mso-position-horizontal-relative:page;mso-position-vertical:absolute;mso-position-vertical-relative:text;v-text-anchor:top" coordsize="9525,576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" path="m9525,5759767l9525,,,,,5759767r9525,xe" fillcolor="black" stroked="f">
                <v:path arrowok="t"/>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14AE13A0" w14:textId="77777777" w:rsidR="00B37F69" w:rsidRDefault="00B37F69">
      <w:pPr>
        <w:spacing w:line="200" w:lineRule="exact"/>
        <w:rPr>
          <w:rFonts w:ascii="Tahoma" w:hAnsi="Tahoma"/>
          <w:sz w:val="18"/>
        </w:rPr>
        <w:sectPr w:rsidR="00B37F69">
          <w:type w:val="continuous"/>
          <w:pgSz w:w="16840" w:h="11910" w:orient="landscape"/>
          <w:pgMar w:top="1260" w:right="141" w:bottom="1300" w:left="1275" w:header="0" w:footer="0" w:gutter="0"/>
          <w:cols w:num="2" w:space="720" w:equalWidth="0">
            <w:col w:w="5330" w:space="690"/>
            <w:col w:w="9404"/>
          </w:cols>
        </w:sectPr>
      </w:pPr>
    </w:p>
    <w:p w14:paraId="7533908D" w14:textId="77777777" w:rsidR="00B37F69" w:rsidRDefault="00000000">
      <w:pPr>
        <w:pStyle w:val="Textoindependiente"/>
        <w:spacing w:before="11"/>
        <w:rPr>
          <w:rFonts w:ascii="Tahoma"/>
          <w:sz w:val="12"/>
        </w:rPr>
      </w:pPr>
      <w:r>
        <w:rPr>
          <w:rFonts w:ascii="Tahoma"/>
          <w:noProof/>
          <w:sz w:val="12"/>
        </w:rPr>
        <w:lastRenderedPageBreak/>
        <mc:AlternateContent>
          <mc:Choice Requires="wps">
            <w:drawing>
              <wp:anchor distT="0" distB="0" distL="0" distR="0" simplePos="0" relativeHeight="15764992" behindDoc="0" locked="0" layoutInCell="1" allowOverlap="1" wp14:anchorId="503EE500" wp14:editId="17E41BA0">
                <wp:simplePos x="0" y="0"/>
                <wp:positionH relativeFrom="page">
                  <wp:posOffset>6810644</wp:posOffset>
                </wp:positionH>
                <wp:positionV relativeFrom="page">
                  <wp:posOffset>2824745</wp:posOffset>
                </wp:positionV>
                <wp:extent cx="417830" cy="318135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4D0FA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5DE05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03EE500" id="Textbox 102" o:spid="_x0000_s1100" type="#_x0000_t202" style="position:absolute;margin-left:536.25pt;margin-top:222.4pt;width:32.9pt;height:250.5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YKI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1Z5jPlpC+2RyNA+UrFsF3fUfqDxNhx/7WXUnPWP&#10;nvTLu3By4snZnpyY+k9QNiZT9PBh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TgmCi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34D0FA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5DE05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rFonts w:ascii="Tahoma"/>
          <w:noProof/>
          <w:sz w:val="12"/>
        </w:rPr>
        <mc:AlternateContent>
          <mc:Choice Requires="wps">
            <w:drawing>
              <wp:anchor distT="0" distB="0" distL="0" distR="0" simplePos="0" relativeHeight="15765504" behindDoc="0" locked="0" layoutInCell="1" allowOverlap="1" wp14:anchorId="25048ECF" wp14:editId="3AE77231">
                <wp:simplePos x="0" y="0"/>
                <wp:positionH relativeFrom="page">
                  <wp:posOffset>6965929</wp:posOffset>
                </wp:positionH>
                <wp:positionV relativeFrom="page">
                  <wp:posOffset>6510487</wp:posOffset>
                </wp:positionV>
                <wp:extent cx="263525" cy="3317875"/>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4C75611" w14:textId="77777777" w:rsidR="00B37F69" w:rsidRDefault="00000000">
                            <w:pPr>
                              <w:spacing w:before="13" w:line="141"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3"/>
                                <w:position w:val="2"/>
                                <w:sz w:val="12"/>
                              </w:rPr>
                              <w:t xml:space="preserve"> </w:t>
                            </w:r>
                            <w:r>
                              <w:rPr>
                                <w:spacing w:val="-2"/>
                                <w:sz w:val="13"/>
                              </w:rPr>
                              <w:t>*************************</w:t>
                            </w:r>
                          </w:p>
                          <w:p w14:paraId="1E3DC56F" w14:textId="77777777" w:rsidR="00B37F69" w:rsidRDefault="00000000">
                            <w:pPr>
                              <w:spacing w:line="110" w:lineRule="exact"/>
                              <w:ind w:left="20"/>
                              <w:rPr>
                                <w:sz w:val="12"/>
                              </w:rPr>
                            </w:pPr>
                            <w:r>
                              <w:rPr>
                                <w:spacing w:val="-2"/>
                                <w:sz w:val="12"/>
                              </w:rPr>
                              <w:t>Verificación:</w:t>
                            </w:r>
                            <w:r>
                              <w:rPr>
                                <w:spacing w:val="7"/>
                                <w:sz w:val="12"/>
                              </w:rPr>
                              <w:t xml:space="preserve"> </w:t>
                            </w:r>
                            <w:hyperlink r:id="rId78">
                              <w:r>
                                <w:rPr>
                                  <w:spacing w:val="-2"/>
                                  <w:sz w:val="12"/>
                                </w:rPr>
                                <w:t>https://sede.lasrozas.es/</w:t>
                              </w:r>
                            </w:hyperlink>
                          </w:p>
                          <w:p w14:paraId="42CC058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5048ECF" id="Textbox 103" o:spid="_x0000_s1101" type="#_x0000_t202" style="position:absolute;margin-left:548.5pt;margin-top:512.65pt;width:20.75pt;height:261.2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B/eogEAADI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24avq4yaj/bQnkkMzSOB5VhtiNhA7W04/jzKqDnrP3ny&#10;L8/CNYnXZH9NYurfQ5mYLNHD22MCYwuh+zcTIWpMkTQNUe787/tSdR/13S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u2gf3q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74C75611" w14:textId="77777777" w:rsidR="00B37F69" w:rsidRDefault="00000000">
                      <w:pPr>
                        <w:spacing w:before="13" w:line="141"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3"/>
                          <w:position w:val="2"/>
                          <w:sz w:val="12"/>
                        </w:rPr>
                        <w:t xml:space="preserve"> </w:t>
                      </w:r>
                      <w:r>
                        <w:rPr>
                          <w:spacing w:val="-2"/>
                          <w:sz w:val="13"/>
                        </w:rPr>
                        <w:t>*************************</w:t>
                      </w:r>
                    </w:p>
                    <w:p w14:paraId="1E3DC56F" w14:textId="77777777" w:rsidR="00B37F69" w:rsidRDefault="00000000">
                      <w:pPr>
                        <w:spacing w:line="110" w:lineRule="exact"/>
                        <w:ind w:left="20"/>
                        <w:rPr>
                          <w:sz w:val="12"/>
                        </w:rPr>
                      </w:pPr>
                      <w:r>
                        <w:rPr>
                          <w:spacing w:val="-2"/>
                          <w:sz w:val="12"/>
                        </w:rPr>
                        <w:t>Verificación:</w:t>
                      </w:r>
                      <w:r>
                        <w:rPr>
                          <w:spacing w:val="7"/>
                          <w:sz w:val="12"/>
                        </w:rPr>
                        <w:t xml:space="preserve"> </w:t>
                      </w:r>
                      <w:hyperlink r:id="rId79">
                        <w:r>
                          <w:rPr>
                            <w:spacing w:val="-2"/>
                            <w:sz w:val="12"/>
                          </w:rPr>
                          <w:t>https://sede.lasrozas.es/</w:t>
                        </w:r>
                      </w:hyperlink>
                    </w:p>
                    <w:p w14:paraId="42CC058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63D709A" w14:textId="77777777" w:rsidR="00B37F69" w:rsidRDefault="00000000">
      <w:pPr>
        <w:ind w:left="142"/>
        <w:rPr>
          <w:rFonts w:ascii="Tahoma"/>
          <w:sz w:val="20"/>
        </w:rPr>
      </w:pPr>
      <w:r>
        <w:rPr>
          <w:rFonts w:ascii="Tahoma"/>
          <w:noProof/>
          <w:sz w:val="20"/>
        </w:rPr>
        <w:drawing>
          <wp:inline distT="0" distB="0" distL="0" distR="0" wp14:anchorId="5C149738" wp14:editId="1CFA1BE2">
            <wp:extent cx="5629275" cy="5295900"/>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0" cstate="print"/>
                    <a:stretch>
                      <a:fillRect/>
                    </a:stretch>
                  </pic:blipFill>
                  <pic:spPr>
                    <a:xfrm>
                      <a:off x="0" y="0"/>
                      <a:ext cx="5629275" cy="5295900"/>
                    </a:xfrm>
                    <a:prstGeom prst="rect">
                      <a:avLst/>
                    </a:prstGeom>
                  </pic:spPr>
                </pic:pic>
              </a:graphicData>
            </a:graphic>
          </wp:inline>
        </w:drawing>
      </w:r>
    </w:p>
    <w:p w14:paraId="0E1595B2" w14:textId="77777777" w:rsidR="00B37F69" w:rsidRDefault="00B37F69">
      <w:pPr>
        <w:pStyle w:val="Textoindependiente"/>
        <w:rPr>
          <w:rFonts w:ascii="Tahoma"/>
        </w:rPr>
      </w:pPr>
    </w:p>
    <w:p w14:paraId="6D1C87A8" w14:textId="77777777" w:rsidR="00B37F69" w:rsidRDefault="00B37F69">
      <w:pPr>
        <w:pStyle w:val="Textoindependiente"/>
        <w:spacing w:before="90"/>
        <w:rPr>
          <w:rFonts w:ascii="Tahoma"/>
        </w:rPr>
      </w:pPr>
    </w:p>
    <w:p w14:paraId="7A8D287F" w14:textId="00BEE6A5" w:rsidR="00B37F69" w:rsidRDefault="00000000">
      <w:pPr>
        <w:spacing w:line="295" w:lineRule="auto"/>
        <w:ind w:left="142" w:right="140"/>
        <w:jc w:val="both"/>
        <w:rPr>
          <w:i/>
          <w:sz w:val="20"/>
        </w:rPr>
      </w:pPr>
      <w:r>
        <w:rPr>
          <w:i/>
          <w:sz w:val="20"/>
        </w:rPr>
        <w:t>A la vista de la oferta presentada, la Mesa de contratación acuerda, por unanimidad de sus</w:t>
      </w:r>
      <w:r>
        <w:rPr>
          <w:i/>
          <w:spacing w:val="80"/>
          <w:sz w:val="20"/>
        </w:rPr>
        <w:t xml:space="preserve"> </w:t>
      </w:r>
      <w:r>
        <w:rPr>
          <w:i/>
          <w:sz w:val="20"/>
        </w:rPr>
        <w:t>miembros, excluir a ALQUIBER QUALITY, S.A., por no ajustarse la oferta al modelo de PCAP, sin</w:t>
      </w:r>
      <w:r>
        <w:rPr>
          <w:i/>
          <w:spacing w:val="40"/>
          <w:sz w:val="20"/>
        </w:rPr>
        <w:t xml:space="preserve"> </w:t>
      </w:r>
      <w:r>
        <w:rPr>
          <w:i/>
          <w:sz w:val="20"/>
        </w:rPr>
        <w:t>que sea posible deducir la oferta efectivamente realizada por la misma</w:t>
      </w:r>
      <w:r w:rsidR="00B36C6C">
        <w:rPr>
          <w:i/>
          <w:sz w:val="20"/>
        </w:rPr>
        <w:t>”</w:t>
      </w:r>
      <w:r>
        <w:rPr>
          <w:i/>
          <w:sz w:val="20"/>
        </w:rPr>
        <w:t>.</w:t>
      </w:r>
    </w:p>
    <w:p w14:paraId="145782B4" w14:textId="77777777" w:rsidR="00B37F69" w:rsidRDefault="00B37F69">
      <w:pPr>
        <w:pStyle w:val="Textoindependiente"/>
        <w:spacing w:before="7"/>
        <w:rPr>
          <w:i/>
        </w:rPr>
      </w:pPr>
    </w:p>
    <w:p w14:paraId="7C3E02E3" w14:textId="77777777" w:rsidR="00B37F69" w:rsidRDefault="00000000">
      <w:pPr>
        <w:pStyle w:val="Prrafodelista"/>
        <w:numPr>
          <w:ilvl w:val="0"/>
          <w:numId w:val="51"/>
        </w:numPr>
        <w:tabs>
          <w:tab w:val="left" w:pos="723"/>
        </w:tabs>
        <w:spacing w:line="292" w:lineRule="auto"/>
        <w:ind w:left="142" w:right="141" w:firstLine="0"/>
        <w:jc w:val="left"/>
        <w:rPr>
          <w:sz w:val="20"/>
        </w:rPr>
      </w:pPr>
      <w:r>
        <w:rPr>
          <w:sz w:val="20"/>
        </w:rPr>
        <w:t>Acta de la sesión de fecha 27 de mayo de 2026, en la que se procedió a la valoración de las</w:t>
      </w:r>
      <w:r>
        <w:rPr>
          <w:spacing w:val="80"/>
          <w:sz w:val="20"/>
        </w:rPr>
        <w:t xml:space="preserve"> </w:t>
      </w:r>
      <w:r>
        <w:rPr>
          <w:sz w:val="20"/>
        </w:rPr>
        <w:t>ofertas presentadas y su clasificación, así como a la selección de la mejor oferta:</w:t>
      </w:r>
    </w:p>
    <w:p w14:paraId="7201B3F3" w14:textId="77777777" w:rsidR="00B37F69" w:rsidRDefault="00B37F69">
      <w:pPr>
        <w:pStyle w:val="Prrafodelista"/>
        <w:spacing w:line="292" w:lineRule="auto"/>
        <w:jc w:val="left"/>
        <w:rPr>
          <w:sz w:val="20"/>
        </w:rPr>
        <w:sectPr w:rsidR="00B37F69">
          <w:headerReference w:type="default" r:id="rId81"/>
          <w:footerReference w:type="default" r:id="rId82"/>
          <w:pgSz w:w="11910" w:h="16840"/>
          <w:pgMar w:top="1260" w:right="1275" w:bottom="1300" w:left="1275" w:header="225" w:footer="1100" w:gutter="0"/>
          <w:cols w:space="720"/>
        </w:sectPr>
      </w:pPr>
    </w:p>
    <w:p w14:paraId="46616A49" w14:textId="77777777" w:rsidR="00B37F69" w:rsidRDefault="00000000">
      <w:pPr>
        <w:pStyle w:val="Textoindependiente"/>
      </w:pPr>
      <w:r>
        <w:rPr>
          <w:noProof/>
        </w:rPr>
        <w:lastRenderedPageBreak/>
        <mc:AlternateContent>
          <mc:Choice Requires="wps">
            <w:drawing>
              <wp:anchor distT="0" distB="0" distL="0" distR="0" simplePos="0" relativeHeight="15766016" behindDoc="0" locked="0" layoutInCell="1" allowOverlap="1" wp14:anchorId="420C6D17" wp14:editId="71C1E9D6">
                <wp:simplePos x="0" y="0"/>
                <wp:positionH relativeFrom="page">
                  <wp:posOffset>6810644</wp:posOffset>
                </wp:positionH>
                <wp:positionV relativeFrom="page">
                  <wp:posOffset>2824745</wp:posOffset>
                </wp:positionV>
                <wp:extent cx="417830" cy="318135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0AB40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A858B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20C6D17" id="Textbox 105" o:spid="_x0000_s1102" type="#_x0000_t202" style="position:absolute;margin-left:536.25pt;margin-top:222.4pt;width:32.9pt;height:250.5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sey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7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6bHs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20AB40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A858B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66528" behindDoc="0" locked="0" layoutInCell="1" allowOverlap="1" wp14:anchorId="3734B8D2" wp14:editId="7CA31059">
                <wp:simplePos x="0" y="0"/>
                <wp:positionH relativeFrom="page">
                  <wp:posOffset>6965929</wp:posOffset>
                </wp:positionH>
                <wp:positionV relativeFrom="page">
                  <wp:posOffset>6510487</wp:posOffset>
                </wp:positionV>
                <wp:extent cx="263525" cy="331787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1BC546E"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40FFE198" w14:textId="77777777" w:rsidR="00B37F69" w:rsidRDefault="00000000">
                            <w:pPr>
                              <w:spacing w:line="113" w:lineRule="exact"/>
                              <w:ind w:left="20"/>
                              <w:rPr>
                                <w:sz w:val="12"/>
                              </w:rPr>
                            </w:pPr>
                            <w:r>
                              <w:rPr>
                                <w:spacing w:val="-2"/>
                                <w:sz w:val="12"/>
                              </w:rPr>
                              <w:t>Verificación:</w:t>
                            </w:r>
                            <w:r>
                              <w:rPr>
                                <w:spacing w:val="7"/>
                                <w:sz w:val="12"/>
                              </w:rPr>
                              <w:t xml:space="preserve"> </w:t>
                            </w:r>
                            <w:hyperlink r:id="rId83">
                              <w:r>
                                <w:rPr>
                                  <w:spacing w:val="-2"/>
                                  <w:sz w:val="12"/>
                                </w:rPr>
                                <w:t>https://sede.lasrozas.es/</w:t>
                              </w:r>
                            </w:hyperlink>
                          </w:p>
                          <w:p w14:paraId="337E51B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734B8D2" id="Textbox 106" o:spid="_x0000_s1103" type="#_x0000_t202" style="position:absolute;margin-left:548.5pt;margin-top:512.65pt;width:20.75pt;height:261.2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CQmdGQpAEAADIDAAAOAAAAAAAAAAAAAAAAAC4CAABkcnMvZTJvRG9jLnhtbFBLAQItABQA&#10;BgAIAAAAIQDQPXgv4QAAAA8BAAAPAAAAAAAAAAAAAAAAAP4DAABkcnMvZG93bnJldi54bWxQSwUG&#10;AAAAAAQABADzAAAADAUAAAAA&#10;" filled="f" stroked="f">
                <v:textbox style="layout-flow:vertical;mso-layout-flow-alt:bottom-to-top" inset="0,0,0,0">
                  <w:txbxContent>
                    <w:p w14:paraId="51BC546E"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40FFE198" w14:textId="77777777" w:rsidR="00B37F69" w:rsidRDefault="00000000">
                      <w:pPr>
                        <w:spacing w:line="113" w:lineRule="exact"/>
                        <w:ind w:left="20"/>
                        <w:rPr>
                          <w:sz w:val="12"/>
                        </w:rPr>
                      </w:pPr>
                      <w:r>
                        <w:rPr>
                          <w:spacing w:val="-2"/>
                          <w:sz w:val="12"/>
                        </w:rPr>
                        <w:t>Verificación:</w:t>
                      </w:r>
                      <w:r>
                        <w:rPr>
                          <w:spacing w:val="7"/>
                          <w:sz w:val="12"/>
                        </w:rPr>
                        <w:t xml:space="preserve"> </w:t>
                      </w:r>
                      <w:hyperlink r:id="rId84">
                        <w:r>
                          <w:rPr>
                            <w:spacing w:val="-2"/>
                            <w:sz w:val="12"/>
                          </w:rPr>
                          <w:t>https://sede.lasrozas.es/</w:t>
                        </w:r>
                      </w:hyperlink>
                    </w:p>
                    <w:p w14:paraId="337E51B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23759D9" w14:textId="77777777" w:rsidR="00B37F69" w:rsidRDefault="00B37F69">
      <w:pPr>
        <w:pStyle w:val="Textoindependiente"/>
        <w:spacing w:before="146"/>
      </w:pPr>
    </w:p>
    <w:p w14:paraId="407E9FD1" w14:textId="77777777" w:rsidR="00B37F69" w:rsidRDefault="00000000">
      <w:pPr>
        <w:ind w:left="142"/>
        <w:rPr>
          <w:sz w:val="20"/>
        </w:rPr>
      </w:pPr>
      <w:r>
        <w:rPr>
          <w:noProof/>
          <w:sz w:val="20"/>
        </w:rPr>
        <w:drawing>
          <wp:inline distT="0" distB="0" distL="0" distR="0" wp14:anchorId="16B73227" wp14:editId="0D0BB38D">
            <wp:extent cx="5400675" cy="2124075"/>
            <wp:effectExtent l="0" t="0" r="0" b="0"/>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5" cstate="print"/>
                    <a:stretch>
                      <a:fillRect/>
                    </a:stretch>
                  </pic:blipFill>
                  <pic:spPr>
                    <a:xfrm>
                      <a:off x="0" y="0"/>
                      <a:ext cx="5400675" cy="2124075"/>
                    </a:xfrm>
                    <a:prstGeom prst="rect">
                      <a:avLst/>
                    </a:prstGeom>
                  </pic:spPr>
                </pic:pic>
              </a:graphicData>
            </a:graphic>
          </wp:inline>
        </w:drawing>
      </w:r>
    </w:p>
    <w:p w14:paraId="54C5E16D" w14:textId="77777777" w:rsidR="00B37F69" w:rsidRDefault="00B37F69">
      <w:pPr>
        <w:pStyle w:val="Textoindependiente"/>
      </w:pPr>
    </w:p>
    <w:p w14:paraId="4665FDE5" w14:textId="77777777" w:rsidR="00B37F69" w:rsidRDefault="00B37F69">
      <w:pPr>
        <w:pStyle w:val="Textoindependiente"/>
        <w:spacing w:before="82"/>
      </w:pPr>
    </w:p>
    <w:p w14:paraId="51CA183A" w14:textId="77777777" w:rsidR="00B37F69" w:rsidRPr="00B36C6C" w:rsidRDefault="00000000">
      <w:pPr>
        <w:pStyle w:val="Textoindependiente"/>
        <w:spacing w:before="1" w:line="292" w:lineRule="auto"/>
        <w:ind w:left="142" w:right="140"/>
        <w:jc w:val="both"/>
        <w:rPr>
          <w:i/>
          <w:iCs/>
        </w:rPr>
      </w:pPr>
      <w:r w:rsidRPr="00B36C6C">
        <w:rPr>
          <w:i/>
          <w:iCs/>
        </w:rPr>
        <w:t xml:space="preserve">De acuerdo con las puntuaciones obtenidas se procede a la clasificación de ofertas con el siguiente </w:t>
      </w:r>
      <w:r w:rsidRPr="00B36C6C">
        <w:rPr>
          <w:i/>
          <w:iCs/>
          <w:spacing w:val="-2"/>
        </w:rPr>
        <w:t>resultado:</w:t>
      </w:r>
    </w:p>
    <w:p w14:paraId="51104156" w14:textId="77777777" w:rsidR="00B37F69" w:rsidRPr="00B36C6C" w:rsidRDefault="00B37F69">
      <w:pPr>
        <w:pStyle w:val="Textoindependiente"/>
        <w:spacing w:before="9"/>
        <w:rPr>
          <w:i/>
          <w:iCs/>
        </w:rPr>
      </w:pPr>
    </w:p>
    <w:p w14:paraId="77A75907" w14:textId="77777777" w:rsidR="00B37F69" w:rsidRPr="00B36C6C" w:rsidRDefault="00000000">
      <w:pPr>
        <w:pStyle w:val="Prrafodelista"/>
        <w:numPr>
          <w:ilvl w:val="0"/>
          <w:numId w:val="50"/>
        </w:numPr>
        <w:tabs>
          <w:tab w:val="left" w:pos="364"/>
        </w:tabs>
        <w:spacing w:before="1"/>
        <w:ind w:left="364" w:hanging="222"/>
        <w:rPr>
          <w:i/>
          <w:iCs/>
          <w:sz w:val="20"/>
        </w:rPr>
      </w:pPr>
      <w:r w:rsidRPr="00B36C6C">
        <w:rPr>
          <w:i/>
          <w:iCs/>
          <w:sz w:val="20"/>
        </w:rPr>
        <w:t xml:space="preserve">ALVEMACO RENTACAR, </w:t>
      </w:r>
      <w:r w:rsidRPr="00B36C6C">
        <w:rPr>
          <w:i/>
          <w:iCs/>
          <w:spacing w:val="-5"/>
          <w:sz w:val="20"/>
        </w:rPr>
        <w:t>S.L</w:t>
      </w:r>
    </w:p>
    <w:p w14:paraId="6A0F6B1C" w14:textId="77777777" w:rsidR="00B37F69" w:rsidRPr="00B36C6C" w:rsidRDefault="00B37F69">
      <w:pPr>
        <w:pStyle w:val="Textoindependiente"/>
        <w:spacing w:before="60"/>
        <w:rPr>
          <w:i/>
          <w:iCs/>
        </w:rPr>
      </w:pPr>
    </w:p>
    <w:p w14:paraId="6C8CFDE4" w14:textId="77777777" w:rsidR="00B37F69" w:rsidRPr="00B36C6C" w:rsidRDefault="00000000">
      <w:pPr>
        <w:pStyle w:val="Prrafodelista"/>
        <w:numPr>
          <w:ilvl w:val="0"/>
          <w:numId w:val="50"/>
        </w:numPr>
        <w:tabs>
          <w:tab w:val="left" w:pos="364"/>
        </w:tabs>
        <w:ind w:left="364" w:hanging="222"/>
        <w:rPr>
          <w:i/>
          <w:iCs/>
          <w:sz w:val="20"/>
        </w:rPr>
      </w:pPr>
      <w:r w:rsidRPr="00B36C6C">
        <w:rPr>
          <w:i/>
          <w:iCs/>
          <w:sz w:val="20"/>
        </w:rPr>
        <w:t>ANDACAR</w:t>
      </w:r>
      <w:r w:rsidRPr="00B36C6C">
        <w:rPr>
          <w:i/>
          <w:iCs/>
          <w:spacing w:val="-3"/>
          <w:sz w:val="20"/>
        </w:rPr>
        <w:t xml:space="preserve"> </w:t>
      </w:r>
      <w:r w:rsidRPr="00B36C6C">
        <w:rPr>
          <w:i/>
          <w:iCs/>
          <w:sz w:val="20"/>
        </w:rPr>
        <w:t>2000,</w:t>
      </w:r>
      <w:r w:rsidRPr="00B36C6C">
        <w:rPr>
          <w:i/>
          <w:iCs/>
          <w:spacing w:val="-3"/>
          <w:sz w:val="20"/>
        </w:rPr>
        <w:t xml:space="preserve"> </w:t>
      </w:r>
      <w:r w:rsidRPr="00B36C6C">
        <w:rPr>
          <w:i/>
          <w:iCs/>
          <w:spacing w:val="-4"/>
          <w:sz w:val="20"/>
        </w:rPr>
        <w:t>S.A.</w:t>
      </w:r>
    </w:p>
    <w:p w14:paraId="77F5032B" w14:textId="77777777" w:rsidR="00B37F69" w:rsidRPr="00B36C6C" w:rsidRDefault="00B37F69">
      <w:pPr>
        <w:pStyle w:val="Textoindependiente"/>
        <w:spacing w:before="60"/>
        <w:rPr>
          <w:i/>
          <w:iCs/>
        </w:rPr>
      </w:pPr>
    </w:p>
    <w:p w14:paraId="0D8785D4" w14:textId="77777777" w:rsidR="00B37F69" w:rsidRPr="00B36C6C" w:rsidRDefault="00000000">
      <w:pPr>
        <w:pStyle w:val="Prrafodelista"/>
        <w:numPr>
          <w:ilvl w:val="0"/>
          <w:numId w:val="50"/>
        </w:numPr>
        <w:tabs>
          <w:tab w:val="left" w:pos="364"/>
        </w:tabs>
        <w:spacing w:before="1"/>
        <w:ind w:left="364" w:hanging="222"/>
        <w:rPr>
          <w:i/>
          <w:iCs/>
          <w:sz w:val="20"/>
        </w:rPr>
      </w:pPr>
      <w:r w:rsidRPr="00B36C6C">
        <w:rPr>
          <w:i/>
          <w:iCs/>
          <w:sz w:val="20"/>
        </w:rPr>
        <w:t>GUMAR</w:t>
      </w:r>
      <w:r w:rsidRPr="00B36C6C">
        <w:rPr>
          <w:i/>
          <w:iCs/>
          <w:spacing w:val="-4"/>
          <w:sz w:val="20"/>
        </w:rPr>
        <w:t xml:space="preserve"> </w:t>
      </w:r>
      <w:r w:rsidRPr="00B36C6C">
        <w:rPr>
          <w:i/>
          <w:iCs/>
          <w:sz w:val="20"/>
        </w:rPr>
        <w:t>RENTING</w:t>
      </w:r>
      <w:r w:rsidRPr="00B36C6C">
        <w:rPr>
          <w:i/>
          <w:iCs/>
          <w:spacing w:val="-2"/>
          <w:sz w:val="20"/>
        </w:rPr>
        <w:t xml:space="preserve"> </w:t>
      </w:r>
      <w:r w:rsidRPr="00B36C6C">
        <w:rPr>
          <w:i/>
          <w:iCs/>
          <w:spacing w:val="-5"/>
          <w:sz w:val="20"/>
        </w:rPr>
        <w:t>SL</w:t>
      </w:r>
    </w:p>
    <w:p w14:paraId="2325DD93" w14:textId="77777777" w:rsidR="00B37F69" w:rsidRPr="00B36C6C" w:rsidRDefault="00B37F69">
      <w:pPr>
        <w:pStyle w:val="Textoindependiente"/>
        <w:spacing w:before="60"/>
        <w:rPr>
          <w:i/>
          <w:iCs/>
        </w:rPr>
      </w:pPr>
    </w:p>
    <w:p w14:paraId="7EB215C8" w14:textId="77777777" w:rsidR="00B37F69" w:rsidRPr="00B36C6C" w:rsidRDefault="00000000">
      <w:pPr>
        <w:pStyle w:val="Prrafodelista"/>
        <w:numPr>
          <w:ilvl w:val="0"/>
          <w:numId w:val="50"/>
        </w:numPr>
        <w:tabs>
          <w:tab w:val="left" w:pos="364"/>
        </w:tabs>
        <w:ind w:left="364" w:hanging="222"/>
        <w:rPr>
          <w:i/>
          <w:iCs/>
          <w:sz w:val="20"/>
        </w:rPr>
      </w:pPr>
      <w:r w:rsidRPr="00B36C6C">
        <w:rPr>
          <w:i/>
          <w:iCs/>
          <w:sz w:val="20"/>
        </w:rPr>
        <w:t xml:space="preserve">PRIMOTI </w:t>
      </w:r>
      <w:r w:rsidRPr="00B36C6C">
        <w:rPr>
          <w:i/>
          <w:iCs/>
          <w:spacing w:val="-5"/>
          <w:sz w:val="20"/>
        </w:rPr>
        <w:t>SL</w:t>
      </w:r>
    </w:p>
    <w:p w14:paraId="10FAA181" w14:textId="77777777" w:rsidR="00B37F69" w:rsidRPr="00B36C6C" w:rsidRDefault="00B37F69">
      <w:pPr>
        <w:pStyle w:val="Textoindependiente"/>
        <w:spacing w:before="60"/>
        <w:rPr>
          <w:i/>
          <w:iCs/>
        </w:rPr>
      </w:pPr>
    </w:p>
    <w:p w14:paraId="7A129179" w14:textId="0EB6D677" w:rsidR="00B37F69" w:rsidRPr="00B36C6C" w:rsidRDefault="00000000">
      <w:pPr>
        <w:pStyle w:val="Textoindependiente"/>
        <w:spacing w:before="1" w:line="292" w:lineRule="auto"/>
        <w:ind w:left="142" w:right="140"/>
        <w:jc w:val="both"/>
        <w:rPr>
          <w:i/>
          <w:iCs/>
        </w:rPr>
      </w:pPr>
      <w:r w:rsidRPr="00B36C6C">
        <w:rPr>
          <w:i/>
          <w:iCs/>
        </w:rPr>
        <w:t>A la vista de la clasificación de ofertas, la Mesa de Contratación acuerda, por unanimidad de sus miembros, seleccionar como mejor oferta en el presente procedimiento de licitación, la presentada</w:t>
      </w:r>
      <w:r w:rsidRPr="00B36C6C">
        <w:rPr>
          <w:i/>
          <w:iCs/>
          <w:spacing w:val="80"/>
        </w:rPr>
        <w:t xml:space="preserve"> </w:t>
      </w:r>
      <w:r w:rsidRPr="00B36C6C">
        <w:rPr>
          <w:i/>
          <w:iCs/>
        </w:rPr>
        <w:t>por ALVEMACO RENTACAR, S.L</w:t>
      </w:r>
      <w:r w:rsidR="00B36C6C">
        <w:rPr>
          <w:i/>
          <w:iCs/>
        </w:rPr>
        <w:t>.”.</w:t>
      </w:r>
    </w:p>
    <w:p w14:paraId="3563D754" w14:textId="77777777" w:rsidR="00B37F69" w:rsidRDefault="00B37F69">
      <w:pPr>
        <w:pStyle w:val="Textoindependiente"/>
        <w:spacing w:before="9"/>
      </w:pPr>
    </w:p>
    <w:p w14:paraId="52487B78" w14:textId="174E45F6" w:rsidR="00B37F69" w:rsidRDefault="00000000">
      <w:pPr>
        <w:pStyle w:val="Prrafodelista"/>
        <w:numPr>
          <w:ilvl w:val="0"/>
          <w:numId w:val="51"/>
        </w:numPr>
        <w:tabs>
          <w:tab w:val="left" w:pos="330"/>
        </w:tabs>
        <w:ind w:left="330" w:hanging="188"/>
        <w:jc w:val="left"/>
        <w:rPr>
          <w:sz w:val="20"/>
        </w:rPr>
      </w:pPr>
      <w:r>
        <w:rPr>
          <w:sz w:val="20"/>
        </w:rPr>
        <w:t>Documentación</w:t>
      </w:r>
      <w:r>
        <w:rPr>
          <w:spacing w:val="-5"/>
          <w:sz w:val="20"/>
        </w:rPr>
        <w:t xml:space="preserve"> </w:t>
      </w:r>
      <w:r>
        <w:rPr>
          <w:sz w:val="20"/>
        </w:rPr>
        <w:t>presentada</w:t>
      </w:r>
      <w:r>
        <w:rPr>
          <w:spacing w:val="-4"/>
          <w:sz w:val="20"/>
        </w:rPr>
        <w:t xml:space="preserve"> </w:t>
      </w:r>
      <w:r>
        <w:rPr>
          <w:sz w:val="20"/>
        </w:rPr>
        <w:t>por</w:t>
      </w:r>
      <w:r>
        <w:rPr>
          <w:spacing w:val="-4"/>
          <w:sz w:val="20"/>
        </w:rPr>
        <w:t xml:space="preserve"> </w:t>
      </w:r>
      <w:r>
        <w:rPr>
          <w:sz w:val="20"/>
        </w:rPr>
        <w:t>ALVEMACO</w:t>
      </w:r>
      <w:r>
        <w:rPr>
          <w:spacing w:val="-4"/>
          <w:sz w:val="20"/>
        </w:rPr>
        <w:t xml:space="preserve"> </w:t>
      </w:r>
      <w:r>
        <w:rPr>
          <w:sz w:val="20"/>
        </w:rPr>
        <w:t>RENTACAR,</w:t>
      </w:r>
      <w:r>
        <w:rPr>
          <w:spacing w:val="-4"/>
          <w:sz w:val="20"/>
        </w:rPr>
        <w:t xml:space="preserve"> </w:t>
      </w:r>
      <w:r>
        <w:rPr>
          <w:spacing w:val="-5"/>
          <w:sz w:val="20"/>
        </w:rPr>
        <w:t>S.L</w:t>
      </w:r>
      <w:r w:rsidR="00B36C6C">
        <w:rPr>
          <w:spacing w:val="-5"/>
          <w:sz w:val="20"/>
        </w:rPr>
        <w:t>.</w:t>
      </w:r>
    </w:p>
    <w:p w14:paraId="41B58F26" w14:textId="77777777" w:rsidR="00B37F69" w:rsidRDefault="00B37F69">
      <w:pPr>
        <w:pStyle w:val="Textoindependiente"/>
        <w:spacing w:before="61"/>
      </w:pPr>
    </w:p>
    <w:p w14:paraId="6D417580" w14:textId="30DEA0B8" w:rsidR="00B37F69" w:rsidRDefault="00000000">
      <w:pPr>
        <w:pStyle w:val="Prrafodelista"/>
        <w:numPr>
          <w:ilvl w:val="0"/>
          <w:numId w:val="51"/>
        </w:numPr>
        <w:tabs>
          <w:tab w:val="left" w:pos="368"/>
        </w:tabs>
        <w:spacing w:line="292" w:lineRule="auto"/>
        <w:ind w:left="142" w:right="140" w:firstLine="0"/>
        <w:jc w:val="both"/>
        <w:rPr>
          <w:sz w:val="20"/>
        </w:rPr>
      </w:pPr>
      <w:r>
        <w:rPr>
          <w:sz w:val="20"/>
        </w:rPr>
        <w:t>Informe suscrito con fecha 12 de junio de 2026, por la Jefa de Contratación, D</w:t>
      </w:r>
      <w:r w:rsidR="00B36C6C">
        <w:rPr>
          <w:sz w:val="20"/>
        </w:rPr>
        <w:t>.</w:t>
      </w:r>
      <w:r>
        <w:rPr>
          <w:sz w:val="20"/>
        </w:rPr>
        <w:t>ª Lisa Martín-Aragón Baudel y el Director General de la Asesoría Jurídica, D. Felipe Jiménez Andrés, a la citada documentación, del tenor literal siguiente:</w:t>
      </w:r>
    </w:p>
    <w:p w14:paraId="0345A165" w14:textId="77777777" w:rsidR="00B37F69" w:rsidRDefault="00B37F69">
      <w:pPr>
        <w:pStyle w:val="Textoindependiente"/>
        <w:spacing w:before="9"/>
      </w:pPr>
    </w:p>
    <w:p w14:paraId="214D56C4" w14:textId="77777777" w:rsidR="00B37F69" w:rsidRDefault="00000000">
      <w:pPr>
        <w:ind w:left="142"/>
        <w:jc w:val="both"/>
        <w:rPr>
          <w:i/>
          <w:sz w:val="20"/>
        </w:rPr>
      </w:pPr>
      <w:r>
        <w:rPr>
          <w:i/>
          <w:sz w:val="20"/>
        </w:rPr>
        <w:t xml:space="preserve">“Expediente: </w:t>
      </w:r>
      <w:r>
        <w:rPr>
          <w:i/>
          <w:spacing w:val="-2"/>
          <w:sz w:val="20"/>
        </w:rPr>
        <w:t>10452/2026</w:t>
      </w:r>
    </w:p>
    <w:p w14:paraId="2F066417" w14:textId="77777777" w:rsidR="00B37F69" w:rsidRDefault="00B37F69">
      <w:pPr>
        <w:pStyle w:val="Textoindependiente"/>
        <w:spacing w:before="60"/>
        <w:rPr>
          <w:i/>
        </w:rPr>
      </w:pPr>
    </w:p>
    <w:p w14:paraId="233A8A64" w14:textId="35247E61" w:rsidR="00B37F69" w:rsidRDefault="00000000">
      <w:pPr>
        <w:spacing w:before="1" w:line="292" w:lineRule="auto"/>
        <w:ind w:left="142" w:right="140"/>
        <w:jc w:val="both"/>
        <w:rPr>
          <w:i/>
          <w:sz w:val="20"/>
        </w:rPr>
      </w:pPr>
      <w:r>
        <w:rPr>
          <w:i/>
          <w:sz w:val="20"/>
        </w:rPr>
        <w:t>Asunto: Documentación presentada por el licitador ALVEMACO RENTACAR, S.L.,</w:t>
      </w:r>
      <w:r w:rsidR="00B36C6C">
        <w:rPr>
          <w:i/>
          <w:sz w:val="20"/>
        </w:rPr>
        <w:t xml:space="preserve"> </w:t>
      </w:r>
      <w:r>
        <w:rPr>
          <w:i/>
          <w:sz w:val="20"/>
        </w:rPr>
        <w:t>en el expediente relativo al “Suministro, mediante renting, de 3 furgonetas grupo A y 2 furgonetas grupo B con</w:t>
      </w:r>
      <w:r>
        <w:rPr>
          <w:i/>
          <w:spacing w:val="27"/>
          <w:sz w:val="20"/>
        </w:rPr>
        <w:t xml:space="preserve"> </w:t>
      </w:r>
      <w:r>
        <w:rPr>
          <w:i/>
          <w:sz w:val="20"/>
        </w:rPr>
        <w:t>destino</w:t>
      </w:r>
      <w:r>
        <w:rPr>
          <w:i/>
          <w:spacing w:val="27"/>
          <w:sz w:val="20"/>
        </w:rPr>
        <w:t xml:space="preserve"> </w:t>
      </w:r>
      <w:r>
        <w:rPr>
          <w:i/>
          <w:sz w:val="20"/>
        </w:rPr>
        <w:t>al</w:t>
      </w:r>
      <w:r>
        <w:rPr>
          <w:i/>
          <w:spacing w:val="27"/>
          <w:sz w:val="20"/>
        </w:rPr>
        <w:t xml:space="preserve"> </w:t>
      </w:r>
      <w:r>
        <w:rPr>
          <w:i/>
          <w:sz w:val="20"/>
        </w:rPr>
        <w:t>parque</w:t>
      </w:r>
      <w:r>
        <w:rPr>
          <w:i/>
          <w:spacing w:val="27"/>
          <w:sz w:val="20"/>
        </w:rPr>
        <w:t xml:space="preserve"> </w:t>
      </w:r>
      <w:r>
        <w:rPr>
          <w:i/>
          <w:sz w:val="20"/>
        </w:rPr>
        <w:t>móvil</w:t>
      </w:r>
      <w:r>
        <w:rPr>
          <w:i/>
          <w:spacing w:val="27"/>
          <w:sz w:val="20"/>
        </w:rPr>
        <w:t xml:space="preserve"> </w:t>
      </w:r>
      <w:r>
        <w:rPr>
          <w:i/>
          <w:sz w:val="20"/>
        </w:rPr>
        <w:t>municipal,</w:t>
      </w:r>
      <w:r>
        <w:rPr>
          <w:i/>
          <w:spacing w:val="27"/>
          <w:sz w:val="20"/>
        </w:rPr>
        <w:t xml:space="preserve"> </w:t>
      </w:r>
      <w:r>
        <w:rPr>
          <w:i/>
          <w:sz w:val="20"/>
        </w:rPr>
        <w:t>adscritas</w:t>
      </w:r>
      <w:r>
        <w:rPr>
          <w:i/>
          <w:spacing w:val="27"/>
          <w:sz w:val="20"/>
        </w:rPr>
        <w:t xml:space="preserve"> </w:t>
      </w:r>
      <w:r>
        <w:rPr>
          <w:i/>
          <w:sz w:val="20"/>
        </w:rPr>
        <w:t>a</w:t>
      </w:r>
      <w:r>
        <w:rPr>
          <w:i/>
          <w:spacing w:val="27"/>
          <w:sz w:val="20"/>
        </w:rPr>
        <w:t xml:space="preserve"> </w:t>
      </w:r>
      <w:r>
        <w:rPr>
          <w:i/>
          <w:sz w:val="20"/>
        </w:rPr>
        <w:t>la</w:t>
      </w:r>
      <w:r>
        <w:rPr>
          <w:i/>
          <w:spacing w:val="27"/>
          <w:sz w:val="20"/>
        </w:rPr>
        <w:t xml:space="preserve"> </w:t>
      </w:r>
      <w:r>
        <w:rPr>
          <w:i/>
          <w:sz w:val="20"/>
        </w:rPr>
        <w:t>Concejalía</w:t>
      </w:r>
      <w:r>
        <w:rPr>
          <w:i/>
          <w:spacing w:val="27"/>
          <w:sz w:val="20"/>
        </w:rPr>
        <w:t xml:space="preserve"> </w:t>
      </w:r>
      <w:r>
        <w:rPr>
          <w:i/>
          <w:sz w:val="20"/>
        </w:rPr>
        <w:t>de</w:t>
      </w:r>
      <w:r>
        <w:rPr>
          <w:i/>
          <w:spacing w:val="27"/>
          <w:sz w:val="20"/>
        </w:rPr>
        <w:t xml:space="preserve"> </w:t>
      </w:r>
      <w:r>
        <w:rPr>
          <w:i/>
          <w:sz w:val="20"/>
        </w:rPr>
        <w:t>Deportes</w:t>
      </w:r>
      <w:r>
        <w:rPr>
          <w:i/>
          <w:spacing w:val="27"/>
          <w:sz w:val="20"/>
        </w:rPr>
        <w:t xml:space="preserve"> </w:t>
      </w:r>
      <w:r>
        <w:rPr>
          <w:i/>
          <w:sz w:val="20"/>
        </w:rPr>
        <w:t>del</w:t>
      </w:r>
      <w:r>
        <w:rPr>
          <w:i/>
          <w:spacing w:val="27"/>
          <w:sz w:val="20"/>
        </w:rPr>
        <w:t xml:space="preserve"> </w:t>
      </w:r>
      <w:r>
        <w:rPr>
          <w:i/>
          <w:sz w:val="20"/>
        </w:rPr>
        <w:t>Ayuntamiento</w:t>
      </w:r>
      <w:r>
        <w:rPr>
          <w:i/>
          <w:spacing w:val="27"/>
          <w:sz w:val="20"/>
        </w:rPr>
        <w:t xml:space="preserve"> </w:t>
      </w:r>
      <w:r>
        <w:rPr>
          <w:i/>
          <w:sz w:val="20"/>
        </w:rPr>
        <w:t>de Las Rozas de Madrid”, mediante procedimiento abierto, una pluralidad de criterios de adjudicación y no sujeto a regulación armonizada.</w:t>
      </w:r>
    </w:p>
    <w:p w14:paraId="17DBF579" w14:textId="77777777" w:rsidR="00B37F69" w:rsidRDefault="00B37F69">
      <w:pPr>
        <w:pStyle w:val="Textoindependiente"/>
        <w:spacing w:before="9"/>
        <w:rPr>
          <w:i/>
        </w:rPr>
      </w:pPr>
    </w:p>
    <w:p w14:paraId="6C64DFF2" w14:textId="77777777" w:rsidR="00B37F69" w:rsidRDefault="00000000">
      <w:pPr>
        <w:ind w:left="142"/>
        <w:jc w:val="both"/>
        <w:rPr>
          <w:i/>
          <w:sz w:val="20"/>
        </w:rPr>
      </w:pPr>
      <w:r>
        <w:rPr>
          <w:i/>
          <w:sz w:val="20"/>
        </w:rPr>
        <w:t>El</w:t>
      </w:r>
      <w:r>
        <w:rPr>
          <w:i/>
          <w:spacing w:val="-3"/>
          <w:sz w:val="20"/>
        </w:rPr>
        <w:t xml:space="preserve"> </w:t>
      </w:r>
      <w:r>
        <w:rPr>
          <w:i/>
          <w:sz w:val="20"/>
        </w:rPr>
        <w:t>licitador</w:t>
      </w:r>
      <w:r>
        <w:rPr>
          <w:i/>
          <w:spacing w:val="-2"/>
          <w:sz w:val="20"/>
        </w:rPr>
        <w:t xml:space="preserve"> </w:t>
      </w:r>
      <w:r>
        <w:rPr>
          <w:i/>
          <w:sz w:val="20"/>
        </w:rPr>
        <w:t>ALVEMACO</w:t>
      </w:r>
      <w:r>
        <w:rPr>
          <w:i/>
          <w:spacing w:val="-3"/>
          <w:sz w:val="20"/>
        </w:rPr>
        <w:t xml:space="preserve"> </w:t>
      </w:r>
      <w:r>
        <w:rPr>
          <w:i/>
          <w:sz w:val="20"/>
        </w:rPr>
        <w:t>RENTACAR,</w:t>
      </w:r>
      <w:r>
        <w:rPr>
          <w:i/>
          <w:spacing w:val="-2"/>
          <w:sz w:val="20"/>
        </w:rPr>
        <w:t xml:space="preserve"> </w:t>
      </w:r>
      <w:r>
        <w:rPr>
          <w:i/>
          <w:sz w:val="20"/>
        </w:rPr>
        <w:t>S.L</w:t>
      </w:r>
      <w:r>
        <w:rPr>
          <w:i/>
          <w:spacing w:val="-3"/>
          <w:sz w:val="20"/>
        </w:rPr>
        <w:t xml:space="preserve"> </w:t>
      </w:r>
      <w:r>
        <w:rPr>
          <w:i/>
          <w:sz w:val="20"/>
        </w:rPr>
        <w:t>ha</w:t>
      </w:r>
      <w:r>
        <w:rPr>
          <w:i/>
          <w:spacing w:val="-2"/>
          <w:sz w:val="20"/>
        </w:rPr>
        <w:t xml:space="preserve"> </w:t>
      </w:r>
      <w:r>
        <w:rPr>
          <w:i/>
          <w:sz w:val="20"/>
        </w:rPr>
        <w:t>presentado</w:t>
      </w:r>
      <w:r>
        <w:rPr>
          <w:i/>
          <w:spacing w:val="-3"/>
          <w:sz w:val="20"/>
        </w:rPr>
        <w:t xml:space="preserve"> </w:t>
      </w:r>
      <w:r>
        <w:rPr>
          <w:i/>
          <w:sz w:val="20"/>
        </w:rPr>
        <w:t>la</w:t>
      </w:r>
      <w:r>
        <w:rPr>
          <w:i/>
          <w:spacing w:val="-2"/>
          <w:sz w:val="20"/>
        </w:rPr>
        <w:t xml:space="preserve"> </w:t>
      </w:r>
      <w:r>
        <w:rPr>
          <w:i/>
          <w:sz w:val="20"/>
        </w:rPr>
        <w:t>siguiente</w:t>
      </w:r>
      <w:r>
        <w:rPr>
          <w:i/>
          <w:spacing w:val="-2"/>
          <w:sz w:val="20"/>
        </w:rPr>
        <w:t xml:space="preserve"> documentación:</w:t>
      </w:r>
    </w:p>
    <w:p w14:paraId="74F04192" w14:textId="77777777" w:rsidR="00B37F69" w:rsidRDefault="00B37F69">
      <w:pPr>
        <w:pStyle w:val="Textoindependiente"/>
        <w:spacing w:before="61"/>
        <w:rPr>
          <w:i/>
        </w:rPr>
      </w:pPr>
    </w:p>
    <w:p w14:paraId="40106537" w14:textId="77777777" w:rsidR="00B37F69" w:rsidRDefault="00000000">
      <w:pPr>
        <w:pStyle w:val="Prrafodelista"/>
        <w:numPr>
          <w:ilvl w:val="0"/>
          <w:numId w:val="49"/>
        </w:numPr>
        <w:tabs>
          <w:tab w:val="left" w:pos="914"/>
        </w:tabs>
        <w:spacing w:line="292" w:lineRule="auto"/>
        <w:ind w:right="141" w:firstLine="0"/>
        <w:jc w:val="both"/>
        <w:rPr>
          <w:i/>
          <w:sz w:val="20"/>
        </w:rPr>
      </w:pPr>
      <w:r>
        <w:rPr>
          <w:i/>
          <w:sz w:val="20"/>
        </w:rPr>
        <w:t>Certificaciones acreditativas de estar al corriente en el cumplimiento de sus obligaciones tributarias y con la Seguridad Social.</w:t>
      </w:r>
    </w:p>
    <w:p w14:paraId="5007CD77" w14:textId="77777777" w:rsidR="00B37F69" w:rsidRDefault="00B37F69">
      <w:pPr>
        <w:pStyle w:val="Prrafodelista"/>
        <w:spacing w:line="292" w:lineRule="auto"/>
        <w:rPr>
          <w:i/>
          <w:sz w:val="20"/>
        </w:rPr>
        <w:sectPr w:rsidR="00B37F69">
          <w:pgSz w:w="11910" w:h="16840"/>
          <w:pgMar w:top="1260" w:right="1275" w:bottom="1300" w:left="1275" w:header="225" w:footer="1100" w:gutter="0"/>
          <w:cols w:space="720"/>
        </w:sectPr>
      </w:pPr>
    </w:p>
    <w:p w14:paraId="566229F1" w14:textId="77777777" w:rsidR="00B37F69" w:rsidRDefault="00000000">
      <w:pPr>
        <w:pStyle w:val="Prrafodelista"/>
        <w:numPr>
          <w:ilvl w:val="0"/>
          <w:numId w:val="49"/>
        </w:numPr>
        <w:tabs>
          <w:tab w:val="left" w:pos="808"/>
        </w:tabs>
        <w:spacing w:before="180"/>
        <w:ind w:left="808" w:hanging="666"/>
        <w:rPr>
          <w:sz w:val="20"/>
        </w:rPr>
      </w:pPr>
      <w:r>
        <w:rPr>
          <w:noProof/>
          <w:sz w:val="20"/>
        </w:rPr>
        <w:lastRenderedPageBreak/>
        <mc:AlternateContent>
          <mc:Choice Requires="wps">
            <w:drawing>
              <wp:anchor distT="0" distB="0" distL="0" distR="0" simplePos="0" relativeHeight="15767040" behindDoc="0" locked="0" layoutInCell="1" allowOverlap="1" wp14:anchorId="14F3D03D" wp14:editId="6888677C">
                <wp:simplePos x="0" y="0"/>
                <wp:positionH relativeFrom="page">
                  <wp:posOffset>6810644</wp:posOffset>
                </wp:positionH>
                <wp:positionV relativeFrom="page">
                  <wp:posOffset>2824745</wp:posOffset>
                </wp:positionV>
                <wp:extent cx="417830" cy="318135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44C39B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4E187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4F3D03D" id="Textbox 108" o:spid="_x0000_s1104" type="#_x0000_t202" style="position:absolute;left:0;text-align:left;margin-left:536.25pt;margin-top:222.4pt;width:32.9pt;height:250.5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wn8pAEAADI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xXCfy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744C39B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4E187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67552" behindDoc="0" locked="0" layoutInCell="1" allowOverlap="1" wp14:anchorId="53F6EA25" wp14:editId="42816F13">
                <wp:simplePos x="0" y="0"/>
                <wp:positionH relativeFrom="page">
                  <wp:posOffset>6965929</wp:posOffset>
                </wp:positionH>
                <wp:positionV relativeFrom="page">
                  <wp:posOffset>6510487</wp:posOffset>
                </wp:positionV>
                <wp:extent cx="263525" cy="331787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9B7CD32" w14:textId="77777777" w:rsidR="00B37F69" w:rsidRDefault="00000000">
                            <w:pPr>
                              <w:spacing w:before="18" w:line="133"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4B47F844" w14:textId="77777777" w:rsidR="00B37F69" w:rsidRDefault="00000000">
                            <w:pPr>
                              <w:spacing w:line="114" w:lineRule="exact"/>
                              <w:ind w:left="20"/>
                              <w:rPr>
                                <w:sz w:val="12"/>
                              </w:rPr>
                            </w:pPr>
                            <w:r>
                              <w:rPr>
                                <w:spacing w:val="-2"/>
                                <w:sz w:val="12"/>
                              </w:rPr>
                              <w:t>Verificación:</w:t>
                            </w:r>
                            <w:r>
                              <w:rPr>
                                <w:spacing w:val="7"/>
                                <w:sz w:val="12"/>
                              </w:rPr>
                              <w:t xml:space="preserve"> </w:t>
                            </w:r>
                            <w:hyperlink r:id="rId86">
                              <w:r>
                                <w:rPr>
                                  <w:spacing w:val="-2"/>
                                  <w:sz w:val="12"/>
                                </w:rPr>
                                <w:t>https://sede.lasrozas.es/</w:t>
                              </w:r>
                            </w:hyperlink>
                          </w:p>
                          <w:p w14:paraId="230C214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3F6EA25" id="Textbox 109" o:spid="_x0000_s1105" type="#_x0000_t202" style="position:absolute;left:0;text-align:left;margin-left:548.5pt;margin-top:512.65pt;width:20.75pt;height:261.2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SqogEAADI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24av1xk1H+2hPZMYmkcCy7HaEL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iTaUqq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69B7CD32" w14:textId="77777777" w:rsidR="00B37F69" w:rsidRDefault="00000000">
                      <w:pPr>
                        <w:spacing w:before="18" w:line="133"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4B47F844" w14:textId="77777777" w:rsidR="00B37F69" w:rsidRDefault="00000000">
                      <w:pPr>
                        <w:spacing w:line="114" w:lineRule="exact"/>
                        <w:ind w:left="20"/>
                        <w:rPr>
                          <w:sz w:val="12"/>
                        </w:rPr>
                      </w:pPr>
                      <w:r>
                        <w:rPr>
                          <w:spacing w:val="-2"/>
                          <w:sz w:val="12"/>
                        </w:rPr>
                        <w:t>Verificación:</w:t>
                      </w:r>
                      <w:r>
                        <w:rPr>
                          <w:spacing w:val="7"/>
                          <w:sz w:val="12"/>
                        </w:rPr>
                        <w:t xml:space="preserve"> </w:t>
                      </w:r>
                      <w:hyperlink r:id="rId87">
                        <w:r>
                          <w:rPr>
                            <w:spacing w:val="-2"/>
                            <w:sz w:val="12"/>
                          </w:rPr>
                          <w:t>https://sede.lasrozas.es/</w:t>
                        </w:r>
                      </w:hyperlink>
                    </w:p>
                    <w:p w14:paraId="230C214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Certificado</w:t>
      </w:r>
      <w:r>
        <w:rPr>
          <w:i/>
          <w:spacing w:val="14"/>
          <w:sz w:val="20"/>
        </w:rPr>
        <w:t xml:space="preserve"> </w:t>
      </w:r>
      <w:r>
        <w:rPr>
          <w:sz w:val="20"/>
        </w:rPr>
        <w:t>de</w:t>
      </w:r>
      <w:r>
        <w:rPr>
          <w:spacing w:val="14"/>
          <w:sz w:val="20"/>
        </w:rPr>
        <w:t xml:space="preserve"> </w:t>
      </w:r>
      <w:r>
        <w:rPr>
          <w:sz w:val="20"/>
        </w:rPr>
        <w:t>situación</w:t>
      </w:r>
      <w:r>
        <w:rPr>
          <w:spacing w:val="14"/>
          <w:sz w:val="20"/>
        </w:rPr>
        <w:t xml:space="preserve"> </w:t>
      </w:r>
      <w:r>
        <w:rPr>
          <w:sz w:val="20"/>
        </w:rPr>
        <w:t>en</w:t>
      </w:r>
      <w:r>
        <w:rPr>
          <w:spacing w:val="14"/>
          <w:sz w:val="20"/>
        </w:rPr>
        <w:t xml:space="preserve"> </w:t>
      </w:r>
      <w:r>
        <w:rPr>
          <w:sz w:val="20"/>
        </w:rPr>
        <w:t>el</w:t>
      </w:r>
      <w:r>
        <w:rPr>
          <w:spacing w:val="14"/>
          <w:sz w:val="20"/>
        </w:rPr>
        <w:t xml:space="preserve"> </w:t>
      </w:r>
      <w:r>
        <w:rPr>
          <w:sz w:val="20"/>
        </w:rPr>
        <w:t>Censo</w:t>
      </w:r>
      <w:r>
        <w:rPr>
          <w:spacing w:val="14"/>
          <w:sz w:val="20"/>
        </w:rPr>
        <w:t xml:space="preserve"> </w:t>
      </w:r>
      <w:r>
        <w:rPr>
          <w:sz w:val="20"/>
        </w:rPr>
        <w:t>de</w:t>
      </w:r>
      <w:r>
        <w:rPr>
          <w:spacing w:val="14"/>
          <w:sz w:val="20"/>
        </w:rPr>
        <w:t xml:space="preserve"> </w:t>
      </w:r>
      <w:r>
        <w:rPr>
          <w:sz w:val="20"/>
        </w:rPr>
        <w:t>Actividades</w:t>
      </w:r>
      <w:r>
        <w:rPr>
          <w:spacing w:val="14"/>
          <w:sz w:val="20"/>
        </w:rPr>
        <w:t xml:space="preserve"> </w:t>
      </w:r>
      <w:r>
        <w:rPr>
          <w:sz w:val="20"/>
        </w:rPr>
        <w:t>Económicas</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AEAT,</w:t>
      </w:r>
      <w:r>
        <w:rPr>
          <w:spacing w:val="14"/>
          <w:sz w:val="20"/>
        </w:rPr>
        <w:t xml:space="preserve"> </w:t>
      </w:r>
      <w:r>
        <w:rPr>
          <w:sz w:val="20"/>
        </w:rPr>
        <w:t>justificante</w:t>
      </w:r>
      <w:r>
        <w:rPr>
          <w:spacing w:val="14"/>
          <w:sz w:val="20"/>
        </w:rPr>
        <w:t xml:space="preserve"> </w:t>
      </w:r>
      <w:r>
        <w:rPr>
          <w:spacing w:val="-5"/>
          <w:sz w:val="20"/>
        </w:rPr>
        <w:t>del</w:t>
      </w:r>
    </w:p>
    <w:p w14:paraId="0EEFE8FB" w14:textId="77777777" w:rsidR="00B37F69" w:rsidRDefault="00000000">
      <w:pPr>
        <w:pStyle w:val="Textoindependiente"/>
        <w:spacing w:before="55" w:line="292" w:lineRule="auto"/>
        <w:ind w:left="142" w:right="140"/>
        <w:jc w:val="both"/>
      </w:pPr>
      <w:r>
        <w:t>pago del último recibo del impuesto y declaración responsable de no haberse dado de baja en la matrícula del impuesto.</w:t>
      </w:r>
    </w:p>
    <w:p w14:paraId="24C9A446" w14:textId="77777777" w:rsidR="00B37F69" w:rsidRDefault="00B37F69">
      <w:pPr>
        <w:pStyle w:val="Textoindependiente"/>
        <w:spacing w:before="9"/>
      </w:pPr>
    </w:p>
    <w:p w14:paraId="66AFE905" w14:textId="77777777" w:rsidR="00B37F69" w:rsidRDefault="00000000">
      <w:pPr>
        <w:pStyle w:val="Prrafodelista"/>
        <w:numPr>
          <w:ilvl w:val="0"/>
          <w:numId w:val="49"/>
        </w:numPr>
        <w:tabs>
          <w:tab w:val="left" w:pos="727"/>
        </w:tabs>
        <w:spacing w:line="292" w:lineRule="auto"/>
        <w:ind w:right="140" w:firstLine="0"/>
        <w:jc w:val="both"/>
        <w:rPr>
          <w:i/>
          <w:sz w:val="20"/>
        </w:rPr>
      </w:pPr>
      <w:r>
        <w:rPr>
          <w:i/>
          <w:sz w:val="20"/>
        </w:rPr>
        <w:t>Declaración responsable de adscripción de medios humanos y materiales a la consecución del objeto del contrato.</w:t>
      </w:r>
    </w:p>
    <w:p w14:paraId="058B4B9F" w14:textId="77777777" w:rsidR="00B37F69" w:rsidRDefault="00B37F69">
      <w:pPr>
        <w:pStyle w:val="Textoindependiente"/>
        <w:spacing w:before="10"/>
        <w:rPr>
          <w:i/>
        </w:rPr>
      </w:pPr>
    </w:p>
    <w:p w14:paraId="4BE0CE54" w14:textId="77777777" w:rsidR="00B37F69" w:rsidRDefault="00000000">
      <w:pPr>
        <w:pStyle w:val="Prrafodelista"/>
        <w:numPr>
          <w:ilvl w:val="0"/>
          <w:numId w:val="49"/>
        </w:numPr>
        <w:tabs>
          <w:tab w:val="left" w:pos="808"/>
        </w:tabs>
        <w:spacing w:line="292" w:lineRule="auto"/>
        <w:ind w:right="140" w:firstLine="0"/>
        <w:jc w:val="both"/>
        <w:rPr>
          <w:i/>
          <w:sz w:val="20"/>
        </w:rPr>
      </w:pPr>
      <w:r>
        <w:rPr>
          <w:i/>
          <w:sz w:val="20"/>
        </w:rPr>
        <w:t>Declaración de la cifra del volumen de negocios y cuenta anuales debidamente depositadas</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Registro</w:t>
      </w:r>
      <w:r>
        <w:rPr>
          <w:i/>
          <w:spacing w:val="40"/>
          <w:sz w:val="20"/>
        </w:rPr>
        <w:t xml:space="preserve"> </w:t>
      </w:r>
      <w:r>
        <w:rPr>
          <w:i/>
          <w:sz w:val="20"/>
        </w:rPr>
        <w:t>Mercantil</w:t>
      </w:r>
      <w:r>
        <w:rPr>
          <w:i/>
          <w:spacing w:val="40"/>
          <w:sz w:val="20"/>
        </w:rPr>
        <w:t xml:space="preserve"> </w:t>
      </w:r>
      <w:r>
        <w:rPr>
          <w:i/>
          <w:sz w:val="20"/>
        </w:rPr>
        <w:t>correspondientes</w:t>
      </w:r>
      <w:r>
        <w:rPr>
          <w:i/>
          <w:spacing w:val="40"/>
          <w:sz w:val="20"/>
        </w:rPr>
        <w:t xml:space="preserve"> </w:t>
      </w:r>
      <w:r>
        <w:rPr>
          <w:i/>
          <w:sz w:val="20"/>
        </w:rPr>
        <w:t>al</w:t>
      </w:r>
      <w:r>
        <w:rPr>
          <w:i/>
          <w:spacing w:val="40"/>
          <w:sz w:val="20"/>
        </w:rPr>
        <w:t xml:space="preserve"> </w:t>
      </w:r>
      <w:r>
        <w:rPr>
          <w:i/>
          <w:sz w:val="20"/>
        </w:rPr>
        <w:t>ejercicio</w:t>
      </w:r>
      <w:r>
        <w:rPr>
          <w:i/>
          <w:spacing w:val="40"/>
          <w:sz w:val="20"/>
        </w:rPr>
        <w:t xml:space="preserve"> </w:t>
      </w:r>
      <w:r>
        <w:rPr>
          <w:i/>
          <w:sz w:val="20"/>
        </w:rPr>
        <w:t>2024,</w:t>
      </w:r>
      <w:r>
        <w:rPr>
          <w:i/>
          <w:spacing w:val="40"/>
          <w:sz w:val="20"/>
        </w:rPr>
        <w:t xml:space="preserve"> </w:t>
      </w:r>
      <w:r>
        <w:rPr>
          <w:i/>
          <w:sz w:val="20"/>
        </w:rPr>
        <w:t>de</w:t>
      </w:r>
      <w:r>
        <w:rPr>
          <w:i/>
          <w:spacing w:val="40"/>
          <w:sz w:val="20"/>
        </w:rPr>
        <w:t xml:space="preserve"> </w:t>
      </w:r>
      <w:r>
        <w:rPr>
          <w:i/>
          <w:sz w:val="20"/>
        </w:rPr>
        <w:t>las</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desprende</w:t>
      </w:r>
      <w:r>
        <w:rPr>
          <w:i/>
          <w:spacing w:val="40"/>
          <w:sz w:val="20"/>
        </w:rPr>
        <w:t xml:space="preserve"> </w:t>
      </w:r>
      <w:r>
        <w:rPr>
          <w:i/>
          <w:sz w:val="20"/>
        </w:rPr>
        <w:t>que</w:t>
      </w:r>
      <w:r>
        <w:rPr>
          <w:i/>
          <w:spacing w:val="40"/>
          <w:sz w:val="20"/>
        </w:rPr>
        <w:t xml:space="preserve"> </w:t>
      </w:r>
      <w:r>
        <w:rPr>
          <w:i/>
          <w:sz w:val="20"/>
        </w:rPr>
        <w:t>la diferencia entre activo corriente y pasivo no supera la unidad y no es posible compensarlo con el importe del patrimonio neto.</w:t>
      </w:r>
    </w:p>
    <w:p w14:paraId="0A5855DE" w14:textId="77777777" w:rsidR="00B37F69" w:rsidRDefault="00B37F69">
      <w:pPr>
        <w:pStyle w:val="Textoindependiente"/>
        <w:spacing w:before="10"/>
        <w:rPr>
          <w:i/>
        </w:rPr>
      </w:pPr>
    </w:p>
    <w:p w14:paraId="79E2E7F5" w14:textId="77777777" w:rsidR="00B37F69" w:rsidRDefault="00000000">
      <w:pPr>
        <w:pStyle w:val="Prrafodelista"/>
        <w:numPr>
          <w:ilvl w:val="0"/>
          <w:numId w:val="49"/>
        </w:numPr>
        <w:tabs>
          <w:tab w:val="left" w:pos="771"/>
        </w:tabs>
        <w:spacing w:line="292" w:lineRule="auto"/>
        <w:ind w:right="141" w:firstLine="0"/>
        <w:jc w:val="both"/>
        <w:rPr>
          <w:i/>
          <w:sz w:val="20"/>
        </w:rPr>
      </w:pPr>
      <w:r>
        <w:rPr>
          <w:i/>
          <w:sz w:val="20"/>
        </w:rPr>
        <w:t>Certificados de buena ejecución expedidos tanto por entidades privadas como públicas por el importe mínimo exigido en el Pliego de Cláusulas Administrativas Particulares.</w:t>
      </w:r>
    </w:p>
    <w:p w14:paraId="10E998B2" w14:textId="77777777" w:rsidR="00B37F69" w:rsidRDefault="00B37F69">
      <w:pPr>
        <w:pStyle w:val="Textoindependiente"/>
        <w:spacing w:before="10"/>
        <w:rPr>
          <w:i/>
        </w:rPr>
      </w:pPr>
    </w:p>
    <w:p w14:paraId="6C938D59" w14:textId="77777777" w:rsidR="00B37F69" w:rsidRDefault="00000000">
      <w:pPr>
        <w:pStyle w:val="Prrafodelista"/>
        <w:numPr>
          <w:ilvl w:val="0"/>
          <w:numId w:val="49"/>
        </w:numPr>
        <w:tabs>
          <w:tab w:val="left" w:pos="994"/>
        </w:tabs>
        <w:spacing w:line="292" w:lineRule="auto"/>
        <w:ind w:right="140" w:firstLine="0"/>
        <w:jc w:val="both"/>
        <w:rPr>
          <w:i/>
          <w:sz w:val="20"/>
        </w:rPr>
      </w:pPr>
      <w:r>
        <w:rPr>
          <w:i/>
          <w:sz w:val="20"/>
        </w:rPr>
        <w:t xml:space="preserve">Garantía definitiva por importe de 7.492,50€ debidamente constituida ante la Tesorería </w:t>
      </w:r>
      <w:r>
        <w:rPr>
          <w:i/>
          <w:spacing w:val="-2"/>
          <w:sz w:val="20"/>
        </w:rPr>
        <w:t>Municipal.</w:t>
      </w:r>
    </w:p>
    <w:p w14:paraId="73A2815F" w14:textId="77777777" w:rsidR="00B37F69" w:rsidRDefault="00B37F69">
      <w:pPr>
        <w:pStyle w:val="Textoindependiente"/>
        <w:spacing w:before="9"/>
        <w:rPr>
          <w:i/>
        </w:rPr>
      </w:pPr>
    </w:p>
    <w:p w14:paraId="3C4A0509" w14:textId="77777777" w:rsidR="00B37F69" w:rsidRDefault="00000000">
      <w:pPr>
        <w:spacing w:before="1" w:line="292" w:lineRule="auto"/>
        <w:ind w:left="142" w:right="141"/>
        <w:jc w:val="both"/>
        <w:rPr>
          <w:i/>
          <w:sz w:val="20"/>
        </w:rPr>
      </w:pPr>
      <w:r>
        <w:rPr>
          <w:i/>
          <w:sz w:val="20"/>
        </w:rPr>
        <w:t>Considerando que las cuentas anuales no cumplen con lo exigido en el Pliego de Cláusulas Administrativas Particulares, el licitador no cumple con la solvencia económica exigida, careciendo</w:t>
      </w:r>
      <w:r>
        <w:rPr>
          <w:i/>
          <w:spacing w:val="40"/>
          <w:sz w:val="20"/>
        </w:rPr>
        <w:t xml:space="preserve"> </w:t>
      </w:r>
      <w:r>
        <w:rPr>
          <w:i/>
          <w:sz w:val="20"/>
        </w:rPr>
        <w:t>por tanto de los requisitos de aptitud para contratar con la Administración Pública.”</w:t>
      </w:r>
    </w:p>
    <w:p w14:paraId="7EAFF6EB" w14:textId="77777777" w:rsidR="00B37F69" w:rsidRDefault="00B37F69">
      <w:pPr>
        <w:pStyle w:val="Textoindependiente"/>
        <w:spacing w:before="10"/>
        <w:rPr>
          <w:i/>
        </w:rPr>
      </w:pPr>
    </w:p>
    <w:p w14:paraId="3FA08E9B" w14:textId="2E39FA48" w:rsidR="00B37F69" w:rsidRDefault="00000000">
      <w:pPr>
        <w:pStyle w:val="Prrafodelista"/>
        <w:numPr>
          <w:ilvl w:val="0"/>
          <w:numId w:val="51"/>
        </w:numPr>
        <w:tabs>
          <w:tab w:val="left" w:pos="651"/>
        </w:tabs>
        <w:spacing w:line="292" w:lineRule="auto"/>
        <w:ind w:left="142" w:right="140" w:firstLine="0"/>
        <w:jc w:val="both"/>
        <w:rPr>
          <w:sz w:val="20"/>
        </w:rPr>
      </w:pPr>
      <w:r>
        <w:rPr>
          <w:sz w:val="20"/>
        </w:rPr>
        <w:t>Acta de la Mesa de Contratación celebrada el día 17 de junio de 2026, en donde se da cuenta del informe suscrito por la Jefa de Contratación y se acuerda, por unanimidad de sus miembros, otorgar a la mercantil ALVEMACO RENTACAR, S.L.</w:t>
      </w:r>
      <w:r w:rsidR="00B36C6C">
        <w:rPr>
          <w:sz w:val="20"/>
        </w:rPr>
        <w:t>,</w:t>
      </w:r>
      <w:r>
        <w:rPr>
          <w:sz w:val="20"/>
        </w:rPr>
        <w:t xml:space="preserve"> un plazo de tres días hábiles, a contar desde el siguiente a la práctica de la notificación, para que realice las alegaciones o aporte la documentación que estime pertinente.</w:t>
      </w:r>
    </w:p>
    <w:p w14:paraId="0D8BA641" w14:textId="77777777" w:rsidR="00B37F69" w:rsidRDefault="00B37F69">
      <w:pPr>
        <w:pStyle w:val="Textoindependiente"/>
        <w:spacing w:before="10"/>
      </w:pPr>
    </w:p>
    <w:p w14:paraId="4175CC34" w14:textId="6FD17D56" w:rsidR="00B37F69" w:rsidRDefault="00000000">
      <w:pPr>
        <w:pStyle w:val="Prrafodelista"/>
        <w:numPr>
          <w:ilvl w:val="0"/>
          <w:numId w:val="51"/>
        </w:numPr>
        <w:tabs>
          <w:tab w:val="left" w:pos="653"/>
        </w:tabs>
        <w:ind w:left="653" w:hanging="511"/>
        <w:jc w:val="both"/>
        <w:rPr>
          <w:sz w:val="20"/>
        </w:rPr>
      </w:pPr>
      <w:r>
        <w:rPr>
          <w:sz w:val="20"/>
        </w:rPr>
        <w:t>Requerimiento</w:t>
      </w:r>
      <w:r>
        <w:rPr>
          <w:spacing w:val="-4"/>
          <w:sz w:val="20"/>
        </w:rPr>
        <w:t xml:space="preserve"> </w:t>
      </w:r>
      <w:r>
        <w:rPr>
          <w:sz w:val="20"/>
        </w:rPr>
        <w:t>a</w:t>
      </w:r>
      <w:r>
        <w:rPr>
          <w:spacing w:val="-3"/>
          <w:sz w:val="20"/>
        </w:rPr>
        <w:t xml:space="preserve"> </w:t>
      </w:r>
      <w:r>
        <w:rPr>
          <w:sz w:val="20"/>
        </w:rPr>
        <w:t>la</w:t>
      </w:r>
      <w:r>
        <w:rPr>
          <w:spacing w:val="-4"/>
          <w:sz w:val="20"/>
        </w:rPr>
        <w:t xml:space="preserve"> </w:t>
      </w:r>
      <w:r>
        <w:rPr>
          <w:sz w:val="20"/>
        </w:rPr>
        <w:t>mercantil</w:t>
      </w:r>
      <w:r>
        <w:rPr>
          <w:spacing w:val="-3"/>
          <w:sz w:val="20"/>
        </w:rPr>
        <w:t xml:space="preserve"> </w:t>
      </w:r>
      <w:r>
        <w:rPr>
          <w:sz w:val="20"/>
        </w:rPr>
        <w:t>ALVEMACO</w:t>
      </w:r>
      <w:r>
        <w:rPr>
          <w:spacing w:val="-4"/>
          <w:sz w:val="20"/>
        </w:rPr>
        <w:t xml:space="preserve"> </w:t>
      </w:r>
      <w:r>
        <w:rPr>
          <w:sz w:val="20"/>
        </w:rPr>
        <w:t>RENTACAR,</w:t>
      </w:r>
      <w:r>
        <w:rPr>
          <w:spacing w:val="-3"/>
          <w:sz w:val="20"/>
        </w:rPr>
        <w:t xml:space="preserve"> </w:t>
      </w:r>
      <w:r>
        <w:rPr>
          <w:spacing w:val="-5"/>
          <w:sz w:val="20"/>
        </w:rPr>
        <w:t>S.L</w:t>
      </w:r>
      <w:r w:rsidR="00B36C6C">
        <w:rPr>
          <w:spacing w:val="-5"/>
          <w:sz w:val="20"/>
        </w:rPr>
        <w:t>.</w:t>
      </w:r>
    </w:p>
    <w:p w14:paraId="5F27B065" w14:textId="77777777" w:rsidR="00B37F69" w:rsidRDefault="00B37F69">
      <w:pPr>
        <w:pStyle w:val="Textoindependiente"/>
        <w:spacing w:before="60"/>
      </w:pPr>
    </w:p>
    <w:p w14:paraId="10A6F3CD" w14:textId="52C24750" w:rsidR="00B37F69" w:rsidRDefault="00000000">
      <w:pPr>
        <w:pStyle w:val="Prrafodelista"/>
        <w:numPr>
          <w:ilvl w:val="0"/>
          <w:numId w:val="51"/>
        </w:numPr>
        <w:tabs>
          <w:tab w:val="left" w:pos="697"/>
        </w:tabs>
        <w:ind w:left="697" w:hanging="555"/>
        <w:jc w:val="both"/>
        <w:rPr>
          <w:sz w:val="20"/>
        </w:rPr>
      </w:pPr>
      <w:r>
        <w:rPr>
          <w:sz w:val="20"/>
        </w:rPr>
        <w:t>Contestación</w:t>
      </w:r>
      <w:r>
        <w:rPr>
          <w:spacing w:val="-7"/>
          <w:sz w:val="20"/>
        </w:rPr>
        <w:t xml:space="preserve"> </w:t>
      </w:r>
      <w:r>
        <w:rPr>
          <w:sz w:val="20"/>
          <w:u w:val="single"/>
        </w:rPr>
        <w:t>al</w:t>
      </w:r>
      <w:r>
        <w:rPr>
          <w:spacing w:val="-4"/>
          <w:sz w:val="20"/>
        </w:rPr>
        <w:t xml:space="preserve"> </w:t>
      </w:r>
      <w:r>
        <w:rPr>
          <w:sz w:val="20"/>
        </w:rPr>
        <w:t>requerimiento</w:t>
      </w:r>
      <w:r>
        <w:rPr>
          <w:spacing w:val="-4"/>
          <w:sz w:val="20"/>
        </w:rPr>
        <w:t xml:space="preserve"> </w:t>
      </w:r>
      <w:r>
        <w:rPr>
          <w:sz w:val="20"/>
        </w:rPr>
        <w:t>por</w:t>
      </w:r>
      <w:r>
        <w:rPr>
          <w:spacing w:val="-4"/>
          <w:sz w:val="20"/>
        </w:rPr>
        <w:t xml:space="preserve"> </w:t>
      </w:r>
      <w:r>
        <w:rPr>
          <w:sz w:val="20"/>
        </w:rPr>
        <w:t>la</w:t>
      </w:r>
      <w:r>
        <w:rPr>
          <w:spacing w:val="-4"/>
          <w:sz w:val="20"/>
        </w:rPr>
        <w:t xml:space="preserve"> </w:t>
      </w:r>
      <w:r>
        <w:rPr>
          <w:sz w:val="20"/>
        </w:rPr>
        <w:t>mercantil</w:t>
      </w:r>
      <w:r>
        <w:rPr>
          <w:spacing w:val="-4"/>
          <w:sz w:val="20"/>
        </w:rPr>
        <w:t xml:space="preserve"> </w:t>
      </w:r>
      <w:r>
        <w:rPr>
          <w:sz w:val="20"/>
        </w:rPr>
        <w:t>ALVEMACO</w:t>
      </w:r>
      <w:r>
        <w:rPr>
          <w:spacing w:val="-4"/>
          <w:sz w:val="20"/>
        </w:rPr>
        <w:t xml:space="preserve"> </w:t>
      </w:r>
      <w:r>
        <w:rPr>
          <w:sz w:val="20"/>
        </w:rPr>
        <w:t>RENTACAR,</w:t>
      </w:r>
      <w:r>
        <w:rPr>
          <w:spacing w:val="-4"/>
          <w:sz w:val="20"/>
        </w:rPr>
        <w:t xml:space="preserve"> </w:t>
      </w:r>
      <w:r>
        <w:rPr>
          <w:spacing w:val="-5"/>
          <w:sz w:val="20"/>
        </w:rPr>
        <w:t>S.L</w:t>
      </w:r>
      <w:r w:rsidR="00B36C6C">
        <w:rPr>
          <w:spacing w:val="-5"/>
          <w:sz w:val="20"/>
        </w:rPr>
        <w:t>.</w:t>
      </w:r>
    </w:p>
    <w:p w14:paraId="6FE3C288" w14:textId="77777777" w:rsidR="00B37F69" w:rsidRDefault="00B37F69">
      <w:pPr>
        <w:pStyle w:val="Textoindependiente"/>
        <w:spacing w:before="61"/>
      </w:pPr>
    </w:p>
    <w:p w14:paraId="0FAACB0D" w14:textId="77777777" w:rsidR="00B37F69" w:rsidRDefault="00000000">
      <w:pPr>
        <w:pStyle w:val="Prrafodelista"/>
        <w:numPr>
          <w:ilvl w:val="0"/>
          <w:numId w:val="51"/>
        </w:numPr>
        <w:tabs>
          <w:tab w:val="left" w:pos="838"/>
        </w:tabs>
        <w:spacing w:line="292" w:lineRule="auto"/>
        <w:ind w:left="142" w:right="140" w:firstLine="0"/>
        <w:jc w:val="left"/>
        <w:rPr>
          <w:sz w:val="20"/>
        </w:rPr>
      </w:pPr>
      <w:r>
        <w:rPr>
          <w:sz w:val="20"/>
        </w:rPr>
        <w:t>Informe</w:t>
      </w:r>
      <w:r>
        <w:rPr>
          <w:spacing w:val="31"/>
          <w:sz w:val="20"/>
        </w:rPr>
        <w:t xml:space="preserve"> </w:t>
      </w:r>
      <w:r>
        <w:rPr>
          <w:sz w:val="20"/>
        </w:rPr>
        <w:t>suscrito</w:t>
      </w:r>
      <w:r>
        <w:rPr>
          <w:spacing w:val="31"/>
          <w:sz w:val="20"/>
        </w:rPr>
        <w:t xml:space="preserve"> </w:t>
      </w:r>
      <w:r>
        <w:rPr>
          <w:sz w:val="20"/>
        </w:rPr>
        <w:t>con</w:t>
      </w:r>
      <w:r>
        <w:rPr>
          <w:spacing w:val="31"/>
          <w:sz w:val="20"/>
        </w:rPr>
        <w:t xml:space="preserve"> </w:t>
      </w:r>
      <w:r>
        <w:rPr>
          <w:sz w:val="20"/>
        </w:rPr>
        <w:t>fecha</w:t>
      </w:r>
      <w:r>
        <w:rPr>
          <w:spacing w:val="31"/>
          <w:sz w:val="20"/>
        </w:rPr>
        <w:t xml:space="preserve"> </w:t>
      </w:r>
      <w:r>
        <w:rPr>
          <w:sz w:val="20"/>
        </w:rPr>
        <w:t>7</w:t>
      </w:r>
      <w:r>
        <w:rPr>
          <w:spacing w:val="31"/>
          <w:sz w:val="20"/>
        </w:rPr>
        <w:t xml:space="preserve"> </w:t>
      </w:r>
      <w:r>
        <w:rPr>
          <w:sz w:val="20"/>
        </w:rPr>
        <w:t>de</w:t>
      </w:r>
      <w:r>
        <w:rPr>
          <w:spacing w:val="31"/>
          <w:sz w:val="20"/>
        </w:rPr>
        <w:t xml:space="preserve"> </w:t>
      </w:r>
      <w:r>
        <w:rPr>
          <w:sz w:val="20"/>
        </w:rPr>
        <w:t>julio</w:t>
      </w:r>
      <w:r>
        <w:rPr>
          <w:spacing w:val="31"/>
          <w:sz w:val="20"/>
        </w:rPr>
        <w:t xml:space="preserve"> </w:t>
      </w:r>
      <w:r>
        <w:rPr>
          <w:sz w:val="20"/>
        </w:rPr>
        <w:t>de</w:t>
      </w:r>
      <w:r>
        <w:rPr>
          <w:spacing w:val="31"/>
          <w:sz w:val="20"/>
        </w:rPr>
        <w:t xml:space="preserve"> </w:t>
      </w:r>
      <w:r>
        <w:rPr>
          <w:sz w:val="20"/>
        </w:rPr>
        <w:t>2026</w:t>
      </w:r>
      <w:r>
        <w:rPr>
          <w:spacing w:val="31"/>
          <w:sz w:val="20"/>
        </w:rPr>
        <w:t xml:space="preserve"> </w:t>
      </w:r>
      <w:r>
        <w:rPr>
          <w:sz w:val="20"/>
        </w:rPr>
        <w:t>por</w:t>
      </w:r>
      <w:r>
        <w:rPr>
          <w:spacing w:val="31"/>
          <w:sz w:val="20"/>
        </w:rPr>
        <w:t xml:space="preserve"> </w:t>
      </w:r>
      <w:r>
        <w:rPr>
          <w:sz w:val="20"/>
        </w:rPr>
        <w:t>el</w:t>
      </w:r>
      <w:r>
        <w:rPr>
          <w:spacing w:val="31"/>
          <w:sz w:val="20"/>
        </w:rPr>
        <w:t xml:space="preserve"> </w:t>
      </w:r>
      <w:r>
        <w:rPr>
          <w:sz w:val="20"/>
        </w:rPr>
        <w:t>Interventor</w:t>
      </w:r>
      <w:r>
        <w:rPr>
          <w:spacing w:val="31"/>
          <w:sz w:val="20"/>
        </w:rPr>
        <w:t xml:space="preserve"> </w:t>
      </w:r>
      <w:r>
        <w:rPr>
          <w:sz w:val="20"/>
        </w:rPr>
        <w:t>Adjunto,</w:t>
      </w:r>
      <w:r>
        <w:rPr>
          <w:spacing w:val="31"/>
          <w:sz w:val="20"/>
        </w:rPr>
        <w:t xml:space="preserve"> </w:t>
      </w:r>
      <w:r>
        <w:rPr>
          <w:sz w:val="20"/>
        </w:rPr>
        <w:t>D.</w:t>
      </w:r>
      <w:r>
        <w:rPr>
          <w:spacing w:val="31"/>
          <w:sz w:val="20"/>
        </w:rPr>
        <w:t xml:space="preserve"> </w:t>
      </w:r>
      <w:r>
        <w:rPr>
          <w:sz w:val="20"/>
        </w:rPr>
        <w:t>Carlos</w:t>
      </w:r>
      <w:r>
        <w:rPr>
          <w:spacing w:val="31"/>
          <w:sz w:val="20"/>
        </w:rPr>
        <w:t xml:space="preserve"> </w:t>
      </w:r>
      <w:r>
        <w:rPr>
          <w:sz w:val="20"/>
        </w:rPr>
        <w:t>Miguel Corrales Hernández, a la citada documentación, del tenor literal siguiente:</w:t>
      </w:r>
    </w:p>
    <w:p w14:paraId="263C7E14" w14:textId="77777777" w:rsidR="00B37F69" w:rsidRDefault="00B37F69">
      <w:pPr>
        <w:pStyle w:val="Textoindependiente"/>
        <w:spacing w:before="9"/>
      </w:pPr>
    </w:p>
    <w:p w14:paraId="79BD7C43" w14:textId="1D25F2C7" w:rsidR="00B37F69" w:rsidRDefault="00B36C6C">
      <w:pPr>
        <w:pStyle w:val="Prrafodelista"/>
        <w:numPr>
          <w:ilvl w:val="1"/>
          <w:numId w:val="51"/>
        </w:numPr>
        <w:tabs>
          <w:tab w:val="left" w:pos="364"/>
        </w:tabs>
        <w:ind w:left="364" w:hanging="222"/>
        <w:rPr>
          <w:i/>
          <w:sz w:val="20"/>
        </w:rPr>
      </w:pPr>
      <w:r>
        <w:rPr>
          <w:i/>
          <w:sz w:val="20"/>
        </w:rPr>
        <w:t>“</w:t>
      </w:r>
      <w:r w:rsidR="00000000">
        <w:rPr>
          <w:i/>
          <w:sz w:val="20"/>
        </w:rPr>
        <w:t>Antecedentes</w:t>
      </w:r>
      <w:r w:rsidR="00000000">
        <w:rPr>
          <w:i/>
          <w:spacing w:val="-1"/>
          <w:sz w:val="20"/>
        </w:rPr>
        <w:t xml:space="preserve"> </w:t>
      </w:r>
      <w:r w:rsidR="00000000">
        <w:rPr>
          <w:i/>
          <w:sz w:val="20"/>
        </w:rPr>
        <w:t xml:space="preserve">de </w:t>
      </w:r>
      <w:r w:rsidR="00000000">
        <w:rPr>
          <w:i/>
          <w:spacing w:val="-2"/>
          <w:sz w:val="20"/>
        </w:rPr>
        <w:t>hecho:</w:t>
      </w:r>
    </w:p>
    <w:p w14:paraId="7554FC9D" w14:textId="77777777" w:rsidR="00B37F69" w:rsidRDefault="00B37F69">
      <w:pPr>
        <w:pStyle w:val="Textoindependiente"/>
        <w:spacing w:before="60"/>
        <w:rPr>
          <w:i/>
        </w:rPr>
      </w:pPr>
    </w:p>
    <w:p w14:paraId="586C10FD" w14:textId="77777777" w:rsidR="00B37F69" w:rsidRDefault="00000000">
      <w:pPr>
        <w:spacing w:line="292" w:lineRule="auto"/>
        <w:ind w:left="142" w:right="140"/>
        <w:jc w:val="both"/>
        <w:rPr>
          <w:i/>
          <w:sz w:val="20"/>
        </w:rPr>
      </w:pPr>
      <w:r>
        <w:rPr>
          <w:i/>
          <w:sz w:val="20"/>
        </w:rPr>
        <w:t>El pliego de cláusulas administrativas particulares para la adjudicación del contrato de suministro mediante renting de tres furgonetas grupo A y dos furgonetas grupo B con destino al parque móvil municipal, adscritas a la concejalía de Deportes, mediante procedimiento abierto y una pluralidad de criterios de adjudicación, no sujeto a regulación armonizada, elije en su cláusula XIII el criterio de solvencia económica y financiera del artículo 87.1.c) de la LCSP, es decir:</w:t>
      </w:r>
    </w:p>
    <w:p w14:paraId="44D4A0C9" w14:textId="77777777" w:rsidR="00B37F69" w:rsidRDefault="00B37F69">
      <w:pPr>
        <w:pStyle w:val="Textoindependiente"/>
        <w:spacing w:before="10"/>
        <w:rPr>
          <w:i/>
        </w:rPr>
      </w:pPr>
    </w:p>
    <w:p w14:paraId="2C2927EC" w14:textId="77777777" w:rsidR="00B37F69" w:rsidRDefault="00000000">
      <w:pPr>
        <w:spacing w:line="292" w:lineRule="auto"/>
        <w:ind w:left="142" w:right="140"/>
        <w:jc w:val="both"/>
        <w:rPr>
          <w:i/>
          <w:sz w:val="20"/>
        </w:rPr>
      </w:pPr>
      <w:r>
        <w:rPr>
          <w:i/>
          <w:sz w:val="20"/>
        </w:rPr>
        <w:t>“Patrimonio neto, o bien ratio entre activos y pasivos, al cierre del último ejercicio económico para el que esté vencida la obligación de aprobación de cuentas anuales por importe igual o superior al exigido en el anuncio de licitación o en la invitación a participar en el procedimiento y en los pliegos del contrato o, en su defecto, al establecido reglamentariamente. La ratio entre activo y pasivo podrá tenerse en cuenta si el poder adjudicador especifica en los pliegos de la contratación los métodos y criterios</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utilizarán</w:t>
      </w:r>
      <w:r>
        <w:rPr>
          <w:i/>
          <w:spacing w:val="40"/>
          <w:sz w:val="20"/>
        </w:rPr>
        <w:t xml:space="preserve"> </w:t>
      </w:r>
      <w:r>
        <w:rPr>
          <w:i/>
          <w:sz w:val="20"/>
        </w:rPr>
        <w:t>para</w:t>
      </w:r>
      <w:r>
        <w:rPr>
          <w:i/>
          <w:spacing w:val="40"/>
          <w:sz w:val="20"/>
        </w:rPr>
        <w:t xml:space="preserve"> </w:t>
      </w:r>
      <w:r>
        <w:rPr>
          <w:i/>
          <w:sz w:val="20"/>
        </w:rPr>
        <w:t>valorar</w:t>
      </w:r>
      <w:r>
        <w:rPr>
          <w:i/>
          <w:spacing w:val="40"/>
          <w:sz w:val="20"/>
        </w:rPr>
        <w:t xml:space="preserve"> </w:t>
      </w:r>
      <w:r>
        <w:rPr>
          <w:i/>
          <w:sz w:val="20"/>
        </w:rPr>
        <w:t>este</w:t>
      </w:r>
      <w:r>
        <w:rPr>
          <w:i/>
          <w:spacing w:val="40"/>
          <w:sz w:val="20"/>
        </w:rPr>
        <w:t xml:space="preserve"> </w:t>
      </w:r>
      <w:r>
        <w:rPr>
          <w:i/>
          <w:sz w:val="20"/>
        </w:rPr>
        <w:t>dato.</w:t>
      </w:r>
      <w:r>
        <w:rPr>
          <w:i/>
          <w:spacing w:val="40"/>
          <w:sz w:val="20"/>
        </w:rPr>
        <w:t xml:space="preserve"> </w:t>
      </w:r>
      <w:r>
        <w:rPr>
          <w:i/>
          <w:sz w:val="20"/>
        </w:rPr>
        <w:t>Estos</w:t>
      </w:r>
      <w:r>
        <w:rPr>
          <w:i/>
          <w:spacing w:val="40"/>
          <w:sz w:val="20"/>
        </w:rPr>
        <w:t xml:space="preserve"> </w:t>
      </w:r>
      <w:r>
        <w:rPr>
          <w:i/>
          <w:sz w:val="20"/>
        </w:rPr>
        <w:t>métodos</w:t>
      </w:r>
      <w:r>
        <w:rPr>
          <w:i/>
          <w:spacing w:val="40"/>
          <w:sz w:val="20"/>
        </w:rPr>
        <w:t xml:space="preserve"> </w:t>
      </w:r>
      <w:r>
        <w:rPr>
          <w:i/>
          <w:sz w:val="20"/>
        </w:rPr>
        <w:t>y</w:t>
      </w:r>
      <w:r>
        <w:rPr>
          <w:i/>
          <w:spacing w:val="40"/>
          <w:sz w:val="20"/>
        </w:rPr>
        <w:t xml:space="preserve"> </w:t>
      </w:r>
      <w:r>
        <w:rPr>
          <w:i/>
          <w:sz w:val="20"/>
        </w:rPr>
        <w:t>criterios</w:t>
      </w:r>
      <w:r>
        <w:rPr>
          <w:i/>
          <w:spacing w:val="40"/>
          <w:sz w:val="20"/>
        </w:rPr>
        <w:t xml:space="preserve"> </w:t>
      </w:r>
      <w:r>
        <w:rPr>
          <w:i/>
          <w:sz w:val="20"/>
        </w:rPr>
        <w:t>deberán</w:t>
      </w:r>
      <w:r>
        <w:rPr>
          <w:i/>
          <w:spacing w:val="40"/>
          <w:sz w:val="20"/>
        </w:rPr>
        <w:t xml:space="preserve"> </w:t>
      </w:r>
      <w:r>
        <w:rPr>
          <w:i/>
          <w:sz w:val="20"/>
        </w:rPr>
        <w:t>ser transparentes, objetivos y no discriminatorios”.</w:t>
      </w:r>
    </w:p>
    <w:p w14:paraId="41ED4799" w14:textId="77777777" w:rsidR="00B37F69" w:rsidRDefault="00B37F69">
      <w:pPr>
        <w:spacing w:line="292" w:lineRule="auto"/>
        <w:jc w:val="both"/>
        <w:rPr>
          <w:i/>
          <w:sz w:val="20"/>
        </w:rPr>
        <w:sectPr w:rsidR="00B37F69">
          <w:pgSz w:w="11910" w:h="16840"/>
          <w:pgMar w:top="1260" w:right="1275" w:bottom="1300" w:left="1275" w:header="225" w:footer="1100" w:gutter="0"/>
          <w:cols w:space="720"/>
        </w:sectPr>
      </w:pPr>
    </w:p>
    <w:p w14:paraId="46E0A1A2" w14:textId="77777777" w:rsidR="00B37F69" w:rsidRDefault="00000000">
      <w:pPr>
        <w:spacing w:before="179"/>
        <w:ind w:left="142"/>
        <w:jc w:val="both"/>
        <w:rPr>
          <w:i/>
          <w:sz w:val="20"/>
        </w:rPr>
      </w:pPr>
      <w:r>
        <w:rPr>
          <w:i/>
          <w:noProof/>
          <w:sz w:val="20"/>
        </w:rPr>
        <w:lastRenderedPageBreak/>
        <mc:AlternateContent>
          <mc:Choice Requires="wps">
            <w:drawing>
              <wp:anchor distT="0" distB="0" distL="0" distR="0" simplePos="0" relativeHeight="15768064" behindDoc="0" locked="0" layoutInCell="1" allowOverlap="1" wp14:anchorId="7A8EF960" wp14:editId="5A01D108">
                <wp:simplePos x="0" y="0"/>
                <wp:positionH relativeFrom="page">
                  <wp:posOffset>6810644</wp:posOffset>
                </wp:positionH>
                <wp:positionV relativeFrom="page">
                  <wp:posOffset>2824745</wp:posOffset>
                </wp:positionV>
                <wp:extent cx="417830" cy="318135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9E442D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E62CD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A8EF960" id="Textbox 110" o:spid="_x0000_s1106" type="#_x0000_t202" style="position:absolute;left:0;text-align:left;margin-left:536.25pt;margin-top:222.4pt;width:32.9pt;height:250.5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zGowEAADI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Nv1vlMeanHbQnIkP7SMWyXay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fhMx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9E442D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E62CD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68576" behindDoc="0" locked="0" layoutInCell="1" allowOverlap="1" wp14:anchorId="12BD152C" wp14:editId="7AE1F6B9">
                <wp:simplePos x="0" y="0"/>
                <wp:positionH relativeFrom="page">
                  <wp:posOffset>6965929</wp:posOffset>
                </wp:positionH>
                <wp:positionV relativeFrom="page">
                  <wp:posOffset>6510487</wp:posOffset>
                </wp:positionV>
                <wp:extent cx="263525" cy="3317875"/>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FA87227" w14:textId="77777777" w:rsidR="00B37F69" w:rsidRDefault="00000000">
                            <w:pPr>
                              <w:spacing w:before="16" w:line="134"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6C2FFF15" w14:textId="77777777" w:rsidR="00B37F69" w:rsidRDefault="00000000">
                            <w:pPr>
                              <w:spacing w:line="115" w:lineRule="exact"/>
                              <w:ind w:left="20"/>
                              <w:rPr>
                                <w:sz w:val="12"/>
                              </w:rPr>
                            </w:pPr>
                            <w:r>
                              <w:rPr>
                                <w:spacing w:val="-2"/>
                                <w:sz w:val="12"/>
                              </w:rPr>
                              <w:t>Verificación:</w:t>
                            </w:r>
                            <w:r>
                              <w:rPr>
                                <w:spacing w:val="7"/>
                                <w:sz w:val="12"/>
                              </w:rPr>
                              <w:t xml:space="preserve"> </w:t>
                            </w:r>
                            <w:hyperlink r:id="rId88">
                              <w:r>
                                <w:rPr>
                                  <w:spacing w:val="-2"/>
                                  <w:sz w:val="12"/>
                                </w:rPr>
                                <w:t>https://sede.lasrozas.es/</w:t>
                              </w:r>
                            </w:hyperlink>
                          </w:p>
                          <w:p w14:paraId="0859BC5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BD152C" id="Textbox 111" o:spid="_x0000_s1107" type="#_x0000_t202" style="position:absolute;left:0;text-align:left;margin-left:548.5pt;margin-top:512.65pt;width:20.75pt;height:261.25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MZ7TA2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2FA87227" w14:textId="77777777" w:rsidR="00B37F69" w:rsidRDefault="00000000">
                      <w:pPr>
                        <w:spacing w:before="16" w:line="134" w:lineRule="exact"/>
                        <w:ind w:left="20"/>
                        <w:rPr>
                          <w:sz w:val="12"/>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2"/>
                        </w:rPr>
                        <w:t>*************************</w:t>
                      </w:r>
                    </w:p>
                    <w:p w14:paraId="6C2FFF15" w14:textId="77777777" w:rsidR="00B37F69" w:rsidRDefault="00000000">
                      <w:pPr>
                        <w:spacing w:line="115" w:lineRule="exact"/>
                        <w:ind w:left="20"/>
                        <w:rPr>
                          <w:sz w:val="12"/>
                        </w:rPr>
                      </w:pPr>
                      <w:r>
                        <w:rPr>
                          <w:spacing w:val="-2"/>
                          <w:sz w:val="12"/>
                        </w:rPr>
                        <w:t>Verificación:</w:t>
                      </w:r>
                      <w:r>
                        <w:rPr>
                          <w:spacing w:val="7"/>
                          <w:sz w:val="12"/>
                        </w:rPr>
                        <w:t xml:space="preserve"> </w:t>
                      </w:r>
                      <w:hyperlink r:id="rId89">
                        <w:r>
                          <w:rPr>
                            <w:spacing w:val="-2"/>
                            <w:sz w:val="12"/>
                          </w:rPr>
                          <w:t>https://sede.lasrozas.es/</w:t>
                        </w:r>
                      </w:hyperlink>
                    </w:p>
                    <w:p w14:paraId="0859BC5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Y</w:t>
      </w:r>
      <w:r>
        <w:rPr>
          <w:i/>
          <w:spacing w:val="-3"/>
          <w:sz w:val="20"/>
        </w:rPr>
        <w:t xml:space="preserve"> </w:t>
      </w:r>
      <w:r>
        <w:rPr>
          <w:i/>
          <w:sz w:val="20"/>
        </w:rPr>
        <w:t>lo</w:t>
      </w:r>
      <w:r>
        <w:rPr>
          <w:i/>
          <w:spacing w:val="-3"/>
          <w:sz w:val="20"/>
        </w:rPr>
        <w:t xml:space="preserve"> </w:t>
      </w:r>
      <w:r>
        <w:rPr>
          <w:i/>
          <w:sz w:val="20"/>
        </w:rPr>
        <w:t>adapta</w:t>
      </w:r>
      <w:r>
        <w:rPr>
          <w:i/>
          <w:spacing w:val="-2"/>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siguiente</w:t>
      </w:r>
      <w:r>
        <w:rPr>
          <w:i/>
          <w:spacing w:val="-2"/>
          <w:sz w:val="20"/>
        </w:rPr>
        <w:t xml:space="preserve"> forma:</w:t>
      </w:r>
    </w:p>
    <w:p w14:paraId="32A590A7" w14:textId="77777777" w:rsidR="00B37F69" w:rsidRDefault="00B37F69">
      <w:pPr>
        <w:pStyle w:val="Textoindependiente"/>
        <w:spacing w:before="61"/>
        <w:rPr>
          <w:i/>
        </w:rPr>
      </w:pPr>
    </w:p>
    <w:p w14:paraId="14AB377A" w14:textId="77777777" w:rsidR="00B37F69" w:rsidRDefault="00000000">
      <w:pPr>
        <w:spacing w:line="292" w:lineRule="auto"/>
        <w:ind w:left="142" w:right="140"/>
        <w:jc w:val="both"/>
        <w:rPr>
          <w:i/>
          <w:sz w:val="20"/>
        </w:rPr>
      </w:pPr>
      <w:r>
        <w:rPr>
          <w:i/>
          <w:sz w:val="20"/>
        </w:rPr>
        <w:t>“Se debe acreditar que la relación entre el activo corriente y el pasivo corriente es superior a la</w:t>
      </w:r>
      <w:r>
        <w:rPr>
          <w:i/>
          <w:spacing w:val="80"/>
          <w:sz w:val="20"/>
        </w:rPr>
        <w:t xml:space="preserve"> </w:t>
      </w:r>
      <w:r>
        <w:rPr>
          <w:i/>
          <w:sz w:val="20"/>
        </w:rPr>
        <w:t>unidad o, si fuera inferior, que su importe se pueda compensar con el valor del patrimonio neto, que</w:t>
      </w:r>
      <w:r>
        <w:rPr>
          <w:i/>
          <w:spacing w:val="40"/>
          <w:sz w:val="20"/>
        </w:rPr>
        <w:t xml:space="preserve"> </w:t>
      </w:r>
      <w:r>
        <w:rPr>
          <w:i/>
          <w:sz w:val="20"/>
        </w:rPr>
        <w:t>ha</w:t>
      </w:r>
      <w:r>
        <w:rPr>
          <w:i/>
          <w:spacing w:val="40"/>
          <w:sz w:val="20"/>
        </w:rPr>
        <w:t xml:space="preserve"> </w:t>
      </w:r>
      <w:r>
        <w:rPr>
          <w:i/>
          <w:sz w:val="20"/>
        </w:rPr>
        <w:t>de</w:t>
      </w:r>
      <w:r>
        <w:rPr>
          <w:i/>
          <w:spacing w:val="40"/>
          <w:sz w:val="20"/>
        </w:rPr>
        <w:t xml:space="preserve"> </w:t>
      </w:r>
      <w:r>
        <w:rPr>
          <w:i/>
          <w:sz w:val="20"/>
        </w:rPr>
        <w:t>superar,</w:t>
      </w:r>
      <w:r>
        <w:rPr>
          <w:i/>
          <w:spacing w:val="40"/>
          <w:sz w:val="20"/>
        </w:rPr>
        <w:t xml:space="preserve"> </w:t>
      </w:r>
      <w:r>
        <w:rPr>
          <w:i/>
          <w:sz w:val="20"/>
        </w:rPr>
        <w:t>en</w:t>
      </w:r>
      <w:r>
        <w:rPr>
          <w:i/>
          <w:spacing w:val="40"/>
          <w:sz w:val="20"/>
        </w:rPr>
        <w:t xml:space="preserve"> </w:t>
      </w:r>
      <w:r>
        <w:rPr>
          <w:i/>
          <w:sz w:val="20"/>
        </w:rPr>
        <w:t>todo</w:t>
      </w:r>
      <w:r>
        <w:rPr>
          <w:i/>
          <w:spacing w:val="40"/>
          <w:sz w:val="20"/>
        </w:rPr>
        <w:t xml:space="preserve"> </w:t>
      </w:r>
      <w:r>
        <w:rPr>
          <w:i/>
          <w:sz w:val="20"/>
        </w:rPr>
        <w:t>caso,</w:t>
      </w:r>
      <w:r>
        <w:rPr>
          <w:i/>
          <w:spacing w:val="40"/>
          <w:sz w:val="20"/>
        </w:rPr>
        <w:t xml:space="preserve"> </w:t>
      </w:r>
      <w:r>
        <w:rPr>
          <w:i/>
          <w:sz w:val="20"/>
        </w:rPr>
        <w:t>el</w:t>
      </w:r>
      <w:r>
        <w:rPr>
          <w:i/>
          <w:spacing w:val="40"/>
          <w:sz w:val="20"/>
        </w:rPr>
        <w:t xml:space="preserve"> </w:t>
      </w:r>
      <w:r>
        <w:rPr>
          <w:i/>
          <w:sz w:val="20"/>
        </w:rPr>
        <w:t>importe</w:t>
      </w:r>
      <w:r>
        <w:rPr>
          <w:i/>
          <w:spacing w:val="40"/>
          <w:sz w:val="20"/>
        </w:rPr>
        <w:t xml:space="preserve"> </w:t>
      </w:r>
      <w:r>
        <w:rPr>
          <w:i/>
          <w:sz w:val="20"/>
        </w:rPr>
        <w:t>mínimo</w:t>
      </w:r>
      <w:r>
        <w:rPr>
          <w:i/>
          <w:spacing w:val="40"/>
          <w:sz w:val="20"/>
        </w:rPr>
        <w:t xml:space="preserve"> </w:t>
      </w:r>
      <w:r>
        <w:rPr>
          <w:i/>
          <w:sz w:val="20"/>
        </w:rPr>
        <w:t>establecido</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legislación</w:t>
      </w:r>
      <w:r>
        <w:rPr>
          <w:i/>
          <w:spacing w:val="40"/>
          <w:sz w:val="20"/>
        </w:rPr>
        <w:t xml:space="preserve"> </w:t>
      </w:r>
      <w:r>
        <w:rPr>
          <w:i/>
          <w:sz w:val="20"/>
        </w:rPr>
        <w:t>mercantil</w:t>
      </w:r>
      <w:r>
        <w:rPr>
          <w:i/>
          <w:spacing w:val="40"/>
          <w:sz w:val="20"/>
        </w:rPr>
        <w:t xml:space="preserve"> </w:t>
      </w:r>
      <w:r>
        <w:rPr>
          <w:i/>
          <w:sz w:val="20"/>
        </w:rPr>
        <w:t>para</w:t>
      </w:r>
      <w:r>
        <w:rPr>
          <w:i/>
          <w:spacing w:val="40"/>
          <w:sz w:val="20"/>
        </w:rPr>
        <w:t xml:space="preserve"> </w:t>
      </w:r>
      <w:r>
        <w:rPr>
          <w:i/>
          <w:sz w:val="20"/>
        </w:rPr>
        <w:t>no incurrir en causa de disolución”.</w:t>
      </w:r>
    </w:p>
    <w:p w14:paraId="077C10E0" w14:textId="77777777" w:rsidR="00B37F69" w:rsidRDefault="00B37F69">
      <w:pPr>
        <w:pStyle w:val="Textoindependiente"/>
        <w:spacing w:before="9"/>
        <w:rPr>
          <w:i/>
        </w:rPr>
      </w:pPr>
    </w:p>
    <w:p w14:paraId="3DA014C7" w14:textId="77777777" w:rsidR="00B37F69" w:rsidRDefault="00000000">
      <w:pPr>
        <w:spacing w:before="1" w:line="292" w:lineRule="auto"/>
        <w:ind w:left="142" w:right="142"/>
        <w:jc w:val="both"/>
        <w:rPr>
          <w:i/>
          <w:sz w:val="20"/>
        </w:rPr>
      </w:pPr>
      <w:r>
        <w:rPr>
          <w:i/>
          <w:sz w:val="20"/>
        </w:rPr>
        <w:t>Tras haber seleccionado la mesa, en su sesión de fecha 3 de junio, la oferta de Alvemaco Rentacar como la mejor, se le requirió la documentación en la que acreditara la solvencia. Esta documentación no cumplía con los citados requisitos del Pliego de Cláusulas Administrativas Particulares.</w:t>
      </w:r>
    </w:p>
    <w:p w14:paraId="4149E0FF" w14:textId="77777777" w:rsidR="00B37F69" w:rsidRDefault="00B37F69">
      <w:pPr>
        <w:pStyle w:val="Textoindependiente"/>
        <w:spacing w:before="9"/>
        <w:rPr>
          <w:i/>
        </w:rPr>
      </w:pPr>
    </w:p>
    <w:p w14:paraId="4A497426" w14:textId="77777777" w:rsidR="00B37F69" w:rsidRDefault="00000000">
      <w:pPr>
        <w:pStyle w:val="Prrafodelista"/>
        <w:numPr>
          <w:ilvl w:val="1"/>
          <w:numId w:val="51"/>
        </w:numPr>
        <w:tabs>
          <w:tab w:val="left" w:pos="420"/>
        </w:tabs>
        <w:ind w:left="420" w:hanging="278"/>
        <w:rPr>
          <w:i/>
          <w:sz w:val="20"/>
        </w:rPr>
      </w:pPr>
      <w:r>
        <w:rPr>
          <w:i/>
          <w:sz w:val="20"/>
        </w:rPr>
        <w:t xml:space="preserve">Fundamentos Jurídicos y </w:t>
      </w:r>
      <w:r>
        <w:rPr>
          <w:i/>
          <w:spacing w:val="-2"/>
          <w:sz w:val="20"/>
        </w:rPr>
        <w:t>Económicos:</w:t>
      </w:r>
    </w:p>
    <w:p w14:paraId="7EF9A3A7" w14:textId="77777777" w:rsidR="00B37F69" w:rsidRDefault="00B37F69">
      <w:pPr>
        <w:pStyle w:val="Textoindependiente"/>
        <w:spacing w:before="61"/>
        <w:rPr>
          <w:i/>
        </w:rPr>
      </w:pPr>
    </w:p>
    <w:p w14:paraId="4A08334E" w14:textId="77777777" w:rsidR="00B37F69" w:rsidRDefault="00000000">
      <w:pPr>
        <w:spacing w:line="292" w:lineRule="auto"/>
        <w:ind w:left="142" w:right="140"/>
        <w:jc w:val="both"/>
        <w:rPr>
          <w:i/>
          <w:sz w:val="20"/>
        </w:rPr>
      </w:pPr>
      <w:r>
        <w:rPr>
          <w:i/>
          <w:sz w:val="20"/>
        </w:rPr>
        <w:t>A juicio de esta Intervención, el criterio exigido en el pliego es adecuado para multitud de contratos, presenta problemas cuando se aplica de forma indiscriminada a determinados sectores, especialmente a entidades financieras, aseguradoras y empresas de renting.</w:t>
      </w:r>
    </w:p>
    <w:p w14:paraId="37A51812" w14:textId="77777777" w:rsidR="00B37F69" w:rsidRDefault="00B37F69">
      <w:pPr>
        <w:pStyle w:val="Textoindependiente"/>
        <w:spacing w:before="10"/>
        <w:rPr>
          <w:i/>
        </w:rPr>
      </w:pPr>
    </w:p>
    <w:p w14:paraId="5399311F" w14:textId="77777777" w:rsidR="00B37F69" w:rsidRDefault="00000000">
      <w:pPr>
        <w:spacing w:line="292" w:lineRule="auto"/>
        <w:ind w:left="142" w:right="140"/>
        <w:jc w:val="both"/>
        <w:rPr>
          <w:i/>
          <w:sz w:val="20"/>
        </w:rPr>
      </w:pPr>
      <w:r>
        <w:rPr>
          <w:i/>
          <w:sz w:val="20"/>
        </w:rPr>
        <w:t>El criterio trata de comprobar que la empresa dispone de suficientes activos realizables a corto plazo para atender sus obligaciones a corto plazo, pero en el negocio del renting de coches hay que tener en</w:t>
      </w:r>
      <w:r>
        <w:rPr>
          <w:i/>
          <w:spacing w:val="40"/>
          <w:sz w:val="20"/>
        </w:rPr>
        <w:t xml:space="preserve"> </w:t>
      </w:r>
      <w:r>
        <w:rPr>
          <w:i/>
          <w:sz w:val="20"/>
        </w:rPr>
        <w:t>cuenta</w:t>
      </w:r>
      <w:r>
        <w:rPr>
          <w:i/>
          <w:spacing w:val="40"/>
          <w:sz w:val="20"/>
        </w:rPr>
        <w:t xml:space="preserve"> </w:t>
      </w:r>
      <w:r>
        <w:rPr>
          <w:i/>
          <w:sz w:val="20"/>
        </w:rPr>
        <w:t>que</w:t>
      </w:r>
      <w:r>
        <w:rPr>
          <w:i/>
          <w:spacing w:val="40"/>
          <w:sz w:val="20"/>
        </w:rPr>
        <w:t xml:space="preserve"> </w:t>
      </w:r>
      <w:r>
        <w:rPr>
          <w:i/>
          <w:sz w:val="20"/>
        </w:rPr>
        <w:t>estos</w:t>
      </w:r>
      <w:r>
        <w:rPr>
          <w:i/>
          <w:spacing w:val="40"/>
          <w:sz w:val="20"/>
        </w:rPr>
        <w:t xml:space="preserve"> </w:t>
      </w:r>
      <w:r>
        <w:rPr>
          <w:i/>
          <w:sz w:val="20"/>
        </w:rPr>
        <w:t>vehículos</w:t>
      </w:r>
      <w:r>
        <w:rPr>
          <w:i/>
          <w:spacing w:val="40"/>
          <w:sz w:val="20"/>
        </w:rPr>
        <w:t xml:space="preserve"> </w:t>
      </w:r>
      <w:r>
        <w:rPr>
          <w:i/>
          <w:sz w:val="20"/>
        </w:rPr>
        <w:t>no</w:t>
      </w:r>
      <w:r>
        <w:rPr>
          <w:i/>
          <w:spacing w:val="40"/>
          <w:sz w:val="20"/>
        </w:rPr>
        <w:t xml:space="preserve"> </w:t>
      </w:r>
      <w:r>
        <w:rPr>
          <w:i/>
          <w:sz w:val="20"/>
        </w:rPr>
        <w:t>se</w:t>
      </w:r>
      <w:r>
        <w:rPr>
          <w:i/>
          <w:spacing w:val="40"/>
          <w:sz w:val="20"/>
        </w:rPr>
        <w:t xml:space="preserve"> </w:t>
      </w:r>
      <w:r>
        <w:rPr>
          <w:i/>
          <w:sz w:val="20"/>
        </w:rPr>
        <w:t>adquieren</w:t>
      </w:r>
      <w:r>
        <w:rPr>
          <w:i/>
          <w:spacing w:val="40"/>
          <w:sz w:val="20"/>
        </w:rPr>
        <w:t xml:space="preserve"> </w:t>
      </w:r>
      <w:r>
        <w:rPr>
          <w:i/>
          <w:sz w:val="20"/>
        </w:rPr>
        <w:t>para</w:t>
      </w:r>
      <w:r>
        <w:rPr>
          <w:i/>
          <w:spacing w:val="40"/>
          <w:sz w:val="20"/>
        </w:rPr>
        <w:t xml:space="preserve"> </w:t>
      </w:r>
      <w:r>
        <w:rPr>
          <w:i/>
          <w:sz w:val="20"/>
        </w:rPr>
        <w:t>venderlos</w:t>
      </w:r>
      <w:r>
        <w:rPr>
          <w:i/>
          <w:spacing w:val="40"/>
          <w:sz w:val="20"/>
        </w:rPr>
        <w:t xml:space="preserve"> </w:t>
      </w:r>
      <w:r>
        <w:rPr>
          <w:i/>
          <w:sz w:val="20"/>
        </w:rPr>
        <w:t>inmediatamente,</w:t>
      </w:r>
      <w:r>
        <w:rPr>
          <w:i/>
          <w:spacing w:val="40"/>
          <w:sz w:val="20"/>
        </w:rPr>
        <w:t xml:space="preserve"> </w:t>
      </w:r>
      <w:r>
        <w:rPr>
          <w:i/>
          <w:sz w:val="20"/>
        </w:rPr>
        <w:t>sino</w:t>
      </w:r>
      <w:r>
        <w:rPr>
          <w:i/>
          <w:spacing w:val="40"/>
          <w:sz w:val="20"/>
        </w:rPr>
        <w:t xml:space="preserve"> </w:t>
      </w:r>
      <w:r>
        <w:rPr>
          <w:i/>
          <w:sz w:val="20"/>
        </w:rPr>
        <w:t>para explotarlos durante varios años mediante contratos de renting, por lo que aparecen en el balance como inmovilizado material dentro del activo no corriente. De esta forma, el principal activo de la empresa no forma parte del activo corriente y, además, estos coches se financian con deuda.</w:t>
      </w:r>
    </w:p>
    <w:p w14:paraId="36FE5026" w14:textId="77777777" w:rsidR="00B37F69" w:rsidRDefault="00B37F69">
      <w:pPr>
        <w:pStyle w:val="Textoindependiente"/>
        <w:spacing w:before="9"/>
        <w:rPr>
          <w:i/>
        </w:rPr>
      </w:pPr>
    </w:p>
    <w:p w14:paraId="55558C22" w14:textId="77777777" w:rsidR="00B37F69" w:rsidRDefault="00000000">
      <w:pPr>
        <w:spacing w:line="292" w:lineRule="auto"/>
        <w:ind w:left="142" w:right="141"/>
        <w:jc w:val="both"/>
        <w:rPr>
          <w:i/>
          <w:sz w:val="20"/>
        </w:rPr>
      </w:pPr>
      <w:r>
        <w:rPr>
          <w:i/>
          <w:sz w:val="20"/>
        </w:rPr>
        <w:t>De esta forma, concluimos que el criterio de solvencia no es adecuado a este contrato y debemos de valorar la solvencia de la empresa de otra forma.</w:t>
      </w:r>
    </w:p>
    <w:p w14:paraId="4DEDD562" w14:textId="77777777" w:rsidR="00B37F69" w:rsidRDefault="00B37F69">
      <w:pPr>
        <w:pStyle w:val="Textoindependiente"/>
        <w:spacing w:before="10"/>
        <w:rPr>
          <w:i/>
        </w:rPr>
      </w:pPr>
    </w:p>
    <w:p w14:paraId="381FF30F" w14:textId="77777777" w:rsidR="00B37F69" w:rsidRDefault="00000000">
      <w:pPr>
        <w:spacing w:line="292" w:lineRule="auto"/>
        <w:ind w:left="142" w:right="140"/>
        <w:jc w:val="both"/>
        <w:rPr>
          <w:i/>
          <w:sz w:val="20"/>
        </w:rPr>
      </w:pPr>
      <w:r>
        <w:rPr>
          <w:i/>
          <w:sz w:val="20"/>
        </w:rPr>
        <w:t xml:space="preserve">Así, se ve en la Memoria de las Cuentas Anuales del ejercicio 2024, el balance de situación arroja un Fondo de Maniobra negativo por importe de 11.956.907 euros (10.370.918 euros al 31 de diciembre de 2023), debido básicamente a la deuda a corto plazo en concepto de contratos de préstamos y arrendamiento financiero suscritos por la Sociedad que están financiando bienes de ‘Elementos de transporte’ clasificados en el Activo no corriente del balance de situación. La Sociedad tiene una actividad muy específica, en la que las cuotas de arrendamiento financiero y de los préstamos que financian el parque de vehículos en alquiler que venzan en el ejercicio siguiente se clasifican en el pasivo corriente del balance de situación, mientras que por su parte los ingresos y cobros que se producirán por el tráfico normal generado por esos vehículos se contabilizan en el momento de cada </w:t>
      </w:r>
      <w:r>
        <w:rPr>
          <w:i/>
          <w:spacing w:val="-2"/>
          <w:sz w:val="20"/>
        </w:rPr>
        <w:t>operación.</w:t>
      </w:r>
    </w:p>
    <w:p w14:paraId="3CBC53DA" w14:textId="77777777" w:rsidR="00B37F69" w:rsidRDefault="00B37F69">
      <w:pPr>
        <w:pStyle w:val="Textoindependiente"/>
        <w:spacing w:before="9"/>
        <w:rPr>
          <w:i/>
        </w:rPr>
      </w:pPr>
    </w:p>
    <w:p w14:paraId="1FE99E06" w14:textId="77777777" w:rsidR="00B37F69" w:rsidRDefault="00000000">
      <w:pPr>
        <w:spacing w:line="292" w:lineRule="auto"/>
        <w:ind w:left="142" w:right="140"/>
        <w:jc w:val="both"/>
        <w:rPr>
          <w:i/>
          <w:sz w:val="20"/>
        </w:rPr>
      </w:pPr>
      <w:r>
        <w:rPr>
          <w:i/>
          <w:sz w:val="20"/>
        </w:rPr>
        <w:t>Viendo las cuentas anuales aportadas y el informe de auditoría que resulta favorable sin salvedades, podemos concluir que la empresa ALVEMACO RENTACAR, S.L.U., arroja beneficios recurrentes y crecientes y se observa que el patrimonio neto se va incrementando. Los datos importantes que observamos son:</w:t>
      </w:r>
    </w:p>
    <w:p w14:paraId="60601F20" w14:textId="77777777" w:rsidR="00B37F69" w:rsidRDefault="00B37F69">
      <w:pPr>
        <w:pStyle w:val="Textoindependiente"/>
        <w:spacing w:before="10"/>
        <w:rPr>
          <w:i/>
        </w:rPr>
      </w:pPr>
    </w:p>
    <w:p w14:paraId="6296EB62" w14:textId="77777777" w:rsidR="00B37F69" w:rsidRDefault="00000000">
      <w:pPr>
        <w:ind w:left="142"/>
        <w:jc w:val="both"/>
        <w:rPr>
          <w:i/>
          <w:sz w:val="20"/>
        </w:rPr>
      </w:pPr>
      <w:r>
        <w:rPr>
          <w:i/>
          <w:sz w:val="20"/>
        </w:rPr>
        <w:t>Activo</w:t>
      </w:r>
      <w:r>
        <w:rPr>
          <w:i/>
          <w:spacing w:val="-5"/>
          <w:sz w:val="20"/>
        </w:rPr>
        <w:t xml:space="preserve"> </w:t>
      </w:r>
      <w:r>
        <w:rPr>
          <w:i/>
          <w:spacing w:val="-2"/>
          <w:sz w:val="20"/>
        </w:rPr>
        <w:t>total:</w:t>
      </w:r>
    </w:p>
    <w:p w14:paraId="52D109DC" w14:textId="77777777" w:rsidR="00B37F69" w:rsidRDefault="00B37F69">
      <w:pPr>
        <w:pStyle w:val="Textoindependiente"/>
        <w:spacing w:before="60"/>
        <w:rPr>
          <w:i/>
        </w:rPr>
      </w:pPr>
    </w:p>
    <w:p w14:paraId="38740F0B" w14:textId="77777777" w:rsidR="00B37F69" w:rsidRDefault="00000000">
      <w:pPr>
        <w:spacing w:before="1" w:line="542" w:lineRule="auto"/>
        <w:ind w:left="142" w:right="5580"/>
        <w:rPr>
          <w:i/>
          <w:sz w:val="20"/>
        </w:rPr>
      </w:pPr>
      <w:r>
        <w:rPr>
          <w:i/>
          <w:sz w:val="20"/>
        </w:rPr>
        <w:t>Activo total: 71,24 millones € Inmovilizado</w:t>
      </w:r>
      <w:r>
        <w:rPr>
          <w:i/>
          <w:spacing w:val="-8"/>
          <w:sz w:val="20"/>
        </w:rPr>
        <w:t xml:space="preserve"> </w:t>
      </w:r>
      <w:r>
        <w:rPr>
          <w:i/>
          <w:sz w:val="20"/>
        </w:rPr>
        <w:t>material:</w:t>
      </w:r>
      <w:r>
        <w:rPr>
          <w:i/>
          <w:spacing w:val="-8"/>
          <w:sz w:val="20"/>
        </w:rPr>
        <w:t xml:space="preserve"> </w:t>
      </w:r>
      <w:r>
        <w:rPr>
          <w:i/>
          <w:sz w:val="20"/>
        </w:rPr>
        <w:t>63,21</w:t>
      </w:r>
      <w:r>
        <w:rPr>
          <w:i/>
          <w:spacing w:val="-8"/>
          <w:sz w:val="20"/>
        </w:rPr>
        <w:t xml:space="preserve"> </w:t>
      </w:r>
      <w:r>
        <w:rPr>
          <w:i/>
          <w:sz w:val="20"/>
        </w:rPr>
        <w:t>millones</w:t>
      </w:r>
      <w:r>
        <w:rPr>
          <w:i/>
          <w:spacing w:val="-8"/>
          <w:sz w:val="20"/>
        </w:rPr>
        <w:t xml:space="preserve"> </w:t>
      </w:r>
      <w:r>
        <w:rPr>
          <w:i/>
          <w:sz w:val="20"/>
        </w:rPr>
        <w:t>€ Activo corriente: 7,78 millones €</w:t>
      </w:r>
    </w:p>
    <w:p w14:paraId="5771F5D5" w14:textId="77777777" w:rsidR="00B37F69" w:rsidRDefault="00B37F69">
      <w:pPr>
        <w:spacing w:line="542" w:lineRule="auto"/>
        <w:rPr>
          <w:i/>
          <w:sz w:val="20"/>
        </w:rPr>
        <w:sectPr w:rsidR="00B37F69">
          <w:pgSz w:w="11910" w:h="16840"/>
          <w:pgMar w:top="1260" w:right="1275" w:bottom="1300" w:left="1275" w:header="225" w:footer="1100" w:gutter="0"/>
          <w:cols w:space="720"/>
        </w:sectPr>
      </w:pPr>
    </w:p>
    <w:p w14:paraId="49F0C83E" w14:textId="77777777" w:rsidR="00B37F69" w:rsidRDefault="00000000">
      <w:pPr>
        <w:spacing w:before="179"/>
        <w:ind w:left="142"/>
        <w:rPr>
          <w:i/>
          <w:sz w:val="20"/>
        </w:rPr>
      </w:pPr>
      <w:r>
        <w:rPr>
          <w:i/>
          <w:noProof/>
          <w:sz w:val="20"/>
        </w:rPr>
        <w:lastRenderedPageBreak/>
        <mc:AlternateContent>
          <mc:Choice Requires="wps">
            <w:drawing>
              <wp:anchor distT="0" distB="0" distL="0" distR="0" simplePos="0" relativeHeight="15769088" behindDoc="0" locked="0" layoutInCell="1" allowOverlap="1" wp14:anchorId="49C30AD2" wp14:editId="5A82FE9E">
                <wp:simplePos x="0" y="0"/>
                <wp:positionH relativeFrom="page">
                  <wp:posOffset>6810644</wp:posOffset>
                </wp:positionH>
                <wp:positionV relativeFrom="page">
                  <wp:posOffset>2824745</wp:posOffset>
                </wp:positionV>
                <wp:extent cx="417830" cy="318135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94695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9B3E0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9C30AD2" id="Textbox 112" o:spid="_x0000_s1108" type="#_x0000_t202" style="position:absolute;left:0;text-align:left;margin-left:536.25pt;margin-top:222.4pt;width:32.9pt;height:250.5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RhpAEAADI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tuG37zPY8xPW2iPRIb2kYplu7il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q1lGG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3D94695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9B3E0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69600" behindDoc="0" locked="0" layoutInCell="1" allowOverlap="1" wp14:anchorId="6E6ED58D" wp14:editId="2D03807A">
                <wp:simplePos x="0" y="0"/>
                <wp:positionH relativeFrom="page">
                  <wp:posOffset>6965929</wp:posOffset>
                </wp:positionH>
                <wp:positionV relativeFrom="page">
                  <wp:posOffset>6510487</wp:posOffset>
                </wp:positionV>
                <wp:extent cx="263525" cy="3317875"/>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F947C9A" w14:textId="77777777" w:rsidR="00B37F69" w:rsidRDefault="00000000">
                            <w:pPr>
                              <w:spacing w:before="17" w:line="133"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3E7D071F" w14:textId="77777777" w:rsidR="00B37F69" w:rsidRDefault="00000000">
                            <w:pPr>
                              <w:spacing w:line="114" w:lineRule="exact"/>
                              <w:ind w:left="20"/>
                              <w:rPr>
                                <w:sz w:val="12"/>
                              </w:rPr>
                            </w:pPr>
                            <w:r>
                              <w:rPr>
                                <w:spacing w:val="-2"/>
                                <w:sz w:val="12"/>
                              </w:rPr>
                              <w:t>Verificación:</w:t>
                            </w:r>
                            <w:r>
                              <w:rPr>
                                <w:spacing w:val="7"/>
                                <w:sz w:val="12"/>
                              </w:rPr>
                              <w:t xml:space="preserve"> </w:t>
                            </w:r>
                            <w:hyperlink r:id="rId90">
                              <w:r>
                                <w:rPr>
                                  <w:spacing w:val="-2"/>
                                  <w:sz w:val="12"/>
                                </w:rPr>
                                <w:t>https://sede.lasrozas.es/</w:t>
                              </w:r>
                            </w:hyperlink>
                          </w:p>
                          <w:p w14:paraId="5D870E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E6ED58D" id="Textbox 113" o:spid="_x0000_s1109" type="#_x0000_t202" style="position:absolute;left:0;text-align:left;margin-left:548.5pt;margin-top:512.65pt;width:20.75pt;height:261.25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NbLKO6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3F947C9A" w14:textId="77777777" w:rsidR="00B37F69" w:rsidRDefault="00000000">
                      <w:pPr>
                        <w:spacing w:before="17" w:line="133"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2"/>
                        </w:rPr>
                        <w:t>*************************</w:t>
                      </w:r>
                    </w:p>
                    <w:p w14:paraId="3E7D071F" w14:textId="77777777" w:rsidR="00B37F69" w:rsidRDefault="00000000">
                      <w:pPr>
                        <w:spacing w:line="114" w:lineRule="exact"/>
                        <w:ind w:left="20"/>
                        <w:rPr>
                          <w:sz w:val="12"/>
                        </w:rPr>
                      </w:pPr>
                      <w:r>
                        <w:rPr>
                          <w:spacing w:val="-2"/>
                          <w:sz w:val="12"/>
                        </w:rPr>
                        <w:t>Verificación:</w:t>
                      </w:r>
                      <w:r>
                        <w:rPr>
                          <w:spacing w:val="7"/>
                          <w:sz w:val="12"/>
                        </w:rPr>
                        <w:t xml:space="preserve"> </w:t>
                      </w:r>
                      <w:hyperlink r:id="rId91">
                        <w:r>
                          <w:rPr>
                            <w:spacing w:val="-2"/>
                            <w:sz w:val="12"/>
                          </w:rPr>
                          <w:t>https://sede.lasrozas.es/</w:t>
                        </w:r>
                      </w:hyperlink>
                    </w:p>
                    <w:p w14:paraId="5D870E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Patrimonio</w:t>
      </w:r>
      <w:r>
        <w:rPr>
          <w:i/>
          <w:spacing w:val="-9"/>
          <w:sz w:val="20"/>
        </w:rPr>
        <w:t xml:space="preserve"> </w:t>
      </w:r>
      <w:r>
        <w:rPr>
          <w:i/>
          <w:spacing w:val="-2"/>
          <w:sz w:val="20"/>
        </w:rPr>
        <w:t>neto:</w:t>
      </w:r>
    </w:p>
    <w:p w14:paraId="353EC086" w14:textId="77777777" w:rsidR="00B37F69" w:rsidRDefault="00B37F69">
      <w:pPr>
        <w:pStyle w:val="Textoindependiente"/>
        <w:spacing w:before="61"/>
        <w:rPr>
          <w:i/>
        </w:rPr>
      </w:pPr>
    </w:p>
    <w:p w14:paraId="436CB1E4" w14:textId="77777777" w:rsidR="00B37F69" w:rsidRDefault="00000000">
      <w:pPr>
        <w:spacing w:line="542" w:lineRule="auto"/>
        <w:ind w:left="142" w:right="5945"/>
        <w:rPr>
          <w:i/>
          <w:sz w:val="20"/>
        </w:rPr>
      </w:pPr>
      <w:r>
        <w:rPr>
          <w:i/>
          <w:sz w:val="20"/>
        </w:rPr>
        <w:t>Patrimonio</w:t>
      </w:r>
      <w:r>
        <w:rPr>
          <w:i/>
          <w:spacing w:val="-8"/>
          <w:sz w:val="20"/>
        </w:rPr>
        <w:t xml:space="preserve"> </w:t>
      </w:r>
      <w:r>
        <w:rPr>
          <w:i/>
          <w:sz w:val="20"/>
        </w:rPr>
        <w:t>neto:</w:t>
      </w:r>
      <w:r>
        <w:rPr>
          <w:i/>
          <w:spacing w:val="-8"/>
          <w:sz w:val="20"/>
        </w:rPr>
        <w:t xml:space="preserve"> </w:t>
      </w:r>
      <w:r>
        <w:rPr>
          <w:i/>
          <w:sz w:val="20"/>
        </w:rPr>
        <w:t>14,09</w:t>
      </w:r>
      <w:r>
        <w:rPr>
          <w:i/>
          <w:spacing w:val="-8"/>
          <w:sz w:val="20"/>
        </w:rPr>
        <w:t xml:space="preserve"> </w:t>
      </w:r>
      <w:r>
        <w:rPr>
          <w:i/>
          <w:sz w:val="20"/>
        </w:rPr>
        <w:t>millones</w:t>
      </w:r>
      <w:r>
        <w:rPr>
          <w:i/>
          <w:spacing w:val="-8"/>
          <w:sz w:val="20"/>
        </w:rPr>
        <w:t xml:space="preserve"> </w:t>
      </w:r>
      <w:r>
        <w:rPr>
          <w:i/>
          <w:sz w:val="20"/>
        </w:rPr>
        <w:t>€ Año anterior: 11,28 millones €</w:t>
      </w:r>
    </w:p>
    <w:p w14:paraId="3BF1502B" w14:textId="77777777" w:rsidR="00B37F69" w:rsidRDefault="00000000">
      <w:pPr>
        <w:spacing w:before="1"/>
        <w:ind w:left="142"/>
        <w:rPr>
          <w:i/>
          <w:sz w:val="20"/>
        </w:rPr>
      </w:pPr>
      <w:r>
        <w:rPr>
          <w:i/>
          <w:sz w:val="20"/>
        </w:rPr>
        <w:t>Incremento:</w:t>
      </w:r>
      <w:r>
        <w:rPr>
          <w:i/>
          <w:spacing w:val="-2"/>
          <w:sz w:val="20"/>
        </w:rPr>
        <w:t xml:space="preserve"> </w:t>
      </w:r>
      <w:r>
        <w:rPr>
          <w:i/>
          <w:sz w:val="20"/>
        </w:rPr>
        <w:t>+24,9</w:t>
      </w:r>
      <w:r>
        <w:rPr>
          <w:i/>
          <w:spacing w:val="-1"/>
          <w:sz w:val="20"/>
        </w:rPr>
        <w:t xml:space="preserve"> </w:t>
      </w:r>
      <w:r>
        <w:rPr>
          <w:i/>
          <w:sz w:val="20"/>
        </w:rPr>
        <w:t>%</w:t>
      </w:r>
      <w:r>
        <w:rPr>
          <w:i/>
          <w:spacing w:val="-1"/>
          <w:sz w:val="20"/>
        </w:rPr>
        <w:t xml:space="preserve"> </w:t>
      </w:r>
      <w:r>
        <w:rPr>
          <w:i/>
          <w:spacing w:val="-2"/>
          <w:sz w:val="20"/>
        </w:rPr>
        <w:t>aproximadamente.</w:t>
      </w:r>
    </w:p>
    <w:p w14:paraId="339D6161" w14:textId="77777777" w:rsidR="00B37F69" w:rsidRDefault="00B37F69">
      <w:pPr>
        <w:pStyle w:val="Textoindependiente"/>
        <w:spacing w:before="61"/>
        <w:rPr>
          <w:i/>
        </w:rPr>
      </w:pPr>
    </w:p>
    <w:p w14:paraId="37ADA553" w14:textId="77777777" w:rsidR="00B37F69" w:rsidRDefault="00000000">
      <w:pPr>
        <w:spacing w:line="292" w:lineRule="auto"/>
        <w:ind w:left="142" w:right="141"/>
        <w:jc w:val="both"/>
        <w:rPr>
          <w:i/>
          <w:sz w:val="20"/>
        </w:rPr>
      </w:pPr>
      <w:r>
        <w:rPr>
          <w:i/>
          <w:sz w:val="20"/>
        </w:rPr>
        <w:t>La principal característica del balance es que casi todo el activo está constituido por la flota de vehículos destinada al alquiler que es lo que cabe esperar en una empresa de renting.</w:t>
      </w:r>
    </w:p>
    <w:p w14:paraId="1BAC27E3" w14:textId="77777777" w:rsidR="00B37F69" w:rsidRDefault="00B37F69">
      <w:pPr>
        <w:pStyle w:val="Textoindependiente"/>
        <w:spacing w:before="10"/>
        <w:rPr>
          <w:i/>
        </w:rPr>
      </w:pPr>
    </w:p>
    <w:p w14:paraId="3682F4ED" w14:textId="77777777" w:rsidR="00B37F69" w:rsidRDefault="00000000">
      <w:pPr>
        <w:pStyle w:val="Prrafodelista"/>
        <w:numPr>
          <w:ilvl w:val="1"/>
          <w:numId w:val="51"/>
        </w:numPr>
        <w:tabs>
          <w:tab w:val="left" w:pos="531"/>
        </w:tabs>
        <w:ind w:left="531" w:hanging="389"/>
        <w:jc w:val="both"/>
        <w:rPr>
          <w:i/>
          <w:sz w:val="20"/>
        </w:rPr>
      </w:pPr>
      <w:r>
        <w:rPr>
          <w:i/>
          <w:spacing w:val="-2"/>
          <w:sz w:val="20"/>
        </w:rPr>
        <w:t>Conclusiones:</w:t>
      </w:r>
    </w:p>
    <w:p w14:paraId="58FAEA2F" w14:textId="77777777" w:rsidR="00B37F69" w:rsidRDefault="00B37F69">
      <w:pPr>
        <w:pStyle w:val="Textoindependiente"/>
        <w:spacing w:before="60"/>
        <w:rPr>
          <w:i/>
        </w:rPr>
      </w:pPr>
    </w:p>
    <w:p w14:paraId="2CF6EEDB" w14:textId="77777777" w:rsidR="00B37F69" w:rsidRDefault="00000000">
      <w:pPr>
        <w:spacing w:line="292" w:lineRule="auto"/>
        <w:ind w:left="142" w:right="140"/>
        <w:jc w:val="both"/>
        <w:rPr>
          <w:i/>
          <w:sz w:val="20"/>
        </w:rPr>
      </w:pPr>
      <w:r>
        <w:rPr>
          <w:i/>
          <w:sz w:val="20"/>
        </w:rPr>
        <w:t>A juicio de esta Intervención, el criterio de solvencia no es adecuado a este contrato y debemos de valorar la solvencia de la empresa analizando específicamente sus cuentas anuales y el informe de auditoría en los que no se observan indicios de insolvencia sino, al contrario, una estructura patrimonial típica de una compañía de renting intensiva en activos financiados mediante préstamos y leasing que arroja beneficios recurrentes y crecientes y va incrementando paulatinamente el patrimonio neto.”</w:t>
      </w:r>
    </w:p>
    <w:p w14:paraId="183622F9" w14:textId="77777777" w:rsidR="00B37F69" w:rsidRDefault="00B37F69">
      <w:pPr>
        <w:pStyle w:val="Textoindependiente"/>
        <w:spacing w:before="10"/>
        <w:rPr>
          <w:i/>
        </w:rPr>
      </w:pPr>
    </w:p>
    <w:p w14:paraId="6FE87502" w14:textId="77777777" w:rsidR="00B37F69" w:rsidRDefault="00000000">
      <w:pPr>
        <w:pStyle w:val="Prrafodelista"/>
        <w:numPr>
          <w:ilvl w:val="0"/>
          <w:numId w:val="51"/>
        </w:numPr>
        <w:tabs>
          <w:tab w:val="left" w:pos="738"/>
        </w:tabs>
        <w:spacing w:before="1" w:line="292" w:lineRule="auto"/>
        <w:ind w:left="142" w:right="140" w:firstLine="0"/>
        <w:jc w:val="both"/>
        <w:rPr>
          <w:sz w:val="20"/>
        </w:rPr>
      </w:pPr>
      <w:r>
        <w:rPr>
          <w:sz w:val="20"/>
        </w:rPr>
        <w:t>Comprobado el Registro Oficial de Licitadores y Empresas Clasificadas del Sector Público el licitador se encuentra inscrito con la siguiente información: denominación, domicilio social, ausencia de prohibiciones para contratar, órgano de administración y objeto social.</w:t>
      </w:r>
    </w:p>
    <w:p w14:paraId="43DDC3AA" w14:textId="77777777" w:rsidR="00B37F69" w:rsidRDefault="00B37F69">
      <w:pPr>
        <w:pStyle w:val="Textoindependiente"/>
        <w:spacing w:before="9"/>
      </w:pPr>
    </w:p>
    <w:p w14:paraId="2DA82700" w14:textId="77777777" w:rsidR="00B37F69" w:rsidRDefault="00000000">
      <w:pPr>
        <w:pStyle w:val="Prrafodelista"/>
        <w:numPr>
          <w:ilvl w:val="0"/>
          <w:numId w:val="51"/>
        </w:numPr>
        <w:tabs>
          <w:tab w:val="left" w:pos="702"/>
        </w:tabs>
        <w:spacing w:line="292" w:lineRule="auto"/>
        <w:ind w:left="142" w:right="142" w:firstLine="0"/>
        <w:jc w:val="both"/>
        <w:rPr>
          <w:sz w:val="20"/>
        </w:rPr>
      </w:pPr>
      <w:r>
        <w:rPr>
          <w:sz w:val="20"/>
        </w:rPr>
        <w:t>Acta de la Mesa de Contratación celebrada el día 15 de julio de 2026 que eleva a la Junta de Gobierno Local propuesta de adjudicación del contrato a favor de ALVEMACO RENTACAR, S.L.</w:t>
      </w:r>
    </w:p>
    <w:p w14:paraId="26ED0777" w14:textId="77777777" w:rsidR="00B37F69" w:rsidRDefault="00B37F69">
      <w:pPr>
        <w:pStyle w:val="Textoindependiente"/>
        <w:spacing w:before="10"/>
      </w:pPr>
    </w:p>
    <w:p w14:paraId="6E441940" w14:textId="5C57A460" w:rsidR="00B37F69" w:rsidRDefault="00000000">
      <w:pPr>
        <w:pStyle w:val="Prrafodelista"/>
        <w:numPr>
          <w:ilvl w:val="0"/>
          <w:numId w:val="51"/>
        </w:numPr>
        <w:tabs>
          <w:tab w:val="left" w:pos="400"/>
        </w:tabs>
        <w:spacing w:line="292" w:lineRule="auto"/>
        <w:ind w:left="142" w:right="140" w:firstLine="0"/>
        <w:jc w:val="both"/>
        <w:rPr>
          <w:sz w:val="20"/>
        </w:rPr>
      </w:pPr>
      <w:r>
        <w:rPr>
          <w:sz w:val="20"/>
        </w:rPr>
        <w:t xml:space="preserve">Informe jurídico suscrito por el Director General de la Asesoría Jurídica Municipal, </w:t>
      </w:r>
      <w:r w:rsidR="00B36C6C">
        <w:rPr>
          <w:sz w:val="20"/>
        </w:rPr>
        <w:t>D.</w:t>
      </w:r>
      <w:r>
        <w:rPr>
          <w:sz w:val="20"/>
        </w:rPr>
        <w:t xml:space="preserve"> Felipe Jiménez Andrés, con fecha 15 de julio de 2026.</w:t>
      </w:r>
    </w:p>
    <w:p w14:paraId="45898EDB" w14:textId="77777777" w:rsidR="00B37F69" w:rsidRDefault="00B37F69">
      <w:pPr>
        <w:pStyle w:val="Textoindependiente"/>
        <w:spacing w:before="10"/>
      </w:pPr>
    </w:p>
    <w:p w14:paraId="493A42E5" w14:textId="0DFE48D6" w:rsidR="00B37F69" w:rsidRDefault="00000000">
      <w:pPr>
        <w:pStyle w:val="Textoindependiente"/>
        <w:spacing w:line="292" w:lineRule="auto"/>
        <w:ind w:left="142" w:right="140"/>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PR/2026/4962</w:t>
      </w:r>
      <w:r w:rsidR="00B36C6C">
        <w:t>,</w:t>
      </w:r>
      <w:r>
        <w:rPr>
          <w:spacing w:val="31"/>
        </w:rPr>
        <w:t xml:space="preserve"> </w:t>
      </w:r>
      <w:r>
        <w:t>de</w:t>
      </w:r>
      <w:r>
        <w:rPr>
          <w:spacing w:val="31"/>
        </w:rPr>
        <w:t xml:space="preserve"> </w:t>
      </w:r>
      <w:r>
        <w:t>16</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B36C6C">
        <w:t>,</w:t>
      </w:r>
      <w:r>
        <w:rPr>
          <w:spacing w:val="31"/>
        </w:rPr>
        <w:t xml:space="preserve"> </w:t>
      </w:r>
      <w:r>
        <w:t>fiscalizada</w:t>
      </w:r>
      <w:r>
        <w:rPr>
          <w:spacing w:val="31"/>
        </w:rPr>
        <w:t xml:space="preserve"> </w:t>
      </w:r>
      <w:r>
        <w:t>favorablemente con fecha de 16 de julio de 2026</w:t>
      </w:r>
      <w:r w:rsidR="00B36C6C">
        <w:t>,</w:t>
      </w:r>
    </w:p>
    <w:p w14:paraId="5B253524" w14:textId="77777777" w:rsidR="00B37F69" w:rsidRDefault="00B37F69">
      <w:pPr>
        <w:pStyle w:val="Textoindependiente"/>
        <w:spacing w:before="9"/>
      </w:pPr>
    </w:p>
    <w:p w14:paraId="3D7479C6" w14:textId="77777777" w:rsidR="00B37F69" w:rsidRDefault="00000000">
      <w:pPr>
        <w:pStyle w:val="Ttulo8"/>
      </w:pPr>
      <w:r>
        <w:rPr>
          <w:spacing w:val="-2"/>
        </w:rPr>
        <w:t>Resolución:</w:t>
      </w:r>
    </w:p>
    <w:p w14:paraId="387076A6" w14:textId="77777777" w:rsidR="00B37F69" w:rsidRDefault="00B37F69">
      <w:pPr>
        <w:pStyle w:val="Textoindependiente"/>
        <w:spacing w:before="61"/>
        <w:rPr>
          <w:b/>
        </w:rPr>
      </w:pPr>
    </w:p>
    <w:p w14:paraId="4D84905A" w14:textId="6F3CFC5A" w:rsidR="00B37F69" w:rsidRDefault="00000000">
      <w:pPr>
        <w:pStyle w:val="Textoindependiente"/>
        <w:spacing w:before="1"/>
        <w:ind w:left="142"/>
      </w:pPr>
      <w:r>
        <w:t>PRIMERO.</w:t>
      </w:r>
      <w:r w:rsidR="00B36C6C">
        <w:t>-</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71A2A28F" w14:textId="77777777" w:rsidR="00B37F69" w:rsidRDefault="00B37F69">
      <w:pPr>
        <w:pStyle w:val="Textoindependiente"/>
        <w:spacing w:before="60"/>
      </w:pPr>
    </w:p>
    <w:p w14:paraId="07434E4D" w14:textId="5B10E6A7" w:rsidR="00B37F69" w:rsidRDefault="00000000">
      <w:pPr>
        <w:pStyle w:val="Textoindependiente"/>
        <w:spacing w:line="292" w:lineRule="auto"/>
        <w:ind w:left="142" w:right="140"/>
        <w:jc w:val="both"/>
      </w:pPr>
      <w:r>
        <w:t>SEGUNDO.</w:t>
      </w:r>
      <w:r w:rsidR="00B36C6C">
        <w:t>-</w:t>
      </w:r>
      <w:r>
        <w:t xml:space="preserve"> Disponer (D) la cantidad de 181.318,50 </w:t>
      </w:r>
      <w:r w:rsidR="00B36C6C">
        <w:t>€</w:t>
      </w:r>
      <w:r>
        <w:t>, con cargo a las aplicaciones presupuestarias 101 9204 22712 del Presupuesto de la Corporación para el ejercicio 2026 a 2030.</w:t>
      </w:r>
    </w:p>
    <w:p w14:paraId="3C1F8750" w14:textId="77777777" w:rsidR="00B37F69" w:rsidRDefault="00B37F69">
      <w:pPr>
        <w:pStyle w:val="Textoindependiente"/>
        <w:spacing w:before="10"/>
      </w:pPr>
    </w:p>
    <w:p w14:paraId="2096C967" w14:textId="0E63F94B" w:rsidR="00B37F69" w:rsidRDefault="00000000">
      <w:pPr>
        <w:pStyle w:val="Textoindependiente"/>
        <w:ind w:left="142"/>
      </w:pPr>
      <w:r>
        <w:t>2026:</w:t>
      </w:r>
      <w:r>
        <w:rPr>
          <w:spacing w:val="-7"/>
        </w:rPr>
        <w:t xml:space="preserve"> </w:t>
      </w:r>
      <w:r>
        <w:t>12.087,90</w:t>
      </w:r>
      <w:r>
        <w:rPr>
          <w:spacing w:val="-4"/>
        </w:rPr>
        <w:t xml:space="preserve"> </w:t>
      </w:r>
      <w:r w:rsidR="00B36C6C">
        <w:t>€</w:t>
      </w:r>
      <w:r>
        <w:rPr>
          <w:spacing w:val="-4"/>
        </w:rPr>
        <w:t xml:space="preserve"> </w:t>
      </w:r>
      <w:r>
        <w:t>(agosto</w:t>
      </w:r>
      <w:r>
        <w:rPr>
          <w:spacing w:val="-4"/>
        </w:rPr>
        <w:t xml:space="preserve"> </w:t>
      </w:r>
      <w:r>
        <w:t>de</w:t>
      </w:r>
      <w:r>
        <w:rPr>
          <w:spacing w:val="-4"/>
        </w:rPr>
        <w:t xml:space="preserve"> </w:t>
      </w:r>
      <w:r>
        <w:t>2026-noviembre</w:t>
      </w:r>
      <w:r>
        <w:rPr>
          <w:spacing w:val="-4"/>
        </w:rPr>
        <w:t xml:space="preserve"> </w:t>
      </w:r>
      <w:r>
        <w:t>de</w:t>
      </w:r>
      <w:r>
        <w:rPr>
          <w:spacing w:val="-4"/>
        </w:rPr>
        <w:t xml:space="preserve"> </w:t>
      </w:r>
      <w:r>
        <w:rPr>
          <w:spacing w:val="-2"/>
        </w:rPr>
        <w:t>2026)</w:t>
      </w:r>
      <w:r w:rsidR="00B36C6C">
        <w:rPr>
          <w:spacing w:val="-2"/>
        </w:rPr>
        <w:t>.</w:t>
      </w:r>
    </w:p>
    <w:p w14:paraId="53B936E1" w14:textId="77777777" w:rsidR="00B37F69" w:rsidRDefault="00B37F69">
      <w:pPr>
        <w:pStyle w:val="Textoindependiente"/>
        <w:spacing w:before="60"/>
      </w:pPr>
    </w:p>
    <w:p w14:paraId="037B3401" w14:textId="2C5F784E" w:rsidR="00B37F69" w:rsidRDefault="00000000">
      <w:pPr>
        <w:pStyle w:val="Textoindependiente"/>
        <w:spacing w:before="1"/>
        <w:ind w:left="142"/>
      </w:pPr>
      <w:r>
        <w:t>2027:</w:t>
      </w:r>
      <w:r>
        <w:rPr>
          <w:spacing w:val="-7"/>
        </w:rPr>
        <w:t xml:space="preserve"> </w:t>
      </w:r>
      <w:r>
        <w:t>36.263,70</w:t>
      </w:r>
      <w:r>
        <w:rPr>
          <w:spacing w:val="-5"/>
        </w:rPr>
        <w:t xml:space="preserve"> </w:t>
      </w:r>
      <w:r w:rsidR="00B36C6C">
        <w:t>€</w:t>
      </w:r>
      <w:r>
        <w:rPr>
          <w:spacing w:val="-4"/>
        </w:rPr>
        <w:t xml:space="preserve"> </w:t>
      </w:r>
      <w:r>
        <w:t>(diciembre</w:t>
      </w:r>
      <w:r>
        <w:rPr>
          <w:spacing w:val="-5"/>
        </w:rPr>
        <w:t xml:space="preserve"> </w:t>
      </w:r>
      <w:r>
        <w:t>de</w:t>
      </w:r>
      <w:r>
        <w:rPr>
          <w:spacing w:val="-4"/>
        </w:rPr>
        <w:t xml:space="preserve"> </w:t>
      </w:r>
      <w:r>
        <w:t>2026-noviembre</w:t>
      </w:r>
      <w:r>
        <w:rPr>
          <w:spacing w:val="-5"/>
        </w:rPr>
        <w:t xml:space="preserve"> </w:t>
      </w:r>
      <w:r>
        <w:t>de</w:t>
      </w:r>
      <w:r>
        <w:rPr>
          <w:spacing w:val="-4"/>
        </w:rPr>
        <w:t xml:space="preserve"> </w:t>
      </w:r>
      <w:r>
        <w:rPr>
          <w:spacing w:val="-2"/>
        </w:rPr>
        <w:t>2027)</w:t>
      </w:r>
      <w:r w:rsidR="00B36C6C">
        <w:rPr>
          <w:spacing w:val="-2"/>
        </w:rPr>
        <w:t>.</w:t>
      </w:r>
    </w:p>
    <w:p w14:paraId="2886AACF" w14:textId="77777777" w:rsidR="00B37F69" w:rsidRDefault="00B37F69">
      <w:pPr>
        <w:pStyle w:val="Textoindependiente"/>
        <w:spacing w:before="60"/>
      </w:pPr>
    </w:p>
    <w:p w14:paraId="515393A0" w14:textId="65971BCE" w:rsidR="00B37F69" w:rsidRDefault="00000000">
      <w:pPr>
        <w:pStyle w:val="Textoindependiente"/>
        <w:ind w:left="142"/>
      </w:pPr>
      <w:r>
        <w:t>2028:</w:t>
      </w:r>
      <w:r>
        <w:rPr>
          <w:spacing w:val="-7"/>
        </w:rPr>
        <w:t xml:space="preserve"> </w:t>
      </w:r>
      <w:r>
        <w:t>36.263,70</w:t>
      </w:r>
      <w:r>
        <w:rPr>
          <w:spacing w:val="-5"/>
        </w:rPr>
        <w:t xml:space="preserve"> </w:t>
      </w:r>
      <w:r w:rsidR="00B36C6C">
        <w:t>€</w:t>
      </w:r>
      <w:r>
        <w:rPr>
          <w:spacing w:val="-4"/>
        </w:rPr>
        <w:t xml:space="preserve"> </w:t>
      </w:r>
      <w:r>
        <w:t>(diciembre</w:t>
      </w:r>
      <w:r>
        <w:rPr>
          <w:spacing w:val="-5"/>
        </w:rPr>
        <w:t xml:space="preserve"> </w:t>
      </w:r>
      <w:r>
        <w:t>de</w:t>
      </w:r>
      <w:r>
        <w:rPr>
          <w:spacing w:val="-4"/>
        </w:rPr>
        <w:t xml:space="preserve"> </w:t>
      </w:r>
      <w:r>
        <w:t>2027-noviembre</w:t>
      </w:r>
      <w:r>
        <w:rPr>
          <w:spacing w:val="-5"/>
        </w:rPr>
        <w:t xml:space="preserve"> </w:t>
      </w:r>
      <w:r>
        <w:t>de</w:t>
      </w:r>
      <w:r>
        <w:rPr>
          <w:spacing w:val="-4"/>
        </w:rPr>
        <w:t xml:space="preserve"> </w:t>
      </w:r>
      <w:r>
        <w:rPr>
          <w:spacing w:val="-2"/>
        </w:rPr>
        <w:t>2028)</w:t>
      </w:r>
      <w:r w:rsidR="00B36C6C">
        <w:rPr>
          <w:spacing w:val="-2"/>
        </w:rPr>
        <w:t>.</w:t>
      </w:r>
    </w:p>
    <w:p w14:paraId="0E534575" w14:textId="77777777" w:rsidR="00B37F69" w:rsidRDefault="00B37F69">
      <w:pPr>
        <w:pStyle w:val="Textoindependiente"/>
        <w:spacing w:before="60"/>
      </w:pPr>
    </w:p>
    <w:p w14:paraId="2B9C554C" w14:textId="71129502" w:rsidR="00B37F69" w:rsidRDefault="00000000">
      <w:pPr>
        <w:pStyle w:val="Textoindependiente"/>
        <w:spacing w:before="1"/>
        <w:ind w:left="142"/>
      </w:pPr>
      <w:r>
        <w:t>2029:</w:t>
      </w:r>
      <w:r>
        <w:rPr>
          <w:spacing w:val="-7"/>
        </w:rPr>
        <w:t xml:space="preserve"> </w:t>
      </w:r>
      <w:r>
        <w:t>36.263,70</w:t>
      </w:r>
      <w:r>
        <w:rPr>
          <w:spacing w:val="-5"/>
        </w:rPr>
        <w:t xml:space="preserve"> </w:t>
      </w:r>
      <w:r w:rsidR="00B36C6C">
        <w:t>€</w:t>
      </w:r>
      <w:r>
        <w:rPr>
          <w:spacing w:val="-4"/>
        </w:rPr>
        <w:t xml:space="preserve"> </w:t>
      </w:r>
      <w:r>
        <w:t>(diciembre</w:t>
      </w:r>
      <w:r>
        <w:rPr>
          <w:spacing w:val="-5"/>
        </w:rPr>
        <w:t xml:space="preserve"> </w:t>
      </w:r>
      <w:r>
        <w:t>de</w:t>
      </w:r>
      <w:r>
        <w:rPr>
          <w:spacing w:val="-4"/>
        </w:rPr>
        <w:t xml:space="preserve"> </w:t>
      </w:r>
      <w:r>
        <w:t>2028-noviembre</w:t>
      </w:r>
      <w:r>
        <w:rPr>
          <w:spacing w:val="-5"/>
        </w:rPr>
        <w:t xml:space="preserve"> </w:t>
      </w:r>
      <w:r>
        <w:t>de</w:t>
      </w:r>
      <w:r>
        <w:rPr>
          <w:spacing w:val="-4"/>
        </w:rPr>
        <w:t xml:space="preserve"> </w:t>
      </w:r>
      <w:r>
        <w:rPr>
          <w:spacing w:val="-2"/>
        </w:rPr>
        <w:t>2029)</w:t>
      </w:r>
      <w:r w:rsidR="00B36C6C">
        <w:rPr>
          <w:spacing w:val="-2"/>
        </w:rPr>
        <w:t>.</w:t>
      </w:r>
    </w:p>
    <w:p w14:paraId="27811C81" w14:textId="77777777" w:rsidR="00B37F69" w:rsidRDefault="00B37F69">
      <w:pPr>
        <w:pStyle w:val="Textoindependiente"/>
        <w:spacing w:before="60"/>
      </w:pPr>
    </w:p>
    <w:p w14:paraId="1F2F36D0" w14:textId="70EB727F" w:rsidR="00B37F69" w:rsidRDefault="00000000">
      <w:pPr>
        <w:pStyle w:val="Textoindependiente"/>
        <w:ind w:left="142"/>
      </w:pPr>
      <w:r>
        <w:t>2030:</w:t>
      </w:r>
      <w:r>
        <w:rPr>
          <w:spacing w:val="-7"/>
        </w:rPr>
        <w:t xml:space="preserve"> </w:t>
      </w:r>
      <w:r>
        <w:t>36.263,70</w:t>
      </w:r>
      <w:r>
        <w:rPr>
          <w:spacing w:val="-5"/>
        </w:rPr>
        <w:t xml:space="preserve"> </w:t>
      </w:r>
      <w:r w:rsidR="00B36C6C">
        <w:t>€</w:t>
      </w:r>
      <w:r>
        <w:rPr>
          <w:spacing w:val="-4"/>
        </w:rPr>
        <w:t xml:space="preserve"> </w:t>
      </w:r>
      <w:r>
        <w:t>(diciembre</w:t>
      </w:r>
      <w:r>
        <w:rPr>
          <w:spacing w:val="-5"/>
        </w:rPr>
        <w:t xml:space="preserve"> </w:t>
      </w:r>
      <w:r>
        <w:t>de</w:t>
      </w:r>
      <w:r>
        <w:rPr>
          <w:spacing w:val="-4"/>
        </w:rPr>
        <w:t xml:space="preserve"> </w:t>
      </w:r>
      <w:r>
        <w:t>2029-noviembre</w:t>
      </w:r>
      <w:r>
        <w:rPr>
          <w:spacing w:val="-5"/>
        </w:rPr>
        <w:t xml:space="preserve"> </w:t>
      </w:r>
      <w:r>
        <w:t>de</w:t>
      </w:r>
      <w:r>
        <w:rPr>
          <w:spacing w:val="-4"/>
        </w:rPr>
        <w:t xml:space="preserve"> </w:t>
      </w:r>
      <w:r>
        <w:rPr>
          <w:spacing w:val="-2"/>
        </w:rPr>
        <w:t>2030)</w:t>
      </w:r>
      <w:r w:rsidR="00B36C6C">
        <w:rPr>
          <w:spacing w:val="-2"/>
        </w:rPr>
        <w:t>.</w:t>
      </w:r>
    </w:p>
    <w:p w14:paraId="71569B02" w14:textId="77777777" w:rsidR="00B37F69" w:rsidRDefault="00B37F69">
      <w:pPr>
        <w:pStyle w:val="Textoindependiente"/>
        <w:spacing w:before="60"/>
      </w:pPr>
    </w:p>
    <w:p w14:paraId="22858694" w14:textId="63CB6EBB" w:rsidR="00B37F69" w:rsidRDefault="00000000">
      <w:pPr>
        <w:pStyle w:val="Textoindependiente"/>
        <w:spacing w:before="1"/>
        <w:ind w:left="142"/>
      </w:pPr>
      <w:r>
        <w:t>2031:</w:t>
      </w:r>
      <w:r>
        <w:rPr>
          <w:spacing w:val="-7"/>
        </w:rPr>
        <w:t xml:space="preserve"> </w:t>
      </w:r>
      <w:r>
        <w:t>24.175,80</w:t>
      </w:r>
      <w:r>
        <w:rPr>
          <w:spacing w:val="-4"/>
        </w:rPr>
        <w:t xml:space="preserve"> </w:t>
      </w:r>
      <w:r w:rsidR="00B36C6C">
        <w:t>€</w:t>
      </w:r>
      <w:r>
        <w:rPr>
          <w:spacing w:val="-5"/>
        </w:rPr>
        <w:t xml:space="preserve"> </w:t>
      </w:r>
      <w:r>
        <w:t>(diciembre</w:t>
      </w:r>
      <w:r>
        <w:rPr>
          <w:spacing w:val="-4"/>
        </w:rPr>
        <w:t xml:space="preserve"> </w:t>
      </w:r>
      <w:r>
        <w:t>de</w:t>
      </w:r>
      <w:r>
        <w:rPr>
          <w:spacing w:val="-5"/>
        </w:rPr>
        <w:t xml:space="preserve"> </w:t>
      </w:r>
      <w:r>
        <w:t>2030-julio</w:t>
      </w:r>
      <w:r>
        <w:rPr>
          <w:spacing w:val="-4"/>
        </w:rPr>
        <w:t xml:space="preserve"> </w:t>
      </w:r>
      <w:r>
        <w:rPr>
          <w:spacing w:val="-2"/>
        </w:rPr>
        <w:t>2031)</w:t>
      </w:r>
    </w:p>
    <w:p w14:paraId="77889023" w14:textId="111D8B68" w:rsidR="00B37F69" w:rsidRDefault="00B37F69">
      <w:pPr>
        <w:pStyle w:val="Textoindependiente"/>
        <w:sectPr w:rsidR="00B37F69">
          <w:pgSz w:w="11910" w:h="16840"/>
          <w:pgMar w:top="1260" w:right="1275" w:bottom="1300" w:left="1275" w:header="225" w:footer="1100" w:gutter="0"/>
          <w:cols w:space="720"/>
        </w:sectPr>
      </w:pPr>
    </w:p>
    <w:p w14:paraId="4D0E8DA5" w14:textId="1A81B7D0" w:rsidR="00B37F69" w:rsidRDefault="00000000">
      <w:pPr>
        <w:pStyle w:val="Textoindependiente"/>
        <w:spacing w:before="180" w:line="292" w:lineRule="auto"/>
        <w:ind w:left="142" w:right="141"/>
        <w:jc w:val="both"/>
      </w:pPr>
      <w:r>
        <w:rPr>
          <w:noProof/>
        </w:rPr>
        <w:lastRenderedPageBreak/>
        <mc:AlternateContent>
          <mc:Choice Requires="wps">
            <w:drawing>
              <wp:anchor distT="0" distB="0" distL="0" distR="0" simplePos="0" relativeHeight="15770112" behindDoc="0" locked="0" layoutInCell="1" allowOverlap="1" wp14:anchorId="7A64A4B4" wp14:editId="020F8C2C">
                <wp:simplePos x="0" y="0"/>
                <wp:positionH relativeFrom="page">
                  <wp:posOffset>6810644</wp:posOffset>
                </wp:positionH>
                <wp:positionV relativeFrom="page">
                  <wp:posOffset>2824745</wp:posOffset>
                </wp:positionV>
                <wp:extent cx="417830" cy="3181350"/>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7DE89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51DA7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A64A4B4" id="Textbox 114" o:spid="_x0000_s1110" type="#_x0000_t202" style="position:absolute;left:0;text-align:left;margin-left:536.25pt;margin-top:222.4pt;width:32.9pt;height:250.5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JX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6o8xvy0g/ZEZGgfqVi2ixW1H2i8DcdfBxk1Z/1X&#10;T/rlXTg78ezszk5M/R2UjckUPXw8JDC2ALq2mQDRYArOaYny5P+8l6zrq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2XwSV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97DE89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51DA7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70624" behindDoc="0" locked="0" layoutInCell="1" allowOverlap="1" wp14:anchorId="29813459" wp14:editId="5CC2154C">
                <wp:simplePos x="0" y="0"/>
                <wp:positionH relativeFrom="page">
                  <wp:posOffset>6965929</wp:posOffset>
                </wp:positionH>
                <wp:positionV relativeFrom="page">
                  <wp:posOffset>6510487</wp:posOffset>
                </wp:positionV>
                <wp:extent cx="263525" cy="3317875"/>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6D5585E"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51ABEE35" w14:textId="77777777" w:rsidR="00B37F69" w:rsidRDefault="00000000">
                            <w:pPr>
                              <w:spacing w:line="113" w:lineRule="exact"/>
                              <w:ind w:left="20"/>
                              <w:rPr>
                                <w:sz w:val="12"/>
                              </w:rPr>
                            </w:pPr>
                            <w:r>
                              <w:rPr>
                                <w:spacing w:val="-2"/>
                                <w:sz w:val="12"/>
                              </w:rPr>
                              <w:t>Verificación:</w:t>
                            </w:r>
                            <w:r>
                              <w:rPr>
                                <w:spacing w:val="7"/>
                                <w:sz w:val="12"/>
                              </w:rPr>
                              <w:t xml:space="preserve"> </w:t>
                            </w:r>
                            <w:hyperlink r:id="rId92">
                              <w:r>
                                <w:rPr>
                                  <w:spacing w:val="-2"/>
                                  <w:sz w:val="12"/>
                                </w:rPr>
                                <w:t>https://sede.lasrozas.es/</w:t>
                              </w:r>
                            </w:hyperlink>
                          </w:p>
                          <w:p w14:paraId="4BDE3BD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9813459" id="Textbox 115" o:spid="_x0000_s1111" type="#_x0000_t202" style="position:absolute;left:0;text-align:left;margin-left:548.5pt;margin-top:512.65pt;width:20.75pt;height:261.2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8BowEAADI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tuGr6uMmo920J5IDM0jgeVYrYnYQO1tOP46yKg56z97&#10;8i/PwiWJl2R3SWLqP0CZmCzRw+MhgbGF0O2biRA1pkiahih3/s99qbqN+vY3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CwdjwG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56D5585E"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51ABEE35" w14:textId="77777777" w:rsidR="00B37F69" w:rsidRDefault="00000000">
                      <w:pPr>
                        <w:spacing w:line="113" w:lineRule="exact"/>
                        <w:ind w:left="20"/>
                        <w:rPr>
                          <w:sz w:val="12"/>
                        </w:rPr>
                      </w:pPr>
                      <w:r>
                        <w:rPr>
                          <w:spacing w:val="-2"/>
                          <w:sz w:val="12"/>
                        </w:rPr>
                        <w:t>Verificación:</w:t>
                      </w:r>
                      <w:r>
                        <w:rPr>
                          <w:spacing w:val="7"/>
                          <w:sz w:val="12"/>
                        </w:rPr>
                        <w:t xml:space="preserve"> </w:t>
                      </w:r>
                      <w:hyperlink r:id="rId93">
                        <w:r>
                          <w:rPr>
                            <w:spacing w:val="-2"/>
                            <w:sz w:val="12"/>
                          </w:rPr>
                          <w:t>https://sede.lasrozas.es/</w:t>
                        </w:r>
                      </w:hyperlink>
                    </w:p>
                    <w:p w14:paraId="4BDE3BD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TERCERO.</w:t>
      </w:r>
      <w:r w:rsidR="00B36C6C">
        <w:t>-</w:t>
      </w:r>
      <w:r>
        <w:t xml:space="preserve"> Adjudicar, mediante procedimiento abierto simplificado-sumario varios criterios de adjudicación, no sujeto a regulación armonizada, el contrato de </w:t>
      </w:r>
      <w:r w:rsidRPr="00B36C6C">
        <w:rPr>
          <w:i/>
          <w:iCs/>
        </w:rPr>
        <w:t>“Suministro un plotter en modalidad</w:t>
      </w:r>
      <w:r w:rsidRPr="00B36C6C">
        <w:rPr>
          <w:i/>
          <w:iCs/>
          <w:spacing w:val="40"/>
        </w:rPr>
        <w:t xml:space="preserve"> </w:t>
      </w:r>
      <w:r w:rsidRPr="00B36C6C">
        <w:rPr>
          <w:i/>
          <w:iCs/>
        </w:rPr>
        <w:t xml:space="preserve">de renting para el Ayuntamiento de Las Rozas de Madrid” </w:t>
      </w:r>
      <w:r>
        <w:t>a ALVEMACO RENTACAR, S.L.</w:t>
      </w:r>
      <w:r w:rsidR="00B36C6C">
        <w:t>,</w:t>
      </w:r>
      <w:r>
        <w:t xml:space="preserve"> en la cantidad de 149.850,00 </w:t>
      </w:r>
      <w:r w:rsidR="00B36C6C">
        <w:t>€,</w:t>
      </w:r>
      <w:r>
        <w:t xml:space="preserve"> excluido IVA, al tipo del 21%, por cinco años de duración del contrato,</w:t>
      </w:r>
      <w:r>
        <w:rPr>
          <w:spacing w:val="40"/>
        </w:rPr>
        <w:t xml:space="preserve"> </w:t>
      </w:r>
      <w:r>
        <w:t>lo que supone un porcentaje de baja sobre el presupuesto base de licitación del 19,41 %, con las siguientes mejoras:</w:t>
      </w:r>
    </w:p>
    <w:p w14:paraId="425CC164" w14:textId="77777777" w:rsidR="00B37F69" w:rsidRDefault="00B37F69">
      <w:pPr>
        <w:pStyle w:val="Textoindependiente"/>
        <w:spacing w:before="9"/>
      </w:pPr>
    </w:p>
    <w:p w14:paraId="7B73F9FB" w14:textId="77777777" w:rsidR="00B37F69" w:rsidRDefault="00000000">
      <w:pPr>
        <w:pStyle w:val="Prrafodelista"/>
        <w:numPr>
          <w:ilvl w:val="0"/>
          <w:numId w:val="48"/>
        </w:numPr>
        <w:tabs>
          <w:tab w:val="left" w:pos="420"/>
        </w:tabs>
        <w:spacing w:before="1"/>
        <w:ind w:hanging="278"/>
        <w:rPr>
          <w:sz w:val="20"/>
        </w:rPr>
      </w:pPr>
      <w:r>
        <w:rPr>
          <w:sz w:val="20"/>
        </w:rPr>
        <w:t>Compromiso</w:t>
      </w:r>
      <w:r>
        <w:rPr>
          <w:spacing w:val="-9"/>
          <w:sz w:val="20"/>
        </w:rPr>
        <w:t xml:space="preserve"> </w:t>
      </w:r>
      <w:r>
        <w:rPr>
          <w:sz w:val="20"/>
        </w:rPr>
        <w:t>siguiente</w:t>
      </w:r>
      <w:r>
        <w:rPr>
          <w:spacing w:val="-8"/>
          <w:sz w:val="20"/>
        </w:rPr>
        <w:t xml:space="preserve"> </w:t>
      </w:r>
      <w:r>
        <w:rPr>
          <w:spacing w:val="-2"/>
          <w:sz w:val="20"/>
        </w:rPr>
        <w:t>equipamiento</w:t>
      </w:r>
    </w:p>
    <w:p w14:paraId="2B4A1E87" w14:textId="77777777" w:rsidR="00B37F69" w:rsidRDefault="00B37F69">
      <w:pPr>
        <w:pStyle w:val="Textoindependiente"/>
        <w:spacing w:before="60"/>
      </w:pPr>
    </w:p>
    <w:p w14:paraId="5581DCC3" w14:textId="77777777" w:rsidR="00B37F69" w:rsidRDefault="00000000">
      <w:pPr>
        <w:pStyle w:val="Prrafodelista"/>
        <w:numPr>
          <w:ilvl w:val="0"/>
          <w:numId w:val="47"/>
        </w:numPr>
        <w:tabs>
          <w:tab w:val="left" w:pos="264"/>
        </w:tabs>
        <w:ind w:left="264" w:hanging="122"/>
        <w:jc w:val="left"/>
        <w:rPr>
          <w:sz w:val="20"/>
        </w:rPr>
      </w:pPr>
      <w:r>
        <w:rPr>
          <w:sz w:val="20"/>
        </w:rPr>
        <w:t>Aire</w:t>
      </w:r>
      <w:r>
        <w:rPr>
          <w:spacing w:val="-4"/>
          <w:sz w:val="20"/>
        </w:rPr>
        <w:t xml:space="preserve"> </w:t>
      </w:r>
      <w:r>
        <w:rPr>
          <w:sz w:val="20"/>
        </w:rPr>
        <w:t>acondicionado</w:t>
      </w:r>
      <w:r>
        <w:rPr>
          <w:spacing w:val="-4"/>
          <w:sz w:val="20"/>
        </w:rPr>
        <w:t xml:space="preserve"> </w:t>
      </w:r>
      <w:r>
        <w:rPr>
          <w:sz w:val="20"/>
        </w:rPr>
        <w:t>-</w:t>
      </w:r>
      <w:r>
        <w:rPr>
          <w:spacing w:val="-4"/>
          <w:sz w:val="20"/>
        </w:rPr>
        <w:t xml:space="preserve"> </w:t>
      </w:r>
      <w:r>
        <w:rPr>
          <w:sz w:val="20"/>
        </w:rPr>
        <w:t>Climatizador:</w:t>
      </w:r>
      <w:r>
        <w:rPr>
          <w:spacing w:val="-3"/>
          <w:sz w:val="20"/>
        </w:rPr>
        <w:t xml:space="preserve"> </w:t>
      </w:r>
      <w:r>
        <w:rPr>
          <w:spacing w:val="-5"/>
          <w:sz w:val="20"/>
        </w:rPr>
        <w:t>SI</w:t>
      </w:r>
    </w:p>
    <w:p w14:paraId="71FEF5C2" w14:textId="77777777" w:rsidR="00B37F69" w:rsidRDefault="00B37F69">
      <w:pPr>
        <w:pStyle w:val="Textoindependiente"/>
        <w:spacing w:before="61"/>
      </w:pPr>
    </w:p>
    <w:p w14:paraId="5D271A45" w14:textId="77777777" w:rsidR="00B37F69" w:rsidRDefault="00000000">
      <w:pPr>
        <w:pStyle w:val="Prrafodelista"/>
        <w:numPr>
          <w:ilvl w:val="0"/>
          <w:numId w:val="47"/>
        </w:numPr>
        <w:tabs>
          <w:tab w:val="left" w:pos="264"/>
        </w:tabs>
        <w:ind w:left="264" w:hanging="122"/>
        <w:jc w:val="left"/>
        <w:rPr>
          <w:sz w:val="20"/>
        </w:rPr>
      </w:pPr>
      <w:r>
        <w:rPr>
          <w:sz w:val="20"/>
        </w:rPr>
        <w:t>Sensores</w:t>
      </w:r>
      <w:r>
        <w:rPr>
          <w:spacing w:val="-4"/>
          <w:sz w:val="20"/>
        </w:rPr>
        <w:t xml:space="preserve"> </w:t>
      </w:r>
      <w:r>
        <w:rPr>
          <w:sz w:val="20"/>
        </w:rPr>
        <w:t>aparcamiento</w:t>
      </w:r>
      <w:r>
        <w:rPr>
          <w:spacing w:val="-3"/>
          <w:sz w:val="20"/>
        </w:rPr>
        <w:t xml:space="preserve"> </w:t>
      </w:r>
      <w:r>
        <w:rPr>
          <w:sz w:val="20"/>
        </w:rPr>
        <w:t>-</w:t>
      </w:r>
      <w:r>
        <w:rPr>
          <w:spacing w:val="-4"/>
          <w:sz w:val="20"/>
        </w:rPr>
        <w:t xml:space="preserve"> </w:t>
      </w:r>
      <w:r>
        <w:rPr>
          <w:sz w:val="20"/>
        </w:rPr>
        <w:t>Cámara</w:t>
      </w:r>
      <w:r>
        <w:rPr>
          <w:spacing w:val="-3"/>
          <w:sz w:val="20"/>
        </w:rPr>
        <w:t xml:space="preserve"> </w:t>
      </w:r>
      <w:r>
        <w:rPr>
          <w:sz w:val="20"/>
        </w:rPr>
        <w:t>marcha</w:t>
      </w:r>
      <w:r>
        <w:rPr>
          <w:spacing w:val="-4"/>
          <w:sz w:val="20"/>
        </w:rPr>
        <w:t xml:space="preserve"> </w:t>
      </w:r>
      <w:r>
        <w:rPr>
          <w:sz w:val="20"/>
        </w:rPr>
        <w:t>atrás:</w:t>
      </w:r>
      <w:r>
        <w:rPr>
          <w:spacing w:val="-3"/>
          <w:sz w:val="20"/>
        </w:rPr>
        <w:t xml:space="preserve"> </w:t>
      </w:r>
      <w:r>
        <w:rPr>
          <w:spacing w:val="-5"/>
          <w:sz w:val="20"/>
        </w:rPr>
        <w:t>SI</w:t>
      </w:r>
    </w:p>
    <w:p w14:paraId="4027C094" w14:textId="77777777" w:rsidR="00B37F69" w:rsidRDefault="00B37F69">
      <w:pPr>
        <w:pStyle w:val="Textoindependiente"/>
        <w:spacing w:before="60"/>
      </w:pPr>
    </w:p>
    <w:p w14:paraId="5013BCBD" w14:textId="77777777" w:rsidR="00B37F69" w:rsidRDefault="00000000">
      <w:pPr>
        <w:pStyle w:val="Prrafodelista"/>
        <w:numPr>
          <w:ilvl w:val="0"/>
          <w:numId w:val="47"/>
        </w:numPr>
        <w:tabs>
          <w:tab w:val="left" w:pos="264"/>
        </w:tabs>
        <w:ind w:left="264" w:hanging="122"/>
        <w:jc w:val="left"/>
        <w:rPr>
          <w:sz w:val="20"/>
        </w:rPr>
      </w:pPr>
      <w:r>
        <w:rPr>
          <w:sz w:val="20"/>
        </w:rPr>
        <w:t>Sistema</w:t>
      </w:r>
      <w:r>
        <w:rPr>
          <w:spacing w:val="-5"/>
          <w:sz w:val="20"/>
        </w:rPr>
        <w:t xml:space="preserve"> </w:t>
      </w:r>
      <w:r>
        <w:rPr>
          <w:sz w:val="20"/>
        </w:rPr>
        <w:t>navegación</w:t>
      </w:r>
      <w:r>
        <w:rPr>
          <w:spacing w:val="-5"/>
          <w:sz w:val="20"/>
        </w:rPr>
        <w:t xml:space="preserve"> </w:t>
      </w:r>
      <w:r>
        <w:rPr>
          <w:sz w:val="20"/>
        </w:rPr>
        <w:t>GPS:</w:t>
      </w:r>
      <w:r>
        <w:rPr>
          <w:spacing w:val="-5"/>
          <w:sz w:val="20"/>
        </w:rPr>
        <w:t xml:space="preserve"> NO</w:t>
      </w:r>
    </w:p>
    <w:p w14:paraId="203C89BC" w14:textId="77777777" w:rsidR="00B37F69" w:rsidRDefault="00B37F69">
      <w:pPr>
        <w:pStyle w:val="Textoindependiente"/>
        <w:spacing w:before="61"/>
      </w:pPr>
    </w:p>
    <w:p w14:paraId="4D7CBA6D" w14:textId="77777777" w:rsidR="00B37F69" w:rsidRDefault="00000000">
      <w:pPr>
        <w:pStyle w:val="Prrafodelista"/>
        <w:numPr>
          <w:ilvl w:val="0"/>
          <w:numId w:val="47"/>
        </w:numPr>
        <w:tabs>
          <w:tab w:val="left" w:pos="264"/>
        </w:tabs>
        <w:ind w:left="264" w:hanging="122"/>
        <w:jc w:val="left"/>
        <w:rPr>
          <w:sz w:val="20"/>
        </w:rPr>
      </w:pPr>
      <w:r>
        <w:rPr>
          <w:sz w:val="20"/>
        </w:rPr>
        <w:t>Sistema</w:t>
      </w:r>
      <w:r>
        <w:rPr>
          <w:spacing w:val="-6"/>
          <w:sz w:val="20"/>
        </w:rPr>
        <w:t xml:space="preserve"> </w:t>
      </w:r>
      <w:r>
        <w:rPr>
          <w:sz w:val="20"/>
        </w:rPr>
        <w:t>asistencia</w:t>
      </w:r>
      <w:r>
        <w:rPr>
          <w:spacing w:val="-6"/>
          <w:sz w:val="20"/>
        </w:rPr>
        <w:t xml:space="preserve"> </w:t>
      </w:r>
      <w:r>
        <w:rPr>
          <w:sz w:val="20"/>
        </w:rPr>
        <w:t>conducción</w:t>
      </w:r>
      <w:r>
        <w:rPr>
          <w:spacing w:val="-6"/>
          <w:sz w:val="20"/>
        </w:rPr>
        <w:t xml:space="preserve"> </w:t>
      </w:r>
      <w:r>
        <w:rPr>
          <w:sz w:val="20"/>
        </w:rPr>
        <w:t>ADAS:</w:t>
      </w:r>
      <w:r>
        <w:rPr>
          <w:spacing w:val="-6"/>
          <w:sz w:val="20"/>
        </w:rPr>
        <w:t xml:space="preserve"> </w:t>
      </w:r>
      <w:r>
        <w:rPr>
          <w:spacing w:val="-5"/>
          <w:sz w:val="20"/>
        </w:rPr>
        <w:t>SI</w:t>
      </w:r>
    </w:p>
    <w:p w14:paraId="4508CC3A" w14:textId="77777777" w:rsidR="00B37F69" w:rsidRDefault="00B37F69">
      <w:pPr>
        <w:pStyle w:val="Textoindependiente"/>
        <w:spacing w:before="60"/>
      </w:pPr>
    </w:p>
    <w:p w14:paraId="7D8FA4BC" w14:textId="77777777" w:rsidR="00B37F69" w:rsidRDefault="00000000">
      <w:pPr>
        <w:pStyle w:val="Prrafodelista"/>
        <w:numPr>
          <w:ilvl w:val="0"/>
          <w:numId w:val="48"/>
        </w:numPr>
        <w:tabs>
          <w:tab w:val="left" w:pos="420"/>
        </w:tabs>
        <w:ind w:hanging="278"/>
        <w:rPr>
          <w:sz w:val="20"/>
        </w:rPr>
      </w:pPr>
      <w:r>
        <w:rPr>
          <w:sz w:val="20"/>
        </w:rPr>
        <w:t>Compromiso</w:t>
      </w:r>
      <w:r>
        <w:rPr>
          <w:spacing w:val="-8"/>
          <w:sz w:val="20"/>
        </w:rPr>
        <w:t xml:space="preserve"> </w:t>
      </w:r>
      <w:r>
        <w:rPr>
          <w:sz w:val="20"/>
        </w:rPr>
        <w:t>Etiqueta</w:t>
      </w:r>
      <w:r>
        <w:rPr>
          <w:spacing w:val="-8"/>
          <w:sz w:val="20"/>
        </w:rPr>
        <w:t xml:space="preserve"> </w:t>
      </w:r>
      <w:r>
        <w:rPr>
          <w:spacing w:val="-5"/>
          <w:sz w:val="20"/>
        </w:rPr>
        <w:t>DGT</w:t>
      </w:r>
    </w:p>
    <w:p w14:paraId="0AAFAE12" w14:textId="77777777" w:rsidR="00B37F69" w:rsidRDefault="00B37F69">
      <w:pPr>
        <w:pStyle w:val="Textoindependiente"/>
        <w:spacing w:before="61"/>
      </w:pPr>
    </w:p>
    <w:p w14:paraId="10B5A010" w14:textId="77777777" w:rsidR="00B37F69" w:rsidRDefault="00000000">
      <w:pPr>
        <w:pStyle w:val="Prrafodelista"/>
        <w:numPr>
          <w:ilvl w:val="0"/>
          <w:numId w:val="47"/>
        </w:numPr>
        <w:tabs>
          <w:tab w:val="left" w:pos="264"/>
        </w:tabs>
        <w:ind w:left="264" w:hanging="122"/>
        <w:jc w:val="left"/>
        <w:rPr>
          <w:sz w:val="20"/>
        </w:rPr>
      </w:pPr>
      <w:r>
        <w:rPr>
          <w:sz w:val="20"/>
        </w:rPr>
        <w:t>Cero</w:t>
      </w:r>
      <w:r>
        <w:rPr>
          <w:spacing w:val="-4"/>
          <w:sz w:val="20"/>
        </w:rPr>
        <w:t xml:space="preserve"> </w:t>
      </w:r>
      <w:r>
        <w:rPr>
          <w:sz w:val="20"/>
        </w:rPr>
        <w:t>emisiones:</w:t>
      </w:r>
      <w:r>
        <w:rPr>
          <w:spacing w:val="-1"/>
          <w:sz w:val="20"/>
        </w:rPr>
        <w:t xml:space="preserve"> </w:t>
      </w:r>
      <w:r>
        <w:rPr>
          <w:spacing w:val="-5"/>
          <w:sz w:val="20"/>
        </w:rPr>
        <w:t>NO</w:t>
      </w:r>
    </w:p>
    <w:p w14:paraId="22CA5025" w14:textId="77777777" w:rsidR="00B37F69" w:rsidRDefault="00B37F69">
      <w:pPr>
        <w:pStyle w:val="Textoindependiente"/>
        <w:spacing w:before="60"/>
      </w:pPr>
    </w:p>
    <w:p w14:paraId="4671561C" w14:textId="77777777" w:rsidR="00B37F69" w:rsidRDefault="00000000">
      <w:pPr>
        <w:pStyle w:val="Prrafodelista"/>
        <w:numPr>
          <w:ilvl w:val="0"/>
          <w:numId w:val="47"/>
        </w:numPr>
        <w:tabs>
          <w:tab w:val="left" w:pos="264"/>
        </w:tabs>
        <w:ind w:left="264" w:hanging="122"/>
        <w:jc w:val="left"/>
        <w:rPr>
          <w:sz w:val="20"/>
        </w:rPr>
      </w:pPr>
      <w:r>
        <w:rPr>
          <w:sz w:val="20"/>
        </w:rPr>
        <w:t xml:space="preserve">ECO: </w:t>
      </w:r>
      <w:r>
        <w:rPr>
          <w:spacing w:val="-5"/>
          <w:sz w:val="20"/>
        </w:rPr>
        <w:t>NO</w:t>
      </w:r>
    </w:p>
    <w:p w14:paraId="050152A2" w14:textId="77777777" w:rsidR="00B37F69" w:rsidRDefault="00B37F69">
      <w:pPr>
        <w:pStyle w:val="Textoindependiente"/>
        <w:spacing w:before="61"/>
      </w:pPr>
    </w:p>
    <w:p w14:paraId="1ECBB7E4" w14:textId="77777777" w:rsidR="00B37F69" w:rsidRDefault="00000000">
      <w:pPr>
        <w:pStyle w:val="Prrafodelista"/>
        <w:numPr>
          <w:ilvl w:val="0"/>
          <w:numId w:val="47"/>
        </w:numPr>
        <w:tabs>
          <w:tab w:val="left" w:pos="264"/>
        </w:tabs>
        <w:ind w:left="264" w:hanging="122"/>
        <w:jc w:val="left"/>
        <w:rPr>
          <w:sz w:val="20"/>
        </w:rPr>
      </w:pPr>
      <w:r>
        <w:rPr>
          <w:sz w:val="20"/>
        </w:rPr>
        <w:t>C</w:t>
      </w:r>
      <w:r>
        <w:rPr>
          <w:spacing w:val="-5"/>
          <w:sz w:val="20"/>
        </w:rPr>
        <w:t xml:space="preserve"> </w:t>
      </w:r>
      <w:r>
        <w:rPr>
          <w:sz w:val="20"/>
        </w:rPr>
        <w:t>(gasolina</w:t>
      </w:r>
      <w:r>
        <w:rPr>
          <w:spacing w:val="-3"/>
          <w:sz w:val="20"/>
        </w:rPr>
        <w:t xml:space="preserve"> </w:t>
      </w:r>
      <w:r>
        <w:rPr>
          <w:sz w:val="20"/>
        </w:rPr>
        <w:t>reciente):</w:t>
      </w:r>
      <w:r>
        <w:rPr>
          <w:spacing w:val="-2"/>
          <w:sz w:val="20"/>
        </w:rPr>
        <w:t xml:space="preserve"> </w:t>
      </w:r>
      <w:r>
        <w:rPr>
          <w:spacing w:val="-5"/>
          <w:sz w:val="20"/>
        </w:rPr>
        <w:t>SI</w:t>
      </w:r>
    </w:p>
    <w:p w14:paraId="085A71A9" w14:textId="77777777" w:rsidR="00B37F69" w:rsidRDefault="00B37F69">
      <w:pPr>
        <w:pStyle w:val="Textoindependiente"/>
        <w:spacing w:before="60"/>
      </w:pPr>
    </w:p>
    <w:p w14:paraId="10C70CFB" w14:textId="77777777" w:rsidR="00B37F69" w:rsidRDefault="00000000">
      <w:pPr>
        <w:pStyle w:val="Prrafodelista"/>
        <w:numPr>
          <w:ilvl w:val="0"/>
          <w:numId w:val="47"/>
        </w:numPr>
        <w:tabs>
          <w:tab w:val="left" w:pos="264"/>
        </w:tabs>
        <w:spacing w:before="1"/>
        <w:ind w:left="264" w:hanging="122"/>
        <w:jc w:val="left"/>
        <w:rPr>
          <w:sz w:val="20"/>
        </w:rPr>
      </w:pPr>
      <w:r>
        <w:rPr>
          <w:sz w:val="20"/>
        </w:rPr>
        <w:t xml:space="preserve">B (más antiguos): </w:t>
      </w:r>
      <w:r>
        <w:rPr>
          <w:spacing w:val="-5"/>
          <w:sz w:val="20"/>
        </w:rPr>
        <w:t>NO</w:t>
      </w:r>
    </w:p>
    <w:p w14:paraId="3F49AF95" w14:textId="77777777" w:rsidR="00B37F69" w:rsidRDefault="00B37F69">
      <w:pPr>
        <w:pStyle w:val="Textoindependiente"/>
        <w:spacing w:before="60"/>
      </w:pPr>
    </w:p>
    <w:p w14:paraId="08E1BC07" w14:textId="77777777" w:rsidR="00B37F69" w:rsidRDefault="00000000">
      <w:pPr>
        <w:pStyle w:val="Prrafodelista"/>
        <w:numPr>
          <w:ilvl w:val="0"/>
          <w:numId w:val="48"/>
        </w:numPr>
        <w:tabs>
          <w:tab w:val="left" w:pos="353"/>
        </w:tabs>
        <w:ind w:left="353" w:hanging="211"/>
        <w:rPr>
          <w:sz w:val="20"/>
        </w:rPr>
      </w:pPr>
      <w:r>
        <w:rPr>
          <w:sz w:val="20"/>
        </w:rPr>
        <w:t>Compromiso</w:t>
      </w:r>
      <w:r>
        <w:rPr>
          <w:spacing w:val="-6"/>
          <w:sz w:val="20"/>
        </w:rPr>
        <w:t xml:space="preserve"> </w:t>
      </w:r>
      <w:r>
        <w:rPr>
          <w:sz w:val="20"/>
        </w:rPr>
        <w:t>Sistema</w:t>
      </w:r>
      <w:r>
        <w:rPr>
          <w:spacing w:val="-5"/>
          <w:sz w:val="20"/>
        </w:rPr>
        <w:t xml:space="preserve"> </w:t>
      </w:r>
      <w:r>
        <w:rPr>
          <w:sz w:val="20"/>
        </w:rPr>
        <w:t>de</w:t>
      </w:r>
      <w:r>
        <w:rPr>
          <w:spacing w:val="-5"/>
          <w:sz w:val="20"/>
        </w:rPr>
        <w:t xml:space="preserve"> </w:t>
      </w:r>
      <w:r>
        <w:rPr>
          <w:spacing w:val="-2"/>
          <w:sz w:val="20"/>
        </w:rPr>
        <w:t>Seguridad</w:t>
      </w:r>
    </w:p>
    <w:p w14:paraId="56F7044D" w14:textId="77777777" w:rsidR="00B37F69" w:rsidRDefault="00B37F69">
      <w:pPr>
        <w:pStyle w:val="Textoindependiente"/>
        <w:spacing w:before="60"/>
      </w:pPr>
    </w:p>
    <w:p w14:paraId="5D6CDACF" w14:textId="77777777" w:rsidR="00B37F69" w:rsidRDefault="00000000">
      <w:pPr>
        <w:pStyle w:val="Prrafodelista"/>
        <w:numPr>
          <w:ilvl w:val="0"/>
          <w:numId w:val="47"/>
        </w:numPr>
        <w:tabs>
          <w:tab w:val="left" w:pos="264"/>
        </w:tabs>
        <w:spacing w:before="1"/>
        <w:ind w:left="264" w:hanging="122"/>
        <w:jc w:val="left"/>
        <w:rPr>
          <w:sz w:val="20"/>
        </w:rPr>
      </w:pPr>
      <w:r>
        <w:rPr>
          <w:sz w:val="20"/>
        </w:rPr>
        <w:t>Airbags</w:t>
      </w:r>
      <w:r>
        <w:rPr>
          <w:spacing w:val="-1"/>
          <w:sz w:val="20"/>
        </w:rPr>
        <w:t xml:space="preserve"> </w:t>
      </w:r>
      <w:r>
        <w:rPr>
          <w:sz w:val="20"/>
        </w:rPr>
        <w:t>frontales</w:t>
      </w:r>
      <w:r>
        <w:rPr>
          <w:spacing w:val="-1"/>
          <w:sz w:val="20"/>
        </w:rPr>
        <w:t xml:space="preserve"> </w:t>
      </w:r>
      <w:r>
        <w:rPr>
          <w:sz w:val="20"/>
        </w:rPr>
        <w:t>y</w:t>
      </w:r>
      <w:r>
        <w:rPr>
          <w:spacing w:val="-1"/>
          <w:sz w:val="20"/>
        </w:rPr>
        <w:t xml:space="preserve"> </w:t>
      </w:r>
      <w:r>
        <w:rPr>
          <w:sz w:val="20"/>
        </w:rPr>
        <w:t>laterales</w:t>
      </w:r>
      <w:r>
        <w:rPr>
          <w:spacing w:val="-1"/>
          <w:sz w:val="20"/>
        </w:rPr>
        <w:t xml:space="preserve"> </w:t>
      </w:r>
      <w:r>
        <w:rPr>
          <w:sz w:val="20"/>
        </w:rPr>
        <w:t>(mínimo</w:t>
      </w:r>
      <w:r>
        <w:rPr>
          <w:spacing w:val="-1"/>
          <w:sz w:val="20"/>
        </w:rPr>
        <w:t xml:space="preserve"> </w:t>
      </w:r>
      <w:r>
        <w:rPr>
          <w:sz w:val="20"/>
        </w:rPr>
        <w:t>6):</w:t>
      </w:r>
      <w:r>
        <w:rPr>
          <w:spacing w:val="-1"/>
          <w:sz w:val="20"/>
        </w:rPr>
        <w:t xml:space="preserve"> </w:t>
      </w:r>
      <w:r>
        <w:rPr>
          <w:spacing w:val="-5"/>
          <w:sz w:val="20"/>
        </w:rPr>
        <w:t>SI</w:t>
      </w:r>
    </w:p>
    <w:p w14:paraId="34131310" w14:textId="77777777" w:rsidR="00B37F69" w:rsidRDefault="00B37F69">
      <w:pPr>
        <w:pStyle w:val="Textoindependiente"/>
        <w:spacing w:before="60"/>
      </w:pPr>
    </w:p>
    <w:p w14:paraId="5ACF1AD0" w14:textId="77777777" w:rsidR="00B37F69" w:rsidRDefault="00000000">
      <w:pPr>
        <w:pStyle w:val="Prrafodelista"/>
        <w:numPr>
          <w:ilvl w:val="0"/>
          <w:numId w:val="47"/>
        </w:numPr>
        <w:tabs>
          <w:tab w:val="left" w:pos="264"/>
        </w:tabs>
        <w:ind w:left="264" w:hanging="122"/>
        <w:jc w:val="left"/>
        <w:rPr>
          <w:sz w:val="20"/>
        </w:rPr>
      </w:pPr>
      <w:r>
        <w:rPr>
          <w:sz w:val="20"/>
        </w:rPr>
        <w:t>NO</w:t>
      </w:r>
      <w:r>
        <w:rPr>
          <w:spacing w:val="-2"/>
          <w:sz w:val="20"/>
        </w:rPr>
        <w:t xml:space="preserve"> </w:t>
      </w:r>
      <w:r>
        <w:rPr>
          <w:sz w:val="20"/>
        </w:rPr>
        <w:t>Airbags</w:t>
      </w:r>
      <w:r>
        <w:rPr>
          <w:spacing w:val="-1"/>
          <w:sz w:val="20"/>
        </w:rPr>
        <w:t xml:space="preserve"> </w:t>
      </w:r>
      <w:r>
        <w:rPr>
          <w:sz w:val="20"/>
        </w:rPr>
        <w:t>de</w:t>
      </w:r>
      <w:r>
        <w:rPr>
          <w:spacing w:val="-1"/>
          <w:sz w:val="20"/>
        </w:rPr>
        <w:t xml:space="preserve"> </w:t>
      </w:r>
      <w:r>
        <w:rPr>
          <w:sz w:val="20"/>
        </w:rPr>
        <w:t>cortina</w:t>
      </w:r>
      <w:r>
        <w:rPr>
          <w:spacing w:val="-1"/>
          <w:sz w:val="20"/>
        </w:rPr>
        <w:t xml:space="preserve"> </w:t>
      </w:r>
      <w:r>
        <w:rPr>
          <w:sz w:val="20"/>
        </w:rPr>
        <w:t>o</w:t>
      </w:r>
      <w:r>
        <w:rPr>
          <w:spacing w:val="-1"/>
          <w:sz w:val="20"/>
        </w:rPr>
        <w:t xml:space="preserve"> </w:t>
      </w:r>
      <w:r>
        <w:rPr>
          <w:sz w:val="20"/>
        </w:rPr>
        <w:t>de</w:t>
      </w:r>
      <w:r>
        <w:rPr>
          <w:spacing w:val="-1"/>
          <w:sz w:val="20"/>
        </w:rPr>
        <w:t xml:space="preserve"> </w:t>
      </w:r>
      <w:r>
        <w:rPr>
          <w:sz w:val="20"/>
        </w:rPr>
        <w:t>rodilla:</w:t>
      </w:r>
      <w:r>
        <w:rPr>
          <w:spacing w:val="-1"/>
          <w:sz w:val="20"/>
        </w:rPr>
        <w:t xml:space="preserve"> </w:t>
      </w:r>
      <w:r>
        <w:rPr>
          <w:spacing w:val="-5"/>
          <w:sz w:val="20"/>
        </w:rPr>
        <w:t>NO</w:t>
      </w:r>
    </w:p>
    <w:p w14:paraId="56447AC6" w14:textId="77777777" w:rsidR="00B37F69" w:rsidRDefault="00B37F69">
      <w:pPr>
        <w:pStyle w:val="Textoindependiente"/>
        <w:spacing w:before="60"/>
      </w:pPr>
    </w:p>
    <w:p w14:paraId="1C26D646" w14:textId="77777777" w:rsidR="00B37F69" w:rsidRDefault="00000000">
      <w:pPr>
        <w:pStyle w:val="Prrafodelista"/>
        <w:numPr>
          <w:ilvl w:val="0"/>
          <w:numId w:val="47"/>
        </w:numPr>
        <w:tabs>
          <w:tab w:val="left" w:pos="264"/>
        </w:tabs>
        <w:spacing w:before="1"/>
        <w:ind w:left="264" w:hanging="122"/>
        <w:jc w:val="left"/>
        <w:rPr>
          <w:sz w:val="20"/>
        </w:rPr>
      </w:pPr>
      <w:r>
        <w:rPr>
          <w:sz w:val="20"/>
        </w:rPr>
        <w:t>Asistente</w:t>
      </w:r>
      <w:r>
        <w:rPr>
          <w:spacing w:val="-4"/>
          <w:sz w:val="20"/>
        </w:rPr>
        <w:t xml:space="preserve"> </w:t>
      </w:r>
      <w:r>
        <w:rPr>
          <w:sz w:val="20"/>
        </w:rPr>
        <w:t>de</w:t>
      </w:r>
      <w:r>
        <w:rPr>
          <w:spacing w:val="-3"/>
          <w:sz w:val="20"/>
        </w:rPr>
        <w:t xml:space="preserve"> </w:t>
      </w:r>
      <w:r>
        <w:rPr>
          <w:sz w:val="20"/>
        </w:rPr>
        <w:t>frenada</w:t>
      </w:r>
      <w:r>
        <w:rPr>
          <w:spacing w:val="-3"/>
          <w:sz w:val="20"/>
        </w:rPr>
        <w:t xml:space="preserve"> </w:t>
      </w:r>
      <w:r>
        <w:rPr>
          <w:sz w:val="20"/>
        </w:rPr>
        <w:t>de</w:t>
      </w:r>
      <w:r>
        <w:rPr>
          <w:spacing w:val="-3"/>
          <w:sz w:val="20"/>
        </w:rPr>
        <w:t xml:space="preserve"> </w:t>
      </w:r>
      <w:r>
        <w:rPr>
          <w:sz w:val="20"/>
        </w:rPr>
        <w:t>emergencia</w:t>
      </w:r>
      <w:r>
        <w:rPr>
          <w:spacing w:val="-3"/>
          <w:sz w:val="20"/>
        </w:rPr>
        <w:t xml:space="preserve"> </w:t>
      </w:r>
      <w:r>
        <w:rPr>
          <w:sz w:val="20"/>
        </w:rPr>
        <w:t>(EBA</w:t>
      </w:r>
      <w:r>
        <w:rPr>
          <w:spacing w:val="-3"/>
          <w:sz w:val="20"/>
        </w:rPr>
        <w:t xml:space="preserve"> </w:t>
      </w:r>
      <w:r>
        <w:rPr>
          <w:sz w:val="20"/>
        </w:rPr>
        <w:t>o</w:t>
      </w:r>
      <w:r>
        <w:rPr>
          <w:spacing w:val="-3"/>
          <w:sz w:val="20"/>
        </w:rPr>
        <w:t xml:space="preserve"> </w:t>
      </w:r>
      <w:r>
        <w:rPr>
          <w:sz w:val="20"/>
        </w:rPr>
        <w:t>AEB):</w:t>
      </w:r>
      <w:r>
        <w:rPr>
          <w:spacing w:val="-3"/>
          <w:sz w:val="20"/>
        </w:rPr>
        <w:t xml:space="preserve"> </w:t>
      </w:r>
      <w:r>
        <w:rPr>
          <w:spacing w:val="-5"/>
          <w:sz w:val="20"/>
        </w:rPr>
        <w:t>SI</w:t>
      </w:r>
    </w:p>
    <w:p w14:paraId="18F6F4D4" w14:textId="77777777" w:rsidR="00B37F69" w:rsidRDefault="00B37F69">
      <w:pPr>
        <w:pStyle w:val="Textoindependiente"/>
        <w:spacing w:before="60"/>
      </w:pPr>
    </w:p>
    <w:p w14:paraId="551B21BC" w14:textId="77777777" w:rsidR="00B37F69" w:rsidRDefault="00000000">
      <w:pPr>
        <w:pStyle w:val="Prrafodelista"/>
        <w:numPr>
          <w:ilvl w:val="0"/>
          <w:numId w:val="47"/>
        </w:numPr>
        <w:tabs>
          <w:tab w:val="left" w:pos="264"/>
        </w:tabs>
        <w:ind w:left="264" w:hanging="122"/>
        <w:jc w:val="left"/>
        <w:rPr>
          <w:sz w:val="20"/>
        </w:rPr>
      </w:pPr>
      <w:r>
        <w:rPr>
          <w:sz w:val="20"/>
        </w:rPr>
        <w:t>Aviso</w:t>
      </w:r>
      <w:r>
        <w:rPr>
          <w:spacing w:val="-4"/>
          <w:sz w:val="20"/>
        </w:rPr>
        <w:t xml:space="preserve"> </w:t>
      </w:r>
      <w:r>
        <w:rPr>
          <w:sz w:val="20"/>
        </w:rPr>
        <w:t>de</w:t>
      </w:r>
      <w:r>
        <w:rPr>
          <w:spacing w:val="-4"/>
          <w:sz w:val="20"/>
        </w:rPr>
        <w:t xml:space="preserve"> </w:t>
      </w:r>
      <w:r>
        <w:rPr>
          <w:sz w:val="20"/>
        </w:rPr>
        <w:t>cambio</w:t>
      </w:r>
      <w:r>
        <w:rPr>
          <w:spacing w:val="-4"/>
          <w:sz w:val="20"/>
        </w:rPr>
        <w:t xml:space="preserve"> </w:t>
      </w:r>
      <w:r>
        <w:rPr>
          <w:sz w:val="20"/>
        </w:rPr>
        <w:t>involuntario</w:t>
      </w:r>
      <w:r>
        <w:rPr>
          <w:spacing w:val="-4"/>
          <w:sz w:val="20"/>
        </w:rPr>
        <w:t xml:space="preserve"> </w:t>
      </w:r>
      <w:r>
        <w:rPr>
          <w:sz w:val="20"/>
        </w:rPr>
        <w:t>de</w:t>
      </w:r>
      <w:r>
        <w:rPr>
          <w:spacing w:val="-4"/>
          <w:sz w:val="20"/>
        </w:rPr>
        <w:t xml:space="preserve"> </w:t>
      </w:r>
      <w:r>
        <w:rPr>
          <w:sz w:val="20"/>
        </w:rPr>
        <w:t>carril</w:t>
      </w:r>
      <w:r>
        <w:rPr>
          <w:spacing w:val="-4"/>
          <w:sz w:val="20"/>
        </w:rPr>
        <w:t xml:space="preserve"> </w:t>
      </w:r>
      <w:r>
        <w:rPr>
          <w:sz w:val="20"/>
        </w:rPr>
        <w:t>(LDW):</w:t>
      </w:r>
      <w:r>
        <w:rPr>
          <w:spacing w:val="-3"/>
          <w:sz w:val="20"/>
        </w:rPr>
        <w:t xml:space="preserve"> </w:t>
      </w:r>
      <w:r>
        <w:rPr>
          <w:spacing w:val="-5"/>
          <w:sz w:val="20"/>
        </w:rPr>
        <w:t>SI</w:t>
      </w:r>
    </w:p>
    <w:p w14:paraId="0CEA1665" w14:textId="77777777" w:rsidR="00B37F69" w:rsidRDefault="00B37F69">
      <w:pPr>
        <w:pStyle w:val="Textoindependiente"/>
        <w:spacing w:before="61"/>
      </w:pPr>
    </w:p>
    <w:p w14:paraId="0B69E627" w14:textId="77777777" w:rsidR="00B37F69" w:rsidRDefault="00000000">
      <w:pPr>
        <w:pStyle w:val="Prrafodelista"/>
        <w:numPr>
          <w:ilvl w:val="0"/>
          <w:numId w:val="47"/>
        </w:numPr>
        <w:tabs>
          <w:tab w:val="left" w:pos="264"/>
        </w:tabs>
        <w:ind w:left="264" w:hanging="122"/>
        <w:jc w:val="left"/>
        <w:rPr>
          <w:sz w:val="20"/>
        </w:rPr>
      </w:pPr>
      <w:r>
        <w:rPr>
          <w:sz w:val="20"/>
        </w:rPr>
        <w:t>Mantenimiento</w:t>
      </w:r>
      <w:r>
        <w:rPr>
          <w:spacing w:val="-5"/>
          <w:sz w:val="20"/>
        </w:rPr>
        <w:t xml:space="preserve"> </w:t>
      </w:r>
      <w:r>
        <w:rPr>
          <w:sz w:val="20"/>
        </w:rPr>
        <w:t>activo</w:t>
      </w:r>
      <w:r>
        <w:rPr>
          <w:spacing w:val="-5"/>
          <w:sz w:val="20"/>
        </w:rPr>
        <w:t xml:space="preserve"> </w:t>
      </w:r>
      <w:r>
        <w:rPr>
          <w:sz w:val="20"/>
        </w:rPr>
        <w:t>de</w:t>
      </w:r>
      <w:r>
        <w:rPr>
          <w:spacing w:val="-4"/>
          <w:sz w:val="20"/>
        </w:rPr>
        <w:t xml:space="preserve"> </w:t>
      </w:r>
      <w:r>
        <w:rPr>
          <w:sz w:val="20"/>
        </w:rPr>
        <w:t>carril</w:t>
      </w:r>
      <w:r>
        <w:rPr>
          <w:spacing w:val="-5"/>
          <w:sz w:val="20"/>
        </w:rPr>
        <w:t xml:space="preserve"> </w:t>
      </w:r>
      <w:r>
        <w:rPr>
          <w:sz w:val="20"/>
        </w:rPr>
        <w:t>(LKA):</w:t>
      </w:r>
      <w:r>
        <w:rPr>
          <w:spacing w:val="-4"/>
          <w:sz w:val="20"/>
        </w:rPr>
        <w:t xml:space="preserve"> </w:t>
      </w:r>
      <w:r>
        <w:rPr>
          <w:spacing w:val="-5"/>
          <w:sz w:val="20"/>
        </w:rPr>
        <w:t>SI</w:t>
      </w:r>
    </w:p>
    <w:p w14:paraId="78AF2840" w14:textId="77777777" w:rsidR="00B37F69" w:rsidRDefault="00B37F69">
      <w:pPr>
        <w:pStyle w:val="Textoindependiente"/>
        <w:spacing w:before="60"/>
      </w:pPr>
    </w:p>
    <w:p w14:paraId="72A82764" w14:textId="77777777" w:rsidR="00B37F69" w:rsidRDefault="00000000">
      <w:pPr>
        <w:pStyle w:val="Prrafodelista"/>
        <w:numPr>
          <w:ilvl w:val="0"/>
          <w:numId w:val="47"/>
        </w:numPr>
        <w:tabs>
          <w:tab w:val="left" w:pos="264"/>
        </w:tabs>
        <w:ind w:left="264" w:hanging="122"/>
        <w:jc w:val="left"/>
        <w:rPr>
          <w:sz w:val="20"/>
        </w:rPr>
      </w:pPr>
      <w:r>
        <w:rPr>
          <w:sz w:val="20"/>
        </w:rPr>
        <w:t>Detector</w:t>
      </w:r>
      <w:r>
        <w:rPr>
          <w:spacing w:val="-5"/>
          <w:sz w:val="20"/>
        </w:rPr>
        <w:t xml:space="preserve"> </w:t>
      </w:r>
      <w:r>
        <w:rPr>
          <w:sz w:val="20"/>
        </w:rPr>
        <w:t>de</w:t>
      </w:r>
      <w:r>
        <w:rPr>
          <w:spacing w:val="-2"/>
          <w:sz w:val="20"/>
        </w:rPr>
        <w:t xml:space="preserve"> </w:t>
      </w:r>
      <w:r>
        <w:rPr>
          <w:sz w:val="20"/>
        </w:rPr>
        <w:t>ángulo</w:t>
      </w:r>
      <w:r>
        <w:rPr>
          <w:spacing w:val="-2"/>
          <w:sz w:val="20"/>
        </w:rPr>
        <w:t xml:space="preserve"> </w:t>
      </w:r>
      <w:r>
        <w:rPr>
          <w:sz w:val="20"/>
        </w:rPr>
        <w:t>muerto</w:t>
      </w:r>
      <w:r>
        <w:rPr>
          <w:spacing w:val="-2"/>
          <w:sz w:val="20"/>
        </w:rPr>
        <w:t xml:space="preserve"> </w:t>
      </w:r>
      <w:r>
        <w:rPr>
          <w:sz w:val="20"/>
        </w:rPr>
        <w:t>(BSM):</w:t>
      </w:r>
      <w:r>
        <w:rPr>
          <w:spacing w:val="-2"/>
          <w:sz w:val="20"/>
        </w:rPr>
        <w:t xml:space="preserve"> </w:t>
      </w:r>
      <w:r>
        <w:rPr>
          <w:spacing w:val="-5"/>
          <w:sz w:val="20"/>
        </w:rPr>
        <w:t>NO</w:t>
      </w:r>
    </w:p>
    <w:p w14:paraId="37FC292E" w14:textId="77777777" w:rsidR="00B37F69" w:rsidRDefault="00B37F69">
      <w:pPr>
        <w:pStyle w:val="Textoindependiente"/>
        <w:spacing w:before="61"/>
      </w:pPr>
    </w:p>
    <w:p w14:paraId="5FC49B4E" w14:textId="77777777" w:rsidR="00B37F69" w:rsidRDefault="00000000">
      <w:pPr>
        <w:pStyle w:val="Prrafodelista"/>
        <w:numPr>
          <w:ilvl w:val="0"/>
          <w:numId w:val="47"/>
        </w:numPr>
        <w:tabs>
          <w:tab w:val="left" w:pos="264"/>
        </w:tabs>
        <w:ind w:left="264" w:hanging="122"/>
        <w:jc w:val="left"/>
        <w:rPr>
          <w:sz w:val="20"/>
        </w:rPr>
      </w:pPr>
      <w:r>
        <w:rPr>
          <w:sz w:val="20"/>
        </w:rPr>
        <w:t>Detector</w:t>
      </w:r>
      <w:r>
        <w:rPr>
          <w:spacing w:val="-2"/>
          <w:sz w:val="20"/>
        </w:rPr>
        <w:t xml:space="preserve"> </w:t>
      </w:r>
      <w:r>
        <w:rPr>
          <w:sz w:val="20"/>
        </w:rPr>
        <w:t>de</w:t>
      </w:r>
      <w:r>
        <w:rPr>
          <w:spacing w:val="-2"/>
          <w:sz w:val="20"/>
        </w:rPr>
        <w:t xml:space="preserve"> </w:t>
      </w:r>
      <w:r>
        <w:rPr>
          <w:sz w:val="20"/>
        </w:rPr>
        <w:t>fatiga</w:t>
      </w:r>
      <w:r>
        <w:rPr>
          <w:spacing w:val="-1"/>
          <w:sz w:val="20"/>
        </w:rPr>
        <w:t xml:space="preserve"> </w:t>
      </w:r>
      <w:r>
        <w:rPr>
          <w:sz w:val="20"/>
        </w:rPr>
        <w:t>del</w:t>
      </w:r>
      <w:r>
        <w:rPr>
          <w:spacing w:val="-2"/>
          <w:sz w:val="20"/>
        </w:rPr>
        <w:t xml:space="preserve"> </w:t>
      </w:r>
      <w:r>
        <w:rPr>
          <w:sz w:val="20"/>
        </w:rPr>
        <w:t>conductor:</w:t>
      </w:r>
      <w:r>
        <w:rPr>
          <w:spacing w:val="-1"/>
          <w:sz w:val="20"/>
        </w:rPr>
        <w:t xml:space="preserve"> </w:t>
      </w:r>
      <w:r>
        <w:rPr>
          <w:spacing w:val="-5"/>
          <w:sz w:val="20"/>
        </w:rPr>
        <w:t>SI</w:t>
      </w:r>
    </w:p>
    <w:p w14:paraId="1486F820" w14:textId="77777777" w:rsidR="00B37F69" w:rsidRDefault="00B37F69">
      <w:pPr>
        <w:pStyle w:val="Textoindependiente"/>
        <w:spacing w:before="60"/>
      </w:pPr>
    </w:p>
    <w:p w14:paraId="18E98F9C" w14:textId="77777777" w:rsidR="00B37F69" w:rsidRDefault="00000000">
      <w:pPr>
        <w:pStyle w:val="Prrafodelista"/>
        <w:numPr>
          <w:ilvl w:val="0"/>
          <w:numId w:val="47"/>
        </w:numPr>
        <w:tabs>
          <w:tab w:val="left" w:pos="264"/>
        </w:tabs>
        <w:ind w:left="264" w:hanging="122"/>
        <w:jc w:val="left"/>
        <w:rPr>
          <w:sz w:val="20"/>
        </w:rPr>
      </w:pPr>
      <w:r>
        <w:rPr>
          <w:sz w:val="20"/>
        </w:rPr>
        <w:t>Control</w:t>
      </w:r>
      <w:r>
        <w:rPr>
          <w:spacing w:val="-4"/>
          <w:sz w:val="20"/>
        </w:rPr>
        <w:t xml:space="preserve"> </w:t>
      </w:r>
      <w:r>
        <w:rPr>
          <w:sz w:val="20"/>
        </w:rPr>
        <w:t>de</w:t>
      </w:r>
      <w:r>
        <w:rPr>
          <w:spacing w:val="-3"/>
          <w:sz w:val="20"/>
        </w:rPr>
        <w:t xml:space="preserve"> </w:t>
      </w:r>
      <w:r>
        <w:rPr>
          <w:sz w:val="20"/>
        </w:rPr>
        <w:t>crucero</w:t>
      </w:r>
      <w:r>
        <w:rPr>
          <w:spacing w:val="-3"/>
          <w:sz w:val="20"/>
        </w:rPr>
        <w:t xml:space="preserve"> </w:t>
      </w:r>
      <w:r>
        <w:rPr>
          <w:sz w:val="20"/>
        </w:rPr>
        <w:t>adaptativo:</w:t>
      </w:r>
      <w:r>
        <w:rPr>
          <w:spacing w:val="-3"/>
          <w:sz w:val="20"/>
        </w:rPr>
        <w:t xml:space="preserve"> </w:t>
      </w:r>
      <w:r>
        <w:rPr>
          <w:spacing w:val="-5"/>
          <w:sz w:val="20"/>
        </w:rPr>
        <w:t>NO</w:t>
      </w:r>
    </w:p>
    <w:p w14:paraId="53371F0D" w14:textId="77777777" w:rsidR="00B37F69" w:rsidRDefault="00B37F69">
      <w:pPr>
        <w:pStyle w:val="Textoindependiente"/>
        <w:spacing w:before="61"/>
      </w:pPr>
    </w:p>
    <w:p w14:paraId="04AF053A" w14:textId="77777777" w:rsidR="00B37F69" w:rsidRDefault="00000000">
      <w:pPr>
        <w:pStyle w:val="Prrafodelista"/>
        <w:numPr>
          <w:ilvl w:val="0"/>
          <w:numId w:val="47"/>
        </w:numPr>
        <w:tabs>
          <w:tab w:val="left" w:pos="264"/>
        </w:tabs>
        <w:ind w:left="264" w:hanging="122"/>
        <w:jc w:val="left"/>
        <w:rPr>
          <w:sz w:val="20"/>
        </w:rPr>
      </w:pPr>
      <w:r>
        <w:rPr>
          <w:sz w:val="20"/>
        </w:rPr>
        <w:t>Lector</w:t>
      </w:r>
      <w:r>
        <w:rPr>
          <w:spacing w:val="-1"/>
          <w:sz w:val="20"/>
        </w:rPr>
        <w:t xml:space="preserve"> </w:t>
      </w:r>
      <w:r>
        <w:rPr>
          <w:sz w:val="20"/>
        </w:rPr>
        <w:t>de señales</w:t>
      </w:r>
      <w:r>
        <w:rPr>
          <w:spacing w:val="-1"/>
          <w:sz w:val="20"/>
        </w:rPr>
        <w:t xml:space="preserve"> </w:t>
      </w:r>
      <w:r>
        <w:rPr>
          <w:sz w:val="20"/>
        </w:rPr>
        <w:t xml:space="preserve">de tráfico: </w:t>
      </w:r>
      <w:r>
        <w:rPr>
          <w:spacing w:val="-5"/>
          <w:sz w:val="20"/>
        </w:rPr>
        <w:t>SI</w:t>
      </w:r>
    </w:p>
    <w:p w14:paraId="49682AD5" w14:textId="77777777" w:rsidR="00B37F69" w:rsidRDefault="00B37F69">
      <w:pPr>
        <w:pStyle w:val="Textoindependiente"/>
        <w:spacing w:before="60"/>
      </w:pPr>
    </w:p>
    <w:p w14:paraId="3C400006" w14:textId="77777777" w:rsidR="00B37F69" w:rsidRDefault="00000000">
      <w:pPr>
        <w:pStyle w:val="Prrafodelista"/>
        <w:numPr>
          <w:ilvl w:val="0"/>
          <w:numId w:val="47"/>
        </w:numPr>
        <w:tabs>
          <w:tab w:val="left" w:pos="264"/>
        </w:tabs>
        <w:ind w:left="264" w:hanging="122"/>
        <w:jc w:val="left"/>
        <w:rPr>
          <w:sz w:val="20"/>
        </w:rPr>
      </w:pPr>
      <w:r>
        <w:rPr>
          <w:sz w:val="20"/>
        </w:rPr>
        <w:t>Cámara</w:t>
      </w:r>
      <w:r>
        <w:rPr>
          <w:spacing w:val="-3"/>
          <w:sz w:val="20"/>
        </w:rPr>
        <w:t xml:space="preserve"> </w:t>
      </w:r>
      <w:r>
        <w:rPr>
          <w:sz w:val="20"/>
        </w:rPr>
        <w:t>de</w:t>
      </w:r>
      <w:r>
        <w:rPr>
          <w:spacing w:val="-3"/>
          <w:sz w:val="20"/>
        </w:rPr>
        <w:t xml:space="preserve"> </w:t>
      </w:r>
      <w:r>
        <w:rPr>
          <w:sz w:val="20"/>
        </w:rPr>
        <w:t>visión</w:t>
      </w:r>
      <w:r>
        <w:rPr>
          <w:spacing w:val="-3"/>
          <w:sz w:val="20"/>
        </w:rPr>
        <w:t xml:space="preserve"> </w:t>
      </w:r>
      <w:r>
        <w:rPr>
          <w:sz w:val="20"/>
        </w:rPr>
        <w:t>trasera</w:t>
      </w:r>
      <w:r>
        <w:rPr>
          <w:spacing w:val="-3"/>
          <w:sz w:val="20"/>
        </w:rPr>
        <w:t xml:space="preserve"> </w:t>
      </w:r>
      <w:r>
        <w:rPr>
          <w:sz w:val="20"/>
        </w:rPr>
        <w:t>o</w:t>
      </w:r>
      <w:r>
        <w:rPr>
          <w:spacing w:val="-3"/>
          <w:sz w:val="20"/>
        </w:rPr>
        <w:t xml:space="preserve"> </w:t>
      </w:r>
      <w:r>
        <w:rPr>
          <w:sz w:val="20"/>
        </w:rPr>
        <w:t>360º:</w:t>
      </w:r>
      <w:r>
        <w:rPr>
          <w:spacing w:val="-2"/>
          <w:sz w:val="20"/>
        </w:rPr>
        <w:t xml:space="preserve"> </w:t>
      </w:r>
      <w:r>
        <w:rPr>
          <w:spacing w:val="-5"/>
          <w:sz w:val="20"/>
        </w:rPr>
        <w:t>NO</w:t>
      </w:r>
    </w:p>
    <w:p w14:paraId="7E4DCD6D" w14:textId="77777777" w:rsidR="00B37F69" w:rsidRDefault="00B37F69">
      <w:pPr>
        <w:pStyle w:val="Textoindependiente"/>
        <w:spacing w:before="61"/>
      </w:pPr>
    </w:p>
    <w:p w14:paraId="09CEDA58" w14:textId="77777777" w:rsidR="00B37F69" w:rsidRDefault="00000000">
      <w:pPr>
        <w:pStyle w:val="Prrafodelista"/>
        <w:numPr>
          <w:ilvl w:val="0"/>
          <w:numId w:val="47"/>
        </w:numPr>
        <w:tabs>
          <w:tab w:val="left" w:pos="264"/>
        </w:tabs>
        <w:ind w:left="264" w:hanging="122"/>
        <w:jc w:val="left"/>
        <w:rPr>
          <w:sz w:val="20"/>
        </w:rPr>
      </w:pPr>
      <w:r>
        <w:rPr>
          <w:sz w:val="20"/>
        </w:rPr>
        <w:t>Frenado</w:t>
      </w:r>
      <w:r>
        <w:rPr>
          <w:spacing w:val="-4"/>
          <w:sz w:val="20"/>
        </w:rPr>
        <w:t xml:space="preserve"> </w:t>
      </w:r>
      <w:r>
        <w:rPr>
          <w:sz w:val="20"/>
        </w:rPr>
        <w:t>automático</w:t>
      </w:r>
      <w:r>
        <w:rPr>
          <w:spacing w:val="-3"/>
          <w:sz w:val="20"/>
        </w:rPr>
        <w:t xml:space="preserve"> </w:t>
      </w:r>
      <w:r>
        <w:rPr>
          <w:sz w:val="20"/>
        </w:rPr>
        <w:t>con</w:t>
      </w:r>
      <w:r>
        <w:rPr>
          <w:spacing w:val="-3"/>
          <w:sz w:val="20"/>
        </w:rPr>
        <w:t xml:space="preserve"> </w:t>
      </w:r>
      <w:r>
        <w:rPr>
          <w:sz w:val="20"/>
        </w:rPr>
        <w:t>detección</w:t>
      </w:r>
      <w:r>
        <w:rPr>
          <w:spacing w:val="-3"/>
          <w:sz w:val="20"/>
        </w:rPr>
        <w:t xml:space="preserve"> </w:t>
      </w:r>
      <w:r>
        <w:rPr>
          <w:sz w:val="20"/>
        </w:rPr>
        <w:t>de</w:t>
      </w:r>
      <w:r>
        <w:rPr>
          <w:spacing w:val="-4"/>
          <w:sz w:val="20"/>
        </w:rPr>
        <w:t xml:space="preserve"> </w:t>
      </w:r>
      <w:r>
        <w:rPr>
          <w:sz w:val="20"/>
        </w:rPr>
        <w:t>peatones</w:t>
      </w:r>
      <w:r>
        <w:rPr>
          <w:spacing w:val="-3"/>
          <w:sz w:val="20"/>
        </w:rPr>
        <w:t xml:space="preserve"> </w:t>
      </w:r>
      <w:r>
        <w:rPr>
          <w:sz w:val="20"/>
        </w:rPr>
        <w:t>-</w:t>
      </w:r>
      <w:r>
        <w:rPr>
          <w:spacing w:val="-3"/>
          <w:sz w:val="20"/>
        </w:rPr>
        <w:t xml:space="preserve"> </w:t>
      </w:r>
      <w:r>
        <w:rPr>
          <w:sz w:val="20"/>
        </w:rPr>
        <w:t>ciclistas:</w:t>
      </w:r>
      <w:r>
        <w:rPr>
          <w:spacing w:val="-3"/>
          <w:sz w:val="20"/>
        </w:rPr>
        <w:t xml:space="preserve"> </w:t>
      </w:r>
      <w:r>
        <w:rPr>
          <w:spacing w:val="-5"/>
          <w:sz w:val="20"/>
        </w:rPr>
        <w:t>SI</w:t>
      </w:r>
    </w:p>
    <w:p w14:paraId="5F9B0C4D" w14:textId="77777777" w:rsidR="00B37F69" w:rsidRDefault="00B37F69">
      <w:pPr>
        <w:pStyle w:val="Textoindependiente"/>
        <w:spacing w:before="60"/>
      </w:pPr>
    </w:p>
    <w:p w14:paraId="5A33D7DD" w14:textId="77777777" w:rsidR="00B37F69" w:rsidRDefault="00000000">
      <w:pPr>
        <w:pStyle w:val="Prrafodelista"/>
        <w:numPr>
          <w:ilvl w:val="0"/>
          <w:numId w:val="48"/>
        </w:numPr>
        <w:tabs>
          <w:tab w:val="left" w:pos="364"/>
        </w:tabs>
        <w:spacing w:before="1"/>
        <w:ind w:left="364" w:hanging="222"/>
        <w:rPr>
          <w:sz w:val="20"/>
        </w:rPr>
      </w:pPr>
      <w:r>
        <w:rPr>
          <w:sz w:val="20"/>
        </w:rPr>
        <w:t>Compromiso</w:t>
      </w:r>
      <w:r>
        <w:rPr>
          <w:spacing w:val="-4"/>
          <w:sz w:val="20"/>
        </w:rPr>
        <w:t xml:space="preserve"> </w:t>
      </w:r>
      <w:r>
        <w:rPr>
          <w:sz w:val="20"/>
        </w:rPr>
        <w:t>Estrellas</w:t>
      </w:r>
      <w:r>
        <w:rPr>
          <w:spacing w:val="-4"/>
          <w:sz w:val="20"/>
        </w:rPr>
        <w:t xml:space="preserve"> </w:t>
      </w:r>
      <w:r>
        <w:rPr>
          <w:sz w:val="20"/>
        </w:rPr>
        <w:t>Euro</w:t>
      </w:r>
      <w:r>
        <w:rPr>
          <w:spacing w:val="-4"/>
          <w:sz w:val="20"/>
        </w:rPr>
        <w:t xml:space="preserve"> NCAP</w:t>
      </w:r>
    </w:p>
    <w:p w14:paraId="11ED16B9" w14:textId="77777777" w:rsidR="00B37F69" w:rsidRDefault="00B37F69">
      <w:pPr>
        <w:pStyle w:val="Prrafodelista"/>
        <w:jc w:val="left"/>
        <w:rPr>
          <w:sz w:val="20"/>
        </w:rPr>
        <w:sectPr w:rsidR="00B37F69">
          <w:pgSz w:w="11910" w:h="16840"/>
          <w:pgMar w:top="1260" w:right="1275" w:bottom="1300" w:left="1275" w:header="225" w:footer="1100" w:gutter="0"/>
          <w:cols w:space="720"/>
        </w:sectPr>
      </w:pPr>
    </w:p>
    <w:p w14:paraId="4F8D7E17" w14:textId="77777777" w:rsidR="00B37F69" w:rsidRDefault="00000000">
      <w:pPr>
        <w:pStyle w:val="Prrafodelista"/>
        <w:numPr>
          <w:ilvl w:val="0"/>
          <w:numId w:val="47"/>
        </w:numPr>
        <w:tabs>
          <w:tab w:val="left" w:pos="264"/>
        </w:tabs>
        <w:spacing w:before="180"/>
        <w:ind w:left="264" w:hanging="122"/>
        <w:jc w:val="left"/>
        <w:rPr>
          <w:sz w:val="20"/>
        </w:rPr>
      </w:pPr>
      <w:r>
        <w:rPr>
          <w:noProof/>
          <w:sz w:val="20"/>
        </w:rPr>
        <w:lastRenderedPageBreak/>
        <mc:AlternateContent>
          <mc:Choice Requires="wps">
            <w:drawing>
              <wp:anchor distT="0" distB="0" distL="0" distR="0" simplePos="0" relativeHeight="15771136" behindDoc="0" locked="0" layoutInCell="1" allowOverlap="1" wp14:anchorId="1CB7E2B9" wp14:editId="55818C14">
                <wp:simplePos x="0" y="0"/>
                <wp:positionH relativeFrom="page">
                  <wp:posOffset>6810644</wp:posOffset>
                </wp:positionH>
                <wp:positionV relativeFrom="page">
                  <wp:posOffset>2824745</wp:posOffset>
                </wp:positionV>
                <wp:extent cx="417830" cy="3181350"/>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0B6C5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44952E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CB7E2B9" id="Textbox 116" o:spid="_x0000_s1112" type="#_x0000_t202" style="position:absolute;left:0;text-align:left;margin-left:536.25pt;margin-top:222.4pt;width:32.9pt;height:250.5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1dt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5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wNNXb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F0B6C5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44952E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71648" behindDoc="0" locked="0" layoutInCell="1" allowOverlap="1" wp14:anchorId="65E7AFEF" wp14:editId="04554768">
                <wp:simplePos x="0" y="0"/>
                <wp:positionH relativeFrom="page">
                  <wp:posOffset>6965929</wp:posOffset>
                </wp:positionH>
                <wp:positionV relativeFrom="page">
                  <wp:posOffset>6510487</wp:posOffset>
                </wp:positionV>
                <wp:extent cx="263525" cy="3317875"/>
                <wp:effectExtent l="0" t="0" r="0" b="0"/>
                <wp:wrapNone/>
                <wp:docPr id="117" name="Text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C458CC5"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733658C6" w14:textId="77777777" w:rsidR="00B37F69" w:rsidRDefault="00000000">
                            <w:pPr>
                              <w:spacing w:line="113" w:lineRule="exact"/>
                              <w:ind w:left="20"/>
                              <w:rPr>
                                <w:sz w:val="12"/>
                              </w:rPr>
                            </w:pPr>
                            <w:r>
                              <w:rPr>
                                <w:spacing w:val="-2"/>
                                <w:sz w:val="12"/>
                              </w:rPr>
                              <w:t>Verificación:</w:t>
                            </w:r>
                            <w:r>
                              <w:rPr>
                                <w:spacing w:val="7"/>
                                <w:sz w:val="12"/>
                              </w:rPr>
                              <w:t xml:space="preserve"> </w:t>
                            </w:r>
                            <w:hyperlink r:id="rId94">
                              <w:r>
                                <w:rPr>
                                  <w:spacing w:val="-2"/>
                                  <w:sz w:val="12"/>
                                </w:rPr>
                                <w:t>https://sede.lasrozas.es/</w:t>
                              </w:r>
                            </w:hyperlink>
                          </w:p>
                          <w:p w14:paraId="06F8A3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5E7AFEF" id="Textbox 117" o:spid="_x0000_s1113" type="#_x0000_t202" style="position:absolute;left:0;text-align:left;margin-left:548.5pt;margin-top:512.65pt;width:20.75pt;height:261.25pt;z-index:15771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FPowEAADI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9duMmo920J5IDM0jgeVYrYnYQO1tOP48yKg56z97&#10;8i/PwiWJl2R3SWLqP0CZmCzRw7tDAmMLods3EyFqTJE0DVHu/O/7UnUb9e0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AfsQU+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5C458CC5"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733658C6" w14:textId="77777777" w:rsidR="00B37F69" w:rsidRDefault="00000000">
                      <w:pPr>
                        <w:spacing w:line="113" w:lineRule="exact"/>
                        <w:ind w:left="20"/>
                        <w:rPr>
                          <w:sz w:val="12"/>
                        </w:rPr>
                      </w:pPr>
                      <w:r>
                        <w:rPr>
                          <w:spacing w:val="-2"/>
                          <w:sz w:val="12"/>
                        </w:rPr>
                        <w:t>Verificación:</w:t>
                      </w:r>
                      <w:r>
                        <w:rPr>
                          <w:spacing w:val="7"/>
                          <w:sz w:val="12"/>
                        </w:rPr>
                        <w:t xml:space="preserve"> </w:t>
                      </w:r>
                      <w:hyperlink r:id="rId95">
                        <w:r>
                          <w:rPr>
                            <w:spacing w:val="-2"/>
                            <w:sz w:val="12"/>
                          </w:rPr>
                          <w:t>https://sede.lasrozas.es/</w:t>
                        </w:r>
                      </w:hyperlink>
                    </w:p>
                    <w:p w14:paraId="06F8A3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 xml:space="preserve">5 estrellas: </w:t>
      </w:r>
      <w:r>
        <w:rPr>
          <w:spacing w:val="-5"/>
          <w:sz w:val="20"/>
        </w:rPr>
        <w:t>NO</w:t>
      </w:r>
    </w:p>
    <w:p w14:paraId="022B0BC1" w14:textId="77777777" w:rsidR="00B37F69" w:rsidRDefault="00B37F69">
      <w:pPr>
        <w:pStyle w:val="Textoindependiente"/>
        <w:spacing w:before="60"/>
      </w:pPr>
    </w:p>
    <w:p w14:paraId="486EA4F5" w14:textId="77777777" w:rsidR="00B37F69" w:rsidRDefault="00000000">
      <w:pPr>
        <w:pStyle w:val="Prrafodelista"/>
        <w:numPr>
          <w:ilvl w:val="0"/>
          <w:numId w:val="47"/>
        </w:numPr>
        <w:tabs>
          <w:tab w:val="left" w:pos="264"/>
        </w:tabs>
        <w:spacing w:before="1"/>
        <w:ind w:left="264" w:hanging="122"/>
        <w:jc w:val="left"/>
        <w:rPr>
          <w:sz w:val="20"/>
        </w:rPr>
      </w:pPr>
      <w:r>
        <w:rPr>
          <w:sz w:val="20"/>
        </w:rPr>
        <w:t xml:space="preserve">4 estrellas: </w:t>
      </w:r>
      <w:r>
        <w:rPr>
          <w:spacing w:val="-5"/>
          <w:sz w:val="20"/>
        </w:rPr>
        <w:t>SI</w:t>
      </w:r>
    </w:p>
    <w:p w14:paraId="57BB2D89" w14:textId="77777777" w:rsidR="00B37F69" w:rsidRDefault="00B37F69">
      <w:pPr>
        <w:pStyle w:val="Textoindependiente"/>
        <w:spacing w:before="60"/>
      </w:pPr>
    </w:p>
    <w:p w14:paraId="42CECC24" w14:textId="77777777" w:rsidR="00B37F69" w:rsidRDefault="00000000">
      <w:pPr>
        <w:pStyle w:val="Prrafodelista"/>
        <w:numPr>
          <w:ilvl w:val="0"/>
          <w:numId w:val="47"/>
        </w:numPr>
        <w:tabs>
          <w:tab w:val="left" w:pos="264"/>
        </w:tabs>
        <w:ind w:left="264" w:hanging="122"/>
        <w:jc w:val="left"/>
        <w:rPr>
          <w:sz w:val="20"/>
        </w:rPr>
      </w:pPr>
      <w:r>
        <w:rPr>
          <w:sz w:val="20"/>
        </w:rPr>
        <w:t xml:space="preserve">3 estrellas: </w:t>
      </w:r>
      <w:r>
        <w:rPr>
          <w:spacing w:val="-5"/>
          <w:sz w:val="20"/>
        </w:rPr>
        <w:t>NO</w:t>
      </w:r>
    </w:p>
    <w:p w14:paraId="127A6616" w14:textId="77777777" w:rsidR="00B37F69" w:rsidRDefault="00B37F69">
      <w:pPr>
        <w:pStyle w:val="Textoindependiente"/>
        <w:spacing w:before="61"/>
      </w:pPr>
    </w:p>
    <w:p w14:paraId="7CAB07C5" w14:textId="77777777" w:rsidR="00B37F69" w:rsidRDefault="00000000">
      <w:pPr>
        <w:pStyle w:val="Prrafodelista"/>
        <w:numPr>
          <w:ilvl w:val="0"/>
          <w:numId w:val="47"/>
        </w:numPr>
        <w:tabs>
          <w:tab w:val="left" w:pos="264"/>
        </w:tabs>
        <w:ind w:left="264" w:hanging="122"/>
        <w:jc w:val="left"/>
        <w:rPr>
          <w:sz w:val="20"/>
        </w:rPr>
      </w:pPr>
      <w:r>
        <w:rPr>
          <w:sz w:val="20"/>
        </w:rPr>
        <w:t>Menos</w:t>
      </w:r>
      <w:r>
        <w:rPr>
          <w:spacing w:val="-1"/>
          <w:sz w:val="20"/>
        </w:rPr>
        <w:t xml:space="preserve"> </w:t>
      </w:r>
      <w:r>
        <w:rPr>
          <w:sz w:val="20"/>
        </w:rPr>
        <w:t xml:space="preserve">de 3: </w:t>
      </w:r>
      <w:r>
        <w:rPr>
          <w:spacing w:val="-5"/>
          <w:sz w:val="20"/>
        </w:rPr>
        <w:t>NO</w:t>
      </w:r>
    </w:p>
    <w:p w14:paraId="48561018" w14:textId="77777777" w:rsidR="00B37F69" w:rsidRDefault="00B37F69">
      <w:pPr>
        <w:pStyle w:val="Textoindependiente"/>
        <w:spacing w:before="60"/>
      </w:pPr>
    </w:p>
    <w:p w14:paraId="28B4488E" w14:textId="77777777" w:rsidR="00B37F69" w:rsidRDefault="00000000">
      <w:pPr>
        <w:pStyle w:val="Prrafodelista"/>
        <w:numPr>
          <w:ilvl w:val="0"/>
          <w:numId w:val="48"/>
        </w:numPr>
        <w:tabs>
          <w:tab w:val="left" w:pos="420"/>
        </w:tabs>
        <w:ind w:hanging="278"/>
        <w:rPr>
          <w:sz w:val="20"/>
        </w:rPr>
      </w:pPr>
      <w:r>
        <w:rPr>
          <w:sz w:val="20"/>
        </w:rPr>
        <w:t>Compromiso</w:t>
      </w:r>
      <w:r>
        <w:rPr>
          <w:spacing w:val="-3"/>
          <w:sz w:val="20"/>
        </w:rPr>
        <w:t xml:space="preserve"> </w:t>
      </w:r>
      <w:r>
        <w:rPr>
          <w:sz w:val="20"/>
        </w:rPr>
        <w:t>a</w:t>
      </w:r>
      <w:r>
        <w:rPr>
          <w:spacing w:val="-2"/>
          <w:sz w:val="20"/>
        </w:rPr>
        <w:t xml:space="preserve"> </w:t>
      </w:r>
      <w:r>
        <w:rPr>
          <w:sz w:val="20"/>
        </w:rPr>
        <w:t>realizar</w:t>
      </w:r>
      <w:r>
        <w:rPr>
          <w:spacing w:val="-3"/>
          <w:sz w:val="20"/>
        </w:rPr>
        <w:t xml:space="preserve"> </w:t>
      </w:r>
      <w:r>
        <w:rPr>
          <w:sz w:val="20"/>
        </w:rPr>
        <w:t>0</w:t>
      </w:r>
      <w:r>
        <w:rPr>
          <w:spacing w:val="-2"/>
          <w:sz w:val="20"/>
        </w:rPr>
        <w:t xml:space="preserve"> </w:t>
      </w:r>
      <w:r>
        <w:rPr>
          <w:sz w:val="20"/>
        </w:rPr>
        <w:t>Servicios</w:t>
      </w:r>
      <w:r>
        <w:rPr>
          <w:spacing w:val="-2"/>
          <w:sz w:val="20"/>
        </w:rPr>
        <w:t xml:space="preserve"> </w:t>
      </w:r>
      <w:r>
        <w:rPr>
          <w:sz w:val="20"/>
        </w:rPr>
        <w:t>con</w:t>
      </w:r>
      <w:r>
        <w:rPr>
          <w:spacing w:val="-3"/>
          <w:sz w:val="20"/>
        </w:rPr>
        <w:t xml:space="preserve"> </w:t>
      </w:r>
      <w:r>
        <w:rPr>
          <w:sz w:val="20"/>
        </w:rPr>
        <w:t>vehículo</w:t>
      </w:r>
      <w:r>
        <w:rPr>
          <w:spacing w:val="-2"/>
          <w:sz w:val="20"/>
        </w:rPr>
        <w:t xml:space="preserve"> </w:t>
      </w:r>
      <w:r>
        <w:rPr>
          <w:sz w:val="20"/>
        </w:rPr>
        <w:t>de</w:t>
      </w:r>
      <w:r>
        <w:rPr>
          <w:spacing w:val="-2"/>
          <w:sz w:val="20"/>
        </w:rPr>
        <w:t xml:space="preserve"> refuerzo</w:t>
      </w:r>
    </w:p>
    <w:p w14:paraId="27502F47" w14:textId="77777777" w:rsidR="00B37F69" w:rsidRDefault="00B37F69">
      <w:pPr>
        <w:pStyle w:val="Textoindependiente"/>
        <w:spacing w:before="61"/>
      </w:pPr>
    </w:p>
    <w:p w14:paraId="4A327967" w14:textId="7D75669F" w:rsidR="00B37F69" w:rsidRDefault="00000000">
      <w:pPr>
        <w:pStyle w:val="Textoindependiente"/>
        <w:spacing w:line="292" w:lineRule="auto"/>
        <w:ind w:left="142" w:right="140"/>
        <w:jc w:val="both"/>
      </w:pPr>
      <w:r>
        <w:t>CUARTO.</w:t>
      </w:r>
      <w:r w:rsidR="00B36C6C">
        <w:t>-</w:t>
      </w:r>
      <w:r>
        <w:t xml:space="preserve"> Notificar el presente acuerdo al adjudicatario para la formalización del contrato una vez transcurridos 15 días hábiles desde el siguiente a la notificación del acuerdo sin que se hubiera interpuesto recurso especial en materia de contratación.</w:t>
      </w:r>
    </w:p>
    <w:p w14:paraId="0D68509E" w14:textId="5832C26A" w:rsidR="00B37F69" w:rsidRDefault="00000000">
      <w:pPr>
        <w:pStyle w:val="Textoindependiente"/>
        <w:spacing w:before="11" w:line="520" w:lineRule="exact"/>
        <w:ind w:left="142" w:right="1565"/>
        <w:jc w:val="both"/>
      </w:pPr>
      <w:r>
        <w:t>QUINTO.</w:t>
      </w:r>
      <w:r>
        <w:rPr>
          <w:spacing w:val="-3"/>
        </w:rPr>
        <w:t xml:space="preserve"> </w:t>
      </w:r>
      <w:r>
        <w:t>Publicar</w:t>
      </w:r>
      <w:r>
        <w:rPr>
          <w:spacing w:val="-3"/>
        </w:rPr>
        <w:t xml:space="preserve"> </w:t>
      </w:r>
      <w:r>
        <w:t>la</w:t>
      </w:r>
      <w:r>
        <w:rPr>
          <w:spacing w:val="-3"/>
        </w:rPr>
        <w:t xml:space="preserve"> </w:t>
      </w:r>
      <w:r>
        <w:t>adjudicación</w:t>
      </w:r>
      <w:r>
        <w:rPr>
          <w:spacing w:val="-3"/>
        </w:rPr>
        <w:t xml:space="preserve"> </w:t>
      </w:r>
      <w:r>
        <w:t>en</w:t>
      </w:r>
      <w:r>
        <w:rPr>
          <w:spacing w:val="-3"/>
        </w:rPr>
        <w:t xml:space="preserve"> </w:t>
      </w:r>
      <w:r>
        <w:t>la</w:t>
      </w:r>
      <w:r>
        <w:rPr>
          <w:spacing w:val="-3"/>
        </w:rPr>
        <w:t xml:space="preserve"> </w:t>
      </w:r>
      <w:r>
        <w:t>Plataforma</w:t>
      </w:r>
      <w:r>
        <w:rPr>
          <w:spacing w:val="-3"/>
        </w:rPr>
        <w:t xml:space="preserve"> </w:t>
      </w:r>
      <w:r>
        <w:t>de</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t>Público SEXTO.</w:t>
      </w:r>
      <w:r w:rsidR="00B36C6C">
        <w:t>-</w:t>
      </w:r>
      <w:r>
        <w:t xml:space="preserve"> Notificar el acuerdo que se adopte a todos los interesados.</w:t>
      </w:r>
    </w:p>
    <w:p w14:paraId="75E97BF6" w14:textId="77777777" w:rsidR="00B37F69" w:rsidRDefault="00B37F69">
      <w:pPr>
        <w:pStyle w:val="Textoindependiente"/>
        <w:spacing w:before="2"/>
        <w:rPr>
          <w:sz w:val="17"/>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1A48C4B8" w14:textId="77777777">
        <w:trPr>
          <w:trHeight w:val="977"/>
        </w:trPr>
        <w:tc>
          <w:tcPr>
            <w:tcW w:w="9063" w:type="dxa"/>
            <w:gridSpan w:val="3"/>
            <w:tcBorders>
              <w:left w:val="single" w:sz="4" w:space="0" w:color="CCCCCC"/>
              <w:right w:val="single" w:sz="4" w:space="0" w:color="CCCCCC"/>
            </w:tcBorders>
            <w:shd w:val="clear" w:color="auto" w:fill="F2F2F2"/>
          </w:tcPr>
          <w:p w14:paraId="19457FE9" w14:textId="0EA5E767" w:rsidR="00B37F69" w:rsidRDefault="00000000">
            <w:pPr>
              <w:pStyle w:val="TableParagraph"/>
              <w:spacing w:before="82" w:line="297" w:lineRule="auto"/>
              <w:ind w:left="62" w:right="53"/>
              <w:jc w:val="both"/>
              <w:rPr>
                <w:rFonts w:ascii="Arial" w:hAnsi="Arial"/>
                <w:b/>
                <w:sz w:val="20"/>
              </w:rPr>
            </w:pPr>
            <w:r>
              <w:rPr>
                <w:rFonts w:ascii="Arial" w:hAnsi="Arial"/>
                <w:b/>
                <w:sz w:val="20"/>
              </w:rPr>
              <w:t>Finalización del procedimiento de licencia de actividad para piscina comunitaria, sita en calle Fresno, núm. 35bis, por desaparición sobrevenida del objeto de este, (89/2006-LC)</w:t>
            </w:r>
            <w:r w:rsidR="00B36C6C">
              <w:rPr>
                <w:rFonts w:ascii="Arial" w:hAnsi="Arial"/>
                <w:b/>
                <w:sz w:val="20"/>
              </w:rPr>
              <w:t>. E</w:t>
            </w:r>
            <w:r>
              <w:rPr>
                <w:rFonts w:ascii="Arial" w:hAnsi="Arial"/>
                <w:b/>
                <w:sz w:val="20"/>
              </w:rPr>
              <w:t>xpte. 24621/2026.</w:t>
            </w:r>
          </w:p>
        </w:tc>
      </w:tr>
      <w:tr w:rsidR="00B37F69" w14:paraId="34F8B397" w14:textId="77777777">
        <w:trPr>
          <w:trHeight w:val="403"/>
        </w:trPr>
        <w:tc>
          <w:tcPr>
            <w:tcW w:w="1478" w:type="dxa"/>
            <w:tcBorders>
              <w:left w:val="single" w:sz="4" w:space="0" w:color="CCCCCC"/>
              <w:bottom w:val="single" w:sz="8" w:space="0" w:color="CCCCCC"/>
            </w:tcBorders>
          </w:tcPr>
          <w:p w14:paraId="74AF8DB9"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0DDCEBF8"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6F554303"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591D9A1" w14:textId="77777777">
        <w:trPr>
          <w:trHeight w:val="388"/>
        </w:trPr>
        <w:tc>
          <w:tcPr>
            <w:tcW w:w="1478" w:type="dxa"/>
            <w:tcBorders>
              <w:top w:val="single" w:sz="8" w:space="0" w:color="CCCCCC"/>
              <w:left w:val="single" w:sz="4" w:space="0" w:color="CCCCCC"/>
              <w:bottom w:val="single" w:sz="8" w:space="0" w:color="CCCCCC"/>
            </w:tcBorders>
          </w:tcPr>
          <w:p w14:paraId="440E781B"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7A226BE3"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756BA33"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10D62C19"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7531FFA8"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A29B4AA"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D048F23"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2F40017"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25B44C0C"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1A1E81AA"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0366765B"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0CD7282D"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352CF2C8"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186AB17C"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502798D2" w14:textId="77777777" w:rsidR="00B37F69" w:rsidRDefault="00000000">
            <w:pPr>
              <w:pStyle w:val="TableParagraph"/>
              <w:spacing w:before="80"/>
              <w:ind w:left="61"/>
              <w:rPr>
                <w:rFonts w:ascii="Arial"/>
                <w:sz w:val="20"/>
              </w:rPr>
            </w:pPr>
            <w:r>
              <w:rPr>
                <w:rFonts w:ascii="Arial"/>
                <w:spacing w:val="-10"/>
                <w:sz w:val="20"/>
              </w:rPr>
              <w:t>0</w:t>
            </w:r>
          </w:p>
        </w:tc>
      </w:tr>
    </w:tbl>
    <w:p w14:paraId="1F611447" w14:textId="77777777" w:rsidR="00B37F69" w:rsidRDefault="00B37F69">
      <w:pPr>
        <w:pStyle w:val="Textoindependiente"/>
        <w:spacing w:before="144"/>
      </w:pPr>
    </w:p>
    <w:p w14:paraId="6A53A023"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5334F56" w14:textId="77777777" w:rsidR="00B37F69" w:rsidRDefault="00B37F69">
      <w:pPr>
        <w:pStyle w:val="Textoindependiente"/>
        <w:spacing w:before="61"/>
        <w:rPr>
          <w:b/>
        </w:rPr>
      </w:pPr>
    </w:p>
    <w:p w14:paraId="3C7749F1" w14:textId="55594716" w:rsidR="00B37F69" w:rsidRDefault="00000000">
      <w:pPr>
        <w:pStyle w:val="Textoindependiente"/>
        <w:spacing w:line="292" w:lineRule="auto"/>
        <w:ind w:left="142" w:right="142"/>
        <w:jc w:val="both"/>
      </w:pPr>
      <w:r>
        <w:t>1º.- Solicitud de licencia de actividad para piscina comunitaria en la calle Fresno 35bis, presentada</w:t>
      </w:r>
      <w:r>
        <w:rPr>
          <w:spacing w:val="40"/>
        </w:rPr>
        <w:t xml:space="preserve"> </w:t>
      </w:r>
      <w:r>
        <w:t>por</w:t>
      </w:r>
      <w:r>
        <w:rPr>
          <w:spacing w:val="31"/>
        </w:rPr>
        <w:t xml:space="preserve"> </w:t>
      </w:r>
      <w:r>
        <w:t>D.</w:t>
      </w:r>
      <w:r>
        <w:rPr>
          <w:spacing w:val="31"/>
        </w:rPr>
        <w:t xml:space="preserve"> </w:t>
      </w:r>
      <w:r>
        <w:t>Ángel</w:t>
      </w:r>
      <w:r>
        <w:rPr>
          <w:spacing w:val="31"/>
        </w:rPr>
        <w:t xml:space="preserve"> </w:t>
      </w:r>
      <w:r>
        <w:t>Román</w:t>
      </w:r>
      <w:r>
        <w:rPr>
          <w:spacing w:val="32"/>
        </w:rPr>
        <w:t xml:space="preserve"> </w:t>
      </w:r>
      <w:r>
        <w:t>Llorente,</w:t>
      </w:r>
      <w:r>
        <w:rPr>
          <w:spacing w:val="31"/>
        </w:rPr>
        <w:t xml:space="preserve"> </w:t>
      </w:r>
      <w:r>
        <w:t>en</w:t>
      </w:r>
      <w:r>
        <w:rPr>
          <w:spacing w:val="31"/>
        </w:rPr>
        <w:t xml:space="preserve"> </w:t>
      </w:r>
      <w:r>
        <w:t>representación</w:t>
      </w:r>
      <w:r>
        <w:rPr>
          <w:spacing w:val="32"/>
        </w:rPr>
        <w:t xml:space="preserve"> </w:t>
      </w:r>
      <w:r>
        <w:t>de</w:t>
      </w:r>
      <w:r>
        <w:rPr>
          <w:spacing w:val="31"/>
        </w:rPr>
        <w:t xml:space="preserve"> </w:t>
      </w:r>
      <w:r>
        <w:t>Levitt</w:t>
      </w:r>
      <w:r>
        <w:rPr>
          <w:spacing w:val="31"/>
        </w:rPr>
        <w:t xml:space="preserve"> </w:t>
      </w:r>
      <w:r>
        <w:t>Bosch</w:t>
      </w:r>
      <w:r>
        <w:rPr>
          <w:spacing w:val="31"/>
        </w:rPr>
        <w:t xml:space="preserve"> </w:t>
      </w:r>
      <w:r>
        <w:t>Aymerich</w:t>
      </w:r>
      <w:r w:rsidR="00E345A6">
        <w:t>,</w:t>
      </w:r>
      <w:r>
        <w:rPr>
          <w:spacing w:val="32"/>
        </w:rPr>
        <w:t xml:space="preserve"> </w:t>
      </w:r>
      <w:r>
        <w:t>S.A.,</w:t>
      </w:r>
      <w:r>
        <w:rPr>
          <w:spacing w:val="31"/>
        </w:rPr>
        <w:t xml:space="preserve"> </w:t>
      </w:r>
      <w:r>
        <w:t>con</w:t>
      </w:r>
      <w:r>
        <w:rPr>
          <w:spacing w:val="31"/>
        </w:rPr>
        <w:t xml:space="preserve"> </w:t>
      </w:r>
      <w:r>
        <w:t>fecha</w:t>
      </w:r>
      <w:r>
        <w:rPr>
          <w:spacing w:val="32"/>
        </w:rPr>
        <w:t xml:space="preserve"> </w:t>
      </w:r>
      <w:r>
        <w:rPr>
          <w:spacing w:val="-2"/>
        </w:rPr>
        <w:t>14/07</w:t>
      </w:r>
    </w:p>
    <w:p w14:paraId="475C8921" w14:textId="5D08EC2F" w:rsidR="00B37F69" w:rsidRDefault="00000000">
      <w:pPr>
        <w:pStyle w:val="Textoindependiente"/>
        <w:ind w:left="142"/>
      </w:pPr>
      <w:r>
        <w:t>/2006,</w:t>
      </w:r>
      <w:r>
        <w:rPr>
          <w:spacing w:val="-6"/>
        </w:rPr>
        <w:t xml:space="preserve"> </w:t>
      </w:r>
      <w:r>
        <w:t>con</w:t>
      </w:r>
      <w:r>
        <w:rPr>
          <w:spacing w:val="-4"/>
        </w:rPr>
        <w:t xml:space="preserve"> </w:t>
      </w:r>
      <w:r>
        <w:t>Registro</w:t>
      </w:r>
      <w:r>
        <w:rPr>
          <w:spacing w:val="-3"/>
        </w:rPr>
        <w:t xml:space="preserve"> </w:t>
      </w:r>
      <w:r>
        <w:t>General</w:t>
      </w:r>
      <w:r>
        <w:rPr>
          <w:spacing w:val="-4"/>
        </w:rPr>
        <w:t xml:space="preserve"> </w:t>
      </w:r>
      <w:r>
        <w:t>de</w:t>
      </w:r>
      <w:r>
        <w:rPr>
          <w:spacing w:val="-4"/>
        </w:rPr>
        <w:t xml:space="preserve"> </w:t>
      </w:r>
      <w:r>
        <w:t>Entrada</w:t>
      </w:r>
      <w:r>
        <w:rPr>
          <w:spacing w:val="-3"/>
        </w:rPr>
        <w:t xml:space="preserve"> </w:t>
      </w:r>
      <w:r>
        <w:rPr>
          <w:spacing w:val="-2"/>
        </w:rPr>
        <w:t>12478</w:t>
      </w:r>
      <w:r w:rsidR="00E345A6">
        <w:rPr>
          <w:spacing w:val="-2"/>
        </w:rPr>
        <w:t>.</w:t>
      </w:r>
    </w:p>
    <w:p w14:paraId="44058404" w14:textId="77777777" w:rsidR="00B37F69" w:rsidRDefault="00B37F69">
      <w:pPr>
        <w:pStyle w:val="Textoindependiente"/>
        <w:spacing w:before="60"/>
      </w:pPr>
    </w:p>
    <w:p w14:paraId="22A65CCE" w14:textId="77777777" w:rsidR="00B37F69" w:rsidRDefault="00000000">
      <w:pPr>
        <w:pStyle w:val="Textoindependiente"/>
        <w:spacing w:line="292" w:lineRule="auto"/>
        <w:ind w:left="142" w:right="140"/>
        <w:jc w:val="both"/>
      </w:pPr>
      <w:r>
        <w:t>2º.- Acuerdo de la Junta de Gobierno Local, en sesión celebrada el día 13 de marzo de 2007, de otorgamiento de licencia de actividad e instalación.</w:t>
      </w:r>
    </w:p>
    <w:p w14:paraId="63430C06" w14:textId="77777777" w:rsidR="00B37F69" w:rsidRDefault="00B37F69">
      <w:pPr>
        <w:pStyle w:val="Textoindependiente"/>
        <w:spacing w:before="10"/>
      </w:pPr>
    </w:p>
    <w:p w14:paraId="1E311D12" w14:textId="77777777" w:rsidR="00B37F69" w:rsidRDefault="00000000">
      <w:pPr>
        <w:pStyle w:val="Textoindependiente"/>
        <w:ind w:left="142"/>
      </w:pPr>
      <w:r>
        <w:t>Legislación</w:t>
      </w:r>
      <w:r>
        <w:rPr>
          <w:spacing w:val="-10"/>
        </w:rPr>
        <w:t xml:space="preserve"> </w:t>
      </w:r>
      <w:r>
        <w:rPr>
          <w:spacing w:val="-2"/>
        </w:rPr>
        <w:t>aplicable:</w:t>
      </w:r>
    </w:p>
    <w:p w14:paraId="5D34FBAD" w14:textId="77777777" w:rsidR="00B37F69" w:rsidRDefault="00B37F69">
      <w:pPr>
        <w:pStyle w:val="Textoindependiente"/>
        <w:spacing w:before="61"/>
      </w:pPr>
    </w:p>
    <w:p w14:paraId="54A80845" w14:textId="77777777" w:rsidR="00B37F69" w:rsidRDefault="00000000">
      <w:pPr>
        <w:pStyle w:val="Prrafodelista"/>
        <w:numPr>
          <w:ilvl w:val="0"/>
          <w:numId w:val="47"/>
        </w:numPr>
        <w:tabs>
          <w:tab w:val="left" w:pos="1006"/>
        </w:tabs>
        <w:spacing w:line="292" w:lineRule="auto"/>
        <w:ind w:right="141" w:firstLine="0"/>
        <w:rPr>
          <w:sz w:val="20"/>
        </w:rPr>
      </w:pPr>
      <w:r>
        <w:rPr>
          <w:sz w:val="20"/>
        </w:rPr>
        <w:t>Artículos 21 y 84 de la Ley 39/2015, de Procedimiento Administrativo Común de las Administraciones Públicas.</w:t>
      </w:r>
    </w:p>
    <w:p w14:paraId="4D521289" w14:textId="77777777" w:rsidR="00B37F69" w:rsidRDefault="00B37F69">
      <w:pPr>
        <w:pStyle w:val="Textoindependiente"/>
        <w:spacing w:before="9"/>
      </w:pPr>
    </w:p>
    <w:p w14:paraId="609DF8F2" w14:textId="77777777" w:rsidR="00B37F69" w:rsidRDefault="00000000">
      <w:pPr>
        <w:pStyle w:val="Prrafodelista"/>
        <w:numPr>
          <w:ilvl w:val="0"/>
          <w:numId w:val="47"/>
        </w:numPr>
        <w:tabs>
          <w:tab w:val="left" w:pos="653"/>
        </w:tabs>
        <w:spacing w:before="1" w:line="542" w:lineRule="auto"/>
        <w:ind w:right="239" w:firstLine="0"/>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27643A53"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4B1E56E5" w14:textId="77777777" w:rsidR="00B37F69" w:rsidRDefault="00B37F69">
      <w:pPr>
        <w:pStyle w:val="Textoindependiente"/>
        <w:sectPr w:rsidR="00B37F69">
          <w:pgSz w:w="11910" w:h="16840"/>
          <w:pgMar w:top="1260" w:right="1275" w:bottom="1300" w:left="1275" w:header="225" w:footer="1100" w:gutter="0"/>
          <w:cols w:space="720"/>
        </w:sectPr>
      </w:pPr>
    </w:p>
    <w:p w14:paraId="65F879BD" w14:textId="77777777" w:rsidR="00B37F69" w:rsidRDefault="00000000">
      <w:pPr>
        <w:spacing w:before="179" w:line="292" w:lineRule="auto"/>
        <w:ind w:left="142" w:right="141"/>
        <w:jc w:val="both"/>
        <w:rPr>
          <w:i/>
          <w:sz w:val="20"/>
        </w:rPr>
      </w:pPr>
      <w:r>
        <w:rPr>
          <w:i/>
          <w:noProof/>
          <w:sz w:val="20"/>
        </w:rPr>
        <w:lastRenderedPageBreak/>
        <mc:AlternateContent>
          <mc:Choice Requires="wps">
            <w:drawing>
              <wp:anchor distT="0" distB="0" distL="0" distR="0" simplePos="0" relativeHeight="15772160" behindDoc="0" locked="0" layoutInCell="1" allowOverlap="1" wp14:anchorId="56A1239E" wp14:editId="7EE03F22">
                <wp:simplePos x="0" y="0"/>
                <wp:positionH relativeFrom="page">
                  <wp:posOffset>6810644</wp:posOffset>
                </wp:positionH>
                <wp:positionV relativeFrom="page">
                  <wp:posOffset>2824745</wp:posOffset>
                </wp:positionV>
                <wp:extent cx="417830" cy="318135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3E33D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558430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6A1239E" id="Textbox 118" o:spid="_x0000_s1114" type="#_x0000_t202" style="position:absolute;left:0;text-align:left;margin-left:536.25pt;margin-top:222.4pt;width:32.9pt;height:250.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kjowEAADIDAAAOAAAAZHJzL2Uyb0RvYy54bWysUsGOEzEMvSPtP0S5b9NpWV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vq1W6yVFFIWW1bpa3hXBxfV3iJg+aXAs&#10;Ow2PNK+CQB6fMOX+sj6nTGBe+2ckadyNzLYNX93lMeanHbQnIkP7SMWyXay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yKZI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83E33D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558430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72672" behindDoc="0" locked="0" layoutInCell="1" allowOverlap="1" wp14:anchorId="7BE2FA47" wp14:editId="4DA86A9B">
                <wp:simplePos x="0" y="0"/>
                <wp:positionH relativeFrom="page">
                  <wp:posOffset>6965929</wp:posOffset>
                </wp:positionH>
                <wp:positionV relativeFrom="page">
                  <wp:posOffset>6510487</wp:posOffset>
                </wp:positionV>
                <wp:extent cx="263525" cy="331787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E7340B0"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6685749B" w14:textId="77777777" w:rsidR="00B37F69" w:rsidRDefault="00000000">
                            <w:pPr>
                              <w:spacing w:line="114" w:lineRule="exact"/>
                              <w:ind w:left="20"/>
                              <w:rPr>
                                <w:sz w:val="12"/>
                              </w:rPr>
                            </w:pPr>
                            <w:r>
                              <w:rPr>
                                <w:spacing w:val="-2"/>
                                <w:sz w:val="12"/>
                              </w:rPr>
                              <w:t>Verificación:</w:t>
                            </w:r>
                            <w:r>
                              <w:rPr>
                                <w:spacing w:val="7"/>
                                <w:sz w:val="12"/>
                              </w:rPr>
                              <w:t xml:space="preserve"> </w:t>
                            </w:r>
                            <w:hyperlink r:id="rId96">
                              <w:r>
                                <w:rPr>
                                  <w:spacing w:val="-2"/>
                                  <w:sz w:val="12"/>
                                </w:rPr>
                                <w:t>https://sede.lasrozas.es/</w:t>
                              </w:r>
                            </w:hyperlink>
                          </w:p>
                          <w:p w14:paraId="28D741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BE2FA47" id="Textbox 119" o:spid="_x0000_s1115" type="#_x0000_t202" style="position:absolute;left:0;text-align:left;margin-left:548.5pt;margin-top:512.65pt;width:20.75pt;height:261.25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R1ogEAADI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24Zv1hk1H+2hPZMYmkcCy7HaEL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HkMEd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3E7340B0"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6685749B" w14:textId="77777777" w:rsidR="00B37F69" w:rsidRDefault="00000000">
                      <w:pPr>
                        <w:spacing w:line="114" w:lineRule="exact"/>
                        <w:ind w:left="20"/>
                        <w:rPr>
                          <w:sz w:val="12"/>
                        </w:rPr>
                      </w:pPr>
                      <w:r>
                        <w:rPr>
                          <w:spacing w:val="-2"/>
                          <w:sz w:val="12"/>
                        </w:rPr>
                        <w:t>Verificación:</w:t>
                      </w:r>
                      <w:r>
                        <w:rPr>
                          <w:spacing w:val="7"/>
                          <w:sz w:val="12"/>
                        </w:rPr>
                        <w:t xml:space="preserve"> </w:t>
                      </w:r>
                      <w:hyperlink r:id="rId97">
                        <w:r>
                          <w:rPr>
                            <w:spacing w:val="-2"/>
                            <w:sz w:val="12"/>
                          </w:rPr>
                          <w:t>https://sede.lasrozas.es/</w:t>
                        </w:r>
                      </w:hyperlink>
                    </w:p>
                    <w:p w14:paraId="28D741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08632CBE" w14:textId="77777777" w:rsidR="00B37F69" w:rsidRDefault="00B37F69">
      <w:pPr>
        <w:pStyle w:val="Textoindependiente"/>
        <w:spacing w:before="10"/>
        <w:rPr>
          <w:i/>
        </w:rPr>
      </w:pPr>
    </w:p>
    <w:p w14:paraId="5FB829C5"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372765F9" w14:textId="77777777" w:rsidR="00B37F69" w:rsidRDefault="00B37F69">
      <w:pPr>
        <w:pStyle w:val="Textoindependiente"/>
        <w:spacing w:before="10"/>
        <w:rPr>
          <w:i/>
        </w:rPr>
      </w:pPr>
    </w:p>
    <w:p w14:paraId="7D7FE183" w14:textId="77777777" w:rsidR="00B37F69" w:rsidRDefault="00000000">
      <w:pPr>
        <w:pStyle w:val="Textoindependiente"/>
        <w:spacing w:before="1"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2DFB598C" w14:textId="77777777" w:rsidR="00B37F69" w:rsidRDefault="00B37F69">
      <w:pPr>
        <w:pStyle w:val="Textoindependiente"/>
        <w:spacing w:before="9"/>
      </w:pPr>
    </w:p>
    <w:p w14:paraId="1EA72C8C"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0E64C4CA" w14:textId="77777777" w:rsidR="00B37F69" w:rsidRDefault="00B37F69">
      <w:pPr>
        <w:pStyle w:val="Textoindependiente"/>
        <w:spacing w:before="61"/>
      </w:pPr>
    </w:p>
    <w:p w14:paraId="4ADE2943" w14:textId="77777777" w:rsidR="00B37F69" w:rsidRDefault="00000000">
      <w:pPr>
        <w:spacing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7E1CBCD" w14:textId="77777777" w:rsidR="00B37F69" w:rsidRDefault="00B37F69">
      <w:pPr>
        <w:pStyle w:val="Textoindependiente"/>
        <w:spacing w:before="4"/>
        <w:rPr>
          <w:i/>
        </w:rPr>
      </w:pPr>
    </w:p>
    <w:p w14:paraId="3C5456DB"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A94F22B" w14:textId="77777777" w:rsidR="00B37F69" w:rsidRDefault="00B37F69">
      <w:pPr>
        <w:pStyle w:val="Textoindependiente"/>
        <w:spacing w:before="15"/>
      </w:pPr>
    </w:p>
    <w:p w14:paraId="0F1B1099" w14:textId="77777777" w:rsidR="00B37F69" w:rsidRDefault="00000000">
      <w:pPr>
        <w:pStyle w:val="Textoindependiente"/>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C58812B" w14:textId="77777777" w:rsidR="00B37F69" w:rsidRDefault="00B37F69">
      <w:pPr>
        <w:pStyle w:val="Textoindependiente"/>
        <w:spacing w:before="60"/>
      </w:pPr>
    </w:p>
    <w:p w14:paraId="0A602252"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5115325" w14:textId="77777777" w:rsidR="00B37F69" w:rsidRDefault="00B37F69">
      <w:pPr>
        <w:pStyle w:val="Textoindependiente"/>
        <w:spacing w:before="10"/>
        <w:rPr>
          <w:i/>
        </w:rPr>
      </w:pPr>
    </w:p>
    <w:p w14:paraId="24AF847D" w14:textId="40DE8904"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7C7A8546" w14:textId="77777777" w:rsidR="00B37F69" w:rsidRDefault="00B37F69">
      <w:pPr>
        <w:pStyle w:val="Textoindependiente"/>
        <w:spacing w:before="10"/>
      </w:pPr>
    </w:p>
    <w:p w14:paraId="0357D4C8" w14:textId="007AC8B9"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PR/2026/4858</w:t>
      </w:r>
      <w:r w:rsidR="00E345A6">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345A6">
        <w:rPr>
          <w:spacing w:val="-2"/>
        </w:rPr>
        <w:t>,</w:t>
      </w:r>
    </w:p>
    <w:p w14:paraId="5B8AA3FE" w14:textId="77777777" w:rsidR="00B37F69" w:rsidRDefault="00B37F69">
      <w:pPr>
        <w:pStyle w:val="Textoindependiente"/>
        <w:spacing w:before="60"/>
      </w:pPr>
    </w:p>
    <w:p w14:paraId="70C22EF9" w14:textId="77777777" w:rsidR="00B37F69" w:rsidRDefault="00000000">
      <w:pPr>
        <w:pStyle w:val="Ttulo8"/>
      </w:pPr>
      <w:r>
        <w:rPr>
          <w:spacing w:val="-2"/>
        </w:rPr>
        <w:t>Resolución:</w:t>
      </w:r>
    </w:p>
    <w:p w14:paraId="6490EF48" w14:textId="77777777" w:rsidR="00B37F69" w:rsidRDefault="00B37F69">
      <w:pPr>
        <w:pStyle w:val="Textoindependiente"/>
        <w:spacing w:before="61"/>
        <w:rPr>
          <w:b/>
        </w:rPr>
      </w:pPr>
    </w:p>
    <w:p w14:paraId="27387B7E" w14:textId="56AB517B" w:rsidR="00B37F69" w:rsidRDefault="00000000">
      <w:pPr>
        <w:pStyle w:val="Textoindependiente"/>
        <w:spacing w:line="292" w:lineRule="auto"/>
        <w:ind w:left="142" w:right="140"/>
        <w:jc w:val="both"/>
      </w:pPr>
      <w:r>
        <w:t>PRIMERO.</w:t>
      </w:r>
      <w:r w:rsidR="00E345A6">
        <w:t>-</w:t>
      </w:r>
      <w:r>
        <w:t xml:space="preserve"> Finalizar la tramitación del expediente 24621/2026 (89/2006-LC) relativo a licencia de actividad para piscina comunitaria en la calle Fresno</w:t>
      </w:r>
      <w:r w:rsidR="00E345A6">
        <w:t>,</w:t>
      </w:r>
      <w:r>
        <w:t xml:space="preserve"> 35bis, presentada por D. Ángel Román Llorente, en representación de Levitt Bosch Aymerich</w:t>
      </w:r>
      <w:r w:rsidR="00E345A6">
        <w:t>,</w:t>
      </w:r>
      <w:r>
        <w:t xml:space="preserve"> S.A., por no ser la licencia de actividad y funcionamiento el título habilitante para la utilización de la piscina comunitaria, de acuerdo con lo dispuesto en el artículo 4 del Real Decreto 742/2013.</w:t>
      </w:r>
    </w:p>
    <w:p w14:paraId="3CE65E8D" w14:textId="77777777" w:rsidR="00B37F69" w:rsidRDefault="00B37F69">
      <w:pPr>
        <w:pStyle w:val="Textoindependiente"/>
        <w:spacing w:before="10"/>
      </w:pPr>
    </w:p>
    <w:p w14:paraId="6CC60F87" w14:textId="0561CEA1" w:rsidR="00B37F69" w:rsidRDefault="00000000">
      <w:pPr>
        <w:pStyle w:val="Textoindependiente"/>
        <w:spacing w:line="292" w:lineRule="auto"/>
        <w:ind w:left="142" w:right="140"/>
        <w:jc w:val="both"/>
      </w:pPr>
      <w:r>
        <w:t>SEGUNDO.</w:t>
      </w:r>
      <w:r w:rsidR="00E345A6">
        <w:t>-</w:t>
      </w:r>
      <w:r>
        <w:t xml:space="preserve"> Notificar la resolución que se dicte, con expresión de los recursos que caben contra la </w:t>
      </w:r>
      <w:r>
        <w:rPr>
          <w:spacing w:val="-2"/>
        </w:rPr>
        <w:t>misma.</w:t>
      </w:r>
    </w:p>
    <w:p w14:paraId="054E92C0"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405DE06A" w14:textId="77777777">
        <w:trPr>
          <w:trHeight w:val="972"/>
        </w:trPr>
        <w:tc>
          <w:tcPr>
            <w:tcW w:w="9063" w:type="dxa"/>
            <w:gridSpan w:val="3"/>
            <w:tcBorders>
              <w:left w:val="single" w:sz="4" w:space="0" w:color="CCCCCC"/>
              <w:right w:val="single" w:sz="4" w:space="0" w:color="CCCCCC"/>
            </w:tcBorders>
            <w:shd w:val="clear" w:color="auto" w:fill="F2F2F2"/>
          </w:tcPr>
          <w:p w14:paraId="32608806" w14:textId="0DAE9276" w:rsidR="00B37F69" w:rsidRDefault="00000000">
            <w:pPr>
              <w:pStyle w:val="TableParagraph"/>
              <w:spacing w:before="80" w:line="297" w:lineRule="auto"/>
              <w:ind w:left="62" w:right="19"/>
              <w:rPr>
                <w:rFonts w:ascii="Arial" w:hAnsi="Arial"/>
                <w:b/>
                <w:sz w:val="20"/>
              </w:rPr>
            </w:pPr>
            <w:r>
              <w:rPr>
                <w:rFonts w:ascii="Arial" w:hAnsi="Arial"/>
                <w:b/>
                <w:sz w:val="20"/>
              </w:rPr>
              <w:t>Finalización del procedimiento de licencia de actividad para piscina comunitaria, sita en</w:t>
            </w:r>
            <w:r>
              <w:rPr>
                <w:rFonts w:ascii="Arial" w:hAnsi="Arial"/>
                <w:b/>
                <w:spacing w:val="40"/>
                <w:sz w:val="20"/>
              </w:rPr>
              <w:t xml:space="preserve"> </w:t>
            </w:r>
            <w:r>
              <w:rPr>
                <w:rFonts w:ascii="Arial" w:hAnsi="Arial"/>
                <w:b/>
                <w:sz w:val="20"/>
              </w:rPr>
              <w:t>calle</w:t>
            </w:r>
            <w:r>
              <w:rPr>
                <w:rFonts w:ascii="Arial" w:hAnsi="Arial"/>
                <w:b/>
                <w:spacing w:val="33"/>
                <w:sz w:val="20"/>
              </w:rPr>
              <w:t xml:space="preserve"> </w:t>
            </w:r>
            <w:r>
              <w:rPr>
                <w:rFonts w:ascii="Arial" w:hAnsi="Arial"/>
                <w:b/>
                <w:sz w:val="20"/>
              </w:rPr>
              <w:t>Castillo</w:t>
            </w:r>
            <w:r>
              <w:rPr>
                <w:rFonts w:ascii="Arial" w:hAnsi="Arial"/>
                <w:b/>
                <w:spacing w:val="34"/>
                <w:sz w:val="20"/>
              </w:rPr>
              <w:t xml:space="preserve"> </w:t>
            </w:r>
            <w:r>
              <w:rPr>
                <w:rFonts w:ascii="Arial" w:hAnsi="Arial"/>
                <w:b/>
                <w:sz w:val="20"/>
              </w:rPr>
              <w:t>de</w:t>
            </w:r>
            <w:r>
              <w:rPr>
                <w:rFonts w:ascii="Arial" w:hAnsi="Arial"/>
                <w:b/>
                <w:spacing w:val="33"/>
                <w:sz w:val="20"/>
              </w:rPr>
              <w:t xml:space="preserve"> </w:t>
            </w:r>
            <w:r>
              <w:rPr>
                <w:rFonts w:ascii="Arial" w:hAnsi="Arial"/>
                <w:b/>
                <w:sz w:val="20"/>
              </w:rPr>
              <w:t>Belmonte,</w:t>
            </w:r>
            <w:r>
              <w:rPr>
                <w:rFonts w:ascii="Arial" w:hAnsi="Arial"/>
                <w:b/>
                <w:spacing w:val="34"/>
                <w:sz w:val="20"/>
              </w:rPr>
              <w:t xml:space="preserve"> </w:t>
            </w:r>
            <w:r>
              <w:rPr>
                <w:rFonts w:ascii="Arial" w:hAnsi="Arial"/>
                <w:b/>
                <w:sz w:val="20"/>
              </w:rPr>
              <w:t>núm.</w:t>
            </w:r>
            <w:r>
              <w:rPr>
                <w:rFonts w:ascii="Arial" w:hAnsi="Arial"/>
                <w:b/>
                <w:spacing w:val="33"/>
                <w:sz w:val="20"/>
              </w:rPr>
              <w:t xml:space="preserve"> </w:t>
            </w:r>
            <w:r>
              <w:rPr>
                <w:rFonts w:ascii="Arial" w:hAnsi="Arial"/>
                <w:b/>
                <w:sz w:val="20"/>
              </w:rPr>
              <w:t>5,</w:t>
            </w:r>
            <w:r>
              <w:rPr>
                <w:rFonts w:ascii="Arial" w:hAnsi="Arial"/>
                <w:b/>
                <w:spacing w:val="34"/>
                <w:sz w:val="20"/>
              </w:rPr>
              <w:t xml:space="preserve"> </w:t>
            </w:r>
            <w:r>
              <w:rPr>
                <w:rFonts w:ascii="Arial" w:hAnsi="Arial"/>
                <w:b/>
                <w:sz w:val="20"/>
              </w:rPr>
              <w:t>por</w:t>
            </w:r>
            <w:r>
              <w:rPr>
                <w:rFonts w:ascii="Arial" w:hAnsi="Arial"/>
                <w:b/>
                <w:spacing w:val="33"/>
                <w:sz w:val="20"/>
              </w:rPr>
              <w:t xml:space="preserve"> </w:t>
            </w:r>
            <w:r>
              <w:rPr>
                <w:rFonts w:ascii="Arial" w:hAnsi="Arial"/>
                <w:b/>
                <w:sz w:val="20"/>
              </w:rPr>
              <w:t>desaparición</w:t>
            </w:r>
            <w:r>
              <w:rPr>
                <w:rFonts w:ascii="Arial" w:hAnsi="Arial"/>
                <w:b/>
                <w:spacing w:val="34"/>
                <w:sz w:val="20"/>
              </w:rPr>
              <w:t xml:space="preserve"> </w:t>
            </w:r>
            <w:r>
              <w:rPr>
                <w:rFonts w:ascii="Arial" w:hAnsi="Arial"/>
                <w:b/>
                <w:sz w:val="20"/>
              </w:rPr>
              <w:t>sobrevenida</w:t>
            </w:r>
            <w:r>
              <w:rPr>
                <w:rFonts w:ascii="Arial" w:hAnsi="Arial"/>
                <w:b/>
                <w:spacing w:val="33"/>
                <w:sz w:val="20"/>
              </w:rPr>
              <w:t xml:space="preserve"> </w:t>
            </w:r>
            <w:r>
              <w:rPr>
                <w:rFonts w:ascii="Arial" w:hAnsi="Arial"/>
                <w:b/>
                <w:sz w:val="20"/>
              </w:rPr>
              <w:t>del</w:t>
            </w:r>
            <w:r>
              <w:rPr>
                <w:rFonts w:ascii="Arial" w:hAnsi="Arial"/>
                <w:b/>
                <w:spacing w:val="34"/>
                <w:sz w:val="20"/>
              </w:rPr>
              <w:t xml:space="preserve"> </w:t>
            </w:r>
            <w:r>
              <w:rPr>
                <w:rFonts w:ascii="Arial" w:hAnsi="Arial"/>
                <w:b/>
                <w:sz w:val="20"/>
              </w:rPr>
              <w:t>objeto</w:t>
            </w:r>
            <w:r>
              <w:rPr>
                <w:rFonts w:ascii="Arial" w:hAnsi="Arial"/>
                <w:b/>
                <w:spacing w:val="33"/>
                <w:sz w:val="20"/>
              </w:rPr>
              <w:t xml:space="preserve"> </w:t>
            </w:r>
            <w:r>
              <w:rPr>
                <w:rFonts w:ascii="Arial" w:hAnsi="Arial"/>
                <w:b/>
                <w:sz w:val="20"/>
              </w:rPr>
              <w:t>de</w:t>
            </w:r>
            <w:r>
              <w:rPr>
                <w:rFonts w:ascii="Arial" w:hAnsi="Arial"/>
                <w:b/>
                <w:spacing w:val="34"/>
                <w:sz w:val="20"/>
              </w:rPr>
              <w:t xml:space="preserve"> </w:t>
            </w:r>
            <w:r>
              <w:rPr>
                <w:rFonts w:ascii="Arial" w:hAnsi="Arial"/>
                <w:b/>
                <w:sz w:val="20"/>
              </w:rPr>
              <w:t>este</w:t>
            </w:r>
            <w:r>
              <w:rPr>
                <w:rFonts w:ascii="Arial" w:hAnsi="Arial"/>
                <w:b/>
                <w:spacing w:val="34"/>
                <w:sz w:val="20"/>
              </w:rPr>
              <w:t xml:space="preserve"> </w:t>
            </w:r>
            <w:r>
              <w:rPr>
                <w:rFonts w:ascii="Arial" w:hAnsi="Arial"/>
                <w:b/>
                <w:spacing w:val="-4"/>
                <w:sz w:val="20"/>
              </w:rPr>
              <w:t>(118</w:t>
            </w:r>
          </w:p>
          <w:p w14:paraId="3C4F1177" w14:textId="7F66545F" w:rsidR="00B37F69" w:rsidRDefault="00000000">
            <w:pPr>
              <w:pStyle w:val="TableParagraph"/>
              <w:spacing w:before="1"/>
              <w:ind w:left="62"/>
              <w:rPr>
                <w:rFonts w:ascii="Arial"/>
                <w:b/>
                <w:sz w:val="20"/>
              </w:rPr>
            </w:pPr>
            <w:r>
              <w:rPr>
                <w:rFonts w:ascii="Arial"/>
                <w:b/>
                <w:sz w:val="20"/>
              </w:rPr>
              <w:t>/2005-LC)</w:t>
            </w:r>
            <w:r w:rsidR="00E345A6">
              <w:rPr>
                <w:rFonts w:ascii="Arial"/>
                <w:b/>
                <w:sz w:val="20"/>
              </w:rPr>
              <w:t>. E</w:t>
            </w:r>
            <w:r>
              <w:rPr>
                <w:rFonts w:ascii="Arial"/>
                <w:b/>
                <w:sz w:val="20"/>
              </w:rPr>
              <w:t xml:space="preserve">xpte. </w:t>
            </w:r>
            <w:r>
              <w:rPr>
                <w:rFonts w:ascii="Arial"/>
                <w:b/>
                <w:spacing w:val="-2"/>
                <w:sz w:val="20"/>
              </w:rPr>
              <w:t>24619/2026.</w:t>
            </w:r>
          </w:p>
        </w:tc>
      </w:tr>
      <w:tr w:rsidR="00B37F69" w14:paraId="2C33E2AB" w14:textId="77777777">
        <w:trPr>
          <w:trHeight w:val="333"/>
        </w:trPr>
        <w:tc>
          <w:tcPr>
            <w:tcW w:w="1478" w:type="dxa"/>
            <w:tcBorders>
              <w:left w:val="single" w:sz="4" w:space="0" w:color="CCCCCC"/>
              <w:bottom w:val="nil"/>
              <w:right w:val="single" w:sz="6" w:space="0" w:color="CCCCCC"/>
            </w:tcBorders>
          </w:tcPr>
          <w:p w14:paraId="6C7728B5" w14:textId="77777777" w:rsidR="00B37F69" w:rsidRDefault="00B37F69">
            <w:pPr>
              <w:pStyle w:val="TableParagraph"/>
              <w:spacing w:before="0"/>
              <w:ind w:left="0"/>
              <w:rPr>
                <w:rFonts w:ascii="Times New Roman"/>
                <w:sz w:val="18"/>
              </w:rPr>
            </w:pPr>
          </w:p>
        </w:tc>
        <w:tc>
          <w:tcPr>
            <w:tcW w:w="3663" w:type="dxa"/>
            <w:tcBorders>
              <w:top w:val="single" w:sz="6" w:space="0" w:color="CCCCCC"/>
              <w:left w:val="single" w:sz="6" w:space="0" w:color="CCCCCC"/>
              <w:bottom w:val="nil"/>
              <w:right w:val="single" w:sz="6" w:space="0" w:color="CCCCCC"/>
            </w:tcBorders>
          </w:tcPr>
          <w:p w14:paraId="32619EAB" w14:textId="77777777" w:rsidR="00B37F69" w:rsidRDefault="00B37F69">
            <w:pPr>
              <w:pStyle w:val="TableParagraph"/>
              <w:spacing w:before="0"/>
              <w:ind w:left="0"/>
              <w:rPr>
                <w:rFonts w:ascii="Times New Roman"/>
                <w:sz w:val="18"/>
              </w:rPr>
            </w:pPr>
          </w:p>
        </w:tc>
        <w:tc>
          <w:tcPr>
            <w:tcW w:w="3922" w:type="dxa"/>
            <w:tcBorders>
              <w:left w:val="single" w:sz="6" w:space="0" w:color="CCCCCC"/>
              <w:bottom w:val="nil"/>
              <w:right w:val="single" w:sz="4" w:space="0" w:color="CCCCCC"/>
            </w:tcBorders>
          </w:tcPr>
          <w:p w14:paraId="6610C3C9" w14:textId="77777777" w:rsidR="00B37F69" w:rsidRDefault="00B37F69">
            <w:pPr>
              <w:pStyle w:val="TableParagraph"/>
              <w:spacing w:before="0"/>
              <w:ind w:left="0"/>
              <w:rPr>
                <w:rFonts w:ascii="Times New Roman"/>
                <w:sz w:val="18"/>
              </w:rPr>
            </w:pPr>
          </w:p>
        </w:tc>
      </w:tr>
    </w:tbl>
    <w:p w14:paraId="5D8B7C22" w14:textId="77777777" w:rsidR="00B37F69" w:rsidRDefault="00B37F69">
      <w:pPr>
        <w:pStyle w:val="TableParagraph"/>
        <w:rPr>
          <w:rFonts w:ascii="Times New Roman"/>
          <w:sz w:val="18"/>
        </w:rPr>
        <w:sectPr w:rsidR="00B37F69">
          <w:pgSz w:w="11910" w:h="16840"/>
          <w:pgMar w:top="1260" w:right="1275" w:bottom="1300" w:left="1275" w:header="225" w:footer="1100" w:gutter="0"/>
          <w:cols w:space="720"/>
        </w:sectPr>
      </w:pPr>
    </w:p>
    <w:p w14:paraId="4B25FF2A" w14:textId="77777777" w:rsidR="00B37F69" w:rsidRDefault="00000000">
      <w:pPr>
        <w:pStyle w:val="Textoindependiente"/>
        <w:rPr>
          <w:sz w:val="13"/>
        </w:rPr>
      </w:pPr>
      <w:r>
        <w:rPr>
          <w:noProof/>
          <w:sz w:val="13"/>
        </w:rPr>
        <w:lastRenderedPageBreak/>
        <mc:AlternateContent>
          <mc:Choice Requires="wps">
            <w:drawing>
              <wp:anchor distT="0" distB="0" distL="0" distR="0" simplePos="0" relativeHeight="15773184" behindDoc="0" locked="0" layoutInCell="1" allowOverlap="1" wp14:anchorId="510E9D0A" wp14:editId="38AB7594">
                <wp:simplePos x="0" y="0"/>
                <wp:positionH relativeFrom="page">
                  <wp:posOffset>6810644</wp:posOffset>
                </wp:positionH>
                <wp:positionV relativeFrom="page">
                  <wp:posOffset>2824745</wp:posOffset>
                </wp:positionV>
                <wp:extent cx="417830" cy="318135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D5F767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51BEB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10E9D0A" id="Textbox 120" o:spid="_x0000_s1116" type="#_x0000_t202" style="position:absolute;margin-left:536.25pt;margin-top:222.4pt;width:32.9pt;height:250.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dwZ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1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8o3cG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D5F767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251BEB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3"/>
        </w:rPr>
        <mc:AlternateContent>
          <mc:Choice Requires="wps">
            <w:drawing>
              <wp:anchor distT="0" distB="0" distL="0" distR="0" simplePos="0" relativeHeight="15773696" behindDoc="0" locked="0" layoutInCell="1" allowOverlap="1" wp14:anchorId="24CA8CA7" wp14:editId="0982AD00">
                <wp:simplePos x="0" y="0"/>
                <wp:positionH relativeFrom="page">
                  <wp:posOffset>6965929</wp:posOffset>
                </wp:positionH>
                <wp:positionV relativeFrom="page">
                  <wp:posOffset>6510487</wp:posOffset>
                </wp:positionV>
                <wp:extent cx="263525" cy="3317875"/>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D9E91C4" w14:textId="77777777" w:rsidR="00B37F69" w:rsidRDefault="00000000">
                            <w:pPr>
                              <w:spacing w:before="15"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74AE2D2" w14:textId="77777777" w:rsidR="00B37F69" w:rsidRDefault="00000000">
                            <w:pPr>
                              <w:spacing w:line="116" w:lineRule="exact"/>
                              <w:ind w:left="20"/>
                              <w:rPr>
                                <w:sz w:val="12"/>
                              </w:rPr>
                            </w:pPr>
                            <w:r>
                              <w:rPr>
                                <w:spacing w:val="-2"/>
                                <w:sz w:val="12"/>
                              </w:rPr>
                              <w:t>Verificación:</w:t>
                            </w:r>
                            <w:r>
                              <w:rPr>
                                <w:spacing w:val="7"/>
                                <w:sz w:val="12"/>
                              </w:rPr>
                              <w:t xml:space="preserve"> </w:t>
                            </w:r>
                            <w:hyperlink r:id="rId98">
                              <w:r>
                                <w:rPr>
                                  <w:spacing w:val="-2"/>
                                  <w:sz w:val="12"/>
                                </w:rPr>
                                <w:t>https://sede.lasrozas.es/</w:t>
                              </w:r>
                            </w:hyperlink>
                          </w:p>
                          <w:p w14:paraId="6EEC6B3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4CA8CA7" id="Textbox 121" o:spid="_x0000_s1117" type="#_x0000_t202" style="position:absolute;margin-left:548.5pt;margin-top:512.65pt;width:20.75pt;height:261.25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zSogEAADI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24avNxk1H+2hPZMYmkcCy7FaE7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UQ7c0q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4D9E91C4" w14:textId="77777777" w:rsidR="00B37F69" w:rsidRDefault="00000000">
                      <w:pPr>
                        <w:spacing w:before="15"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74AE2D2" w14:textId="77777777" w:rsidR="00B37F69" w:rsidRDefault="00000000">
                      <w:pPr>
                        <w:spacing w:line="116" w:lineRule="exact"/>
                        <w:ind w:left="20"/>
                        <w:rPr>
                          <w:sz w:val="12"/>
                        </w:rPr>
                      </w:pPr>
                      <w:r>
                        <w:rPr>
                          <w:spacing w:val="-2"/>
                          <w:sz w:val="12"/>
                        </w:rPr>
                        <w:t>Verificación:</w:t>
                      </w:r>
                      <w:r>
                        <w:rPr>
                          <w:spacing w:val="7"/>
                          <w:sz w:val="12"/>
                        </w:rPr>
                        <w:t xml:space="preserve"> </w:t>
                      </w:r>
                      <w:hyperlink r:id="rId99">
                        <w:r>
                          <w:rPr>
                            <w:spacing w:val="-2"/>
                            <w:sz w:val="12"/>
                          </w:rPr>
                          <w:t>https://sede.lasrozas.es/</w:t>
                        </w:r>
                      </w:hyperlink>
                    </w:p>
                    <w:p w14:paraId="6EEC6B3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5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478"/>
        <w:gridCol w:w="3663"/>
        <w:gridCol w:w="3922"/>
      </w:tblGrid>
      <w:tr w:rsidR="00B37F69" w14:paraId="10697B80" w14:textId="77777777">
        <w:trPr>
          <w:trHeight w:val="345"/>
        </w:trPr>
        <w:tc>
          <w:tcPr>
            <w:tcW w:w="1478" w:type="dxa"/>
            <w:tcBorders>
              <w:top w:val="nil"/>
              <w:bottom w:val="single" w:sz="6" w:space="0" w:color="CCCCCC"/>
              <w:right w:val="single" w:sz="6" w:space="0" w:color="CCCCCC"/>
            </w:tcBorders>
          </w:tcPr>
          <w:p w14:paraId="0BBACDCB" w14:textId="77777777" w:rsidR="00B37F69" w:rsidRDefault="00000000">
            <w:pPr>
              <w:pStyle w:val="TableParagraph"/>
              <w:spacing w:before="22"/>
              <w:ind w:left="62"/>
              <w:rPr>
                <w:rFonts w:ascii="Arial"/>
                <w:b/>
                <w:sz w:val="20"/>
              </w:rPr>
            </w:pPr>
            <w:r>
              <w:rPr>
                <w:rFonts w:ascii="Arial"/>
                <w:b/>
                <w:spacing w:val="-2"/>
                <w:sz w:val="20"/>
              </w:rPr>
              <w:t>Favorable</w:t>
            </w:r>
          </w:p>
        </w:tc>
        <w:tc>
          <w:tcPr>
            <w:tcW w:w="3663" w:type="dxa"/>
            <w:tcBorders>
              <w:top w:val="nil"/>
              <w:left w:val="single" w:sz="6" w:space="0" w:color="CCCCCC"/>
              <w:bottom w:val="single" w:sz="6" w:space="0" w:color="CCCCCC"/>
              <w:right w:val="single" w:sz="6" w:space="0" w:color="CCCCCC"/>
            </w:tcBorders>
          </w:tcPr>
          <w:p w14:paraId="1875AEEE" w14:textId="77777777" w:rsidR="00B37F69" w:rsidRDefault="00000000">
            <w:pPr>
              <w:pStyle w:val="TableParagraph"/>
              <w:spacing w:before="2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nil"/>
              <w:left w:val="single" w:sz="6" w:space="0" w:color="CCCCCC"/>
              <w:bottom w:val="single" w:sz="6" w:space="0" w:color="CCCCCC"/>
            </w:tcBorders>
          </w:tcPr>
          <w:p w14:paraId="75C48D31" w14:textId="77777777" w:rsidR="00B37F69" w:rsidRDefault="00000000">
            <w:pPr>
              <w:pStyle w:val="TableParagraph"/>
              <w:spacing w:before="2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7ECAEE6C" w14:textId="77777777">
        <w:trPr>
          <w:trHeight w:val="392"/>
        </w:trPr>
        <w:tc>
          <w:tcPr>
            <w:tcW w:w="1478" w:type="dxa"/>
            <w:tcBorders>
              <w:top w:val="single" w:sz="6" w:space="0" w:color="CCCCCC"/>
              <w:bottom w:val="single" w:sz="6" w:space="0" w:color="CCCCCC"/>
              <w:right w:val="single" w:sz="6" w:space="0" w:color="CCCCCC"/>
            </w:tcBorders>
          </w:tcPr>
          <w:p w14:paraId="39B3AA27"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tcBorders>
          </w:tcPr>
          <w:p w14:paraId="3C936D0A"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A29A49D" w14:textId="77777777" w:rsidR="00B37F69" w:rsidRDefault="00B37F69">
      <w:pPr>
        <w:pStyle w:val="Textoindependiente"/>
        <w:spacing w:before="123"/>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299AEE7C" w14:textId="77777777">
        <w:trPr>
          <w:trHeight w:val="403"/>
        </w:trPr>
        <w:tc>
          <w:tcPr>
            <w:tcW w:w="1811" w:type="dxa"/>
            <w:tcBorders>
              <w:left w:val="single" w:sz="4" w:space="0" w:color="CCCCCC"/>
              <w:bottom w:val="single" w:sz="8" w:space="0" w:color="CCCCCC"/>
            </w:tcBorders>
            <w:shd w:val="clear" w:color="auto" w:fill="F2F2F2"/>
          </w:tcPr>
          <w:p w14:paraId="3A9CECC8"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31349504"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945848F"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0AFB2E14"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61237DB8"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254F898A" w14:textId="77777777">
        <w:trPr>
          <w:trHeight w:val="388"/>
        </w:trPr>
        <w:tc>
          <w:tcPr>
            <w:tcW w:w="1811" w:type="dxa"/>
            <w:tcBorders>
              <w:top w:val="single" w:sz="8" w:space="0" w:color="CCCCCC"/>
              <w:left w:val="single" w:sz="4" w:space="0" w:color="CCCCCC"/>
              <w:bottom w:val="single" w:sz="8" w:space="0" w:color="CCCCCC"/>
            </w:tcBorders>
          </w:tcPr>
          <w:p w14:paraId="37BBE171"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3DC47016"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40CD323"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6B0CA2B4"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5ECACE0C" w14:textId="77777777" w:rsidR="00B37F69" w:rsidRDefault="00000000">
            <w:pPr>
              <w:pStyle w:val="TableParagraph"/>
              <w:spacing w:before="77"/>
              <w:ind w:left="61"/>
              <w:rPr>
                <w:rFonts w:ascii="Arial"/>
                <w:sz w:val="20"/>
              </w:rPr>
            </w:pPr>
            <w:r>
              <w:rPr>
                <w:rFonts w:ascii="Arial"/>
                <w:spacing w:val="-10"/>
                <w:sz w:val="20"/>
              </w:rPr>
              <w:t>0</w:t>
            </w:r>
          </w:p>
        </w:tc>
      </w:tr>
    </w:tbl>
    <w:p w14:paraId="775C2B2D" w14:textId="77777777" w:rsidR="00B37F69" w:rsidRDefault="00B37F69">
      <w:pPr>
        <w:pStyle w:val="Textoindependiente"/>
        <w:spacing w:before="143"/>
      </w:pPr>
    </w:p>
    <w:p w14:paraId="25F15875"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6DB44C4" w14:textId="77777777" w:rsidR="00B37F69" w:rsidRDefault="00B37F69">
      <w:pPr>
        <w:pStyle w:val="Textoindependiente"/>
        <w:spacing w:before="61"/>
        <w:rPr>
          <w:b/>
        </w:rPr>
      </w:pPr>
    </w:p>
    <w:p w14:paraId="14E9D8E4" w14:textId="1E27F651" w:rsidR="00B37F69" w:rsidRDefault="00000000">
      <w:pPr>
        <w:pStyle w:val="Textoindependiente"/>
        <w:spacing w:line="292" w:lineRule="auto"/>
        <w:ind w:left="142" w:right="141"/>
        <w:jc w:val="both"/>
      </w:pPr>
      <w:r>
        <w:t>1º.- Solicitud de licencia de actividad para piscina comunitaria en la calle Castillo de Belmonte</w:t>
      </w:r>
      <w:r w:rsidR="00E345A6">
        <w:t>,</w:t>
      </w:r>
      <w:r>
        <w:t xml:space="preserve"> 5, presentada por D</w:t>
      </w:r>
      <w:r w:rsidR="00E345A6">
        <w:t>.</w:t>
      </w:r>
      <w:r>
        <w:t>ª Cristina Ahijado Huiban</w:t>
      </w:r>
      <w:r w:rsidR="00E345A6">
        <w:t>,</w:t>
      </w:r>
      <w:r>
        <w:t xml:space="preserve"> en representación de Cobal</w:t>
      </w:r>
      <w:r w:rsidR="00E345A6">
        <w:t>,</w:t>
      </w:r>
      <w:r>
        <w:t xml:space="preserve"> S.A., con fecha 05/10/2005, con Registro General de Entrada 16383.</w:t>
      </w:r>
    </w:p>
    <w:p w14:paraId="6A325374" w14:textId="77777777" w:rsidR="00B37F69" w:rsidRDefault="00B37F69">
      <w:pPr>
        <w:pStyle w:val="Textoindependiente"/>
        <w:spacing w:before="10"/>
      </w:pPr>
    </w:p>
    <w:p w14:paraId="27B884ED" w14:textId="77777777" w:rsidR="00B37F69" w:rsidRDefault="00000000">
      <w:pPr>
        <w:pStyle w:val="Textoindependiente"/>
        <w:spacing w:line="292" w:lineRule="auto"/>
        <w:ind w:left="142" w:right="140"/>
        <w:jc w:val="both"/>
      </w:pPr>
      <w:r>
        <w:t>2º.- Acuerdo de la Junta de Gobierno Local, en sesión celebrada el día 12 de febrero de 2008, de otorgamiento de licencia de actividad e instalación.</w:t>
      </w:r>
    </w:p>
    <w:p w14:paraId="6CD02E45" w14:textId="77777777" w:rsidR="00B37F69" w:rsidRDefault="00B37F69">
      <w:pPr>
        <w:pStyle w:val="Textoindependiente"/>
        <w:spacing w:before="9"/>
      </w:pPr>
    </w:p>
    <w:p w14:paraId="098BF36C" w14:textId="77777777" w:rsidR="00B37F69" w:rsidRDefault="00000000">
      <w:pPr>
        <w:pStyle w:val="Textoindependiente"/>
        <w:spacing w:before="1"/>
        <w:ind w:left="142"/>
      </w:pPr>
      <w:r>
        <w:t>Legislación</w:t>
      </w:r>
      <w:r>
        <w:rPr>
          <w:spacing w:val="-10"/>
        </w:rPr>
        <w:t xml:space="preserve"> </w:t>
      </w:r>
      <w:r>
        <w:rPr>
          <w:spacing w:val="-2"/>
        </w:rPr>
        <w:t>aplicable:</w:t>
      </w:r>
    </w:p>
    <w:p w14:paraId="59062E81" w14:textId="77777777" w:rsidR="00B37F69" w:rsidRDefault="00B37F69">
      <w:pPr>
        <w:pStyle w:val="Textoindependiente"/>
        <w:spacing w:before="60"/>
      </w:pPr>
    </w:p>
    <w:p w14:paraId="5D32F483" w14:textId="77777777" w:rsidR="00B37F69" w:rsidRDefault="00000000">
      <w:pPr>
        <w:pStyle w:val="Prrafodelista"/>
        <w:numPr>
          <w:ilvl w:val="0"/>
          <w:numId w:val="46"/>
        </w:numPr>
        <w:tabs>
          <w:tab w:val="left" w:pos="1006"/>
        </w:tabs>
        <w:spacing w:line="292" w:lineRule="auto"/>
        <w:ind w:right="141" w:firstLine="0"/>
        <w:rPr>
          <w:sz w:val="20"/>
        </w:rPr>
      </w:pPr>
      <w:r>
        <w:rPr>
          <w:sz w:val="20"/>
        </w:rPr>
        <w:t>Artículos 21 y 84 de la Ley 39/2015, de Procedimiento Administrativo Común de las Administraciones Públicas.</w:t>
      </w:r>
    </w:p>
    <w:p w14:paraId="06DB23C7" w14:textId="77777777" w:rsidR="00B37F69" w:rsidRDefault="00B37F69">
      <w:pPr>
        <w:pStyle w:val="Textoindependiente"/>
        <w:spacing w:before="10"/>
      </w:pPr>
    </w:p>
    <w:p w14:paraId="1FF84922" w14:textId="77777777" w:rsidR="00B37F69" w:rsidRDefault="00000000">
      <w:pPr>
        <w:pStyle w:val="Prrafodelista"/>
        <w:numPr>
          <w:ilvl w:val="0"/>
          <w:numId w:val="46"/>
        </w:numPr>
        <w:tabs>
          <w:tab w:val="left" w:pos="653"/>
        </w:tabs>
        <w:spacing w:line="542" w:lineRule="auto"/>
        <w:ind w:right="239" w:firstLine="0"/>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131A6DE7"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77F6F482" w14:textId="77777777" w:rsidR="00B37F69" w:rsidRDefault="00B37F69">
      <w:pPr>
        <w:pStyle w:val="Textoindependiente"/>
        <w:spacing w:before="60"/>
      </w:pPr>
    </w:p>
    <w:p w14:paraId="580F04E7" w14:textId="77777777" w:rsidR="00B37F69" w:rsidRDefault="00000000">
      <w:pPr>
        <w:spacing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533BFE7D" w14:textId="77777777" w:rsidR="00B37F69" w:rsidRDefault="00B37F69">
      <w:pPr>
        <w:pStyle w:val="Textoindependiente"/>
        <w:spacing w:before="10"/>
        <w:rPr>
          <w:i/>
        </w:rPr>
      </w:pPr>
    </w:p>
    <w:p w14:paraId="3F9EE2D1"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4D704ADC" w14:textId="77777777" w:rsidR="00B37F69" w:rsidRDefault="00B37F69">
      <w:pPr>
        <w:pStyle w:val="Textoindependiente"/>
        <w:spacing w:before="10"/>
        <w:rPr>
          <w:i/>
        </w:rPr>
      </w:pPr>
    </w:p>
    <w:p w14:paraId="67F4B914"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326D2855" w14:textId="77777777" w:rsidR="00B37F69" w:rsidRDefault="00B37F69">
      <w:pPr>
        <w:pStyle w:val="Textoindependiente"/>
        <w:spacing w:before="10"/>
      </w:pPr>
    </w:p>
    <w:p w14:paraId="20B10638"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424854CE" w14:textId="77777777" w:rsidR="00B37F69" w:rsidRDefault="00B37F69">
      <w:pPr>
        <w:pStyle w:val="Textoindependiente"/>
        <w:spacing w:before="60"/>
      </w:pPr>
    </w:p>
    <w:p w14:paraId="6BEA4118" w14:textId="77777777" w:rsidR="00B37F69" w:rsidRDefault="00000000">
      <w:pPr>
        <w:spacing w:before="1"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14D022E4" w14:textId="77777777" w:rsidR="00B37F69" w:rsidRDefault="00B37F69">
      <w:pPr>
        <w:spacing w:line="297" w:lineRule="auto"/>
        <w:jc w:val="both"/>
        <w:rPr>
          <w:i/>
          <w:sz w:val="20"/>
        </w:rPr>
        <w:sectPr w:rsidR="00B37F69">
          <w:pgSz w:w="11910" w:h="16840"/>
          <w:pgMar w:top="1260" w:right="1275" w:bottom="1300" w:left="1275" w:header="225" w:footer="1100" w:gutter="0"/>
          <w:cols w:space="720"/>
        </w:sectPr>
      </w:pPr>
    </w:p>
    <w:p w14:paraId="0FD75155" w14:textId="77777777" w:rsidR="00B37F69" w:rsidRDefault="00000000">
      <w:pPr>
        <w:spacing w:before="179" w:line="292" w:lineRule="auto"/>
        <w:ind w:left="142" w:right="140"/>
        <w:jc w:val="both"/>
        <w:rPr>
          <w:sz w:val="20"/>
        </w:rPr>
      </w:pPr>
      <w:r>
        <w:rPr>
          <w:noProof/>
          <w:sz w:val="20"/>
        </w:rPr>
        <w:lastRenderedPageBreak/>
        <mc:AlternateContent>
          <mc:Choice Requires="wps">
            <w:drawing>
              <wp:anchor distT="0" distB="0" distL="0" distR="0" simplePos="0" relativeHeight="15774208" behindDoc="0" locked="0" layoutInCell="1" allowOverlap="1" wp14:anchorId="753393AA" wp14:editId="56B4E993">
                <wp:simplePos x="0" y="0"/>
                <wp:positionH relativeFrom="page">
                  <wp:posOffset>6810644</wp:posOffset>
                </wp:positionH>
                <wp:positionV relativeFrom="page">
                  <wp:posOffset>2824745</wp:posOffset>
                </wp:positionV>
                <wp:extent cx="417830" cy="318135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F9BD94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EA1DA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53393AA" id="Textbox 122" o:spid="_x0000_s1118" type="#_x0000_t202" style="position:absolute;left:0;text-align:left;margin-left:536.25pt;margin-top:222.4pt;width:32.9pt;height:250.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AS+owEAADI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1fs8xvy0g/ZEZGgfqVi2ixW1H2i8DcdfBxk1Z/0X&#10;T/rlXTg78ezszk5M/UcoG5Mpevhw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cAEv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F9BD94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EA1DA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74720" behindDoc="0" locked="0" layoutInCell="1" allowOverlap="1" wp14:anchorId="7571A050" wp14:editId="23201D31">
                <wp:simplePos x="0" y="0"/>
                <wp:positionH relativeFrom="page">
                  <wp:posOffset>6965929</wp:posOffset>
                </wp:positionH>
                <wp:positionV relativeFrom="page">
                  <wp:posOffset>6510487</wp:posOffset>
                </wp:positionV>
                <wp:extent cx="263525" cy="331787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D2632FA" w14:textId="77777777" w:rsidR="00B37F69" w:rsidRDefault="00000000">
                            <w:pPr>
                              <w:spacing w:before="13"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5D7E648E" w14:textId="77777777" w:rsidR="00B37F69" w:rsidRDefault="00000000">
                            <w:pPr>
                              <w:spacing w:line="117" w:lineRule="exact"/>
                              <w:ind w:left="20"/>
                              <w:rPr>
                                <w:sz w:val="12"/>
                              </w:rPr>
                            </w:pPr>
                            <w:r>
                              <w:rPr>
                                <w:spacing w:val="-2"/>
                                <w:sz w:val="12"/>
                              </w:rPr>
                              <w:t>Verificación:</w:t>
                            </w:r>
                            <w:r>
                              <w:rPr>
                                <w:spacing w:val="7"/>
                                <w:sz w:val="12"/>
                              </w:rPr>
                              <w:t xml:space="preserve"> </w:t>
                            </w:r>
                            <w:hyperlink r:id="rId100">
                              <w:r>
                                <w:rPr>
                                  <w:spacing w:val="-2"/>
                                  <w:sz w:val="12"/>
                                </w:rPr>
                                <w:t>https://sede.lasrozas.es/</w:t>
                              </w:r>
                            </w:hyperlink>
                          </w:p>
                          <w:p w14:paraId="54E47D3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571A050" id="Textbox 123" o:spid="_x0000_s1119" type="#_x0000_t202" style="position:absolute;left:0;text-align:left;margin-left:548.5pt;margin-top:512.65pt;width:20.75pt;height:261.25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54CoQEAADI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24ZvShvz0R7aM4mheSSwHKs1ERuovQ3Hn0cZNWf9J0/+&#10;5Vm4JvGa7K9JTP17KBOTJXp4e0xgbCF0/2YiRI0pkqYhyp3/fV+q7qO++wU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DuQ54CoQEAADIDAAAOAAAAAAAAAAAAAAAAAC4CAABkcnMvZTJvRG9jLnhtbFBLAQItABQABgAI&#10;AAAAIQDQPXgv4QAAAA8BAAAPAAAAAAAAAAAAAAAAAPsDAABkcnMvZG93bnJldi54bWxQSwUGAAAA&#10;AAQABADzAAAACQUAAAAA&#10;" filled="f" stroked="f">
                <v:textbox style="layout-flow:vertical;mso-layout-flow-alt:bottom-to-top" inset="0,0,0,0">
                  <w:txbxContent>
                    <w:p w14:paraId="1D2632FA" w14:textId="77777777" w:rsidR="00B37F69" w:rsidRDefault="00000000">
                      <w:pPr>
                        <w:spacing w:before="13"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5D7E648E" w14:textId="77777777" w:rsidR="00B37F69" w:rsidRDefault="00000000">
                      <w:pPr>
                        <w:spacing w:line="117" w:lineRule="exact"/>
                        <w:ind w:left="20"/>
                        <w:rPr>
                          <w:sz w:val="12"/>
                        </w:rPr>
                      </w:pPr>
                      <w:r>
                        <w:rPr>
                          <w:spacing w:val="-2"/>
                          <w:sz w:val="12"/>
                        </w:rPr>
                        <w:t>Verificación:</w:t>
                      </w:r>
                      <w:r>
                        <w:rPr>
                          <w:spacing w:val="7"/>
                          <w:sz w:val="12"/>
                        </w:rPr>
                        <w:t xml:space="preserve"> </w:t>
                      </w:r>
                      <w:hyperlink r:id="rId101">
                        <w:r>
                          <w:rPr>
                            <w:spacing w:val="-2"/>
                            <w:sz w:val="12"/>
                          </w:rPr>
                          <w:t>https://sede.lasrozas.es/</w:t>
                        </w:r>
                      </w:hyperlink>
                    </w:p>
                    <w:p w14:paraId="54E47D3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257EED0" w14:textId="77777777" w:rsidR="00B37F69" w:rsidRDefault="00B37F69">
      <w:pPr>
        <w:pStyle w:val="Textoindependiente"/>
        <w:spacing w:before="15"/>
      </w:pPr>
    </w:p>
    <w:p w14:paraId="12717F9A" w14:textId="77777777" w:rsidR="00B37F69" w:rsidRDefault="00000000">
      <w:pPr>
        <w:pStyle w:val="Textoindependiente"/>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738E8D9" w14:textId="77777777" w:rsidR="00B37F69" w:rsidRDefault="00B37F69">
      <w:pPr>
        <w:pStyle w:val="Textoindependiente"/>
        <w:spacing w:before="60"/>
      </w:pPr>
    </w:p>
    <w:p w14:paraId="4D49A59F"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D63A7F8" w14:textId="77777777" w:rsidR="00B37F69" w:rsidRDefault="00B37F69">
      <w:pPr>
        <w:pStyle w:val="Textoindependiente"/>
        <w:spacing w:before="10"/>
        <w:rPr>
          <w:i/>
        </w:rPr>
      </w:pPr>
    </w:p>
    <w:p w14:paraId="132F9B74" w14:textId="6004D964" w:rsidR="00B37F69" w:rsidRDefault="00000000">
      <w:pPr>
        <w:pStyle w:val="Textoindependiente"/>
        <w:spacing w:before="1" w:line="292" w:lineRule="auto"/>
        <w:ind w:left="142" w:right="140"/>
        <w:jc w:val="both"/>
      </w:pPr>
      <w:r>
        <w:t>Tercero.- Por todo ello, procede declarar terminado el procedimiento por desaparición sobrevenida</w:t>
      </w:r>
      <w:r>
        <w:rPr>
          <w:spacing w:val="80"/>
        </w:rPr>
        <w:t xml:space="preserve"> </w:t>
      </w:r>
      <w:r>
        <w:t>del objeto del mismo.</w:t>
      </w:r>
    </w:p>
    <w:p w14:paraId="246B7A1F" w14:textId="77777777" w:rsidR="00B37F69" w:rsidRDefault="00B37F69">
      <w:pPr>
        <w:pStyle w:val="Textoindependiente"/>
        <w:spacing w:before="9"/>
      </w:pPr>
    </w:p>
    <w:p w14:paraId="4A38CDF4" w14:textId="54D40456" w:rsidR="00B37F69" w:rsidRDefault="00000000">
      <w:pPr>
        <w:pStyle w:val="Textoindependiente"/>
        <w:spacing w:before="1"/>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PR/2026/4859</w:t>
      </w:r>
      <w:r w:rsidR="00E345A6">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345A6">
        <w:rPr>
          <w:spacing w:val="-2"/>
        </w:rPr>
        <w:t>,</w:t>
      </w:r>
    </w:p>
    <w:p w14:paraId="0041E98E" w14:textId="77777777" w:rsidR="00B37F69" w:rsidRDefault="00B37F69">
      <w:pPr>
        <w:pStyle w:val="Textoindependiente"/>
        <w:spacing w:before="59"/>
      </w:pPr>
    </w:p>
    <w:p w14:paraId="7BA98CE0" w14:textId="77777777" w:rsidR="00B37F69" w:rsidRDefault="00000000">
      <w:pPr>
        <w:pStyle w:val="Ttulo8"/>
      </w:pPr>
      <w:r>
        <w:rPr>
          <w:spacing w:val="-2"/>
        </w:rPr>
        <w:t>Resolución:</w:t>
      </w:r>
    </w:p>
    <w:p w14:paraId="328E7898" w14:textId="77777777" w:rsidR="00B37F69" w:rsidRDefault="00B37F69">
      <w:pPr>
        <w:pStyle w:val="Textoindependiente"/>
        <w:spacing w:before="61"/>
        <w:rPr>
          <w:b/>
        </w:rPr>
      </w:pPr>
    </w:p>
    <w:p w14:paraId="1EB533D1" w14:textId="29153E9C" w:rsidR="00B37F69" w:rsidRDefault="00000000">
      <w:pPr>
        <w:pStyle w:val="Textoindependiente"/>
        <w:spacing w:before="1" w:line="292" w:lineRule="auto"/>
        <w:ind w:left="142" w:right="140"/>
        <w:jc w:val="both"/>
      </w:pPr>
      <w:r>
        <w:t>PRIMERO.</w:t>
      </w:r>
      <w:r w:rsidR="00E345A6">
        <w:t>-</w:t>
      </w:r>
      <w:r>
        <w:t xml:space="preserve"> Finalizar la tramitación del expediente 24619/2026 (118/2005-LC) relativo a licencia de actividad para piscina comunitaria en la calle Castillo de Belmonte</w:t>
      </w:r>
      <w:r w:rsidR="00E345A6">
        <w:t>,</w:t>
      </w:r>
      <w:r>
        <w:t xml:space="preserve"> 5, presentada por D</w:t>
      </w:r>
      <w:r w:rsidR="00E345A6">
        <w:t>.</w:t>
      </w:r>
      <w:r>
        <w:t>ª Cristina Ahijado Huiban</w:t>
      </w:r>
      <w:r w:rsidR="00E345A6">
        <w:t>,</w:t>
      </w:r>
      <w:r>
        <w:t xml:space="preserve"> en representación de Cobal</w:t>
      </w:r>
      <w:r w:rsidR="00E345A6">
        <w:t>,</w:t>
      </w:r>
      <w:r>
        <w:t xml:space="preserve"> S.A., por no ser la licencia de actividad y funcionamiento el título habilitante para la utilización de la piscina comunitaria, de acuerdo con lo dispuesto en el artículo 4 del Real Decreto 742/2013.</w:t>
      </w:r>
    </w:p>
    <w:p w14:paraId="28918F2D" w14:textId="77777777" w:rsidR="00B37F69" w:rsidRDefault="00B37F69">
      <w:pPr>
        <w:pStyle w:val="Textoindependiente"/>
        <w:spacing w:before="9"/>
      </w:pPr>
    </w:p>
    <w:p w14:paraId="732E784D" w14:textId="2F0FB533" w:rsidR="00B37F69" w:rsidRDefault="00000000">
      <w:pPr>
        <w:pStyle w:val="Textoindependiente"/>
        <w:spacing w:line="292" w:lineRule="auto"/>
        <w:ind w:left="142" w:right="140"/>
        <w:jc w:val="both"/>
      </w:pPr>
      <w:r>
        <w:t>SEGUNDO.</w:t>
      </w:r>
      <w:r w:rsidR="00E345A6">
        <w:t>-</w:t>
      </w:r>
      <w:r>
        <w:t xml:space="preserve"> Notificar la resolución que se dicte, con expresión de los recursos que caben contra la </w:t>
      </w:r>
      <w:r>
        <w:rPr>
          <w:spacing w:val="-2"/>
        </w:rPr>
        <w:t>misma.</w:t>
      </w:r>
    </w:p>
    <w:p w14:paraId="58CA22B3"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2C4A402F" w14:textId="77777777">
        <w:trPr>
          <w:trHeight w:val="972"/>
        </w:trPr>
        <w:tc>
          <w:tcPr>
            <w:tcW w:w="9063" w:type="dxa"/>
            <w:gridSpan w:val="3"/>
            <w:tcBorders>
              <w:left w:val="single" w:sz="4" w:space="0" w:color="CCCCCC"/>
              <w:right w:val="single" w:sz="4" w:space="0" w:color="CCCCCC"/>
            </w:tcBorders>
            <w:shd w:val="clear" w:color="auto" w:fill="F2F2F2"/>
          </w:tcPr>
          <w:p w14:paraId="5DA20943" w14:textId="08E465C4" w:rsidR="00B37F69" w:rsidRDefault="00000000">
            <w:pPr>
              <w:pStyle w:val="TableParagraph"/>
              <w:spacing w:before="80" w:line="297" w:lineRule="auto"/>
              <w:ind w:left="62" w:right="53"/>
              <w:jc w:val="both"/>
              <w:rPr>
                <w:rFonts w:ascii="Arial" w:hAnsi="Arial"/>
                <w:b/>
                <w:sz w:val="20"/>
              </w:rPr>
            </w:pPr>
            <w:r>
              <w:rPr>
                <w:rFonts w:ascii="Arial" w:hAnsi="Arial"/>
                <w:b/>
                <w:sz w:val="20"/>
              </w:rPr>
              <w:t>Finalización del procedimiento de licencia de actividad para piscina comunitaria, sita en calle Espliego, núm. 14bis, por desaparición sobrevenida del objeto de este, (113/2004-LC)</w:t>
            </w:r>
            <w:r w:rsidR="00E345A6">
              <w:rPr>
                <w:rFonts w:ascii="Arial" w:hAnsi="Arial"/>
                <w:b/>
                <w:sz w:val="20"/>
              </w:rPr>
              <w:t>. E</w:t>
            </w:r>
            <w:r>
              <w:rPr>
                <w:rFonts w:ascii="Arial" w:hAnsi="Arial"/>
                <w:b/>
                <w:sz w:val="20"/>
              </w:rPr>
              <w:t>xpte. 24616/2026.</w:t>
            </w:r>
          </w:p>
        </w:tc>
      </w:tr>
      <w:tr w:rsidR="00B37F69" w14:paraId="1F13B589" w14:textId="77777777">
        <w:trPr>
          <w:trHeight w:val="403"/>
        </w:trPr>
        <w:tc>
          <w:tcPr>
            <w:tcW w:w="1478" w:type="dxa"/>
            <w:tcBorders>
              <w:left w:val="single" w:sz="4" w:space="0" w:color="CCCCCC"/>
              <w:bottom w:val="single" w:sz="6" w:space="0" w:color="CCCCCC"/>
              <w:right w:val="single" w:sz="6" w:space="0" w:color="CCCCCC"/>
            </w:tcBorders>
          </w:tcPr>
          <w:p w14:paraId="378D13AE"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3A38D46D"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313A27C0"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7871F92"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522818DE"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674EDD27"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5D30E49"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1EFADC6A" w14:textId="77777777">
        <w:trPr>
          <w:trHeight w:val="403"/>
        </w:trPr>
        <w:tc>
          <w:tcPr>
            <w:tcW w:w="1811" w:type="dxa"/>
            <w:tcBorders>
              <w:left w:val="single" w:sz="4" w:space="0" w:color="CCCCCC"/>
              <w:bottom w:val="single" w:sz="8" w:space="0" w:color="CCCCCC"/>
            </w:tcBorders>
            <w:shd w:val="clear" w:color="auto" w:fill="F2F2F2"/>
          </w:tcPr>
          <w:p w14:paraId="3CD7F617"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440895AA"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18627546"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439C218"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06D7C706"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54794BA9" w14:textId="77777777">
        <w:trPr>
          <w:trHeight w:val="388"/>
        </w:trPr>
        <w:tc>
          <w:tcPr>
            <w:tcW w:w="1811" w:type="dxa"/>
            <w:tcBorders>
              <w:top w:val="single" w:sz="8" w:space="0" w:color="CCCCCC"/>
              <w:left w:val="single" w:sz="4" w:space="0" w:color="CCCCCC"/>
              <w:bottom w:val="single" w:sz="8" w:space="0" w:color="CCCCCC"/>
            </w:tcBorders>
          </w:tcPr>
          <w:p w14:paraId="18E6A0EF"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62B89CCE"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5F647C93"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2D0C0944"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41CC44D4" w14:textId="77777777" w:rsidR="00B37F69" w:rsidRDefault="00000000">
            <w:pPr>
              <w:pStyle w:val="TableParagraph"/>
              <w:spacing w:before="77"/>
              <w:ind w:left="61"/>
              <w:rPr>
                <w:rFonts w:ascii="Arial"/>
                <w:sz w:val="20"/>
              </w:rPr>
            </w:pPr>
            <w:r>
              <w:rPr>
                <w:rFonts w:ascii="Arial"/>
                <w:spacing w:val="-10"/>
                <w:sz w:val="20"/>
              </w:rPr>
              <w:t>0</w:t>
            </w:r>
          </w:p>
        </w:tc>
      </w:tr>
    </w:tbl>
    <w:p w14:paraId="4C5879A5" w14:textId="77777777" w:rsidR="00B37F69" w:rsidRDefault="00B37F69">
      <w:pPr>
        <w:pStyle w:val="Textoindependiente"/>
        <w:spacing w:before="143"/>
      </w:pPr>
    </w:p>
    <w:p w14:paraId="793F9451"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729DE6A" w14:textId="77777777" w:rsidR="00B37F69" w:rsidRDefault="00B37F69">
      <w:pPr>
        <w:pStyle w:val="Textoindependiente"/>
        <w:spacing w:before="61"/>
        <w:rPr>
          <w:b/>
        </w:rPr>
      </w:pPr>
    </w:p>
    <w:p w14:paraId="3C464D11" w14:textId="3D20D357" w:rsidR="00B37F69" w:rsidRDefault="00000000">
      <w:pPr>
        <w:pStyle w:val="Textoindependiente"/>
        <w:spacing w:line="292" w:lineRule="auto"/>
        <w:ind w:left="142" w:right="140"/>
        <w:jc w:val="both"/>
      </w:pPr>
      <w:r>
        <w:t>1º.- Solicitud de licencia de actividad para piscina comunitaria en la calle Espliego 14bis, presentada por</w:t>
      </w:r>
      <w:r>
        <w:rPr>
          <w:spacing w:val="31"/>
        </w:rPr>
        <w:t xml:space="preserve"> </w:t>
      </w:r>
      <w:r>
        <w:t>D.</w:t>
      </w:r>
      <w:r>
        <w:rPr>
          <w:spacing w:val="31"/>
        </w:rPr>
        <w:t xml:space="preserve"> </w:t>
      </w:r>
      <w:r>
        <w:t>Ángel</w:t>
      </w:r>
      <w:r>
        <w:rPr>
          <w:spacing w:val="31"/>
        </w:rPr>
        <w:t xml:space="preserve"> </w:t>
      </w:r>
      <w:r>
        <w:t>Román</w:t>
      </w:r>
      <w:r>
        <w:rPr>
          <w:spacing w:val="32"/>
        </w:rPr>
        <w:t xml:space="preserve"> </w:t>
      </w:r>
      <w:r>
        <w:t>Llorente,</w:t>
      </w:r>
      <w:r>
        <w:rPr>
          <w:spacing w:val="31"/>
        </w:rPr>
        <w:t xml:space="preserve"> </w:t>
      </w:r>
      <w:r>
        <w:t>en</w:t>
      </w:r>
      <w:r>
        <w:rPr>
          <w:spacing w:val="31"/>
        </w:rPr>
        <w:t xml:space="preserve"> </w:t>
      </w:r>
      <w:r>
        <w:t>representación</w:t>
      </w:r>
      <w:r>
        <w:rPr>
          <w:spacing w:val="32"/>
        </w:rPr>
        <w:t xml:space="preserve"> </w:t>
      </w:r>
      <w:r>
        <w:t>de</w:t>
      </w:r>
      <w:r>
        <w:rPr>
          <w:spacing w:val="31"/>
        </w:rPr>
        <w:t xml:space="preserve"> </w:t>
      </w:r>
      <w:r>
        <w:t>Levitt</w:t>
      </w:r>
      <w:r>
        <w:rPr>
          <w:spacing w:val="31"/>
        </w:rPr>
        <w:t xml:space="preserve"> </w:t>
      </w:r>
      <w:r>
        <w:t>Bosch</w:t>
      </w:r>
      <w:r>
        <w:rPr>
          <w:spacing w:val="31"/>
        </w:rPr>
        <w:t xml:space="preserve"> </w:t>
      </w:r>
      <w:r>
        <w:t>Aymerich</w:t>
      </w:r>
      <w:r w:rsidR="00E345A6">
        <w:t>,</w:t>
      </w:r>
      <w:r>
        <w:rPr>
          <w:spacing w:val="32"/>
        </w:rPr>
        <w:t xml:space="preserve"> </w:t>
      </w:r>
      <w:r>
        <w:t>S.A.,</w:t>
      </w:r>
      <w:r>
        <w:rPr>
          <w:spacing w:val="31"/>
        </w:rPr>
        <w:t xml:space="preserve"> </w:t>
      </w:r>
      <w:r>
        <w:t>con</w:t>
      </w:r>
      <w:r>
        <w:rPr>
          <w:spacing w:val="31"/>
        </w:rPr>
        <w:t xml:space="preserve"> </w:t>
      </w:r>
      <w:r>
        <w:t>fecha</w:t>
      </w:r>
      <w:r>
        <w:rPr>
          <w:spacing w:val="32"/>
        </w:rPr>
        <w:t xml:space="preserve"> </w:t>
      </w:r>
      <w:r>
        <w:rPr>
          <w:spacing w:val="-2"/>
        </w:rPr>
        <w:t>29/06</w:t>
      </w:r>
    </w:p>
    <w:p w14:paraId="700766BB" w14:textId="77777777" w:rsidR="00B37F69" w:rsidRDefault="00000000">
      <w:pPr>
        <w:pStyle w:val="Textoindependiente"/>
        <w:ind w:left="142"/>
      </w:pPr>
      <w:r>
        <w:t>/2004,</w:t>
      </w:r>
      <w:r>
        <w:rPr>
          <w:spacing w:val="-6"/>
        </w:rPr>
        <w:t xml:space="preserve"> </w:t>
      </w:r>
      <w:r>
        <w:t>con</w:t>
      </w:r>
      <w:r>
        <w:rPr>
          <w:spacing w:val="-4"/>
        </w:rPr>
        <w:t xml:space="preserve"> </w:t>
      </w:r>
      <w:r>
        <w:t>Registro</w:t>
      </w:r>
      <w:r>
        <w:rPr>
          <w:spacing w:val="-3"/>
        </w:rPr>
        <w:t xml:space="preserve"> </w:t>
      </w:r>
      <w:r>
        <w:t>General</w:t>
      </w:r>
      <w:r>
        <w:rPr>
          <w:spacing w:val="-4"/>
        </w:rPr>
        <w:t xml:space="preserve"> </w:t>
      </w:r>
      <w:r>
        <w:t>de</w:t>
      </w:r>
      <w:r>
        <w:rPr>
          <w:spacing w:val="-4"/>
        </w:rPr>
        <w:t xml:space="preserve"> </w:t>
      </w:r>
      <w:r>
        <w:t>Entrada</w:t>
      </w:r>
      <w:r>
        <w:rPr>
          <w:spacing w:val="-3"/>
        </w:rPr>
        <w:t xml:space="preserve"> </w:t>
      </w:r>
      <w:r>
        <w:rPr>
          <w:spacing w:val="-2"/>
        </w:rPr>
        <w:t>9989.</w:t>
      </w:r>
    </w:p>
    <w:p w14:paraId="66FD00CD" w14:textId="77777777" w:rsidR="00B37F69" w:rsidRDefault="00B37F69">
      <w:pPr>
        <w:pStyle w:val="Textoindependiente"/>
        <w:spacing w:before="60"/>
      </w:pPr>
    </w:p>
    <w:p w14:paraId="1314B5D5" w14:textId="77777777" w:rsidR="00B37F69" w:rsidRDefault="00000000">
      <w:pPr>
        <w:pStyle w:val="Textoindependiente"/>
        <w:spacing w:line="292" w:lineRule="auto"/>
        <w:ind w:left="142" w:right="140"/>
        <w:jc w:val="both"/>
      </w:pPr>
      <w:r>
        <w:t>2º.- Acuerdo de la Junta de Gobierno Local, en sesión celebrada el día 17 de mayo de 2005, de otorgamiento de licencia de actividad e instalación.</w:t>
      </w:r>
    </w:p>
    <w:p w14:paraId="1C905B70" w14:textId="77777777" w:rsidR="00B37F69" w:rsidRDefault="00B37F69">
      <w:pPr>
        <w:pStyle w:val="Textoindependiente"/>
        <w:spacing w:before="10"/>
      </w:pPr>
    </w:p>
    <w:p w14:paraId="69108DDC" w14:textId="77777777" w:rsidR="00B37F69" w:rsidRDefault="00000000">
      <w:pPr>
        <w:pStyle w:val="Textoindependiente"/>
        <w:ind w:left="142"/>
      </w:pPr>
      <w:r>
        <w:t>Legislación</w:t>
      </w:r>
      <w:r>
        <w:rPr>
          <w:spacing w:val="-10"/>
        </w:rPr>
        <w:t xml:space="preserve"> </w:t>
      </w:r>
      <w:r>
        <w:rPr>
          <w:spacing w:val="-2"/>
        </w:rPr>
        <w:t>aplicable:</w:t>
      </w:r>
    </w:p>
    <w:p w14:paraId="3B1F1746" w14:textId="77777777" w:rsidR="00B37F69" w:rsidRDefault="00B37F69">
      <w:pPr>
        <w:pStyle w:val="Textoindependiente"/>
        <w:sectPr w:rsidR="00B37F69">
          <w:pgSz w:w="11910" w:h="16840"/>
          <w:pgMar w:top="1260" w:right="1275" w:bottom="1300" w:left="1275" w:header="225" w:footer="1100" w:gutter="0"/>
          <w:cols w:space="720"/>
        </w:sectPr>
      </w:pPr>
    </w:p>
    <w:p w14:paraId="32CCB6EA" w14:textId="77777777" w:rsidR="00B37F69" w:rsidRDefault="00000000">
      <w:pPr>
        <w:pStyle w:val="Prrafodelista"/>
        <w:numPr>
          <w:ilvl w:val="0"/>
          <w:numId w:val="45"/>
        </w:numPr>
        <w:tabs>
          <w:tab w:val="left" w:pos="1006"/>
        </w:tabs>
        <w:spacing w:before="180" w:line="292" w:lineRule="auto"/>
        <w:ind w:right="141" w:firstLine="0"/>
        <w:rPr>
          <w:sz w:val="20"/>
        </w:rPr>
      </w:pPr>
      <w:r>
        <w:rPr>
          <w:noProof/>
          <w:sz w:val="20"/>
        </w:rPr>
        <w:lastRenderedPageBreak/>
        <mc:AlternateContent>
          <mc:Choice Requires="wps">
            <w:drawing>
              <wp:anchor distT="0" distB="0" distL="0" distR="0" simplePos="0" relativeHeight="15775232" behindDoc="0" locked="0" layoutInCell="1" allowOverlap="1" wp14:anchorId="220CABA8" wp14:editId="5B22111D">
                <wp:simplePos x="0" y="0"/>
                <wp:positionH relativeFrom="page">
                  <wp:posOffset>6810644</wp:posOffset>
                </wp:positionH>
                <wp:positionV relativeFrom="page">
                  <wp:posOffset>2824745</wp:posOffset>
                </wp:positionV>
                <wp:extent cx="417830" cy="318135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D43D1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843D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20CABA8" id="Textbox 124" o:spid="_x0000_s1120" type="#_x0000_t202" style="position:absolute;left:0;text-align:left;margin-left:536.25pt;margin-top:222.4pt;width:32.9pt;height:250.5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UZu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6o8xvy0hfZIZGgfqVi2ixtqP9B4G46/9jJqzvqv&#10;nvTLu3By4snZnpyY+nsoG5Mpevi0T2BsAXRpMwGiwRSc0xLlyf95L1mXVd/8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o1Gb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1D43D1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843D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75744" behindDoc="0" locked="0" layoutInCell="1" allowOverlap="1" wp14:anchorId="44F77182" wp14:editId="63CA5840">
                <wp:simplePos x="0" y="0"/>
                <wp:positionH relativeFrom="page">
                  <wp:posOffset>6965929</wp:posOffset>
                </wp:positionH>
                <wp:positionV relativeFrom="page">
                  <wp:posOffset>6510487</wp:posOffset>
                </wp:positionV>
                <wp:extent cx="263525" cy="331787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1B9E530"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739A1FF3" w14:textId="77777777" w:rsidR="00B37F69" w:rsidRDefault="00000000">
                            <w:pPr>
                              <w:spacing w:line="117" w:lineRule="exact"/>
                              <w:ind w:left="20"/>
                              <w:rPr>
                                <w:sz w:val="12"/>
                              </w:rPr>
                            </w:pPr>
                            <w:r>
                              <w:rPr>
                                <w:spacing w:val="-2"/>
                                <w:sz w:val="12"/>
                              </w:rPr>
                              <w:t>Verificación:</w:t>
                            </w:r>
                            <w:r>
                              <w:rPr>
                                <w:spacing w:val="7"/>
                                <w:sz w:val="12"/>
                              </w:rPr>
                              <w:t xml:space="preserve"> </w:t>
                            </w:r>
                            <w:hyperlink r:id="rId102">
                              <w:r>
                                <w:rPr>
                                  <w:spacing w:val="-2"/>
                                  <w:sz w:val="12"/>
                                </w:rPr>
                                <w:t>https://sede.lasrozas.es/</w:t>
                              </w:r>
                            </w:hyperlink>
                          </w:p>
                          <w:p w14:paraId="7AC8B2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4F77182" id="Textbox 125" o:spid="_x0000_s1121" type="#_x0000_t202" style="position:absolute;left:0;text-align:left;margin-left:548.5pt;margin-top:512.65pt;width:20.75pt;height:261.25pt;z-index:15775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Ns4ogEAADI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24Zvqoyaj/bQnkkMzSOB5VitidhA7W04/jzKqDnrP3ny&#10;L8/CNYnXZH9NYurfQ5mYLNHD22MCYwuh+zcTIWpMkTQNUe787/tSdR/13S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9+zbOK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21B9E530"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739A1FF3" w14:textId="77777777" w:rsidR="00B37F69" w:rsidRDefault="00000000">
                      <w:pPr>
                        <w:spacing w:line="117" w:lineRule="exact"/>
                        <w:ind w:left="20"/>
                        <w:rPr>
                          <w:sz w:val="12"/>
                        </w:rPr>
                      </w:pPr>
                      <w:r>
                        <w:rPr>
                          <w:spacing w:val="-2"/>
                          <w:sz w:val="12"/>
                        </w:rPr>
                        <w:t>Verificación:</w:t>
                      </w:r>
                      <w:r>
                        <w:rPr>
                          <w:spacing w:val="7"/>
                          <w:sz w:val="12"/>
                        </w:rPr>
                        <w:t xml:space="preserve"> </w:t>
                      </w:r>
                      <w:hyperlink r:id="rId103">
                        <w:r>
                          <w:rPr>
                            <w:spacing w:val="-2"/>
                            <w:sz w:val="12"/>
                          </w:rPr>
                          <w:t>https://sede.lasrozas.es/</w:t>
                        </w:r>
                      </w:hyperlink>
                    </w:p>
                    <w:p w14:paraId="7AC8B2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Artículos 21 y 84 de la Ley 39/2015, de Procedimiento Administrativo Común de las Administraciones Públicas.</w:t>
      </w:r>
    </w:p>
    <w:p w14:paraId="72920AB8" w14:textId="77777777" w:rsidR="00B37F69" w:rsidRDefault="00B37F69">
      <w:pPr>
        <w:pStyle w:val="Textoindependiente"/>
        <w:spacing w:before="10"/>
      </w:pPr>
    </w:p>
    <w:p w14:paraId="67B21B45" w14:textId="77777777" w:rsidR="00B37F69" w:rsidRDefault="00000000">
      <w:pPr>
        <w:pStyle w:val="Prrafodelista"/>
        <w:numPr>
          <w:ilvl w:val="0"/>
          <w:numId w:val="45"/>
        </w:numPr>
        <w:tabs>
          <w:tab w:val="left" w:pos="653"/>
        </w:tabs>
        <w:spacing w:line="542" w:lineRule="auto"/>
        <w:ind w:right="239" w:firstLine="0"/>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36CD0B98"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7342A4C7" w14:textId="77777777" w:rsidR="00B37F69" w:rsidRDefault="00B37F69">
      <w:pPr>
        <w:pStyle w:val="Textoindependiente"/>
        <w:spacing w:before="60"/>
      </w:pPr>
    </w:p>
    <w:p w14:paraId="5EB848F9" w14:textId="77777777" w:rsidR="00B37F69" w:rsidRDefault="00000000">
      <w:pPr>
        <w:spacing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5ED45AD6" w14:textId="77777777" w:rsidR="00B37F69" w:rsidRDefault="00B37F69">
      <w:pPr>
        <w:pStyle w:val="Textoindependiente"/>
        <w:spacing w:before="10"/>
        <w:rPr>
          <w:i/>
        </w:rPr>
      </w:pPr>
    </w:p>
    <w:p w14:paraId="13ADB08B"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095A6E16" w14:textId="77777777" w:rsidR="00B37F69" w:rsidRDefault="00B37F69">
      <w:pPr>
        <w:pStyle w:val="Textoindependiente"/>
        <w:spacing w:before="10"/>
        <w:rPr>
          <w:i/>
        </w:rPr>
      </w:pPr>
    </w:p>
    <w:p w14:paraId="6D3DEE33" w14:textId="77777777" w:rsidR="00B37F69" w:rsidRDefault="00000000">
      <w:pPr>
        <w:pStyle w:val="Textoindependiente"/>
        <w:spacing w:before="1"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7BE7FACF" w14:textId="77777777" w:rsidR="00B37F69" w:rsidRDefault="00B37F69">
      <w:pPr>
        <w:pStyle w:val="Textoindependiente"/>
        <w:spacing w:before="9"/>
      </w:pPr>
    </w:p>
    <w:p w14:paraId="0D8DC0C7"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2294339" w14:textId="77777777" w:rsidR="00B37F69" w:rsidRDefault="00B37F69">
      <w:pPr>
        <w:pStyle w:val="Textoindependiente"/>
        <w:spacing w:before="60"/>
      </w:pPr>
    </w:p>
    <w:p w14:paraId="5404ACA2" w14:textId="77777777" w:rsidR="00B37F69" w:rsidRDefault="00000000">
      <w:pPr>
        <w:spacing w:before="1"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525FB544" w14:textId="77777777" w:rsidR="00B37F69" w:rsidRDefault="00B37F69">
      <w:pPr>
        <w:pStyle w:val="Textoindependiente"/>
        <w:spacing w:before="4"/>
        <w:rPr>
          <w:i/>
        </w:rPr>
      </w:pPr>
    </w:p>
    <w:p w14:paraId="3CB9D98E"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0DBECFC" w14:textId="77777777" w:rsidR="00B37F69" w:rsidRDefault="00B37F69">
      <w:pPr>
        <w:pStyle w:val="Textoindependiente"/>
        <w:spacing w:before="15"/>
      </w:pPr>
    </w:p>
    <w:p w14:paraId="501F5590" w14:textId="77777777" w:rsidR="00B37F69" w:rsidRDefault="00000000">
      <w:pPr>
        <w:pStyle w:val="Textoindependiente"/>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5D22633B" w14:textId="77777777" w:rsidR="00B37F69" w:rsidRDefault="00B37F69">
      <w:pPr>
        <w:pStyle w:val="Textoindependiente"/>
        <w:spacing w:before="60"/>
      </w:pPr>
    </w:p>
    <w:p w14:paraId="0B45BA2F"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0D045832" w14:textId="77777777" w:rsidR="00B37F69" w:rsidRDefault="00B37F69">
      <w:pPr>
        <w:pStyle w:val="Textoindependiente"/>
        <w:spacing w:before="10"/>
        <w:rPr>
          <w:i/>
        </w:rPr>
      </w:pPr>
    </w:p>
    <w:p w14:paraId="7AB835B3" w14:textId="715419A3"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07F1156F" w14:textId="77777777" w:rsidR="00B37F69" w:rsidRDefault="00B37F69">
      <w:pPr>
        <w:pStyle w:val="Textoindependiente"/>
        <w:spacing w:before="10"/>
      </w:pPr>
    </w:p>
    <w:p w14:paraId="46CFEB1C" w14:textId="4E286468"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PR/2026/4857</w:t>
      </w:r>
      <w:r w:rsidR="00E345A6">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345A6">
        <w:rPr>
          <w:spacing w:val="-2"/>
        </w:rPr>
        <w:t>,</w:t>
      </w:r>
    </w:p>
    <w:p w14:paraId="317B7C52" w14:textId="77777777" w:rsidR="00B37F69" w:rsidRDefault="00B37F69">
      <w:pPr>
        <w:pStyle w:val="Textoindependiente"/>
        <w:spacing w:before="60"/>
      </w:pPr>
    </w:p>
    <w:p w14:paraId="695D25E3" w14:textId="77777777" w:rsidR="00B37F69" w:rsidRDefault="00000000">
      <w:pPr>
        <w:pStyle w:val="Ttulo8"/>
      </w:pPr>
      <w:r>
        <w:rPr>
          <w:spacing w:val="-2"/>
        </w:rPr>
        <w:t>Resolución:</w:t>
      </w:r>
    </w:p>
    <w:p w14:paraId="358355F9" w14:textId="77777777" w:rsidR="00B37F69" w:rsidRDefault="00B37F69">
      <w:pPr>
        <w:pStyle w:val="Textoindependiente"/>
        <w:spacing w:before="61"/>
        <w:rPr>
          <w:b/>
        </w:rPr>
      </w:pPr>
    </w:p>
    <w:p w14:paraId="0A860980" w14:textId="08B7181F" w:rsidR="00B37F69" w:rsidRDefault="00000000">
      <w:pPr>
        <w:pStyle w:val="Textoindependiente"/>
        <w:spacing w:line="292" w:lineRule="auto"/>
        <w:ind w:left="142" w:right="140"/>
        <w:jc w:val="both"/>
      </w:pPr>
      <w:r>
        <w:t>PRIMERO.</w:t>
      </w:r>
      <w:r w:rsidR="00E345A6">
        <w:t>-</w:t>
      </w:r>
      <w:r>
        <w:t xml:space="preserve"> Finalizar la tramitación del expediente 246146/2026 (113/2004-LC) relativo a licencia de actividad para piscina comunitaria en la calle Espliego 14bis, presentada por D. Ángel Román Llorente, en representación de Levitt Bosch Aymerich, S.A., por no ser la licencia de actividad y funcionamiento el título habilitante para la utilización de la piscina comunitaria, de acuerdo con lo dispuesto en el artículo 4 del Real Decreto 742/2013.</w:t>
      </w:r>
    </w:p>
    <w:p w14:paraId="53273762"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22849A2C" w14:textId="77777777" w:rsidR="00B37F69" w:rsidRDefault="00000000">
      <w:pPr>
        <w:pStyle w:val="Textoindependiente"/>
        <w:spacing w:before="175"/>
      </w:pPr>
      <w:r>
        <w:rPr>
          <w:noProof/>
        </w:rPr>
        <w:lastRenderedPageBreak/>
        <mc:AlternateContent>
          <mc:Choice Requires="wps">
            <w:drawing>
              <wp:anchor distT="0" distB="0" distL="0" distR="0" simplePos="0" relativeHeight="15776256" behindDoc="0" locked="0" layoutInCell="1" allowOverlap="1" wp14:anchorId="64A868CA" wp14:editId="2BC8E98C">
                <wp:simplePos x="0" y="0"/>
                <wp:positionH relativeFrom="page">
                  <wp:posOffset>6810644</wp:posOffset>
                </wp:positionH>
                <wp:positionV relativeFrom="page">
                  <wp:posOffset>2824745</wp:posOffset>
                </wp:positionV>
                <wp:extent cx="417830" cy="318135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B1E746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64F4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4A868CA" id="Textbox 126" o:spid="_x0000_s1122" type="#_x0000_t202" style="position:absolute;margin-left:536.25pt;margin-top:222.4pt;width:32.9pt;height:250.5pt;z-index:1577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gNU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5Z5jPlpC+2RyNA+UrFsFzfUfqDxNhx/7WXUnPVf&#10;PemXd+HkxJOzPTkx9fdQNiZT9PBp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GyIDV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B1E746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64F4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76768" behindDoc="0" locked="0" layoutInCell="1" allowOverlap="1" wp14:anchorId="55B4635E" wp14:editId="0455003E">
                <wp:simplePos x="0" y="0"/>
                <wp:positionH relativeFrom="page">
                  <wp:posOffset>6965929</wp:posOffset>
                </wp:positionH>
                <wp:positionV relativeFrom="page">
                  <wp:posOffset>6510487</wp:posOffset>
                </wp:positionV>
                <wp:extent cx="263525" cy="3317875"/>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41FFD35"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0A41D3F1" w14:textId="77777777" w:rsidR="00B37F69" w:rsidRDefault="00000000">
                            <w:pPr>
                              <w:spacing w:line="117" w:lineRule="exact"/>
                              <w:ind w:left="20"/>
                              <w:rPr>
                                <w:sz w:val="12"/>
                              </w:rPr>
                            </w:pPr>
                            <w:r>
                              <w:rPr>
                                <w:spacing w:val="-2"/>
                                <w:sz w:val="12"/>
                              </w:rPr>
                              <w:t>Verificación:</w:t>
                            </w:r>
                            <w:r>
                              <w:rPr>
                                <w:spacing w:val="7"/>
                                <w:sz w:val="12"/>
                              </w:rPr>
                              <w:t xml:space="preserve"> </w:t>
                            </w:r>
                            <w:hyperlink r:id="rId104">
                              <w:r>
                                <w:rPr>
                                  <w:spacing w:val="-2"/>
                                  <w:sz w:val="12"/>
                                </w:rPr>
                                <w:t>https://sede.lasrozas.es/</w:t>
                              </w:r>
                            </w:hyperlink>
                          </w:p>
                          <w:p w14:paraId="1A6C776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5B4635E" id="Textbox 127" o:spid="_x0000_s1123" type="#_x0000_t202" style="position:absolute;margin-left:548.5pt;margin-top:512.65pt;width:20.75pt;height:261.25pt;z-index:15776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DcHRV2pAEAADIDAAAOAAAAAAAAAAAAAAAAAC4CAABkcnMvZTJvRG9jLnhtbFBLAQItABQA&#10;BgAIAAAAIQDQPXgv4QAAAA8BAAAPAAAAAAAAAAAAAAAAAP4DAABkcnMvZG93bnJldi54bWxQSwUG&#10;AAAAAAQABADzAAAADAUAAAAA&#10;" filled="f" stroked="f">
                <v:textbox style="layout-flow:vertical;mso-layout-flow-alt:bottom-to-top" inset="0,0,0,0">
                  <w:txbxContent>
                    <w:p w14:paraId="741FFD35"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0A41D3F1" w14:textId="77777777" w:rsidR="00B37F69" w:rsidRDefault="00000000">
                      <w:pPr>
                        <w:spacing w:line="117" w:lineRule="exact"/>
                        <w:ind w:left="20"/>
                        <w:rPr>
                          <w:sz w:val="12"/>
                        </w:rPr>
                      </w:pPr>
                      <w:r>
                        <w:rPr>
                          <w:spacing w:val="-2"/>
                          <w:sz w:val="12"/>
                        </w:rPr>
                        <w:t>Verificación:</w:t>
                      </w:r>
                      <w:r>
                        <w:rPr>
                          <w:spacing w:val="7"/>
                          <w:sz w:val="12"/>
                        </w:rPr>
                        <w:t xml:space="preserve"> </w:t>
                      </w:r>
                      <w:hyperlink r:id="rId105">
                        <w:r>
                          <w:rPr>
                            <w:spacing w:val="-2"/>
                            <w:sz w:val="12"/>
                          </w:rPr>
                          <w:t>https://sede.lasrozas.es/</w:t>
                        </w:r>
                      </w:hyperlink>
                    </w:p>
                    <w:p w14:paraId="1A6C776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41B4F38" w14:textId="732522B8" w:rsidR="00B37F69" w:rsidRDefault="00000000">
      <w:pPr>
        <w:pStyle w:val="Textoindependiente"/>
        <w:spacing w:line="292" w:lineRule="auto"/>
        <w:ind w:left="142" w:right="140"/>
        <w:jc w:val="both"/>
      </w:pPr>
      <w:r>
        <w:t>SEGUNDO.</w:t>
      </w:r>
      <w:r w:rsidR="00E345A6">
        <w:t>-</w:t>
      </w:r>
      <w:r>
        <w:t xml:space="preserve"> Notificar la resolución que se dicte, con expresión de los recursos que caben contra la </w:t>
      </w:r>
      <w:r>
        <w:rPr>
          <w:spacing w:val="-2"/>
        </w:rPr>
        <w:t>misma.</w:t>
      </w:r>
    </w:p>
    <w:p w14:paraId="36BAEAE4"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00A1DEF7" w14:textId="77777777">
        <w:trPr>
          <w:trHeight w:val="972"/>
        </w:trPr>
        <w:tc>
          <w:tcPr>
            <w:tcW w:w="9063" w:type="dxa"/>
            <w:gridSpan w:val="3"/>
            <w:tcBorders>
              <w:left w:val="single" w:sz="4" w:space="0" w:color="CCCCCC"/>
              <w:right w:val="single" w:sz="4" w:space="0" w:color="CCCCCC"/>
            </w:tcBorders>
            <w:shd w:val="clear" w:color="auto" w:fill="F2F2F2"/>
          </w:tcPr>
          <w:p w14:paraId="3BD1F49C" w14:textId="4A3E5EB6" w:rsidR="00B37F69" w:rsidRDefault="00000000">
            <w:pPr>
              <w:pStyle w:val="TableParagraph"/>
              <w:spacing w:before="80" w:line="297" w:lineRule="auto"/>
              <w:ind w:left="62" w:right="53"/>
              <w:jc w:val="both"/>
              <w:rPr>
                <w:rFonts w:ascii="Arial" w:hAnsi="Arial"/>
                <w:b/>
                <w:sz w:val="20"/>
              </w:rPr>
            </w:pPr>
            <w:r>
              <w:rPr>
                <w:rFonts w:ascii="Arial" w:hAnsi="Arial"/>
                <w:b/>
                <w:sz w:val="20"/>
              </w:rPr>
              <w:t>Finalización del procedimiento de licencia de actividad para piscina comunitaria, sita en calle Castillo de Peñafiel, núm. 5, por desaparición sobrevenida del objeto de este (91/2004-LC)</w:t>
            </w:r>
            <w:r w:rsidR="00E345A6">
              <w:rPr>
                <w:rFonts w:ascii="Arial" w:hAnsi="Arial"/>
                <w:b/>
                <w:sz w:val="20"/>
              </w:rPr>
              <w:t>.</w:t>
            </w:r>
            <w:r>
              <w:rPr>
                <w:rFonts w:ascii="Arial" w:hAnsi="Arial"/>
                <w:b/>
                <w:sz w:val="20"/>
              </w:rPr>
              <w:t xml:space="preserve"> </w:t>
            </w:r>
            <w:r w:rsidR="00E345A6">
              <w:rPr>
                <w:rFonts w:ascii="Arial" w:hAnsi="Arial"/>
                <w:b/>
                <w:sz w:val="20"/>
              </w:rPr>
              <w:t>E</w:t>
            </w:r>
            <w:r>
              <w:rPr>
                <w:rFonts w:ascii="Arial" w:hAnsi="Arial"/>
                <w:b/>
                <w:sz w:val="20"/>
              </w:rPr>
              <w:t>xpte. 24614/2026.</w:t>
            </w:r>
          </w:p>
        </w:tc>
      </w:tr>
      <w:tr w:rsidR="00B37F69" w14:paraId="485E8526" w14:textId="77777777">
        <w:trPr>
          <w:trHeight w:val="403"/>
        </w:trPr>
        <w:tc>
          <w:tcPr>
            <w:tcW w:w="1478" w:type="dxa"/>
            <w:tcBorders>
              <w:left w:val="single" w:sz="4" w:space="0" w:color="CCCCCC"/>
              <w:bottom w:val="single" w:sz="6" w:space="0" w:color="CCCCCC"/>
              <w:right w:val="single" w:sz="6" w:space="0" w:color="CCCCCC"/>
            </w:tcBorders>
          </w:tcPr>
          <w:p w14:paraId="5CF3587C"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7E96741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6CEFD8D6"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41735A64"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6D26E2EF"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07DCECC1"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015F839A"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13CE49EB" w14:textId="77777777">
        <w:trPr>
          <w:trHeight w:val="403"/>
        </w:trPr>
        <w:tc>
          <w:tcPr>
            <w:tcW w:w="1811" w:type="dxa"/>
            <w:tcBorders>
              <w:left w:val="single" w:sz="4" w:space="0" w:color="CCCCCC"/>
              <w:bottom w:val="single" w:sz="8" w:space="0" w:color="CCCCCC"/>
            </w:tcBorders>
            <w:shd w:val="clear" w:color="auto" w:fill="F2F2F2"/>
          </w:tcPr>
          <w:p w14:paraId="4848532E"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19ABFA4F"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75AE6B88"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3F604182"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6ABDF0DD"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3803E312" w14:textId="77777777">
        <w:trPr>
          <w:trHeight w:val="387"/>
        </w:trPr>
        <w:tc>
          <w:tcPr>
            <w:tcW w:w="1811" w:type="dxa"/>
            <w:tcBorders>
              <w:top w:val="single" w:sz="8" w:space="0" w:color="CCCCCC"/>
              <w:left w:val="single" w:sz="4" w:space="0" w:color="CCCCCC"/>
              <w:bottom w:val="single" w:sz="8" w:space="0" w:color="CCCCCC"/>
            </w:tcBorders>
          </w:tcPr>
          <w:p w14:paraId="6BF68AF8"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6C3E3AAF"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2A5E4FAD"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7F235C50"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0A99594F" w14:textId="77777777" w:rsidR="00B37F69" w:rsidRDefault="00000000">
            <w:pPr>
              <w:pStyle w:val="TableParagraph"/>
              <w:spacing w:before="77"/>
              <w:ind w:left="61"/>
              <w:rPr>
                <w:rFonts w:ascii="Arial"/>
                <w:sz w:val="20"/>
              </w:rPr>
            </w:pPr>
            <w:r>
              <w:rPr>
                <w:rFonts w:ascii="Arial"/>
                <w:spacing w:val="-10"/>
                <w:sz w:val="20"/>
              </w:rPr>
              <w:t>0</w:t>
            </w:r>
          </w:p>
        </w:tc>
      </w:tr>
    </w:tbl>
    <w:p w14:paraId="082B0C4C" w14:textId="77777777" w:rsidR="00B37F69" w:rsidRDefault="00B37F69">
      <w:pPr>
        <w:pStyle w:val="Textoindependiente"/>
        <w:spacing w:before="144"/>
      </w:pPr>
    </w:p>
    <w:p w14:paraId="76838284"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E330A06" w14:textId="77777777" w:rsidR="00B37F69" w:rsidRDefault="00B37F69">
      <w:pPr>
        <w:pStyle w:val="Textoindependiente"/>
        <w:spacing w:before="61"/>
        <w:rPr>
          <w:b/>
        </w:rPr>
      </w:pPr>
    </w:p>
    <w:p w14:paraId="77145C9F" w14:textId="68D5F5FB" w:rsidR="00B37F69" w:rsidRDefault="00000000">
      <w:pPr>
        <w:pStyle w:val="Textoindependiente"/>
        <w:spacing w:line="292" w:lineRule="auto"/>
        <w:ind w:left="142" w:right="140"/>
        <w:jc w:val="both"/>
      </w:pPr>
      <w:r>
        <w:t>1º.- Solicitud de licencia de actividad para piscina comunitaria en la calle Castillo de Peñafiel</w:t>
      </w:r>
      <w:r w:rsidR="00E345A6">
        <w:t>,</w:t>
      </w:r>
      <w:r>
        <w:t xml:space="preserve"> 5, presentada por la Comunidad de Propietarios calle Castillo de Peñafiel</w:t>
      </w:r>
      <w:r w:rsidR="00E345A6">
        <w:t>,</w:t>
      </w:r>
      <w:r>
        <w:t xml:space="preserve"> 5, con fecha 31/05/2004, con Registro General de Entrada 8292.</w:t>
      </w:r>
    </w:p>
    <w:p w14:paraId="633234CC" w14:textId="77777777" w:rsidR="00B37F69" w:rsidRDefault="00B37F69">
      <w:pPr>
        <w:pStyle w:val="Textoindependiente"/>
        <w:spacing w:before="10"/>
      </w:pPr>
    </w:p>
    <w:p w14:paraId="18206BD3" w14:textId="77777777" w:rsidR="00B37F69" w:rsidRDefault="00000000">
      <w:pPr>
        <w:pStyle w:val="Textoindependiente"/>
        <w:spacing w:line="292" w:lineRule="auto"/>
        <w:ind w:left="142" w:right="141"/>
        <w:jc w:val="both"/>
      </w:pPr>
      <w:r>
        <w:t>2º.- Acuerdo de la Junta de Gobierno Local, en sesión celebrada el día 19 de abril de 2005, de otorgamiento de licencia de actividad e instalación.</w:t>
      </w:r>
    </w:p>
    <w:p w14:paraId="2ED53ED7" w14:textId="77777777" w:rsidR="00B37F69" w:rsidRDefault="00B37F69">
      <w:pPr>
        <w:pStyle w:val="Textoindependiente"/>
        <w:spacing w:before="9"/>
      </w:pPr>
    </w:p>
    <w:p w14:paraId="45D898FE" w14:textId="77777777" w:rsidR="00B37F69" w:rsidRDefault="00000000">
      <w:pPr>
        <w:pStyle w:val="Textoindependiente"/>
        <w:spacing w:before="1"/>
        <w:ind w:left="142"/>
      </w:pPr>
      <w:r>
        <w:t>Legislación</w:t>
      </w:r>
      <w:r>
        <w:rPr>
          <w:spacing w:val="-10"/>
        </w:rPr>
        <w:t xml:space="preserve"> </w:t>
      </w:r>
      <w:r>
        <w:rPr>
          <w:spacing w:val="-2"/>
        </w:rPr>
        <w:t>aplicable:</w:t>
      </w:r>
    </w:p>
    <w:p w14:paraId="21722EC7" w14:textId="77777777" w:rsidR="00B37F69" w:rsidRDefault="00B37F69">
      <w:pPr>
        <w:pStyle w:val="Textoindependiente"/>
        <w:spacing w:before="60"/>
      </w:pPr>
    </w:p>
    <w:p w14:paraId="34794E5A" w14:textId="77777777" w:rsidR="00B37F69" w:rsidRDefault="00000000">
      <w:pPr>
        <w:pStyle w:val="Prrafodelista"/>
        <w:numPr>
          <w:ilvl w:val="0"/>
          <w:numId w:val="44"/>
        </w:numPr>
        <w:tabs>
          <w:tab w:val="left" w:pos="1006"/>
        </w:tabs>
        <w:spacing w:line="292" w:lineRule="auto"/>
        <w:ind w:right="141" w:firstLine="0"/>
        <w:rPr>
          <w:sz w:val="20"/>
        </w:rPr>
      </w:pPr>
      <w:r>
        <w:rPr>
          <w:sz w:val="20"/>
        </w:rPr>
        <w:t>Artículos 21 y 84 de la Ley 39/2015, de Procedimiento Administrativo Común de las Administraciones Públicas.</w:t>
      </w:r>
    </w:p>
    <w:p w14:paraId="2CBFA62B" w14:textId="77777777" w:rsidR="00B37F69" w:rsidRDefault="00B37F69">
      <w:pPr>
        <w:pStyle w:val="Textoindependiente"/>
        <w:spacing w:before="10"/>
      </w:pPr>
    </w:p>
    <w:p w14:paraId="4F56806F" w14:textId="77777777" w:rsidR="00B37F69" w:rsidRDefault="00000000">
      <w:pPr>
        <w:pStyle w:val="Prrafodelista"/>
        <w:numPr>
          <w:ilvl w:val="0"/>
          <w:numId w:val="44"/>
        </w:numPr>
        <w:tabs>
          <w:tab w:val="left" w:pos="654"/>
        </w:tabs>
        <w:spacing w:line="542" w:lineRule="auto"/>
        <w:ind w:right="239" w:firstLine="0"/>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448A00BC"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7D4B010A" w14:textId="77777777" w:rsidR="00B37F69" w:rsidRDefault="00B37F69">
      <w:pPr>
        <w:pStyle w:val="Textoindependiente"/>
        <w:spacing w:before="60"/>
      </w:pPr>
    </w:p>
    <w:p w14:paraId="4173C72E" w14:textId="77777777" w:rsidR="00B37F69" w:rsidRDefault="00000000">
      <w:pPr>
        <w:spacing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11AD14F1" w14:textId="77777777" w:rsidR="00B37F69" w:rsidRDefault="00B37F69">
      <w:pPr>
        <w:pStyle w:val="Textoindependiente"/>
        <w:spacing w:before="10"/>
        <w:rPr>
          <w:i/>
        </w:rPr>
      </w:pPr>
    </w:p>
    <w:p w14:paraId="3809243D"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51C004F6" w14:textId="77777777" w:rsidR="00B37F69" w:rsidRDefault="00B37F69">
      <w:pPr>
        <w:pStyle w:val="Textoindependiente"/>
        <w:spacing w:before="10"/>
        <w:rPr>
          <w:i/>
        </w:rPr>
      </w:pPr>
    </w:p>
    <w:p w14:paraId="4E8B322D" w14:textId="77777777" w:rsidR="00B37F69" w:rsidRDefault="00000000">
      <w:pPr>
        <w:pStyle w:val="Textoindependiente"/>
        <w:spacing w:before="1"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4D10B5E6"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151F1252" w14:textId="77777777" w:rsidR="00B37F69" w:rsidRDefault="00000000">
      <w:pPr>
        <w:pStyle w:val="Textoindependiente"/>
        <w:spacing w:before="180"/>
        <w:ind w:left="142"/>
      </w:pPr>
      <w:r>
        <w:rPr>
          <w:noProof/>
        </w:rPr>
        <w:lastRenderedPageBreak/>
        <mc:AlternateContent>
          <mc:Choice Requires="wps">
            <w:drawing>
              <wp:anchor distT="0" distB="0" distL="0" distR="0" simplePos="0" relativeHeight="15777280" behindDoc="0" locked="0" layoutInCell="1" allowOverlap="1" wp14:anchorId="4BF6FE00" wp14:editId="5D7B17AC">
                <wp:simplePos x="0" y="0"/>
                <wp:positionH relativeFrom="page">
                  <wp:posOffset>6810644</wp:posOffset>
                </wp:positionH>
                <wp:positionV relativeFrom="page">
                  <wp:posOffset>2824745</wp:posOffset>
                </wp:positionV>
                <wp:extent cx="417830" cy="31813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A1A63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738A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BF6FE00" id="Textbox 128" o:spid="_x0000_s1124" type="#_x0000_t202" style="position:absolute;left:0;text-align:left;margin-left:536.25pt;margin-top:222.4pt;width:32.9pt;height:250.5pt;z-index:1577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80a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r2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NPNG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7A1A63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738A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77792" behindDoc="0" locked="0" layoutInCell="1" allowOverlap="1" wp14:anchorId="5647FADF" wp14:editId="2270319A">
                <wp:simplePos x="0" y="0"/>
                <wp:positionH relativeFrom="page">
                  <wp:posOffset>6965929</wp:posOffset>
                </wp:positionH>
                <wp:positionV relativeFrom="page">
                  <wp:posOffset>6510487</wp:posOffset>
                </wp:positionV>
                <wp:extent cx="263525" cy="331787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47C203D" w14:textId="77777777" w:rsidR="00B37F69" w:rsidRDefault="00000000">
                            <w:pPr>
                              <w:spacing w:before="16"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78ED6FB1" w14:textId="77777777" w:rsidR="00B37F69" w:rsidRDefault="00000000">
                            <w:pPr>
                              <w:spacing w:line="115" w:lineRule="exact"/>
                              <w:ind w:left="20"/>
                              <w:rPr>
                                <w:sz w:val="12"/>
                              </w:rPr>
                            </w:pPr>
                            <w:r>
                              <w:rPr>
                                <w:spacing w:val="-2"/>
                                <w:sz w:val="12"/>
                              </w:rPr>
                              <w:t>Verificación:</w:t>
                            </w:r>
                            <w:r>
                              <w:rPr>
                                <w:spacing w:val="7"/>
                                <w:sz w:val="12"/>
                              </w:rPr>
                              <w:t xml:space="preserve"> </w:t>
                            </w:r>
                            <w:hyperlink r:id="rId106">
                              <w:r>
                                <w:rPr>
                                  <w:spacing w:val="-2"/>
                                  <w:sz w:val="12"/>
                                </w:rPr>
                                <w:t>https://sede.lasrozas.es/</w:t>
                              </w:r>
                            </w:hyperlink>
                          </w:p>
                          <w:p w14:paraId="47E2C79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647FADF" id="Textbox 129" o:spid="_x0000_s1125" type="#_x0000_t202" style="position:absolute;left:0;text-align:left;margin-left:548.5pt;margin-top:512.65pt;width:20.75pt;height:261.25pt;z-index:15777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MWyUEy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147C203D" w14:textId="77777777" w:rsidR="00B37F69" w:rsidRDefault="00000000">
                      <w:pPr>
                        <w:spacing w:before="16"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78ED6FB1" w14:textId="77777777" w:rsidR="00B37F69" w:rsidRDefault="00000000">
                      <w:pPr>
                        <w:spacing w:line="115" w:lineRule="exact"/>
                        <w:ind w:left="20"/>
                        <w:rPr>
                          <w:sz w:val="12"/>
                        </w:rPr>
                      </w:pPr>
                      <w:r>
                        <w:rPr>
                          <w:spacing w:val="-2"/>
                          <w:sz w:val="12"/>
                        </w:rPr>
                        <w:t>Verificación:</w:t>
                      </w:r>
                      <w:r>
                        <w:rPr>
                          <w:spacing w:val="7"/>
                          <w:sz w:val="12"/>
                        </w:rPr>
                        <w:t xml:space="preserve"> </w:t>
                      </w:r>
                      <w:hyperlink r:id="rId107">
                        <w:r>
                          <w:rPr>
                            <w:spacing w:val="-2"/>
                            <w:sz w:val="12"/>
                          </w:rPr>
                          <w:t>https://sede.lasrozas.es/</w:t>
                        </w:r>
                      </w:hyperlink>
                    </w:p>
                    <w:p w14:paraId="47E2C79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40E9E7E" w14:textId="77777777" w:rsidR="00B37F69" w:rsidRDefault="00B37F69">
      <w:pPr>
        <w:pStyle w:val="Textoindependiente"/>
        <w:spacing w:before="60"/>
      </w:pPr>
    </w:p>
    <w:p w14:paraId="1FE32549" w14:textId="77777777" w:rsidR="00B37F69" w:rsidRDefault="00000000">
      <w:pPr>
        <w:spacing w:before="1"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681A2F5E" w14:textId="77777777" w:rsidR="00B37F69" w:rsidRDefault="00B37F69">
      <w:pPr>
        <w:pStyle w:val="Textoindependiente"/>
        <w:spacing w:before="4"/>
        <w:rPr>
          <w:i/>
        </w:rPr>
      </w:pPr>
    </w:p>
    <w:p w14:paraId="4F981EC9"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19E1E59B" w14:textId="77777777" w:rsidR="00B37F69" w:rsidRDefault="00B37F69">
      <w:pPr>
        <w:pStyle w:val="Textoindependiente"/>
        <w:spacing w:before="15"/>
      </w:pPr>
    </w:p>
    <w:p w14:paraId="0A3223F5" w14:textId="77777777" w:rsidR="00B37F69" w:rsidRDefault="00000000">
      <w:pPr>
        <w:pStyle w:val="Textoindependiente"/>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409A2DC5" w14:textId="77777777" w:rsidR="00B37F69" w:rsidRDefault="00B37F69">
      <w:pPr>
        <w:pStyle w:val="Textoindependiente"/>
        <w:spacing w:before="60"/>
      </w:pPr>
    </w:p>
    <w:p w14:paraId="75DAA825"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60717B84" w14:textId="77777777" w:rsidR="00B37F69" w:rsidRDefault="00B37F69">
      <w:pPr>
        <w:pStyle w:val="Textoindependiente"/>
        <w:spacing w:before="10"/>
        <w:rPr>
          <w:i/>
        </w:rPr>
      </w:pPr>
    </w:p>
    <w:p w14:paraId="7C9C5C54" w14:textId="0CDF795A"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158EF981" w14:textId="77777777" w:rsidR="00B37F69" w:rsidRDefault="00B37F69">
      <w:pPr>
        <w:pStyle w:val="Textoindependiente"/>
        <w:spacing w:before="10"/>
      </w:pPr>
    </w:p>
    <w:p w14:paraId="29068E6D" w14:textId="4B7D17F3"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PR/2026/4856</w:t>
      </w:r>
      <w:r w:rsidR="00E345A6">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345A6">
        <w:rPr>
          <w:spacing w:val="-2"/>
        </w:rPr>
        <w:t>,</w:t>
      </w:r>
    </w:p>
    <w:p w14:paraId="7B92A6CA" w14:textId="77777777" w:rsidR="00B37F69" w:rsidRDefault="00B37F69">
      <w:pPr>
        <w:pStyle w:val="Textoindependiente"/>
        <w:spacing w:before="60"/>
      </w:pPr>
    </w:p>
    <w:p w14:paraId="44158041" w14:textId="77777777" w:rsidR="00B37F69" w:rsidRDefault="00000000">
      <w:pPr>
        <w:pStyle w:val="Ttulo8"/>
      </w:pPr>
      <w:r>
        <w:rPr>
          <w:spacing w:val="-2"/>
        </w:rPr>
        <w:t>Resolución:</w:t>
      </w:r>
    </w:p>
    <w:p w14:paraId="07E6149C" w14:textId="77777777" w:rsidR="00B37F69" w:rsidRDefault="00B37F69">
      <w:pPr>
        <w:pStyle w:val="Textoindependiente"/>
        <w:spacing w:before="61"/>
        <w:rPr>
          <w:b/>
        </w:rPr>
      </w:pPr>
    </w:p>
    <w:p w14:paraId="20B153BB" w14:textId="23B20024" w:rsidR="00B37F69" w:rsidRDefault="00000000">
      <w:pPr>
        <w:pStyle w:val="Textoindependiente"/>
        <w:spacing w:line="292" w:lineRule="auto"/>
        <w:ind w:left="142" w:right="140"/>
        <w:jc w:val="both"/>
      </w:pPr>
      <w:r>
        <w:t>PRIMERO.</w:t>
      </w:r>
      <w:r w:rsidR="00E345A6">
        <w:t>-</w:t>
      </w:r>
      <w:r>
        <w:t xml:space="preserve"> Finalizar la tramitación del expediente 24614/2026 (91/2004-LC) relativo a licencia de actividad para piscina comunitaria en la calle Castillo de Peñafiel</w:t>
      </w:r>
      <w:r w:rsidR="00E345A6">
        <w:t>,</w:t>
      </w:r>
      <w:r>
        <w:t xml:space="preserve"> 5, presentada por la Comunidad de Propietarios calle Castillo de Peñafiel</w:t>
      </w:r>
      <w:r w:rsidR="00E345A6">
        <w:t>,</w:t>
      </w:r>
      <w:r>
        <w:t xml:space="preserve"> 5, por no ser la licencia de actividad y funcionamiento el título habilitante para la utilización de la piscina comunitaria, de acuerdo con lo dispuesto en el artículo 4</w:t>
      </w:r>
      <w:r>
        <w:rPr>
          <w:spacing w:val="80"/>
        </w:rPr>
        <w:t xml:space="preserve"> </w:t>
      </w:r>
      <w:r>
        <w:t>del Real Decreto 742/2013.</w:t>
      </w:r>
    </w:p>
    <w:p w14:paraId="4DE5E31B" w14:textId="77777777" w:rsidR="00B37F69" w:rsidRDefault="00B37F69">
      <w:pPr>
        <w:pStyle w:val="Textoindependiente"/>
        <w:spacing w:before="10"/>
      </w:pPr>
    </w:p>
    <w:p w14:paraId="0746692A" w14:textId="7EBC36AC" w:rsidR="00B37F69" w:rsidRDefault="00000000">
      <w:pPr>
        <w:pStyle w:val="Textoindependiente"/>
        <w:spacing w:line="292" w:lineRule="auto"/>
        <w:ind w:left="142" w:right="140"/>
        <w:jc w:val="both"/>
      </w:pPr>
      <w:r>
        <w:t>SEGUNDO.</w:t>
      </w:r>
      <w:r w:rsidR="00E345A6">
        <w:t>-</w:t>
      </w:r>
      <w:r>
        <w:t xml:space="preserve"> Notificar la resolución que se dicte, con expresión de los recursos que caben contra la </w:t>
      </w:r>
      <w:r>
        <w:rPr>
          <w:spacing w:val="-2"/>
        </w:rPr>
        <w:t>misma.</w:t>
      </w:r>
    </w:p>
    <w:p w14:paraId="333D2861"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3E890CB4" w14:textId="77777777">
        <w:trPr>
          <w:trHeight w:val="972"/>
        </w:trPr>
        <w:tc>
          <w:tcPr>
            <w:tcW w:w="9063" w:type="dxa"/>
            <w:gridSpan w:val="3"/>
            <w:tcBorders>
              <w:left w:val="single" w:sz="4" w:space="0" w:color="CCCCCC"/>
              <w:right w:val="single" w:sz="4" w:space="0" w:color="CCCCCC"/>
            </w:tcBorders>
            <w:shd w:val="clear" w:color="auto" w:fill="F2F2F2"/>
          </w:tcPr>
          <w:p w14:paraId="4C42ECF3" w14:textId="618E8F31" w:rsidR="00B37F69" w:rsidRDefault="00000000">
            <w:pPr>
              <w:pStyle w:val="TableParagraph"/>
              <w:spacing w:before="80" w:line="297" w:lineRule="auto"/>
              <w:ind w:left="62" w:right="53"/>
              <w:jc w:val="both"/>
              <w:rPr>
                <w:rFonts w:ascii="Arial" w:hAnsi="Arial"/>
                <w:b/>
                <w:sz w:val="20"/>
              </w:rPr>
            </w:pPr>
            <w:r>
              <w:rPr>
                <w:rFonts w:ascii="Arial" w:hAnsi="Arial"/>
                <w:b/>
                <w:sz w:val="20"/>
              </w:rPr>
              <w:t>Finalización del procedimiento de licencia de actividad para piscina comunitaria, sita en calle Chiapas, núm. 2, por desaparición sobrevenida del objeto de este (83/2004-LC)</w:t>
            </w:r>
            <w:r w:rsidR="00E345A6">
              <w:rPr>
                <w:rFonts w:ascii="Arial" w:hAnsi="Arial"/>
                <w:b/>
                <w:sz w:val="20"/>
              </w:rPr>
              <w:t>. E</w:t>
            </w:r>
            <w:r>
              <w:rPr>
                <w:rFonts w:ascii="Arial" w:hAnsi="Arial"/>
                <w:b/>
                <w:sz w:val="20"/>
              </w:rPr>
              <w:t xml:space="preserve">xpte. </w:t>
            </w:r>
            <w:r>
              <w:rPr>
                <w:rFonts w:ascii="Arial" w:hAnsi="Arial"/>
                <w:b/>
                <w:spacing w:val="-2"/>
                <w:sz w:val="20"/>
              </w:rPr>
              <w:t>24607/2026.</w:t>
            </w:r>
          </w:p>
        </w:tc>
      </w:tr>
      <w:tr w:rsidR="00B37F69" w14:paraId="0986CF2F" w14:textId="77777777">
        <w:trPr>
          <w:trHeight w:val="403"/>
        </w:trPr>
        <w:tc>
          <w:tcPr>
            <w:tcW w:w="1478" w:type="dxa"/>
            <w:tcBorders>
              <w:left w:val="single" w:sz="4" w:space="0" w:color="CCCCCC"/>
              <w:bottom w:val="single" w:sz="6" w:space="0" w:color="CCCCCC"/>
              <w:right w:val="single" w:sz="6" w:space="0" w:color="CCCCCC"/>
            </w:tcBorders>
          </w:tcPr>
          <w:p w14:paraId="2AB93AD8"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1F134810"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41C04E40"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17FECF2"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13C7011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54808520"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03B1F555" w14:textId="77777777" w:rsidR="00B37F69" w:rsidRDefault="00B37F69">
      <w:pPr>
        <w:pStyle w:val="Textoindependiente"/>
        <w:spacing w:before="113"/>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64375515" w14:textId="77777777">
        <w:trPr>
          <w:trHeight w:val="403"/>
        </w:trPr>
        <w:tc>
          <w:tcPr>
            <w:tcW w:w="1811" w:type="dxa"/>
            <w:tcBorders>
              <w:left w:val="single" w:sz="4" w:space="0" w:color="CCCCCC"/>
              <w:bottom w:val="single" w:sz="8" w:space="0" w:color="CCCCCC"/>
            </w:tcBorders>
            <w:shd w:val="clear" w:color="auto" w:fill="F2F2F2"/>
          </w:tcPr>
          <w:p w14:paraId="5D1D6331"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4B733A2C"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1E8B8EFD"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6AF9540D"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7A1A763F"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0F51C0C2" w14:textId="77777777">
        <w:trPr>
          <w:trHeight w:val="388"/>
        </w:trPr>
        <w:tc>
          <w:tcPr>
            <w:tcW w:w="1811" w:type="dxa"/>
            <w:tcBorders>
              <w:top w:val="single" w:sz="8" w:space="0" w:color="CCCCCC"/>
              <w:left w:val="single" w:sz="4" w:space="0" w:color="CCCCCC"/>
              <w:bottom w:val="single" w:sz="8" w:space="0" w:color="CCCCCC"/>
            </w:tcBorders>
          </w:tcPr>
          <w:p w14:paraId="39C7ECC2"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45D2980E"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B203929"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5E3DBF32"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01DCD130" w14:textId="77777777" w:rsidR="00B37F69" w:rsidRDefault="00000000">
            <w:pPr>
              <w:pStyle w:val="TableParagraph"/>
              <w:spacing w:before="77"/>
              <w:ind w:left="61"/>
              <w:rPr>
                <w:rFonts w:ascii="Arial"/>
                <w:sz w:val="20"/>
              </w:rPr>
            </w:pPr>
            <w:r>
              <w:rPr>
                <w:rFonts w:ascii="Arial"/>
                <w:spacing w:val="-10"/>
                <w:sz w:val="20"/>
              </w:rPr>
              <w:t>0</w:t>
            </w:r>
          </w:p>
        </w:tc>
      </w:tr>
    </w:tbl>
    <w:p w14:paraId="4E5C8D4C" w14:textId="77777777" w:rsidR="00B37F69" w:rsidRDefault="00B37F69">
      <w:pPr>
        <w:pStyle w:val="Textoindependiente"/>
        <w:spacing w:before="143"/>
      </w:pPr>
    </w:p>
    <w:p w14:paraId="4FA57DA4"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AD1DF09" w14:textId="77777777" w:rsidR="00B37F69" w:rsidRDefault="00B37F69">
      <w:pPr>
        <w:pStyle w:val="Textoindependiente"/>
        <w:spacing w:before="61"/>
        <w:rPr>
          <w:b/>
        </w:rPr>
      </w:pPr>
    </w:p>
    <w:p w14:paraId="006629AD" w14:textId="77777777" w:rsidR="00B37F69" w:rsidRDefault="00000000">
      <w:pPr>
        <w:pStyle w:val="Textoindependiente"/>
        <w:spacing w:line="292" w:lineRule="auto"/>
        <w:ind w:left="142" w:right="141"/>
        <w:jc w:val="both"/>
      </w:pPr>
      <w:r>
        <w:t>1º.- Solicitud de licencia de actividad para piscina comunitaria en la calle Chiapas 2, presentada por</w:t>
      </w:r>
      <w:r>
        <w:rPr>
          <w:spacing w:val="40"/>
        </w:rPr>
        <w:t xml:space="preserve"> </w:t>
      </w:r>
      <w:r>
        <w:t>Dª</w:t>
      </w:r>
      <w:r>
        <w:rPr>
          <w:spacing w:val="18"/>
        </w:rPr>
        <w:t xml:space="preserve"> </w:t>
      </w:r>
      <w:r>
        <w:t>Cristina</w:t>
      </w:r>
      <w:r>
        <w:rPr>
          <w:spacing w:val="18"/>
        </w:rPr>
        <w:t xml:space="preserve"> </w:t>
      </w:r>
      <w:r>
        <w:t>Nieto</w:t>
      </w:r>
      <w:r>
        <w:rPr>
          <w:spacing w:val="18"/>
        </w:rPr>
        <w:t xml:space="preserve"> </w:t>
      </w:r>
      <w:r>
        <w:t>Esteban</w:t>
      </w:r>
      <w:r>
        <w:rPr>
          <w:spacing w:val="18"/>
        </w:rPr>
        <w:t xml:space="preserve"> </w:t>
      </w:r>
      <w:r>
        <w:t>en</w:t>
      </w:r>
      <w:r>
        <w:rPr>
          <w:spacing w:val="18"/>
        </w:rPr>
        <w:t xml:space="preserve"> </w:t>
      </w:r>
      <w:r>
        <w:t>representación</w:t>
      </w:r>
      <w:r>
        <w:rPr>
          <w:spacing w:val="18"/>
        </w:rPr>
        <w:t xml:space="preserve"> </w:t>
      </w:r>
      <w:r>
        <w:t>de</w:t>
      </w:r>
      <w:r>
        <w:rPr>
          <w:spacing w:val="18"/>
        </w:rPr>
        <w:t xml:space="preserve"> </w:t>
      </w:r>
      <w:r>
        <w:t>Comunidad</w:t>
      </w:r>
      <w:r>
        <w:rPr>
          <w:spacing w:val="18"/>
        </w:rPr>
        <w:t xml:space="preserve"> </w:t>
      </w:r>
      <w:r>
        <w:t>de</w:t>
      </w:r>
      <w:r>
        <w:rPr>
          <w:spacing w:val="18"/>
        </w:rPr>
        <w:t xml:space="preserve"> </w:t>
      </w:r>
      <w:r>
        <w:t>Propietarios</w:t>
      </w:r>
      <w:r>
        <w:rPr>
          <w:spacing w:val="18"/>
        </w:rPr>
        <w:t xml:space="preserve"> </w:t>
      </w:r>
      <w:r>
        <w:t>Pórtico</w:t>
      </w:r>
      <w:r>
        <w:rPr>
          <w:spacing w:val="18"/>
        </w:rPr>
        <w:t xml:space="preserve"> </w:t>
      </w:r>
      <w:r>
        <w:t>3,</w:t>
      </w:r>
      <w:r>
        <w:rPr>
          <w:spacing w:val="18"/>
        </w:rPr>
        <w:t xml:space="preserve"> </w:t>
      </w:r>
      <w:r>
        <w:t>con</w:t>
      </w:r>
      <w:r>
        <w:rPr>
          <w:spacing w:val="18"/>
        </w:rPr>
        <w:t xml:space="preserve"> </w:t>
      </w:r>
      <w:r>
        <w:t>fecha</w:t>
      </w:r>
      <w:r>
        <w:rPr>
          <w:spacing w:val="18"/>
        </w:rPr>
        <w:t xml:space="preserve"> </w:t>
      </w:r>
      <w:r>
        <w:t>19</w:t>
      </w:r>
    </w:p>
    <w:p w14:paraId="6A59774F" w14:textId="77777777" w:rsidR="00B37F69" w:rsidRDefault="00000000">
      <w:pPr>
        <w:pStyle w:val="Textoindependiente"/>
        <w:ind w:left="142"/>
      </w:pPr>
      <w:r>
        <w:t>/05/2004,</w:t>
      </w:r>
      <w:r>
        <w:rPr>
          <w:spacing w:val="-6"/>
        </w:rPr>
        <w:t xml:space="preserve"> </w:t>
      </w:r>
      <w:r>
        <w:t>con</w:t>
      </w:r>
      <w:r>
        <w:rPr>
          <w:spacing w:val="-4"/>
        </w:rPr>
        <w:t xml:space="preserve"> </w:t>
      </w:r>
      <w:r>
        <w:t>Registro</w:t>
      </w:r>
      <w:r>
        <w:rPr>
          <w:spacing w:val="-3"/>
        </w:rPr>
        <w:t xml:space="preserve"> </w:t>
      </w:r>
      <w:r>
        <w:t>General</w:t>
      </w:r>
      <w:r>
        <w:rPr>
          <w:spacing w:val="-4"/>
        </w:rPr>
        <w:t xml:space="preserve"> </w:t>
      </w:r>
      <w:r>
        <w:t>de</w:t>
      </w:r>
      <w:r>
        <w:rPr>
          <w:spacing w:val="-4"/>
        </w:rPr>
        <w:t xml:space="preserve"> </w:t>
      </w:r>
      <w:r>
        <w:t>Entrada</w:t>
      </w:r>
      <w:r>
        <w:rPr>
          <w:spacing w:val="-3"/>
        </w:rPr>
        <w:t xml:space="preserve"> </w:t>
      </w:r>
      <w:r>
        <w:rPr>
          <w:spacing w:val="-2"/>
        </w:rPr>
        <w:t>7679.</w:t>
      </w:r>
    </w:p>
    <w:p w14:paraId="05430B03" w14:textId="77777777" w:rsidR="00B37F69" w:rsidRDefault="00B37F69">
      <w:pPr>
        <w:pStyle w:val="Textoindependiente"/>
        <w:sectPr w:rsidR="00B37F69">
          <w:pgSz w:w="11910" w:h="16840"/>
          <w:pgMar w:top="1260" w:right="1275" w:bottom="1300" w:left="1275" w:header="225" w:footer="1100" w:gutter="0"/>
          <w:cols w:space="720"/>
        </w:sectPr>
      </w:pPr>
    </w:p>
    <w:p w14:paraId="780A36DF" w14:textId="77777777" w:rsidR="00B37F69" w:rsidRDefault="00000000">
      <w:pPr>
        <w:pStyle w:val="Textoindependiente"/>
        <w:spacing w:before="180" w:line="292" w:lineRule="auto"/>
        <w:ind w:left="142" w:right="141"/>
        <w:jc w:val="both"/>
      </w:pPr>
      <w:r>
        <w:rPr>
          <w:noProof/>
        </w:rPr>
        <w:lastRenderedPageBreak/>
        <mc:AlternateContent>
          <mc:Choice Requires="wps">
            <w:drawing>
              <wp:anchor distT="0" distB="0" distL="0" distR="0" simplePos="0" relativeHeight="15778304" behindDoc="0" locked="0" layoutInCell="1" allowOverlap="1" wp14:anchorId="452BACB3" wp14:editId="378D1B01">
                <wp:simplePos x="0" y="0"/>
                <wp:positionH relativeFrom="page">
                  <wp:posOffset>6810644</wp:posOffset>
                </wp:positionH>
                <wp:positionV relativeFrom="page">
                  <wp:posOffset>2824745</wp:posOffset>
                </wp:positionV>
                <wp:extent cx="417830" cy="318135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07B44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9C62A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52BACB3" id="Textbox 130" o:spid="_x0000_s1126" type="#_x0000_t202" style="position:absolute;left:0;text-align:left;margin-left:536.25pt;margin-top:222.4pt;width:32.9pt;height:250.5pt;z-index:1577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Igg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1d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KXyII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A07B44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9C62A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78816" behindDoc="0" locked="0" layoutInCell="1" allowOverlap="1" wp14:anchorId="3B51D63F" wp14:editId="4D950368">
                <wp:simplePos x="0" y="0"/>
                <wp:positionH relativeFrom="page">
                  <wp:posOffset>6965929</wp:posOffset>
                </wp:positionH>
                <wp:positionV relativeFrom="page">
                  <wp:posOffset>6510487</wp:posOffset>
                </wp:positionV>
                <wp:extent cx="263525" cy="3317875"/>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14F96CC"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6558B100" w14:textId="77777777" w:rsidR="00B37F69" w:rsidRDefault="00000000">
                            <w:pPr>
                              <w:spacing w:line="112" w:lineRule="exact"/>
                              <w:ind w:left="20"/>
                              <w:rPr>
                                <w:sz w:val="12"/>
                              </w:rPr>
                            </w:pPr>
                            <w:r>
                              <w:rPr>
                                <w:spacing w:val="-2"/>
                                <w:sz w:val="12"/>
                              </w:rPr>
                              <w:t>Verificación:</w:t>
                            </w:r>
                            <w:r>
                              <w:rPr>
                                <w:spacing w:val="7"/>
                                <w:sz w:val="12"/>
                              </w:rPr>
                              <w:t xml:space="preserve"> </w:t>
                            </w:r>
                            <w:hyperlink r:id="rId108">
                              <w:r>
                                <w:rPr>
                                  <w:spacing w:val="-2"/>
                                  <w:sz w:val="12"/>
                                </w:rPr>
                                <w:t>https://sede.lasrozas.es/</w:t>
                              </w:r>
                            </w:hyperlink>
                          </w:p>
                          <w:p w14:paraId="168B433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B51D63F" id="Textbox 131" o:spid="_x0000_s1127" type="#_x0000_t202" style="position:absolute;left:0;text-align:left;margin-left:548.5pt;margin-top:512.65pt;width:20.75pt;height:261.25pt;z-index:15778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rogEAADI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24ZvNhk1H+2hPZMYmkcCy7FaE7GB2ttw/HmUUXPWf/Lk&#10;X56FaxKvyf6axNS/hzIxWaKHt8cExhZC928mQtSYImkaotz53/el6j7qu1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iv+I66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014F96CC"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6558B100" w14:textId="77777777" w:rsidR="00B37F69" w:rsidRDefault="00000000">
                      <w:pPr>
                        <w:spacing w:line="112" w:lineRule="exact"/>
                        <w:ind w:left="20"/>
                        <w:rPr>
                          <w:sz w:val="12"/>
                        </w:rPr>
                      </w:pPr>
                      <w:r>
                        <w:rPr>
                          <w:spacing w:val="-2"/>
                          <w:sz w:val="12"/>
                        </w:rPr>
                        <w:t>Verificación:</w:t>
                      </w:r>
                      <w:r>
                        <w:rPr>
                          <w:spacing w:val="7"/>
                          <w:sz w:val="12"/>
                        </w:rPr>
                        <w:t xml:space="preserve"> </w:t>
                      </w:r>
                      <w:hyperlink r:id="rId109">
                        <w:r>
                          <w:rPr>
                            <w:spacing w:val="-2"/>
                            <w:sz w:val="12"/>
                          </w:rPr>
                          <w:t>https://sede.lasrozas.es/</w:t>
                        </w:r>
                      </w:hyperlink>
                    </w:p>
                    <w:p w14:paraId="168B433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2º.- Acuerdo de la Junta de Gobierno Local, en sesión celebrada el día 14 de septiembre de 2004, informando favorablemente el otorgamiento de licencia de actividad e instalación.</w:t>
      </w:r>
    </w:p>
    <w:p w14:paraId="3AE7FF79" w14:textId="77777777" w:rsidR="00B37F69" w:rsidRDefault="00B37F69">
      <w:pPr>
        <w:pStyle w:val="Textoindependiente"/>
        <w:spacing w:before="10"/>
      </w:pPr>
    </w:p>
    <w:p w14:paraId="7140A589" w14:textId="77777777" w:rsidR="00B37F69" w:rsidRDefault="00000000">
      <w:pPr>
        <w:pStyle w:val="Textoindependiente"/>
        <w:ind w:left="142"/>
      </w:pPr>
      <w:r>
        <w:t>Legislación</w:t>
      </w:r>
      <w:r>
        <w:rPr>
          <w:spacing w:val="-10"/>
        </w:rPr>
        <w:t xml:space="preserve"> </w:t>
      </w:r>
      <w:r>
        <w:rPr>
          <w:spacing w:val="-2"/>
        </w:rPr>
        <w:t>aplicable:</w:t>
      </w:r>
    </w:p>
    <w:p w14:paraId="581B7E24" w14:textId="77777777" w:rsidR="00B37F69" w:rsidRDefault="00B37F69">
      <w:pPr>
        <w:pStyle w:val="Textoindependiente"/>
        <w:spacing w:before="60"/>
      </w:pPr>
    </w:p>
    <w:p w14:paraId="31C31135" w14:textId="77777777" w:rsidR="00B37F69" w:rsidRDefault="00000000">
      <w:pPr>
        <w:pStyle w:val="Prrafodelista"/>
        <w:numPr>
          <w:ilvl w:val="0"/>
          <w:numId w:val="43"/>
        </w:numPr>
        <w:tabs>
          <w:tab w:val="left" w:pos="1006"/>
        </w:tabs>
        <w:spacing w:before="1" w:line="292" w:lineRule="auto"/>
        <w:ind w:right="141" w:firstLine="0"/>
        <w:rPr>
          <w:sz w:val="20"/>
        </w:rPr>
      </w:pPr>
      <w:r>
        <w:rPr>
          <w:sz w:val="20"/>
        </w:rPr>
        <w:t>Artículos 21 y 84 de la Ley 39/2015, de Procedimiento Administrativo Común de las Administraciones Públicas.</w:t>
      </w:r>
    </w:p>
    <w:p w14:paraId="2377E7D6" w14:textId="77777777" w:rsidR="00B37F69" w:rsidRDefault="00B37F69">
      <w:pPr>
        <w:pStyle w:val="Textoindependiente"/>
        <w:spacing w:before="9"/>
      </w:pPr>
    </w:p>
    <w:p w14:paraId="4A05BE74" w14:textId="77777777" w:rsidR="00B37F69" w:rsidRDefault="00000000">
      <w:pPr>
        <w:pStyle w:val="Prrafodelista"/>
        <w:numPr>
          <w:ilvl w:val="0"/>
          <w:numId w:val="43"/>
        </w:numPr>
        <w:tabs>
          <w:tab w:val="left" w:pos="654"/>
        </w:tabs>
        <w:spacing w:line="542" w:lineRule="auto"/>
        <w:ind w:right="239" w:firstLine="0"/>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59684D71" w14:textId="77777777" w:rsidR="00B37F69" w:rsidRDefault="00000000">
      <w:pPr>
        <w:pStyle w:val="Textoindependiente"/>
        <w:spacing w:before="2"/>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116FD812" w14:textId="77777777" w:rsidR="00B37F69" w:rsidRDefault="00B37F69">
      <w:pPr>
        <w:pStyle w:val="Textoindependiente"/>
        <w:spacing w:before="59"/>
      </w:pPr>
    </w:p>
    <w:p w14:paraId="0AC0F339" w14:textId="77777777" w:rsidR="00B37F69" w:rsidRDefault="00000000">
      <w:pPr>
        <w:spacing w:before="1"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273F8C87" w14:textId="77777777" w:rsidR="00B37F69" w:rsidRDefault="00B37F69">
      <w:pPr>
        <w:pStyle w:val="Textoindependiente"/>
        <w:spacing w:before="9"/>
        <w:rPr>
          <w:i/>
        </w:rPr>
      </w:pPr>
    </w:p>
    <w:p w14:paraId="4BFEE112"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0C0D5B11" w14:textId="77777777" w:rsidR="00B37F69" w:rsidRDefault="00B37F69">
      <w:pPr>
        <w:pStyle w:val="Textoindependiente"/>
        <w:spacing w:before="11"/>
        <w:rPr>
          <w:i/>
        </w:rPr>
      </w:pPr>
    </w:p>
    <w:p w14:paraId="776B4163"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68B8653A" w14:textId="77777777" w:rsidR="00B37F69" w:rsidRDefault="00B37F69">
      <w:pPr>
        <w:pStyle w:val="Textoindependiente"/>
        <w:spacing w:before="9"/>
      </w:pPr>
    </w:p>
    <w:p w14:paraId="0510626D" w14:textId="77777777" w:rsidR="00B37F69" w:rsidRDefault="00000000">
      <w:pPr>
        <w:pStyle w:val="Textoindependiente"/>
        <w:spacing w:before="1"/>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09CA8D7" w14:textId="77777777" w:rsidR="00B37F69" w:rsidRDefault="00B37F69">
      <w:pPr>
        <w:pStyle w:val="Textoindependiente"/>
        <w:spacing w:before="60"/>
      </w:pPr>
    </w:p>
    <w:p w14:paraId="7506379D" w14:textId="77777777" w:rsidR="00B37F69" w:rsidRDefault="00000000">
      <w:pPr>
        <w:spacing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0A907760" w14:textId="77777777" w:rsidR="00B37F69" w:rsidRDefault="00B37F69">
      <w:pPr>
        <w:pStyle w:val="Textoindependiente"/>
        <w:spacing w:before="4"/>
        <w:rPr>
          <w:i/>
        </w:rPr>
      </w:pPr>
    </w:p>
    <w:p w14:paraId="634062BB" w14:textId="77777777" w:rsidR="00B37F69" w:rsidRDefault="00000000">
      <w:pPr>
        <w:spacing w:before="1"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38189D5D" w14:textId="77777777" w:rsidR="00B37F69" w:rsidRDefault="00B37F69">
      <w:pPr>
        <w:pStyle w:val="Textoindependiente"/>
        <w:spacing w:before="14"/>
      </w:pPr>
    </w:p>
    <w:p w14:paraId="2359D52C" w14:textId="77777777" w:rsidR="00B37F69" w:rsidRDefault="00000000">
      <w:pPr>
        <w:pStyle w:val="Textoindependiente"/>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4853D166" w14:textId="77777777" w:rsidR="00B37F69" w:rsidRDefault="00B37F69">
      <w:pPr>
        <w:pStyle w:val="Textoindependiente"/>
        <w:spacing w:before="60"/>
      </w:pPr>
    </w:p>
    <w:p w14:paraId="52951CC8"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D7DFF9F" w14:textId="77777777" w:rsidR="00B37F69" w:rsidRDefault="00B37F69">
      <w:pPr>
        <w:pStyle w:val="Textoindependiente"/>
        <w:spacing w:before="11"/>
        <w:rPr>
          <w:i/>
        </w:rPr>
      </w:pPr>
    </w:p>
    <w:p w14:paraId="25C43DDF" w14:textId="54D87221"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748655F2" w14:textId="77777777" w:rsidR="00B37F69" w:rsidRDefault="00B37F69">
      <w:pPr>
        <w:pStyle w:val="Textoindependiente"/>
        <w:spacing w:before="9"/>
      </w:pPr>
    </w:p>
    <w:p w14:paraId="609C1F1F" w14:textId="00E2CE73" w:rsidR="00B37F69" w:rsidRDefault="00000000">
      <w:pPr>
        <w:pStyle w:val="Textoindependiente"/>
        <w:spacing w:before="1"/>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PR/2026/4855</w:t>
      </w:r>
      <w:r w:rsidR="004F0B73">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F0B73">
        <w:rPr>
          <w:spacing w:val="-2"/>
        </w:rPr>
        <w:t>,</w:t>
      </w:r>
    </w:p>
    <w:p w14:paraId="6062CBFD" w14:textId="77777777" w:rsidR="00B37F69" w:rsidRDefault="00B37F69">
      <w:pPr>
        <w:pStyle w:val="Textoindependiente"/>
        <w:spacing w:before="59"/>
      </w:pPr>
    </w:p>
    <w:p w14:paraId="4938A00C" w14:textId="77777777" w:rsidR="00B37F69" w:rsidRDefault="00000000">
      <w:pPr>
        <w:pStyle w:val="Ttulo8"/>
      </w:pPr>
      <w:r>
        <w:rPr>
          <w:spacing w:val="-2"/>
        </w:rPr>
        <w:t>Resolución:</w:t>
      </w:r>
    </w:p>
    <w:p w14:paraId="1C60BEDC" w14:textId="77777777" w:rsidR="00B37F69" w:rsidRDefault="00B37F69">
      <w:pPr>
        <w:pStyle w:val="Ttulo8"/>
        <w:sectPr w:rsidR="00B37F69">
          <w:pgSz w:w="11910" w:h="16840"/>
          <w:pgMar w:top="1260" w:right="1275" w:bottom="1300" w:left="1275" w:header="225" w:footer="1100" w:gutter="0"/>
          <w:cols w:space="720"/>
        </w:sectPr>
      </w:pPr>
    </w:p>
    <w:p w14:paraId="4686B0DF" w14:textId="2FF8559C"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779328" behindDoc="0" locked="0" layoutInCell="1" allowOverlap="1" wp14:anchorId="68B0826C" wp14:editId="56885AAD">
                <wp:simplePos x="0" y="0"/>
                <wp:positionH relativeFrom="page">
                  <wp:posOffset>6810644</wp:posOffset>
                </wp:positionH>
                <wp:positionV relativeFrom="page">
                  <wp:posOffset>2824745</wp:posOffset>
                </wp:positionV>
                <wp:extent cx="417830" cy="31813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622577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81FBF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8B0826C" id="Textbox 132" o:spid="_x0000_s1128" type="#_x0000_t202" style="position:absolute;left:0;text-align:left;margin-left:536.25pt;margin-top:222.4pt;width:32.9pt;height:250.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CH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3k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YxUIe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3622577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E81FBF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79840" behindDoc="0" locked="0" layoutInCell="1" allowOverlap="1" wp14:anchorId="480B78D6" wp14:editId="7B278959">
                <wp:simplePos x="0" y="0"/>
                <wp:positionH relativeFrom="page">
                  <wp:posOffset>6965929</wp:posOffset>
                </wp:positionH>
                <wp:positionV relativeFrom="page">
                  <wp:posOffset>6510487</wp:posOffset>
                </wp:positionV>
                <wp:extent cx="263525" cy="3317875"/>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DA2FCEF"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70CE4AAB" w14:textId="77777777" w:rsidR="00B37F69" w:rsidRDefault="00000000">
                            <w:pPr>
                              <w:spacing w:line="117" w:lineRule="exact"/>
                              <w:ind w:left="20"/>
                              <w:rPr>
                                <w:sz w:val="12"/>
                              </w:rPr>
                            </w:pPr>
                            <w:r>
                              <w:rPr>
                                <w:spacing w:val="-2"/>
                                <w:sz w:val="12"/>
                              </w:rPr>
                              <w:t>Verificación:</w:t>
                            </w:r>
                            <w:r>
                              <w:rPr>
                                <w:spacing w:val="7"/>
                                <w:sz w:val="12"/>
                              </w:rPr>
                              <w:t xml:space="preserve"> </w:t>
                            </w:r>
                            <w:hyperlink r:id="rId110">
                              <w:r>
                                <w:rPr>
                                  <w:spacing w:val="-2"/>
                                  <w:sz w:val="12"/>
                                </w:rPr>
                                <w:t>https://sede.lasrozas.es/</w:t>
                              </w:r>
                            </w:hyperlink>
                          </w:p>
                          <w:p w14:paraId="3513670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80B78D6" id="Textbox 133" o:spid="_x0000_s1129" type="#_x0000_t202" style="position:absolute;left:0;text-align:left;margin-left:548.5pt;margin-top:512.65pt;width:20.75pt;height:261.25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g7dogEAADI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6WN+WgH7YnE0DwSWI7VmogN1N6G48+DjJqz/rMn&#10;//IsXJJ4SXaXJKb+A5SJyRI9vDskMLYQun0zEaLGFEnTEOXO/74vVbdR3/4C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eTYO3aIBAAAyAwAADgAAAAAAAAAAAAAAAAAuAgAAZHJzL2Uyb0RvYy54bWxQSwECLQAUAAYA&#10;CAAAACEA0D14L+EAAAAPAQAADwAAAAAAAAAAAAAAAAD8AwAAZHJzL2Rvd25yZXYueG1sUEsFBgAA&#10;AAAEAAQA8wAAAAoFAAAAAA==&#10;" filled="f" stroked="f">
                <v:textbox style="layout-flow:vertical;mso-layout-flow-alt:bottom-to-top" inset="0,0,0,0">
                  <w:txbxContent>
                    <w:p w14:paraId="7DA2FCEF"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70CE4AAB" w14:textId="77777777" w:rsidR="00B37F69" w:rsidRDefault="00000000">
                      <w:pPr>
                        <w:spacing w:line="117" w:lineRule="exact"/>
                        <w:ind w:left="20"/>
                        <w:rPr>
                          <w:sz w:val="12"/>
                        </w:rPr>
                      </w:pPr>
                      <w:r>
                        <w:rPr>
                          <w:spacing w:val="-2"/>
                          <w:sz w:val="12"/>
                        </w:rPr>
                        <w:t>Verificación:</w:t>
                      </w:r>
                      <w:r>
                        <w:rPr>
                          <w:spacing w:val="7"/>
                          <w:sz w:val="12"/>
                        </w:rPr>
                        <w:t xml:space="preserve"> </w:t>
                      </w:r>
                      <w:hyperlink r:id="rId111">
                        <w:r>
                          <w:rPr>
                            <w:spacing w:val="-2"/>
                            <w:sz w:val="12"/>
                          </w:rPr>
                          <w:t>https://sede.lasrozas.es/</w:t>
                        </w:r>
                      </w:hyperlink>
                    </w:p>
                    <w:p w14:paraId="3513670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PRIMERO.</w:t>
      </w:r>
      <w:r w:rsidR="004F0B73">
        <w:t>-</w:t>
      </w:r>
      <w:r>
        <w:t xml:space="preserve"> Finalizar la tramitación del expediente 24607/2026 (83/2004-LC) relativo a licencia de actividad para piscina comunitaria en la calle Chiapas</w:t>
      </w:r>
      <w:r w:rsidR="004F0B73">
        <w:t>,</w:t>
      </w:r>
      <w:r>
        <w:t xml:space="preserve"> 2, presentada por D</w:t>
      </w:r>
      <w:r w:rsidR="004F0B73">
        <w:t>.</w:t>
      </w:r>
      <w:r>
        <w:t>ª Cristina Nieto Esteban</w:t>
      </w:r>
      <w:r w:rsidR="004F0B73">
        <w:t>,</w:t>
      </w:r>
      <w:r>
        <w:t xml:space="preserve"> en representación de Comunidad de Propietarios Pórtico</w:t>
      </w:r>
      <w:r w:rsidR="004F0B73">
        <w:t>,</w:t>
      </w:r>
      <w:r>
        <w:t xml:space="preserve"> 3, por no ser la licencia de actividad y funcionamiento el título habilitante para la utilización de la piscina comunitaria, de acuerdo con lo dispuesto en el artículo 4 del Real Decreto 742/2013.</w:t>
      </w:r>
    </w:p>
    <w:p w14:paraId="383C48A2" w14:textId="77777777" w:rsidR="00B37F69" w:rsidRDefault="00B37F69">
      <w:pPr>
        <w:pStyle w:val="Textoindependiente"/>
        <w:spacing w:before="10"/>
      </w:pPr>
    </w:p>
    <w:p w14:paraId="7BBB3EB9" w14:textId="1D496C55" w:rsidR="00B37F69" w:rsidRDefault="00000000">
      <w:pPr>
        <w:pStyle w:val="Textoindependiente"/>
        <w:spacing w:line="292" w:lineRule="auto"/>
        <w:ind w:left="142" w:right="140"/>
        <w:jc w:val="both"/>
      </w:pPr>
      <w:r>
        <w:t>SEGNDO.</w:t>
      </w:r>
      <w:r w:rsidR="001F0C40">
        <w:t>-</w:t>
      </w:r>
      <w:r>
        <w:t xml:space="preserve"> Notificar la resolución que se dicte, con expresión de los recursos que caben contra la </w:t>
      </w:r>
      <w:r>
        <w:rPr>
          <w:spacing w:val="-2"/>
        </w:rPr>
        <w:t>misma.</w:t>
      </w:r>
    </w:p>
    <w:p w14:paraId="5962312C"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10E023F7" w14:textId="77777777">
        <w:trPr>
          <w:trHeight w:val="971"/>
        </w:trPr>
        <w:tc>
          <w:tcPr>
            <w:tcW w:w="9063" w:type="dxa"/>
            <w:gridSpan w:val="3"/>
            <w:tcBorders>
              <w:left w:val="single" w:sz="4" w:space="0" w:color="CCCCCC"/>
              <w:right w:val="single" w:sz="4" w:space="0" w:color="CCCCCC"/>
            </w:tcBorders>
            <w:shd w:val="clear" w:color="auto" w:fill="F2F2F2"/>
          </w:tcPr>
          <w:p w14:paraId="27054977" w14:textId="1EF6AB5C" w:rsidR="00B37F69" w:rsidRDefault="00000000">
            <w:pPr>
              <w:pStyle w:val="TableParagraph"/>
              <w:spacing w:before="79" w:line="297" w:lineRule="auto"/>
              <w:ind w:left="62" w:right="53"/>
              <w:jc w:val="both"/>
              <w:rPr>
                <w:rFonts w:ascii="Arial" w:hAnsi="Arial"/>
                <w:b/>
                <w:sz w:val="20"/>
              </w:rPr>
            </w:pPr>
            <w:r>
              <w:rPr>
                <w:rFonts w:ascii="Arial" w:hAnsi="Arial"/>
                <w:b/>
                <w:sz w:val="20"/>
              </w:rPr>
              <w:t>Finalización del procedimiento de licencia de actividad para piscina comunitaria, sita en calle Castillo de Arévalo, núm. 1, por desaparición sobrevenida del objeto de este (77/2004-LC)</w:t>
            </w:r>
            <w:r w:rsidR="001F0C40">
              <w:rPr>
                <w:rFonts w:ascii="Arial" w:hAnsi="Arial"/>
                <w:b/>
                <w:sz w:val="20"/>
              </w:rPr>
              <w:t>.</w:t>
            </w:r>
            <w:r>
              <w:rPr>
                <w:rFonts w:ascii="Arial" w:hAnsi="Arial"/>
                <w:b/>
                <w:sz w:val="20"/>
              </w:rPr>
              <w:t xml:space="preserve"> </w:t>
            </w:r>
            <w:r w:rsidR="001F0C40">
              <w:rPr>
                <w:rFonts w:ascii="Arial" w:hAnsi="Arial"/>
                <w:b/>
                <w:sz w:val="20"/>
              </w:rPr>
              <w:t>E</w:t>
            </w:r>
            <w:r>
              <w:rPr>
                <w:rFonts w:ascii="Arial" w:hAnsi="Arial"/>
                <w:b/>
                <w:sz w:val="20"/>
              </w:rPr>
              <w:t>xpte. 24600/2026.</w:t>
            </w:r>
          </w:p>
        </w:tc>
      </w:tr>
      <w:tr w:rsidR="00B37F69" w14:paraId="467D4610" w14:textId="77777777">
        <w:trPr>
          <w:trHeight w:val="403"/>
        </w:trPr>
        <w:tc>
          <w:tcPr>
            <w:tcW w:w="1478" w:type="dxa"/>
            <w:tcBorders>
              <w:left w:val="single" w:sz="4" w:space="0" w:color="CCCCCC"/>
              <w:bottom w:val="single" w:sz="6" w:space="0" w:color="CCCCCC"/>
              <w:right w:val="single" w:sz="6" w:space="0" w:color="CCCCCC"/>
            </w:tcBorders>
          </w:tcPr>
          <w:p w14:paraId="01D06405"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3299CA8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50FAF45C"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41BFF4AA"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4EF5A915"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4164593B"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C19FB7D"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7F811CD3" w14:textId="77777777">
        <w:trPr>
          <w:trHeight w:val="405"/>
        </w:trPr>
        <w:tc>
          <w:tcPr>
            <w:tcW w:w="1811" w:type="dxa"/>
            <w:tcBorders>
              <w:left w:val="single" w:sz="4" w:space="0" w:color="CCCCCC"/>
            </w:tcBorders>
            <w:shd w:val="clear" w:color="auto" w:fill="F2F2F2"/>
          </w:tcPr>
          <w:p w14:paraId="0BD1F388"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10786B78"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76BFA3DF"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30FE9494"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3196C144"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016109C2" w14:textId="77777777">
        <w:trPr>
          <w:trHeight w:val="392"/>
        </w:trPr>
        <w:tc>
          <w:tcPr>
            <w:tcW w:w="1811" w:type="dxa"/>
            <w:tcBorders>
              <w:left w:val="single" w:sz="4" w:space="0" w:color="CCCCCC"/>
            </w:tcBorders>
          </w:tcPr>
          <w:p w14:paraId="173BC3AA"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6ACE11B8"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7E8AAC30"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28FCA074"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7EA45515" w14:textId="77777777" w:rsidR="00B37F69" w:rsidRDefault="00000000">
            <w:pPr>
              <w:pStyle w:val="TableParagraph"/>
              <w:spacing w:before="80"/>
              <w:ind w:left="61"/>
              <w:rPr>
                <w:rFonts w:ascii="Arial"/>
                <w:sz w:val="20"/>
              </w:rPr>
            </w:pPr>
            <w:r>
              <w:rPr>
                <w:rFonts w:ascii="Arial"/>
                <w:spacing w:val="-10"/>
                <w:sz w:val="20"/>
              </w:rPr>
              <w:t>0</w:t>
            </w:r>
          </w:p>
        </w:tc>
      </w:tr>
    </w:tbl>
    <w:p w14:paraId="02C00629" w14:textId="77777777" w:rsidR="00B37F69" w:rsidRDefault="00B37F69">
      <w:pPr>
        <w:pStyle w:val="Textoindependiente"/>
        <w:spacing w:before="147"/>
      </w:pPr>
    </w:p>
    <w:p w14:paraId="1BB90C98"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524DCF3" w14:textId="77777777" w:rsidR="00B37F69" w:rsidRDefault="00B37F69">
      <w:pPr>
        <w:pStyle w:val="Textoindependiente"/>
        <w:spacing w:before="61"/>
        <w:rPr>
          <w:b/>
        </w:rPr>
      </w:pPr>
    </w:p>
    <w:p w14:paraId="123D2A8A" w14:textId="63A5D247" w:rsidR="00B37F69" w:rsidRDefault="00000000">
      <w:pPr>
        <w:pStyle w:val="Textoindependiente"/>
        <w:spacing w:line="295" w:lineRule="auto"/>
        <w:ind w:left="142" w:right="140"/>
        <w:jc w:val="both"/>
      </w:pPr>
      <w:r>
        <w:t>1º.- Solicitud de licencia de actividad para piscina comunitaria en la calle Castillo de Arévalo</w:t>
      </w:r>
      <w:r w:rsidR="001F0C40">
        <w:t>,</w:t>
      </w:r>
      <w:r>
        <w:t xml:space="preserve"> 1, presentada por D. Alfonso Vázquez Sedano, en representación de Fiteni</w:t>
      </w:r>
      <w:r w:rsidR="001F0C40">
        <w:t>,</w:t>
      </w:r>
      <w:r>
        <w:t xml:space="preserve"> S.A.</w:t>
      </w:r>
      <w:r>
        <w:rPr>
          <w:b/>
        </w:rPr>
        <w:t xml:space="preserve">, </w:t>
      </w:r>
      <w:r>
        <w:t>con fecha 06/05/2004, con Registro General de Entrada 7035.</w:t>
      </w:r>
    </w:p>
    <w:p w14:paraId="4F959A34" w14:textId="77777777" w:rsidR="00B37F69" w:rsidRDefault="00B37F69">
      <w:pPr>
        <w:pStyle w:val="Textoindependiente"/>
        <w:spacing w:before="7"/>
      </w:pPr>
    </w:p>
    <w:p w14:paraId="3949A993" w14:textId="77777777" w:rsidR="00B37F69" w:rsidRDefault="00000000">
      <w:pPr>
        <w:pStyle w:val="Textoindependiente"/>
        <w:spacing w:line="292" w:lineRule="auto"/>
        <w:ind w:left="142" w:right="141"/>
        <w:jc w:val="both"/>
      </w:pPr>
      <w:r>
        <w:t>2º.- Acuerdo de la Junta de Gobierno Local, en sesión celebrada el día 1 de febrero de 2005, de otorgamiento de licencia de actividad e instalación.</w:t>
      </w:r>
    </w:p>
    <w:p w14:paraId="59FB451E" w14:textId="77777777" w:rsidR="00B37F69" w:rsidRDefault="00B37F69">
      <w:pPr>
        <w:pStyle w:val="Textoindependiente"/>
        <w:spacing w:before="10"/>
      </w:pPr>
    </w:p>
    <w:p w14:paraId="17976C23" w14:textId="77777777" w:rsidR="00B37F69" w:rsidRDefault="00000000">
      <w:pPr>
        <w:pStyle w:val="Textoindependiente"/>
        <w:ind w:left="142"/>
      </w:pPr>
      <w:r>
        <w:t>Legislación</w:t>
      </w:r>
      <w:r>
        <w:rPr>
          <w:spacing w:val="-10"/>
        </w:rPr>
        <w:t xml:space="preserve"> </w:t>
      </w:r>
      <w:r>
        <w:rPr>
          <w:spacing w:val="-2"/>
        </w:rPr>
        <w:t>aplicable:</w:t>
      </w:r>
    </w:p>
    <w:p w14:paraId="271C4532" w14:textId="77777777" w:rsidR="00B37F69" w:rsidRDefault="00B37F69">
      <w:pPr>
        <w:pStyle w:val="Textoindependiente"/>
        <w:spacing w:before="60"/>
      </w:pPr>
    </w:p>
    <w:p w14:paraId="029757C6" w14:textId="77777777" w:rsidR="00B37F69" w:rsidRDefault="00000000">
      <w:pPr>
        <w:pStyle w:val="Prrafodelista"/>
        <w:numPr>
          <w:ilvl w:val="0"/>
          <w:numId w:val="42"/>
        </w:numPr>
        <w:tabs>
          <w:tab w:val="left" w:pos="356"/>
        </w:tabs>
        <w:spacing w:line="292" w:lineRule="auto"/>
        <w:ind w:right="140" w:firstLine="0"/>
        <w:jc w:val="left"/>
        <w:rPr>
          <w:sz w:val="20"/>
        </w:rPr>
      </w:pPr>
      <w:r>
        <w:rPr>
          <w:sz w:val="20"/>
        </w:rPr>
        <w:t>Artículos</w:t>
      </w:r>
      <w:r>
        <w:rPr>
          <w:spacing w:val="80"/>
          <w:w w:val="150"/>
          <w:sz w:val="20"/>
        </w:rPr>
        <w:t xml:space="preserve"> </w:t>
      </w:r>
      <w:r>
        <w:rPr>
          <w:sz w:val="20"/>
        </w:rPr>
        <w:t>21</w:t>
      </w:r>
      <w:r>
        <w:rPr>
          <w:spacing w:val="80"/>
          <w:w w:val="150"/>
          <w:sz w:val="20"/>
        </w:rPr>
        <w:t xml:space="preserve"> </w:t>
      </w:r>
      <w:r>
        <w:rPr>
          <w:sz w:val="20"/>
        </w:rPr>
        <w:t>y</w:t>
      </w:r>
      <w:r>
        <w:rPr>
          <w:spacing w:val="80"/>
          <w:w w:val="150"/>
          <w:sz w:val="20"/>
        </w:rPr>
        <w:t xml:space="preserve"> </w:t>
      </w:r>
      <w:r>
        <w:rPr>
          <w:sz w:val="20"/>
        </w:rPr>
        <w:t>84</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Ley</w:t>
      </w:r>
      <w:r>
        <w:rPr>
          <w:spacing w:val="80"/>
          <w:w w:val="150"/>
          <w:sz w:val="20"/>
        </w:rPr>
        <w:t xml:space="preserve"> </w:t>
      </w:r>
      <w:r>
        <w:rPr>
          <w:sz w:val="20"/>
        </w:rPr>
        <w:t>39/2015,</w:t>
      </w:r>
      <w:r>
        <w:rPr>
          <w:spacing w:val="80"/>
          <w:w w:val="150"/>
          <w:sz w:val="20"/>
        </w:rPr>
        <w:t xml:space="preserve"> </w:t>
      </w:r>
      <w:r>
        <w:rPr>
          <w:sz w:val="20"/>
        </w:rPr>
        <w:t>de</w:t>
      </w:r>
      <w:r>
        <w:rPr>
          <w:spacing w:val="80"/>
          <w:w w:val="150"/>
          <w:sz w:val="20"/>
        </w:rPr>
        <w:t xml:space="preserve"> </w:t>
      </w:r>
      <w:r>
        <w:rPr>
          <w:sz w:val="20"/>
        </w:rPr>
        <w:t>Procedimiento</w:t>
      </w:r>
      <w:r>
        <w:rPr>
          <w:spacing w:val="80"/>
          <w:w w:val="150"/>
          <w:sz w:val="20"/>
        </w:rPr>
        <w:t xml:space="preserve"> </w:t>
      </w:r>
      <w:r>
        <w:rPr>
          <w:sz w:val="20"/>
        </w:rPr>
        <w:t>Administrativo</w:t>
      </w:r>
      <w:r>
        <w:rPr>
          <w:spacing w:val="80"/>
          <w:w w:val="150"/>
          <w:sz w:val="20"/>
        </w:rPr>
        <w:t xml:space="preserve"> </w:t>
      </w:r>
      <w:r>
        <w:rPr>
          <w:sz w:val="20"/>
        </w:rPr>
        <w:t>Común</w:t>
      </w:r>
      <w:r>
        <w:rPr>
          <w:spacing w:val="80"/>
          <w:w w:val="150"/>
          <w:sz w:val="20"/>
        </w:rPr>
        <w:t xml:space="preserve"> </w:t>
      </w:r>
      <w:r>
        <w:rPr>
          <w:sz w:val="20"/>
        </w:rPr>
        <w:t>de</w:t>
      </w:r>
      <w:r>
        <w:rPr>
          <w:spacing w:val="80"/>
          <w:w w:val="150"/>
          <w:sz w:val="20"/>
        </w:rPr>
        <w:t xml:space="preserve"> </w:t>
      </w:r>
      <w:r>
        <w:rPr>
          <w:sz w:val="20"/>
        </w:rPr>
        <w:t>las Administraciones Públicas.</w:t>
      </w:r>
    </w:p>
    <w:p w14:paraId="030EFAC9" w14:textId="77777777" w:rsidR="00B37F69" w:rsidRDefault="00B37F69">
      <w:pPr>
        <w:pStyle w:val="Textoindependiente"/>
        <w:spacing w:before="10"/>
      </w:pPr>
    </w:p>
    <w:p w14:paraId="70B798CE" w14:textId="77777777" w:rsidR="00B37F69" w:rsidRDefault="00000000">
      <w:pPr>
        <w:pStyle w:val="Prrafodelista"/>
        <w:numPr>
          <w:ilvl w:val="0"/>
          <w:numId w:val="42"/>
        </w:numPr>
        <w:tabs>
          <w:tab w:val="left" w:pos="319"/>
        </w:tabs>
        <w:spacing w:line="542" w:lineRule="auto"/>
        <w:ind w:right="573" w:firstLine="0"/>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4E6E18FB" w14:textId="77777777" w:rsidR="00B37F69" w:rsidRDefault="00000000">
      <w:pPr>
        <w:pStyle w:val="Textoindependiente"/>
        <w:spacing w:before="2"/>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70C13B02" w14:textId="77777777" w:rsidR="00B37F69" w:rsidRDefault="00B37F69">
      <w:pPr>
        <w:pStyle w:val="Textoindependiente"/>
        <w:spacing w:before="59"/>
      </w:pPr>
    </w:p>
    <w:p w14:paraId="4001B629" w14:textId="77777777" w:rsidR="00B37F69" w:rsidRDefault="00000000">
      <w:pPr>
        <w:spacing w:before="1"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1CB6153E" w14:textId="77777777" w:rsidR="00B37F69" w:rsidRDefault="00B37F69">
      <w:pPr>
        <w:pStyle w:val="Textoindependiente"/>
        <w:spacing w:before="9"/>
        <w:rPr>
          <w:i/>
        </w:rPr>
      </w:pPr>
    </w:p>
    <w:p w14:paraId="1059B6E8"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5CCA8B6A" w14:textId="77777777" w:rsidR="00B37F69" w:rsidRDefault="00B37F69">
      <w:pPr>
        <w:spacing w:line="292" w:lineRule="auto"/>
        <w:jc w:val="both"/>
        <w:rPr>
          <w:i/>
          <w:sz w:val="20"/>
        </w:rPr>
        <w:sectPr w:rsidR="00B37F69">
          <w:pgSz w:w="11910" w:h="16840"/>
          <w:pgMar w:top="1260" w:right="1275" w:bottom="1300" w:left="1275" w:header="225" w:footer="1100" w:gutter="0"/>
          <w:cols w:space="720"/>
        </w:sectPr>
      </w:pPr>
    </w:p>
    <w:p w14:paraId="615356FE"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780352" behindDoc="0" locked="0" layoutInCell="1" allowOverlap="1" wp14:anchorId="36CD12D8" wp14:editId="7458B784">
                <wp:simplePos x="0" y="0"/>
                <wp:positionH relativeFrom="page">
                  <wp:posOffset>6810644</wp:posOffset>
                </wp:positionH>
                <wp:positionV relativeFrom="page">
                  <wp:posOffset>2824745</wp:posOffset>
                </wp:positionV>
                <wp:extent cx="417830" cy="31813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2E76B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8CFF4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6CD12D8" id="Textbox 134" o:spid="_x0000_s1130" type="#_x0000_t202" style="position:absolute;left:0;text-align:left;margin-left:536.25pt;margin-top:222.4pt;width:32.9pt;height:250.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xow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6nyGPPTFtojkaF9pGLZLq6p/UDjbTj+3suoOeu/&#10;etIv78LJiSdne3Ji6j9B2ZhM0cPdPoGxBdClzQSIBlNwTkuUJ//3vWRdVn3zB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fjWs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82E76B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8CFF4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80864" behindDoc="0" locked="0" layoutInCell="1" allowOverlap="1" wp14:anchorId="0A8534FF" wp14:editId="334EDFCC">
                <wp:simplePos x="0" y="0"/>
                <wp:positionH relativeFrom="page">
                  <wp:posOffset>6965929</wp:posOffset>
                </wp:positionH>
                <wp:positionV relativeFrom="page">
                  <wp:posOffset>6510487</wp:posOffset>
                </wp:positionV>
                <wp:extent cx="263525" cy="331787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0C72525"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42E8A6ED" w14:textId="77777777" w:rsidR="00B37F69" w:rsidRDefault="00000000">
                            <w:pPr>
                              <w:spacing w:line="114" w:lineRule="exact"/>
                              <w:ind w:left="20"/>
                              <w:rPr>
                                <w:sz w:val="12"/>
                              </w:rPr>
                            </w:pPr>
                            <w:r>
                              <w:rPr>
                                <w:spacing w:val="-2"/>
                                <w:sz w:val="12"/>
                              </w:rPr>
                              <w:t>Verificación:</w:t>
                            </w:r>
                            <w:r>
                              <w:rPr>
                                <w:spacing w:val="7"/>
                                <w:sz w:val="12"/>
                              </w:rPr>
                              <w:t xml:space="preserve"> </w:t>
                            </w:r>
                            <w:hyperlink r:id="rId112">
                              <w:r>
                                <w:rPr>
                                  <w:spacing w:val="-2"/>
                                  <w:sz w:val="12"/>
                                </w:rPr>
                                <w:t>https://sede.lasrozas.es/</w:t>
                              </w:r>
                            </w:hyperlink>
                          </w:p>
                          <w:p w14:paraId="7258AB8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A8534FF" id="Textbox 135" o:spid="_x0000_s1131" type="#_x0000_t202" style="position:absolute;left:0;text-align:left;margin-left:548.5pt;margin-top:512.65pt;width:20.75pt;height:261.25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UvnowEAADI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Nvwt1VGzUc7aE8khuaRwHKs1kRsoPY2HH8eZNSc9Z89&#10;+Zdn4ZLES7K7JDH1H6BMTJbo4d0hgbGF0O2biRA1pkiahih3/vd9qbqN+vYX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GCZS+e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10C72525"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42E8A6ED" w14:textId="77777777" w:rsidR="00B37F69" w:rsidRDefault="00000000">
                      <w:pPr>
                        <w:spacing w:line="114" w:lineRule="exact"/>
                        <w:ind w:left="20"/>
                        <w:rPr>
                          <w:sz w:val="12"/>
                        </w:rPr>
                      </w:pPr>
                      <w:r>
                        <w:rPr>
                          <w:spacing w:val="-2"/>
                          <w:sz w:val="12"/>
                        </w:rPr>
                        <w:t>Verificación:</w:t>
                      </w:r>
                      <w:r>
                        <w:rPr>
                          <w:spacing w:val="7"/>
                          <w:sz w:val="12"/>
                        </w:rPr>
                        <w:t xml:space="preserve"> </w:t>
                      </w:r>
                      <w:hyperlink r:id="rId113">
                        <w:r>
                          <w:rPr>
                            <w:spacing w:val="-2"/>
                            <w:sz w:val="12"/>
                          </w:rPr>
                          <w:t>https://sede.lasrozas.es/</w:t>
                        </w:r>
                      </w:hyperlink>
                    </w:p>
                    <w:p w14:paraId="7258AB8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553D4748" w14:textId="77777777" w:rsidR="00B37F69" w:rsidRDefault="00B37F69">
      <w:pPr>
        <w:pStyle w:val="Textoindependiente"/>
        <w:spacing w:before="10"/>
      </w:pPr>
    </w:p>
    <w:p w14:paraId="2AE47C69"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A858729" w14:textId="77777777" w:rsidR="00B37F69" w:rsidRDefault="00B37F69">
      <w:pPr>
        <w:pStyle w:val="Textoindependiente"/>
        <w:spacing w:before="60"/>
      </w:pPr>
    </w:p>
    <w:p w14:paraId="0F9F0085" w14:textId="77777777" w:rsidR="00B37F69" w:rsidRDefault="00000000">
      <w:pPr>
        <w:spacing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61E3B2E0" w14:textId="77777777" w:rsidR="00B37F69" w:rsidRDefault="00B37F69">
      <w:pPr>
        <w:pStyle w:val="Textoindependiente"/>
        <w:spacing w:before="5"/>
        <w:rPr>
          <w:i/>
        </w:rPr>
      </w:pPr>
    </w:p>
    <w:p w14:paraId="77521CEE"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42CC355" w14:textId="77777777" w:rsidR="00B37F69" w:rsidRDefault="00B37F69">
      <w:pPr>
        <w:pStyle w:val="Textoindependiente"/>
        <w:spacing w:before="14"/>
      </w:pPr>
    </w:p>
    <w:p w14:paraId="644E6ADE" w14:textId="77777777" w:rsidR="00B37F69" w:rsidRDefault="00000000">
      <w:pPr>
        <w:pStyle w:val="Textoindependiente"/>
        <w:spacing w:before="1"/>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F66C26E" w14:textId="77777777" w:rsidR="00B37F69" w:rsidRDefault="00B37F69">
      <w:pPr>
        <w:pStyle w:val="Textoindependiente"/>
        <w:spacing w:before="59"/>
      </w:pPr>
    </w:p>
    <w:p w14:paraId="143DD280"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22C1387E" w14:textId="77777777" w:rsidR="00B37F69" w:rsidRDefault="00B37F69">
      <w:pPr>
        <w:pStyle w:val="Textoindependiente"/>
        <w:spacing w:before="11"/>
        <w:rPr>
          <w:i/>
        </w:rPr>
      </w:pPr>
    </w:p>
    <w:p w14:paraId="69A0F1E4" w14:textId="46BC606B"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5E6CB9E7" w14:textId="77777777" w:rsidR="00B37F69" w:rsidRDefault="00B37F69">
      <w:pPr>
        <w:pStyle w:val="Textoindependiente"/>
        <w:spacing w:before="10"/>
      </w:pPr>
    </w:p>
    <w:p w14:paraId="0C24B959" w14:textId="25AA7C98"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PR/2026/4854</w:t>
      </w:r>
      <w:r w:rsidR="001F0C40">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77E74A6B" w14:textId="77777777" w:rsidR="00B37F69" w:rsidRDefault="00B37F69">
      <w:pPr>
        <w:pStyle w:val="Textoindependiente"/>
        <w:spacing w:before="59"/>
      </w:pPr>
    </w:p>
    <w:p w14:paraId="7F1EE8D2" w14:textId="77777777" w:rsidR="00B37F69" w:rsidRDefault="00000000">
      <w:pPr>
        <w:pStyle w:val="Ttulo8"/>
        <w:spacing w:before="1"/>
      </w:pPr>
      <w:r>
        <w:rPr>
          <w:spacing w:val="-2"/>
        </w:rPr>
        <w:t>Resolución:</w:t>
      </w:r>
    </w:p>
    <w:p w14:paraId="5FD6CD87" w14:textId="77777777" w:rsidR="00B37F69" w:rsidRDefault="00B37F69">
      <w:pPr>
        <w:pStyle w:val="Textoindependiente"/>
        <w:spacing w:before="61"/>
        <w:rPr>
          <w:b/>
        </w:rPr>
      </w:pPr>
    </w:p>
    <w:p w14:paraId="4E979D04" w14:textId="7B595B66" w:rsidR="00B37F69" w:rsidRDefault="00000000">
      <w:pPr>
        <w:pStyle w:val="Textoindependiente"/>
        <w:spacing w:line="292" w:lineRule="auto"/>
        <w:ind w:left="142" w:right="140"/>
        <w:jc w:val="both"/>
      </w:pPr>
      <w:r>
        <w:t>PRIMERO.</w:t>
      </w:r>
      <w:r w:rsidR="001F0C40">
        <w:t>-</w:t>
      </w:r>
      <w:r>
        <w:t xml:space="preserve"> Finalizar la tramitación del expediente 24600/2026 (77/2004-LC) relativo a licencia de actividad para piscina comunitaria en la calle Castillo de Arévalo</w:t>
      </w:r>
      <w:r w:rsidR="001F0C40">
        <w:t>,</w:t>
      </w:r>
      <w:r>
        <w:t xml:space="preserve"> 1, presentada por D. Alfonso Vázquez Sedano, en representación de Fiteni</w:t>
      </w:r>
      <w:r w:rsidR="001F0C40">
        <w:t>,</w:t>
      </w:r>
      <w:r>
        <w:t xml:space="preserve"> S.A., por no ser la licencia de actividad y funcionamiento el título habilitante para la utilización de la piscina comunitaria, de acuerdo con lo dispuesto en el artículo 4 del Real Decreto 742/2013.</w:t>
      </w:r>
    </w:p>
    <w:p w14:paraId="296F8EA7" w14:textId="77777777" w:rsidR="00B37F69" w:rsidRDefault="00B37F69">
      <w:pPr>
        <w:pStyle w:val="Textoindependiente"/>
        <w:spacing w:before="9"/>
      </w:pPr>
    </w:p>
    <w:p w14:paraId="37C05B3C" w14:textId="2E145902" w:rsidR="00B37F69" w:rsidRDefault="00000000">
      <w:pPr>
        <w:pStyle w:val="Textoindependiente"/>
        <w:spacing w:before="1"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6978D9F9" w14:textId="77777777" w:rsidR="00B37F69" w:rsidRDefault="00B37F69">
      <w:pPr>
        <w:pStyle w:val="Textoindependiente"/>
        <w:spacing w:before="1"/>
        <w:rPr>
          <w:sz w:val="18"/>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5E291255" w14:textId="77777777">
        <w:trPr>
          <w:trHeight w:val="976"/>
        </w:trPr>
        <w:tc>
          <w:tcPr>
            <w:tcW w:w="9063" w:type="dxa"/>
            <w:gridSpan w:val="3"/>
            <w:tcBorders>
              <w:left w:val="single" w:sz="4" w:space="0" w:color="CCCCCC"/>
              <w:right w:val="single" w:sz="4" w:space="0" w:color="CCCCCC"/>
            </w:tcBorders>
            <w:shd w:val="clear" w:color="auto" w:fill="F2F2F2"/>
          </w:tcPr>
          <w:p w14:paraId="5C4F02BE" w14:textId="05917435" w:rsidR="00B37F69" w:rsidRDefault="00000000">
            <w:pPr>
              <w:pStyle w:val="TableParagraph"/>
              <w:spacing w:before="82" w:line="297" w:lineRule="auto"/>
              <w:ind w:left="62" w:right="53"/>
              <w:jc w:val="both"/>
              <w:rPr>
                <w:rFonts w:ascii="Arial" w:hAnsi="Arial"/>
                <w:b/>
                <w:sz w:val="20"/>
              </w:rPr>
            </w:pPr>
            <w:r>
              <w:rPr>
                <w:rFonts w:ascii="Arial" w:hAnsi="Arial"/>
                <w:b/>
                <w:sz w:val="20"/>
              </w:rPr>
              <w:t>Finalización del procedimiento de licencia de actividad para piscina comunitaria, sita en calle Castillo de Arévalo, núm. 7, por desaparición sobrevenida del objeto de este (43/2004-LC)</w:t>
            </w:r>
            <w:r w:rsidR="001F0C40">
              <w:rPr>
                <w:rFonts w:ascii="Arial" w:hAnsi="Arial"/>
                <w:b/>
                <w:sz w:val="20"/>
              </w:rPr>
              <w:t>.</w:t>
            </w:r>
            <w:r>
              <w:rPr>
                <w:rFonts w:ascii="Arial" w:hAnsi="Arial"/>
                <w:b/>
                <w:sz w:val="20"/>
              </w:rPr>
              <w:t xml:space="preserve"> </w:t>
            </w:r>
            <w:r w:rsidR="001F0C40">
              <w:rPr>
                <w:rFonts w:ascii="Arial" w:hAnsi="Arial"/>
                <w:b/>
                <w:sz w:val="20"/>
              </w:rPr>
              <w:t>E</w:t>
            </w:r>
            <w:r>
              <w:rPr>
                <w:rFonts w:ascii="Arial" w:hAnsi="Arial"/>
                <w:b/>
                <w:sz w:val="20"/>
              </w:rPr>
              <w:t>xpte. 24594/2026.</w:t>
            </w:r>
          </w:p>
        </w:tc>
      </w:tr>
      <w:tr w:rsidR="00B37F69" w14:paraId="2A022423" w14:textId="77777777">
        <w:trPr>
          <w:trHeight w:val="403"/>
        </w:trPr>
        <w:tc>
          <w:tcPr>
            <w:tcW w:w="1478" w:type="dxa"/>
            <w:tcBorders>
              <w:left w:val="single" w:sz="4" w:space="0" w:color="CCCCCC"/>
              <w:bottom w:val="single" w:sz="8" w:space="0" w:color="CCCCCC"/>
            </w:tcBorders>
          </w:tcPr>
          <w:p w14:paraId="68B12284"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6E860169"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25F102B8"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7C8B0E1F" w14:textId="77777777">
        <w:trPr>
          <w:trHeight w:val="388"/>
        </w:trPr>
        <w:tc>
          <w:tcPr>
            <w:tcW w:w="1478" w:type="dxa"/>
            <w:tcBorders>
              <w:top w:val="single" w:sz="8" w:space="0" w:color="CCCCCC"/>
              <w:left w:val="single" w:sz="4" w:space="0" w:color="CCCCCC"/>
              <w:bottom w:val="single" w:sz="8" w:space="0" w:color="CCCCCC"/>
            </w:tcBorders>
          </w:tcPr>
          <w:p w14:paraId="2F311DA5"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0A4B0EFF"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DA9B205"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50A6DDE3" w14:textId="77777777">
        <w:trPr>
          <w:trHeight w:val="400"/>
        </w:trPr>
        <w:tc>
          <w:tcPr>
            <w:tcW w:w="1811" w:type="dxa"/>
            <w:tcBorders>
              <w:left w:val="single" w:sz="4" w:space="0" w:color="CCCCCC"/>
              <w:right w:val="single" w:sz="6" w:space="0" w:color="CCCCCC"/>
            </w:tcBorders>
            <w:shd w:val="clear" w:color="auto" w:fill="F2F2F2"/>
          </w:tcPr>
          <w:p w14:paraId="721F6645"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9A35A08"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AC1AD36"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31ED553"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right w:val="single" w:sz="4" w:space="0" w:color="CCCCCC"/>
            </w:tcBorders>
            <w:shd w:val="clear" w:color="auto" w:fill="F2F2F2"/>
          </w:tcPr>
          <w:p w14:paraId="50EA896C"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0C2B14D8" w14:textId="77777777">
        <w:trPr>
          <w:trHeight w:val="388"/>
        </w:trPr>
        <w:tc>
          <w:tcPr>
            <w:tcW w:w="1811" w:type="dxa"/>
            <w:tcBorders>
              <w:left w:val="single" w:sz="4" w:space="0" w:color="CCCCCC"/>
              <w:right w:val="single" w:sz="6" w:space="0" w:color="CCCCCC"/>
            </w:tcBorders>
          </w:tcPr>
          <w:p w14:paraId="2C9B1C4A" w14:textId="77777777" w:rsidR="00B37F69" w:rsidRDefault="00000000">
            <w:pPr>
              <w:pStyle w:val="TableParagraph"/>
              <w:spacing w:before="78"/>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55992005" w14:textId="77777777" w:rsidR="00B37F69" w:rsidRDefault="00000000">
            <w:pPr>
              <w:pStyle w:val="TableParagraph"/>
              <w:spacing w:before="78"/>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6E6E3130" w14:textId="77777777" w:rsidR="00B37F69" w:rsidRDefault="00000000">
            <w:pPr>
              <w:pStyle w:val="TableParagraph"/>
              <w:spacing w:before="78"/>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1461E252" w14:textId="77777777" w:rsidR="00B37F69" w:rsidRDefault="00000000">
            <w:pPr>
              <w:pStyle w:val="TableParagraph"/>
              <w:spacing w:before="78"/>
              <w:ind w:left="61"/>
              <w:rPr>
                <w:rFonts w:ascii="Arial"/>
                <w:sz w:val="20"/>
              </w:rPr>
            </w:pPr>
            <w:r>
              <w:rPr>
                <w:rFonts w:ascii="Arial"/>
                <w:spacing w:val="-10"/>
                <w:sz w:val="20"/>
              </w:rPr>
              <w:t>0</w:t>
            </w:r>
          </w:p>
        </w:tc>
        <w:tc>
          <w:tcPr>
            <w:tcW w:w="1811" w:type="dxa"/>
            <w:tcBorders>
              <w:left w:val="single" w:sz="6" w:space="0" w:color="CCCCCC"/>
              <w:right w:val="single" w:sz="4" w:space="0" w:color="CCCCCC"/>
            </w:tcBorders>
          </w:tcPr>
          <w:p w14:paraId="0A341C37" w14:textId="77777777" w:rsidR="00B37F69" w:rsidRDefault="00000000">
            <w:pPr>
              <w:pStyle w:val="TableParagraph"/>
              <w:spacing w:before="78"/>
              <w:ind w:left="61"/>
              <w:rPr>
                <w:rFonts w:ascii="Arial"/>
                <w:sz w:val="20"/>
              </w:rPr>
            </w:pPr>
            <w:r>
              <w:rPr>
                <w:rFonts w:ascii="Arial"/>
                <w:spacing w:val="-10"/>
                <w:sz w:val="20"/>
              </w:rPr>
              <w:t>0</w:t>
            </w:r>
          </w:p>
        </w:tc>
      </w:tr>
    </w:tbl>
    <w:p w14:paraId="6BCB520C" w14:textId="77777777" w:rsidR="00B37F69" w:rsidRDefault="00B37F69">
      <w:pPr>
        <w:pStyle w:val="Textoindependiente"/>
        <w:spacing w:before="141"/>
      </w:pPr>
    </w:p>
    <w:p w14:paraId="72177D4F"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A2F2FB8" w14:textId="77777777" w:rsidR="00B37F69" w:rsidRDefault="00B37F69">
      <w:pPr>
        <w:pStyle w:val="Ttulo8"/>
        <w:sectPr w:rsidR="00B37F69">
          <w:pgSz w:w="11910" w:h="16840"/>
          <w:pgMar w:top="1260" w:right="1275" w:bottom="1300" w:left="1275" w:header="225" w:footer="1100" w:gutter="0"/>
          <w:cols w:space="720"/>
        </w:sectPr>
      </w:pPr>
    </w:p>
    <w:p w14:paraId="4F466E99" w14:textId="77777777" w:rsidR="00B37F69" w:rsidRDefault="00000000">
      <w:pPr>
        <w:pStyle w:val="Textoindependiente"/>
        <w:spacing w:before="60"/>
        <w:rPr>
          <w:b/>
        </w:rPr>
      </w:pPr>
      <w:r>
        <w:rPr>
          <w:b/>
          <w:noProof/>
        </w:rPr>
        <w:lastRenderedPageBreak/>
        <mc:AlternateContent>
          <mc:Choice Requires="wps">
            <w:drawing>
              <wp:anchor distT="0" distB="0" distL="0" distR="0" simplePos="0" relativeHeight="15781376" behindDoc="0" locked="0" layoutInCell="1" allowOverlap="1" wp14:anchorId="73EC61AF" wp14:editId="4E6C68D7">
                <wp:simplePos x="0" y="0"/>
                <wp:positionH relativeFrom="page">
                  <wp:posOffset>6810644</wp:posOffset>
                </wp:positionH>
                <wp:positionV relativeFrom="page">
                  <wp:posOffset>2824745</wp:posOffset>
                </wp:positionV>
                <wp:extent cx="417830" cy="318135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513AAE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91662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3EC61AF" id="Textbox 136" o:spid="_x0000_s1132" type="#_x0000_t202" style="position:absolute;margin-left:536.25pt;margin-top:222.4pt;width:32.9pt;height:250.5pt;z-index:1578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5OL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1nm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xXk4u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6513AAE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91662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rPr>
        <mc:AlternateContent>
          <mc:Choice Requires="wps">
            <w:drawing>
              <wp:anchor distT="0" distB="0" distL="0" distR="0" simplePos="0" relativeHeight="15781888" behindDoc="0" locked="0" layoutInCell="1" allowOverlap="1" wp14:anchorId="2FFEDA18" wp14:editId="5F01AA53">
                <wp:simplePos x="0" y="0"/>
                <wp:positionH relativeFrom="page">
                  <wp:posOffset>6965929</wp:posOffset>
                </wp:positionH>
                <wp:positionV relativeFrom="page">
                  <wp:posOffset>6510487</wp:posOffset>
                </wp:positionV>
                <wp:extent cx="263525" cy="331787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E2463DD"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517E96F" w14:textId="77777777" w:rsidR="00B37F69" w:rsidRDefault="00000000">
                            <w:pPr>
                              <w:spacing w:line="116" w:lineRule="exact"/>
                              <w:ind w:left="20"/>
                              <w:rPr>
                                <w:sz w:val="12"/>
                              </w:rPr>
                            </w:pPr>
                            <w:r>
                              <w:rPr>
                                <w:spacing w:val="-2"/>
                                <w:sz w:val="12"/>
                              </w:rPr>
                              <w:t>Verificación:</w:t>
                            </w:r>
                            <w:r>
                              <w:rPr>
                                <w:spacing w:val="7"/>
                                <w:sz w:val="12"/>
                              </w:rPr>
                              <w:t xml:space="preserve"> </w:t>
                            </w:r>
                            <w:hyperlink r:id="rId114">
                              <w:r>
                                <w:rPr>
                                  <w:spacing w:val="-2"/>
                                  <w:sz w:val="12"/>
                                </w:rPr>
                                <w:t>https://sede.lasrozas.es/</w:t>
                              </w:r>
                            </w:hyperlink>
                          </w:p>
                          <w:p w14:paraId="5162FA2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FFEDA18" id="Textbox 137" o:spid="_x0000_s1133" type="#_x0000_t202" style="position:absolute;margin-left:548.5pt;margin-top:512.65pt;width:20.75pt;height:261.2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EtohamjAQAAMgMAAA4AAAAAAAAAAAAAAAAALgIAAGRycy9lMm9Eb2MueG1sUEsBAi0AFAAG&#10;AAgAAAAhANA9eC/hAAAADwEAAA8AAAAAAAAAAAAAAAAA/QMAAGRycy9kb3ducmV2LnhtbFBLBQYA&#10;AAAABAAEAPMAAAALBQAAAAA=&#10;" filled="f" stroked="f">
                <v:textbox style="layout-flow:vertical;mso-layout-flow-alt:bottom-to-top" inset="0,0,0,0">
                  <w:txbxContent>
                    <w:p w14:paraId="3E2463DD"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517E96F" w14:textId="77777777" w:rsidR="00B37F69" w:rsidRDefault="00000000">
                      <w:pPr>
                        <w:spacing w:line="116" w:lineRule="exact"/>
                        <w:ind w:left="20"/>
                        <w:rPr>
                          <w:sz w:val="12"/>
                        </w:rPr>
                      </w:pPr>
                      <w:r>
                        <w:rPr>
                          <w:spacing w:val="-2"/>
                          <w:sz w:val="12"/>
                        </w:rPr>
                        <w:t>Verificación:</w:t>
                      </w:r>
                      <w:r>
                        <w:rPr>
                          <w:spacing w:val="7"/>
                          <w:sz w:val="12"/>
                        </w:rPr>
                        <w:t xml:space="preserve"> </w:t>
                      </w:r>
                      <w:hyperlink r:id="rId115">
                        <w:r>
                          <w:rPr>
                            <w:spacing w:val="-2"/>
                            <w:sz w:val="12"/>
                          </w:rPr>
                          <w:t>https://sede.lasrozas.es/</w:t>
                        </w:r>
                      </w:hyperlink>
                    </w:p>
                    <w:p w14:paraId="5162FA2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C0DCBBB" w14:textId="65D62B77" w:rsidR="00B37F69" w:rsidRDefault="00000000">
      <w:pPr>
        <w:pStyle w:val="Textoindependiente"/>
        <w:spacing w:line="292" w:lineRule="auto"/>
        <w:ind w:left="142" w:right="140"/>
        <w:jc w:val="both"/>
      </w:pPr>
      <w:r>
        <w:t>1º.- Solicitud de licencia de actividad para piscina comunitaria en la calle Castillo de Arévalo</w:t>
      </w:r>
      <w:r w:rsidR="001F0C40">
        <w:t>,</w:t>
      </w:r>
      <w:r>
        <w:t xml:space="preserve"> 7, presentada por Edificabilidades Residenciales S.L</w:t>
      </w:r>
      <w:r w:rsidR="001F0C40">
        <w:t>.,</w:t>
      </w:r>
      <w:r>
        <w:t xml:space="preserve"> con fecha 16/03/2004, con Registro General</w:t>
      </w:r>
      <w:r>
        <w:rPr>
          <w:spacing w:val="80"/>
        </w:rPr>
        <w:t xml:space="preserve"> </w:t>
      </w:r>
      <w:r>
        <w:t>de Entrada 4089.</w:t>
      </w:r>
    </w:p>
    <w:p w14:paraId="184DB135" w14:textId="77777777" w:rsidR="00B37F69" w:rsidRDefault="00B37F69">
      <w:pPr>
        <w:pStyle w:val="Textoindependiente"/>
        <w:spacing w:before="10"/>
      </w:pPr>
    </w:p>
    <w:p w14:paraId="779403C9" w14:textId="77777777" w:rsidR="00B37F69" w:rsidRDefault="00000000">
      <w:pPr>
        <w:pStyle w:val="Textoindependiente"/>
        <w:spacing w:line="292" w:lineRule="auto"/>
        <w:ind w:left="142" w:right="140"/>
        <w:jc w:val="both"/>
      </w:pPr>
      <w:r>
        <w:t>2º.- Acuerdo de la Junta de Gobierno Local, en sesión celebrada el día 7 de septiembre de 2004, informado favorablemente el otorgamiento de licencia de actividad e instalación.</w:t>
      </w:r>
    </w:p>
    <w:p w14:paraId="04622571" w14:textId="77777777" w:rsidR="00B37F69" w:rsidRDefault="00B37F69">
      <w:pPr>
        <w:pStyle w:val="Textoindependiente"/>
        <w:spacing w:before="10"/>
      </w:pPr>
    </w:p>
    <w:p w14:paraId="4443176C" w14:textId="77777777" w:rsidR="00B37F69" w:rsidRDefault="00000000">
      <w:pPr>
        <w:pStyle w:val="Textoindependiente"/>
        <w:ind w:left="142"/>
      </w:pPr>
      <w:r>
        <w:t>Legislación</w:t>
      </w:r>
      <w:r>
        <w:rPr>
          <w:spacing w:val="-10"/>
        </w:rPr>
        <w:t xml:space="preserve"> </w:t>
      </w:r>
      <w:r>
        <w:rPr>
          <w:spacing w:val="-2"/>
        </w:rPr>
        <w:t>aplicable:</w:t>
      </w:r>
    </w:p>
    <w:p w14:paraId="5CE66CFD" w14:textId="77777777" w:rsidR="00B37F69" w:rsidRDefault="00B37F69">
      <w:pPr>
        <w:pStyle w:val="Textoindependiente"/>
        <w:spacing w:before="60"/>
      </w:pPr>
    </w:p>
    <w:p w14:paraId="0EF00F30" w14:textId="77777777" w:rsidR="00B37F69" w:rsidRDefault="00000000">
      <w:pPr>
        <w:pStyle w:val="Prrafodelista"/>
        <w:numPr>
          <w:ilvl w:val="0"/>
          <w:numId w:val="41"/>
        </w:numPr>
        <w:tabs>
          <w:tab w:val="left" w:pos="1006"/>
        </w:tabs>
        <w:spacing w:before="1" w:line="292" w:lineRule="auto"/>
        <w:ind w:right="141" w:firstLine="0"/>
        <w:rPr>
          <w:sz w:val="20"/>
        </w:rPr>
      </w:pPr>
      <w:r>
        <w:rPr>
          <w:sz w:val="20"/>
        </w:rPr>
        <w:t>Artículos 21 y 84 de la Ley 39/2015, de Procedimiento Administrativo Común de las Administraciones Públicas.</w:t>
      </w:r>
    </w:p>
    <w:p w14:paraId="2A835FC8" w14:textId="77777777" w:rsidR="00B37F69" w:rsidRDefault="00B37F69">
      <w:pPr>
        <w:pStyle w:val="Textoindependiente"/>
        <w:spacing w:before="9"/>
      </w:pPr>
    </w:p>
    <w:p w14:paraId="0CFE501B" w14:textId="77777777" w:rsidR="00B37F69" w:rsidRDefault="00000000">
      <w:pPr>
        <w:pStyle w:val="Prrafodelista"/>
        <w:numPr>
          <w:ilvl w:val="0"/>
          <w:numId w:val="41"/>
        </w:numPr>
        <w:tabs>
          <w:tab w:val="left" w:pos="654"/>
        </w:tabs>
        <w:spacing w:line="542" w:lineRule="auto"/>
        <w:ind w:right="239" w:firstLine="0"/>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1353C420" w14:textId="77777777" w:rsidR="00B37F69" w:rsidRDefault="00000000">
      <w:pPr>
        <w:pStyle w:val="Textoindependiente"/>
        <w:spacing w:before="2"/>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0F97A877" w14:textId="77777777" w:rsidR="00B37F69" w:rsidRDefault="00B37F69">
      <w:pPr>
        <w:pStyle w:val="Textoindependiente"/>
        <w:spacing w:before="60"/>
      </w:pPr>
    </w:p>
    <w:p w14:paraId="4826907B" w14:textId="77777777" w:rsidR="00B37F69" w:rsidRDefault="00000000">
      <w:pPr>
        <w:spacing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0A81A1D1" w14:textId="77777777" w:rsidR="00B37F69" w:rsidRDefault="00B37F69">
      <w:pPr>
        <w:pStyle w:val="Textoindependiente"/>
        <w:spacing w:before="9"/>
        <w:rPr>
          <w:i/>
        </w:rPr>
      </w:pPr>
    </w:p>
    <w:p w14:paraId="2A298E51" w14:textId="77777777" w:rsidR="00B37F69" w:rsidRDefault="00000000">
      <w:pPr>
        <w:spacing w:before="1"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17458688" w14:textId="77777777" w:rsidR="00B37F69" w:rsidRDefault="00B37F69">
      <w:pPr>
        <w:pStyle w:val="Textoindependiente"/>
        <w:spacing w:before="10"/>
        <w:rPr>
          <w:i/>
        </w:rPr>
      </w:pPr>
    </w:p>
    <w:p w14:paraId="6146BF5C"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72280FD9" w14:textId="77777777" w:rsidR="00B37F69" w:rsidRDefault="00B37F69">
      <w:pPr>
        <w:pStyle w:val="Textoindependiente"/>
        <w:spacing w:before="9"/>
      </w:pPr>
    </w:p>
    <w:p w14:paraId="05F4F976" w14:textId="77777777" w:rsidR="00B37F69" w:rsidRDefault="00000000">
      <w:pPr>
        <w:pStyle w:val="Textoindependiente"/>
        <w:spacing w:before="1"/>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212E0A3" w14:textId="77777777" w:rsidR="00B37F69" w:rsidRDefault="00B37F69">
      <w:pPr>
        <w:pStyle w:val="Textoindependiente"/>
        <w:spacing w:before="60"/>
      </w:pPr>
    </w:p>
    <w:p w14:paraId="49408C9B" w14:textId="77777777" w:rsidR="00B37F69" w:rsidRDefault="00000000">
      <w:pPr>
        <w:spacing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C5EE369" w14:textId="77777777" w:rsidR="00B37F69" w:rsidRDefault="00B37F69">
      <w:pPr>
        <w:pStyle w:val="Textoindependiente"/>
        <w:spacing w:before="4"/>
        <w:rPr>
          <w:i/>
        </w:rPr>
      </w:pPr>
    </w:p>
    <w:p w14:paraId="6F470976" w14:textId="77777777" w:rsidR="00B37F69" w:rsidRDefault="00000000">
      <w:pPr>
        <w:spacing w:before="1"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1342D74D" w14:textId="77777777" w:rsidR="00B37F69" w:rsidRDefault="00B37F69">
      <w:pPr>
        <w:pStyle w:val="Textoindependiente"/>
        <w:spacing w:before="14"/>
      </w:pPr>
    </w:p>
    <w:p w14:paraId="064A59F3" w14:textId="77777777" w:rsidR="00B37F69" w:rsidRDefault="00000000">
      <w:pPr>
        <w:pStyle w:val="Textoindependiente"/>
        <w:spacing w:before="1"/>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6D6982DC" w14:textId="77777777" w:rsidR="00B37F69" w:rsidRDefault="00B37F69">
      <w:pPr>
        <w:pStyle w:val="Textoindependiente"/>
        <w:spacing w:before="59"/>
      </w:pPr>
    </w:p>
    <w:p w14:paraId="03CE2BFC"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77A11FB" w14:textId="77777777" w:rsidR="00B37F69" w:rsidRDefault="00B37F69">
      <w:pPr>
        <w:pStyle w:val="Textoindependiente"/>
        <w:spacing w:before="11"/>
        <w:rPr>
          <w:i/>
        </w:rPr>
      </w:pPr>
    </w:p>
    <w:p w14:paraId="41107CD6" w14:textId="2F79C7A5"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3091EF7D"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699D6EC4" w14:textId="77777777" w:rsidR="00B37F69" w:rsidRDefault="00000000">
      <w:pPr>
        <w:pStyle w:val="Textoindependiente"/>
        <w:spacing w:before="5"/>
      </w:pPr>
      <w:r>
        <w:rPr>
          <w:noProof/>
        </w:rPr>
        <w:lastRenderedPageBreak/>
        <mc:AlternateContent>
          <mc:Choice Requires="wps">
            <w:drawing>
              <wp:anchor distT="0" distB="0" distL="0" distR="0" simplePos="0" relativeHeight="15782400" behindDoc="0" locked="0" layoutInCell="1" allowOverlap="1" wp14:anchorId="5DF029A9" wp14:editId="617B2DBB">
                <wp:simplePos x="0" y="0"/>
                <wp:positionH relativeFrom="page">
                  <wp:posOffset>6810644</wp:posOffset>
                </wp:positionH>
                <wp:positionV relativeFrom="page">
                  <wp:posOffset>2824745</wp:posOffset>
                </wp:positionV>
                <wp:extent cx="417830" cy="318135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2E17D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5477C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DF029A9" id="Textbox 138" o:spid="_x0000_s1134" type="#_x0000_t202" style="position:absolute;margin-left:536.25pt;margin-top:222.4pt;width:32.9pt;height:250.5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3FpAEAADI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v7/JY8xPW2iPRIb2kYplu7il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emXcW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0F2E17D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5477C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82912" behindDoc="0" locked="0" layoutInCell="1" allowOverlap="1" wp14:anchorId="4D964A01" wp14:editId="19A1F7DC">
                <wp:simplePos x="0" y="0"/>
                <wp:positionH relativeFrom="page">
                  <wp:posOffset>6965929</wp:posOffset>
                </wp:positionH>
                <wp:positionV relativeFrom="page">
                  <wp:posOffset>6510487</wp:posOffset>
                </wp:positionV>
                <wp:extent cx="263525" cy="331787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EEA56C8" w14:textId="77777777" w:rsidR="00B37F69" w:rsidRDefault="00000000">
                            <w:pPr>
                              <w:spacing w:before="13"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3"/>
                              </w:rPr>
                              <w:t>*************************</w:t>
                            </w:r>
                          </w:p>
                          <w:p w14:paraId="5F10149D" w14:textId="77777777" w:rsidR="00B37F69" w:rsidRDefault="00000000">
                            <w:pPr>
                              <w:spacing w:line="115" w:lineRule="exact"/>
                              <w:ind w:left="20"/>
                              <w:rPr>
                                <w:sz w:val="12"/>
                              </w:rPr>
                            </w:pPr>
                            <w:r>
                              <w:rPr>
                                <w:spacing w:val="-2"/>
                                <w:sz w:val="12"/>
                              </w:rPr>
                              <w:t>Verificación:</w:t>
                            </w:r>
                            <w:r>
                              <w:rPr>
                                <w:spacing w:val="7"/>
                                <w:sz w:val="12"/>
                              </w:rPr>
                              <w:t xml:space="preserve"> </w:t>
                            </w:r>
                            <w:hyperlink r:id="rId116">
                              <w:r>
                                <w:rPr>
                                  <w:spacing w:val="-2"/>
                                  <w:sz w:val="12"/>
                                </w:rPr>
                                <w:t>https://sede.lasrozas.es/</w:t>
                              </w:r>
                            </w:hyperlink>
                          </w:p>
                          <w:p w14:paraId="06F3C2B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D964A01" id="Textbox 139" o:spid="_x0000_s1135" type="#_x0000_t202" style="position:absolute;margin-left:548.5pt;margin-top:512.65pt;width:20.75pt;height:261.2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BSx8CTpAEAADIDAAAOAAAAAAAAAAAAAAAAAC4CAABkcnMvZTJvRG9jLnhtbFBLAQItABQA&#10;BgAIAAAAIQDQPXgv4QAAAA8BAAAPAAAAAAAAAAAAAAAAAP4DAABkcnMvZG93bnJldi54bWxQSwUG&#10;AAAAAAQABADzAAAADAUAAAAA&#10;" filled="f" stroked="f">
                <v:textbox style="layout-flow:vertical;mso-layout-flow-alt:bottom-to-top" inset="0,0,0,0">
                  <w:txbxContent>
                    <w:p w14:paraId="5EEA56C8" w14:textId="77777777" w:rsidR="00B37F69" w:rsidRDefault="00000000">
                      <w:pPr>
                        <w:spacing w:before="13"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3"/>
                        </w:rPr>
                        <w:t>*************************</w:t>
                      </w:r>
                    </w:p>
                    <w:p w14:paraId="5F10149D" w14:textId="77777777" w:rsidR="00B37F69" w:rsidRDefault="00000000">
                      <w:pPr>
                        <w:spacing w:line="115" w:lineRule="exact"/>
                        <w:ind w:left="20"/>
                        <w:rPr>
                          <w:sz w:val="12"/>
                        </w:rPr>
                      </w:pPr>
                      <w:r>
                        <w:rPr>
                          <w:spacing w:val="-2"/>
                          <w:sz w:val="12"/>
                        </w:rPr>
                        <w:t>Verificación:</w:t>
                      </w:r>
                      <w:r>
                        <w:rPr>
                          <w:spacing w:val="7"/>
                          <w:sz w:val="12"/>
                        </w:rPr>
                        <w:t xml:space="preserve"> </w:t>
                      </w:r>
                      <w:hyperlink r:id="rId117">
                        <w:r>
                          <w:rPr>
                            <w:spacing w:val="-2"/>
                            <w:sz w:val="12"/>
                          </w:rPr>
                          <w:t>https://sede.lasrozas.es/</w:t>
                        </w:r>
                      </w:hyperlink>
                    </w:p>
                    <w:p w14:paraId="06F3C2B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7AF45AB" w14:textId="20943ABF"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PR/2026/4852</w:t>
      </w:r>
      <w:r w:rsidR="001F0C40">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7A10A39C" w14:textId="77777777" w:rsidR="00B37F69" w:rsidRDefault="00B37F69">
      <w:pPr>
        <w:pStyle w:val="Textoindependiente"/>
        <w:spacing w:before="59"/>
      </w:pPr>
    </w:p>
    <w:p w14:paraId="6B61867D" w14:textId="77777777" w:rsidR="00B37F69" w:rsidRDefault="00000000">
      <w:pPr>
        <w:pStyle w:val="Ttulo8"/>
        <w:spacing w:before="1"/>
      </w:pPr>
      <w:r>
        <w:rPr>
          <w:spacing w:val="-2"/>
        </w:rPr>
        <w:t>Resolución:</w:t>
      </w:r>
    </w:p>
    <w:p w14:paraId="17715C21" w14:textId="77777777" w:rsidR="00B37F69" w:rsidRDefault="00B37F69">
      <w:pPr>
        <w:pStyle w:val="Textoindependiente"/>
        <w:spacing w:before="61"/>
        <w:rPr>
          <w:b/>
        </w:rPr>
      </w:pPr>
    </w:p>
    <w:p w14:paraId="72E8150F" w14:textId="0C5D1E27" w:rsidR="00B37F69" w:rsidRDefault="00000000">
      <w:pPr>
        <w:pStyle w:val="Textoindependiente"/>
        <w:spacing w:line="292" w:lineRule="auto"/>
        <w:ind w:left="142" w:right="140"/>
        <w:jc w:val="both"/>
      </w:pPr>
      <w:r>
        <w:t>PRIMERO.</w:t>
      </w:r>
      <w:r w:rsidR="001F0C40">
        <w:t>-</w:t>
      </w:r>
      <w:r>
        <w:t xml:space="preserve"> Finalizar la tramitación del expediente 24594/2026 (43/2004-LC) relativo a licencia de actividad para piscina comunitaria en la calle Castillo de Arévalo</w:t>
      </w:r>
      <w:r w:rsidR="001F0C40">
        <w:t>,</w:t>
      </w:r>
      <w:r>
        <w:t xml:space="preserve"> 7, presentada por Edificabilidades Residenciales</w:t>
      </w:r>
      <w:r w:rsidR="001F0C40">
        <w:t>,</w:t>
      </w:r>
      <w:r>
        <w:t xml:space="preserve"> S.L., por no ser la licencia de actividad y funcionamiento el título habilitante para la utilización</w:t>
      </w:r>
      <w:r>
        <w:rPr>
          <w:spacing w:val="-1"/>
        </w:rPr>
        <w:t xml:space="preserve"> </w:t>
      </w:r>
      <w:r>
        <w:t>de</w:t>
      </w:r>
      <w:r>
        <w:rPr>
          <w:spacing w:val="-1"/>
        </w:rPr>
        <w:t xml:space="preserve"> </w:t>
      </w:r>
      <w:r>
        <w:t>la</w:t>
      </w:r>
      <w:r>
        <w:rPr>
          <w:spacing w:val="-1"/>
        </w:rPr>
        <w:t xml:space="preserve"> </w:t>
      </w:r>
      <w:r>
        <w:t>piscina</w:t>
      </w:r>
      <w:r>
        <w:rPr>
          <w:spacing w:val="-1"/>
        </w:rPr>
        <w:t xml:space="preserve"> </w:t>
      </w:r>
      <w:r>
        <w:t>comunitaria,</w:t>
      </w:r>
      <w:r>
        <w:rPr>
          <w:spacing w:val="-1"/>
        </w:rPr>
        <w:t xml:space="preserve"> </w:t>
      </w:r>
      <w:r>
        <w:t>de</w:t>
      </w:r>
      <w:r>
        <w:rPr>
          <w:spacing w:val="-1"/>
        </w:rPr>
        <w:t xml:space="preserve"> </w:t>
      </w:r>
      <w:r>
        <w:t>acuerdo</w:t>
      </w:r>
      <w:r>
        <w:rPr>
          <w:spacing w:val="-1"/>
        </w:rPr>
        <w:t xml:space="preserve"> </w:t>
      </w:r>
      <w:r>
        <w:t>con</w:t>
      </w:r>
      <w:r>
        <w:rPr>
          <w:spacing w:val="-1"/>
        </w:rPr>
        <w:t xml:space="preserve"> </w:t>
      </w:r>
      <w:r>
        <w:t>lo</w:t>
      </w:r>
      <w:r>
        <w:rPr>
          <w:spacing w:val="-1"/>
        </w:rPr>
        <w:t xml:space="preserve"> </w:t>
      </w:r>
      <w:r>
        <w:t>dispuesto</w:t>
      </w:r>
      <w:r>
        <w:rPr>
          <w:spacing w:val="-1"/>
        </w:rPr>
        <w:t xml:space="preserve"> </w:t>
      </w:r>
      <w:r>
        <w:t>en</w:t>
      </w:r>
      <w:r>
        <w:rPr>
          <w:spacing w:val="-1"/>
        </w:rPr>
        <w:t xml:space="preserve"> </w:t>
      </w:r>
      <w:r>
        <w:t>el</w:t>
      </w:r>
      <w:r>
        <w:rPr>
          <w:spacing w:val="-1"/>
        </w:rPr>
        <w:t xml:space="preserve"> </w:t>
      </w:r>
      <w:r>
        <w:t>artículo</w:t>
      </w:r>
      <w:r>
        <w:rPr>
          <w:spacing w:val="-1"/>
        </w:rPr>
        <w:t xml:space="preserve"> </w:t>
      </w:r>
      <w:r>
        <w:t>4</w:t>
      </w:r>
      <w:r>
        <w:rPr>
          <w:spacing w:val="-1"/>
        </w:rPr>
        <w:t xml:space="preserve"> </w:t>
      </w:r>
      <w:r>
        <w:t>del</w:t>
      </w:r>
      <w:r>
        <w:rPr>
          <w:spacing w:val="-1"/>
        </w:rPr>
        <w:t xml:space="preserve"> </w:t>
      </w:r>
      <w:r>
        <w:t>Real</w:t>
      </w:r>
      <w:r>
        <w:rPr>
          <w:spacing w:val="-1"/>
        </w:rPr>
        <w:t xml:space="preserve"> </w:t>
      </w:r>
      <w:r>
        <w:t>Decreto</w:t>
      </w:r>
      <w:r>
        <w:rPr>
          <w:spacing w:val="-1"/>
        </w:rPr>
        <w:t xml:space="preserve"> </w:t>
      </w:r>
      <w:r>
        <w:t>742</w:t>
      </w:r>
    </w:p>
    <w:p w14:paraId="4C7CCDB2" w14:textId="77777777" w:rsidR="00B37F69" w:rsidRDefault="00000000">
      <w:pPr>
        <w:pStyle w:val="Textoindependiente"/>
        <w:spacing w:line="230" w:lineRule="exact"/>
        <w:ind w:left="142"/>
      </w:pPr>
      <w:r>
        <w:rPr>
          <w:spacing w:val="-2"/>
        </w:rPr>
        <w:t>/2013.</w:t>
      </w:r>
    </w:p>
    <w:p w14:paraId="6AEBF935" w14:textId="77777777" w:rsidR="00B37F69" w:rsidRDefault="00B37F69">
      <w:pPr>
        <w:pStyle w:val="Textoindependiente"/>
        <w:spacing w:before="60"/>
      </w:pPr>
    </w:p>
    <w:p w14:paraId="79C45465" w14:textId="6B5A67FA" w:rsidR="00B37F69" w:rsidRDefault="00000000">
      <w:pPr>
        <w:pStyle w:val="Textoindependiente"/>
        <w:spacing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7BE6A77D" w14:textId="77777777" w:rsidR="00B37F69" w:rsidRDefault="00B37F69">
      <w:pPr>
        <w:pStyle w:val="Textoindependiente"/>
        <w:spacing w:before="1"/>
        <w:rPr>
          <w:sz w:val="18"/>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5735D6BF" w14:textId="77777777">
        <w:trPr>
          <w:trHeight w:val="975"/>
        </w:trPr>
        <w:tc>
          <w:tcPr>
            <w:tcW w:w="9063" w:type="dxa"/>
            <w:gridSpan w:val="3"/>
            <w:tcBorders>
              <w:left w:val="single" w:sz="4" w:space="0" w:color="CCCCCC"/>
              <w:bottom w:val="single" w:sz="8" w:space="0" w:color="CCCCCC"/>
              <w:right w:val="single" w:sz="4" w:space="0" w:color="CCCCCC"/>
            </w:tcBorders>
            <w:shd w:val="clear" w:color="auto" w:fill="F2F2F2"/>
          </w:tcPr>
          <w:p w14:paraId="5AB46FE7" w14:textId="7371696D" w:rsidR="00B37F69" w:rsidRDefault="00000000">
            <w:pPr>
              <w:pStyle w:val="TableParagraph"/>
              <w:spacing w:before="82" w:line="297" w:lineRule="auto"/>
              <w:ind w:left="62" w:right="53"/>
              <w:jc w:val="both"/>
              <w:rPr>
                <w:rFonts w:ascii="Arial" w:hAnsi="Arial"/>
                <w:b/>
                <w:sz w:val="20"/>
              </w:rPr>
            </w:pPr>
            <w:r>
              <w:rPr>
                <w:rFonts w:ascii="Arial" w:hAnsi="Arial"/>
                <w:b/>
                <w:sz w:val="20"/>
              </w:rPr>
              <w:t>Finalización del procedimiento de licencia de actividad para piscina comunitaria, sita en calle Palenque, núm. 1, por desaparición sobrevenida del objeto de este (25/2004-LC)</w:t>
            </w:r>
            <w:r w:rsidR="001F0C40">
              <w:rPr>
                <w:rFonts w:ascii="Arial" w:hAnsi="Arial"/>
                <w:b/>
                <w:sz w:val="20"/>
              </w:rPr>
              <w:t>. E</w:t>
            </w:r>
            <w:r>
              <w:rPr>
                <w:rFonts w:ascii="Arial" w:hAnsi="Arial"/>
                <w:b/>
                <w:sz w:val="20"/>
              </w:rPr>
              <w:t xml:space="preserve">xpte. </w:t>
            </w:r>
            <w:r>
              <w:rPr>
                <w:rFonts w:ascii="Arial" w:hAnsi="Arial"/>
                <w:b/>
                <w:spacing w:val="-2"/>
                <w:sz w:val="20"/>
              </w:rPr>
              <w:t>24401/2026.</w:t>
            </w:r>
          </w:p>
        </w:tc>
      </w:tr>
      <w:tr w:rsidR="00B37F69" w14:paraId="05998020" w14:textId="77777777">
        <w:trPr>
          <w:trHeight w:val="400"/>
        </w:trPr>
        <w:tc>
          <w:tcPr>
            <w:tcW w:w="1478" w:type="dxa"/>
            <w:tcBorders>
              <w:top w:val="single" w:sz="8" w:space="0" w:color="CCCCCC"/>
              <w:left w:val="single" w:sz="4" w:space="0" w:color="CCCCCC"/>
              <w:bottom w:val="single" w:sz="8" w:space="0" w:color="CCCCCC"/>
            </w:tcBorders>
          </w:tcPr>
          <w:p w14:paraId="477C3175"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bottom w:val="single" w:sz="8" w:space="0" w:color="CCCCCC"/>
            </w:tcBorders>
          </w:tcPr>
          <w:p w14:paraId="028227B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8" w:space="0" w:color="CCCCCC"/>
              <w:bottom w:val="single" w:sz="8" w:space="0" w:color="CCCCCC"/>
              <w:right w:val="single" w:sz="4" w:space="0" w:color="CCCCCC"/>
            </w:tcBorders>
          </w:tcPr>
          <w:p w14:paraId="5639E1D5"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628BD73" w14:textId="77777777">
        <w:trPr>
          <w:trHeight w:val="387"/>
        </w:trPr>
        <w:tc>
          <w:tcPr>
            <w:tcW w:w="1478" w:type="dxa"/>
            <w:tcBorders>
              <w:top w:val="single" w:sz="8" w:space="0" w:color="CCCCCC"/>
              <w:left w:val="single" w:sz="4" w:space="0" w:color="CCCCCC"/>
              <w:bottom w:val="single" w:sz="8" w:space="0" w:color="CCCCCC"/>
            </w:tcBorders>
          </w:tcPr>
          <w:p w14:paraId="6CD50AA3"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44060633"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53F8C655"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6F6D5595"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09DD97C1"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51377AB"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6E2A993"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09026B2"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152960A5"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47742FE6"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50792572"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529E6B0B"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227D5CAA"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3E58AD2A"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6AF80211" w14:textId="77777777" w:rsidR="00B37F69" w:rsidRDefault="00000000">
            <w:pPr>
              <w:pStyle w:val="TableParagraph"/>
              <w:spacing w:before="80"/>
              <w:ind w:left="61"/>
              <w:rPr>
                <w:rFonts w:ascii="Arial"/>
                <w:sz w:val="20"/>
              </w:rPr>
            </w:pPr>
            <w:r>
              <w:rPr>
                <w:rFonts w:ascii="Arial"/>
                <w:spacing w:val="-10"/>
                <w:sz w:val="20"/>
              </w:rPr>
              <w:t>0</w:t>
            </w:r>
          </w:p>
        </w:tc>
      </w:tr>
    </w:tbl>
    <w:p w14:paraId="4F5E6FC8" w14:textId="77777777" w:rsidR="00B37F69" w:rsidRDefault="00B37F69">
      <w:pPr>
        <w:pStyle w:val="Textoindependiente"/>
        <w:spacing w:before="145"/>
      </w:pPr>
    </w:p>
    <w:p w14:paraId="74F334B4"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139D08F" w14:textId="77777777" w:rsidR="00B37F69" w:rsidRDefault="00B37F69">
      <w:pPr>
        <w:pStyle w:val="Textoindependiente"/>
        <w:spacing w:before="61"/>
        <w:rPr>
          <w:b/>
        </w:rPr>
      </w:pPr>
    </w:p>
    <w:p w14:paraId="1202B879" w14:textId="3F8F6A4F" w:rsidR="00B37F69" w:rsidRDefault="00000000">
      <w:pPr>
        <w:pStyle w:val="Textoindependiente"/>
        <w:spacing w:line="292" w:lineRule="auto"/>
        <w:ind w:left="142" w:right="140"/>
        <w:jc w:val="both"/>
      </w:pPr>
      <w:r>
        <w:t>1º.- Solicitud de licencia de actividad para dos piscinas comunitarias en la calle Palenque</w:t>
      </w:r>
      <w:r w:rsidR="001F0C40">
        <w:t>,</w:t>
      </w:r>
      <w:r>
        <w:t xml:space="preserve"> 1, presentada por D</w:t>
      </w:r>
      <w:r w:rsidR="001F0C40">
        <w:t>.</w:t>
      </w:r>
      <w:r>
        <w:t>ª Cristina Nieto Esteban, en representación de la COMUNIDAD DE</w:t>
      </w:r>
      <w:r>
        <w:rPr>
          <w:spacing w:val="80"/>
        </w:rPr>
        <w:t xml:space="preserve"> </w:t>
      </w:r>
      <w:r>
        <w:t>PROPIETARIOS PÓRTICO 2, con fecha 20/02/2004, con Registro General de Entrada 2699.</w:t>
      </w:r>
    </w:p>
    <w:p w14:paraId="0D6BA81E" w14:textId="77777777" w:rsidR="00B37F69" w:rsidRDefault="00B37F69">
      <w:pPr>
        <w:pStyle w:val="Textoindependiente"/>
        <w:spacing w:before="10"/>
      </w:pPr>
    </w:p>
    <w:p w14:paraId="761D362D" w14:textId="77777777" w:rsidR="00B37F69" w:rsidRDefault="00000000">
      <w:pPr>
        <w:pStyle w:val="Textoindependiente"/>
        <w:spacing w:line="292" w:lineRule="auto"/>
        <w:ind w:left="142" w:right="141"/>
        <w:jc w:val="both"/>
      </w:pPr>
      <w:r>
        <w:t>2º.- Acuerdo de la Junta de Gobierno Local, en sesión celebrada el día 14 de septiembre de 2004, informado favorablemente el otorgamiento de licencia de actividad e instalación.</w:t>
      </w:r>
    </w:p>
    <w:p w14:paraId="59B44DCA" w14:textId="77777777" w:rsidR="00B37F69" w:rsidRDefault="00B37F69">
      <w:pPr>
        <w:pStyle w:val="Textoindependiente"/>
        <w:spacing w:before="10"/>
      </w:pPr>
    </w:p>
    <w:p w14:paraId="75191885" w14:textId="77777777" w:rsidR="00B37F69" w:rsidRDefault="00000000">
      <w:pPr>
        <w:pStyle w:val="Textoindependiente"/>
        <w:ind w:left="142"/>
      </w:pPr>
      <w:r>
        <w:t>Legislación</w:t>
      </w:r>
      <w:r>
        <w:rPr>
          <w:spacing w:val="-10"/>
        </w:rPr>
        <w:t xml:space="preserve"> </w:t>
      </w:r>
      <w:r>
        <w:rPr>
          <w:spacing w:val="-2"/>
        </w:rPr>
        <w:t>aplicable:</w:t>
      </w:r>
    </w:p>
    <w:p w14:paraId="5ECE93DC" w14:textId="77777777" w:rsidR="00B37F69" w:rsidRDefault="00B37F69">
      <w:pPr>
        <w:pStyle w:val="Textoindependiente"/>
        <w:spacing w:before="60"/>
      </w:pPr>
    </w:p>
    <w:p w14:paraId="360B4E57" w14:textId="77777777" w:rsidR="00B37F69" w:rsidRDefault="00000000">
      <w:pPr>
        <w:pStyle w:val="Prrafodelista"/>
        <w:numPr>
          <w:ilvl w:val="0"/>
          <w:numId w:val="40"/>
        </w:numPr>
        <w:tabs>
          <w:tab w:val="left" w:pos="1006"/>
        </w:tabs>
        <w:spacing w:line="292" w:lineRule="auto"/>
        <w:ind w:right="141" w:firstLine="0"/>
        <w:rPr>
          <w:sz w:val="20"/>
        </w:rPr>
      </w:pPr>
      <w:r>
        <w:rPr>
          <w:sz w:val="20"/>
        </w:rPr>
        <w:t>Artículos 21 y 84 de la Ley 39/2015, de Procedimiento Administrativo Común de las Administraciones Públicas.</w:t>
      </w:r>
    </w:p>
    <w:p w14:paraId="6AC93D43" w14:textId="77777777" w:rsidR="00B37F69" w:rsidRDefault="00B37F69">
      <w:pPr>
        <w:pStyle w:val="Textoindependiente"/>
        <w:spacing w:before="10"/>
      </w:pPr>
    </w:p>
    <w:p w14:paraId="4540357E" w14:textId="77777777" w:rsidR="00B37F69" w:rsidRDefault="00000000">
      <w:pPr>
        <w:pStyle w:val="Prrafodelista"/>
        <w:numPr>
          <w:ilvl w:val="0"/>
          <w:numId w:val="40"/>
        </w:numPr>
        <w:tabs>
          <w:tab w:val="left" w:pos="653"/>
        </w:tabs>
        <w:spacing w:line="542" w:lineRule="auto"/>
        <w:ind w:right="239" w:firstLine="0"/>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2"/>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piscinas. Fundamentos jurídicos:</w:t>
      </w:r>
    </w:p>
    <w:p w14:paraId="4B50E9E1" w14:textId="77777777" w:rsidR="00B37F69" w:rsidRDefault="00000000">
      <w:pPr>
        <w:pStyle w:val="Textoindependiente"/>
        <w:spacing w:before="2"/>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7A294509" w14:textId="77777777" w:rsidR="00B37F69" w:rsidRDefault="00B37F69">
      <w:pPr>
        <w:pStyle w:val="Textoindependiente"/>
        <w:spacing w:before="59"/>
      </w:pPr>
    </w:p>
    <w:p w14:paraId="1C4A647B" w14:textId="77777777" w:rsidR="00B37F69" w:rsidRDefault="00000000">
      <w:pPr>
        <w:spacing w:before="1" w:line="292" w:lineRule="auto"/>
        <w:ind w:left="14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6CFD800C" w14:textId="77777777" w:rsidR="00B37F69" w:rsidRDefault="00B37F69">
      <w:pPr>
        <w:pStyle w:val="Textoindependiente"/>
        <w:spacing w:before="9"/>
        <w:rPr>
          <w:i/>
        </w:rPr>
      </w:pPr>
    </w:p>
    <w:p w14:paraId="5426437F" w14:textId="77777777" w:rsidR="00B37F69" w:rsidRDefault="00000000">
      <w:pPr>
        <w:spacing w:line="292" w:lineRule="auto"/>
        <w:ind w:left="142"/>
        <w:rPr>
          <w:i/>
          <w:sz w:val="20"/>
        </w:rPr>
      </w:pPr>
      <w:r>
        <w:rPr>
          <w:i/>
          <w:sz w:val="20"/>
        </w:rPr>
        <w:t>2. Una vez iniciada la actividad, el funcionamiento de la piscina es una responsabilidad exclusiva del titular</w:t>
      </w:r>
      <w:r>
        <w:rPr>
          <w:i/>
          <w:spacing w:val="30"/>
          <w:sz w:val="20"/>
        </w:rPr>
        <w:t xml:space="preserve"> </w:t>
      </w:r>
      <w:r>
        <w:rPr>
          <w:i/>
          <w:sz w:val="20"/>
        </w:rPr>
        <w:t>que</w:t>
      </w:r>
      <w:r>
        <w:rPr>
          <w:i/>
          <w:spacing w:val="30"/>
          <w:sz w:val="20"/>
        </w:rPr>
        <w:t xml:space="preserve"> </w:t>
      </w:r>
      <w:r>
        <w:rPr>
          <w:i/>
          <w:sz w:val="20"/>
        </w:rPr>
        <w:t>deberá,</w:t>
      </w:r>
      <w:r>
        <w:rPr>
          <w:i/>
          <w:spacing w:val="30"/>
          <w:sz w:val="20"/>
        </w:rPr>
        <w:t xml:space="preserve"> </w:t>
      </w:r>
      <w:r>
        <w:rPr>
          <w:i/>
          <w:sz w:val="20"/>
        </w:rPr>
        <w:t>por</w:t>
      </w:r>
      <w:r>
        <w:rPr>
          <w:i/>
          <w:spacing w:val="30"/>
          <w:sz w:val="20"/>
        </w:rPr>
        <w:t xml:space="preserve"> </w:t>
      </w:r>
      <w:r>
        <w:rPr>
          <w:i/>
          <w:sz w:val="20"/>
        </w:rPr>
        <w:t>tanto,</w:t>
      </w:r>
      <w:r>
        <w:rPr>
          <w:i/>
          <w:spacing w:val="30"/>
          <w:sz w:val="20"/>
        </w:rPr>
        <w:t xml:space="preserve"> </w:t>
      </w:r>
      <w:r>
        <w:rPr>
          <w:i/>
          <w:sz w:val="20"/>
        </w:rPr>
        <w:t>observar</w:t>
      </w:r>
      <w:r>
        <w:rPr>
          <w:i/>
          <w:spacing w:val="30"/>
          <w:sz w:val="20"/>
        </w:rPr>
        <w:t xml:space="preserve"> </w:t>
      </w:r>
      <w:r>
        <w:rPr>
          <w:i/>
          <w:sz w:val="20"/>
        </w:rPr>
        <w:t>y</w:t>
      </w:r>
      <w:r>
        <w:rPr>
          <w:i/>
          <w:spacing w:val="30"/>
          <w:sz w:val="20"/>
        </w:rPr>
        <w:t xml:space="preserve"> </w:t>
      </w:r>
      <w:r>
        <w:rPr>
          <w:i/>
          <w:sz w:val="20"/>
        </w:rPr>
        <w:t>cumplir</w:t>
      </w:r>
      <w:r>
        <w:rPr>
          <w:i/>
          <w:spacing w:val="30"/>
          <w:sz w:val="20"/>
        </w:rPr>
        <w:t xml:space="preserve"> </w:t>
      </w:r>
      <w:r>
        <w:rPr>
          <w:i/>
          <w:sz w:val="20"/>
        </w:rPr>
        <w:t>las</w:t>
      </w:r>
      <w:r>
        <w:rPr>
          <w:i/>
          <w:spacing w:val="30"/>
          <w:sz w:val="20"/>
        </w:rPr>
        <w:t xml:space="preserve"> </w:t>
      </w:r>
      <w:r>
        <w:rPr>
          <w:i/>
          <w:sz w:val="20"/>
        </w:rPr>
        <w:t>exigencias</w:t>
      </w:r>
      <w:r>
        <w:rPr>
          <w:i/>
          <w:spacing w:val="30"/>
          <w:sz w:val="20"/>
        </w:rPr>
        <w:t xml:space="preserve"> </w:t>
      </w:r>
      <w:r>
        <w:rPr>
          <w:i/>
          <w:sz w:val="20"/>
        </w:rPr>
        <w:t>derivadas</w:t>
      </w:r>
      <w:r>
        <w:rPr>
          <w:i/>
          <w:spacing w:val="30"/>
          <w:sz w:val="20"/>
        </w:rPr>
        <w:t xml:space="preserve"> </w:t>
      </w:r>
      <w:r>
        <w:rPr>
          <w:i/>
          <w:sz w:val="20"/>
        </w:rPr>
        <w:t>de</w:t>
      </w:r>
      <w:r>
        <w:rPr>
          <w:i/>
          <w:spacing w:val="30"/>
          <w:sz w:val="20"/>
        </w:rPr>
        <w:t xml:space="preserve"> </w:t>
      </w:r>
      <w:r>
        <w:rPr>
          <w:i/>
          <w:sz w:val="20"/>
        </w:rPr>
        <w:t>esta</w:t>
      </w:r>
      <w:r>
        <w:rPr>
          <w:i/>
          <w:spacing w:val="30"/>
          <w:sz w:val="20"/>
        </w:rPr>
        <w:t xml:space="preserve"> </w:t>
      </w:r>
      <w:r>
        <w:rPr>
          <w:i/>
          <w:sz w:val="20"/>
        </w:rPr>
        <w:t>norma</w:t>
      </w:r>
      <w:r>
        <w:rPr>
          <w:i/>
          <w:spacing w:val="30"/>
          <w:sz w:val="20"/>
        </w:rPr>
        <w:t xml:space="preserve"> </w:t>
      </w:r>
      <w:r>
        <w:rPr>
          <w:i/>
          <w:sz w:val="20"/>
        </w:rPr>
        <w:t>y</w:t>
      </w:r>
      <w:r>
        <w:rPr>
          <w:i/>
          <w:spacing w:val="31"/>
          <w:sz w:val="20"/>
        </w:rPr>
        <w:t xml:space="preserve"> </w:t>
      </w:r>
      <w:r>
        <w:rPr>
          <w:i/>
          <w:spacing w:val="-2"/>
          <w:sz w:val="20"/>
        </w:rPr>
        <w:t>demás</w:t>
      </w:r>
    </w:p>
    <w:p w14:paraId="5AF831C8" w14:textId="77777777" w:rsidR="00B37F69" w:rsidRDefault="00B37F69">
      <w:pPr>
        <w:spacing w:line="292" w:lineRule="auto"/>
        <w:rPr>
          <w:i/>
          <w:sz w:val="20"/>
        </w:rPr>
        <w:sectPr w:rsidR="00B37F69">
          <w:pgSz w:w="11910" w:h="16840"/>
          <w:pgMar w:top="1260" w:right="1275" w:bottom="1300" w:left="1275" w:header="225" w:footer="1100" w:gutter="0"/>
          <w:cols w:space="720"/>
        </w:sectPr>
      </w:pPr>
    </w:p>
    <w:p w14:paraId="7E9AACE7" w14:textId="77777777" w:rsidR="00B37F69" w:rsidRDefault="00000000">
      <w:pPr>
        <w:spacing w:before="179" w:line="292" w:lineRule="auto"/>
        <w:ind w:left="142" w:right="141"/>
        <w:jc w:val="both"/>
        <w:rPr>
          <w:i/>
          <w:sz w:val="20"/>
        </w:rPr>
      </w:pPr>
      <w:r>
        <w:rPr>
          <w:i/>
          <w:noProof/>
          <w:sz w:val="20"/>
        </w:rPr>
        <w:lastRenderedPageBreak/>
        <mc:AlternateContent>
          <mc:Choice Requires="wps">
            <w:drawing>
              <wp:anchor distT="0" distB="0" distL="0" distR="0" simplePos="0" relativeHeight="15783424" behindDoc="0" locked="0" layoutInCell="1" allowOverlap="1" wp14:anchorId="75AE712F" wp14:editId="4039161B">
                <wp:simplePos x="0" y="0"/>
                <wp:positionH relativeFrom="page">
                  <wp:posOffset>6810644</wp:posOffset>
                </wp:positionH>
                <wp:positionV relativeFrom="page">
                  <wp:posOffset>2824745</wp:posOffset>
                </wp:positionV>
                <wp:extent cx="417830" cy="318135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073013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0324A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5AE712F" id="Textbox 140" o:spid="_x0000_s1136" type="#_x0000_t202" style="position:absolute;left:0;text-align:left;margin-left:536.25pt;margin-top:222.4pt;width:32.9pt;height:250.5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owEAADI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96s8xvy0g/ZEZGgfqVi2ixW1H2i8DcdfBxk1Z/0X&#10;T/rlXTg78ezszk5M/UcoG5Mpevhw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gkY/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073013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70324A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83936" behindDoc="0" locked="0" layoutInCell="1" allowOverlap="1" wp14:anchorId="6911D15D" wp14:editId="6B99C888">
                <wp:simplePos x="0" y="0"/>
                <wp:positionH relativeFrom="page">
                  <wp:posOffset>6965929</wp:posOffset>
                </wp:positionH>
                <wp:positionV relativeFrom="page">
                  <wp:posOffset>6510487</wp:posOffset>
                </wp:positionV>
                <wp:extent cx="263525" cy="3317875"/>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93C289C" w14:textId="77777777" w:rsidR="00B37F69" w:rsidRDefault="00000000">
                            <w:pPr>
                              <w:spacing w:before="11" w:line="136"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53EEABCF" w14:textId="77777777" w:rsidR="00B37F69" w:rsidRDefault="00000000">
                            <w:pPr>
                              <w:spacing w:line="117" w:lineRule="exact"/>
                              <w:ind w:left="20"/>
                              <w:rPr>
                                <w:sz w:val="12"/>
                              </w:rPr>
                            </w:pPr>
                            <w:r>
                              <w:rPr>
                                <w:spacing w:val="-2"/>
                                <w:sz w:val="12"/>
                              </w:rPr>
                              <w:t>Verificación:</w:t>
                            </w:r>
                            <w:r>
                              <w:rPr>
                                <w:spacing w:val="7"/>
                                <w:sz w:val="12"/>
                              </w:rPr>
                              <w:t xml:space="preserve"> </w:t>
                            </w:r>
                            <w:hyperlink r:id="rId118">
                              <w:r>
                                <w:rPr>
                                  <w:spacing w:val="-2"/>
                                  <w:sz w:val="12"/>
                                </w:rPr>
                                <w:t>https://sede.lasrozas.es/</w:t>
                              </w:r>
                            </w:hyperlink>
                          </w:p>
                          <w:p w14:paraId="0641F47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911D15D" id="Textbox 141" o:spid="_x0000_s1137" type="#_x0000_t202" style="position:absolute;left:0;text-align:left;margin-left:548.5pt;margin-top:512.65pt;width:20.75pt;height:261.2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Adihg0pAEAADIDAAAOAAAAAAAAAAAAAAAAAC4CAABkcnMvZTJvRG9jLnhtbFBLAQItABQA&#10;BgAIAAAAIQDQPXgv4QAAAA8BAAAPAAAAAAAAAAAAAAAAAP4DAABkcnMvZG93bnJldi54bWxQSwUG&#10;AAAAAAQABADzAAAADAUAAAAA&#10;" filled="f" stroked="f">
                <v:textbox style="layout-flow:vertical;mso-layout-flow-alt:bottom-to-top" inset="0,0,0,0">
                  <w:txbxContent>
                    <w:p w14:paraId="393C289C" w14:textId="77777777" w:rsidR="00B37F69" w:rsidRDefault="00000000">
                      <w:pPr>
                        <w:spacing w:before="11" w:line="136"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53EEABCF" w14:textId="77777777" w:rsidR="00B37F69" w:rsidRDefault="00000000">
                      <w:pPr>
                        <w:spacing w:line="117" w:lineRule="exact"/>
                        <w:ind w:left="20"/>
                        <w:rPr>
                          <w:sz w:val="12"/>
                        </w:rPr>
                      </w:pPr>
                      <w:r>
                        <w:rPr>
                          <w:spacing w:val="-2"/>
                          <w:sz w:val="12"/>
                        </w:rPr>
                        <w:t>Verificación:</w:t>
                      </w:r>
                      <w:r>
                        <w:rPr>
                          <w:spacing w:val="7"/>
                          <w:sz w:val="12"/>
                        </w:rPr>
                        <w:t xml:space="preserve"> </w:t>
                      </w:r>
                      <w:hyperlink r:id="rId119">
                        <w:r>
                          <w:rPr>
                            <w:spacing w:val="-2"/>
                            <w:sz w:val="12"/>
                          </w:rPr>
                          <w:t>https://sede.lasrozas.es/</w:t>
                        </w:r>
                      </w:hyperlink>
                    </w:p>
                    <w:p w14:paraId="0641F47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disposiciones vigentes sin perjuicio de que la administración competente establezca las medidas de vigilancia que estime pertinentes”.</w:t>
      </w:r>
    </w:p>
    <w:p w14:paraId="0EE825AA" w14:textId="77777777" w:rsidR="00B37F69" w:rsidRDefault="00B37F69">
      <w:pPr>
        <w:pStyle w:val="Textoindependiente"/>
        <w:spacing w:before="11"/>
        <w:rPr>
          <w:i/>
        </w:rPr>
      </w:pPr>
    </w:p>
    <w:p w14:paraId="7AF99517"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53D9853F" w14:textId="77777777" w:rsidR="00B37F69" w:rsidRDefault="00B37F69">
      <w:pPr>
        <w:pStyle w:val="Textoindependiente"/>
        <w:spacing w:before="9"/>
      </w:pPr>
    </w:p>
    <w:p w14:paraId="5AD99F52" w14:textId="77777777" w:rsidR="00B37F69" w:rsidRDefault="00000000">
      <w:pPr>
        <w:pStyle w:val="Textoindependiente"/>
        <w:spacing w:before="1"/>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9C1FA08" w14:textId="77777777" w:rsidR="00B37F69" w:rsidRDefault="00B37F69">
      <w:pPr>
        <w:pStyle w:val="Textoindependiente"/>
        <w:spacing w:before="60"/>
      </w:pPr>
    </w:p>
    <w:p w14:paraId="51A1FEAA" w14:textId="77777777" w:rsidR="00B37F69" w:rsidRDefault="00000000">
      <w:pPr>
        <w:spacing w:line="297" w:lineRule="auto"/>
        <w:ind w:left="14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EB39FF7" w14:textId="77777777" w:rsidR="00B37F69" w:rsidRDefault="00B37F69">
      <w:pPr>
        <w:pStyle w:val="Textoindependiente"/>
        <w:spacing w:before="4"/>
        <w:rPr>
          <w:i/>
        </w:rPr>
      </w:pPr>
    </w:p>
    <w:p w14:paraId="5C0CA943" w14:textId="77777777" w:rsidR="00B37F69" w:rsidRDefault="00000000">
      <w:pPr>
        <w:spacing w:before="1"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6CC643B5" w14:textId="77777777" w:rsidR="00B37F69" w:rsidRDefault="00B37F69">
      <w:pPr>
        <w:pStyle w:val="Textoindependiente"/>
        <w:spacing w:before="14"/>
      </w:pPr>
    </w:p>
    <w:p w14:paraId="0D2064D4" w14:textId="77777777" w:rsidR="00B37F69" w:rsidRDefault="00000000">
      <w:pPr>
        <w:pStyle w:val="Textoindependiente"/>
        <w:spacing w:before="1"/>
        <w:ind w:left="14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EC8C60D" w14:textId="77777777" w:rsidR="00B37F69" w:rsidRDefault="00B37F69">
      <w:pPr>
        <w:pStyle w:val="Textoindependiente"/>
        <w:spacing w:before="59"/>
      </w:pPr>
    </w:p>
    <w:p w14:paraId="67629A91" w14:textId="77777777" w:rsidR="00B37F69" w:rsidRDefault="00000000">
      <w:pPr>
        <w:spacing w:line="292" w:lineRule="auto"/>
        <w:ind w:left="14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4CD08F35" w14:textId="77777777" w:rsidR="00B37F69" w:rsidRDefault="00B37F69">
      <w:pPr>
        <w:pStyle w:val="Textoindependiente"/>
        <w:spacing w:before="11"/>
        <w:rPr>
          <w:i/>
        </w:rPr>
      </w:pPr>
    </w:p>
    <w:p w14:paraId="7812B89F" w14:textId="7CD92102"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014199D6" w14:textId="77777777" w:rsidR="00B37F69" w:rsidRDefault="00B37F69">
      <w:pPr>
        <w:pStyle w:val="Textoindependiente"/>
        <w:spacing w:before="10"/>
      </w:pPr>
    </w:p>
    <w:p w14:paraId="4CB753C6" w14:textId="49AA001B"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PR/2026/4797</w:t>
      </w:r>
      <w:r w:rsidR="001F0C40">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3015B324" w14:textId="77777777" w:rsidR="00B37F69" w:rsidRDefault="00B37F69">
      <w:pPr>
        <w:pStyle w:val="Textoindependiente"/>
        <w:spacing w:before="59"/>
      </w:pPr>
    </w:p>
    <w:p w14:paraId="4B8633B6" w14:textId="77777777" w:rsidR="00B37F69" w:rsidRDefault="00000000">
      <w:pPr>
        <w:pStyle w:val="Ttulo8"/>
        <w:spacing w:before="1"/>
      </w:pPr>
      <w:r>
        <w:rPr>
          <w:spacing w:val="-2"/>
        </w:rPr>
        <w:t>Resolución:</w:t>
      </w:r>
    </w:p>
    <w:p w14:paraId="767A9977" w14:textId="77777777" w:rsidR="00B37F69" w:rsidRDefault="00B37F69">
      <w:pPr>
        <w:pStyle w:val="Textoindependiente"/>
        <w:spacing w:before="61"/>
        <w:rPr>
          <w:b/>
        </w:rPr>
      </w:pPr>
    </w:p>
    <w:p w14:paraId="585E6DF4" w14:textId="707D81BA" w:rsidR="00B37F69" w:rsidRDefault="00000000">
      <w:pPr>
        <w:pStyle w:val="Textoindependiente"/>
        <w:spacing w:line="292" w:lineRule="auto"/>
        <w:ind w:left="142" w:right="140"/>
        <w:jc w:val="both"/>
      </w:pPr>
      <w:r>
        <w:t>PRIMERO.</w:t>
      </w:r>
      <w:r w:rsidR="001F0C40">
        <w:t>-</w:t>
      </w:r>
      <w:r>
        <w:t xml:space="preserve"> Finalizar la tramitación del expediente 24401/2026</w:t>
      </w:r>
      <w:r w:rsidR="001F0C40">
        <w:t xml:space="preserve"> </w:t>
      </w:r>
      <w:r>
        <w:t>(25/2004-LC) relativo a licencia de actividad para dos piscinas en la calle Palenque</w:t>
      </w:r>
      <w:r w:rsidR="001F0C40">
        <w:t>,</w:t>
      </w:r>
      <w:r>
        <w:t xml:space="preserve"> 1, presentada por D</w:t>
      </w:r>
      <w:r w:rsidR="001F0C40">
        <w:t>.</w:t>
      </w:r>
      <w:r>
        <w:t>ª Cristina Nieto Esteban, en representación de la COMUNIDAD DE PROPIETARIOS PÓRTICO 2, por no ser la licencia de actividad y funcionamiento el título habilitante para la utilización de la piscina comunitaria, de acuerdo con lo dispuesto en el artículo 4 del Real Decreto 742/2013.</w:t>
      </w:r>
    </w:p>
    <w:p w14:paraId="39AD1011" w14:textId="77777777" w:rsidR="00B37F69" w:rsidRDefault="00B37F69">
      <w:pPr>
        <w:pStyle w:val="Textoindependiente"/>
        <w:spacing w:before="9"/>
      </w:pPr>
    </w:p>
    <w:p w14:paraId="3F4E41A1" w14:textId="19E6BB34" w:rsidR="00B37F69" w:rsidRDefault="00000000">
      <w:pPr>
        <w:pStyle w:val="Textoindependiente"/>
        <w:spacing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38389515" w14:textId="77777777" w:rsidR="00B37F69" w:rsidRDefault="00B37F69">
      <w:pPr>
        <w:pStyle w:val="Textoindependiente"/>
        <w:spacing w:before="2"/>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6167F91B" w14:textId="77777777">
        <w:trPr>
          <w:trHeight w:val="971"/>
        </w:trPr>
        <w:tc>
          <w:tcPr>
            <w:tcW w:w="9063" w:type="dxa"/>
            <w:gridSpan w:val="3"/>
            <w:tcBorders>
              <w:left w:val="single" w:sz="4" w:space="0" w:color="CCCCCC"/>
              <w:right w:val="single" w:sz="4" w:space="0" w:color="CCCCCC"/>
            </w:tcBorders>
            <w:shd w:val="clear" w:color="auto" w:fill="F2F2F2"/>
          </w:tcPr>
          <w:p w14:paraId="6DBC0711" w14:textId="7FB31A26" w:rsidR="00B37F69" w:rsidRDefault="00000000">
            <w:pPr>
              <w:pStyle w:val="TableParagraph"/>
              <w:spacing w:before="79" w:line="297" w:lineRule="auto"/>
              <w:ind w:left="62" w:right="53"/>
              <w:jc w:val="both"/>
              <w:rPr>
                <w:rFonts w:ascii="Arial" w:hAnsi="Arial"/>
                <w:b/>
                <w:sz w:val="20"/>
              </w:rPr>
            </w:pPr>
            <w:r>
              <w:rPr>
                <w:rFonts w:ascii="Arial" w:hAnsi="Arial"/>
                <w:b/>
                <w:sz w:val="20"/>
              </w:rPr>
              <w:t>Finalización del procedimiento de licencia de actividad para piscina comunitaria, sita en calle Castillo de Arévalo, núm. 4, por desaparición sobrevenida del objeto de este (8/2004-LC)</w:t>
            </w:r>
            <w:r w:rsidR="001F0C40">
              <w:rPr>
                <w:rFonts w:ascii="Arial" w:hAnsi="Arial"/>
                <w:b/>
                <w:sz w:val="20"/>
              </w:rPr>
              <w:t>.</w:t>
            </w:r>
            <w:r>
              <w:rPr>
                <w:rFonts w:ascii="Arial" w:hAnsi="Arial"/>
                <w:b/>
                <w:sz w:val="20"/>
              </w:rPr>
              <w:t xml:space="preserve"> </w:t>
            </w:r>
            <w:r w:rsidR="001F0C40">
              <w:rPr>
                <w:rFonts w:ascii="Arial" w:hAnsi="Arial"/>
                <w:b/>
                <w:sz w:val="20"/>
              </w:rPr>
              <w:t>E</w:t>
            </w:r>
            <w:r>
              <w:rPr>
                <w:rFonts w:ascii="Arial" w:hAnsi="Arial"/>
                <w:b/>
                <w:sz w:val="20"/>
              </w:rPr>
              <w:t>xpte. 24857/2026.</w:t>
            </w:r>
          </w:p>
        </w:tc>
      </w:tr>
      <w:tr w:rsidR="00B37F69" w14:paraId="49D59AD5" w14:textId="77777777">
        <w:trPr>
          <w:trHeight w:val="403"/>
        </w:trPr>
        <w:tc>
          <w:tcPr>
            <w:tcW w:w="1478" w:type="dxa"/>
            <w:tcBorders>
              <w:left w:val="single" w:sz="4" w:space="0" w:color="CCCCCC"/>
              <w:bottom w:val="single" w:sz="6" w:space="0" w:color="CCCCCC"/>
              <w:right w:val="single" w:sz="6" w:space="0" w:color="CCCCCC"/>
            </w:tcBorders>
          </w:tcPr>
          <w:p w14:paraId="6CCC6A3B"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79144913"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1A44509F"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4716E186"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22A1CAA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33E72F85"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53D6B436"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27F23A5B" w14:textId="77777777">
        <w:trPr>
          <w:trHeight w:val="405"/>
        </w:trPr>
        <w:tc>
          <w:tcPr>
            <w:tcW w:w="1811" w:type="dxa"/>
            <w:tcBorders>
              <w:left w:val="single" w:sz="4" w:space="0" w:color="CCCCCC"/>
            </w:tcBorders>
            <w:shd w:val="clear" w:color="auto" w:fill="F2F2F2"/>
          </w:tcPr>
          <w:p w14:paraId="6ECC4FFC"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2F25649E"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891D4CB"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D9D4FF5"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3711262C"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1A10A865" w14:textId="77777777">
        <w:trPr>
          <w:trHeight w:val="369"/>
        </w:trPr>
        <w:tc>
          <w:tcPr>
            <w:tcW w:w="1811" w:type="dxa"/>
            <w:tcBorders>
              <w:left w:val="single" w:sz="4" w:space="0" w:color="CCCCCC"/>
              <w:bottom w:val="nil"/>
            </w:tcBorders>
          </w:tcPr>
          <w:p w14:paraId="12B57CC5"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bottom w:val="nil"/>
            </w:tcBorders>
          </w:tcPr>
          <w:p w14:paraId="57803E86"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bottom w:val="nil"/>
            </w:tcBorders>
          </w:tcPr>
          <w:p w14:paraId="6DEB73EB"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bottom w:val="nil"/>
            </w:tcBorders>
          </w:tcPr>
          <w:p w14:paraId="7CCAE505"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bottom w:val="nil"/>
              <w:right w:val="single" w:sz="4" w:space="0" w:color="CCCCCC"/>
            </w:tcBorders>
          </w:tcPr>
          <w:p w14:paraId="0EC0EB54" w14:textId="77777777" w:rsidR="00B37F69" w:rsidRDefault="00000000">
            <w:pPr>
              <w:pStyle w:val="TableParagraph"/>
              <w:spacing w:before="80"/>
              <w:ind w:left="61"/>
              <w:rPr>
                <w:rFonts w:ascii="Arial"/>
                <w:sz w:val="20"/>
              </w:rPr>
            </w:pPr>
            <w:r>
              <w:rPr>
                <w:rFonts w:ascii="Arial"/>
                <w:spacing w:val="-10"/>
                <w:sz w:val="20"/>
              </w:rPr>
              <w:t>0</w:t>
            </w:r>
          </w:p>
        </w:tc>
      </w:tr>
    </w:tbl>
    <w:p w14:paraId="0C18EAFC" w14:textId="77777777" w:rsidR="00B37F69" w:rsidRDefault="00B37F69">
      <w:pPr>
        <w:pStyle w:val="TableParagraph"/>
        <w:rPr>
          <w:rFonts w:ascii="Arial"/>
          <w:sz w:val="20"/>
        </w:rPr>
        <w:sectPr w:rsidR="00B37F69">
          <w:pgSz w:w="11910" w:h="16840"/>
          <w:pgMar w:top="1260" w:right="1275" w:bottom="1300" w:left="1275" w:header="225" w:footer="1100" w:gutter="0"/>
          <w:cols w:space="720"/>
        </w:sectPr>
      </w:pPr>
    </w:p>
    <w:p w14:paraId="32FB732E" w14:textId="77777777" w:rsidR="00B37F69" w:rsidRDefault="00000000">
      <w:pPr>
        <w:pStyle w:val="Textoindependiente"/>
        <w:spacing w:before="7"/>
        <w:rPr>
          <w:sz w:val="13"/>
        </w:rPr>
      </w:pPr>
      <w:r>
        <w:rPr>
          <w:noProof/>
          <w:sz w:val="13"/>
        </w:rPr>
        <w:lastRenderedPageBreak/>
        <mc:AlternateContent>
          <mc:Choice Requires="wps">
            <w:drawing>
              <wp:anchor distT="0" distB="0" distL="0" distR="0" simplePos="0" relativeHeight="15784960" behindDoc="0" locked="0" layoutInCell="1" allowOverlap="1" wp14:anchorId="05AEEAE4" wp14:editId="2275EC72">
                <wp:simplePos x="0" y="0"/>
                <wp:positionH relativeFrom="page">
                  <wp:posOffset>6810644</wp:posOffset>
                </wp:positionH>
                <wp:positionV relativeFrom="page">
                  <wp:posOffset>2824745</wp:posOffset>
                </wp:positionV>
                <wp:extent cx="417830" cy="318135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7372B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04E7D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5AEEAE4" id="Textbox 142" o:spid="_x0000_s1138" type="#_x0000_t202" style="position:absolute;margin-left:536.25pt;margin-top:222.4pt;width:32.9pt;height:250.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FEwFi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107372B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04E7D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3"/>
        </w:rPr>
        <mc:AlternateContent>
          <mc:Choice Requires="wps">
            <w:drawing>
              <wp:anchor distT="0" distB="0" distL="0" distR="0" simplePos="0" relativeHeight="15785472" behindDoc="0" locked="0" layoutInCell="1" allowOverlap="1" wp14:anchorId="20FC8D0F" wp14:editId="13BC4268">
                <wp:simplePos x="0" y="0"/>
                <wp:positionH relativeFrom="page">
                  <wp:posOffset>6965929</wp:posOffset>
                </wp:positionH>
                <wp:positionV relativeFrom="page">
                  <wp:posOffset>6510487</wp:posOffset>
                </wp:positionV>
                <wp:extent cx="263525" cy="331787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0AE083E"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sz w:val="12"/>
                              </w:rPr>
                              <w:t>*************************</w:t>
                            </w:r>
                          </w:p>
                          <w:p w14:paraId="4F7EE373" w14:textId="77777777" w:rsidR="00B37F69" w:rsidRDefault="00000000">
                            <w:pPr>
                              <w:spacing w:line="118" w:lineRule="exact"/>
                              <w:ind w:left="20"/>
                              <w:rPr>
                                <w:sz w:val="12"/>
                              </w:rPr>
                            </w:pPr>
                            <w:r>
                              <w:rPr>
                                <w:spacing w:val="-2"/>
                                <w:sz w:val="12"/>
                              </w:rPr>
                              <w:t>Verificación:</w:t>
                            </w:r>
                            <w:r>
                              <w:rPr>
                                <w:spacing w:val="7"/>
                                <w:sz w:val="12"/>
                              </w:rPr>
                              <w:t xml:space="preserve"> </w:t>
                            </w:r>
                            <w:hyperlink r:id="rId120">
                              <w:r>
                                <w:rPr>
                                  <w:spacing w:val="-2"/>
                                  <w:sz w:val="12"/>
                                </w:rPr>
                                <w:t>https://sede.lasrozas.es/</w:t>
                              </w:r>
                            </w:hyperlink>
                          </w:p>
                          <w:p w14:paraId="51E8A4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0FC8D0F" id="Textbox 143" o:spid="_x0000_s1139" type="#_x0000_t202" style="position:absolute;margin-left:548.5pt;margin-top:512.65pt;width:20.75pt;height:261.25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JWJf8+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0AE083E"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sz w:val="12"/>
                        </w:rPr>
                        <w:t>*************************</w:t>
                      </w:r>
                    </w:p>
                    <w:p w14:paraId="4F7EE373" w14:textId="77777777" w:rsidR="00B37F69" w:rsidRDefault="00000000">
                      <w:pPr>
                        <w:spacing w:line="118" w:lineRule="exact"/>
                        <w:ind w:left="20"/>
                        <w:rPr>
                          <w:sz w:val="12"/>
                        </w:rPr>
                      </w:pPr>
                      <w:r>
                        <w:rPr>
                          <w:spacing w:val="-2"/>
                          <w:sz w:val="12"/>
                        </w:rPr>
                        <w:t>Verificación:</w:t>
                      </w:r>
                      <w:r>
                        <w:rPr>
                          <w:spacing w:val="7"/>
                          <w:sz w:val="12"/>
                        </w:rPr>
                        <w:t xml:space="preserve"> </w:t>
                      </w:r>
                      <w:hyperlink r:id="rId121">
                        <w:r>
                          <w:rPr>
                            <w:spacing w:val="-2"/>
                            <w:sz w:val="12"/>
                          </w:rPr>
                          <w:t>https://sede.lasrozas.es/</w:t>
                        </w:r>
                      </w:hyperlink>
                    </w:p>
                    <w:p w14:paraId="51E8A4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37E76F0" w14:textId="77777777" w:rsidR="00B37F69" w:rsidRDefault="00000000">
      <w:pPr>
        <w:spacing w:line="38" w:lineRule="exact"/>
        <w:ind w:left="142"/>
        <w:rPr>
          <w:sz w:val="3"/>
        </w:rPr>
      </w:pPr>
      <w:r>
        <w:rPr>
          <w:noProof/>
          <w:sz w:val="3"/>
        </w:rPr>
        <mc:AlternateContent>
          <mc:Choice Requires="wpg">
            <w:drawing>
              <wp:inline distT="0" distB="0" distL="0" distR="0" wp14:anchorId="384C4DF9" wp14:editId="62581A27">
                <wp:extent cx="5760085" cy="24765"/>
                <wp:effectExtent l="0" t="0" r="0" b="0"/>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4765"/>
                          <a:chOff x="0" y="0"/>
                          <a:chExt cx="5760085" cy="24765"/>
                        </a:xfrm>
                      </wpg:grpSpPr>
                      <wps:wsp>
                        <wps:cNvPr id="145" name="Graphic 145"/>
                        <wps:cNvSpPr/>
                        <wps:spPr>
                          <a:xfrm>
                            <a:off x="0" y="0"/>
                            <a:ext cx="5760085" cy="24765"/>
                          </a:xfrm>
                          <a:custGeom>
                            <a:avLst/>
                            <a:gdLst/>
                            <a:ahLst/>
                            <a:cxnLst/>
                            <a:rect l="l" t="t" r="r" b="b"/>
                            <a:pathLst>
                              <a:path w="5760085" h="24765">
                                <a:moveTo>
                                  <a:pt x="5759767" y="0"/>
                                </a:moveTo>
                                <a:lnTo>
                                  <a:pt x="5759297" y="0"/>
                                </a:lnTo>
                                <a:lnTo>
                                  <a:pt x="5759297" y="19050"/>
                                </a:lnTo>
                                <a:lnTo>
                                  <a:pt x="5757380" y="19050"/>
                                </a:lnTo>
                                <a:lnTo>
                                  <a:pt x="5757380" y="17132"/>
                                </a:lnTo>
                                <a:lnTo>
                                  <a:pt x="5759297" y="19050"/>
                                </a:lnTo>
                                <a:lnTo>
                                  <a:pt x="5759297" y="0"/>
                                </a:lnTo>
                                <a:lnTo>
                                  <a:pt x="5755005" y="0"/>
                                </a:lnTo>
                                <a:lnTo>
                                  <a:pt x="5755005" y="14757"/>
                                </a:lnTo>
                                <a:lnTo>
                                  <a:pt x="5755487" y="15240"/>
                                </a:lnTo>
                                <a:lnTo>
                                  <a:pt x="4612957" y="15240"/>
                                </a:lnTo>
                                <a:lnTo>
                                  <a:pt x="4612957" y="14757"/>
                                </a:lnTo>
                                <a:lnTo>
                                  <a:pt x="4612957" y="0"/>
                                </a:lnTo>
                                <a:lnTo>
                                  <a:pt x="4603432" y="0"/>
                                </a:lnTo>
                                <a:lnTo>
                                  <a:pt x="4603432" y="14757"/>
                                </a:lnTo>
                                <a:lnTo>
                                  <a:pt x="3460915" y="14757"/>
                                </a:lnTo>
                                <a:lnTo>
                                  <a:pt x="3460915" y="0"/>
                                </a:lnTo>
                                <a:lnTo>
                                  <a:pt x="3451390" y="0"/>
                                </a:lnTo>
                                <a:lnTo>
                                  <a:pt x="3451390" y="14757"/>
                                </a:lnTo>
                                <a:lnTo>
                                  <a:pt x="2308860" y="14757"/>
                                </a:lnTo>
                                <a:lnTo>
                                  <a:pt x="2308860" y="0"/>
                                </a:lnTo>
                                <a:lnTo>
                                  <a:pt x="2299335" y="0"/>
                                </a:lnTo>
                                <a:lnTo>
                                  <a:pt x="2299335" y="14757"/>
                                </a:lnTo>
                                <a:lnTo>
                                  <a:pt x="1156817" y="14757"/>
                                </a:lnTo>
                                <a:lnTo>
                                  <a:pt x="1156817" y="0"/>
                                </a:lnTo>
                                <a:lnTo>
                                  <a:pt x="1147292" y="0"/>
                                </a:lnTo>
                                <a:lnTo>
                                  <a:pt x="1147292" y="14757"/>
                                </a:lnTo>
                                <a:lnTo>
                                  <a:pt x="1147292" y="15240"/>
                                </a:lnTo>
                                <a:lnTo>
                                  <a:pt x="4279" y="15240"/>
                                </a:lnTo>
                                <a:lnTo>
                                  <a:pt x="4762" y="14757"/>
                                </a:lnTo>
                                <a:lnTo>
                                  <a:pt x="4762" y="0"/>
                                </a:lnTo>
                                <a:lnTo>
                                  <a:pt x="2374" y="0"/>
                                </a:lnTo>
                                <a:lnTo>
                                  <a:pt x="2374" y="17145"/>
                                </a:lnTo>
                                <a:lnTo>
                                  <a:pt x="2374" y="19050"/>
                                </a:lnTo>
                                <a:lnTo>
                                  <a:pt x="469" y="19050"/>
                                </a:lnTo>
                                <a:lnTo>
                                  <a:pt x="2374" y="17145"/>
                                </a:lnTo>
                                <a:lnTo>
                                  <a:pt x="2374" y="0"/>
                                </a:lnTo>
                                <a:lnTo>
                                  <a:pt x="0" y="0"/>
                                </a:lnTo>
                                <a:lnTo>
                                  <a:pt x="0" y="19050"/>
                                </a:lnTo>
                                <a:lnTo>
                                  <a:pt x="0" y="19519"/>
                                </a:lnTo>
                                <a:lnTo>
                                  <a:pt x="0" y="24130"/>
                                </a:lnTo>
                                <a:lnTo>
                                  <a:pt x="1147292" y="24130"/>
                                </a:lnTo>
                                <a:lnTo>
                                  <a:pt x="1147292" y="24282"/>
                                </a:lnTo>
                                <a:lnTo>
                                  <a:pt x="4612957" y="24282"/>
                                </a:lnTo>
                                <a:lnTo>
                                  <a:pt x="4612957" y="24130"/>
                                </a:lnTo>
                                <a:lnTo>
                                  <a:pt x="5759767" y="24130"/>
                                </a:lnTo>
                                <a:lnTo>
                                  <a:pt x="5759767" y="19519"/>
                                </a:lnTo>
                                <a:lnTo>
                                  <a:pt x="5759767" y="19050"/>
                                </a:lnTo>
                                <a:lnTo>
                                  <a:pt x="5759767"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5106835A" id="Group 144" o:spid="_x0000_s1026" style="width:453.55pt;height:1.95pt;mso-position-horizontal-relative:char;mso-position-vertical-relative:line" coordsize="57600,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">
                <v:shape id="Graphic 145" o:spid="_x0000_s1027" style="position:absolute;width:57600;height:247;visibility:visible;mso-wrap-style:square;v-text-anchor:top" coordsize="5760085,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" path="m5759767,r-470,l5759297,19050r-1917,l5757380,17132r1917,1918l5759297,r-4292,l5755005,14757r482,483l4612957,15240r,-483l4612957,r-9525,l4603432,14757r-1142517,l3460915,r-9525,l3451390,14757r-1142530,l2308860,r-9525,l2299335,14757r-1142518,l1156817,r-9525,l1147292,14757r,483l4279,15240r483,-483l4762,,2374,r,17145l2374,19050r-1905,l2374,17145,2374,,,,,19050r,469l,24130r1147292,l1147292,24282r3465665,l4612957,24130r1146810,l5759767,19519r,-469l5759767,xe" fillcolor="#ccc" stroked="f">
                  <v:path arrowok="t"/>
                </v:shape>
                <w10:anchorlock/>
              </v:group>
            </w:pict>
          </mc:Fallback>
        </mc:AlternateContent>
      </w:r>
    </w:p>
    <w:p w14:paraId="55A5BD1D" w14:textId="77777777" w:rsidR="00B37F69" w:rsidRDefault="00B37F69">
      <w:pPr>
        <w:pStyle w:val="Textoindependiente"/>
        <w:spacing w:before="145"/>
      </w:pPr>
    </w:p>
    <w:p w14:paraId="5254D8FA"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C14C7B0" w14:textId="77777777" w:rsidR="00B37F69" w:rsidRDefault="00B37F69">
      <w:pPr>
        <w:pStyle w:val="Textoindependiente"/>
        <w:spacing w:before="61"/>
        <w:rPr>
          <w:b/>
        </w:rPr>
      </w:pPr>
    </w:p>
    <w:p w14:paraId="643D6EBF" w14:textId="18CACCDC" w:rsidR="00B37F69" w:rsidRDefault="00000000">
      <w:pPr>
        <w:pStyle w:val="Textoindependiente"/>
        <w:spacing w:line="292" w:lineRule="auto"/>
        <w:ind w:left="142" w:right="140"/>
        <w:jc w:val="both"/>
      </w:pPr>
      <w:r>
        <w:t>1º.- Solicitud de licencia de actividad para piscina comunitaria en la calle Castillo de Arévalo, 4, presentada por D. Eduardo Vela Bermejo</w:t>
      </w:r>
      <w:r w:rsidR="001F0C40">
        <w:t>,</w:t>
      </w:r>
      <w:r>
        <w:t xml:space="preserve"> en representación de Arocasa</w:t>
      </w:r>
      <w:r w:rsidR="001F0C40">
        <w:t>,</w:t>
      </w:r>
      <w:r>
        <w:t xml:space="preserve"> S.A., con fecha 16/01/2004, con Registro General de Entrada 662.</w:t>
      </w:r>
    </w:p>
    <w:p w14:paraId="23CE7DFD" w14:textId="77777777" w:rsidR="00B37F69" w:rsidRDefault="00B37F69">
      <w:pPr>
        <w:pStyle w:val="Textoindependiente"/>
        <w:spacing w:before="10"/>
      </w:pPr>
    </w:p>
    <w:p w14:paraId="43C41C44" w14:textId="3721CA9F" w:rsidR="00B37F69" w:rsidRDefault="00000000">
      <w:pPr>
        <w:pStyle w:val="Textoindependiente"/>
        <w:spacing w:line="292" w:lineRule="auto"/>
        <w:ind w:left="142" w:right="141"/>
        <w:jc w:val="both"/>
      </w:pPr>
      <w:r>
        <w:t>2º.- Acuerdo de la Junta de Gobierno Local, en sesión celebrada el día 27 de abril de 2004, informando favorablemente el otorgamiento de licencia de actividad e instalación.</w:t>
      </w:r>
    </w:p>
    <w:p w14:paraId="557D2FDF" w14:textId="77777777" w:rsidR="00B37F69" w:rsidRDefault="00B37F69">
      <w:pPr>
        <w:pStyle w:val="Textoindependiente"/>
        <w:spacing w:before="9"/>
      </w:pPr>
    </w:p>
    <w:p w14:paraId="3EA26FAE" w14:textId="77777777" w:rsidR="00B37F69" w:rsidRDefault="00000000">
      <w:pPr>
        <w:pStyle w:val="Textoindependiente"/>
        <w:spacing w:before="1"/>
        <w:ind w:left="142"/>
      </w:pPr>
      <w:r>
        <w:t>Legislación</w:t>
      </w:r>
      <w:r>
        <w:rPr>
          <w:spacing w:val="-10"/>
        </w:rPr>
        <w:t xml:space="preserve"> </w:t>
      </w:r>
      <w:r>
        <w:rPr>
          <w:spacing w:val="-2"/>
        </w:rPr>
        <w:t>aplicable:</w:t>
      </w:r>
    </w:p>
    <w:p w14:paraId="78A32EBD" w14:textId="77777777" w:rsidR="00B37F69" w:rsidRDefault="00B37F69">
      <w:pPr>
        <w:pStyle w:val="Textoindependiente"/>
        <w:spacing w:before="60"/>
      </w:pPr>
    </w:p>
    <w:p w14:paraId="27450245" w14:textId="77777777" w:rsidR="00B37F69" w:rsidRDefault="00000000">
      <w:pPr>
        <w:pStyle w:val="Prrafodelista"/>
        <w:numPr>
          <w:ilvl w:val="0"/>
          <w:numId w:val="39"/>
        </w:numPr>
        <w:tabs>
          <w:tab w:val="left" w:pos="541"/>
          <w:tab w:val="left" w:pos="543"/>
        </w:tabs>
        <w:spacing w:line="292" w:lineRule="auto"/>
        <w:ind w:right="140"/>
        <w:jc w:val="left"/>
        <w:rPr>
          <w:sz w:val="20"/>
        </w:rPr>
      </w:pPr>
      <w:r>
        <w:rPr>
          <w:sz w:val="20"/>
        </w:rPr>
        <w:t>Artículos</w:t>
      </w:r>
      <w:r>
        <w:rPr>
          <w:spacing w:val="80"/>
          <w:sz w:val="20"/>
        </w:rPr>
        <w:t xml:space="preserve"> </w:t>
      </w:r>
      <w:r>
        <w:rPr>
          <w:sz w:val="20"/>
        </w:rPr>
        <w:t>21</w:t>
      </w:r>
      <w:r>
        <w:rPr>
          <w:spacing w:val="80"/>
          <w:sz w:val="20"/>
        </w:rPr>
        <w:t xml:space="preserve"> </w:t>
      </w:r>
      <w:r>
        <w:rPr>
          <w:sz w:val="20"/>
        </w:rPr>
        <w:t>y</w:t>
      </w:r>
      <w:r>
        <w:rPr>
          <w:spacing w:val="80"/>
          <w:sz w:val="20"/>
        </w:rPr>
        <w:t xml:space="preserve"> </w:t>
      </w:r>
      <w:r>
        <w:rPr>
          <w:sz w:val="20"/>
        </w:rPr>
        <w:t>84</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Ley</w:t>
      </w:r>
      <w:r>
        <w:rPr>
          <w:spacing w:val="80"/>
          <w:sz w:val="20"/>
        </w:rPr>
        <w:t xml:space="preserve"> </w:t>
      </w:r>
      <w:r>
        <w:rPr>
          <w:sz w:val="20"/>
        </w:rPr>
        <w:t>39/2015,</w:t>
      </w:r>
      <w:r>
        <w:rPr>
          <w:spacing w:val="80"/>
          <w:sz w:val="20"/>
        </w:rPr>
        <w:t xml:space="preserve"> </w:t>
      </w:r>
      <w:r>
        <w:rPr>
          <w:sz w:val="20"/>
        </w:rPr>
        <w:t>de</w:t>
      </w:r>
      <w:r>
        <w:rPr>
          <w:spacing w:val="80"/>
          <w:sz w:val="20"/>
        </w:rPr>
        <w:t xml:space="preserve"> </w:t>
      </w:r>
      <w:r>
        <w:rPr>
          <w:sz w:val="20"/>
        </w:rPr>
        <w:t>Procedimiento</w:t>
      </w:r>
      <w:r>
        <w:rPr>
          <w:spacing w:val="80"/>
          <w:sz w:val="20"/>
        </w:rPr>
        <w:t xml:space="preserve"> </w:t>
      </w:r>
      <w:r>
        <w:rPr>
          <w:sz w:val="20"/>
        </w:rPr>
        <w:t>Administrativo</w:t>
      </w:r>
      <w:r>
        <w:rPr>
          <w:spacing w:val="80"/>
          <w:sz w:val="20"/>
        </w:rPr>
        <w:t xml:space="preserve"> </w:t>
      </w:r>
      <w:r>
        <w:rPr>
          <w:sz w:val="20"/>
        </w:rPr>
        <w:t>Común</w:t>
      </w:r>
      <w:r>
        <w:rPr>
          <w:spacing w:val="80"/>
          <w:sz w:val="20"/>
        </w:rPr>
        <w:t xml:space="preserve"> </w:t>
      </w:r>
      <w:r>
        <w:rPr>
          <w:sz w:val="20"/>
        </w:rPr>
        <w:t>de</w:t>
      </w:r>
      <w:r>
        <w:rPr>
          <w:spacing w:val="80"/>
          <w:sz w:val="20"/>
        </w:rPr>
        <w:t xml:space="preserve"> </w:t>
      </w:r>
      <w:r>
        <w:rPr>
          <w:sz w:val="20"/>
        </w:rPr>
        <w:t>las Administraciones Públicas.</w:t>
      </w:r>
    </w:p>
    <w:p w14:paraId="1D74E36A" w14:textId="77777777" w:rsidR="00B37F69" w:rsidRDefault="00B37F69">
      <w:pPr>
        <w:pStyle w:val="Textoindependiente"/>
        <w:spacing w:before="10"/>
      </w:pPr>
    </w:p>
    <w:p w14:paraId="284524E3" w14:textId="77777777" w:rsidR="00B37F69" w:rsidRDefault="00000000">
      <w:pPr>
        <w:pStyle w:val="Prrafodelista"/>
        <w:numPr>
          <w:ilvl w:val="0"/>
          <w:numId w:val="39"/>
        </w:numPr>
        <w:tabs>
          <w:tab w:val="left" w:pos="541"/>
        </w:tabs>
        <w:ind w:left="541" w:hanging="171"/>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7FA4E7F6" w14:textId="77777777" w:rsidR="00B37F69" w:rsidRDefault="00B37F69">
      <w:pPr>
        <w:pStyle w:val="Textoindependiente"/>
        <w:spacing w:before="60"/>
      </w:pPr>
    </w:p>
    <w:p w14:paraId="7463BDDA" w14:textId="77777777" w:rsidR="00B37F69" w:rsidRDefault="00000000">
      <w:pPr>
        <w:pStyle w:val="Textoindependiente"/>
        <w:spacing w:before="1"/>
        <w:ind w:left="142"/>
      </w:pPr>
      <w:r>
        <w:t xml:space="preserve">Fundamentos </w:t>
      </w:r>
      <w:r>
        <w:rPr>
          <w:spacing w:val="-2"/>
        </w:rPr>
        <w:t>jurídicos:</w:t>
      </w:r>
    </w:p>
    <w:p w14:paraId="31774D35" w14:textId="77777777" w:rsidR="00B37F69" w:rsidRDefault="00B37F69">
      <w:pPr>
        <w:pStyle w:val="Textoindependiente"/>
        <w:spacing w:before="60"/>
      </w:pPr>
    </w:p>
    <w:p w14:paraId="48D9AB37" w14:textId="77777777" w:rsidR="00B37F69" w:rsidRDefault="00000000">
      <w:pPr>
        <w:pStyle w:val="Textoindependiente"/>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618A4953" w14:textId="77777777" w:rsidR="00B37F69" w:rsidRDefault="00B37F69">
      <w:pPr>
        <w:pStyle w:val="Textoindependiente"/>
        <w:spacing w:before="60"/>
      </w:pPr>
    </w:p>
    <w:p w14:paraId="112BE805" w14:textId="77777777" w:rsidR="00B37F69" w:rsidRDefault="00000000">
      <w:pPr>
        <w:spacing w:before="1" w:line="295" w:lineRule="auto"/>
        <w:ind w:left="142" w:right="141"/>
        <w:jc w:val="both"/>
        <w:rPr>
          <w:i/>
          <w:sz w:val="20"/>
        </w:rPr>
      </w:pPr>
      <w:r>
        <w:rPr>
          <w:sz w:val="20"/>
        </w:rPr>
        <w:t>"</w:t>
      </w: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5C70CCC0" w14:textId="77777777" w:rsidR="00B37F69" w:rsidRDefault="00B37F69">
      <w:pPr>
        <w:pStyle w:val="Textoindependiente"/>
        <w:spacing w:before="6"/>
        <w:rPr>
          <w:i/>
        </w:rPr>
      </w:pPr>
    </w:p>
    <w:p w14:paraId="6E6BBFC8"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36A95A49" w14:textId="77777777" w:rsidR="00B37F69" w:rsidRDefault="00B37F69">
      <w:pPr>
        <w:pStyle w:val="Textoindependiente"/>
        <w:spacing w:before="11"/>
        <w:rPr>
          <w:i/>
        </w:rPr>
      </w:pPr>
    </w:p>
    <w:p w14:paraId="19F97B76"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8 presente caso.</w:t>
      </w:r>
    </w:p>
    <w:p w14:paraId="130228A6" w14:textId="77777777" w:rsidR="00B37F69" w:rsidRDefault="00B37F69">
      <w:pPr>
        <w:pStyle w:val="Textoindependiente"/>
        <w:spacing w:before="9"/>
      </w:pPr>
    </w:p>
    <w:p w14:paraId="54DE266B"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974C6F6" w14:textId="77777777" w:rsidR="00B37F69" w:rsidRDefault="00B37F69">
      <w:pPr>
        <w:pStyle w:val="Textoindependiente"/>
        <w:spacing w:before="60"/>
      </w:pPr>
    </w:p>
    <w:p w14:paraId="4001C161" w14:textId="77777777" w:rsidR="00B37F69" w:rsidRDefault="00000000">
      <w:pPr>
        <w:spacing w:line="292" w:lineRule="auto"/>
        <w:ind w:left="142" w:right="140"/>
        <w:jc w:val="both"/>
        <w:rPr>
          <w:i/>
          <w:sz w:val="20"/>
        </w:rPr>
      </w:pPr>
      <w:r>
        <w:rPr>
          <w:i/>
          <w:sz w:val="20"/>
        </w:rPr>
        <w:t>"1. La Administración está obligada a dictar resolución expresa y a notificarla en todos los procedimientos cualquiera que sea su forma de iniciación.</w:t>
      </w:r>
    </w:p>
    <w:p w14:paraId="1E64834D" w14:textId="77777777" w:rsidR="00B37F69" w:rsidRDefault="00B37F69">
      <w:pPr>
        <w:pStyle w:val="Textoindependiente"/>
        <w:spacing w:before="10"/>
        <w:rPr>
          <w:i/>
        </w:rPr>
      </w:pPr>
    </w:p>
    <w:p w14:paraId="110DEB61"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5E0BA9E0" w14:textId="77777777" w:rsidR="00B37F69" w:rsidRDefault="00B37F69">
      <w:pPr>
        <w:pStyle w:val="Textoindependiente"/>
        <w:spacing w:before="15"/>
      </w:pPr>
    </w:p>
    <w:p w14:paraId="0080D4B7" w14:textId="77777777" w:rsidR="00B37F69" w:rsidRDefault="00000000">
      <w:pPr>
        <w:spacing w:line="295" w:lineRule="auto"/>
        <w:ind w:left="142" w:right="140"/>
        <w:jc w:val="both"/>
        <w:rPr>
          <w:i/>
          <w:sz w:val="20"/>
        </w:rPr>
      </w:pPr>
      <w:r>
        <w:rPr>
          <w:sz w:val="20"/>
        </w:rPr>
        <w:t>El artículo 84 de la misma Ley establece que: "</w:t>
      </w:r>
      <w:r>
        <w:rPr>
          <w:i/>
          <w:sz w:val="20"/>
        </w:rPr>
        <w:t>Pondrán fin al procedimiento la resolución, el desistimiento, la renuncia al derecho en que se funde la solicitud, cuando tal renuncia no esté prohibida por el ordenamiento jurídico, y la declaración de caducidad”.</w:t>
      </w:r>
    </w:p>
    <w:p w14:paraId="696D17E4" w14:textId="77777777" w:rsidR="00B37F69" w:rsidRDefault="00B37F69">
      <w:pPr>
        <w:spacing w:line="295" w:lineRule="auto"/>
        <w:jc w:val="both"/>
        <w:rPr>
          <w:i/>
          <w:sz w:val="20"/>
        </w:rPr>
        <w:sectPr w:rsidR="00B37F69">
          <w:pgSz w:w="11910" w:h="16840"/>
          <w:pgMar w:top="1260" w:right="1275" w:bottom="1300" w:left="1275" w:header="225" w:footer="1100" w:gutter="0"/>
          <w:cols w:space="720"/>
        </w:sectPr>
      </w:pPr>
    </w:p>
    <w:p w14:paraId="193A7480" w14:textId="587E3342"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785984" behindDoc="0" locked="0" layoutInCell="1" allowOverlap="1" wp14:anchorId="68F03C0F" wp14:editId="633CE8E2">
                <wp:simplePos x="0" y="0"/>
                <wp:positionH relativeFrom="page">
                  <wp:posOffset>6810644</wp:posOffset>
                </wp:positionH>
                <wp:positionV relativeFrom="page">
                  <wp:posOffset>2824745</wp:posOffset>
                </wp:positionV>
                <wp:extent cx="417830" cy="318135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93512B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41B7A2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8F03C0F" id="Textbox 146" o:spid="_x0000_s1140" type="#_x0000_t202" style="position:absolute;left:0;text-align:left;margin-left:536.25pt;margin-top:222.4pt;width:32.9pt;height:250.5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qVJ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VZ3nmN920J2IDS0kVct2eUP9R5pvy/HXQUbN2fDV&#10;k4B5Gc5OPDu7sxPT8AnKymSOHj4cEhhbEF3bzIhoMgXovEV59H/eS9Z117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96lS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93512B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41B7A2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86496" behindDoc="0" locked="0" layoutInCell="1" allowOverlap="1" wp14:anchorId="32BF1359" wp14:editId="675610BA">
                <wp:simplePos x="0" y="0"/>
                <wp:positionH relativeFrom="page">
                  <wp:posOffset>6965929</wp:posOffset>
                </wp:positionH>
                <wp:positionV relativeFrom="page">
                  <wp:posOffset>6510487</wp:posOffset>
                </wp:positionV>
                <wp:extent cx="263525" cy="331787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F55F8FF"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103E1406" w14:textId="77777777" w:rsidR="00B37F69" w:rsidRDefault="00000000">
                            <w:pPr>
                              <w:spacing w:line="115" w:lineRule="exact"/>
                              <w:ind w:left="20"/>
                              <w:rPr>
                                <w:sz w:val="12"/>
                              </w:rPr>
                            </w:pPr>
                            <w:r>
                              <w:rPr>
                                <w:spacing w:val="-2"/>
                                <w:sz w:val="12"/>
                              </w:rPr>
                              <w:t>Verificación:</w:t>
                            </w:r>
                            <w:r>
                              <w:rPr>
                                <w:spacing w:val="7"/>
                                <w:sz w:val="12"/>
                              </w:rPr>
                              <w:t xml:space="preserve"> </w:t>
                            </w:r>
                            <w:hyperlink r:id="rId122">
                              <w:r>
                                <w:rPr>
                                  <w:spacing w:val="-2"/>
                                  <w:sz w:val="12"/>
                                </w:rPr>
                                <w:t>https://sede.lasrozas.es/</w:t>
                              </w:r>
                            </w:hyperlink>
                          </w:p>
                          <w:p w14:paraId="3892E54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2BF1359" id="Textbox 147" o:spid="_x0000_s1141" type="#_x0000_t202" style="position:absolute;left:0;text-align:left;margin-left:548.5pt;margin-top:512.65pt;width:20.75pt;height:261.25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IwmOvW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F55F8FF"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103E1406" w14:textId="77777777" w:rsidR="00B37F69" w:rsidRDefault="00000000">
                      <w:pPr>
                        <w:spacing w:line="115" w:lineRule="exact"/>
                        <w:ind w:left="20"/>
                        <w:rPr>
                          <w:sz w:val="12"/>
                        </w:rPr>
                      </w:pPr>
                      <w:r>
                        <w:rPr>
                          <w:spacing w:val="-2"/>
                          <w:sz w:val="12"/>
                        </w:rPr>
                        <w:t>Verificación:</w:t>
                      </w:r>
                      <w:r>
                        <w:rPr>
                          <w:spacing w:val="7"/>
                          <w:sz w:val="12"/>
                        </w:rPr>
                        <w:t xml:space="preserve"> </w:t>
                      </w:r>
                      <w:hyperlink r:id="rId123">
                        <w:r>
                          <w:rPr>
                            <w:spacing w:val="-2"/>
                            <w:sz w:val="12"/>
                          </w:rPr>
                          <w:t>https://sede.lasrozas.es/</w:t>
                        </w:r>
                      </w:hyperlink>
                    </w:p>
                    <w:p w14:paraId="3892E54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Tercero.- Por todo ello, procede declarar terminado el procedimiento por desaparición sobrevenida</w:t>
      </w:r>
      <w:r>
        <w:rPr>
          <w:spacing w:val="80"/>
        </w:rPr>
        <w:t xml:space="preserve"> </w:t>
      </w:r>
      <w:r>
        <w:t>del objeto del mismo.</w:t>
      </w:r>
    </w:p>
    <w:p w14:paraId="72941C4D" w14:textId="77777777" w:rsidR="00B37F69" w:rsidRDefault="00B37F69">
      <w:pPr>
        <w:pStyle w:val="Textoindependiente"/>
        <w:spacing w:before="10"/>
      </w:pPr>
    </w:p>
    <w:p w14:paraId="370EB2F4" w14:textId="4C91B390"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PR/2026/4913</w:t>
      </w:r>
      <w:r w:rsidR="001F0C40">
        <w:t>,</w:t>
      </w:r>
      <w:r>
        <w:rPr>
          <w:spacing w:val="-3"/>
        </w:rPr>
        <w:t xml:space="preserve"> </w:t>
      </w:r>
      <w:r>
        <w:t>de</w:t>
      </w:r>
      <w:r>
        <w:rPr>
          <w:spacing w:val="-4"/>
        </w:rPr>
        <w:t xml:space="preserve"> </w:t>
      </w:r>
      <w:r>
        <w:t>15</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49F41395" w14:textId="77777777" w:rsidR="00B37F69" w:rsidRDefault="00B37F69">
      <w:pPr>
        <w:pStyle w:val="Textoindependiente"/>
        <w:spacing w:before="60"/>
      </w:pPr>
    </w:p>
    <w:p w14:paraId="33A005E9" w14:textId="77777777" w:rsidR="00B37F69" w:rsidRDefault="00000000">
      <w:pPr>
        <w:pStyle w:val="Ttulo8"/>
      </w:pPr>
      <w:r>
        <w:rPr>
          <w:spacing w:val="-2"/>
        </w:rPr>
        <w:t>Resolución:</w:t>
      </w:r>
    </w:p>
    <w:p w14:paraId="1D0F79C3" w14:textId="77777777" w:rsidR="00B37F69" w:rsidRDefault="00B37F69">
      <w:pPr>
        <w:pStyle w:val="Textoindependiente"/>
        <w:spacing w:before="61"/>
        <w:rPr>
          <w:b/>
        </w:rPr>
      </w:pPr>
    </w:p>
    <w:p w14:paraId="75BEF791" w14:textId="7EC05EBF" w:rsidR="00B37F69" w:rsidRDefault="00000000">
      <w:pPr>
        <w:pStyle w:val="Textoindependiente"/>
        <w:spacing w:line="292" w:lineRule="auto"/>
        <w:ind w:left="142" w:right="140"/>
        <w:jc w:val="both"/>
      </w:pPr>
      <w:r>
        <w:t>PRIMERO.</w:t>
      </w:r>
      <w:r w:rsidR="001F0C40">
        <w:t>-</w:t>
      </w:r>
      <w:r>
        <w:t xml:space="preserve"> Finalizar la tramitación del expediente 24857/2026 (8/2004-LC) relativo a licencia de actividad para piscina comunitaria en la calle Castillo de Arévalo, 4, presentada por D. Eduardo Vela Bermejo</w:t>
      </w:r>
      <w:r w:rsidR="001F0C40">
        <w:t>,</w:t>
      </w:r>
      <w:r>
        <w:t xml:space="preserve"> en representación de Arocasa</w:t>
      </w:r>
      <w:r w:rsidR="001F0C40">
        <w:t>,</w:t>
      </w:r>
      <w:r>
        <w:t xml:space="preserve"> S.A., por no ser la licencia de actividad y funcionamiento el título habilitante para la utilización de la piscina comunitaria, de acuerdo con lo dispuesto en el</w:t>
      </w:r>
      <w:r>
        <w:rPr>
          <w:spacing w:val="80"/>
        </w:rPr>
        <w:t xml:space="preserve"> </w:t>
      </w:r>
      <w:r>
        <w:t>artículo 4 del Real Decreto 742/2013.</w:t>
      </w:r>
    </w:p>
    <w:p w14:paraId="3A2C6BB0" w14:textId="77777777" w:rsidR="00B37F69" w:rsidRDefault="00B37F69">
      <w:pPr>
        <w:pStyle w:val="Textoindependiente"/>
        <w:spacing w:before="9"/>
      </w:pPr>
    </w:p>
    <w:p w14:paraId="552C1C13" w14:textId="34FFC00C" w:rsidR="00B37F69" w:rsidRDefault="00000000">
      <w:pPr>
        <w:pStyle w:val="Textoindependiente"/>
        <w:spacing w:before="1"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183DD647" w14:textId="77777777" w:rsidR="00B37F69" w:rsidRDefault="00B37F69">
      <w:pPr>
        <w:pStyle w:val="Textoindependiente"/>
        <w:spacing w:before="1"/>
        <w:rPr>
          <w:sz w:val="18"/>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4487F869" w14:textId="77777777">
        <w:trPr>
          <w:trHeight w:val="971"/>
        </w:trPr>
        <w:tc>
          <w:tcPr>
            <w:tcW w:w="9063" w:type="dxa"/>
            <w:gridSpan w:val="3"/>
            <w:tcBorders>
              <w:left w:val="single" w:sz="4" w:space="0" w:color="CCCCCC"/>
              <w:right w:val="single" w:sz="4" w:space="0" w:color="CCCCCC"/>
            </w:tcBorders>
            <w:shd w:val="clear" w:color="auto" w:fill="F2F2F2"/>
          </w:tcPr>
          <w:p w14:paraId="17521F50" w14:textId="4C51B046" w:rsidR="00B37F69" w:rsidRDefault="00000000">
            <w:pPr>
              <w:pStyle w:val="TableParagraph"/>
              <w:spacing w:before="79" w:line="297" w:lineRule="auto"/>
              <w:ind w:left="62" w:right="53"/>
              <w:jc w:val="both"/>
              <w:rPr>
                <w:rFonts w:ascii="Arial" w:hAnsi="Arial"/>
                <w:b/>
                <w:sz w:val="20"/>
              </w:rPr>
            </w:pPr>
            <w:r>
              <w:rPr>
                <w:rFonts w:ascii="Arial" w:hAnsi="Arial"/>
                <w:b/>
                <w:sz w:val="20"/>
              </w:rPr>
              <w:t>Finalización del procedimiento de licencia de actividad para piscina comunitaria, sita en calle Perales, s/n, por desaparición sobrevenida del objeto de este (138/2003-LC)</w:t>
            </w:r>
            <w:r w:rsidR="001F0C40">
              <w:rPr>
                <w:rFonts w:ascii="Arial" w:hAnsi="Arial"/>
                <w:b/>
                <w:sz w:val="20"/>
              </w:rPr>
              <w:t>. E</w:t>
            </w:r>
            <w:r>
              <w:rPr>
                <w:rFonts w:ascii="Arial" w:hAnsi="Arial"/>
                <w:b/>
                <w:sz w:val="20"/>
              </w:rPr>
              <w:t xml:space="preserve">xpte. </w:t>
            </w:r>
            <w:r>
              <w:rPr>
                <w:rFonts w:ascii="Arial" w:hAnsi="Arial"/>
                <w:b/>
                <w:spacing w:val="-2"/>
                <w:sz w:val="20"/>
              </w:rPr>
              <w:t>24855/2026.</w:t>
            </w:r>
          </w:p>
        </w:tc>
      </w:tr>
      <w:tr w:rsidR="00B37F69" w14:paraId="1B655759" w14:textId="77777777">
        <w:trPr>
          <w:trHeight w:val="403"/>
        </w:trPr>
        <w:tc>
          <w:tcPr>
            <w:tcW w:w="1478" w:type="dxa"/>
            <w:tcBorders>
              <w:left w:val="single" w:sz="4" w:space="0" w:color="CCCCCC"/>
              <w:bottom w:val="single" w:sz="6" w:space="0" w:color="CCCCCC"/>
              <w:right w:val="single" w:sz="6" w:space="0" w:color="CCCCCC"/>
            </w:tcBorders>
          </w:tcPr>
          <w:p w14:paraId="2F519E66"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6936891E"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6C372A79"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B39A5BA"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19D4C0AF"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11F0BAC4"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D97B712"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6F57D69A" w14:textId="77777777">
        <w:trPr>
          <w:trHeight w:val="405"/>
        </w:trPr>
        <w:tc>
          <w:tcPr>
            <w:tcW w:w="1811" w:type="dxa"/>
            <w:tcBorders>
              <w:left w:val="single" w:sz="4" w:space="0" w:color="CCCCCC"/>
            </w:tcBorders>
            <w:shd w:val="clear" w:color="auto" w:fill="F2F2F2"/>
          </w:tcPr>
          <w:p w14:paraId="505719F6"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388BC5D7"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653189EB"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3884DAC8"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5BC9FF66"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65DCA56B" w14:textId="77777777">
        <w:trPr>
          <w:trHeight w:val="392"/>
        </w:trPr>
        <w:tc>
          <w:tcPr>
            <w:tcW w:w="1811" w:type="dxa"/>
            <w:tcBorders>
              <w:left w:val="single" w:sz="4" w:space="0" w:color="CCCCCC"/>
            </w:tcBorders>
          </w:tcPr>
          <w:p w14:paraId="17D0B707"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3D0A3C5E"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4CBABE29"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331E06D5"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21F8EE5A" w14:textId="77777777" w:rsidR="00B37F69" w:rsidRDefault="00000000">
            <w:pPr>
              <w:pStyle w:val="TableParagraph"/>
              <w:spacing w:before="80"/>
              <w:ind w:left="61"/>
              <w:rPr>
                <w:rFonts w:ascii="Arial"/>
                <w:sz w:val="20"/>
              </w:rPr>
            </w:pPr>
            <w:r>
              <w:rPr>
                <w:rFonts w:ascii="Arial"/>
                <w:spacing w:val="-10"/>
                <w:sz w:val="20"/>
              </w:rPr>
              <w:t>0</w:t>
            </w:r>
          </w:p>
        </w:tc>
      </w:tr>
    </w:tbl>
    <w:p w14:paraId="5CC2F8F3" w14:textId="77777777" w:rsidR="00B37F69" w:rsidRDefault="00B37F69">
      <w:pPr>
        <w:pStyle w:val="Textoindependiente"/>
        <w:spacing w:before="147"/>
      </w:pPr>
    </w:p>
    <w:p w14:paraId="3ED55E84"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A97B86F" w14:textId="77777777" w:rsidR="00B37F69" w:rsidRDefault="00B37F69">
      <w:pPr>
        <w:pStyle w:val="Textoindependiente"/>
        <w:spacing w:before="61"/>
        <w:rPr>
          <w:b/>
        </w:rPr>
      </w:pPr>
    </w:p>
    <w:p w14:paraId="498B42EE" w14:textId="1A873D13" w:rsidR="00B37F69" w:rsidRDefault="00000000">
      <w:pPr>
        <w:pStyle w:val="Textoindependiente"/>
        <w:spacing w:line="292" w:lineRule="auto"/>
        <w:ind w:left="142" w:right="140"/>
        <w:jc w:val="both"/>
      </w:pPr>
      <w:r>
        <w:t>1º.- Solicitud de licencia de actividad para piscina comunitaria en la calle Camino de Perales</w:t>
      </w:r>
      <w:r w:rsidR="001F0C40">
        <w:t>,</w:t>
      </w:r>
      <w:r>
        <w:t xml:space="preserve"> s/n, presentada</w:t>
      </w:r>
      <w:r>
        <w:rPr>
          <w:spacing w:val="40"/>
        </w:rPr>
        <w:t xml:space="preserve"> </w:t>
      </w:r>
      <w:r>
        <w:t>por</w:t>
      </w:r>
      <w:r>
        <w:rPr>
          <w:spacing w:val="40"/>
        </w:rPr>
        <w:t xml:space="preserve"> </w:t>
      </w:r>
      <w:r>
        <w:t>D.</w:t>
      </w:r>
      <w:r>
        <w:rPr>
          <w:spacing w:val="40"/>
        </w:rPr>
        <w:t xml:space="preserve"> </w:t>
      </w:r>
      <w:r>
        <w:t>Ángel</w:t>
      </w:r>
      <w:r>
        <w:rPr>
          <w:spacing w:val="40"/>
        </w:rPr>
        <w:t xml:space="preserve"> </w:t>
      </w:r>
      <w:r>
        <w:t>Román</w:t>
      </w:r>
      <w:r>
        <w:rPr>
          <w:spacing w:val="40"/>
        </w:rPr>
        <w:t xml:space="preserve"> </w:t>
      </w:r>
      <w:r>
        <w:t>Llorente</w:t>
      </w:r>
      <w:r w:rsidR="001F0C40">
        <w:t>,</w:t>
      </w:r>
      <w:r>
        <w:rPr>
          <w:spacing w:val="40"/>
        </w:rPr>
        <w:t xml:space="preserve"> </w:t>
      </w:r>
      <w:r>
        <w:t>en</w:t>
      </w:r>
      <w:r>
        <w:rPr>
          <w:spacing w:val="40"/>
        </w:rPr>
        <w:t xml:space="preserve"> </w:t>
      </w:r>
      <w:r>
        <w:t>representación</w:t>
      </w:r>
      <w:r>
        <w:rPr>
          <w:spacing w:val="40"/>
        </w:rPr>
        <w:t xml:space="preserve"> </w:t>
      </w:r>
      <w:r>
        <w:t>de</w:t>
      </w:r>
      <w:r>
        <w:rPr>
          <w:spacing w:val="40"/>
        </w:rPr>
        <w:t xml:space="preserve"> </w:t>
      </w:r>
      <w:r>
        <w:t>Levitt</w:t>
      </w:r>
      <w:r>
        <w:rPr>
          <w:spacing w:val="40"/>
        </w:rPr>
        <w:t xml:space="preserve"> </w:t>
      </w:r>
      <w:r>
        <w:t>Bosch</w:t>
      </w:r>
      <w:r>
        <w:rPr>
          <w:spacing w:val="40"/>
        </w:rPr>
        <w:t xml:space="preserve"> </w:t>
      </w:r>
      <w:r>
        <w:t>Aymerich</w:t>
      </w:r>
      <w:r w:rsidR="001F0C40">
        <w:t>,</w:t>
      </w:r>
      <w:r>
        <w:rPr>
          <w:spacing w:val="40"/>
        </w:rPr>
        <w:t xml:space="preserve"> </w:t>
      </w:r>
      <w:r>
        <w:t>S.A.,</w:t>
      </w:r>
      <w:r>
        <w:rPr>
          <w:spacing w:val="40"/>
        </w:rPr>
        <w:t xml:space="preserve"> </w:t>
      </w:r>
      <w:r>
        <w:t>con fecha 05/12/2003, con Registro General de Entrada 19928.</w:t>
      </w:r>
    </w:p>
    <w:p w14:paraId="7E937EAC" w14:textId="77777777" w:rsidR="00B37F69" w:rsidRDefault="00B37F69">
      <w:pPr>
        <w:pStyle w:val="Textoindependiente"/>
        <w:spacing w:before="10"/>
      </w:pPr>
    </w:p>
    <w:p w14:paraId="7B6F80FF" w14:textId="513EBA53" w:rsidR="00B37F69" w:rsidRDefault="00000000">
      <w:pPr>
        <w:pStyle w:val="Textoindependiente"/>
        <w:spacing w:line="292" w:lineRule="auto"/>
        <w:ind w:left="142" w:right="140"/>
        <w:jc w:val="both"/>
      </w:pPr>
      <w:r>
        <w:t>2º.- Acuerdo de la Junta de Gobierno Local, en sesión celebrada el día 18 de mayo de 2004, informando favorablemente el otorgamiento de licencia de actividad e instalación.</w:t>
      </w:r>
    </w:p>
    <w:p w14:paraId="7FB4A1DB" w14:textId="77777777" w:rsidR="00B37F69" w:rsidRDefault="00B37F69">
      <w:pPr>
        <w:pStyle w:val="Textoindependiente"/>
        <w:spacing w:before="10"/>
      </w:pPr>
    </w:p>
    <w:p w14:paraId="4FB24C10" w14:textId="77777777" w:rsidR="00B37F69" w:rsidRDefault="00000000">
      <w:pPr>
        <w:pStyle w:val="Textoindependiente"/>
        <w:ind w:left="142"/>
      </w:pPr>
      <w:r>
        <w:t>Legislación</w:t>
      </w:r>
      <w:r>
        <w:rPr>
          <w:spacing w:val="-10"/>
        </w:rPr>
        <w:t xml:space="preserve"> </w:t>
      </w:r>
      <w:r>
        <w:rPr>
          <w:spacing w:val="-2"/>
        </w:rPr>
        <w:t>aplicable:</w:t>
      </w:r>
    </w:p>
    <w:p w14:paraId="061CE53F" w14:textId="77777777" w:rsidR="00B37F69" w:rsidRDefault="00B37F69">
      <w:pPr>
        <w:pStyle w:val="Textoindependiente"/>
        <w:spacing w:before="60"/>
      </w:pPr>
    </w:p>
    <w:p w14:paraId="1D9356CA" w14:textId="77777777" w:rsidR="00B37F69" w:rsidRDefault="00000000">
      <w:pPr>
        <w:pStyle w:val="Prrafodelista"/>
        <w:numPr>
          <w:ilvl w:val="0"/>
          <w:numId w:val="38"/>
        </w:numPr>
        <w:tabs>
          <w:tab w:val="left" w:pos="541"/>
          <w:tab w:val="left" w:pos="543"/>
        </w:tabs>
        <w:spacing w:before="1" w:line="292" w:lineRule="auto"/>
        <w:ind w:right="140"/>
        <w:jc w:val="left"/>
        <w:rPr>
          <w:sz w:val="20"/>
        </w:rPr>
      </w:pPr>
      <w:r>
        <w:rPr>
          <w:sz w:val="20"/>
        </w:rPr>
        <w:t>Artículos</w:t>
      </w:r>
      <w:r>
        <w:rPr>
          <w:spacing w:val="80"/>
          <w:sz w:val="20"/>
        </w:rPr>
        <w:t xml:space="preserve"> </w:t>
      </w:r>
      <w:r>
        <w:rPr>
          <w:sz w:val="20"/>
        </w:rPr>
        <w:t>21</w:t>
      </w:r>
      <w:r>
        <w:rPr>
          <w:spacing w:val="80"/>
          <w:sz w:val="20"/>
        </w:rPr>
        <w:t xml:space="preserve"> </w:t>
      </w:r>
      <w:r>
        <w:rPr>
          <w:sz w:val="20"/>
        </w:rPr>
        <w:t>y</w:t>
      </w:r>
      <w:r>
        <w:rPr>
          <w:spacing w:val="80"/>
          <w:sz w:val="20"/>
        </w:rPr>
        <w:t xml:space="preserve"> </w:t>
      </w:r>
      <w:r>
        <w:rPr>
          <w:sz w:val="20"/>
        </w:rPr>
        <w:t>84</w:t>
      </w:r>
      <w:r>
        <w:rPr>
          <w:spacing w:val="80"/>
          <w:sz w:val="20"/>
        </w:rPr>
        <w:t xml:space="preserve"> </w:t>
      </w:r>
      <w:r>
        <w:rPr>
          <w:sz w:val="20"/>
        </w:rPr>
        <w:t>de</w:t>
      </w:r>
      <w:r>
        <w:rPr>
          <w:spacing w:val="80"/>
          <w:sz w:val="20"/>
        </w:rPr>
        <w:t xml:space="preserve"> </w:t>
      </w:r>
      <w:r>
        <w:rPr>
          <w:sz w:val="20"/>
        </w:rPr>
        <w:t>la</w:t>
      </w:r>
      <w:r>
        <w:rPr>
          <w:spacing w:val="80"/>
          <w:sz w:val="20"/>
        </w:rPr>
        <w:t xml:space="preserve"> </w:t>
      </w:r>
      <w:r>
        <w:rPr>
          <w:sz w:val="20"/>
        </w:rPr>
        <w:t>Ley</w:t>
      </w:r>
      <w:r>
        <w:rPr>
          <w:spacing w:val="80"/>
          <w:sz w:val="20"/>
        </w:rPr>
        <w:t xml:space="preserve"> </w:t>
      </w:r>
      <w:r>
        <w:rPr>
          <w:sz w:val="20"/>
        </w:rPr>
        <w:t>39/2015,</w:t>
      </w:r>
      <w:r>
        <w:rPr>
          <w:spacing w:val="80"/>
          <w:sz w:val="20"/>
        </w:rPr>
        <w:t xml:space="preserve"> </w:t>
      </w:r>
      <w:r>
        <w:rPr>
          <w:sz w:val="20"/>
        </w:rPr>
        <w:t>de</w:t>
      </w:r>
      <w:r>
        <w:rPr>
          <w:spacing w:val="80"/>
          <w:sz w:val="20"/>
        </w:rPr>
        <w:t xml:space="preserve"> </w:t>
      </w:r>
      <w:r>
        <w:rPr>
          <w:sz w:val="20"/>
        </w:rPr>
        <w:t>Procedimiento</w:t>
      </w:r>
      <w:r>
        <w:rPr>
          <w:spacing w:val="80"/>
          <w:sz w:val="20"/>
        </w:rPr>
        <w:t xml:space="preserve"> </w:t>
      </w:r>
      <w:r>
        <w:rPr>
          <w:sz w:val="20"/>
        </w:rPr>
        <w:t>Administrativo</w:t>
      </w:r>
      <w:r>
        <w:rPr>
          <w:spacing w:val="80"/>
          <w:sz w:val="20"/>
        </w:rPr>
        <w:t xml:space="preserve"> </w:t>
      </w:r>
      <w:r>
        <w:rPr>
          <w:sz w:val="20"/>
        </w:rPr>
        <w:t>Común</w:t>
      </w:r>
      <w:r>
        <w:rPr>
          <w:spacing w:val="80"/>
          <w:sz w:val="20"/>
        </w:rPr>
        <w:t xml:space="preserve"> </w:t>
      </w:r>
      <w:r>
        <w:rPr>
          <w:sz w:val="20"/>
        </w:rPr>
        <w:t>de</w:t>
      </w:r>
      <w:r>
        <w:rPr>
          <w:spacing w:val="80"/>
          <w:sz w:val="20"/>
        </w:rPr>
        <w:t xml:space="preserve"> </w:t>
      </w:r>
      <w:r>
        <w:rPr>
          <w:sz w:val="20"/>
        </w:rPr>
        <w:t>las Administraciones Públicas.</w:t>
      </w:r>
    </w:p>
    <w:p w14:paraId="38754000" w14:textId="77777777" w:rsidR="00B37F69" w:rsidRDefault="00B37F69">
      <w:pPr>
        <w:pStyle w:val="Textoindependiente"/>
        <w:spacing w:before="9"/>
      </w:pPr>
    </w:p>
    <w:p w14:paraId="052517D2" w14:textId="77777777" w:rsidR="00B37F69" w:rsidRDefault="00000000">
      <w:pPr>
        <w:pStyle w:val="Prrafodelista"/>
        <w:numPr>
          <w:ilvl w:val="0"/>
          <w:numId w:val="38"/>
        </w:numPr>
        <w:tabs>
          <w:tab w:val="left" w:pos="541"/>
        </w:tabs>
        <w:ind w:left="541" w:hanging="171"/>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7B0F8244" w14:textId="77777777" w:rsidR="00B37F69" w:rsidRDefault="00B37F69">
      <w:pPr>
        <w:pStyle w:val="Textoindependiente"/>
        <w:spacing w:before="61"/>
      </w:pPr>
    </w:p>
    <w:p w14:paraId="1D0566A3" w14:textId="77777777" w:rsidR="00B37F69" w:rsidRDefault="00000000">
      <w:pPr>
        <w:pStyle w:val="Textoindependiente"/>
        <w:ind w:left="142"/>
      </w:pPr>
      <w:r>
        <w:t xml:space="preserve">Fundamentos </w:t>
      </w:r>
      <w:r>
        <w:rPr>
          <w:spacing w:val="-2"/>
        </w:rPr>
        <w:t>jurídicos:</w:t>
      </w:r>
    </w:p>
    <w:p w14:paraId="733F3F79" w14:textId="77777777" w:rsidR="00B37F69" w:rsidRDefault="00B37F69">
      <w:pPr>
        <w:pStyle w:val="Textoindependiente"/>
        <w:spacing w:before="60"/>
      </w:pPr>
    </w:p>
    <w:p w14:paraId="5C72F101"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40948A81" w14:textId="77777777" w:rsidR="00B37F69" w:rsidRDefault="00B37F69">
      <w:pPr>
        <w:pStyle w:val="Textoindependiente"/>
        <w:spacing w:before="60"/>
      </w:pPr>
    </w:p>
    <w:p w14:paraId="1D925A38" w14:textId="77777777" w:rsidR="00B37F69" w:rsidRDefault="00000000">
      <w:pPr>
        <w:spacing w:line="295" w:lineRule="auto"/>
        <w:ind w:left="142" w:right="141"/>
        <w:jc w:val="both"/>
        <w:rPr>
          <w:i/>
          <w:sz w:val="20"/>
        </w:rPr>
      </w:pPr>
      <w:r>
        <w:rPr>
          <w:sz w:val="20"/>
        </w:rPr>
        <w:t>"</w:t>
      </w: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129BEAA4" w14:textId="77777777" w:rsidR="00B37F69" w:rsidRDefault="00B37F69">
      <w:pPr>
        <w:spacing w:line="295" w:lineRule="auto"/>
        <w:jc w:val="both"/>
        <w:rPr>
          <w:i/>
          <w:sz w:val="20"/>
        </w:rPr>
        <w:sectPr w:rsidR="00B37F69">
          <w:pgSz w:w="11910" w:h="16840"/>
          <w:pgMar w:top="1260" w:right="1275" w:bottom="1300" w:left="1275" w:header="225" w:footer="1100" w:gutter="0"/>
          <w:cols w:space="720"/>
        </w:sectPr>
      </w:pPr>
    </w:p>
    <w:p w14:paraId="02855652" w14:textId="77777777" w:rsidR="00B37F69" w:rsidRDefault="00000000">
      <w:pPr>
        <w:spacing w:before="204" w:line="292" w:lineRule="auto"/>
        <w:ind w:left="142" w:right="140"/>
        <w:jc w:val="both"/>
        <w:rPr>
          <w:i/>
          <w:sz w:val="20"/>
        </w:rPr>
      </w:pPr>
      <w:r>
        <w:rPr>
          <w:i/>
          <w:noProof/>
          <w:sz w:val="20"/>
        </w:rPr>
        <w:lastRenderedPageBreak/>
        <mc:AlternateContent>
          <mc:Choice Requires="wps">
            <w:drawing>
              <wp:anchor distT="0" distB="0" distL="0" distR="0" simplePos="0" relativeHeight="15787008" behindDoc="0" locked="0" layoutInCell="1" allowOverlap="1" wp14:anchorId="6BCC8FC7" wp14:editId="21B4A7D3">
                <wp:simplePos x="0" y="0"/>
                <wp:positionH relativeFrom="page">
                  <wp:posOffset>6810644</wp:posOffset>
                </wp:positionH>
                <wp:positionV relativeFrom="page">
                  <wp:posOffset>2824745</wp:posOffset>
                </wp:positionV>
                <wp:extent cx="417830" cy="318135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72FCEA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16C4A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BCC8FC7" id="Textbox 148" o:spid="_x0000_s1142" type="#_x0000_t202" style="position:absolute;left:0;text-align:left;margin-left:536.25pt;margin-top:222.4pt;width:32.9pt;height:250.5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eBz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1SrPMb/toDsRG1pIqpbt8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KnHgc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72FCEA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16C4A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787520" behindDoc="0" locked="0" layoutInCell="1" allowOverlap="1" wp14:anchorId="2A971E19" wp14:editId="026A73C3">
                <wp:simplePos x="0" y="0"/>
                <wp:positionH relativeFrom="page">
                  <wp:posOffset>6965929</wp:posOffset>
                </wp:positionH>
                <wp:positionV relativeFrom="page">
                  <wp:posOffset>6510487</wp:posOffset>
                </wp:positionV>
                <wp:extent cx="263525" cy="3317875"/>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F4F9BE3" w14:textId="77777777" w:rsidR="00B37F69" w:rsidRDefault="00000000">
                            <w:pPr>
                              <w:spacing w:before="18" w:line="134"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3"/>
                              </w:rPr>
                              <w:t>*************************</w:t>
                            </w:r>
                          </w:p>
                          <w:p w14:paraId="1C1C0D9D" w14:textId="77777777" w:rsidR="00B37F69" w:rsidRDefault="00000000">
                            <w:pPr>
                              <w:spacing w:line="113" w:lineRule="exact"/>
                              <w:ind w:left="20"/>
                              <w:rPr>
                                <w:sz w:val="12"/>
                              </w:rPr>
                            </w:pPr>
                            <w:r>
                              <w:rPr>
                                <w:spacing w:val="-2"/>
                                <w:sz w:val="12"/>
                              </w:rPr>
                              <w:t>Verificación:</w:t>
                            </w:r>
                            <w:r>
                              <w:rPr>
                                <w:spacing w:val="7"/>
                                <w:sz w:val="12"/>
                              </w:rPr>
                              <w:t xml:space="preserve"> </w:t>
                            </w:r>
                            <w:hyperlink r:id="rId124">
                              <w:r>
                                <w:rPr>
                                  <w:spacing w:val="-2"/>
                                  <w:sz w:val="12"/>
                                </w:rPr>
                                <w:t>https://sede.lasrozas.es/</w:t>
                              </w:r>
                            </w:hyperlink>
                          </w:p>
                          <w:p w14:paraId="7B42F1B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A971E19" id="Textbox 149" o:spid="_x0000_s1143" type="#_x0000_t202" style="position:absolute;left:0;text-align:left;margin-left:548.5pt;margin-top:512.65pt;width:20.75pt;height:261.25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Cn1/S7pAEAADMDAAAOAAAAAAAAAAAAAAAAAC4CAABkcnMvZTJvRG9jLnhtbFBLAQItABQA&#10;BgAIAAAAIQDQPXgv4QAAAA8BAAAPAAAAAAAAAAAAAAAAAP4DAABkcnMvZG93bnJldi54bWxQSwUG&#10;AAAAAAQABADzAAAADAUAAAAA&#10;" filled="f" stroked="f">
                <v:textbox style="layout-flow:vertical;mso-layout-flow-alt:bottom-to-top" inset="0,0,0,0">
                  <w:txbxContent>
                    <w:p w14:paraId="2F4F9BE3" w14:textId="77777777" w:rsidR="00B37F69" w:rsidRDefault="00000000">
                      <w:pPr>
                        <w:spacing w:before="18" w:line="134"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3"/>
                        </w:rPr>
                        <w:t>*************************</w:t>
                      </w:r>
                    </w:p>
                    <w:p w14:paraId="1C1C0D9D" w14:textId="77777777" w:rsidR="00B37F69" w:rsidRDefault="00000000">
                      <w:pPr>
                        <w:spacing w:line="113" w:lineRule="exact"/>
                        <w:ind w:left="20"/>
                        <w:rPr>
                          <w:sz w:val="12"/>
                        </w:rPr>
                      </w:pPr>
                      <w:r>
                        <w:rPr>
                          <w:spacing w:val="-2"/>
                          <w:sz w:val="12"/>
                        </w:rPr>
                        <w:t>Verificación:</w:t>
                      </w:r>
                      <w:r>
                        <w:rPr>
                          <w:spacing w:val="7"/>
                          <w:sz w:val="12"/>
                        </w:rPr>
                        <w:t xml:space="preserve"> </w:t>
                      </w:r>
                      <w:hyperlink r:id="rId125">
                        <w:r>
                          <w:rPr>
                            <w:spacing w:val="-2"/>
                            <w:sz w:val="12"/>
                          </w:rPr>
                          <w:t>https://sede.lasrozas.es/</w:t>
                        </w:r>
                      </w:hyperlink>
                    </w:p>
                    <w:p w14:paraId="7B42F1B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504D38DE" w14:textId="77777777" w:rsidR="00B37F69" w:rsidRDefault="00B37F69">
      <w:pPr>
        <w:pStyle w:val="Textoindependiente"/>
        <w:spacing w:before="10"/>
        <w:rPr>
          <w:i/>
        </w:rPr>
      </w:pPr>
    </w:p>
    <w:p w14:paraId="3D8B7584" w14:textId="77777777" w:rsidR="00B37F69" w:rsidRDefault="00000000">
      <w:pPr>
        <w:pStyle w:val="Textoindependiente"/>
        <w:spacing w:before="1"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8 presente caso.</w:t>
      </w:r>
    </w:p>
    <w:p w14:paraId="2A2823C5" w14:textId="77777777" w:rsidR="00B37F69" w:rsidRDefault="00B37F69">
      <w:pPr>
        <w:pStyle w:val="Textoindependiente"/>
        <w:spacing w:before="9"/>
      </w:pPr>
    </w:p>
    <w:p w14:paraId="60F0F5BC" w14:textId="77777777" w:rsidR="00B37F69" w:rsidRDefault="00000000">
      <w:pPr>
        <w:pStyle w:val="Textoindependiente"/>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7101DD8" w14:textId="77777777" w:rsidR="00B37F69" w:rsidRDefault="00B37F69">
      <w:pPr>
        <w:pStyle w:val="Textoindependiente"/>
        <w:spacing w:before="60"/>
      </w:pPr>
    </w:p>
    <w:p w14:paraId="60559433" w14:textId="77777777" w:rsidR="00B37F69" w:rsidRDefault="00000000">
      <w:pPr>
        <w:spacing w:line="292" w:lineRule="auto"/>
        <w:ind w:left="142" w:right="140"/>
        <w:jc w:val="both"/>
        <w:rPr>
          <w:i/>
          <w:sz w:val="20"/>
        </w:rPr>
      </w:pPr>
      <w:r>
        <w:rPr>
          <w:i/>
          <w:sz w:val="20"/>
        </w:rPr>
        <w:t>"1. La Administración está obligada a dictar resolución expresa y a notificarla en todos los procedimientos cualquiera que sea su forma de iniciación.</w:t>
      </w:r>
    </w:p>
    <w:p w14:paraId="4E23533A" w14:textId="77777777" w:rsidR="00B37F69" w:rsidRDefault="00B37F69">
      <w:pPr>
        <w:pStyle w:val="Textoindependiente"/>
        <w:spacing w:before="10"/>
        <w:rPr>
          <w:i/>
        </w:rPr>
      </w:pPr>
    </w:p>
    <w:p w14:paraId="3C3CA4B9"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7D882013" w14:textId="77777777" w:rsidR="00B37F69" w:rsidRDefault="00B37F69">
      <w:pPr>
        <w:pStyle w:val="Textoindependiente"/>
        <w:spacing w:before="15"/>
      </w:pPr>
    </w:p>
    <w:p w14:paraId="6A43750E" w14:textId="77777777" w:rsidR="00B37F69" w:rsidRDefault="00000000">
      <w:pPr>
        <w:spacing w:line="295" w:lineRule="auto"/>
        <w:ind w:left="142" w:right="140"/>
        <w:jc w:val="both"/>
        <w:rPr>
          <w:i/>
          <w:sz w:val="20"/>
        </w:rPr>
      </w:pPr>
      <w:r>
        <w:rPr>
          <w:sz w:val="20"/>
        </w:rPr>
        <w:t>El artículo 84 de la misma Ley establece que: "</w:t>
      </w:r>
      <w:r>
        <w:rPr>
          <w:i/>
          <w:sz w:val="20"/>
        </w:rPr>
        <w:t>Pondrán fin al procedimiento la resolución, el desistimiento, la renuncia al derecho en que se funde la solicitud, cuando tal renuncia no esté prohibida por el ordenamiento jurídico, y la declaración de caducidad”.</w:t>
      </w:r>
    </w:p>
    <w:p w14:paraId="38EE998A" w14:textId="77777777" w:rsidR="00B37F69" w:rsidRDefault="00B37F69">
      <w:pPr>
        <w:pStyle w:val="Textoindependiente"/>
        <w:spacing w:before="7"/>
        <w:rPr>
          <w:i/>
        </w:rPr>
      </w:pPr>
    </w:p>
    <w:p w14:paraId="34851BD9" w14:textId="127FDFD2" w:rsidR="00B37F69" w:rsidRDefault="00000000">
      <w:pPr>
        <w:pStyle w:val="Textoindependiente"/>
        <w:spacing w:line="292" w:lineRule="auto"/>
        <w:ind w:left="142" w:right="140"/>
        <w:jc w:val="both"/>
      </w:pPr>
      <w:r>
        <w:t>Tercero.- Por todo ello, procede declarar terminado el procedimiento por desaparición sobrevenida</w:t>
      </w:r>
      <w:r>
        <w:rPr>
          <w:spacing w:val="80"/>
        </w:rPr>
        <w:t xml:space="preserve"> </w:t>
      </w:r>
      <w:r>
        <w:t>del objeto del mismo.</w:t>
      </w:r>
    </w:p>
    <w:p w14:paraId="718A3011" w14:textId="77777777" w:rsidR="00B37F69" w:rsidRDefault="00B37F69">
      <w:pPr>
        <w:pStyle w:val="Textoindependiente"/>
        <w:spacing w:before="10"/>
      </w:pPr>
    </w:p>
    <w:p w14:paraId="5D62ED04" w14:textId="232EC586"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PR/2026/4914</w:t>
      </w:r>
      <w:r w:rsidR="001F0C40">
        <w:t>,</w:t>
      </w:r>
      <w:r>
        <w:rPr>
          <w:spacing w:val="-3"/>
        </w:rPr>
        <w:t xml:space="preserve"> </w:t>
      </w:r>
      <w:r>
        <w:t>de</w:t>
      </w:r>
      <w:r>
        <w:rPr>
          <w:spacing w:val="-4"/>
        </w:rPr>
        <w:t xml:space="preserve"> </w:t>
      </w:r>
      <w:r>
        <w:t>15</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372BA193" w14:textId="77777777" w:rsidR="00B37F69" w:rsidRDefault="00B37F69">
      <w:pPr>
        <w:pStyle w:val="Textoindependiente"/>
        <w:spacing w:before="60"/>
      </w:pPr>
    </w:p>
    <w:p w14:paraId="1FE24631" w14:textId="77777777" w:rsidR="00B37F69" w:rsidRDefault="00000000">
      <w:pPr>
        <w:pStyle w:val="Ttulo8"/>
      </w:pPr>
      <w:r>
        <w:rPr>
          <w:spacing w:val="-2"/>
        </w:rPr>
        <w:t>Resolución:</w:t>
      </w:r>
    </w:p>
    <w:p w14:paraId="46AB8BB5" w14:textId="77777777" w:rsidR="00B37F69" w:rsidRDefault="00B37F69">
      <w:pPr>
        <w:pStyle w:val="Textoindependiente"/>
        <w:spacing w:before="61"/>
        <w:rPr>
          <w:b/>
        </w:rPr>
      </w:pPr>
    </w:p>
    <w:p w14:paraId="3E1B8AA7" w14:textId="11ECBE76" w:rsidR="00B37F69" w:rsidRDefault="00000000">
      <w:pPr>
        <w:pStyle w:val="Textoindependiente"/>
        <w:spacing w:line="292" w:lineRule="auto"/>
        <w:ind w:left="142" w:right="140"/>
        <w:jc w:val="both"/>
      </w:pPr>
      <w:r>
        <w:t>PRIMERO.</w:t>
      </w:r>
      <w:r w:rsidR="001F0C40">
        <w:t>-</w:t>
      </w:r>
      <w:r>
        <w:t xml:space="preserve"> Finalizar la tramitación del expediente 24855/2026 (138/2003-LC) relativo a licencia de actividad</w:t>
      </w:r>
      <w:r>
        <w:rPr>
          <w:spacing w:val="40"/>
        </w:rPr>
        <w:t xml:space="preserve"> </w:t>
      </w:r>
      <w:r>
        <w:t>para</w:t>
      </w:r>
      <w:r>
        <w:rPr>
          <w:spacing w:val="40"/>
        </w:rPr>
        <w:t xml:space="preserve"> </w:t>
      </w:r>
      <w:r>
        <w:t>piscina</w:t>
      </w:r>
      <w:r>
        <w:rPr>
          <w:spacing w:val="40"/>
        </w:rPr>
        <w:t xml:space="preserve"> </w:t>
      </w:r>
      <w:r>
        <w:t>comunitaria</w:t>
      </w:r>
      <w:r>
        <w:rPr>
          <w:spacing w:val="40"/>
        </w:rPr>
        <w:t xml:space="preserve"> </w:t>
      </w:r>
      <w:r>
        <w:t>en</w:t>
      </w:r>
      <w:r>
        <w:rPr>
          <w:spacing w:val="40"/>
        </w:rPr>
        <w:t xml:space="preserve"> </w:t>
      </w:r>
      <w:r>
        <w:t>la</w:t>
      </w:r>
      <w:r>
        <w:rPr>
          <w:spacing w:val="40"/>
        </w:rPr>
        <w:t xml:space="preserve"> </w:t>
      </w:r>
      <w:r>
        <w:t>calle</w:t>
      </w:r>
      <w:r>
        <w:rPr>
          <w:spacing w:val="40"/>
        </w:rPr>
        <w:t xml:space="preserve"> </w:t>
      </w:r>
      <w:r>
        <w:t>Camino</w:t>
      </w:r>
      <w:r>
        <w:rPr>
          <w:spacing w:val="40"/>
        </w:rPr>
        <w:t xml:space="preserve"> </w:t>
      </w:r>
      <w:r>
        <w:t>de</w:t>
      </w:r>
      <w:r>
        <w:rPr>
          <w:spacing w:val="40"/>
        </w:rPr>
        <w:t xml:space="preserve"> </w:t>
      </w:r>
      <w:r>
        <w:t>Perales</w:t>
      </w:r>
      <w:r w:rsidR="001F0C40">
        <w:t>,</w:t>
      </w:r>
      <w:r>
        <w:rPr>
          <w:spacing w:val="40"/>
        </w:rPr>
        <w:t xml:space="preserve"> </w:t>
      </w:r>
      <w:r>
        <w:t>s/n,</w:t>
      </w:r>
      <w:r>
        <w:rPr>
          <w:spacing w:val="40"/>
        </w:rPr>
        <w:t xml:space="preserve"> </w:t>
      </w:r>
      <w:r>
        <w:t>presentada</w:t>
      </w:r>
      <w:r>
        <w:rPr>
          <w:spacing w:val="40"/>
        </w:rPr>
        <w:t xml:space="preserve"> </w:t>
      </w:r>
      <w:r>
        <w:t>por</w:t>
      </w:r>
      <w:r>
        <w:rPr>
          <w:spacing w:val="40"/>
        </w:rPr>
        <w:t xml:space="preserve"> </w:t>
      </w:r>
      <w:r>
        <w:t>D.</w:t>
      </w:r>
      <w:r>
        <w:rPr>
          <w:spacing w:val="40"/>
        </w:rPr>
        <w:t xml:space="preserve"> </w:t>
      </w:r>
      <w:r>
        <w:t>Ángel Román Llorente</w:t>
      </w:r>
      <w:r w:rsidR="001F0C40">
        <w:t>,</w:t>
      </w:r>
      <w:r>
        <w:t xml:space="preserve"> en representación de Levitt Bosch Aymerich</w:t>
      </w:r>
      <w:r w:rsidR="001F0C40">
        <w:t>,</w:t>
      </w:r>
      <w:r>
        <w:t xml:space="preserve"> S.A</w:t>
      </w:r>
      <w:r w:rsidR="001F0C40">
        <w:t>.</w:t>
      </w:r>
      <w:r>
        <w:t>, por no ser la licencia de actividad y funcionamiento el título habilitante para la utilización de la piscina comunitaria, de acuerdo con lo dispuesto en el artículo 4 del Real Decreto 742/2013.</w:t>
      </w:r>
    </w:p>
    <w:p w14:paraId="41A2F1B9" w14:textId="77777777" w:rsidR="00B37F69" w:rsidRDefault="00B37F69">
      <w:pPr>
        <w:pStyle w:val="Textoindependiente"/>
        <w:spacing w:before="10"/>
      </w:pPr>
    </w:p>
    <w:p w14:paraId="232023DF" w14:textId="4253650C" w:rsidR="00B37F69" w:rsidRDefault="00000000">
      <w:pPr>
        <w:pStyle w:val="Textoindependiente"/>
        <w:spacing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230CD770" w14:textId="77777777" w:rsidR="00B37F69" w:rsidRDefault="00B37F69">
      <w:pPr>
        <w:pStyle w:val="Textoindependiente"/>
        <w:spacing w:before="1"/>
        <w:rPr>
          <w:sz w:val="18"/>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40EF362D" w14:textId="77777777">
        <w:trPr>
          <w:trHeight w:val="977"/>
        </w:trPr>
        <w:tc>
          <w:tcPr>
            <w:tcW w:w="9063" w:type="dxa"/>
            <w:gridSpan w:val="3"/>
            <w:tcBorders>
              <w:left w:val="single" w:sz="4" w:space="0" w:color="CCCCCC"/>
              <w:right w:val="single" w:sz="4" w:space="0" w:color="CCCCCC"/>
            </w:tcBorders>
            <w:shd w:val="clear" w:color="auto" w:fill="F2F2F2"/>
          </w:tcPr>
          <w:p w14:paraId="3EB1AAB8" w14:textId="18E6B20C" w:rsidR="00B37F69" w:rsidRDefault="00000000">
            <w:pPr>
              <w:pStyle w:val="TableParagraph"/>
              <w:spacing w:before="82" w:line="297" w:lineRule="auto"/>
              <w:ind w:left="62" w:right="53"/>
              <w:jc w:val="both"/>
              <w:rPr>
                <w:rFonts w:ascii="Arial" w:hAnsi="Arial"/>
                <w:b/>
                <w:sz w:val="20"/>
              </w:rPr>
            </w:pPr>
            <w:r>
              <w:rPr>
                <w:rFonts w:ascii="Arial" w:hAnsi="Arial"/>
                <w:b/>
                <w:sz w:val="20"/>
              </w:rPr>
              <w:t>Finalización del procedimiento de licencia de actividad para piscina comunitaria, sita en calle Castillo de Arévalo, núm. 9, por desaparición sobrevenida del objeto de este (102/2003-LC)</w:t>
            </w:r>
            <w:r w:rsidR="001F0C40">
              <w:rPr>
                <w:rFonts w:ascii="Arial" w:hAnsi="Arial"/>
                <w:b/>
                <w:sz w:val="20"/>
              </w:rPr>
              <w:t>.</w:t>
            </w:r>
            <w:r>
              <w:rPr>
                <w:rFonts w:ascii="Arial" w:hAnsi="Arial"/>
                <w:b/>
                <w:sz w:val="20"/>
              </w:rPr>
              <w:t xml:space="preserve"> </w:t>
            </w:r>
            <w:r w:rsidR="001F0C40">
              <w:rPr>
                <w:rFonts w:ascii="Arial" w:hAnsi="Arial"/>
                <w:b/>
                <w:sz w:val="20"/>
              </w:rPr>
              <w:t>E</w:t>
            </w:r>
            <w:r>
              <w:rPr>
                <w:rFonts w:ascii="Arial" w:hAnsi="Arial"/>
                <w:b/>
                <w:sz w:val="20"/>
              </w:rPr>
              <w:t>xpte. 24847/2026.</w:t>
            </w:r>
          </w:p>
        </w:tc>
      </w:tr>
      <w:tr w:rsidR="00B37F69" w14:paraId="0B95F579" w14:textId="77777777">
        <w:trPr>
          <w:trHeight w:val="403"/>
        </w:trPr>
        <w:tc>
          <w:tcPr>
            <w:tcW w:w="1478" w:type="dxa"/>
            <w:tcBorders>
              <w:left w:val="single" w:sz="4" w:space="0" w:color="CCCCCC"/>
              <w:bottom w:val="single" w:sz="8" w:space="0" w:color="CCCCCC"/>
            </w:tcBorders>
          </w:tcPr>
          <w:p w14:paraId="33FE3451"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3A29C458"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6F5E314B"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BDCF8F7" w14:textId="77777777">
        <w:trPr>
          <w:trHeight w:val="387"/>
        </w:trPr>
        <w:tc>
          <w:tcPr>
            <w:tcW w:w="1478" w:type="dxa"/>
            <w:tcBorders>
              <w:top w:val="single" w:sz="8" w:space="0" w:color="CCCCCC"/>
              <w:left w:val="single" w:sz="4" w:space="0" w:color="CCCCCC"/>
              <w:bottom w:val="single" w:sz="8" w:space="0" w:color="CCCCCC"/>
            </w:tcBorders>
          </w:tcPr>
          <w:p w14:paraId="12F6D3BD"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2225B6A7"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0747DC79"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2AF23A0F"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6AE1BF08"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16A9522"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0E823AD"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4AD741A"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0D4BAB2B"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717D3DC5" w14:textId="77777777">
        <w:trPr>
          <w:trHeight w:val="303"/>
        </w:trPr>
        <w:tc>
          <w:tcPr>
            <w:tcW w:w="1811" w:type="dxa"/>
            <w:tcBorders>
              <w:top w:val="single" w:sz="6" w:space="0" w:color="CCCCCC"/>
              <w:left w:val="single" w:sz="4" w:space="0" w:color="CCCCCC"/>
              <w:bottom w:val="nil"/>
              <w:right w:val="single" w:sz="6" w:space="0" w:color="CCCCCC"/>
            </w:tcBorders>
          </w:tcPr>
          <w:p w14:paraId="29AA1616" w14:textId="77777777" w:rsidR="00B37F69" w:rsidRDefault="00B37F69">
            <w:pPr>
              <w:pStyle w:val="TableParagraph"/>
              <w:spacing w:before="0"/>
              <w:ind w:left="0"/>
              <w:rPr>
                <w:rFonts w:ascii="Times New Roman"/>
                <w:sz w:val="18"/>
              </w:rPr>
            </w:pPr>
          </w:p>
        </w:tc>
        <w:tc>
          <w:tcPr>
            <w:tcW w:w="1815" w:type="dxa"/>
            <w:tcBorders>
              <w:top w:val="single" w:sz="6" w:space="0" w:color="CCCCCC"/>
              <w:left w:val="single" w:sz="6" w:space="0" w:color="CCCCCC"/>
              <w:bottom w:val="nil"/>
              <w:right w:val="single" w:sz="6" w:space="0" w:color="CCCCCC"/>
            </w:tcBorders>
          </w:tcPr>
          <w:p w14:paraId="7D1E0C27" w14:textId="77777777" w:rsidR="00B37F69" w:rsidRDefault="00B37F69">
            <w:pPr>
              <w:pStyle w:val="TableParagraph"/>
              <w:spacing w:before="0"/>
              <w:ind w:left="0"/>
              <w:rPr>
                <w:rFonts w:ascii="Times New Roman"/>
                <w:sz w:val="18"/>
              </w:rPr>
            </w:pPr>
          </w:p>
        </w:tc>
        <w:tc>
          <w:tcPr>
            <w:tcW w:w="1815" w:type="dxa"/>
            <w:tcBorders>
              <w:top w:val="single" w:sz="6" w:space="0" w:color="CCCCCC"/>
              <w:left w:val="single" w:sz="6" w:space="0" w:color="CCCCCC"/>
              <w:bottom w:val="nil"/>
              <w:right w:val="single" w:sz="6" w:space="0" w:color="CCCCCC"/>
            </w:tcBorders>
          </w:tcPr>
          <w:p w14:paraId="04C51CEC" w14:textId="77777777" w:rsidR="00B37F69" w:rsidRDefault="00B37F69">
            <w:pPr>
              <w:pStyle w:val="TableParagraph"/>
              <w:spacing w:before="0"/>
              <w:ind w:left="0"/>
              <w:rPr>
                <w:rFonts w:ascii="Times New Roman"/>
                <w:sz w:val="18"/>
              </w:rPr>
            </w:pPr>
          </w:p>
        </w:tc>
        <w:tc>
          <w:tcPr>
            <w:tcW w:w="1815" w:type="dxa"/>
            <w:tcBorders>
              <w:top w:val="single" w:sz="6" w:space="0" w:color="CCCCCC"/>
              <w:left w:val="single" w:sz="6" w:space="0" w:color="CCCCCC"/>
              <w:bottom w:val="nil"/>
              <w:right w:val="single" w:sz="6" w:space="0" w:color="CCCCCC"/>
            </w:tcBorders>
          </w:tcPr>
          <w:p w14:paraId="18F33AD1" w14:textId="77777777" w:rsidR="00B37F69" w:rsidRDefault="00B37F69">
            <w:pPr>
              <w:pStyle w:val="TableParagraph"/>
              <w:spacing w:before="0"/>
              <w:ind w:left="0"/>
              <w:rPr>
                <w:rFonts w:ascii="Times New Roman"/>
                <w:sz w:val="18"/>
              </w:rPr>
            </w:pPr>
          </w:p>
        </w:tc>
        <w:tc>
          <w:tcPr>
            <w:tcW w:w="1811" w:type="dxa"/>
            <w:tcBorders>
              <w:top w:val="single" w:sz="6" w:space="0" w:color="CCCCCC"/>
              <w:left w:val="single" w:sz="6" w:space="0" w:color="CCCCCC"/>
              <w:bottom w:val="nil"/>
              <w:right w:val="single" w:sz="4" w:space="0" w:color="CCCCCC"/>
            </w:tcBorders>
          </w:tcPr>
          <w:p w14:paraId="4624166D" w14:textId="77777777" w:rsidR="00B37F69" w:rsidRDefault="00B37F69">
            <w:pPr>
              <w:pStyle w:val="TableParagraph"/>
              <w:spacing w:before="0"/>
              <w:ind w:left="0"/>
              <w:rPr>
                <w:rFonts w:ascii="Times New Roman"/>
                <w:sz w:val="18"/>
              </w:rPr>
            </w:pPr>
          </w:p>
        </w:tc>
      </w:tr>
    </w:tbl>
    <w:p w14:paraId="6CB7972A" w14:textId="77777777" w:rsidR="00B37F69" w:rsidRDefault="00B37F69">
      <w:pPr>
        <w:pStyle w:val="TableParagraph"/>
        <w:rPr>
          <w:rFonts w:ascii="Times New Roman"/>
          <w:sz w:val="18"/>
        </w:rPr>
        <w:sectPr w:rsidR="00B37F69">
          <w:pgSz w:w="11910" w:h="16840"/>
          <w:pgMar w:top="1260" w:right="1275" w:bottom="1300" w:left="1275" w:header="225" w:footer="1100" w:gutter="0"/>
          <w:cols w:space="720"/>
        </w:sectPr>
      </w:pPr>
    </w:p>
    <w:p w14:paraId="5A2F15FA" w14:textId="77777777" w:rsidR="00B37F69" w:rsidRDefault="00000000">
      <w:pPr>
        <w:pStyle w:val="Textoindependiente"/>
        <w:spacing w:before="11"/>
        <w:rPr>
          <w:sz w:val="12"/>
        </w:rPr>
      </w:pPr>
      <w:r>
        <w:rPr>
          <w:noProof/>
          <w:sz w:val="12"/>
        </w:rPr>
        <w:lastRenderedPageBreak/>
        <mc:AlternateContent>
          <mc:Choice Requires="wps">
            <w:drawing>
              <wp:anchor distT="0" distB="0" distL="0" distR="0" simplePos="0" relativeHeight="15788032" behindDoc="0" locked="0" layoutInCell="1" allowOverlap="1" wp14:anchorId="48E7A8AD" wp14:editId="7A3ECE76">
                <wp:simplePos x="0" y="0"/>
                <wp:positionH relativeFrom="page">
                  <wp:posOffset>6810644</wp:posOffset>
                </wp:positionH>
                <wp:positionV relativeFrom="page">
                  <wp:posOffset>2824745</wp:posOffset>
                </wp:positionV>
                <wp:extent cx="417830" cy="318135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250888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91900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8E7A8AD" id="Textbox 150" o:spid="_x0000_s1144" type="#_x0000_t202" style="position:absolute;margin-left:536.25pt;margin-top:222.4pt;width:32.9pt;height:250.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C49owEAADMDAAAOAAAAZHJzL2Uyb0RvYy54bWysUsGOEzEMvSPxD1HuNDMty1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T4tr5dryiiKLSq1/Xqpggurr9DxPRZg2PZ&#10;aXmkeRUE8viAKfeXzTllBvPcPyNJ025itiPQ1U2eY37bQXciNrSQVC3b5S31H2m+LcdfBxk1Z8MX&#10;TwLmZTg78ezszk5Mw0coK5M5enh/SGBsQXRtMyOiyRSg8xbl0f95L1nXX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YAuP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250888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91900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2"/>
        </w:rPr>
        <mc:AlternateContent>
          <mc:Choice Requires="wps">
            <w:drawing>
              <wp:anchor distT="0" distB="0" distL="0" distR="0" simplePos="0" relativeHeight="15788544" behindDoc="0" locked="0" layoutInCell="1" allowOverlap="1" wp14:anchorId="56837F00" wp14:editId="0DABFFD7">
                <wp:simplePos x="0" y="0"/>
                <wp:positionH relativeFrom="page">
                  <wp:posOffset>6965929</wp:posOffset>
                </wp:positionH>
                <wp:positionV relativeFrom="page">
                  <wp:posOffset>6510487</wp:posOffset>
                </wp:positionV>
                <wp:extent cx="263525" cy="331787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83DB3AD" w14:textId="77777777" w:rsidR="00B37F69" w:rsidRDefault="00000000">
                            <w:pPr>
                              <w:spacing w:before="11"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6222BED9" w14:textId="77777777" w:rsidR="00B37F69" w:rsidRDefault="00000000">
                            <w:pPr>
                              <w:spacing w:line="117" w:lineRule="exact"/>
                              <w:ind w:left="20"/>
                              <w:rPr>
                                <w:sz w:val="12"/>
                              </w:rPr>
                            </w:pPr>
                            <w:r>
                              <w:rPr>
                                <w:spacing w:val="-2"/>
                                <w:sz w:val="12"/>
                              </w:rPr>
                              <w:t>Verificación:</w:t>
                            </w:r>
                            <w:r>
                              <w:rPr>
                                <w:spacing w:val="7"/>
                                <w:sz w:val="12"/>
                              </w:rPr>
                              <w:t xml:space="preserve"> </w:t>
                            </w:r>
                            <w:hyperlink r:id="rId126">
                              <w:r>
                                <w:rPr>
                                  <w:spacing w:val="-2"/>
                                  <w:sz w:val="12"/>
                                </w:rPr>
                                <w:t>https://sede.lasrozas.es/</w:t>
                              </w:r>
                            </w:hyperlink>
                          </w:p>
                          <w:p w14:paraId="6A00843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6837F00" id="Textbox 151" o:spid="_x0000_s1145" type="#_x0000_t202" style="position:absolute;margin-left:548.5pt;margin-top:512.65pt;width:20.75pt;height:261.25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L54sYG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83DB3AD" w14:textId="77777777" w:rsidR="00B37F69" w:rsidRDefault="00000000">
                      <w:pPr>
                        <w:spacing w:before="11"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6222BED9" w14:textId="77777777" w:rsidR="00B37F69" w:rsidRDefault="00000000">
                      <w:pPr>
                        <w:spacing w:line="117" w:lineRule="exact"/>
                        <w:ind w:left="20"/>
                        <w:rPr>
                          <w:sz w:val="12"/>
                        </w:rPr>
                      </w:pPr>
                      <w:r>
                        <w:rPr>
                          <w:spacing w:val="-2"/>
                          <w:sz w:val="12"/>
                        </w:rPr>
                        <w:t>Verificación:</w:t>
                      </w:r>
                      <w:r>
                        <w:rPr>
                          <w:spacing w:val="7"/>
                          <w:sz w:val="12"/>
                        </w:rPr>
                        <w:t xml:space="preserve"> </w:t>
                      </w:r>
                      <w:hyperlink r:id="rId127">
                        <w:r>
                          <w:rPr>
                            <w:spacing w:val="-2"/>
                            <w:sz w:val="12"/>
                          </w:rPr>
                          <w:t>https://sede.lasrozas.es/</w:t>
                        </w:r>
                      </w:hyperlink>
                    </w:p>
                    <w:p w14:paraId="6A00843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5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11"/>
        <w:gridCol w:w="1815"/>
        <w:gridCol w:w="1815"/>
        <w:gridCol w:w="1815"/>
        <w:gridCol w:w="1811"/>
      </w:tblGrid>
      <w:tr w:rsidR="00B37F69" w14:paraId="4F8CCAB2" w14:textId="77777777">
        <w:trPr>
          <w:trHeight w:val="333"/>
        </w:trPr>
        <w:tc>
          <w:tcPr>
            <w:tcW w:w="1811" w:type="dxa"/>
            <w:tcBorders>
              <w:top w:val="nil"/>
              <w:bottom w:val="single" w:sz="6" w:space="0" w:color="CCCCCC"/>
              <w:right w:val="single" w:sz="6" w:space="0" w:color="CCCCCC"/>
            </w:tcBorders>
          </w:tcPr>
          <w:p w14:paraId="5B6AEB10" w14:textId="77777777" w:rsidR="00B37F69" w:rsidRDefault="00000000">
            <w:pPr>
              <w:pStyle w:val="TableParagraph"/>
              <w:spacing w:before="20"/>
              <w:ind w:left="62"/>
              <w:rPr>
                <w:rFonts w:ascii="Arial"/>
                <w:sz w:val="20"/>
              </w:rPr>
            </w:pPr>
            <w:r>
              <w:rPr>
                <w:rFonts w:ascii="Arial"/>
                <w:spacing w:val="-2"/>
                <w:sz w:val="20"/>
              </w:rPr>
              <w:t>Primera</w:t>
            </w:r>
          </w:p>
        </w:tc>
        <w:tc>
          <w:tcPr>
            <w:tcW w:w="1815" w:type="dxa"/>
            <w:tcBorders>
              <w:top w:val="nil"/>
              <w:left w:val="single" w:sz="6" w:space="0" w:color="CCCCCC"/>
              <w:bottom w:val="single" w:sz="6" w:space="0" w:color="CCCCCC"/>
              <w:right w:val="single" w:sz="6" w:space="0" w:color="CCCCCC"/>
            </w:tcBorders>
          </w:tcPr>
          <w:p w14:paraId="2FC8BD73" w14:textId="77777777" w:rsidR="00B37F69" w:rsidRDefault="00000000">
            <w:pPr>
              <w:pStyle w:val="TableParagraph"/>
              <w:spacing w:before="20"/>
              <w:ind w:left="63"/>
              <w:rPr>
                <w:rFonts w:ascii="Arial"/>
                <w:sz w:val="20"/>
              </w:rPr>
            </w:pPr>
            <w:r>
              <w:rPr>
                <w:rFonts w:ascii="Arial"/>
                <w:spacing w:val="-10"/>
                <w:sz w:val="20"/>
              </w:rPr>
              <w:t>9</w:t>
            </w:r>
          </w:p>
        </w:tc>
        <w:tc>
          <w:tcPr>
            <w:tcW w:w="1815" w:type="dxa"/>
            <w:tcBorders>
              <w:top w:val="nil"/>
              <w:left w:val="single" w:sz="6" w:space="0" w:color="CCCCCC"/>
              <w:bottom w:val="single" w:sz="6" w:space="0" w:color="CCCCCC"/>
              <w:right w:val="single" w:sz="6" w:space="0" w:color="CCCCCC"/>
            </w:tcBorders>
          </w:tcPr>
          <w:p w14:paraId="4318A930" w14:textId="77777777" w:rsidR="00B37F69" w:rsidRDefault="00000000">
            <w:pPr>
              <w:pStyle w:val="TableParagraph"/>
              <w:spacing w:before="20"/>
              <w:ind w:left="62"/>
              <w:rPr>
                <w:rFonts w:ascii="Arial"/>
                <w:sz w:val="20"/>
              </w:rPr>
            </w:pPr>
            <w:r>
              <w:rPr>
                <w:rFonts w:ascii="Arial"/>
                <w:spacing w:val="-10"/>
                <w:sz w:val="20"/>
              </w:rPr>
              <w:t>0</w:t>
            </w:r>
          </w:p>
        </w:tc>
        <w:tc>
          <w:tcPr>
            <w:tcW w:w="1815" w:type="dxa"/>
            <w:tcBorders>
              <w:top w:val="nil"/>
              <w:left w:val="single" w:sz="6" w:space="0" w:color="CCCCCC"/>
              <w:bottom w:val="single" w:sz="6" w:space="0" w:color="CCCCCC"/>
              <w:right w:val="single" w:sz="6" w:space="0" w:color="CCCCCC"/>
            </w:tcBorders>
          </w:tcPr>
          <w:p w14:paraId="241F6A0F" w14:textId="77777777" w:rsidR="00B37F69" w:rsidRDefault="00000000">
            <w:pPr>
              <w:pStyle w:val="TableParagraph"/>
              <w:spacing w:before="20"/>
              <w:ind w:left="61"/>
              <w:rPr>
                <w:rFonts w:ascii="Arial"/>
                <w:sz w:val="20"/>
              </w:rPr>
            </w:pPr>
            <w:r>
              <w:rPr>
                <w:rFonts w:ascii="Arial"/>
                <w:spacing w:val="-10"/>
                <w:sz w:val="20"/>
              </w:rPr>
              <w:t>0</w:t>
            </w:r>
          </w:p>
        </w:tc>
        <w:tc>
          <w:tcPr>
            <w:tcW w:w="1811" w:type="dxa"/>
            <w:tcBorders>
              <w:top w:val="nil"/>
              <w:left w:val="single" w:sz="6" w:space="0" w:color="CCCCCC"/>
              <w:bottom w:val="single" w:sz="6" w:space="0" w:color="CCCCCC"/>
            </w:tcBorders>
          </w:tcPr>
          <w:p w14:paraId="64349032" w14:textId="77777777" w:rsidR="00B37F69" w:rsidRDefault="00000000">
            <w:pPr>
              <w:pStyle w:val="TableParagraph"/>
              <w:spacing w:before="20"/>
              <w:ind w:left="61"/>
              <w:rPr>
                <w:rFonts w:ascii="Arial"/>
                <w:sz w:val="20"/>
              </w:rPr>
            </w:pPr>
            <w:r>
              <w:rPr>
                <w:rFonts w:ascii="Arial"/>
                <w:spacing w:val="-10"/>
                <w:sz w:val="20"/>
              </w:rPr>
              <w:t>0</w:t>
            </w:r>
          </w:p>
        </w:tc>
      </w:tr>
    </w:tbl>
    <w:p w14:paraId="6748E428" w14:textId="77777777" w:rsidR="00B37F69" w:rsidRDefault="00B37F69">
      <w:pPr>
        <w:pStyle w:val="Textoindependiente"/>
        <w:spacing w:before="153"/>
      </w:pPr>
    </w:p>
    <w:p w14:paraId="7265B609"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3055980" w14:textId="77777777" w:rsidR="00B37F69" w:rsidRDefault="00B37F69">
      <w:pPr>
        <w:pStyle w:val="Textoindependiente"/>
        <w:spacing w:before="61"/>
        <w:rPr>
          <w:b/>
        </w:rPr>
      </w:pPr>
    </w:p>
    <w:p w14:paraId="3F47626F" w14:textId="42CD62BA" w:rsidR="00B37F69" w:rsidRDefault="00000000">
      <w:pPr>
        <w:pStyle w:val="Textoindependiente"/>
        <w:spacing w:line="292" w:lineRule="auto"/>
        <w:ind w:left="142"/>
      </w:pPr>
      <w:r>
        <w:t>1º.- Solicitud de licencia de actividad para piscina comunitaria en la calle Castillo de Arévalo</w:t>
      </w:r>
      <w:r w:rsidR="001F0C40">
        <w:t>,</w:t>
      </w:r>
      <w:r>
        <w:t xml:space="preserve"> núm. 9, presentada</w:t>
      </w:r>
      <w:r>
        <w:rPr>
          <w:spacing w:val="29"/>
        </w:rPr>
        <w:t xml:space="preserve"> </w:t>
      </w:r>
      <w:r>
        <w:t>por</w:t>
      </w:r>
      <w:r>
        <w:rPr>
          <w:spacing w:val="30"/>
        </w:rPr>
        <w:t xml:space="preserve"> </w:t>
      </w:r>
      <w:r>
        <w:t>D.</w:t>
      </w:r>
      <w:r>
        <w:rPr>
          <w:spacing w:val="30"/>
        </w:rPr>
        <w:t xml:space="preserve"> </w:t>
      </w:r>
      <w:r>
        <w:t>Ángel</w:t>
      </w:r>
      <w:r>
        <w:rPr>
          <w:spacing w:val="30"/>
        </w:rPr>
        <w:t xml:space="preserve"> </w:t>
      </w:r>
      <w:r>
        <w:t>Gutiérrez</w:t>
      </w:r>
      <w:r>
        <w:rPr>
          <w:spacing w:val="30"/>
        </w:rPr>
        <w:t xml:space="preserve"> </w:t>
      </w:r>
      <w:r>
        <w:t>de</w:t>
      </w:r>
      <w:r>
        <w:rPr>
          <w:spacing w:val="30"/>
        </w:rPr>
        <w:t xml:space="preserve"> </w:t>
      </w:r>
      <w:r>
        <w:t>la</w:t>
      </w:r>
      <w:r>
        <w:rPr>
          <w:spacing w:val="30"/>
        </w:rPr>
        <w:t xml:space="preserve"> </w:t>
      </w:r>
      <w:r>
        <w:t>Viuda</w:t>
      </w:r>
      <w:r w:rsidR="001F0C40">
        <w:t>,</w:t>
      </w:r>
      <w:r>
        <w:rPr>
          <w:spacing w:val="30"/>
        </w:rPr>
        <w:t xml:space="preserve"> </w:t>
      </w:r>
      <w:r>
        <w:t>en</w:t>
      </w:r>
      <w:r>
        <w:rPr>
          <w:spacing w:val="30"/>
        </w:rPr>
        <w:t xml:space="preserve"> </w:t>
      </w:r>
      <w:r>
        <w:t>representación</w:t>
      </w:r>
      <w:r>
        <w:rPr>
          <w:spacing w:val="30"/>
        </w:rPr>
        <w:t xml:space="preserve"> </w:t>
      </w:r>
      <w:r>
        <w:t>de</w:t>
      </w:r>
      <w:r>
        <w:rPr>
          <w:spacing w:val="30"/>
        </w:rPr>
        <w:t xml:space="preserve"> </w:t>
      </w:r>
      <w:r>
        <w:t>Cobal</w:t>
      </w:r>
      <w:r w:rsidR="001F0C40">
        <w:t>,</w:t>
      </w:r>
      <w:r>
        <w:rPr>
          <w:spacing w:val="30"/>
        </w:rPr>
        <w:t xml:space="preserve"> </w:t>
      </w:r>
      <w:r>
        <w:t>S.A.,</w:t>
      </w:r>
      <w:r>
        <w:rPr>
          <w:spacing w:val="30"/>
        </w:rPr>
        <w:t xml:space="preserve"> </w:t>
      </w:r>
      <w:r>
        <w:t>con</w:t>
      </w:r>
      <w:r>
        <w:rPr>
          <w:spacing w:val="30"/>
        </w:rPr>
        <w:t xml:space="preserve"> </w:t>
      </w:r>
      <w:r>
        <w:t>fecha</w:t>
      </w:r>
      <w:r>
        <w:rPr>
          <w:spacing w:val="30"/>
        </w:rPr>
        <w:t xml:space="preserve"> </w:t>
      </w:r>
      <w:r>
        <w:rPr>
          <w:spacing w:val="-2"/>
        </w:rPr>
        <w:t>17/09</w:t>
      </w:r>
    </w:p>
    <w:p w14:paraId="30981B7C" w14:textId="77777777" w:rsidR="00B37F69" w:rsidRDefault="00000000">
      <w:pPr>
        <w:pStyle w:val="Textoindependiente"/>
        <w:ind w:left="142"/>
      </w:pPr>
      <w:r>
        <w:t>/2003,</w:t>
      </w:r>
      <w:r>
        <w:rPr>
          <w:spacing w:val="-6"/>
        </w:rPr>
        <w:t xml:space="preserve"> </w:t>
      </w:r>
      <w:r>
        <w:t>con</w:t>
      </w:r>
      <w:r>
        <w:rPr>
          <w:spacing w:val="-4"/>
        </w:rPr>
        <w:t xml:space="preserve"> </w:t>
      </w:r>
      <w:r>
        <w:t>Registro</w:t>
      </w:r>
      <w:r>
        <w:rPr>
          <w:spacing w:val="-3"/>
        </w:rPr>
        <w:t xml:space="preserve"> </w:t>
      </w:r>
      <w:r>
        <w:t>General</w:t>
      </w:r>
      <w:r>
        <w:rPr>
          <w:spacing w:val="-4"/>
        </w:rPr>
        <w:t xml:space="preserve"> </w:t>
      </w:r>
      <w:r>
        <w:t>de</w:t>
      </w:r>
      <w:r>
        <w:rPr>
          <w:spacing w:val="-4"/>
        </w:rPr>
        <w:t xml:space="preserve"> </w:t>
      </w:r>
      <w:r>
        <w:t>Entrada</w:t>
      </w:r>
      <w:r>
        <w:rPr>
          <w:spacing w:val="-3"/>
        </w:rPr>
        <w:t xml:space="preserve"> </w:t>
      </w:r>
      <w:r>
        <w:rPr>
          <w:spacing w:val="-2"/>
        </w:rPr>
        <w:t>13977.</w:t>
      </w:r>
    </w:p>
    <w:p w14:paraId="566331BF" w14:textId="77777777" w:rsidR="00B37F69" w:rsidRDefault="00B37F69">
      <w:pPr>
        <w:pStyle w:val="Textoindependiente"/>
        <w:spacing w:before="60"/>
      </w:pPr>
    </w:p>
    <w:p w14:paraId="36785417" w14:textId="5C5152A9" w:rsidR="00B37F69" w:rsidRDefault="00000000">
      <w:pPr>
        <w:pStyle w:val="Textoindependiente"/>
        <w:spacing w:before="1" w:line="292" w:lineRule="auto"/>
        <w:ind w:left="142"/>
      </w:pPr>
      <w:r>
        <w:t>2º.-</w:t>
      </w:r>
      <w:r>
        <w:rPr>
          <w:spacing w:val="39"/>
        </w:rPr>
        <w:t xml:space="preserve"> </w:t>
      </w:r>
      <w:r>
        <w:t>Acuerdo</w:t>
      </w:r>
      <w:r>
        <w:rPr>
          <w:spacing w:val="39"/>
        </w:rPr>
        <w:t xml:space="preserve"> </w:t>
      </w:r>
      <w:r>
        <w:t>de</w:t>
      </w:r>
      <w:r>
        <w:rPr>
          <w:spacing w:val="39"/>
        </w:rPr>
        <w:t xml:space="preserve"> </w:t>
      </w:r>
      <w:r>
        <w:t>la</w:t>
      </w:r>
      <w:r>
        <w:rPr>
          <w:spacing w:val="39"/>
        </w:rPr>
        <w:t xml:space="preserve"> </w:t>
      </w:r>
      <w:r>
        <w:t>Junta</w:t>
      </w:r>
      <w:r>
        <w:rPr>
          <w:spacing w:val="39"/>
        </w:rPr>
        <w:t xml:space="preserve"> </w:t>
      </w:r>
      <w:r>
        <w:t>de</w:t>
      </w:r>
      <w:r>
        <w:rPr>
          <w:spacing w:val="39"/>
        </w:rPr>
        <w:t xml:space="preserve"> </w:t>
      </w:r>
      <w:r>
        <w:t>Gobierno</w:t>
      </w:r>
      <w:r>
        <w:rPr>
          <w:spacing w:val="39"/>
        </w:rPr>
        <w:t xml:space="preserve"> </w:t>
      </w:r>
      <w:r>
        <w:t>Local,</w:t>
      </w:r>
      <w:r>
        <w:rPr>
          <w:spacing w:val="39"/>
        </w:rPr>
        <w:t xml:space="preserve"> </w:t>
      </w:r>
      <w:r>
        <w:t>en</w:t>
      </w:r>
      <w:r>
        <w:rPr>
          <w:spacing w:val="39"/>
        </w:rPr>
        <w:t xml:space="preserve"> </w:t>
      </w:r>
      <w:r>
        <w:t>sesión</w:t>
      </w:r>
      <w:r>
        <w:rPr>
          <w:spacing w:val="39"/>
        </w:rPr>
        <w:t xml:space="preserve"> </w:t>
      </w:r>
      <w:r>
        <w:t>celebrada</w:t>
      </w:r>
      <w:r>
        <w:rPr>
          <w:spacing w:val="39"/>
        </w:rPr>
        <w:t xml:space="preserve"> </w:t>
      </w:r>
      <w:r>
        <w:t>el</w:t>
      </w:r>
      <w:r>
        <w:rPr>
          <w:spacing w:val="39"/>
        </w:rPr>
        <w:t xml:space="preserve"> </w:t>
      </w:r>
      <w:r>
        <w:t>día</w:t>
      </w:r>
      <w:r>
        <w:rPr>
          <w:spacing w:val="39"/>
        </w:rPr>
        <w:t xml:space="preserve"> </w:t>
      </w:r>
      <w:r>
        <w:t>16</w:t>
      </w:r>
      <w:r>
        <w:rPr>
          <w:spacing w:val="39"/>
        </w:rPr>
        <w:t xml:space="preserve"> </w:t>
      </w:r>
      <w:r>
        <w:t>de</w:t>
      </w:r>
      <w:r>
        <w:rPr>
          <w:spacing w:val="39"/>
        </w:rPr>
        <w:t xml:space="preserve"> </w:t>
      </w:r>
      <w:r>
        <w:t>marzo</w:t>
      </w:r>
      <w:r>
        <w:rPr>
          <w:spacing w:val="39"/>
        </w:rPr>
        <w:t xml:space="preserve"> </w:t>
      </w:r>
      <w:r>
        <w:t>de</w:t>
      </w:r>
      <w:r>
        <w:rPr>
          <w:spacing w:val="39"/>
        </w:rPr>
        <w:t xml:space="preserve"> </w:t>
      </w:r>
      <w:r>
        <w:t>2004, informando favorablemente el otorgamiento de licencia de actividad e instalación.</w:t>
      </w:r>
    </w:p>
    <w:p w14:paraId="413EB8D1" w14:textId="77777777" w:rsidR="00B37F69" w:rsidRDefault="00B37F69">
      <w:pPr>
        <w:pStyle w:val="Textoindependiente"/>
        <w:spacing w:before="9"/>
      </w:pPr>
    </w:p>
    <w:p w14:paraId="1E450830" w14:textId="77777777" w:rsidR="00B37F69" w:rsidRDefault="00000000">
      <w:pPr>
        <w:pStyle w:val="Textoindependiente"/>
        <w:ind w:left="142"/>
      </w:pPr>
      <w:r>
        <w:t>Legislación</w:t>
      </w:r>
      <w:r>
        <w:rPr>
          <w:spacing w:val="-10"/>
        </w:rPr>
        <w:t xml:space="preserve"> </w:t>
      </w:r>
      <w:r>
        <w:rPr>
          <w:spacing w:val="-2"/>
        </w:rPr>
        <w:t>aplicable:</w:t>
      </w:r>
    </w:p>
    <w:p w14:paraId="5957E03E" w14:textId="77777777" w:rsidR="00B37F69" w:rsidRDefault="00B37F69">
      <w:pPr>
        <w:pStyle w:val="Textoindependiente"/>
        <w:spacing w:before="61"/>
      </w:pPr>
    </w:p>
    <w:p w14:paraId="1B429D51" w14:textId="77777777" w:rsidR="00B37F69" w:rsidRDefault="00000000">
      <w:pPr>
        <w:pStyle w:val="Textoindependiente"/>
        <w:spacing w:line="292" w:lineRule="auto"/>
        <w:ind w:left="142"/>
      </w:pPr>
      <w:r>
        <w:t>-Artículos</w:t>
      </w:r>
      <w:r>
        <w:rPr>
          <w:spacing w:val="80"/>
          <w:w w:val="150"/>
        </w:rPr>
        <w:t xml:space="preserve"> </w:t>
      </w:r>
      <w:r>
        <w:t>21</w:t>
      </w:r>
      <w:r>
        <w:rPr>
          <w:spacing w:val="80"/>
          <w:w w:val="150"/>
        </w:rPr>
        <w:t xml:space="preserve"> </w:t>
      </w:r>
      <w:r>
        <w:t>y</w:t>
      </w:r>
      <w:r>
        <w:rPr>
          <w:spacing w:val="80"/>
          <w:w w:val="150"/>
        </w:rPr>
        <w:t xml:space="preserve"> </w:t>
      </w:r>
      <w:r>
        <w:t>84</w:t>
      </w:r>
      <w:r>
        <w:rPr>
          <w:spacing w:val="80"/>
          <w:w w:val="150"/>
        </w:rPr>
        <w:t xml:space="preserve"> </w:t>
      </w:r>
      <w:r>
        <w:t>de</w:t>
      </w:r>
      <w:r>
        <w:rPr>
          <w:spacing w:val="80"/>
          <w:w w:val="150"/>
        </w:rPr>
        <w:t xml:space="preserve"> </w:t>
      </w:r>
      <w:r>
        <w:t>la</w:t>
      </w:r>
      <w:r>
        <w:rPr>
          <w:spacing w:val="80"/>
          <w:w w:val="150"/>
        </w:rPr>
        <w:t xml:space="preserve"> </w:t>
      </w:r>
      <w:r>
        <w:t>Ley</w:t>
      </w:r>
      <w:r>
        <w:rPr>
          <w:spacing w:val="80"/>
          <w:w w:val="150"/>
        </w:rPr>
        <w:t xml:space="preserve"> </w:t>
      </w:r>
      <w:r>
        <w:t>39/2015,</w:t>
      </w:r>
      <w:r>
        <w:rPr>
          <w:spacing w:val="80"/>
          <w:w w:val="150"/>
        </w:rPr>
        <w:t xml:space="preserve"> </w:t>
      </w:r>
      <w:r>
        <w:t>de</w:t>
      </w:r>
      <w:r>
        <w:rPr>
          <w:spacing w:val="80"/>
          <w:w w:val="150"/>
        </w:rPr>
        <w:t xml:space="preserve"> </w:t>
      </w:r>
      <w:r>
        <w:t>Procedimiento</w:t>
      </w:r>
      <w:r>
        <w:rPr>
          <w:spacing w:val="80"/>
          <w:w w:val="150"/>
        </w:rPr>
        <w:t xml:space="preserve"> </w:t>
      </w:r>
      <w:r>
        <w:t>Administrativo</w:t>
      </w:r>
      <w:r>
        <w:rPr>
          <w:spacing w:val="80"/>
          <w:w w:val="150"/>
        </w:rPr>
        <w:t xml:space="preserve"> </w:t>
      </w:r>
      <w:r>
        <w:t>Común</w:t>
      </w:r>
      <w:r>
        <w:rPr>
          <w:spacing w:val="80"/>
          <w:w w:val="150"/>
        </w:rPr>
        <w:t xml:space="preserve"> </w:t>
      </w:r>
      <w:r>
        <w:t>de</w:t>
      </w:r>
      <w:r>
        <w:rPr>
          <w:spacing w:val="80"/>
          <w:w w:val="150"/>
        </w:rPr>
        <w:t xml:space="preserve"> </w:t>
      </w:r>
      <w:r>
        <w:t>las Administraciones Públicas.</w:t>
      </w:r>
    </w:p>
    <w:p w14:paraId="6599EA64" w14:textId="77777777" w:rsidR="00B37F69" w:rsidRDefault="00B37F69">
      <w:pPr>
        <w:pStyle w:val="Textoindependiente"/>
        <w:spacing w:before="10"/>
      </w:pPr>
    </w:p>
    <w:p w14:paraId="5CC1E07C" w14:textId="77777777" w:rsidR="00B37F69" w:rsidRDefault="00000000">
      <w:pPr>
        <w:pStyle w:val="Textoindependiente"/>
        <w:spacing w:line="542" w:lineRule="auto"/>
        <w:ind w:left="142"/>
      </w:pPr>
      <w:r>
        <w:t>-Real</w:t>
      </w:r>
      <w:r>
        <w:rPr>
          <w:spacing w:val="-2"/>
        </w:rPr>
        <w:t xml:space="preserve"> </w:t>
      </w:r>
      <w:r>
        <w:t>Decreto</w:t>
      </w:r>
      <w:r>
        <w:rPr>
          <w:spacing w:val="-2"/>
        </w:rPr>
        <w:t xml:space="preserve"> </w:t>
      </w:r>
      <w:r>
        <w:t>742/2013,</w:t>
      </w:r>
      <w:r>
        <w:rPr>
          <w:spacing w:val="-2"/>
        </w:rPr>
        <w:t xml:space="preserve"> </w:t>
      </w:r>
      <w:r>
        <w:t>por</w:t>
      </w:r>
      <w:r>
        <w:rPr>
          <w:spacing w:val="-2"/>
        </w:rPr>
        <w:t xml:space="preserve"> </w:t>
      </w:r>
      <w:r>
        <w:t>el</w:t>
      </w:r>
      <w:r>
        <w:rPr>
          <w:spacing w:val="-2"/>
        </w:rPr>
        <w:t xml:space="preserve"> </w:t>
      </w:r>
      <w:r>
        <w:t>que</w:t>
      </w:r>
      <w:r>
        <w:rPr>
          <w:spacing w:val="-2"/>
        </w:rPr>
        <w:t xml:space="preserve"> </w:t>
      </w:r>
      <w:r>
        <w:t>se</w:t>
      </w:r>
      <w:r>
        <w:rPr>
          <w:spacing w:val="-2"/>
        </w:rPr>
        <w:t xml:space="preserve"> </w:t>
      </w:r>
      <w:r>
        <w:t>establecen</w:t>
      </w:r>
      <w:r>
        <w:rPr>
          <w:spacing w:val="-2"/>
        </w:rPr>
        <w:t xml:space="preserve"> </w:t>
      </w:r>
      <w:r>
        <w:t>los</w:t>
      </w:r>
      <w:r>
        <w:rPr>
          <w:spacing w:val="-2"/>
        </w:rPr>
        <w:t xml:space="preserve"> </w:t>
      </w:r>
      <w:r>
        <w:t>criterios</w:t>
      </w:r>
      <w:r>
        <w:rPr>
          <w:spacing w:val="-2"/>
        </w:rPr>
        <w:t xml:space="preserve"> </w:t>
      </w:r>
      <w:r>
        <w:t>técnico-sanitarios</w:t>
      </w:r>
      <w:r>
        <w:rPr>
          <w:spacing w:val="-2"/>
        </w:rPr>
        <w:t xml:space="preserve"> </w:t>
      </w:r>
      <w:r>
        <w:t>de</w:t>
      </w:r>
      <w:r>
        <w:rPr>
          <w:spacing w:val="-2"/>
        </w:rPr>
        <w:t xml:space="preserve"> </w:t>
      </w:r>
      <w:r>
        <w:t>las</w:t>
      </w:r>
      <w:r>
        <w:rPr>
          <w:spacing w:val="-2"/>
        </w:rPr>
        <w:t xml:space="preserve"> </w:t>
      </w:r>
      <w:r>
        <w:t>piscinas. Fundamentos jurídicos:</w:t>
      </w:r>
    </w:p>
    <w:p w14:paraId="14CDCCF1" w14:textId="77777777" w:rsidR="00B37F69" w:rsidRDefault="00000000">
      <w:pPr>
        <w:pStyle w:val="Textoindependiente"/>
        <w:spacing w:before="1"/>
        <w:ind w:left="142"/>
      </w:pPr>
      <w:r>
        <w:t>Primero.-</w:t>
      </w:r>
      <w:r>
        <w:rPr>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363BEF80" w14:textId="77777777" w:rsidR="00B37F69" w:rsidRDefault="00B37F69">
      <w:pPr>
        <w:pStyle w:val="Textoindependiente"/>
        <w:spacing w:before="61"/>
      </w:pPr>
    </w:p>
    <w:p w14:paraId="345FD2F3" w14:textId="77777777" w:rsidR="00B37F69" w:rsidRDefault="00000000">
      <w:pPr>
        <w:spacing w:line="295" w:lineRule="auto"/>
        <w:ind w:left="142" w:right="141"/>
        <w:jc w:val="both"/>
        <w:rPr>
          <w:i/>
          <w:sz w:val="20"/>
        </w:rPr>
      </w:pPr>
      <w:r>
        <w:rPr>
          <w:sz w:val="20"/>
        </w:rPr>
        <w:t>"</w:t>
      </w: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5B2C78C3" w14:textId="77777777" w:rsidR="00B37F69" w:rsidRDefault="00B37F69">
      <w:pPr>
        <w:pStyle w:val="Textoindependiente"/>
        <w:spacing w:before="6"/>
        <w:rPr>
          <w:i/>
        </w:rPr>
      </w:pPr>
    </w:p>
    <w:p w14:paraId="5421AB6D" w14:textId="77777777" w:rsidR="00B37F69" w:rsidRDefault="00000000">
      <w:pPr>
        <w:spacing w:line="292" w:lineRule="auto"/>
        <w:ind w:left="14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2ABA6597" w14:textId="77777777" w:rsidR="00B37F69" w:rsidRDefault="00B37F69">
      <w:pPr>
        <w:pStyle w:val="Textoindependiente"/>
        <w:spacing w:before="11"/>
        <w:rPr>
          <w:i/>
        </w:rPr>
      </w:pPr>
    </w:p>
    <w:p w14:paraId="4BD82866" w14:textId="77777777" w:rsidR="00B37F69" w:rsidRDefault="00000000">
      <w:pPr>
        <w:pStyle w:val="Textoindependiente"/>
        <w:spacing w:line="292" w:lineRule="auto"/>
        <w:ind w:left="14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8 presente caso.</w:t>
      </w:r>
    </w:p>
    <w:p w14:paraId="3E92A307" w14:textId="77777777" w:rsidR="00B37F69" w:rsidRDefault="00B37F69">
      <w:pPr>
        <w:pStyle w:val="Textoindependiente"/>
        <w:spacing w:before="9"/>
      </w:pPr>
    </w:p>
    <w:p w14:paraId="1A851272" w14:textId="77777777" w:rsidR="00B37F69" w:rsidRDefault="00000000">
      <w:pPr>
        <w:pStyle w:val="Textoindependiente"/>
        <w:spacing w:before="1"/>
        <w:ind w:left="142"/>
      </w:pPr>
      <w:r>
        <w:t>Segundo.-</w:t>
      </w:r>
      <w:r>
        <w:rPr>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7E215D27" w14:textId="77777777" w:rsidR="00B37F69" w:rsidRDefault="00B37F69">
      <w:pPr>
        <w:pStyle w:val="Textoindependiente"/>
        <w:spacing w:before="59"/>
      </w:pPr>
    </w:p>
    <w:p w14:paraId="60FF94C8" w14:textId="77777777" w:rsidR="00B37F69" w:rsidRDefault="00000000">
      <w:pPr>
        <w:spacing w:line="292" w:lineRule="auto"/>
        <w:ind w:left="142" w:right="140"/>
        <w:jc w:val="both"/>
        <w:rPr>
          <w:i/>
          <w:sz w:val="20"/>
        </w:rPr>
      </w:pPr>
      <w:r>
        <w:rPr>
          <w:i/>
          <w:sz w:val="20"/>
        </w:rPr>
        <w:t>"1. La Administración está obligada a dictar resolución expresa y a notificarla en todos los procedimientos cualquiera que sea su forma de iniciación.</w:t>
      </w:r>
    </w:p>
    <w:p w14:paraId="47FBA0FC" w14:textId="77777777" w:rsidR="00B37F69" w:rsidRDefault="00B37F69">
      <w:pPr>
        <w:pStyle w:val="Textoindependiente"/>
        <w:spacing w:before="10"/>
        <w:rPr>
          <w:i/>
        </w:rPr>
      </w:pPr>
    </w:p>
    <w:p w14:paraId="1B5BC5B5" w14:textId="77777777" w:rsidR="00B37F69" w:rsidRDefault="00000000">
      <w:pPr>
        <w:spacing w:line="292" w:lineRule="auto"/>
        <w:ind w:left="14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ABC6248" w14:textId="77777777" w:rsidR="00B37F69" w:rsidRDefault="00B37F69">
      <w:pPr>
        <w:pStyle w:val="Textoindependiente"/>
        <w:spacing w:before="15"/>
      </w:pPr>
    </w:p>
    <w:p w14:paraId="18134078" w14:textId="77777777" w:rsidR="00B37F69" w:rsidRDefault="00000000">
      <w:pPr>
        <w:spacing w:line="295" w:lineRule="auto"/>
        <w:ind w:left="142" w:right="140"/>
        <w:jc w:val="both"/>
        <w:rPr>
          <w:i/>
          <w:sz w:val="20"/>
        </w:rPr>
      </w:pPr>
      <w:r>
        <w:rPr>
          <w:sz w:val="20"/>
        </w:rPr>
        <w:t>El artículo 84 de la misma Ley establece que: "</w:t>
      </w:r>
      <w:r>
        <w:rPr>
          <w:i/>
          <w:sz w:val="20"/>
        </w:rPr>
        <w:t>Pondrán fin al procedimiento la resolución, el desistimiento, la renuncia al derecho en que se funde la solicitud, cuando tal renuncia no esté prohibida por el ordenamiento jurídico, y la declaración de caducidad”.</w:t>
      </w:r>
    </w:p>
    <w:p w14:paraId="359D0D0B" w14:textId="77777777" w:rsidR="00B37F69" w:rsidRDefault="00B37F69">
      <w:pPr>
        <w:spacing w:line="295" w:lineRule="auto"/>
        <w:jc w:val="both"/>
        <w:rPr>
          <w:i/>
          <w:sz w:val="20"/>
        </w:rPr>
        <w:sectPr w:rsidR="00B37F69">
          <w:pgSz w:w="11910" w:h="16840"/>
          <w:pgMar w:top="1260" w:right="1275" w:bottom="1300" w:left="1275" w:header="225" w:footer="1100" w:gutter="0"/>
          <w:cols w:space="720"/>
        </w:sectPr>
      </w:pPr>
    </w:p>
    <w:p w14:paraId="650A237B" w14:textId="55DA6C68" w:rsidR="00B37F69" w:rsidRDefault="00000000">
      <w:pPr>
        <w:pStyle w:val="Textoindependiente"/>
        <w:spacing w:before="180" w:line="292" w:lineRule="auto"/>
        <w:ind w:left="142" w:right="140"/>
        <w:jc w:val="both"/>
      </w:pPr>
      <w:r>
        <w:lastRenderedPageBreak/>
        <w:t>Tercero.- Por todo ello, procede declarar terminado el procedimiento por desaparición sobrevenida</w:t>
      </w:r>
      <w:r>
        <w:rPr>
          <w:spacing w:val="80"/>
        </w:rPr>
        <w:t xml:space="preserve"> </w:t>
      </w:r>
      <w:r>
        <w:t>del objeto del mismo.</w:t>
      </w:r>
    </w:p>
    <w:p w14:paraId="51000045" w14:textId="77777777" w:rsidR="00B37F69" w:rsidRDefault="00B37F69">
      <w:pPr>
        <w:pStyle w:val="Textoindependiente"/>
        <w:spacing w:before="10"/>
      </w:pPr>
    </w:p>
    <w:p w14:paraId="08174810" w14:textId="1446AC26"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PR/2026/4911</w:t>
      </w:r>
      <w:r w:rsidR="001F0C40">
        <w:t>,</w:t>
      </w:r>
      <w:r>
        <w:rPr>
          <w:spacing w:val="-3"/>
        </w:rPr>
        <w:t xml:space="preserve"> </w:t>
      </w:r>
      <w:r>
        <w:t>de</w:t>
      </w:r>
      <w:r>
        <w:rPr>
          <w:spacing w:val="-4"/>
        </w:rPr>
        <w:t xml:space="preserve"> </w:t>
      </w:r>
      <w:r>
        <w:t>15</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00343DFF" w14:textId="77777777" w:rsidR="00B37F69" w:rsidRDefault="00B37F69">
      <w:pPr>
        <w:pStyle w:val="Textoindependiente"/>
        <w:spacing w:before="60"/>
      </w:pPr>
    </w:p>
    <w:p w14:paraId="6F3B0B3E" w14:textId="77777777" w:rsidR="00B37F69" w:rsidRDefault="00000000">
      <w:pPr>
        <w:pStyle w:val="Ttulo8"/>
      </w:pPr>
      <w:r>
        <w:rPr>
          <w:spacing w:val="-2"/>
        </w:rPr>
        <w:t>Resolución:</w:t>
      </w:r>
    </w:p>
    <w:p w14:paraId="472B3ECA" w14:textId="77777777" w:rsidR="00B37F69" w:rsidRDefault="00B37F69">
      <w:pPr>
        <w:pStyle w:val="Textoindependiente"/>
        <w:spacing w:before="61"/>
        <w:rPr>
          <w:b/>
        </w:rPr>
      </w:pPr>
    </w:p>
    <w:p w14:paraId="61149795" w14:textId="06290FC3" w:rsidR="00B37F69" w:rsidRDefault="00000000">
      <w:pPr>
        <w:pStyle w:val="Textoindependiente"/>
        <w:spacing w:line="292" w:lineRule="auto"/>
        <w:ind w:left="142" w:right="140"/>
        <w:jc w:val="both"/>
      </w:pPr>
      <w:r>
        <w:t>PRIMERO.</w:t>
      </w:r>
      <w:r w:rsidR="001F0C40">
        <w:t>-</w:t>
      </w:r>
      <w:r>
        <w:t xml:space="preserve"> Finalizar la tramitación del expediente 24847/2026 (102/2003-LC) relativo a licencia de actividad para piscina comunitaria en la calle Castillo de Arévalo</w:t>
      </w:r>
      <w:r w:rsidR="001F0C40">
        <w:t>,</w:t>
      </w:r>
      <w:r>
        <w:t xml:space="preserve"> núm. 9, presentada por D. Ángel Gutiérrez de la Viuda</w:t>
      </w:r>
      <w:r w:rsidR="001F0C40">
        <w:t>,</w:t>
      </w:r>
      <w:r>
        <w:t xml:space="preserve"> en representación de Cobal</w:t>
      </w:r>
      <w:r w:rsidR="001F0C40">
        <w:t>,</w:t>
      </w:r>
      <w:r>
        <w:t xml:space="preserve"> S.A., por no ser la licencia de actividad y funcionamiento el título habilitante para la utilización de la piscina comunitaria, de acuerdo con lo dispuesto en el artículo 4 del Real Decreto 742/2013.</w:t>
      </w:r>
    </w:p>
    <w:p w14:paraId="6E0824EA" w14:textId="77777777" w:rsidR="00B37F69" w:rsidRDefault="00B37F69">
      <w:pPr>
        <w:pStyle w:val="Textoindependiente"/>
        <w:spacing w:before="9"/>
      </w:pPr>
    </w:p>
    <w:p w14:paraId="497D1387" w14:textId="704E6E00" w:rsidR="00B37F69" w:rsidRDefault="00000000">
      <w:pPr>
        <w:pStyle w:val="Textoindependiente"/>
        <w:spacing w:before="1" w:line="292" w:lineRule="auto"/>
        <w:ind w:left="142" w:right="140"/>
        <w:jc w:val="both"/>
      </w:pPr>
      <w:r>
        <w:t>SEGUNDO.</w:t>
      </w:r>
      <w:r w:rsidR="001F0C40">
        <w:t>-</w:t>
      </w:r>
      <w:r>
        <w:t xml:space="preserve"> Notificar la resolución que se dicte, con expresión de los recursos que caben contra la </w:t>
      </w:r>
      <w:r>
        <w:rPr>
          <w:spacing w:val="-2"/>
        </w:rPr>
        <w:t>misma.</w:t>
      </w:r>
    </w:p>
    <w:p w14:paraId="5E62F8E2" w14:textId="77777777" w:rsidR="00B37F69" w:rsidRDefault="00B37F69">
      <w:pPr>
        <w:pStyle w:val="Textoindependiente"/>
        <w:spacing w:before="1"/>
        <w:rPr>
          <w:sz w:val="18"/>
        </w:rPr>
      </w:pPr>
    </w:p>
    <w:tbl>
      <w:tblPr>
        <w:tblStyle w:val="TableNormal"/>
        <w:tblW w:w="0" w:type="auto"/>
        <w:tblInd w:w="205" w:type="dxa"/>
        <w:tblBorders>
          <w:top w:val="single" w:sz="52" w:space="0" w:color="F2F2F2"/>
          <w:left w:val="single" w:sz="52" w:space="0" w:color="F2F2F2"/>
          <w:bottom w:val="single" w:sz="52" w:space="0" w:color="F2F2F2"/>
          <w:right w:val="single" w:sz="52" w:space="0" w:color="F2F2F2"/>
          <w:insideH w:val="single" w:sz="52" w:space="0" w:color="F2F2F2"/>
          <w:insideV w:val="single" w:sz="52" w:space="0" w:color="F2F2F2"/>
        </w:tblBorders>
        <w:tblLayout w:type="fixed"/>
        <w:tblLook w:val="01E0" w:firstRow="1" w:lastRow="1" w:firstColumn="1" w:lastColumn="1" w:noHBand="0" w:noVBand="0"/>
      </w:tblPr>
      <w:tblGrid>
        <w:gridCol w:w="360"/>
        <w:gridCol w:w="832"/>
        <w:gridCol w:w="286"/>
        <w:gridCol w:w="92"/>
        <w:gridCol w:w="395"/>
        <w:gridCol w:w="212"/>
        <w:gridCol w:w="335"/>
        <w:gridCol w:w="2631"/>
        <w:gridCol w:w="3922"/>
      </w:tblGrid>
      <w:tr w:rsidR="00B37F69" w14:paraId="221F9FB2" w14:textId="77777777">
        <w:trPr>
          <w:trHeight w:val="177"/>
        </w:trPr>
        <w:tc>
          <w:tcPr>
            <w:tcW w:w="9065" w:type="dxa"/>
            <w:gridSpan w:val="9"/>
            <w:tcBorders>
              <w:left w:val="single" w:sz="4" w:space="0" w:color="CCCCCC"/>
              <w:bottom w:val="single" w:sz="48" w:space="0" w:color="F2F2F2"/>
              <w:right w:val="single" w:sz="12" w:space="0" w:color="F2F2F2"/>
            </w:tcBorders>
          </w:tcPr>
          <w:p w14:paraId="15F2E3F3" w14:textId="77777777" w:rsidR="00B37F69" w:rsidRDefault="00000000">
            <w:pPr>
              <w:pStyle w:val="TableParagraph"/>
              <w:spacing w:before="0" w:line="157" w:lineRule="exact"/>
              <w:ind w:left="29"/>
              <w:rPr>
                <w:rFonts w:ascii="Arial" w:hAnsi="Arial"/>
                <w:position w:val="1"/>
                <w:sz w:val="19"/>
              </w:rPr>
            </w:pPr>
            <w:r>
              <w:rPr>
                <w:rFonts w:ascii="Times New Roman" w:hAnsi="Times New Roman"/>
                <w:color w:val="000000"/>
                <w:spacing w:val="9"/>
                <w:sz w:val="20"/>
                <w:shd w:val="clear" w:color="auto" w:fill="F2F2F2"/>
              </w:rPr>
              <w:t xml:space="preserve"> </w:t>
            </w:r>
            <w:r>
              <w:rPr>
                <w:rFonts w:ascii="Arial" w:hAnsi="Arial"/>
                <w:b/>
                <w:color w:val="000000"/>
                <w:sz w:val="20"/>
                <w:shd w:val="clear" w:color="auto" w:fill="F2F2F2"/>
              </w:rPr>
              <w:t>Concesión</w:t>
            </w:r>
            <w:r>
              <w:rPr>
                <w:rFonts w:ascii="Arial" w:hAnsi="Arial"/>
                <w:b/>
                <w:color w:val="000000"/>
                <w:spacing w:val="6"/>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6"/>
                <w:sz w:val="20"/>
                <w:shd w:val="clear" w:color="auto" w:fill="F2F2F2"/>
              </w:rPr>
              <w:t xml:space="preserve"> </w:t>
            </w:r>
            <w:r>
              <w:rPr>
                <w:rFonts w:ascii="Arial" w:hAnsi="Arial"/>
                <w:b/>
                <w:color w:val="000000"/>
                <w:sz w:val="20"/>
                <w:shd w:val="clear" w:color="auto" w:fill="F2F2F2"/>
              </w:rPr>
              <w:t>licencia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6"/>
                <w:sz w:val="20"/>
                <w:shd w:val="clear" w:color="auto" w:fill="F2F2F2"/>
              </w:rPr>
              <w:t xml:space="preserve"> </w:t>
            </w:r>
            <w:r>
              <w:rPr>
                <w:rFonts w:ascii="Arial" w:hAnsi="Arial"/>
                <w:b/>
                <w:color w:val="000000"/>
                <w:sz w:val="20"/>
                <w:shd w:val="clear" w:color="auto" w:fill="F2F2F2"/>
              </w:rPr>
              <w:t>obras</w:t>
            </w:r>
            <w:r>
              <w:rPr>
                <w:rFonts w:ascii="Arial" w:hAnsi="Arial"/>
                <w:b/>
                <w:color w:val="000000"/>
                <w:spacing w:val="6"/>
                <w:sz w:val="20"/>
                <w:shd w:val="clear" w:color="auto" w:fill="F2F2F2"/>
              </w:rPr>
              <w:t xml:space="preserve"> </w:t>
            </w:r>
            <w:r>
              <w:rPr>
                <w:rFonts w:ascii="Arial" w:hAnsi="Arial"/>
                <w:b/>
                <w:color w:val="000000"/>
                <w:sz w:val="20"/>
                <w:shd w:val="clear" w:color="auto" w:fill="F2F2F2"/>
              </w:rPr>
              <w:t>para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ejecución</w:t>
            </w:r>
            <w:r>
              <w:rPr>
                <w:rFonts w:ascii="Arial" w:hAnsi="Arial"/>
                <w:b/>
                <w:color w:val="000000"/>
                <w:spacing w:val="6"/>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6"/>
                <w:sz w:val="20"/>
                <w:shd w:val="clear" w:color="auto" w:fill="F2F2F2"/>
              </w:rPr>
              <w:t xml:space="preserve"> </w:t>
            </w:r>
            <w:r>
              <w:rPr>
                <w:rFonts w:ascii="Arial" w:hAnsi="Arial"/>
                <w:b/>
                <w:color w:val="000000"/>
                <w:sz w:val="20"/>
                <w:shd w:val="clear" w:color="auto" w:fill="F2F2F2"/>
              </w:rPr>
              <w:t>piscina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6"/>
                <w:sz w:val="20"/>
                <w:shd w:val="clear" w:color="auto" w:fill="F2F2F2"/>
              </w:rPr>
              <w:t xml:space="preserve"> </w:t>
            </w:r>
            <w:r>
              <w:rPr>
                <w:rFonts w:ascii="Arial" w:hAnsi="Arial"/>
                <w:b/>
                <w:color w:val="000000"/>
                <w:sz w:val="20"/>
                <w:shd w:val="clear" w:color="auto" w:fill="F2F2F2"/>
              </w:rPr>
              <w:t>obra,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sita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en</w:t>
            </w:r>
            <w:r>
              <w:rPr>
                <w:rFonts w:ascii="Arial" w:hAnsi="Arial"/>
                <w:b/>
                <w:color w:val="000000"/>
                <w:spacing w:val="6"/>
                <w:sz w:val="20"/>
                <w:shd w:val="clear" w:color="auto" w:fill="F2F2F2"/>
              </w:rPr>
              <w:t xml:space="preserve"> </w:t>
            </w:r>
            <w:r>
              <w:rPr>
                <w:rFonts w:ascii="Arial" w:hAnsi="Arial"/>
                <w:b/>
                <w:color w:val="000000"/>
                <w:sz w:val="20"/>
                <w:shd w:val="clear" w:color="auto" w:fill="F2F2F2"/>
              </w:rPr>
              <w:t>la</w:t>
            </w:r>
            <w:r>
              <w:rPr>
                <w:rFonts w:ascii="Arial" w:hAnsi="Arial"/>
                <w:b/>
                <w:color w:val="000000"/>
                <w:spacing w:val="6"/>
                <w:sz w:val="20"/>
                <w:shd w:val="clear" w:color="auto" w:fill="F2F2F2"/>
              </w:rPr>
              <w:t xml:space="preserve"> </w:t>
            </w:r>
            <w:r>
              <w:rPr>
                <w:rFonts w:ascii="Arial" w:hAnsi="Arial"/>
                <w:b/>
                <w:color w:val="000000"/>
                <w:sz w:val="20"/>
                <w:shd w:val="clear" w:color="auto" w:fill="F2F2F2"/>
              </w:rPr>
              <w:t>calle</w:t>
            </w:r>
            <w:r>
              <w:rPr>
                <w:rFonts w:ascii="Arial" w:hAnsi="Arial"/>
                <w:b/>
                <w:color w:val="000000"/>
                <w:spacing w:val="4"/>
                <w:sz w:val="20"/>
              </w:rPr>
              <w:t xml:space="preserve"> </w:t>
            </w:r>
            <w:r>
              <w:rPr>
                <w:rFonts w:ascii="Arial" w:hAnsi="Arial"/>
                <w:color w:val="000000"/>
                <w:spacing w:val="-2"/>
                <w:position w:val="1"/>
                <w:sz w:val="19"/>
              </w:rPr>
              <w:t>**********</w:t>
            </w:r>
          </w:p>
        </w:tc>
      </w:tr>
      <w:tr w:rsidR="00B37F69" w14:paraId="047E3871" w14:textId="77777777">
        <w:trPr>
          <w:trHeight w:val="145"/>
        </w:trPr>
        <w:tc>
          <w:tcPr>
            <w:tcW w:w="360" w:type="dxa"/>
            <w:tcBorders>
              <w:top w:val="single" w:sz="48" w:space="0" w:color="F2F2F2"/>
              <w:left w:val="single" w:sz="36" w:space="0" w:color="F2F2F2"/>
              <w:bottom w:val="single" w:sz="12" w:space="0" w:color="F2F2F2"/>
              <w:right w:val="single" w:sz="12" w:space="0" w:color="F2F2F2"/>
            </w:tcBorders>
          </w:tcPr>
          <w:p w14:paraId="323E2EE8" w14:textId="77777777" w:rsidR="00B37F69" w:rsidRDefault="00000000">
            <w:pPr>
              <w:pStyle w:val="TableParagraph"/>
              <w:spacing w:before="0" w:line="126" w:lineRule="exact"/>
              <w:ind w:left="50"/>
              <w:rPr>
                <w:rFonts w:ascii="Arial"/>
                <w:sz w:val="19"/>
              </w:rPr>
            </w:pPr>
            <w:r>
              <w:rPr>
                <w:rFonts w:ascii="Arial"/>
                <w:spacing w:val="-5"/>
                <w:sz w:val="19"/>
              </w:rPr>
              <w:t>**</w:t>
            </w:r>
          </w:p>
        </w:tc>
        <w:tc>
          <w:tcPr>
            <w:tcW w:w="832" w:type="dxa"/>
            <w:tcBorders>
              <w:top w:val="single" w:sz="48" w:space="0" w:color="F2F2F2"/>
              <w:left w:val="single" w:sz="12" w:space="0" w:color="F2F2F2"/>
              <w:bottom w:val="nil"/>
              <w:right w:val="single" w:sz="12" w:space="0" w:color="F2F2F2"/>
            </w:tcBorders>
          </w:tcPr>
          <w:p w14:paraId="169A3973" w14:textId="77777777" w:rsidR="00B37F69" w:rsidRDefault="00000000">
            <w:pPr>
              <w:pStyle w:val="TableParagraph"/>
              <w:spacing w:before="0" w:line="126" w:lineRule="exact"/>
              <w:ind w:left="28" w:right="-159"/>
              <w:rPr>
                <w:rFonts w:ascii="Arial"/>
                <w:sz w:val="19"/>
              </w:rPr>
            </w:pPr>
            <w:r>
              <w:rPr>
                <w:rFonts w:ascii="Arial"/>
                <w:sz w:val="19"/>
              </w:rPr>
              <w:t>*******</w:t>
            </w:r>
            <w:r>
              <w:rPr>
                <w:rFonts w:ascii="Arial"/>
                <w:spacing w:val="-5"/>
                <w:sz w:val="19"/>
              </w:rPr>
              <w:t xml:space="preserve"> </w:t>
            </w:r>
            <w:r>
              <w:rPr>
                <w:rFonts w:ascii="Arial"/>
                <w:sz w:val="19"/>
              </w:rPr>
              <w:t>**</w:t>
            </w:r>
            <w:r>
              <w:rPr>
                <w:rFonts w:ascii="Arial"/>
                <w:spacing w:val="-4"/>
                <w:sz w:val="19"/>
              </w:rPr>
              <w:t xml:space="preserve"> </w:t>
            </w:r>
            <w:r>
              <w:rPr>
                <w:rFonts w:ascii="Arial"/>
                <w:spacing w:val="-5"/>
                <w:sz w:val="19"/>
              </w:rPr>
              <w:t>**</w:t>
            </w:r>
          </w:p>
        </w:tc>
        <w:tc>
          <w:tcPr>
            <w:tcW w:w="378" w:type="dxa"/>
            <w:gridSpan w:val="2"/>
            <w:tcBorders>
              <w:top w:val="single" w:sz="36" w:space="0" w:color="F2F2F2"/>
              <w:left w:val="single" w:sz="12" w:space="0" w:color="F2F2F2"/>
              <w:bottom w:val="nil"/>
              <w:right w:val="single" w:sz="12" w:space="0" w:color="F2F2F2"/>
            </w:tcBorders>
          </w:tcPr>
          <w:p w14:paraId="359AA8F9" w14:textId="77777777" w:rsidR="00B37F69" w:rsidRDefault="00000000">
            <w:pPr>
              <w:pStyle w:val="TableParagraph"/>
              <w:spacing w:before="0" w:line="126" w:lineRule="exact"/>
              <w:ind w:left="168" w:right="-101"/>
              <w:rPr>
                <w:rFonts w:ascii="Arial"/>
                <w:sz w:val="19"/>
              </w:rPr>
            </w:pPr>
            <w:r>
              <w:rPr>
                <w:rFonts w:ascii="Arial"/>
                <w:sz w:val="19"/>
              </w:rPr>
              <w:t>*</w:t>
            </w:r>
            <w:r>
              <w:rPr>
                <w:rFonts w:ascii="Arial"/>
                <w:spacing w:val="-1"/>
                <w:sz w:val="19"/>
              </w:rPr>
              <w:t xml:space="preserve"> </w:t>
            </w:r>
            <w:r>
              <w:rPr>
                <w:rFonts w:ascii="Arial"/>
                <w:spacing w:val="-5"/>
                <w:sz w:val="19"/>
              </w:rPr>
              <w:t>**</w:t>
            </w:r>
          </w:p>
        </w:tc>
        <w:tc>
          <w:tcPr>
            <w:tcW w:w="395" w:type="dxa"/>
            <w:tcBorders>
              <w:top w:val="single" w:sz="36" w:space="0" w:color="F2F2F2"/>
              <w:left w:val="single" w:sz="12" w:space="0" w:color="F2F2F2"/>
              <w:bottom w:val="single" w:sz="8" w:space="0" w:color="F2F2F2"/>
              <w:right w:val="single" w:sz="12" w:space="0" w:color="F2F2F2"/>
            </w:tcBorders>
          </w:tcPr>
          <w:p w14:paraId="09513B24" w14:textId="77777777" w:rsidR="00B37F69" w:rsidRDefault="00000000">
            <w:pPr>
              <w:pStyle w:val="TableParagraph"/>
              <w:spacing w:before="0" w:line="126" w:lineRule="exact"/>
              <w:ind w:left="117"/>
              <w:rPr>
                <w:rFonts w:ascii="Arial"/>
                <w:sz w:val="19"/>
              </w:rPr>
            </w:pPr>
            <w:r>
              <w:rPr>
                <w:rFonts w:ascii="Arial"/>
                <w:spacing w:val="-5"/>
                <w:sz w:val="19"/>
              </w:rPr>
              <w:t>**</w:t>
            </w:r>
          </w:p>
        </w:tc>
        <w:tc>
          <w:tcPr>
            <w:tcW w:w="212" w:type="dxa"/>
            <w:tcBorders>
              <w:top w:val="single" w:sz="48" w:space="0" w:color="F2F2F2"/>
              <w:left w:val="single" w:sz="12" w:space="0" w:color="F2F2F2"/>
              <w:bottom w:val="single" w:sz="12" w:space="0" w:color="F2F2F2"/>
              <w:right w:val="single" w:sz="18" w:space="0" w:color="F2F2F2"/>
            </w:tcBorders>
          </w:tcPr>
          <w:p w14:paraId="0C569006" w14:textId="77777777" w:rsidR="00B37F69" w:rsidRDefault="00B37F69">
            <w:pPr>
              <w:pStyle w:val="TableParagraph"/>
              <w:spacing w:before="0"/>
              <w:ind w:left="0"/>
              <w:rPr>
                <w:rFonts w:ascii="Times New Roman"/>
                <w:sz w:val="8"/>
              </w:rPr>
            </w:pPr>
          </w:p>
        </w:tc>
        <w:tc>
          <w:tcPr>
            <w:tcW w:w="335" w:type="dxa"/>
            <w:tcBorders>
              <w:top w:val="single" w:sz="36" w:space="0" w:color="F2F2F2"/>
              <w:left w:val="single" w:sz="18" w:space="0" w:color="F2F2F2"/>
              <w:bottom w:val="single" w:sz="8" w:space="0" w:color="F2F2F2"/>
              <w:right w:val="single" w:sz="18" w:space="0" w:color="F2F2F2"/>
            </w:tcBorders>
          </w:tcPr>
          <w:p w14:paraId="6FDFF5A4" w14:textId="77777777" w:rsidR="00B37F69" w:rsidRDefault="00B37F69">
            <w:pPr>
              <w:pStyle w:val="TableParagraph"/>
              <w:spacing w:before="0"/>
              <w:ind w:left="0"/>
              <w:rPr>
                <w:rFonts w:ascii="Times New Roman"/>
                <w:sz w:val="8"/>
              </w:rPr>
            </w:pPr>
          </w:p>
        </w:tc>
        <w:tc>
          <w:tcPr>
            <w:tcW w:w="6553" w:type="dxa"/>
            <w:gridSpan w:val="2"/>
            <w:tcBorders>
              <w:top w:val="single" w:sz="36" w:space="0" w:color="F2F2F2"/>
              <w:left w:val="single" w:sz="18" w:space="0" w:color="F2F2F2"/>
              <w:bottom w:val="nil"/>
              <w:right w:val="single" w:sz="4" w:space="0" w:color="CCCCCC"/>
            </w:tcBorders>
          </w:tcPr>
          <w:p w14:paraId="7DDF8F02" w14:textId="77777777" w:rsidR="00B37F69" w:rsidRDefault="00000000">
            <w:pPr>
              <w:pStyle w:val="TableParagraph"/>
              <w:spacing w:before="0" w:line="126" w:lineRule="exact"/>
              <w:ind w:left="296"/>
              <w:rPr>
                <w:rFonts w:ascii="Arial" w:hAnsi="Arial"/>
                <w:b/>
                <w:sz w:val="20"/>
              </w:rPr>
            </w:pPr>
            <w:r>
              <w:rPr>
                <w:rFonts w:ascii="Times New Roman" w:hAnsi="Times New Roman"/>
                <w:color w:val="000000"/>
                <w:spacing w:val="48"/>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Las</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Rozas</w:t>
            </w:r>
            <w:r>
              <w:rPr>
                <w:rFonts w:ascii="Arial" w:hAnsi="Arial"/>
                <w:b/>
                <w:color w:val="000000"/>
                <w:spacing w:val="28"/>
                <w:sz w:val="20"/>
                <w:shd w:val="clear" w:color="auto" w:fill="F2F2F2"/>
              </w:rPr>
              <w:t xml:space="preserve"> </w:t>
            </w:r>
            <w:r>
              <w:rPr>
                <w:rFonts w:ascii="Arial" w:hAnsi="Arial"/>
                <w:b/>
                <w:color w:val="000000"/>
                <w:sz w:val="20"/>
                <w:shd w:val="clear" w:color="auto" w:fill="F2F2F2"/>
              </w:rPr>
              <w:t>de</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Madrid,</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a</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D.</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R.G.D.,</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según</w:t>
            </w:r>
            <w:r>
              <w:rPr>
                <w:rFonts w:ascii="Arial" w:hAnsi="Arial"/>
                <w:b/>
                <w:color w:val="000000"/>
                <w:spacing w:val="29"/>
                <w:sz w:val="20"/>
                <w:shd w:val="clear" w:color="auto" w:fill="F2F2F2"/>
              </w:rPr>
              <w:t xml:space="preserve"> </w:t>
            </w:r>
            <w:r>
              <w:rPr>
                <w:rFonts w:ascii="Arial" w:hAnsi="Arial"/>
                <w:b/>
                <w:color w:val="000000"/>
                <w:sz w:val="20"/>
                <w:shd w:val="clear" w:color="auto" w:fill="F2F2F2"/>
              </w:rPr>
              <w:t>proyecto</w:t>
            </w:r>
            <w:r>
              <w:rPr>
                <w:rFonts w:ascii="Arial" w:hAnsi="Arial"/>
                <w:b/>
                <w:color w:val="000000"/>
                <w:spacing w:val="29"/>
                <w:sz w:val="20"/>
                <w:shd w:val="clear" w:color="auto" w:fill="F2F2F2"/>
              </w:rPr>
              <w:t xml:space="preserve"> </w:t>
            </w:r>
            <w:r>
              <w:rPr>
                <w:rFonts w:ascii="Arial" w:hAnsi="Arial"/>
                <w:b/>
                <w:color w:val="000000"/>
                <w:spacing w:val="-2"/>
                <w:sz w:val="20"/>
                <w:shd w:val="clear" w:color="auto" w:fill="F2F2F2"/>
              </w:rPr>
              <w:t>técnico</w:t>
            </w:r>
          </w:p>
        </w:tc>
      </w:tr>
      <w:tr w:rsidR="00B37F69" w14:paraId="573AF78B" w14:textId="77777777">
        <w:trPr>
          <w:trHeight w:val="672"/>
        </w:trPr>
        <w:tc>
          <w:tcPr>
            <w:tcW w:w="9065" w:type="dxa"/>
            <w:gridSpan w:val="9"/>
            <w:tcBorders>
              <w:top w:val="nil"/>
              <w:left w:val="nil"/>
              <w:bottom w:val="single" w:sz="8" w:space="0" w:color="CCCCCC"/>
              <w:right w:val="nil"/>
            </w:tcBorders>
            <w:shd w:val="clear" w:color="auto" w:fill="F2F2F2"/>
          </w:tcPr>
          <w:p w14:paraId="7947EC23" w14:textId="2D311CC8" w:rsidR="00B37F69" w:rsidRDefault="00000000">
            <w:pPr>
              <w:pStyle w:val="TableParagraph"/>
              <w:spacing w:before="66" w:line="297" w:lineRule="auto"/>
              <w:ind w:left="94" w:right="35"/>
              <w:rPr>
                <w:rFonts w:ascii="Arial" w:hAnsi="Arial"/>
                <w:b/>
                <w:sz w:val="20"/>
              </w:rPr>
            </w:pPr>
            <w:r>
              <w:rPr>
                <w:rFonts w:ascii="Arial" w:hAnsi="Arial"/>
                <w:b/>
                <w:sz w:val="20"/>
              </w:rPr>
              <w:t>visado redactado por el ingeniero técnico industrial colegiado núm. 1.031 del Colegio Oficial de ingenieros técnicos industriales de Toledo</w:t>
            </w:r>
            <w:r w:rsidR="001F0C40">
              <w:rPr>
                <w:rFonts w:ascii="Arial" w:hAnsi="Arial"/>
                <w:b/>
                <w:sz w:val="20"/>
              </w:rPr>
              <w:t>. E</w:t>
            </w:r>
            <w:r>
              <w:rPr>
                <w:rFonts w:ascii="Arial" w:hAnsi="Arial"/>
                <w:b/>
                <w:sz w:val="20"/>
              </w:rPr>
              <w:t>xpte. 17569/2026.</w:t>
            </w:r>
          </w:p>
        </w:tc>
      </w:tr>
      <w:tr w:rsidR="00B37F69" w14:paraId="49A27A5B" w14:textId="77777777">
        <w:trPr>
          <w:trHeight w:val="400"/>
        </w:trPr>
        <w:tc>
          <w:tcPr>
            <w:tcW w:w="1478" w:type="dxa"/>
            <w:gridSpan w:val="3"/>
            <w:tcBorders>
              <w:top w:val="single" w:sz="8" w:space="0" w:color="CCCCCC"/>
              <w:left w:val="single" w:sz="4" w:space="0" w:color="CCCCCC"/>
              <w:bottom w:val="single" w:sz="8" w:space="0" w:color="CCCCCC"/>
              <w:right w:val="single" w:sz="6" w:space="0" w:color="CCCCCC"/>
            </w:tcBorders>
          </w:tcPr>
          <w:p w14:paraId="0C378104" w14:textId="77777777" w:rsidR="00B37F69" w:rsidRDefault="00000000">
            <w:pPr>
              <w:pStyle w:val="TableParagraph"/>
              <w:spacing w:before="80"/>
              <w:ind w:left="89"/>
              <w:rPr>
                <w:rFonts w:ascii="Arial"/>
                <w:b/>
                <w:sz w:val="20"/>
              </w:rPr>
            </w:pPr>
            <w:r>
              <w:rPr>
                <w:rFonts w:ascii="Arial"/>
                <w:b/>
                <w:spacing w:val="-2"/>
                <w:sz w:val="20"/>
              </w:rPr>
              <w:t>Favorable</w:t>
            </w:r>
          </w:p>
        </w:tc>
        <w:tc>
          <w:tcPr>
            <w:tcW w:w="3665" w:type="dxa"/>
            <w:gridSpan w:val="5"/>
            <w:tcBorders>
              <w:top w:val="single" w:sz="6" w:space="0" w:color="CCCCCC"/>
              <w:left w:val="single" w:sz="6" w:space="0" w:color="CCCCCC"/>
              <w:bottom w:val="single" w:sz="8" w:space="0" w:color="CCCCCC"/>
              <w:right w:val="single" w:sz="6" w:space="0" w:color="CCCCCC"/>
            </w:tcBorders>
          </w:tcPr>
          <w:p w14:paraId="485D310C" w14:textId="77777777" w:rsidR="00B37F69" w:rsidRDefault="00000000">
            <w:pPr>
              <w:pStyle w:val="TableParagraph"/>
              <w:spacing w:before="80"/>
              <w:ind w:left="90"/>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8" w:space="0" w:color="CCCCCC"/>
              <w:left w:val="single" w:sz="6" w:space="0" w:color="CCCCCC"/>
              <w:bottom w:val="single" w:sz="8" w:space="0" w:color="CCCCCC"/>
              <w:right w:val="single" w:sz="4" w:space="0" w:color="CCCCCC"/>
            </w:tcBorders>
          </w:tcPr>
          <w:p w14:paraId="3A2F74D9" w14:textId="77777777" w:rsidR="00B37F69" w:rsidRDefault="00000000">
            <w:pPr>
              <w:pStyle w:val="TableParagraph"/>
              <w:spacing w:before="80"/>
              <w:ind w:left="88"/>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21D629B" w14:textId="77777777">
        <w:trPr>
          <w:trHeight w:val="388"/>
        </w:trPr>
        <w:tc>
          <w:tcPr>
            <w:tcW w:w="1478" w:type="dxa"/>
            <w:gridSpan w:val="3"/>
            <w:tcBorders>
              <w:top w:val="single" w:sz="8" w:space="0" w:color="CCCCCC"/>
              <w:left w:val="single" w:sz="4" w:space="0" w:color="CCCCCC"/>
              <w:bottom w:val="single" w:sz="8" w:space="0" w:color="CCCCCC"/>
              <w:right w:val="single" w:sz="6" w:space="0" w:color="CCCCCC"/>
            </w:tcBorders>
          </w:tcPr>
          <w:p w14:paraId="793CC082" w14:textId="77777777" w:rsidR="00B37F69" w:rsidRDefault="00B37F69">
            <w:pPr>
              <w:pStyle w:val="TableParagraph"/>
              <w:spacing w:before="0"/>
              <w:ind w:left="0"/>
              <w:rPr>
                <w:rFonts w:ascii="Times New Roman"/>
                <w:sz w:val="18"/>
              </w:rPr>
            </w:pPr>
          </w:p>
        </w:tc>
        <w:tc>
          <w:tcPr>
            <w:tcW w:w="7587" w:type="dxa"/>
            <w:gridSpan w:val="6"/>
            <w:tcBorders>
              <w:top w:val="single" w:sz="8" w:space="0" w:color="CCCCCC"/>
              <w:left w:val="single" w:sz="6" w:space="0" w:color="CCCCCC"/>
              <w:bottom w:val="single" w:sz="8" w:space="0" w:color="CCCCCC"/>
              <w:right w:val="single" w:sz="4" w:space="0" w:color="CCCCCC"/>
            </w:tcBorders>
          </w:tcPr>
          <w:p w14:paraId="2AB2380F" w14:textId="77777777" w:rsidR="00B37F69" w:rsidRDefault="00000000">
            <w:pPr>
              <w:pStyle w:val="TableParagraph"/>
              <w:spacing w:before="78"/>
              <w:ind w:left="90"/>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0C5C8EE8"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76C541B6"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55E30F68"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2D2DA4F"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E0DADC9"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DD0F4DB"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744E3146"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3FE0770E"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0876E9EB"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54F88727"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5D65D881"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272FB7F0"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6CB03B51" w14:textId="77777777" w:rsidR="00B37F69" w:rsidRDefault="00000000">
            <w:pPr>
              <w:pStyle w:val="TableParagraph"/>
              <w:spacing w:before="80"/>
              <w:ind w:left="61"/>
              <w:rPr>
                <w:rFonts w:ascii="Arial"/>
                <w:sz w:val="20"/>
              </w:rPr>
            </w:pPr>
            <w:r>
              <w:rPr>
                <w:rFonts w:ascii="Arial"/>
                <w:spacing w:val="-10"/>
                <w:sz w:val="20"/>
              </w:rPr>
              <w:t>0</w:t>
            </w:r>
          </w:p>
        </w:tc>
      </w:tr>
    </w:tbl>
    <w:p w14:paraId="21442BD4" w14:textId="77777777" w:rsidR="00B37F69" w:rsidRDefault="00B37F69">
      <w:pPr>
        <w:pStyle w:val="Textoindependiente"/>
        <w:spacing w:before="144"/>
      </w:pPr>
    </w:p>
    <w:p w14:paraId="4F523264"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F640005" w14:textId="77777777" w:rsidR="00B37F69" w:rsidRDefault="00B37F69">
      <w:pPr>
        <w:pStyle w:val="Textoindependiente"/>
        <w:spacing w:before="61"/>
        <w:rPr>
          <w:b/>
        </w:rPr>
      </w:pPr>
    </w:p>
    <w:p w14:paraId="5A61838D" w14:textId="77777777" w:rsidR="00B37F69" w:rsidRDefault="00000000">
      <w:pPr>
        <w:pStyle w:val="Textoindependiente"/>
        <w:ind w:left="142"/>
      </w:pPr>
      <w:r>
        <w:rPr>
          <w:b/>
        </w:rPr>
        <w:t>PRIMERO</w:t>
      </w:r>
      <w:r>
        <w:t>:</w:t>
      </w:r>
      <w:r>
        <w:rPr>
          <w:spacing w:val="9"/>
        </w:rPr>
        <w:t xml:space="preserve"> </w:t>
      </w:r>
      <w:r>
        <w:t>Con</w:t>
      </w:r>
      <w:r>
        <w:rPr>
          <w:spacing w:val="9"/>
        </w:rPr>
        <w:t xml:space="preserve"> </w:t>
      </w:r>
      <w:r>
        <w:t>fecha</w:t>
      </w:r>
      <w:r>
        <w:rPr>
          <w:spacing w:val="9"/>
        </w:rPr>
        <w:t xml:space="preserve"> </w:t>
      </w:r>
      <w:r>
        <w:t>13</w:t>
      </w:r>
      <w:r>
        <w:rPr>
          <w:spacing w:val="9"/>
        </w:rPr>
        <w:t xml:space="preserve"> </w:t>
      </w:r>
      <w:r>
        <w:t>de</w:t>
      </w:r>
      <w:r>
        <w:rPr>
          <w:spacing w:val="9"/>
        </w:rPr>
        <w:t xml:space="preserve"> </w:t>
      </w:r>
      <w:r>
        <w:t>mayo</w:t>
      </w:r>
      <w:r>
        <w:rPr>
          <w:spacing w:val="9"/>
        </w:rPr>
        <w:t xml:space="preserve"> </w:t>
      </w:r>
      <w:r>
        <w:t>de</w:t>
      </w:r>
      <w:r>
        <w:rPr>
          <w:spacing w:val="9"/>
        </w:rPr>
        <w:t xml:space="preserve"> </w:t>
      </w:r>
      <w:r>
        <w:t>2026,</w:t>
      </w:r>
      <w:r>
        <w:rPr>
          <w:spacing w:val="9"/>
        </w:rPr>
        <w:t xml:space="preserve"> </w:t>
      </w:r>
      <w:r>
        <w:t>nº</w:t>
      </w:r>
      <w:r>
        <w:rPr>
          <w:spacing w:val="9"/>
        </w:rPr>
        <w:t xml:space="preserve"> </w:t>
      </w:r>
      <w:r>
        <w:t>de</w:t>
      </w:r>
      <w:r>
        <w:rPr>
          <w:spacing w:val="9"/>
        </w:rPr>
        <w:t xml:space="preserve"> </w:t>
      </w:r>
      <w:r>
        <w:t>registro</w:t>
      </w:r>
      <w:r>
        <w:rPr>
          <w:spacing w:val="9"/>
        </w:rPr>
        <w:t xml:space="preserve"> </w:t>
      </w:r>
      <w:r>
        <w:t>de</w:t>
      </w:r>
      <w:r>
        <w:rPr>
          <w:spacing w:val="9"/>
        </w:rPr>
        <w:t xml:space="preserve"> </w:t>
      </w:r>
      <w:r>
        <w:t>entrada</w:t>
      </w:r>
      <w:r>
        <w:rPr>
          <w:spacing w:val="9"/>
        </w:rPr>
        <w:t xml:space="preserve"> </w:t>
      </w:r>
      <w:r>
        <w:t>2026-E-RE-17149,</w:t>
      </w:r>
      <w:r>
        <w:rPr>
          <w:spacing w:val="9"/>
        </w:rPr>
        <w:t xml:space="preserve"> </w:t>
      </w:r>
      <w:r>
        <w:t>D.</w:t>
      </w:r>
      <w:r>
        <w:rPr>
          <w:spacing w:val="10"/>
        </w:rPr>
        <w:t xml:space="preserve"> </w:t>
      </w:r>
      <w:r>
        <w:rPr>
          <w:spacing w:val="-2"/>
        </w:rPr>
        <w:t>Roberto</w:t>
      </w:r>
    </w:p>
    <w:p w14:paraId="6A0099DA" w14:textId="77777777" w:rsidR="00B37F69" w:rsidRDefault="00B37F69">
      <w:pPr>
        <w:pStyle w:val="Textoindependiente"/>
        <w:sectPr w:rsidR="00B37F69">
          <w:pgSz w:w="11910" w:h="16840"/>
          <w:pgMar w:top="1260" w:right="1275" w:bottom="1300" w:left="1275" w:header="225" w:footer="1100" w:gutter="0"/>
          <w:cols w:space="720"/>
        </w:sectPr>
      </w:pPr>
    </w:p>
    <w:p w14:paraId="341B3409" w14:textId="52905AC2" w:rsidR="00B37F69" w:rsidRDefault="00000000">
      <w:pPr>
        <w:spacing w:before="54"/>
        <w:ind w:left="142"/>
        <w:rPr>
          <w:position w:val="1"/>
          <w:sz w:val="19"/>
        </w:rPr>
      </w:pPr>
      <w:r>
        <w:rPr>
          <w:sz w:val="20"/>
        </w:rPr>
        <w:t>Garrido</w:t>
      </w:r>
      <w:r>
        <w:rPr>
          <w:spacing w:val="15"/>
          <w:sz w:val="20"/>
        </w:rPr>
        <w:t xml:space="preserve"> </w:t>
      </w:r>
      <w:r>
        <w:rPr>
          <w:sz w:val="20"/>
        </w:rPr>
        <w:t>Díez,</w:t>
      </w:r>
      <w:r>
        <w:rPr>
          <w:spacing w:val="19"/>
          <w:sz w:val="20"/>
        </w:rPr>
        <w:t xml:space="preserve"> </w:t>
      </w:r>
      <w:r>
        <w:rPr>
          <w:sz w:val="20"/>
        </w:rPr>
        <w:t>en</w:t>
      </w:r>
      <w:r>
        <w:rPr>
          <w:spacing w:val="18"/>
          <w:sz w:val="20"/>
        </w:rPr>
        <w:t xml:space="preserve"> </w:t>
      </w:r>
      <w:r>
        <w:rPr>
          <w:sz w:val="20"/>
        </w:rPr>
        <w:t>representación</w:t>
      </w:r>
      <w:r>
        <w:rPr>
          <w:spacing w:val="18"/>
          <w:sz w:val="20"/>
        </w:rPr>
        <w:t xml:space="preserve"> </w:t>
      </w:r>
      <w:r>
        <w:rPr>
          <w:sz w:val="20"/>
        </w:rPr>
        <w:t>de</w:t>
      </w:r>
      <w:r>
        <w:rPr>
          <w:spacing w:val="18"/>
          <w:sz w:val="20"/>
        </w:rPr>
        <w:t xml:space="preserve"> </w:t>
      </w:r>
      <w:r w:rsidR="001F0C40">
        <w:rPr>
          <w:sz w:val="20"/>
        </w:rPr>
        <w:t>D.ª</w:t>
      </w:r>
      <w:r>
        <w:rPr>
          <w:spacing w:val="23"/>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4"/>
          <w:position w:val="1"/>
          <w:sz w:val="19"/>
        </w:rPr>
        <w:t>****</w:t>
      </w:r>
      <w:r w:rsidR="001F0C40">
        <w:rPr>
          <w:spacing w:val="-4"/>
          <w:position w:val="1"/>
          <w:sz w:val="19"/>
        </w:rPr>
        <w:t>,</w:t>
      </w:r>
    </w:p>
    <w:p w14:paraId="12A81012" w14:textId="77777777" w:rsidR="00B37F69" w:rsidRDefault="00000000">
      <w:pPr>
        <w:pStyle w:val="Textoindependiente"/>
        <w:spacing w:before="50"/>
        <w:ind w:left="142"/>
      </w:pPr>
      <w:r>
        <w:t>para</w:t>
      </w:r>
      <w:r>
        <w:rPr>
          <w:spacing w:val="-4"/>
        </w:rPr>
        <w:t xml:space="preserve"> </w:t>
      </w:r>
      <w:r>
        <w:t>ejecución</w:t>
      </w:r>
      <w:r>
        <w:rPr>
          <w:spacing w:val="-4"/>
        </w:rPr>
        <w:t xml:space="preserve"> </w:t>
      </w:r>
      <w:r>
        <w:t>de</w:t>
      </w:r>
      <w:r>
        <w:rPr>
          <w:spacing w:val="-4"/>
        </w:rPr>
        <w:t xml:space="preserve"> </w:t>
      </w:r>
      <w:r>
        <w:t>piscina</w:t>
      </w:r>
      <w:r>
        <w:rPr>
          <w:spacing w:val="-3"/>
        </w:rPr>
        <w:t xml:space="preserve"> </w:t>
      </w:r>
      <w:r>
        <w:t>de</w:t>
      </w:r>
      <w:r>
        <w:rPr>
          <w:spacing w:val="-4"/>
        </w:rPr>
        <w:t xml:space="preserve"> </w:t>
      </w:r>
      <w:r>
        <w:t>obra</w:t>
      </w:r>
      <w:r>
        <w:rPr>
          <w:spacing w:val="-4"/>
        </w:rPr>
        <w:t xml:space="preserve"> </w:t>
      </w:r>
      <w:r>
        <w:t>en</w:t>
      </w:r>
      <w:r>
        <w:rPr>
          <w:spacing w:val="-4"/>
        </w:rPr>
        <w:t xml:space="preserve"> </w:t>
      </w:r>
      <w:r>
        <w:t>vivienda</w:t>
      </w:r>
      <w:r>
        <w:rPr>
          <w:spacing w:val="-3"/>
        </w:rPr>
        <w:t xml:space="preserve"> </w:t>
      </w:r>
      <w:r>
        <w:rPr>
          <w:spacing w:val="-2"/>
        </w:rPr>
        <w:t>unifamiliar.</w:t>
      </w:r>
    </w:p>
    <w:p w14:paraId="547D2B00" w14:textId="77777777" w:rsidR="00B37F69" w:rsidRDefault="00000000">
      <w:pPr>
        <w:pStyle w:val="Textoindependiente"/>
        <w:spacing w:before="54"/>
        <w:ind w:left="142"/>
      </w:pPr>
      <w:r>
        <w:br w:type="column"/>
      </w:r>
      <w:r>
        <w:t>presentó</w:t>
      </w:r>
      <w:r>
        <w:rPr>
          <w:spacing w:val="19"/>
        </w:rPr>
        <w:t xml:space="preserve"> </w:t>
      </w:r>
      <w:r>
        <w:t>solicitud</w:t>
      </w:r>
      <w:r>
        <w:rPr>
          <w:spacing w:val="19"/>
        </w:rPr>
        <w:t xml:space="preserve"> </w:t>
      </w:r>
      <w:r>
        <w:t>licencia</w:t>
      </w:r>
      <w:r>
        <w:rPr>
          <w:spacing w:val="19"/>
        </w:rPr>
        <w:t xml:space="preserve"> </w:t>
      </w:r>
      <w:r>
        <w:rPr>
          <w:spacing w:val="-2"/>
        </w:rPr>
        <w:t>urbanística</w:t>
      </w:r>
    </w:p>
    <w:p w14:paraId="60E77C22"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5330" w:space="341"/>
            <w:col w:w="3689"/>
          </w:cols>
        </w:sectPr>
      </w:pPr>
    </w:p>
    <w:p w14:paraId="2B921C17" w14:textId="77777777" w:rsidR="00B37F69" w:rsidRDefault="00000000">
      <w:pPr>
        <w:pStyle w:val="Textoindependiente"/>
        <w:spacing w:before="61"/>
      </w:pPr>
      <w:r>
        <w:rPr>
          <w:noProof/>
        </w:rPr>
        <mc:AlternateContent>
          <mc:Choice Requires="wps">
            <w:drawing>
              <wp:anchor distT="0" distB="0" distL="0" distR="0" simplePos="0" relativeHeight="15789056" behindDoc="0" locked="0" layoutInCell="1" allowOverlap="1" wp14:anchorId="1A82909B" wp14:editId="1DF25850">
                <wp:simplePos x="0" y="0"/>
                <wp:positionH relativeFrom="page">
                  <wp:posOffset>6810644</wp:posOffset>
                </wp:positionH>
                <wp:positionV relativeFrom="page">
                  <wp:posOffset>2824745</wp:posOffset>
                </wp:positionV>
                <wp:extent cx="417830" cy="318135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C96B7E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19785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A82909B" id="Textbox 152" o:spid="_x0000_s1146" type="#_x0000_t202" style="position:absolute;margin-left:536.25pt;margin-top:222.4pt;width:32.9pt;height:25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YL2sH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2C96B7E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19785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89568" behindDoc="0" locked="0" layoutInCell="1" allowOverlap="1" wp14:anchorId="7532ABE8" wp14:editId="33F9E1FC">
                <wp:simplePos x="0" y="0"/>
                <wp:positionH relativeFrom="page">
                  <wp:posOffset>6965929</wp:posOffset>
                </wp:positionH>
                <wp:positionV relativeFrom="page">
                  <wp:posOffset>6510487</wp:posOffset>
                </wp:positionV>
                <wp:extent cx="263525" cy="3317875"/>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2BB7FD9"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1E249E12" w14:textId="77777777" w:rsidR="00B37F69" w:rsidRDefault="00000000">
                            <w:pPr>
                              <w:spacing w:line="114" w:lineRule="exact"/>
                              <w:ind w:left="20"/>
                              <w:rPr>
                                <w:sz w:val="12"/>
                              </w:rPr>
                            </w:pPr>
                            <w:r>
                              <w:rPr>
                                <w:spacing w:val="-2"/>
                                <w:sz w:val="12"/>
                              </w:rPr>
                              <w:t>Verificación:</w:t>
                            </w:r>
                            <w:r>
                              <w:rPr>
                                <w:spacing w:val="7"/>
                                <w:sz w:val="12"/>
                              </w:rPr>
                              <w:t xml:space="preserve"> </w:t>
                            </w:r>
                            <w:hyperlink r:id="rId128">
                              <w:r>
                                <w:rPr>
                                  <w:spacing w:val="-2"/>
                                  <w:sz w:val="12"/>
                                </w:rPr>
                                <w:t>https://sede.lasrozas.es/</w:t>
                              </w:r>
                            </w:hyperlink>
                          </w:p>
                          <w:p w14:paraId="7DD0E44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532ABE8" id="Textbox 153" o:spid="_x0000_s1147" type="#_x0000_t202" style="position:absolute;margin-left:548.5pt;margin-top:512.65pt;width:20.75pt;height:261.25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PE1aSa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2BB7FD9"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1E249E12" w14:textId="77777777" w:rsidR="00B37F69" w:rsidRDefault="00000000">
                      <w:pPr>
                        <w:spacing w:line="114" w:lineRule="exact"/>
                        <w:ind w:left="20"/>
                        <w:rPr>
                          <w:sz w:val="12"/>
                        </w:rPr>
                      </w:pPr>
                      <w:r>
                        <w:rPr>
                          <w:spacing w:val="-2"/>
                          <w:sz w:val="12"/>
                        </w:rPr>
                        <w:t>Verificación:</w:t>
                      </w:r>
                      <w:r>
                        <w:rPr>
                          <w:spacing w:val="7"/>
                          <w:sz w:val="12"/>
                        </w:rPr>
                        <w:t xml:space="preserve"> </w:t>
                      </w:r>
                      <w:hyperlink r:id="rId129">
                        <w:r>
                          <w:rPr>
                            <w:spacing w:val="-2"/>
                            <w:sz w:val="12"/>
                          </w:rPr>
                          <w:t>https://sede.lasrozas.es/</w:t>
                        </w:r>
                      </w:hyperlink>
                    </w:p>
                    <w:p w14:paraId="7DD0E44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F4C5BE0" w14:textId="06F69FF8" w:rsidR="00B37F69" w:rsidRDefault="00000000">
      <w:pPr>
        <w:pStyle w:val="Textoindependiente"/>
        <w:spacing w:line="295" w:lineRule="auto"/>
        <w:ind w:left="142" w:right="140"/>
        <w:jc w:val="both"/>
      </w:pPr>
      <w:r>
        <w:t>Junto a la solicitud aporta proyecto técnico visado redactado por D. Roberto Garrido Díez, Ingeniero Técnico Industrial Colegiado nº 1.031 del Colegio Oficial de Ingenieros Técnicos Industriales de Toledo, que cuenta con un presupuesto de ejecución material de</w:t>
      </w:r>
      <w:r>
        <w:rPr>
          <w:spacing w:val="25"/>
        </w:rPr>
        <w:t xml:space="preserve"> </w:t>
      </w:r>
      <w:r w:rsidRPr="001F0C40">
        <w:rPr>
          <w:bCs/>
        </w:rPr>
        <w:t>6.650,85</w:t>
      </w:r>
      <w:r w:rsidR="001F0C40">
        <w:rPr>
          <w:bCs/>
        </w:rPr>
        <w:t xml:space="preserve"> </w:t>
      </w:r>
      <w:r w:rsidRPr="001F0C40">
        <w:rPr>
          <w:bCs/>
        </w:rPr>
        <w:t>€</w:t>
      </w:r>
      <w:r>
        <w:rPr>
          <w:b/>
          <w:spacing w:val="22"/>
        </w:rPr>
        <w:t xml:space="preserve"> </w:t>
      </w:r>
      <w:r>
        <w:t>(sin considerar gestión</w:t>
      </w:r>
      <w:r>
        <w:rPr>
          <w:spacing w:val="40"/>
        </w:rPr>
        <w:t xml:space="preserve"> </w:t>
      </w:r>
      <w:r>
        <w:t>de residuos, control de calidad y seguridad y salud).</w:t>
      </w:r>
    </w:p>
    <w:p w14:paraId="4F6D58B8" w14:textId="77777777" w:rsidR="00B37F69" w:rsidRDefault="00B37F69">
      <w:pPr>
        <w:pStyle w:val="Textoindependiente"/>
        <w:spacing w:before="4"/>
      </w:pPr>
    </w:p>
    <w:p w14:paraId="30F17B76" w14:textId="77777777" w:rsidR="00B37F69" w:rsidRDefault="00000000">
      <w:pPr>
        <w:pStyle w:val="Textoindependiente"/>
        <w:spacing w:line="297" w:lineRule="auto"/>
        <w:ind w:left="142" w:right="140"/>
        <w:jc w:val="both"/>
      </w:pPr>
      <w:r>
        <w:rPr>
          <w:b/>
        </w:rPr>
        <w:t xml:space="preserve">SEGUNDO: </w:t>
      </w:r>
      <w:r>
        <w:t>Tras ser analizado por los Servicios Técnicos Municipales el contenido del expediente y el proyecto presentado se han emitido los siguientes informes favorables:</w:t>
      </w:r>
    </w:p>
    <w:p w14:paraId="3B1A37EE" w14:textId="77777777" w:rsidR="00B37F69" w:rsidRDefault="00B37F69">
      <w:pPr>
        <w:pStyle w:val="Textoindependiente"/>
        <w:spacing w:before="4"/>
      </w:pPr>
    </w:p>
    <w:p w14:paraId="77E08C09" w14:textId="77777777" w:rsidR="00B37F69" w:rsidRDefault="00000000">
      <w:pPr>
        <w:pStyle w:val="Prrafodelista"/>
        <w:numPr>
          <w:ilvl w:val="0"/>
          <w:numId w:val="37"/>
        </w:numPr>
        <w:tabs>
          <w:tab w:val="left" w:pos="253"/>
        </w:tabs>
        <w:spacing w:before="1"/>
        <w:ind w:left="253" w:hanging="111"/>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1"/>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1"/>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19</w:t>
      </w:r>
      <w:r>
        <w:rPr>
          <w:spacing w:val="-1"/>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2026.</w:t>
      </w:r>
    </w:p>
    <w:p w14:paraId="7C6928A8" w14:textId="77777777" w:rsidR="00B37F69" w:rsidRDefault="00B37F69">
      <w:pPr>
        <w:pStyle w:val="Textoindependiente"/>
        <w:spacing w:before="60"/>
      </w:pPr>
    </w:p>
    <w:p w14:paraId="6949AABE" w14:textId="50C7C1EF" w:rsidR="00B37F69" w:rsidRDefault="00000000">
      <w:pPr>
        <w:pStyle w:val="Prrafodelista"/>
        <w:numPr>
          <w:ilvl w:val="0"/>
          <w:numId w:val="37"/>
        </w:numPr>
        <w:tabs>
          <w:tab w:val="left" w:pos="253"/>
        </w:tabs>
        <w:ind w:left="253" w:hanging="111"/>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1"/>
          <w:sz w:val="20"/>
        </w:rPr>
        <w:t xml:space="preserve"> </w:t>
      </w:r>
      <w:r>
        <w:rPr>
          <w:sz w:val="20"/>
        </w:rPr>
        <w:t>Municipal,</w:t>
      </w:r>
      <w:r>
        <w:rPr>
          <w:spacing w:val="-2"/>
          <w:sz w:val="20"/>
        </w:rPr>
        <w:t xml:space="preserve"> </w:t>
      </w:r>
      <w:r w:rsidR="001F0C40">
        <w:rPr>
          <w:sz w:val="20"/>
        </w:rPr>
        <w:t>D.ª</w:t>
      </w:r>
      <w:r>
        <w:rPr>
          <w:spacing w:val="-2"/>
          <w:sz w:val="20"/>
        </w:rPr>
        <w:t xml:space="preserve"> </w:t>
      </w:r>
      <w:r>
        <w:rPr>
          <w:sz w:val="20"/>
        </w:rPr>
        <w:t>Ester</w:t>
      </w:r>
      <w:r>
        <w:rPr>
          <w:spacing w:val="-1"/>
          <w:sz w:val="20"/>
        </w:rPr>
        <w:t xml:space="preserve"> </w:t>
      </w:r>
      <w:r>
        <w:rPr>
          <w:sz w:val="20"/>
        </w:rPr>
        <w:t>Refoyo,</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8</w:t>
      </w:r>
      <w:r>
        <w:rPr>
          <w:spacing w:val="-2"/>
          <w:sz w:val="20"/>
        </w:rPr>
        <w:t xml:space="preserve"> </w:t>
      </w:r>
      <w:r>
        <w:rPr>
          <w:sz w:val="20"/>
        </w:rPr>
        <w:t>de</w:t>
      </w:r>
      <w:r>
        <w:rPr>
          <w:spacing w:val="-1"/>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4A2822A6" w14:textId="77777777" w:rsidR="00B37F69" w:rsidRDefault="00B37F69">
      <w:pPr>
        <w:pStyle w:val="Textoindependiente"/>
        <w:spacing w:before="60"/>
      </w:pPr>
    </w:p>
    <w:p w14:paraId="00C61C2A" w14:textId="3C34BC3C" w:rsidR="00B37F69" w:rsidRDefault="00000000">
      <w:pPr>
        <w:pStyle w:val="Prrafodelista"/>
        <w:numPr>
          <w:ilvl w:val="0"/>
          <w:numId w:val="37"/>
        </w:numPr>
        <w:tabs>
          <w:tab w:val="left" w:pos="253"/>
        </w:tabs>
        <w:spacing w:before="1" w:line="542" w:lineRule="auto"/>
        <w:ind w:right="1552" w:firstLine="0"/>
        <w:jc w:val="left"/>
        <w:rPr>
          <w:sz w:val="20"/>
        </w:rPr>
      </w:pPr>
      <w:r>
        <w:rPr>
          <w:sz w:val="20"/>
        </w:rPr>
        <w:t>Por</w:t>
      </w:r>
      <w:r>
        <w:rPr>
          <w:spacing w:val="-2"/>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sidR="001F0C40">
        <w:rPr>
          <w:sz w:val="20"/>
        </w:rPr>
        <w:t>D.ª</w:t>
      </w:r>
      <w:r>
        <w:rPr>
          <w:spacing w:val="-2"/>
          <w:sz w:val="20"/>
        </w:rPr>
        <w:t xml:space="preserve"> </w:t>
      </w:r>
      <w:r>
        <w:rPr>
          <w:sz w:val="20"/>
        </w:rPr>
        <w:t>Patricia</w:t>
      </w:r>
      <w:r>
        <w:rPr>
          <w:spacing w:val="-2"/>
          <w:sz w:val="20"/>
        </w:rPr>
        <w:t xml:space="preserve"> </w:t>
      </w:r>
      <w:r>
        <w:rPr>
          <w:sz w:val="20"/>
        </w:rPr>
        <w:t>García,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3</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4B333346" w14:textId="77777777" w:rsidR="00B37F69" w:rsidRDefault="00B37F69">
      <w:pPr>
        <w:pStyle w:val="Prrafodelista"/>
        <w:spacing w:line="542" w:lineRule="auto"/>
        <w:jc w:val="left"/>
        <w:rPr>
          <w:sz w:val="20"/>
        </w:rPr>
        <w:sectPr w:rsidR="00B37F69">
          <w:type w:val="continuous"/>
          <w:pgSz w:w="11910" w:h="16840"/>
          <w:pgMar w:top="1260" w:right="1275" w:bottom="1300" w:left="1275" w:header="225" w:footer="1100" w:gutter="0"/>
          <w:cols w:space="720"/>
        </w:sectPr>
      </w:pPr>
    </w:p>
    <w:p w14:paraId="0642F13B" w14:textId="77777777" w:rsidR="00B37F69" w:rsidRDefault="00000000">
      <w:pPr>
        <w:pStyle w:val="Ttulo7"/>
        <w:spacing w:before="179"/>
      </w:pPr>
      <w:r>
        <w:rPr>
          <w:noProof/>
        </w:rPr>
        <w:lastRenderedPageBreak/>
        <mc:AlternateContent>
          <mc:Choice Requires="wps">
            <w:drawing>
              <wp:anchor distT="0" distB="0" distL="0" distR="0" simplePos="0" relativeHeight="15790080" behindDoc="0" locked="0" layoutInCell="1" allowOverlap="1" wp14:anchorId="145F6062" wp14:editId="2A014F4B">
                <wp:simplePos x="0" y="0"/>
                <wp:positionH relativeFrom="page">
                  <wp:posOffset>6810644</wp:posOffset>
                </wp:positionH>
                <wp:positionV relativeFrom="page">
                  <wp:posOffset>2824745</wp:posOffset>
                </wp:positionV>
                <wp:extent cx="417830" cy="318135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7DB4B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8B99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45F6062" id="Textbox 154" o:spid="_x0000_s1148" type="#_x0000_t202" style="position:absolute;left:0;text-align:left;margin-left:536.25pt;margin-top:222.4pt;width:32.9pt;height:250.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2Kzo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17DB4B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8B99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0592" behindDoc="0" locked="0" layoutInCell="1" allowOverlap="1" wp14:anchorId="0F4BB2DC" wp14:editId="661967C1">
                <wp:simplePos x="0" y="0"/>
                <wp:positionH relativeFrom="page">
                  <wp:posOffset>6965929</wp:posOffset>
                </wp:positionH>
                <wp:positionV relativeFrom="page">
                  <wp:posOffset>6510487</wp:posOffset>
                </wp:positionV>
                <wp:extent cx="263525" cy="331787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43912E1"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1C95F55E" w14:textId="77777777" w:rsidR="00B37F69" w:rsidRDefault="00000000">
                            <w:pPr>
                              <w:spacing w:line="117" w:lineRule="exact"/>
                              <w:ind w:left="20"/>
                              <w:rPr>
                                <w:sz w:val="12"/>
                              </w:rPr>
                            </w:pPr>
                            <w:r>
                              <w:rPr>
                                <w:spacing w:val="-2"/>
                                <w:sz w:val="12"/>
                              </w:rPr>
                              <w:t>Verificación:</w:t>
                            </w:r>
                            <w:r>
                              <w:rPr>
                                <w:spacing w:val="7"/>
                                <w:sz w:val="12"/>
                              </w:rPr>
                              <w:t xml:space="preserve"> </w:t>
                            </w:r>
                            <w:hyperlink r:id="rId130">
                              <w:r>
                                <w:rPr>
                                  <w:spacing w:val="-2"/>
                                  <w:sz w:val="12"/>
                                </w:rPr>
                                <w:t>https://sede.lasrozas.es/</w:t>
                              </w:r>
                            </w:hyperlink>
                          </w:p>
                          <w:p w14:paraId="3FF2D06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F4BB2DC" id="Textbox 155" o:spid="_x0000_s1149" type="#_x0000_t202" style="position:absolute;left:0;text-align:left;margin-left:548.5pt;margin-top:512.65pt;width:20.75pt;height:261.25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Qog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Sh9zGc7aE+khgaS0HKs1sRsoP42HH8dZNSc9Z89&#10;GZiH4ZLES7K7JDH1H6CMTNbo4fGQwNjC6PbNxIg6UzRNU5Rb/+e+VN1mffs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AvzvEK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043912E1"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1C95F55E" w14:textId="77777777" w:rsidR="00B37F69" w:rsidRDefault="00000000">
                      <w:pPr>
                        <w:spacing w:line="117" w:lineRule="exact"/>
                        <w:ind w:left="20"/>
                        <w:rPr>
                          <w:sz w:val="12"/>
                        </w:rPr>
                      </w:pPr>
                      <w:r>
                        <w:rPr>
                          <w:spacing w:val="-2"/>
                          <w:sz w:val="12"/>
                        </w:rPr>
                        <w:t>Verificación:</w:t>
                      </w:r>
                      <w:r>
                        <w:rPr>
                          <w:spacing w:val="7"/>
                          <w:sz w:val="12"/>
                        </w:rPr>
                        <w:t xml:space="preserve"> </w:t>
                      </w:r>
                      <w:hyperlink r:id="rId131">
                        <w:r>
                          <w:rPr>
                            <w:spacing w:val="-2"/>
                            <w:sz w:val="12"/>
                          </w:rPr>
                          <w:t>https://sede.lasrozas.es/</w:t>
                        </w:r>
                      </w:hyperlink>
                    </w:p>
                    <w:p w14:paraId="3FF2D06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FUNDAMENTOS </w:t>
      </w:r>
      <w:r>
        <w:rPr>
          <w:spacing w:val="-2"/>
        </w:rPr>
        <w:t>JURÍDICOS.</w:t>
      </w:r>
    </w:p>
    <w:p w14:paraId="512D197B" w14:textId="77777777" w:rsidR="00B37F69" w:rsidRDefault="00B37F69">
      <w:pPr>
        <w:pStyle w:val="Textoindependiente"/>
        <w:spacing w:before="61"/>
        <w:rPr>
          <w:b/>
        </w:rPr>
      </w:pPr>
    </w:p>
    <w:p w14:paraId="4A37749A" w14:textId="77777777" w:rsidR="00B37F69" w:rsidRDefault="00000000">
      <w:pPr>
        <w:pStyle w:val="Textoindependiente"/>
        <w:spacing w:before="1"/>
        <w:ind w:left="14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4C810785" w14:textId="77777777" w:rsidR="00B37F69" w:rsidRDefault="00B37F69">
      <w:pPr>
        <w:pStyle w:val="Textoindependiente"/>
        <w:spacing w:before="60"/>
      </w:pPr>
    </w:p>
    <w:p w14:paraId="0D0A4F6A" w14:textId="77777777" w:rsidR="00B37F69" w:rsidRDefault="00000000">
      <w:pPr>
        <w:pStyle w:val="Prrafodelista"/>
        <w:numPr>
          <w:ilvl w:val="0"/>
          <w:numId w:val="36"/>
        </w:numPr>
        <w:tabs>
          <w:tab w:val="left" w:pos="328"/>
        </w:tabs>
        <w:spacing w:line="292" w:lineRule="auto"/>
        <w:ind w:right="141" w:firstLine="0"/>
        <w:rPr>
          <w:sz w:val="20"/>
        </w:rPr>
      </w:pPr>
      <w:r>
        <w:rPr>
          <w:sz w:val="20"/>
        </w:rPr>
        <w:t xml:space="preserve">Los artículos 151, 152 a 154 y 158 de la Ley 9/2001, de 17 de julio, del Suelo, de la Comunidad de </w:t>
      </w:r>
      <w:r>
        <w:rPr>
          <w:spacing w:val="-2"/>
          <w:sz w:val="20"/>
        </w:rPr>
        <w:t>Madrid.</w:t>
      </w:r>
    </w:p>
    <w:p w14:paraId="5F953DAB" w14:textId="77777777" w:rsidR="00B37F69" w:rsidRDefault="00B37F69">
      <w:pPr>
        <w:pStyle w:val="Textoindependiente"/>
        <w:spacing w:before="10"/>
      </w:pPr>
    </w:p>
    <w:p w14:paraId="7B6BB0BE" w14:textId="77777777" w:rsidR="00B37F69" w:rsidRDefault="00000000">
      <w:pPr>
        <w:pStyle w:val="Prrafodelista"/>
        <w:numPr>
          <w:ilvl w:val="0"/>
          <w:numId w:val="36"/>
        </w:numPr>
        <w:tabs>
          <w:tab w:val="left" w:pos="338"/>
        </w:tabs>
        <w:spacing w:line="292" w:lineRule="auto"/>
        <w:ind w:right="140" w:firstLine="0"/>
        <w:rPr>
          <w:sz w:val="20"/>
        </w:rPr>
      </w:pPr>
      <w:r>
        <w:rPr>
          <w:sz w:val="20"/>
        </w:rPr>
        <w:t>El artículo 127.1 e) de la Ley 7/1985 de la Ley 7/1985, de 2 de abril, Reguladora de las Bases del Régimen Local.</w:t>
      </w:r>
    </w:p>
    <w:p w14:paraId="6D68713E" w14:textId="77777777" w:rsidR="00B37F69" w:rsidRDefault="00B37F69">
      <w:pPr>
        <w:pStyle w:val="Textoindependiente"/>
        <w:spacing w:before="10"/>
      </w:pPr>
    </w:p>
    <w:p w14:paraId="5ACD3A0E" w14:textId="77777777" w:rsidR="00B37F69" w:rsidRDefault="00000000">
      <w:pPr>
        <w:pStyle w:val="Prrafodelista"/>
        <w:numPr>
          <w:ilvl w:val="0"/>
          <w:numId w:val="36"/>
        </w:numPr>
        <w:tabs>
          <w:tab w:val="left" w:pos="354"/>
        </w:tabs>
        <w:spacing w:line="292" w:lineRule="auto"/>
        <w:ind w:right="141" w:firstLine="0"/>
        <w:rPr>
          <w:sz w:val="20"/>
        </w:rPr>
      </w:pPr>
      <w:r>
        <w:rPr>
          <w:sz w:val="20"/>
        </w:rPr>
        <w:t>Ordenanza de tramitación de licencias y declaraciones responsables de actuaciones urbanísticas del Ayuntamiento de Las Rozas de Madrid (BOCM de 8 de agosto de 2023).</w:t>
      </w:r>
    </w:p>
    <w:p w14:paraId="0E38FF89" w14:textId="77777777" w:rsidR="00B37F69" w:rsidRDefault="00B37F69">
      <w:pPr>
        <w:pStyle w:val="Textoindependiente"/>
        <w:spacing w:before="10"/>
      </w:pPr>
    </w:p>
    <w:p w14:paraId="3BAFD315" w14:textId="77777777" w:rsidR="00B37F69" w:rsidRDefault="00000000">
      <w:pPr>
        <w:pStyle w:val="Prrafodelista"/>
        <w:numPr>
          <w:ilvl w:val="0"/>
          <w:numId w:val="36"/>
        </w:numPr>
        <w:tabs>
          <w:tab w:val="left" w:pos="374"/>
        </w:tabs>
        <w:spacing w:line="292" w:lineRule="auto"/>
        <w:ind w:right="140"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63419BD4" w14:textId="77777777" w:rsidR="00B37F69" w:rsidRDefault="00B37F69">
      <w:pPr>
        <w:pStyle w:val="Textoindependiente"/>
        <w:spacing w:before="9"/>
      </w:pPr>
    </w:p>
    <w:p w14:paraId="6703EDA1" w14:textId="77777777" w:rsidR="00B37F69" w:rsidRDefault="00000000">
      <w:pPr>
        <w:pStyle w:val="Textoindependiente"/>
        <w:spacing w:before="1" w:line="292" w:lineRule="auto"/>
        <w:ind w:left="142" w:right="140"/>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1CC01C9F" w14:textId="77777777" w:rsidR="00B37F69" w:rsidRDefault="00B37F69">
      <w:pPr>
        <w:pStyle w:val="Textoindependiente"/>
        <w:spacing w:before="13"/>
      </w:pPr>
    </w:p>
    <w:p w14:paraId="1116BF27"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30B00845" w14:textId="77777777" w:rsidR="00B37F69" w:rsidRDefault="00B37F69">
      <w:pPr>
        <w:pStyle w:val="Textoindependiente"/>
        <w:spacing w:before="9"/>
      </w:pPr>
    </w:p>
    <w:p w14:paraId="6C3A1562" w14:textId="77777777" w:rsidR="00B37F69" w:rsidRDefault="00000000">
      <w:pPr>
        <w:spacing w:before="1" w:line="295" w:lineRule="auto"/>
        <w:ind w:left="142" w:right="140"/>
        <w:jc w:val="both"/>
        <w:rPr>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 I”</w:t>
      </w:r>
      <w:r>
        <w:rPr>
          <w:sz w:val="20"/>
        </w:rPr>
        <w:t>, anexo que recoge de manera expresa en su apartado 27 la construcción de piscinas en residenciales unifamiliares.</w:t>
      </w:r>
    </w:p>
    <w:p w14:paraId="0B533409" w14:textId="77777777" w:rsidR="00B37F69" w:rsidRDefault="00B37F69">
      <w:pPr>
        <w:pStyle w:val="Textoindependiente"/>
        <w:spacing w:before="10"/>
      </w:pPr>
    </w:p>
    <w:p w14:paraId="11FFF23F" w14:textId="77777777" w:rsidR="00B37F69" w:rsidRDefault="00000000">
      <w:pPr>
        <w:pStyle w:val="Textoindependiente"/>
        <w:spacing w:before="1" w:line="292" w:lineRule="auto"/>
        <w:ind w:left="142" w:right="140"/>
        <w:jc w:val="both"/>
      </w:pPr>
      <w:r>
        <w:rPr>
          <w:b/>
        </w:rPr>
        <w:t xml:space="preserve">TERCERO.- </w:t>
      </w:r>
      <w:r>
        <w:t>El objeto de la licencia es la ejecución de piscina de obra en parcela de vivienda unifamiliar</w:t>
      </w:r>
      <w:r>
        <w:rPr>
          <w:spacing w:val="16"/>
        </w:rPr>
        <w:t xml:space="preserve"> </w:t>
      </w:r>
      <w:r>
        <w:t>adosada,</w:t>
      </w:r>
      <w:r>
        <w:rPr>
          <w:spacing w:val="16"/>
        </w:rPr>
        <w:t xml:space="preserve"> </w:t>
      </w:r>
      <w:r>
        <w:t>soterrada</w:t>
      </w:r>
      <w:r>
        <w:rPr>
          <w:spacing w:val="16"/>
        </w:rPr>
        <w:t xml:space="preserve"> </w:t>
      </w:r>
      <w:r>
        <w:t>en</w:t>
      </w:r>
      <w:r>
        <w:rPr>
          <w:spacing w:val="16"/>
        </w:rPr>
        <w:t xml:space="preserve"> </w:t>
      </w:r>
      <w:r>
        <w:t>su</w:t>
      </w:r>
      <w:r>
        <w:rPr>
          <w:spacing w:val="16"/>
        </w:rPr>
        <w:t xml:space="preserve"> </w:t>
      </w:r>
      <w:r>
        <w:t>totalidad</w:t>
      </w:r>
      <w:r>
        <w:rPr>
          <w:spacing w:val="16"/>
        </w:rPr>
        <w:t xml:space="preserve"> </w:t>
      </w:r>
      <w:r>
        <w:t>y</w:t>
      </w:r>
      <w:r>
        <w:rPr>
          <w:spacing w:val="16"/>
        </w:rPr>
        <w:t xml:space="preserve"> </w:t>
      </w:r>
      <w:r>
        <w:t>sin</w:t>
      </w:r>
      <w:r>
        <w:rPr>
          <w:spacing w:val="16"/>
        </w:rPr>
        <w:t xml:space="preserve"> </w:t>
      </w:r>
      <w:r>
        <w:t>modificación</w:t>
      </w:r>
      <w:r>
        <w:rPr>
          <w:spacing w:val="16"/>
        </w:rPr>
        <w:t xml:space="preserve"> </w:t>
      </w:r>
      <w:r>
        <w:t>de</w:t>
      </w:r>
      <w:r>
        <w:rPr>
          <w:spacing w:val="16"/>
        </w:rPr>
        <w:t xml:space="preserve"> </w:t>
      </w:r>
      <w:r>
        <w:t>la</w:t>
      </w:r>
      <w:r>
        <w:rPr>
          <w:spacing w:val="16"/>
        </w:rPr>
        <w:t xml:space="preserve"> </w:t>
      </w:r>
      <w:r>
        <w:t>topografía</w:t>
      </w:r>
      <w:r>
        <w:rPr>
          <w:spacing w:val="16"/>
        </w:rPr>
        <w:t xml:space="preserve"> </w:t>
      </w:r>
      <w:r>
        <w:t>natural</w:t>
      </w:r>
      <w:r>
        <w:rPr>
          <w:spacing w:val="16"/>
        </w:rPr>
        <w:t xml:space="preserve"> </w:t>
      </w:r>
      <w:r>
        <w:t>del</w:t>
      </w:r>
      <w:r>
        <w:rPr>
          <w:spacing w:val="16"/>
        </w:rPr>
        <w:t xml:space="preserve"> </w:t>
      </w:r>
      <w:r>
        <w:t>terreno ni rellenos perimetrales. Tiene forma rectangular de 4,00 m de largo y 2,50 m de ancho, lo que da como resultado una superficie de lámina de agua de 10,00 m2, ajustándose a la rasante definida como natural del terreno, sin tener incidencia sobre los parámetros urbanísticos.</w:t>
      </w:r>
    </w:p>
    <w:p w14:paraId="22FD1E79" w14:textId="77777777" w:rsidR="00B37F69" w:rsidRDefault="00B37F69">
      <w:pPr>
        <w:pStyle w:val="Textoindependiente"/>
        <w:spacing w:before="13"/>
      </w:pPr>
    </w:p>
    <w:p w14:paraId="6386DBA6" w14:textId="77777777" w:rsidR="00B37F69" w:rsidRDefault="00000000">
      <w:pPr>
        <w:pStyle w:val="Textoindependiente"/>
        <w:spacing w:line="295" w:lineRule="auto"/>
        <w:ind w:left="142" w:right="140"/>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47A56B63" w14:textId="77777777" w:rsidR="00B37F69" w:rsidRDefault="00B37F69">
      <w:pPr>
        <w:pStyle w:val="Textoindependiente"/>
        <w:spacing w:before="6"/>
      </w:pPr>
    </w:p>
    <w:p w14:paraId="30158703" w14:textId="34F380B7" w:rsidR="00B37F69" w:rsidRDefault="00000000">
      <w:pPr>
        <w:pStyle w:val="Textoindependiente"/>
        <w:spacing w:before="1" w:line="292" w:lineRule="auto"/>
        <w:ind w:left="142" w:right="140"/>
        <w:jc w:val="both"/>
      </w:pPr>
      <w:r>
        <w:t xml:space="preserve">Visto el informe favorable de la Técnico de Administración General, </w:t>
      </w:r>
      <w:r w:rsidR="001F0C40">
        <w:t>D.ª</w:t>
      </w:r>
      <w:r>
        <w:t xml:space="preserve"> Rebeca Díaz Muñoz</w:t>
      </w:r>
      <w:r w:rsidR="001F0C40">
        <w:t>,</w:t>
      </w:r>
      <w:r>
        <w:t xml:space="preserve"> de fecha 10 de julio de 2026.</w:t>
      </w:r>
    </w:p>
    <w:p w14:paraId="44E953F5" w14:textId="77777777" w:rsidR="00B37F69" w:rsidRDefault="00B37F69">
      <w:pPr>
        <w:pStyle w:val="Textoindependiente"/>
        <w:spacing w:before="9"/>
      </w:pPr>
    </w:p>
    <w:p w14:paraId="4646BDFD" w14:textId="3C34B179"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PR/2026/4816</w:t>
      </w:r>
      <w:r w:rsidR="001F0C40">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22F3608A" w14:textId="77777777" w:rsidR="00B37F69" w:rsidRDefault="00B37F69">
      <w:pPr>
        <w:pStyle w:val="Textoindependiente"/>
        <w:spacing w:before="60"/>
      </w:pPr>
    </w:p>
    <w:p w14:paraId="6DCB4880" w14:textId="77777777" w:rsidR="00B37F69" w:rsidRDefault="00000000">
      <w:pPr>
        <w:pStyle w:val="Ttulo8"/>
      </w:pPr>
      <w:r>
        <w:rPr>
          <w:spacing w:val="-2"/>
        </w:rPr>
        <w:t>Resolución:</w:t>
      </w:r>
    </w:p>
    <w:p w14:paraId="2AA94373" w14:textId="77777777" w:rsidR="00B37F69" w:rsidRDefault="00B37F69">
      <w:pPr>
        <w:pStyle w:val="Ttulo8"/>
        <w:sectPr w:rsidR="00B37F69">
          <w:pgSz w:w="11910" w:h="16840"/>
          <w:pgMar w:top="1260" w:right="1275" w:bottom="1300" w:left="1275" w:header="225" w:footer="1100" w:gutter="0"/>
          <w:cols w:space="720"/>
        </w:sectPr>
      </w:pPr>
    </w:p>
    <w:p w14:paraId="3A8D4A73" w14:textId="30585EE6" w:rsidR="00B37F69" w:rsidRDefault="00000000">
      <w:pPr>
        <w:spacing w:before="179"/>
        <w:ind w:left="142"/>
        <w:rPr>
          <w:position w:val="1"/>
          <w:sz w:val="19"/>
        </w:rPr>
      </w:pPr>
      <w:r>
        <w:rPr>
          <w:b/>
          <w:sz w:val="20"/>
        </w:rPr>
        <w:lastRenderedPageBreak/>
        <w:t>PRIMERO.-</w:t>
      </w:r>
      <w:r>
        <w:rPr>
          <w:b/>
          <w:spacing w:val="25"/>
          <w:sz w:val="20"/>
        </w:rPr>
        <w:t xml:space="preserve"> </w:t>
      </w:r>
      <w:r>
        <w:rPr>
          <w:sz w:val="20"/>
        </w:rPr>
        <w:t>Conceder</w:t>
      </w:r>
      <w:r>
        <w:rPr>
          <w:spacing w:val="27"/>
          <w:sz w:val="20"/>
        </w:rPr>
        <w:t xml:space="preserve"> </w:t>
      </w:r>
      <w:r>
        <w:rPr>
          <w:sz w:val="20"/>
        </w:rPr>
        <w:t>a</w:t>
      </w:r>
      <w:r>
        <w:rPr>
          <w:spacing w:val="27"/>
          <w:sz w:val="20"/>
        </w:rPr>
        <w:t xml:space="preserve"> </w:t>
      </w:r>
      <w:r w:rsidR="001F0C40">
        <w:rPr>
          <w:sz w:val="20"/>
        </w:rPr>
        <w:t>D.ª</w:t>
      </w:r>
      <w:r>
        <w:rPr>
          <w:spacing w:val="30"/>
          <w:sz w:val="20"/>
        </w:rPr>
        <w:t xml:space="preserve"> </w:t>
      </w:r>
      <w:r>
        <w:rPr>
          <w:position w:val="1"/>
          <w:sz w:val="19"/>
        </w:rPr>
        <w:t>***** *** ****</w:t>
      </w:r>
      <w:r>
        <w:rPr>
          <w:spacing w:val="1"/>
          <w:position w:val="1"/>
          <w:sz w:val="19"/>
        </w:rPr>
        <w:t xml:space="preserve"> </w:t>
      </w:r>
      <w:r>
        <w:rPr>
          <w:spacing w:val="-4"/>
          <w:position w:val="1"/>
          <w:sz w:val="19"/>
        </w:rPr>
        <w:t>****</w:t>
      </w:r>
    </w:p>
    <w:p w14:paraId="596DF60B" w14:textId="77777777" w:rsidR="00B37F69" w:rsidRDefault="00000000">
      <w:pPr>
        <w:tabs>
          <w:tab w:val="left" w:pos="2492"/>
        </w:tabs>
        <w:spacing w:before="54"/>
        <w:ind w:left="142"/>
        <w:rPr>
          <w:position w:val="1"/>
          <w:sz w:val="19"/>
        </w:rPr>
      </w:pPr>
      <w:r>
        <w:rPr>
          <w:sz w:val="20"/>
        </w:rPr>
        <w:t>obra</w:t>
      </w:r>
      <w:r>
        <w:rPr>
          <w:spacing w:val="31"/>
          <w:sz w:val="20"/>
        </w:rPr>
        <w:t xml:space="preserve"> </w:t>
      </w:r>
      <w:r>
        <w:rPr>
          <w:sz w:val="20"/>
        </w:rPr>
        <w:t>en</w:t>
      </w:r>
      <w:r>
        <w:rPr>
          <w:spacing w:val="32"/>
          <w:sz w:val="20"/>
        </w:rPr>
        <w:t xml:space="preserve"> </w:t>
      </w:r>
      <w:r>
        <w:rPr>
          <w:sz w:val="20"/>
        </w:rPr>
        <w:t>calle</w:t>
      </w:r>
      <w:r>
        <w:rPr>
          <w:spacing w:val="38"/>
          <w:sz w:val="20"/>
        </w:rPr>
        <w:t xml:space="preserve"> </w:t>
      </w:r>
      <w:r>
        <w:rPr>
          <w:spacing w:val="-2"/>
          <w:position w:val="1"/>
          <w:sz w:val="19"/>
        </w:rPr>
        <w:t>**********</w:t>
      </w:r>
      <w:r>
        <w:rPr>
          <w:position w:val="1"/>
          <w:sz w:val="19"/>
        </w:rPr>
        <w:tab/>
        <w:t>**</w:t>
      </w:r>
      <w:r>
        <w:rPr>
          <w:spacing w:val="72"/>
          <w:w w:val="150"/>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spacing w:val="-5"/>
          <w:position w:val="1"/>
          <w:sz w:val="19"/>
        </w:rPr>
        <w:t>**</w:t>
      </w:r>
    </w:p>
    <w:p w14:paraId="6A84DCC9" w14:textId="77777777" w:rsidR="00B37F69" w:rsidRDefault="00000000">
      <w:pPr>
        <w:pStyle w:val="Textoindependiente"/>
        <w:spacing w:before="180" w:line="297" w:lineRule="auto"/>
        <w:ind w:left="944" w:right="140" w:hanging="803"/>
      </w:pPr>
      <w:r>
        <w:br w:type="column"/>
      </w:r>
      <w:r>
        <w:t>licencia de obras para ejecución de piscina de de</w:t>
      </w:r>
      <w:r>
        <w:rPr>
          <w:spacing w:val="31"/>
        </w:rPr>
        <w:t xml:space="preserve"> </w:t>
      </w:r>
      <w:r>
        <w:t>Las</w:t>
      </w:r>
      <w:r>
        <w:rPr>
          <w:spacing w:val="32"/>
        </w:rPr>
        <w:t xml:space="preserve"> </w:t>
      </w:r>
      <w:r>
        <w:t>Rozas</w:t>
      </w:r>
      <w:r>
        <w:rPr>
          <w:spacing w:val="32"/>
        </w:rPr>
        <w:t xml:space="preserve"> </w:t>
      </w:r>
      <w:r>
        <w:t>de</w:t>
      </w:r>
      <w:r>
        <w:rPr>
          <w:spacing w:val="32"/>
        </w:rPr>
        <w:t xml:space="preserve"> </w:t>
      </w:r>
      <w:r>
        <w:t>Madrid,</w:t>
      </w:r>
      <w:r>
        <w:rPr>
          <w:spacing w:val="32"/>
        </w:rPr>
        <w:t xml:space="preserve"> </w:t>
      </w:r>
      <w:r>
        <w:rPr>
          <w:spacing w:val="-2"/>
        </w:rPr>
        <w:t>(Referencia</w:t>
      </w:r>
    </w:p>
    <w:p w14:paraId="0616EE3A" w14:textId="77777777" w:rsidR="00B37F69" w:rsidRDefault="00B37F69">
      <w:pPr>
        <w:pStyle w:val="Textoindependiente"/>
        <w:spacing w:line="297" w:lineRule="auto"/>
        <w:sectPr w:rsidR="00B37F69">
          <w:pgSz w:w="11910" w:h="16840"/>
          <w:pgMar w:top="1260" w:right="1275" w:bottom="1300" w:left="1275" w:header="225" w:footer="1100" w:gutter="0"/>
          <w:cols w:num="2" w:space="720" w:equalWidth="0">
            <w:col w:w="4632" w:space="128"/>
            <w:col w:w="4600"/>
          </w:cols>
        </w:sectPr>
      </w:pPr>
    </w:p>
    <w:p w14:paraId="38BDED6E" w14:textId="493D5F91" w:rsidR="00B37F69" w:rsidRDefault="00000000">
      <w:pPr>
        <w:tabs>
          <w:tab w:val="left" w:pos="3622"/>
        </w:tabs>
        <w:spacing w:line="225" w:lineRule="exact"/>
        <w:ind w:left="142"/>
        <w:rPr>
          <w:sz w:val="20"/>
        </w:rPr>
      </w:pPr>
      <w:r>
        <w:rPr>
          <w:noProof/>
          <w:sz w:val="20"/>
        </w:rPr>
        <mc:AlternateContent>
          <mc:Choice Requires="wps">
            <w:drawing>
              <wp:anchor distT="0" distB="0" distL="0" distR="0" simplePos="0" relativeHeight="15791104" behindDoc="0" locked="0" layoutInCell="1" allowOverlap="1" wp14:anchorId="77AE3C0A" wp14:editId="72423F2B">
                <wp:simplePos x="0" y="0"/>
                <wp:positionH relativeFrom="page">
                  <wp:posOffset>6810644</wp:posOffset>
                </wp:positionH>
                <wp:positionV relativeFrom="page">
                  <wp:posOffset>2824745</wp:posOffset>
                </wp:positionV>
                <wp:extent cx="417830" cy="318135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9B9E1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0C505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7AE3C0A" id="Textbox 156" o:spid="_x0000_s1150" type="#_x0000_t202" style="position:absolute;left:0;text-align:left;margin-left:536.25pt;margin-top:222.4pt;width:32.9pt;height:250.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zWW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VV5jvltC+2R2NBCUrVsFzfUf6D5Nhx/7WXUnPVf&#10;PQmYl+HkxJOzPTkx9fdQViZz9PBpn8DYgujSZkJEkylApy3Ko//zXrIuu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pKs1l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39B9E1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0C505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91616" behindDoc="0" locked="0" layoutInCell="1" allowOverlap="1" wp14:anchorId="727E586B" wp14:editId="7412EE30">
                <wp:simplePos x="0" y="0"/>
                <wp:positionH relativeFrom="page">
                  <wp:posOffset>6965929</wp:posOffset>
                </wp:positionH>
                <wp:positionV relativeFrom="page">
                  <wp:posOffset>6510487</wp:posOffset>
                </wp:positionV>
                <wp:extent cx="263525" cy="331787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D712AEC"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9889DC3" w14:textId="77777777" w:rsidR="00B37F69" w:rsidRDefault="00000000">
                            <w:pPr>
                              <w:spacing w:line="116" w:lineRule="exact"/>
                              <w:ind w:left="20"/>
                              <w:rPr>
                                <w:sz w:val="12"/>
                              </w:rPr>
                            </w:pPr>
                            <w:r>
                              <w:rPr>
                                <w:spacing w:val="-2"/>
                                <w:sz w:val="12"/>
                              </w:rPr>
                              <w:t>Verificación:</w:t>
                            </w:r>
                            <w:r>
                              <w:rPr>
                                <w:spacing w:val="7"/>
                                <w:sz w:val="12"/>
                              </w:rPr>
                              <w:t xml:space="preserve"> </w:t>
                            </w:r>
                            <w:hyperlink r:id="rId132">
                              <w:r>
                                <w:rPr>
                                  <w:spacing w:val="-2"/>
                                  <w:sz w:val="12"/>
                                </w:rPr>
                                <w:t>https://sede.lasrozas.es/</w:t>
                              </w:r>
                            </w:hyperlink>
                          </w:p>
                          <w:p w14:paraId="09192F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27E586B" id="Textbox 157" o:spid="_x0000_s1151" type="#_x0000_t202" style="position:absolute;left:0;text-align:left;margin-left:548.5pt;margin-top:512.65pt;width:20.75pt;height:261.25pt;z-index:157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6oq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agybD7bQXsiNTSQhJZjtSZmA/W34fjrIKPmrP/s&#10;ycA8DJckXpLdJYmp/wBlZLJGD4+HBMYWRrdvJkbUmaJpmqLc+j/3peo269vf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BtTqiq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D712AEC" w14:textId="77777777" w:rsidR="00B37F69" w:rsidRDefault="00000000">
                      <w:pPr>
                        <w:spacing w:before="11"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9889DC3" w14:textId="77777777" w:rsidR="00B37F69" w:rsidRDefault="00000000">
                      <w:pPr>
                        <w:spacing w:line="116" w:lineRule="exact"/>
                        <w:ind w:left="20"/>
                        <w:rPr>
                          <w:sz w:val="12"/>
                        </w:rPr>
                      </w:pPr>
                      <w:r>
                        <w:rPr>
                          <w:spacing w:val="-2"/>
                          <w:sz w:val="12"/>
                        </w:rPr>
                        <w:t>Verificación:</w:t>
                      </w:r>
                      <w:r>
                        <w:rPr>
                          <w:spacing w:val="7"/>
                          <w:sz w:val="12"/>
                        </w:rPr>
                        <w:t xml:space="preserve"> </w:t>
                      </w:r>
                      <w:hyperlink r:id="rId133">
                        <w:r>
                          <w:rPr>
                            <w:spacing w:val="-2"/>
                            <w:sz w:val="12"/>
                          </w:rPr>
                          <w:t>https://sede.lasrozas.es/</w:t>
                        </w:r>
                      </w:hyperlink>
                    </w:p>
                    <w:p w14:paraId="09192F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Catastral</w:t>
      </w:r>
      <w:r>
        <w:rPr>
          <w:spacing w:val="27"/>
          <w:sz w:val="20"/>
        </w:rPr>
        <w:t xml:space="preserve"> </w:t>
      </w:r>
      <w:r>
        <w:rPr>
          <w:spacing w:val="-2"/>
          <w:position w:val="1"/>
          <w:sz w:val="19"/>
        </w:rPr>
        <w:t>********************</w:t>
      </w:r>
      <w:r w:rsidR="001F0C40">
        <w:rPr>
          <w:spacing w:val="-2"/>
          <w:position w:val="1"/>
          <w:sz w:val="19"/>
        </w:rPr>
        <w:t>)</w:t>
      </w:r>
      <w:r>
        <w:rPr>
          <w:position w:val="1"/>
          <w:sz w:val="19"/>
        </w:rPr>
        <w:tab/>
      </w:r>
      <w:r>
        <w:rPr>
          <w:sz w:val="20"/>
        </w:rPr>
        <w:t>según</w:t>
      </w:r>
      <w:r>
        <w:rPr>
          <w:spacing w:val="25"/>
          <w:sz w:val="20"/>
        </w:rPr>
        <w:t xml:space="preserve"> </w:t>
      </w:r>
      <w:r>
        <w:rPr>
          <w:sz w:val="20"/>
        </w:rPr>
        <w:t>proyecto</w:t>
      </w:r>
      <w:r>
        <w:rPr>
          <w:spacing w:val="25"/>
          <w:sz w:val="20"/>
        </w:rPr>
        <w:t xml:space="preserve"> </w:t>
      </w:r>
      <w:r>
        <w:rPr>
          <w:sz w:val="20"/>
        </w:rPr>
        <w:t>técnico</w:t>
      </w:r>
      <w:r>
        <w:rPr>
          <w:spacing w:val="25"/>
          <w:sz w:val="20"/>
        </w:rPr>
        <w:t xml:space="preserve"> </w:t>
      </w:r>
      <w:r>
        <w:rPr>
          <w:sz w:val="20"/>
        </w:rPr>
        <w:t>visado</w:t>
      </w:r>
      <w:r>
        <w:rPr>
          <w:spacing w:val="25"/>
          <w:sz w:val="20"/>
        </w:rPr>
        <w:t xml:space="preserve"> </w:t>
      </w:r>
      <w:r>
        <w:rPr>
          <w:sz w:val="20"/>
        </w:rPr>
        <w:t>redactado</w:t>
      </w:r>
      <w:r>
        <w:rPr>
          <w:spacing w:val="25"/>
          <w:sz w:val="20"/>
        </w:rPr>
        <w:t xml:space="preserve"> </w:t>
      </w:r>
      <w:r>
        <w:rPr>
          <w:sz w:val="20"/>
        </w:rPr>
        <w:t>por</w:t>
      </w:r>
      <w:r>
        <w:rPr>
          <w:spacing w:val="25"/>
          <w:sz w:val="20"/>
        </w:rPr>
        <w:t xml:space="preserve"> </w:t>
      </w:r>
      <w:r>
        <w:rPr>
          <w:sz w:val="20"/>
        </w:rPr>
        <w:t>por</w:t>
      </w:r>
      <w:r>
        <w:rPr>
          <w:spacing w:val="25"/>
          <w:sz w:val="20"/>
        </w:rPr>
        <w:t xml:space="preserve"> </w:t>
      </w:r>
      <w:r>
        <w:rPr>
          <w:sz w:val="20"/>
        </w:rPr>
        <w:t>D.</w:t>
      </w:r>
      <w:r>
        <w:rPr>
          <w:spacing w:val="25"/>
          <w:sz w:val="20"/>
        </w:rPr>
        <w:t xml:space="preserve"> </w:t>
      </w:r>
      <w:r>
        <w:rPr>
          <w:spacing w:val="-2"/>
          <w:sz w:val="20"/>
        </w:rPr>
        <w:t>Roberto</w:t>
      </w:r>
    </w:p>
    <w:p w14:paraId="694A5DF0" w14:textId="5288187D" w:rsidR="00B37F69" w:rsidRDefault="00000000">
      <w:pPr>
        <w:pStyle w:val="Textoindependiente"/>
        <w:spacing w:before="50" w:line="295" w:lineRule="auto"/>
        <w:ind w:left="142" w:right="140"/>
        <w:jc w:val="both"/>
      </w:pPr>
      <w:r>
        <w:t xml:space="preserve">Garrido Díez, Ingeniero Técnico Industrial Colegiado nº 1.031 del Colegio Oficial de Ingenieros Técnicos Industriales de Toledo, que cuenta con un presupuesto de ejecución material de </w:t>
      </w:r>
      <w:r w:rsidRPr="001F0C40">
        <w:rPr>
          <w:bCs/>
        </w:rPr>
        <w:t>6.650,85</w:t>
      </w:r>
      <w:r w:rsidR="001F0C40">
        <w:rPr>
          <w:bCs/>
        </w:rPr>
        <w:t xml:space="preserve"> </w:t>
      </w:r>
      <w:r w:rsidRPr="001F0C40">
        <w:rPr>
          <w:bCs/>
        </w:rPr>
        <w:t>€</w:t>
      </w:r>
      <w:r>
        <w:rPr>
          <w:b/>
        </w:rPr>
        <w:t xml:space="preserve"> </w:t>
      </w:r>
      <w:r>
        <w:t xml:space="preserve">(sin considerar gestión de residuos, control de calidad y seguridad y salud), tramitada con número de expediente </w:t>
      </w:r>
      <w:r w:rsidRPr="001F0C40">
        <w:rPr>
          <w:bCs/>
        </w:rPr>
        <w:t>17569/2026,</w:t>
      </w:r>
      <w:r>
        <w:rPr>
          <w:b/>
        </w:rPr>
        <w:t xml:space="preserve"> </w:t>
      </w:r>
      <w:r>
        <w:t>con sujeción a las condiciones generales establecidas en la legislación vigente y especial que se indican en los informes de los Servicios Técnicos, señaladas</w:t>
      </w:r>
      <w:r>
        <w:rPr>
          <w:spacing w:val="40"/>
        </w:rPr>
        <w:t xml:space="preserve"> </w:t>
      </w:r>
      <w:r>
        <w:rPr>
          <w:spacing w:val="-2"/>
        </w:rPr>
        <w:t>posteriormente.</w:t>
      </w:r>
    </w:p>
    <w:p w14:paraId="6502BD3E" w14:textId="77777777" w:rsidR="00B37F69" w:rsidRDefault="00B37F69">
      <w:pPr>
        <w:pStyle w:val="Textoindependiente"/>
        <w:spacing w:before="3"/>
      </w:pPr>
    </w:p>
    <w:p w14:paraId="3522D36F" w14:textId="4A2052F2" w:rsidR="00B37F69" w:rsidRDefault="00000000">
      <w:pPr>
        <w:pStyle w:val="Textoindependiente"/>
        <w:ind w:left="142"/>
      </w:pPr>
      <w:r>
        <w:rPr>
          <w:b/>
        </w:rPr>
        <w:t>SEGUNDO.-</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14160FFC" w14:textId="77777777" w:rsidR="00B37F69" w:rsidRDefault="00B37F69">
      <w:pPr>
        <w:pStyle w:val="Textoindependiente"/>
        <w:spacing w:before="65"/>
      </w:pPr>
    </w:p>
    <w:p w14:paraId="2D6FF50A" w14:textId="77777777" w:rsidR="00B37F69" w:rsidRDefault="00000000">
      <w:pPr>
        <w:pStyle w:val="Prrafodelista"/>
        <w:numPr>
          <w:ilvl w:val="0"/>
          <w:numId w:val="37"/>
        </w:numPr>
        <w:tabs>
          <w:tab w:val="left" w:pos="545"/>
        </w:tabs>
        <w:spacing w:line="292" w:lineRule="auto"/>
        <w:ind w:right="141" w:firstLine="0"/>
        <w:rPr>
          <w:sz w:val="20"/>
        </w:rPr>
      </w:pPr>
      <w:r>
        <w:rPr>
          <w:sz w:val="20"/>
        </w:rPr>
        <w:t>Las obras deberán iniciarse en el plazo de seis meses y deberán quedar terminadas dentro de</w:t>
      </w:r>
      <w:r>
        <w:rPr>
          <w:spacing w:val="40"/>
          <w:sz w:val="20"/>
        </w:rPr>
        <w:t xml:space="preserve"> </w:t>
      </w:r>
      <w:r>
        <w:rPr>
          <w:sz w:val="20"/>
        </w:rPr>
        <w:t>los dos años siguientes a la fecha de la notificación de la presente licencia.</w:t>
      </w:r>
    </w:p>
    <w:p w14:paraId="3B1846D7" w14:textId="77777777" w:rsidR="00B37F69" w:rsidRDefault="00B37F69">
      <w:pPr>
        <w:pStyle w:val="Textoindependiente"/>
      </w:pPr>
    </w:p>
    <w:p w14:paraId="2D628784" w14:textId="77777777" w:rsidR="00B37F69" w:rsidRDefault="00B37F69">
      <w:pPr>
        <w:pStyle w:val="Textoindependiente"/>
        <w:spacing w:before="60"/>
      </w:pPr>
    </w:p>
    <w:p w14:paraId="37F58B86" w14:textId="77777777" w:rsidR="00B37F69" w:rsidRDefault="00000000">
      <w:pPr>
        <w:pStyle w:val="Ttulo8"/>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61F672D6" w14:textId="77777777" w:rsidR="00B37F69" w:rsidRDefault="00B37F69">
      <w:pPr>
        <w:pStyle w:val="Textoindependiente"/>
        <w:spacing w:before="64"/>
      </w:pPr>
    </w:p>
    <w:p w14:paraId="46A06FCE" w14:textId="77777777" w:rsidR="00B37F69" w:rsidRDefault="00000000">
      <w:pPr>
        <w:pStyle w:val="Prrafodelista"/>
        <w:numPr>
          <w:ilvl w:val="0"/>
          <w:numId w:val="36"/>
        </w:numPr>
        <w:tabs>
          <w:tab w:val="left" w:pos="279"/>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13EE198A" w14:textId="77777777" w:rsidR="00B37F69" w:rsidRDefault="00B37F69">
      <w:pPr>
        <w:pStyle w:val="Textoindependiente"/>
        <w:spacing w:before="10"/>
      </w:pPr>
    </w:p>
    <w:p w14:paraId="30568598" w14:textId="77777777" w:rsidR="00B37F69" w:rsidRDefault="00000000">
      <w:pPr>
        <w:pStyle w:val="Prrafodelista"/>
        <w:numPr>
          <w:ilvl w:val="0"/>
          <w:numId w:val="36"/>
        </w:numPr>
        <w:tabs>
          <w:tab w:val="left" w:pos="278"/>
        </w:tabs>
        <w:spacing w:line="292" w:lineRule="auto"/>
        <w:ind w:right="140" w:firstLine="0"/>
        <w:rPr>
          <w:sz w:val="20"/>
        </w:rPr>
      </w:pPr>
      <w:r>
        <w:rPr>
          <w:sz w:val="20"/>
        </w:rPr>
        <w:t>El desagüe de la piscina, junto con la evacuación de aguas de la ducha, se conectará a la red de residuales existente en la vivienda.</w:t>
      </w:r>
    </w:p>
    <w:p w14:paraId="024FF67C" w14:textId="77777777" w:rsidR="00B37F69" w:rsidRDefault="00B37F69">
      <w:pPr>
        <w:pStyle w:val="Textoindependiente"/>
        <w:spacing w:before="10"/>
      </w:pPr>
    </w:p>
    <w:p w14:paraId="50AF937D" w14:textId="77777777" w:rsidR="00B37F69" w:rsidRDefault="00000000">
      <w:pPr>
        <w:pStyle w:val="Prrafodelista"/>
        <w:numPr>
          <w:ilvl w:val="0"/>
          <w:numId w:val="36"/>
        </w:numPr>
        <w:tabs>
          <w:tab w:val="left" w:pos="276"/>
        </w:tabs>
        <w:spacing w:line="292" w:lineRule="auto"/>
        <w:ind w:right="140" w:firstLine="0"/>
        <w:rPr>
          <w:sz w:val="20"/>
        </w:rPr>
      </w:pP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7ABA1533" w14:textId="77777777" w:rsidR="00B37F69" w:rsidRDefault="00B37F69">
      <w:pPr>
        <w:pStyle w:val="Textoindependiente"/>
        <w:spacing w:before="10"/>
      </w:pPr>
    </w:p>
    <w:p w14:paraId="4FCC40DC" w14:textId="77777777" w:rsidR="00B37F69" w:rsidRDefault="00000000">
      <w:pPr>
        <w:pStyle w:val="Prrafodelista"/>
        <w:numPr>
          <w:ilvl w:val="0"/>
          <w:numId w:val="36"/>
        </w:numPr>
        <w:tabs>
          <w:tab w:val="left" w:pos="322"/>
        </w:tabs>
        <w:spacing w:line="292" w:lineRule="auto"/>
        <w:ind w:right="140" w:firstLine="0"/>
        <w:rPr>
          <w:sz w:val="20"/>
        </w:rPr>
      </w:pPr>
      <w:r>
        <w:rPr>
          <w:sz w:val="20"/>
        </w:rPr>
        <w:t>Una vez concluidas las obras, para proceder al uso efectivo de las mismas será requisito indispensable la aportación de la siguiente la documentación:</w:t>
      </w:r>
    </w:p>
    <w:p w14:paraId="69E11129" w14:textId="77777777" w:rsidR="00B37F69" w:rsidRDefault="00B37F69">
      <w:pPr>
        <w:pStyle w:val="Textoindependiente"/>
        <w:spacing w:before="10"/>
      </w:pPr>
    </w:p>
    <w:p w14:paraId="7A5C388B" w14:textId="77777777" w:rsidR="00B37F69" w:rsidRDefault="00000000">
      <w:pPr>
        <w:pStyle w:val="Prrafodelista"/>
        <w:numPr>
          <w:ilvl w:val="0"/>
          <w:numId w:val="35"/>
        </w:numPr>
        <w:tabs>
          <w:tab w:val="left" w:pos="486"/>
        </w:tabs>
        <w:ind w:left="486" w:hanging="344"/>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3EF226DB" w14:textId="77777777" w:rsidR="00B37F69" w:rsidRDefault="00B37F69">
      <w:pPr>
        <w:pStyle w:val="Textoindependiente"/>
        <w:spacing w:before="60"/>
      </w:pPr>
    </w:p>
    <w:p w14:paraId="6AC96ADC" w14:textId="77777777" w:rsidR="00B37F69" w:rsidRDefault="00000000">
      <w:pPr>
        <w:pStyle w:val="Prrafodelista"/>
        <w:numPr>
          <w:ilvl w:val="0"/>
          <w:numId w:val="35"/>
        </w:numPr>
        <w:tabs>
          <w:tab w:val="left" w:pos="486"/>
        </w:tabs>
        <w:ind w:left="486" w:hanging="344"/>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4C1568D1" w14:textId="77777777" w:rsidR="00B37F69" w:rsidRDefault="00B37F69">
      <w:pPr>
        <w:pStyle w:val="Textoindependiente"/>
        <w:spacing w:before="61"/>
      </w:pPr>
    </w:p>
    <w:p w14:paraId="6C62ED2B" w14:textId="551AD818" w:rsidR="00B37F69" w:rsidRDefault="00000000">
      <w:pPr>
        <w:pStyle w:val="Prrafodelista"/>
        <w:numPr>
          <w:ilvl w:val="0"/>
          <w:numId w:val="35"/>
        </w:numPr>
        <w:tabs>
          <w:tab w:val="left" w:pos="504"/>
        </w:tabs>
        <w:spacing w:line="292" w:lineRule="auto"/>
        <w:ind w:left="142" w:right="140" w:firstLine="0"/>
        <w:rPr>
          <w:sz w:val="20"/>
        </w:rPr>
      </w:pPr>
      <w:r>
        <w:rPr>
          <w:sz w:val="20"/>
        </w:rPr>
        <w:t>Cuando la potencia eléctrica de la piscina supere los 10 kW, boletín de la instalación eléctrica de la piscina diligenciado por Organismo competente</w:t>
      </w:r>
      <w:r w:rsidR="001F0C40">
        <w:rPr>
          <w:sz w:val="20"/>
        </w:rPr>
        <w:t>.</w:t>
      </w:r>
    </w:p>
    <w:p w14:paraId="2A318342" w14:textId="77777777" w:rsidR="00B37F69" w:rsidRDefault="00B37F69">
      <w:pPr>
        <w:pStyle w:val="Textoindependiente"/>
        <w:spacing w:before="10"/>
      </w:pPr>
    </w:p>
    <w:p w14:paraId="48853F89" w14:textId="77777777" w:rsidR="00B37F69" w:rsidRDefault="00000000">
      <w:pPr>
        <w:pStyle w:val="Prrafodelista"/>
        <w:numPr>
          <w:ilvl w:val="0"/>
          <w:numId w:val="35"/>
        </w:numPr>
        <w:tabs>
          <w:tab w:val="left" w:pos="618"/>
        </w:tabs>
        <w:spacing w:line="292" w:lineRule="auto"/>
        <w:ind w:left="142" w:right="140" w:firstLine="0"/>
        <w:rPr>
          <w:sz w:val="20"/>
        </w:rPr>
      </w:pPr>
      <w:r>
        <w:rPr>
          <w:sz w:val="20"/>
        </w:rPr>
        <w:t>Copia</w:t>
      </w:r>
      <w:r>
        <w:rPr>
          <w:spacing w:val="40"/>
          <w:sz w:val="20"/>
        </w:rPr>
        <w:t xml:space="preserve"> </w:t>
      </w:r>
      <w:r>
        <w:rPr>
          <w:sz w:val="20"/>
        </w:rPr>
        <w:t>del</w:t>
      </w:r>
      <w:r>
        <w:rPr>
          <w:spacing w:val="40"/>
          <w:sz w:val="20"/>
        </w:rPr>
        <w:t xml:space="preserve"> </w:t>
      </w:r>
      <w:r>
        <w:rPr>
          <w:sz w:val="20"/>
        </w:rPr>
        <w:t>impreso</w:t>
      </w:r>
      <w:r>
        <w:rPr>
          <w:spacing w:val="40"/>
          <w:sz w:val="20"/>
        </w:rPr>
        <w:t xml:space="preserve"> </w:t>
      </w:r>
      <w:r>
        <w:rPr>
          <w:sz w:val="20"/>
        </w:rPr>
        <w:t>oficial</w:t>
      </w:r>
      <w:r>
        <w:rPr>
          <w:spacing w:val="40"/>
          <w:sz w:val="20"/>
        </w:rPr>
        <w:t xml:space="preserve"> </w:t>
      </w:r>
      <w:r>
        <w:rPr>
          <w:sz w:val="20"/>
        </w:rPr>
        <w:t>que</w:t>
      </w:r>
      <w:r>
        <w:rPr>
          <w:spacing w:val="40"/>
          <w:sz w:val="20"/>
        </w:rPr>
        <w:t xml:space="preserve"> </w:t>
      </w:r>
      <w:r>
        <w:rPr>
          <w:sz w:val="20"/>
        </w:rPr>
        <w:t>justifique</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correspondiente</w:t>
      </w:r>
      <w:r>
        <w:rPr>
          <w:spacing w:val="40"/>
          <w:sz w:val="20"/>
        </w:rPr>
        <w:t xml:space="preserve"> </w:t>
      </w:r>
      <w:r>
        <w:rPr>
          <w:sz w:val="20"/>
        </w:rPr>
        <w:t xml:space="preserve">modificación </w:t>
      </w:r>
      <w:r>
        <w:rPr>
          <w:spacing w:val="-2"/>
          <w:sz w:val="20"/>
        </w:rPr>
        <w:t>catastral.</w:t>
      </w:r>
    </w:p>
    <w:p w14:paraId="3AE34C54" w14:textId="77777777" w:rsidR="00B37F69" w:rsidRDefault="00B37F69">
      <w:pPr>
        <w:pStyle w:val="Textoindependiente"/>
        <w:spacing w:before="9"/>
      </w:pPr>
    </w:p>
    <w:p w14:paraId="3CF3F906" w14:textId="77777777" w:rsidR="00B37F69" w:rsidRDefault="00000000">
      <w:pPr>
        <w:pStyle w:val="Ttulo8"/>
        <w:spacing w:before="1"/>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76A53218" w14:textId="77777777" w:rsidR="00B37F69" w:rsidRDefault="00B37F69">
      <w:pPr>
        <w:pStyle w:val="Textoindependiente"/>
        <w:spacing w:before="64"/>
      </w:pPr>
    </w:p>
    <w:p w14:paraId="3A7FB788" w14:textId="77777777" w:rsidR="00B37F69" w:rsidRDefault="00000000">
      <w:pPr>
        <w:pStyle w:val="Prrafodelista"/>
        <w:numPr>
          <w:ilvl w:val="1"/>
          <w:numId w:val="35"/>
        </w:numPr>
        <w:tabs>
          <w:tab w:val="left" w:pos="399"/>
        </w:tabs>
        <w:spacing w:line="292" w:lineRule="auto"/>
        <w:ind w:right="140" w:firstLine="0"/>
        <w:rPr>
          <w:sz w:val="20"/>
        </w:rPr>
      </w:pPr>
      <w:r>
        <w:rPr>
          <w:sz w:val="20"/>
        </w:rPr>
        <w:t>El propietario de los terrenos ejecutará a su cargo las acometidas a las redes generales de 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suelo. Cualquier modificación de las instalaciones existentes o ejecución de nuevas acometidas que</w:t>
      </w:r>
    </w:p>
    <w:p w14:paraId="50B0BD23" w14:textId="77777777" w:rsidR="00B37F69" w:rsidRDefault="00B37F69">
      <w:pPr>
        <w:pStyle w:val="Prrafodelista"/>
        <w:spacing w:line="292" w:lineRule="auto"/>
        <w:rPr>
          <w:sz w:val="20"/>
        </w:rPr>
        <w:sectPr w:rsidR="00B37F69">
          <w:type w:val="continuous"/>
          <w:pgSz w:w="11910" w:h="16840"/>
          <w:pgMar w:top="1260" w:right="1275" w:bottom="1300" w:left="1275" w:header="225" w:footer="1100" w:gutter="0"/>
          <w:cols w:space="720"/>
        </w:sectPr>
      </w:pPr>
    </w:p>
    <w:p w14:paraId="2754D4AA" w14:textId="77777777" w:rsidR="00B37F69" w:rsidRDefault="00000000">
      <w:pPr>
        <w:pStyle w:val="Textoindependiente"/>
        <w:spacing w:before="180" w:line="292" w:lineRule="auto"/>
        <w:ind w:left="142" w:right="141"/>
        <w:jc w:val="both"/>
      </w:pPr>
      <w:r>
        <w:rPr>
          <w:noProof/>
        </w:rPr>
        <w:lastRenderedPageBreak/>
        <mc:AlternateContent>
          <mc:Choice Requires="wps">
            <w:drawing>
              <wp:anchor distT="0" distB="0" distL="0" distR="0" simplePos="0" relativeHeight="15792128" behindDoc="0" locked="0" layoutInCell="1" allowOverlap="1" wp14:anchorId="1548A83E" wp14:editId="1F6B0F4B">
                <wp:simplePos x="0" y="0"/>
                <wp:positionH relativeFrom="page">
                  <wp:posOffset>6810644</wp:posOffset>
                </wp:positionH>
                <wp:positionV relativeFrom="page">
                  <wp:posOffset>2824745</wp:posOffset>
                </wp:positionV>
                <wp:extent cx="417830" cy="318135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286791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DF163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548A83E" id="Textbox 158" o:spid="_x0000_s1152" type="#_x0000_t202" style="position:absolute;left:0;text-align:left;margin-left:536.25pt;margin-top:222.4pt;width:32.9pt;height:250.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HCs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S3z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QRwr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0286791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DF163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2640" behindDoc="0" locked="0" layoutInCell="1" allowOverlap="1" wp14:anchorId="69366FA2" wp14:editId="68658D50">
                <wp:simplePos x="0" y="0"/>
                <wp:positionH relativeFrom="page">
                  <wp:posOffset>6965929</wp:posOffset>
                </wp:positionH>
                <wp:positionV relativeFrom="page">
                  <wp:posOffset>6510487</wp:posOffset>
                </wp:positionV>
                <wp:extent cx="263525" cy="3317875"/>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9E15678" w14:textId="77777777" w:rsidR="00B37F69" w:rsidRDefault="00000000">
                            <w:pPr>
                              <w:spacing w:before="13"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24BEE0B5" w14:textId="77777777" w:rsidR="00B37F69" w:rsidRDefault="00000000">
                            <w:pPr>
                              <w:spacing w:line="116" w:lineRule="exact"/>
                              <w:ind w:left="20"/>
                              <w:rPr>
                                <w:sz w:val="12"/>
                              </w:rPr>
                            </w:pPr>
                            <w:r>
                              <w:rPr>
                                <w:spacing w:val="-2"/>
                                <w:sz w:val="12"/>
                              </w:rPr>
                              <w:t>Verificación:</w:t>
                            </w:r>
                            <w:r>
                              <w:rPr>
                                <w:spacing w:val="7"/>
                                <w:sz w:val="12"/>
                              </w:rPr>
                              <w:t xml:space="preserve"> </w:t>
                            </w:r>
                            <w:hyperlink r:id="rId134">
                              <w:r>
                                <w:rPr>
                                  <w:spacing w:val="-2"/>
                                  <w:sz w:val="12"/>
                                </w:rPr>
                                <w:t>https://sede.lasrozas.es/</w:t>
                              </w:r>
                            </w:hyperlink>
                          </w:p>
                          <w:p w14:paraId="49BF528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9366FA2" id="Textbox 159" o:spid="_x0000_s1153" type="#_x0000_t202" style="position:absolute;left:0;text-align:left;margin-left:548.5pt;margin-top:512.65pt;width:20.75pt;height:261.25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Rkow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F28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DCiZGS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09E15678" w14:textId="77777777" w:rsidR="00B37F69" w:rsidRDefault="00000000">
                      <w:pPr>
                        <w:spacing w:before="13"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24BEE0B5" w14:textId="77777777" w:rsidR="00B37F69" w:rsidRDefault="00000000">
                      <w:pPr>
                        <w:spacing w:line="116" w:lineRule="exact"/>
                        <w:ind w:left="20"/>
                        <w:rPr>
                          <w:sz w:val="12"/>
                        </w:rPr>
                      </w:pPr>
                      <w:r>
                        <w:rPr>
                          <w:spacing w:val="-2"/>
                          <w:sz w:val="12"/>
                        </w:rPr>
                        <w:t>Verificación:</w:t>
                      </w:r>
                      <w:r>
                        <w:rPr>
                          <w:spacing w:val="7"/>
                          <w:sz w:val="12"/>
                        </w:rPr>
                        <w:t xml:space="preserve"> </w:t>
                      </w:r>
                      <w:hyperlink r:id="rId135">
                        <w:r>
                          <w:rPr>
                            <w:spacing w:val="-2"/>
                            <w:sz w:val="12"/>
                          </w:rPr>
                          <w:t>https://sede.lasrozas.es/</w:t>
                        </w:r>
                      </w:hyperlink>
                    </w:p>
                    <w:p w14:paraId="49BF528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se solicite por parte de las compañías de servicios requerirá previamente a su ejecución su aprobación por parte de este ayuntamiento. En ningún caso se producirán servidumbres en parcelas </w:t>
      </w:r>
      <w:r>
        <w:rPr>
          <w:spacing w:val="-2"/>
        </w:rPr>
        <w:t>privadas.</w:t>
      </w:r>
    </w:p>
    <w:p w14:paraId="7C6F3547" w14:textId="77777777" w:rsidR="00B37F69" w:rsidRDefault="00B37F69">
      <w:pPr>
        <w:pStyle w:val="Textoindependiente"/>
        <w:spacing w:before="10"/>
      </w:pPr>
    </w:p>
    <w:p w14:paraId="515BD57C" w14:textId="77777777" w:rsidR="00B37F69" w:rsidRDefault="00000000">
      <w:pPr>
        <w:pStyle w:val="Prrafodelista"/>
        <w:numPr>
          <w:ilvl w:val="1"/>
          <w:numId w:val="35"/>
        </w:numPr>
        <w:tabs>
          <w:tab w:val="left" w:pos="358"/>
        </w:tabs>
        <w:spacing w:line="292" w:lineRule="auto"/>
        <w:ind w:right="140" w:firstLine="0"/>
        <w:rPr>
          <w:sz w:val="20"/>
        </w:rPr>
      </w:pPr>
      <w:r>
        <w:rPr>
          <w:sz w:val="20"/>
        </w:rPr>
        <w:t>El peticionario comunicará a este servicio fehacientemente, con antelación mínima de 15 días el inicio de las obras, replanteándose previamente un único acceso a las obras con rampa</w:t>
      </w:r>
      <w:r>
        <w:rPr>
          <w:spacing w:val="80"/>
          <w:sz w:val="20"/>
        </w:rPr>
        <w:t xml:space="preserve"> </w:t>
      </w:r>
      <w:r>
        <w:rPr>
          <w:sz w:val="20"/>
        </w:rPr>
        <w:t>hormigonada, en caso de necesitarse, requiriendo el mismo la conformidad previa de los Servicios Técnicos, convenientemente señalizado y balizado.</w:t>
      </w:r>
    </w:p>
    <w:p w14:paraId="4B19D714" w14:textId="77777777" w:rsidR="00B37F69" w:rsidRDefault="00B37F69">
      <w:pPr>
        <w:pStyle w:val="Textoindependiente"/>
        <w:spacing w:before="9"/>
      </w:pPr>
    </w:p>
    <w:p w14:paraId="395CFCB9" w14:textId="77777777" w:rsidR="00B37F69" w:rsidRDefault="00000000">
      <w:pPr>
        <w:pStyle w:val="Prrafodelista"/>
        <w:numPr>
          <w:ilvl w:val="1"/>
          <w:numId w:val="35"/>
        </w:numPr>
        <w:tabs>
          <w:tab w:val="left" w:pos="370"/>
        </w:tabs>
        <w:spacing w:before="1" w:line="292" w:lineRule="auto"/>
        <w:ind w:right="140" w:firstLine="0"/>
        <w:rPr>
          <w:sz w:val="20"/>
        </w:rPr>
      </w:pP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3F58129C" w14:textId="77777777" w:rsidR="00B37F69" w:rsidRDefault="00B37F69">
      <w:pPr>
        <w:pStyle w:val="Textoindependiente"/>
        <w:spacing w:before="9"/>
      </w:pPr>
    </w:p>
    <w:p w14:paraId="30CEB680" w14:textId="77777777" w:rsidR="00B37F69" w:rsidRDefault="00000000">
      <w:pPr>
        <w:pStyle w:val="Prrafodelista"/>
        <w:numPr>
          <w:ilvl w:val="1"/>
          <w:numId w:val="35"/>
        </w:numPr>
        <w:tabs>
          <w:tab w:val="left" w:pos="336"/>
        </w:tabs>
        <w:spacing w:line="292" w:lineRule="auto"/>
        <w:ind w:right="140"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053C1F73" w14:textId="77777777" w:rsidR="00B37F69" w:rsidRDefault="00B37F69">
      <w:pPr>
        <w:pStyle w:val="Textoindependiente"/>
        <w:spacing w:before="9"/>
      </w:pPr>
    </w:p>
    <w:p w14:paraId="6E8F352C" w14:textId="77777777" w:rsidR="00B37F69" w:rsidRDefault="00000000">
      <w:pPr>
        <w:pStyle w:val="Prrafodelista"/>
        <w:numPr>
          <w:ilvl w:val="1"/>
          <w:numId w:val="35"/>
        </w:numPr>
        <w:tabs>
          <w:tab w:val="left" w:pos="350"/>
        </w:tabs>
        <w:spacing w:before="1" w:line="292" w:lineRule="auto"/>
        <w:ind w:right="140" w:firstLine="0"/>
        <w:rPr>
          <w:sz w:val="20"/>
        </w:rPr>
      </w:pPr>
      <w:r>
        <w:rPr>
          <w:sz w:val="20"/>
        </w:rPr>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 en vigor y concretamente con lo establecido en el capítulo X de la Orden TMA/851/2021, por la que</w:t>
      </w:r>
      <w:r>
        <w:rPr>
          <w:spacing w:val="80"/>
          <w:sz w:val="20"/>
        </w:rPr>
        <w:t xml:space="preserve"> </w:t>
      </w:r>
      <w:r>
        <w:rPr>
          <w:sz w:val="20"/>
        </w:rPr>
        <w:t>se desarrolla el documento técnico de condiciones básicas de accesibilidad y no discriminación para</w:t>
      </w:r>
      <w:r>
        <w:rPr>
          <w:spacing w:val="40"/>
          <w:sz w:val="20"/>
        </w:rPr>
        <w:t xml:space="preserve"> </w:t>
      </w:r>
      <w:r>
        <w:rPr>
          <w:sz w:val="20"/>
        </w:rPr>
        <w:t xml:space="preserve">el acceso y utilización de los espacios públicos urbanizados. Si se estima necesario el cierre total o parcial de una calle al tráfico, deberá obtenerse, con carácter previo, autorización de Servicios a la </w:t>
      </w:r>
      <w:r>
        <w:rPr>
          <w:spacing w:val="-2"/>
          <w:sz w:val="20"/>
        </w:rPr>
        <w:t>Ciudad.</w:t>
      </w:r>
    </w:p>
    <w:p w14:paraId="06F7D43F" w14:textId="77777777" w:rsidR="00B37F69" w:rsidRDefault="00B37F69">
      <w:pPr>
        <w:pStyle w:val="Textoindependiente"/>
        <w:spacing w:before="9"/>
      </w:pPr>
    </w:p>
    <w:p w14:paraId="6C9620B8" w14:textId="77777777" w:rsidR="00B37F69" w:rsidRDefault="00000000">
      <w:pPr>
        <w:pStyle w:val="Prrafodelista"/>
        <w:numPr>
          <w:ilvl w:val="1"/>
          <w:numId w:val="35"/>
        </w:numPr>
        <w:tabs>
          <w:tab w:val="left" w:pos="375"/>
        </w:tabs>
        <w:spacing w:line="292" w:lineRule="auto"/>
        <w:ind w:right="140" w:firstLine="0"/>
        <w:rPr>
          <w:sz w:val="20"/>
        </w:rPr>
      </w:pPr>
      <w:r>
        <w:rPr>
          <w:sz w:val="20"/>
        </w:rPr>
        <w:t>Deberá garantizarse durante la ejecución de la obra la estabilidad de las aceras y bordillos de</w:t>
      </w:r>
      <w:r>
        <w:rPr>
          <w:spacing w:val="40"/>
          <w:sz w:val="20"/>
        </w:rPr>
        <w:t xml:space="preserve"> </w:t>
      </w:r>
      <w:r>
        <w:rPr>
          <w:sz w:val="20"/>
        </w:rPr>
        <w:t xml:space="preserve">forma que no se provoquen descalces en los mismos como consecuencia de los vaciados de las </w:t>
      </w:r>
      <w:r>
        <w:rPr>
          <w:spacing w:val="-2"/>
          <w:sz w:val="20"/>
        </w:rPr>
        <w:t>fincas.</w:t>
      </w:r>
    </w:p>
    <w:p w14:paraId="567216A6" w14:textId="77777777" w:rsidR="00B37F69" w:rsidRDefault="00B37F69">
      <w:pPr>
        <w:pStyle w:val="Textoindependiente"/>
        <w:spacing w:before="10"/>
      </w:pPr>
    </w:p>
    <w:p w14:paraId="71DBB60B" w14:textId="77777777" w:rsidR="00B37F69" w:rsidRDefault="00000000">
      <w:pPr>
        <w:pStyle w:val="Prrafodelista"/>
        <w:numPr>
          <w:ilvl w:val="1"/>
          <w:numId w:val="35"/>
        </w:numPr>
        <w:tabs>
          <w:tab w:val="left" w:pos="341"/>
        </w:tabs>
        <w:spacing w:line="292" w:lineRule="auto"/>
        <w:ind w:right="141" w:firstLine="0"/>
        <w:rPr>
          <w:sz w:val="20"/>
        </w:rPr>
      </w:pPr>
      <w:r>
        <w:rPr>
          <w:sz w:val="20"/>
        </w:rPr>
        <w:t>El desagüe de la piscina, junto con la evacuación de aguas de la ducha, se conectará a la red de fecales existente en la vivienda.</w:t>
      </w:r>
    </w:p>
    <w:p w14:paraId="14E3B8BD" w14:textId="77777777" w:rsidR="00B37F69" w:rsidRDefault="00B37F69">
      <w:pPr>
        <w:pStyle w:val="Textoindependiente"/>
        <w:spacing w:before="10"/>
      </w:pPr>
    </w:p>
    <w:p w14:paraId="7F32DE22" w14:textId="77777777" w:rsidR="00B37F69" w:rsidRDefault="00000000">
      <w:pPr>
        <w:pStyle w:val="Prrafodelista"/>
        <w:numPr>
          <w:ilvl w:val="1"/>
          <w:numId w:val="35"/>
        </w:numPr>
        <w:tabs>
          <w:tab w:val="left" w:pos="334"/>
        </w:tabs>
        <w:spacing w:line="292" w:lineRule="auto"/>
        <w:ind w:right="140" w:firstLine="0"/>
        <w:rPr>
          <w:sz w:val="20"/>
        </w:rPr>
      </w:pPr>
      <w:r>
        <w:rPr>
          <w:sz w:val="20"/>
        </w:rPr>
        <w:t>A la finalización de la obra aportará fotos para la comprobación de la correcta ejecución y de la no afección al acerado exterior durante su ejecución.</w:t>
      </w:r>
    </w:p>
    <w:p w14:paraId="5D80B663" w14:textId="77777777" w:rsidR="00B37F69" w:rsidRDefault="00B37F69">
      <w:pPr>
        <w:pStyle w:val="Textoindependiente"/>
        <w:spacing w:before="9"/>
      </w:pPr>
    </w:p>
    <w:p w14:paraId="2DE1CD81" w14:textId="77777777" w:rsidR="00B37F69" w:rsidRDefault="00000000">
      <w:pPr>
        <w:pStyle w:val="Ttulo8"/>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4A95AA06" w14:textId="77777777" w:rsidR="00B37F69" w:rsidRDefault="00B37F69">
      <w:pPr>
        <w:pStyle w:val="Textoindependiente"/>
        <w:spacing w:before="61"/>
        <w:rPr>
          <w:b/>
        </w:rPr>
      </w:pPr>
    </w:p>
    <w:p w14:paraId="6AA8920D" w14:textId="77777777" w:rsidR="00B37F69" w:rsidRDefault="00000000">
      <w:pPr>
        <w:pStyle w:val="Prrafodelista"/>
        <w:numPr>
          <w:ilvl w:val="1"/>
          <w:numId w:val="35"/>
        </w:numPr>
        <w:tabs>
          <w:tab w:val="left" w:pos="270"/>
        </w:tabs>
        <w:spacing w:line="292" w:lineRule="auto"/>
        <w:ind w:right="141" w:firstLine="0"/>
        <w:rPr>
          <w:sz w:val="20"/>
        </w:rPr>
      </w:pPr>
      <w:r>
        <w:rPr>
          <w:sz w:val="20"/>
        </w:rPr>
        <w:t xml:space="preserve">La acometida de saneamiento de la piscina se conectará a la red de saneamiento de aguas fecales </w:t>
      </w:r>
      <w:r>
        <w:rPr>
          <w:spacing w:val="-2"/>
          <w:sz w:val="20"/>
        </w:rPr>
        <w:t>existente.</w:t>
      </w:r>
    </w:p>
    <w:p w14:paraId="5FF7EFD0" w14:textId="77777777" w:rsidR="00B37F69" w:rsidRDefault="00B37F69">
      <w:pPr>
        <w:pStyle w:val="Textoindependiente"/>
        <w:spacing w:before="10"/>
      </w:pPr>
    </w:p>
    <w:p w14:paraId="45B7D867" w14:textId="77777777" w:rsidR="00B37F69" w:rsidRDefault="00000000">
      <w:pPr>
        <w:pStyle w:val="Prrafodelista"/>
        <w:numPr>
          <w:ilvl w:val="1"/>
          <w:numId w:val="35"/>
        </w:numPr>
        <w:tabs>
          <w:tab w:val="left" w:pos="294"/>
        </w:tabs>
        <w:spacing w:line="292" w:lineRule="auto"/>
        <w:ind w:right="142" w:firstLine="0"/>
        <w:rPr>
          <w:sz w:val="20"/>
        </w:rPr>
      </w:pPr>
      <w:r>
        <w:rPr>
          <w:sz w:val="20"/>
        </w:rPr>
        <w:t>Deberán adoptarse las medidas necesarias para evitar que se ensucie la vía pública, debiendo procederse a la limpieza de la parte afectada de la misma con la frecuencia adecuada.</w:t>
      </w:r>
    </w:p>
    <w:p w14:paraId="38F5B917"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45CA80BF" w14:textId="77777777" w:rsidR="00B37F69" w:rsidRDefault="00000000">
      <w:pPr>
        <w:pStyle w:val="Prrafodelista"/>
        <w:numPr>
          <w:ilvl w:val="1"/>
          <w:numId w:val="35"/>
        </w:numPr>
        <w:tabs>
          <w:tab w:val="left" w:pos="276"/>
        </w:tabs>
        <w:spacing w:before="180" w:line="292" w:lineRule="auto"/>
        <w:ind w:right="141" w:firstLine="0"/>
        <w:rPr>
          <w:sz w:val="20"/>
        </w:rPr>
      </w:pPr>
      <w:r>
        <w:rPr>
          <w:noProof/>
          <w:sz w:val="20"/>
        </w:rPr>
        <w:lastRenderedPageBreak/>
        <mc:AlternateContent>
          <mc:Choice Requires="wps">
            <w:drawing>
              <wp:anchor distT="0" distB="0" distL="0" distR="0" simplePos="0" relativeHeight="15793152" behindDoc="0" locked="0" layoutInCell="1" allowOverlap="1" wp14:anchorId="1AEB32BF" wp14:editId="4C068674">
                <wp:simplePos x="0" y="0"/>
                <wp:positionH relativeFrom="page">
                  <wp:posOffset>6810644</wp:posOffset>
                </wp:positionH>
                <wp:positionV relativeFrom="page">
                  <wp:posOffset>2824745</wp:posOffset>
                </wp:positionV>
                <wp:extent cx="417830" cy="318135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C43B7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2B488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AEB32BF" id="Textbox 160" o:spid="_x0000_s1154" type="#_x0000_t202" style="position:absolute;left:0;text-align:left;margin-left:536.25pt;margin-top:222.4pt;width:32.9pt;height:250.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b7i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Xd3kOea3LbRHYkMLSdWyXdxR/4Hm23D8tZdRc9Y/&#10;eh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b1vu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4C43B7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2B488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93664" behindDoc="0" locked="0" layoutInCell="1" allowOverlap="1" wp14:anchorId="3160EB68" wp14:editId="6E33B165">
                <wp:simplePos x="0" y="0"/>
                <wp:positionH relativeFrom="page">
                  <wp:posOffset>6965929</wp:posOffset>
                </wp:positionH>
                <wp:positionV relativeFrom="page">
                  <wp:posOffset>6510487</wp:posOffset>
                </wp:positionV>
                <wp:extent cx="263525" cy="3317875"/>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110F585"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2A7B992" w14:textId="77777777" w:rsidR="00B37F69" w:rsidRDefault="00000000">
                            <w:pPr>
                              <w:spacing w:line="117" w:lineRule="exact"/>
                              <w:ind w:left="20"/>
                              <w:rPr>
                                <w:sz w:val="12"/>
                              </w:rPr>
                            </w:pPr>
                            <w:r>
                              <w:rPr>
                                <w:spacing w:val="-2"/>
                                <w:sz w:val="12"/>
                              </w:rPr>
                              <w:t>Verificación:</w:t>
                            </w:r>
                            <w:r>
                              <w:rPr>
                                <w:spacing w:val="7"/>
                                <w:sz w:val="12"/>
                              </w:rPr>
                              <w:t xml:space="preserve"> </w:t>
                            </w:r>
                            <w:hyperlink r:id="rId136">
                              <w:r>
                                <w:rPr>
                                  <w:spacing w:val="-2"/>
                                  <w:sz w:val="12"/>
                                </w:rPr>
                                <w:t>https://sede.lasrozas.es/</w:t>
                              </w:r>
                            </w:hyperlink>
                          </w:p>
                          <w:p w14:paraId="0786F01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160EB68" id="Textbox 161" o:spid="_x0000_s1155" type="#_x0000_t202" style="position:absolute;left:0;text-align:left;margin-left:548.5pt;margin-top:512.65pt;width:20.75pt;height:261.25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Fe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WGf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KQ0hXq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1110F585"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2A7B992" w14:textId="77777777" w:rsidR="00B37F69" w:rsidRDefault="00000000">
                      <w:pPr>
                        <w:spacing w:line="117" w:lineRule="exact"/>
                        <w:ind w:left="20"/>
                        <w:rPr>
                          <w:sz w:val="12"/>
                        </w:rPr>
                      </w:pPr>
                      <w:r>
                        <w:rPr>
                          <w:spacing w:val="-2"/>
                          <w:sz w:val="12"/>
                        </w:rPr>
                        <w:t>Verificación:</w:t>
                      </w:r>
                      <w:r>
                        <w:rPr>
                          <w:spacing w:val="7"/>
                          <w:sz w:val="12"/>
                        </w:rPr>
                        <w:t xml:space="preserve"> </w:t>
                      </w:r>
                      <w:hyperlink r:id="rId137">
                        <w:r>
                          <w:rPr>
                            <w:spacing w:val="-2"/>
                            <w:sz w:val="12"/>
                          </w:rPr>
                          <w:t>https://sede.lasrozas.es/</w:t>
                        </w:r>
                      </w:hyperlink>
                    </w:p>
                    <w:p w14:paraId="0786F01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Queda expresamente prohibido, salvo autorización expresa, la implantación fuera de los límites de</w:t>
      </w:r>
      <w:r>
        <w:rPr>
          <w:spacing w:val="40"/>
          <w:sz w:val="20"/>
        </w:rPr>
        <w:t xml:space="preserve"> </w:t>
      </w:r>
      <w:r>
        <w:rPr>
          <w:sz w:val="20"/>
        </w:rPr>
        <w:t>la parcela de materiales de obra, elementos que requieran fijación u obras de fábrica, tales como grúas, maquinaria y casetas de obras.</w:t>
      </w:r>
    </w:p>
    <w:p w14:paraId="04B9ED9E" w14:textId="77777777" w:rsidR="00B37F69" w:rsidRDefault="00B37F69">
      <w:pPr>
        <w:pStyle w:val="Textoindependiente"/>
        <w:spacing w:before="10"/>
      </w:pPr>
    </w:p>
    <w:p w14:paraId="6BDD6BC9" w14:textId="77777777" w:rsidR="00B37F69" w:rsidRDefault="00000000">
      <w:pPr>
        <w:pStyle w:val="Prrafodelista"/>
        <w:numPr>
          <w:ilvl w:val="1"/>
          <w:numId w:val="35"/>
        </w:numPr>
        <w:tabs>
          <w:tab w:val="left" w:pos="300"/>
        </w:tabs>
        <w:spacing w:line="292" w:lineRule="auto"/>
        <w:ind w:right="140" w:firstLine="0"/>
        <w:rPr>
          <w:sz w:val="20"/>
        </w:rPr>
      </w:pP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287CF05D" w14:textId="77777777" w:rsidR="00B37F69" w:rsidRDefault="00B37F69">
      <w:pPr>
        <w:pStyle w:val="Textoindependiente"/>
        <w:spacing w:before="9"/>
      </w:pPr>
    </w:p>
    <w:p w14:paraId="5C1DDA74" w14:textId="77777777" w:rsidR="00B37F69" w:rsidRDefault="00000000">
      <w:pPr>
        <w:pStyle w:val="Textoindependiente"/>
        <w:spacing w:before="1"/>
        <w:ind w:left="142" w:firstLine="327"/>
      </w:pPr>
      <w:hyperlink r:id="rId138">
        <w:r>
          <w:rPr>
            <w:u w:val="single"/>
          </w:rPr>
          <w:t>https://www.lasrozas.es/sites/default/files/inline-</w:t>
        </w:r>
        <w:r>
          <w:rPr>
            <w:spacing w:val="-2"/>
            <w:u w:val="single"/>
          </w:rPr>
          <w:t>files/CondicionesGeneralesEjecucionObras.pdf</w:t>
        </w:r>
      </w:hyperlink>
    </w:p>
    <w:p w14:paraId="0052769A" w14:textId="77777777" w:rsidR="00B37F69" w:rsidRDefault="00B37F69">
      <w:pPr>
        <w:pStyle w:val="Textoindependiente"/>
        <w:spacing w:before="60"/>
      </w:pPr>
    </w:p>
    <w:p w14:paraId="769C98FB" w14:textId="2B908D43" w:rsidR="00B37F69" w:rsidRDefault="00000000">
      <w:pPr>
        <w:pStyle w:val="Textoindependiente"/>
        <w:spacing w:line="292" w:lineRule="auto"/>
        <w:ind w:left="142" w:right="140"/>
        <w:jc w:val="both"/>
      </w:pPr>
      <w:r>
        <w:rPr>
          <w:b/>
        </w:rPr>
        <w:t>TERCERO</w:t>
      </w:r>
      <w:r>
        <w:t xml:space="preserve">.- En cuanto a la gestión de los RCD (residuos de la construcción y demolición) generados en el proyecto, se ha aportado copia de la fianza presentada con fecha 13 de mayo de 2026, por importe de 250,00 </w:t>
      </w:r>
      <w:r w:rsidR="001F0C40">
        <w:t>€</w:t>
      </w:r>
      <w:r>
        <w:t>, para garantizar una correcta gestión de los RCDs generados en la obra, dándose cumplimiento a lo dispuesto en la Ordenanza sobre la Protección de los Espacios Públicos en relación con su Limpieza y la Gestión de Residuos y resto de legislación aplicable. En cuanto a la fianza por gestión de residuos de construcción y demolición, se debe advertir al promotor del</w:t>
      </w:r>
      <w:r>
        <w:rPr>
          <w:spacing w:val="80"/>
        </w:rPr>
        <w:t xml:space="preserve"> </w:t>
      </w:r>
      <w:r>
        <w:t>proyecto que, en caso de que no se acredite documentalmente que la gestión se ha realizado correctamente a través de certificado de gestor autorizado, de acuerdo con los modelos que figuran</w:t>
      </w:r>
      <w:r>
        <w:rPr>
          <w:spacing w:val="40"/>
        </w:rPr>
        <w:t xml:space="preserve"> </w:t>
      </w:r>
      <w:r>
        <w:t>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 por la que se regula la gestión de los residuos de construcción y demolición en la Comunidad de Madrid.</w:t>
      </w:r>
    </w:p>
    <w:p w14:paraId="70A5C760" w14:textId="77777777" w:rsidR="00B37F69" w:rsidRDefault="00B37F69">
      <w:pPr>
        <w:pStyle w:val="Textoindependiente"/>
        <w:spacing w:before="13"/>
      </w:pPr>
    </w:p>
    <w:p w14:paraId="22DE8F35" w14:textId="75DA6D25" w:rsidR="00B37F69" w:rsidRDefault="00000000">
      <w:pPr>
        <w:pStyle w:val="Textoindependiente"/>
        <w:spacing w:line="292" w:lineRule="auto"/>
        <w:ind w:left="142" w:right="140"/>
        <w:jc w:val="both"/>
      </w:pPr>
      <w:r>
        <w:t>Por otro lado, con fecha 3 de julio de 2026 el interesado aporta justificante de pago del aval por valor de 600,00</w:t>
      </w:r>
      <w:r w:rsidR="001F0C40">
        <w:t xml:space="preserve"> </w:t>
      </w:r>
      <w:r>
        <w:t>€</w:t>
      </w:r>
      <w:r w:rsidR="001F0C40">
        <w:t>,</w:t>
      </w:r>
      <w:r>
        <w:t xml:space="preserve"> para garantizar la correcta conservación y mantenimiento del espacio público. Este aval podrá</w:t>
      </w:r>
      <w:r>
        <w:rPr>
          <w:spacing w:val="40"/>
        </w:rPr>
        <w:t xml:space="preserve"> </w:t>
      </w:r>
      <w:r>
        <w:t>ser</w:t>
      </w:r>
      <w:r>
        <w:rPr>
          <w:spacing w:val="40"/>
        </w:rPr>
        <w:t xml:space="preserve"> </w:t>
      </w:r>
      <w:r>
        <w:t>ejecutado</w:t>
      </w:r>
      <w:r>
        <w:rPr>
          <w:spacing w:val="40"/>
        </w:rPr>
        <w:t xml:space="preserve"> </w:t>
      </w:r>
      <w:r>
        <w:t>tan</w:t>
      </w:r>
      <w:r>
        <w:rPr>
          <w:spacing w:val="40"/>
        </w:rPr>
        <w:t xml:space="preserve"> </w:t>
      </w:r>
      <w:r>
        <w:t>pronto</w:t>
      </w:r>
      <w:r>
        <w:rPr>
          <w:spacing w:val="40"/>
        </w:rPr>
        <w:t xml:space="preserve"> </w:t>
      </w:r>
      <w:r>
        <w:t>como</w:t>
      </w:r>
      <w:r>
        <w:rPr>
          <w:spacing w:val="40"/>
        </w:rPr>
        <w:t xml:space="preserve"> </w:t>
      </w:r>
      <w:r>
        <w:t>se</w:t>
      </w:r>
      <w:r>
        <w:rPr>
          <w:spacing w:val="40"/>
        </w:rPr>
        <w:t xml:space="preserve"> </w:t>
      </w:r>
      <w:r>
        <w:t>constate</w:t>
      </w:r>
      <w:r>
        <w:rPr>
          <w:spacing w:val="40"/>
        </w:rPr>
        <w:t xml:space="preserve"> </w:t>
      </w:r>
      <w:r>
        <w:t>por</w:t>
      </w:r>
      <w:r>
        <w:rPr>
          <w:spacing w:val="40"/>
        </w:rPr>
        <w:t xml:space="preserve"> </w:t>
      </w:r>
      <w:r>
        <w:t>parte</w:t>
      </w:r>
      <w:r>
        <w:rPr>
          <w:spacing w:val="40"/>
        </w:rPr>
        <w:t xml:space="preserve"> </w:t>
      </w:r>
      <w:r>
        <w:t>de</w:t>
      </w:r>
      <w:r>
        <w:rPr>
          <w:spacing w:val="40"/>
        </w:rPr>
        <w:t xml:space="preserve"> </w:t>
      </w:r>
      <w:r>
        <w:t>los</w:t>
      </w:r>
      <w:r>
        <w:rPr>
          <w:spacing w:val="40"/>
        </w:rPr>
        <w:t xml:space="preserve"> </w:t>
      </w:r>
      <w:r>
        <w:t>servicios</w:t>
      </w:r>
      <w:r>
        <w:rPr>
          <w:spacing w:val="40"/>
        </w:rPr>
        <w:t xml:space="preserve"> </w:t>
      </w:r>
      <w:r>
        <w:t>de</w:t>
      </w:r>
      <w:r>
        <w:rPr>
          <w:spacing w:val="40"/>
        </w:rPr>
        <w:t xml:space="preserve"> </w:t>
      </w:r>
      <w:r>
        <w:t>inspección municipales</w:t>
      </w:r>
      <w:r>
        <w:rPr>
          <w:spacing w:val="17"/>
        </w:rPr>
        <w:t xml:space="preserve"> </w:t>
      </w:r>
      <w:r>
        <w:t>la</w:t>
      </w:r>
      <w:r>
        <w:rPr>
          <w:spacing w:val="17"/>
        </w:rPr>
        <w:t xml:space="preserve"> </w:t>
      </w:r>
      <w:r>
        <w:t>producción</w:t>
      </w:r>
      <w:r>
        <w:rPr>
          <w:spacing w:val="17"/>
        </w:rPr>
        <w:t xml:space="preserve"> </w:t>
      </w:r>
      <w:r>
        <w:t>de</w:t>
      </w:r>
      <w:r>
        <w:rPr>
          <w:spacing w:val="17"/>
        </w:rPr>
        <w:t xml:space="preserve"> </w:t>
      </w:r>
      <w:r>
        <w:t>un</w:t>
      </w:r>
      <w:r>
        <w:rPr>
          <w:spacing w:val="17"/>
        </w:rPr>
        <w:t xml:space="preserve"> </w:t>
      </w:r>
      <w:r>
        <w:t>daño</w:t>
      </w:r>
      <w:r>
        <w:rPr>
          <w:spacing w:val="17"/>
        </w:rPr>
        <w:t xml:space="preserve"> </w:t>
      </w:r>
      <w:r>
        <w:t>en</w:t>
      </w:r>
      <w:r>
        <w:rPr>
          <w:spacing w:val="17"/>
        </w:rPr>
        <w:t xml:space="preserve"> </w:t>
      </w:r>
      <w:r>
        <w:t>cualquiera</w:t>
      </w:r>
      <w:r>
        <w:rPr>
          <w:spacing w:val="17"/>
        </w:rPr>
        <w:t xml:space="preserve"> </w:t>
      </w:r>
      <w:r>
        <w:t>de</w:t>
      </w:r>
      <w:r>
        <w:rPr>
          <w:spacing w:val="17"/>
        </w:rPr>
        <w:t xml:space="preserve"> </w:t>
      </w:r>
      <w:r>
        <w:t>los</w:t>
      </w:r>
      <w:r>
        <w:rPr>
          <w:spacing w:val="17"/>
        </w:rPr>
        <w:t xml:space="preserve"> </w:t>
      </w:r>
      <w:r>
        <w:t>elementos</w:t>
      </w:r>
      <w:r>
        <w:rPr>
          <w:spacing w:val="17"/>
        </w:rPr>
        <w:t xml:space="preserve"> </w:t>
      </w:r>
      <w:r>
        <w:t>de</w:t>
      </w:r>
      <w:r>
        <w:rPr>
          <w:spacing w:val="17"/>
        </w:rPr>
        <w:t xml:space="preserve"> </w:t>
      </w:r>
      <w:r>
        <w:t>la</w:t>
      </w:r>
      <w:r>
        <w:rPr>
          <w:spacing w:val="17"/>
        </w:rPr>
        <w:t xml:space="preserve"> </w:t>
      </w:r>
      <w:r>
        <w:t>red</w:t>
      </w:r>
      <w:r>
        <w:rPr>
          <w:spacing w:val="17"/>
        </w:rPr>
        <w:t xml:space="preserve"> </w:t>
      </w:r>
      <w:r>
        <w:t>viaria</w:t>
      </w:r>
      <w:r>
        <w:rPr>
          <w:spacing w:val="17"/>
        </w:rPr>
        <w:t xml:space="preserve"> </w:t>
      </w:r>
      <w:r>
        <w:t>de</w:t>
      </w:r>
      <w:r>
        <w:rPr>
          <w:spacing w:val="17"/>
        </w:rPr>
        <w:t xml:space="preserve"> </w:t>
      </w:r>
      <w:r>
        <w:t>titularidad de este Ayuntamiento. Para su devolución el interesado deberá, una vez terminada la obra, solicitar</w:t>
      </w:r>
      <w:r>
        <w:rPr>
          <w:spacing w:val="40"/>
        </w:rPr>
        <w:t xml:space="preserve"> </w:t>
      </w:r>
      <w:r>
        <w:t>su devolución aportando la documentación necesaria descrita en la Ordenanza de tramitación de Licencias y Declaraciones Responsables de Actuaciones Urbanísticas.</w:t>
      </w:r>
    </w:p>
    <w:p w14:paraId="4F28BC4B" w14:textId="77777777" w:rsidR="00B37F69" w:rsidRDefault="00B37F69">
      <w:pPr>
        <w:pStyle w:val="Textoindependiente"/>
        <w:spacing w:before="9"/>
      </w:pPr>
    </w:p>
    <w:p w14:paraId="68CC737E" w14:textId="77777777" w:rsidR="00B37F69" w:rsidRDefault="00000000">
      <w:pPr>
        <w:pStyle w:val="Textoindependiente"/>
        <w:spacing w:line="295" w:lineRule="auto"/>
        <w:ind w:left="142" w:right="140"/>
        <w:jc w:val="both"/>
      </w:pPr>
      <w:r>
        <w:rPr>
          <w:b/>
        </w:rPr>
        <w:t>CUARTO</w:t>
      </w:r>
      <w:r>
        <w:t>.- 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06779858" w14:textId="77777777" w:rsidR="00B37F69" w:rsidRDefault="00B37F69">
      <w:pPr>
        <w:pStyle w:val="Textoindependiente"/>
        <w:spacing w:before="10"/>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14674B79" w14:textId="77777777">
        <w:trPr>
          <w:trHeight w:val="1257"/>
        </w:trPr>
        <w:tc>
          <w:tcPr>
            <w:tcW w:w="9063" w:type="dxa"/>
            <w:gridSpan w:val="3"/>
            <w:tcBorders>
              <w:left w:val="single" w:sz="4" w:space="0" w:color="CCCCCC"/>
              <w:right w:val="single" w:sz="4" w:space="0" w:color="CCCCCC"/>
            </w:tcBorders>
            <w:shd w:val="clear" w:color="auto" w:fill="F2F2F2"/>
          </w:tcPr>
          <w:p w14:paraId="351C2D34" w14:textId="18E1C090" w:rsidR="00B37F69" w:rsidRDefault="00000000" w:rsidP="001F0C40">
            <w:pPr>
              <w:pStyle w:val="TableParagraph"/>
              <w:tabs>
                <w:tab w:val="left" w:pos="3625"/>
              </w:tabs>
              <w:spacing w:before="79" w:line="297" w:lineRule="auto"/>
              <w:ind w:left="62" w:right="13"/>
              <w:jc w:val="both"/>
              <w:rPr>
                <w:rFonts w:ascii="Arial" w:hAnsi="Arial"/>
                <w:b/>
                <w:sz w:val="20"/>
              </w:rPr>
            </w:pPr>
            <w:r>
              <w:rPr>
                <w:rFonts w:ascii="Arial" w:hAnsi="Arial"/>
                <w:b/>
                <w:sz w:val="20"/>
              </w:rPr>
              <w:t>Concesión</w:t>
            </w:r>
            <w:r>
              <w:rPr>
                <w:rFonts w:ascii="Arial" w:hAnsi="Arial"/>
                <w:b/>
                <w:spacing w:val="28"/>
                <w:sz w:val="20"/>
              </w:rPr>
              <w:t xml:space="preserve"> </w:t>
            </w:r>
            <w:r>
              <w:rPr>
                <w:rFonts w:ascii="Arial" w:hAnsi="Arial"/>
                <w:b/>
                <w:sz w:val="20"/>
              </w:rPr>
              <w:t>de</w:t>
            </w:r>
            <w:r>
              <w:rPr>
                <w:rFonts w:ascii="Arial" w:hAnsi="Arial"/>
                <w:b/>
                <w:spacing w:val="28"/>
                <w:sz w:val="20"/>
              </w:rPr>
              <w:t xml:space="preserve"> </w:t>
            </w:r>
            <w:r>
              <w:rPr>
                <w:rFonts w:ascii="Arial" w:hAnsi="Arial"/>
                <w:b/>
                <w:sz w:val="20"/>
              </w:rPr>
              <w:t>licencia</w:t>
            </w:r>
            <w:r>
              <w:rPr>
                <w:rFonts w:ascii="Arial" w:hAnsi="Arial"/>
                <w:b/>
                <w:spacing w:val="28"/>
                <w:sz w:val="20"/>
              </w:rPr>
              <w:t xml:space="preserve"> </w:t>
            </w:r>
            <w:r>
              <w:rPr>
                <w:rFonts w:ascii="Arial" w:hAnsi="Arial"/>
                <w:b/>
                <w:sz w:val="20"/>
              </w:rPr>
              <w:t>de</w:t>
            </w:r>
            <w:r>
              <w:rPr>
                <w:rFonts w:ascii="Arial" w:hAnsi="Arial"/>
                <w:b/>
                <w:spacing w:val="28"/>
                <w:sz w:val="20"/>
              </w:rPr>
              <w:t xml:space="preserve"> </w:t>
            </w:r>
            <w:r>
              <w:rPr>
                <w:rFonts w:ascii="Arial" w:hAnsi="Arial"/>
                <w:b/>
                <w:sz w:val="20"/>
              </w:rPr>
              <w:t>obras</w:t>
            </w:r>
            <w:r>
              <w:rPr>
                <w:rFonts w:ascii="Arial" w:hAnsi="Arial"/>
                <w:b/>
                <w:spacing w:val="28"/>
                <w:sz w:val="20"/>
              </w:rPr>
              <w:t xml:space="preserve"> </w:t>
            </w:r>
            <w:r>
              <w:rPr>
                <w:rFonts w:ascii="Arial" w:hAnsi="Arial"/>
                <w:b/>
                <w:sz w:val="20"/>
              </w:rPr>
              <w:t>para</w:t>
            </w:r>
            <w:r>
              <w:rPr>
                <w:rFonts w:ascii="Arial" w:hAnsi="Arial"/>
                <w:b/>
                <w:spacing w:val="28"/>
                <w:sz w:val="20"/>
              </w:rPr>
              <w:t xml:space="preserve"> </w:t>
            </w:r>
            <w:r>
              <w:rPr>
                <w:rFonts w:ascii="Arial" w:hAnsi="Arial"/>
                <w:b/>
                <w:sz w:val="20"/>
              </w:rPr>
              <w:t>ejecución</w:t>
            </w:r>
            <w:r>
              <w:rPr>
                <w:rFonts w:ascii="Arial" w:hAnsi="Arial"/>
                <w:b/>
                <w:spacing w:val="28"/>
                <w:sz w:val="20"/>
              </w:rPr>
              <w:t xml:space="preserve"> </w:t>
            </w:r>
            <w:r>
              <w:rPr>
                <w:rFonts w:ascii="Arial" w:hAnsi="Arial"/>
                <w:b/>
                <w:sz w:val="20"/>
              </w:rPr>
              <w:t>de</w:t>
            </w:r>
            <w:r>
              <w:rPr>
                <w:rFonts w:ascii="Arial" w:hAnsi="Arial"/>
                <w:b/>
                <w:spacing w:val="28"/>
                <w:sz w:val="20"/>
              </w:rPr>
              <w:t xml:space="preserve"> </w:t>
            </w:r>
            <w:r>
              <w:rPr>
                <w:rFonts w:ascii="Arial" w:hAnsi="Arial"/>
                <w:b/>
                <w:sz w:val="20"/>
              </w:rPr>
              <w:t>piscina</w:t>
            </w:r>
            <w:r>
              <w:rPr>
                <w:rFonts w:ascii="Arial" w:hAnsi="Arial"/>
                <w:b/>
                <w:spacing w:val="28"/>
                <w:sz w:val="20"/>
              </w:rPr>
              <w:t xml:space="preserve"> </w:t>
            </w:r>
            <w:r>
              <w:rPr>
                <w:rFonts w:ascii="Arial" w:hAnsi="Arial"/>
                <w:b/>
                <w:sz w:val="20"/>
              </w:rPr>
              <w:t>de</w:t>
            </w:r>
            <w:r>
              <w:rPr>
                <w:rFonts w:ascii="Arial" w:hAnsi="Arial"/>
                <w:b/>
                <w:spacing w:val="28"/>
                <w:sz w:val="20"/>
              </w:rPr>
              <w:t xml:space="preserve"> </w:t>
            </w:r>
            <w:r>
              <w:rPr>
                <w:rFonts w:ascii="Arial" w:hAnsi="Arial"/>
                <w:b/>
                <w:sz w:val="20"/>
              </w:rPr>
              <w:t>obra,</w:t>
            </w:r>
            <w:r>
              <w:rPr>
                <w:rFonts w:ascii="Arial" w:hAnsi="Arial"/>
                <w:b/>
                <w:spacing w:val="28"/>
                <w:sz w:val="20"/>
              </w:rPr>
              <w:t xml:space="preserve"> </w:t>
            </w:r>
            <w:r>
              <w:rPr>
                <w:rFonts w:ascii="Arial" w:hAnsi="Arial"/>
                <w:b/>
                <w:sz w:val="20"/>
              </w:rPr>
              <w:t>sita</w:t>
            </w:r>
            <w:r>
              <w:rPr>
                <w:rFonts w:ascii="Arial" w:hAnsi="Arial"/>
                <w:b/>
                <w:spacing w:val="28"/>
                <w:sz w:val="20"/>
              </w:rPr>
              <w:t xml:space="preserve"> </w:t>
            </w:r>
            <w:r>
              <w:rPr>
                <w:rFonts w:ascii="Arial" w:hAnsi="Arial"/>
                <w:b/>
                <w:sz w:val="20"/>
              </w:rPr>
              <w:t>en</w:t>
            </w:r>
            <w:r>
              <w:rPr>
                <w:rFonts w:ascii="Arial" w:hAnsi="Arial"/>
                <w:b/>
                <w:spacing w:val="28"/>
                <w:sz w:val="20"/>
              </w:rPr>
              <w:t xml:space="preserve"> </w:t>
            </w:r>
            <w:r>
              <w:rPr>
                <w:rFonts w:ascii="Arial" w:hAnsi="Arial"/>
                <w:b/>
                <w:sz w:val="20"/>
              </w:rPr>
              <w:t>la</w:t>
            </w:r>
            <w:r>
              <w:rPr>
                <w:rFonts w:ascii="Arial" w:hAnsi="Arial"/>
                <w:b/>
                <w:spacing w:val="28"/>
                <w:sz w:val="20"/>
              </w:rPr>
              <w:t xml:space="preserve"> </w:t>
            </w:r>
            <w:r>
              <w:rPr>
                <w:rFonts w:ascii="Arial" w:hAnsi="Arial"/>
                <w:b/>
                <w:sz w:val="20"/>
              </w:rPr>
              <w:t>calle</w:t>
            </w:r>
            <w:r>
              <w:rPr>
                <w:rFonts w:ascii="Arial" w:hAnsi="Arial"/>
                <w:b/>
                <w:spacing w:val="22"/>
                <w:sz w:val="20"/>
              </w:rPr>
              <w:t xml:space="preserve"> </w:t>
            </w:r>
            <w:r>
              <w:rPr>
                <w:rFonts w:ascii="Arial" w:hAnsi="Arial"/>
                <w:position w:val="1"/>
                <w:sz w:val="18"/>
              </w:rPr>
              <w:t xml:space="preserve">***** *** * </w:t>
            </w:r>
            <w:r>
              <w:rPr>
                <w:rFonts w:ascii="Arial" w:hAnsi="Arial"/>
                <w:b/>
                <w:sz w:val="20"/>
              </w:rPr>
              <w:t xml:space="preserve">de Las Rozas de Madrid, a D. </w:t>
            </w:r>
            <w:r>
              <w:rPr>
                <w:rFonts w:ascii="Arial" w:hAnsi="Arial"/>
                <w:sz w:val="19"/>
              </w:rPr>
              <w:t>*****</w:t>
            </w:r>
            <w:r w:rsidR="001F0C40">
              <w:rPr>
                <w:rFonts w:ascii="Arial" w:hAnsi="Arial"/>
                <w:sz w:val="19"/>
              </w:rPr>
              <w:t>,</w:t>
            </w:r>
            <w:r>
              <w:rPr>
                <w:rFonts w:ascii="Arial" w:hAnsi="Arial"/>
                <w:sz w:val="19"/>
              </w:rPr>
              <w:tab/>
            </w:r>
            <w:r>
              <w:rPr>
                <w:rFonts w:ascii="Arial" w:hAnsi="Arial"/>
                <w:b/>
                <w:sz w:val="20"/>
              </w:rPr>
              <w:t>según proyecto técnico visado redactado por la arquitecta</w:t>
            </w:r>
            <w:r>
              <w:rPr>
                <w:rFonts w:ascii="Arial" w:hAnsi="Arial"/>
                <w:b/>
                <w:spacing w:val="40"/>
                <w:sz w:val="20"/>
              </w:rPr>
              <w:t xml:space="preserve"> </w:t>
            </w:r>
            <w:r>
              <w:rPr>
                <w:rFonts w:ascii="Arial" w:hAnsi="Arial"/>
                <w:b/>
                <w:sz w:val="20"/>
              </w:rPr>
              <w:t>técnica</w:t>
            </w:r>
            <w:r>
              <w:rPr>
                <w:rFonts w:ascii="Arial" w:hAnsi="Arial"/>
                <w:b/>
                <w:spacing w:val="40"/>
                <w:sz w:val="20"/>
              </w:rPr>
              <w:t xml:space="preserve"> </w:t>
            </w:r>
            <w:r>
              <w:rPr>
                <w:rFonts w:ascii="Arial" w:hAnsi="Arial"/>
                <w:b/>
                <w:sz w:val="20"/>
              </w:rPr>
              <w:t>colegiado</w:t>
            </w:r>
            <w:r>
              <w:rPr>
                <w:rFonts w:ascii="Arial" w:hAnsi="Arial"/>
                <w:b/>
                <w:spacing w:val="40"/>
                <w:sz w:val="20"/>
              </w:rPr>
              <w:t xml:space="preserve"> </w:t>
            </w:r>
            <w:r>
              <w:rPr>
                <w:rFonts w:ascii="Arial" w:hAnsi="Arial"/>
                <w:b/>
                <w:sz w:val="20"/>
              </w:rPr>
              <w:t>núm.</w:t>
            </w:r>
            <w:r>
              <w:rPr>
                <w:rFonts w:ascii="Arial" w:hAnsi="Arial"/>
                <w:b/>
                <w:spacing w:val="40"/>
                <w:sz w:val="20"/>
              </w:rPr>
              <w:t xml:space="preserve"> </w:t>
            </w:r>
            <w:r>
              <w:rPr>
                <w:rFonts w:ascii="Arial" w:hAnsi="Arial"/>
                <w:b/>
                <w:sz w:val="20"/>
              </w:rPr>
              <w:t>109181</w:t>
            </w:r>
            <w:r>
              <w:rPr>
                <w:rFonts w:ascii="Arial" w:hAnsi="Arial"/>
                <w:b/>
                <w:spacing w:val="40"/>
                <w:sz w:val="20"/>
              </w:rPr>
              <w:t xml:space="preserve"> </w:t>
            </w:r>
            <w:r>
              <w:rPr>
                <w:rFonts w:ascii="Arial" w:hAnsi="Arial"/>
                <w:b/>
                <w:sz w:val="20"/>
              </w:rPr>
              <w:t>del</w:t>
            </w:r>
            <w:r>
              <w:rPr>
                <w:rFonts w:ascii="Arial" w:hAnsi="Arial"/>
                <w:b/>
                <w:spacing w:val="40"/>
                <w:sz w:val="20"/>
              </w:rPr>
              <w:t xml:space="preserve"> </w:t>
            </w:r>
            <w:r>
              <w:rPr>
                <w:rFonts w:ascii="Arial" w:hAnsi="Arial"/>
                <w:b/>
                <w:sz w:val="20"/>
              </w:rPr>
              <w:t>colegio</w:t>
            </w:r>
            <w:r>
              <w:rPr>
                <w:rFonts w:ascii="Arial" w:hAnsi="Arial"/>
                <w:b/>
                <w:spacing w:val="40"/>
                <w:sz w:val="20"/>
              </w:rPr>
              <w:t xml:space="preserve"> </w:t>
            </w:r>
            <w:r>
              <w:rPr>
                <w:rFonts w:ascii="Arial" w:hAnsi="Arial"/>
                <w:b/>
                <w:sz w:val="20"/>
              </w:rPr>
              <w:t>oficial</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aparejadores</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Madrid</w:t>
            </w:r>
            <w:r w:rsidR="001F0C40">
              <w:rPr>
                <w:rFonts w:ascii="Arial" w:hAnsi="Arial"/>
                <w:b/>
                <w:sz w:val="20"/>
              </w:rPr>
              <w:t>.</w:t>
            </w:r>
          </w:p>
          <w:p w14:paraId="14FEF770" w14:textId="011762D6" w:rsidR="00B37F69" w:rsidRDefault="001F0C40" w:rsidP="001F0C40">
            <w:pPr>
              <w:pStyle w:val="TableParagraph"/>
              <w:spacing w:before="2"/>
              <w:ind w:left="62"/>
              <w:jc w:val="both"/>
              <w:rPr>
                <w:rFonts w:ascii="Arial"/>
                <w:b/>
                <w:sz w:val="20"/>
              </w:rPr>
            </w:pPr>
            <w:r>
              <w:rPr>
                <w:rFonts w:ascii="Arial"/>
                <w:b/>
                <w:sz w:val="20"/>
              </w:rPr>
              <w:t>E</w:t>
            </w:r>
            <w:r w:rsidR="00000000">
              <w:rPr>
                <w:rFonts w:ascii="Arial"/>
                <w:b/>
                <w:sz w:val="20"/>
              </w:rPr>
              <w:t xml:space="preserve">xpte. </w:t>
            </w:r>
            <w:r w:rsidR="00000000">
              <w:rPr>
                <w:rFonts w:ascii="Arial"/>
                <w:b/>
                <w:spacing w:val="-2"/>
                <w:sz w:val="20"/>
              </w:rPr>
              <w:t>11620/2026.</w:t>
            </w:r>
          </w:p>
        </w:tc>
      </w:tr>
      <w:tr w:rsidR="00B37F69" w14:paraId="3E4E3AFC" w14:textId="77777777">
        <w:trPr>
          <w:trHeight w:val="400"/>
        </w:trPr>
        <w:tc>
          <w:tcPr>
            <w:tcW w:w="1478" w:type="dxa"/>
            <w:tcBorders>
              <w:left w:val="single" w:sz="4" w:space="0" w:color="CCCCCC"/>
              <w:right w:val="single" w:sz="6" w:space="0" w:color="CCCCCC"/>
            </w:tcBorders>
          </w:tcPr>
          <w:p w14:paraId="59C714E2"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right w:val="single" w:sz="6" w:space="0" w:color="CCCCCC"/>
            </w:tcBorders>
          </w:tcPr>
          <w:p w14:paraId="4578F738"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right w:val="single" w:sz="4" w:space="0" w:color="CCCCCC"/>
            </w:tcBorders>
          </w:tcPr>
          <w:p w14:paraId="4CB1065F"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505B804" w14:textId="77777777">
        <w:trPr>
          <w:trHeight w:val="388"/>
        </w:trPr>
        <w:tc>
          <w:tcPr>
            <w:tcW w:w="1478" w:type="dxa"/>
            <w:tcBorders>
              <w:left w:val="single" w:sz="4" w:space="0" w:color="CCCCCC"/>
              <w:right w:val="single" w:sz="6" w:space="0" w:color="CCCCCC"/>
            </w:tcBorders>
          </w:tcPr>
          <w:p w14:paraId="5A39B288" w14:textId="77777777" w:rsidR="00B37F69" w:rsidRDefault="00B37F69">
            <w:pPr>
              <w:pStyle w:val="TableParagraph"/>
              <w:spacing w:before="0"/>
              <w:ind w:left="0"/>
              <w:rPr>
                <w:rFonts w:ascii="Times New Roman"/>
                <w:sz w:val="18"/>
              </w:rPr>
            </w:pPr>
          </w:p>
        </w:tc>
        <w:tc>
          <w:tcPr>
            <w:tcW w:w="7585" w:type="dxa"/>
            <w:gridSpan w:val="2"/>
            <w:tcBorders>
              <w:left w:val="single" w:sz="6" w:space="0" w:color="CCCCCC"/>
              <w:right w:val="single" w:sz="4" w:space="0" w:color="CCCCCC"/>
            </w:tcBorders>
          </w:tcPr>
          <w:p w14:paraId="7282F534"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771291F" w14:textId="77777777" w:rsidR="00B37F69" w:rsidRDefault="00B37F69">
      <w:pPr>
        <w:pStyle w:val="Textoindependiente"/>
        <w:spacing w:before="111"/>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7B5D5C69"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7B4388E3"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8E76B9E"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1186FAE"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1813389"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04A2F9FF"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59A36B20"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47AF31DD"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718BFBB"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7B80379B"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00E22AE0"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7F9386B3" w14:textId="77777777" w:rsidR="00B37F69" w:rsidRDefault="00000000">
            <w:pPr>
              <w:pStyle w:val="TableParagraph"/>
              <w:spacing w:before="80"/>
              <w:ind w:left="61"/>
              <w:rPr>
                <w:rFonts w:ascii="Arial"/>
                <w:sz w:val="20"/>
              </w:rPr>
            </w:pPr>
            <w:r>
              <w:rPr>
                <w:rFonts w:ascii="Arial"/>
                <w:spacing w:val="-10"/>
                <w:sz w:val="20"/>
              </w:rPr>
              <w:t>0</w:t>
            </w:r>
          </w:p>
        </w:tc>
      </w:tr>
    </w:tbl>
    <w:p w14:paraId="6D5197CB" w14:textId="77777777" w:rsidR="00B37F69" w:rsidRDefault="00B37F69">
      <w:pPr>
        <w:pStyle w:val="TableParagraph"/>
        <w:rPr>
          <w:rFonts w:ascii="Arial"/>
          <w:sz w:val="20"/>
        </w:rPr>
        <w:sectPr w:rsidR="00B37F69">
          <w:pgSz w:w="11910" w:h="16840"/>
          <w:pgMar w:top="1260" w:right="1275" w:bottom="1300" w:left="1275" w:header="225" w:footer="1100" w:gutter="0"/>
          <w:cols w:space="720"/>
        </w:sectPr>
      </w:pPr>
    </w:p>
    <w:p w14:paraId="6E393989" w14:textId="77777777" w:rsidR="00B37F69" w:rsidRDefault="00000000">
      <w:pPr>
        <w:pStyle w:val="Textoindependiente"/>
        <w:spacing w:before="26"/>
      </w:pPr>
      <w:r>
        <w:rPr>
          <w:noProof/>
        </w:rPr>
        <w:lastRenderedPageBreak/>
        <mc:AlternateContent>
          <mc:Choice Requires="wps">
            <w:drawing>
              <wp:anchor distT="0" distB="0" distL="0" distR="0" simplePos="0" relativeHeight="15794176" behindDoc="0" locked="0" layoutInCell="1" allowOverlap="1" wp14:anchorId="50296DDF" wp14:editId="6068D95A">
                <wp:simplePos x="0" y="0"/>
                <wp:positionH relativeFrom="page">
                  <wp:posOffset>6810644</wp:posOffset>
                </wp:positionH>
                <wp:positionV relativeFrom="page">
                  <wp:posOffset>2824745</wp:posOffset>
                </wp:positionV>
                <wp:extent cx="417830" cy="318135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6923F3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38FA39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0296DDF" id="Textbox 162" o:spid="_x0000_s1156" type="#_x0000_t202" style="position:absolute;margin-left:536.25pt;margin-top:222.4pt;width:32.9pt;height:250.5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vY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Xa3yHPPbDtoTsaGFpGrZLlbUf6D5Nhx/HWTUnPVf&#10;PQmYl+HsxLOzOzsx9XdQViZz9PDxkMDYgujaZkJEkylApy3Ko//zXrKuu779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1r72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06923F3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38FA39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4688" behindDoc="0" locked="0" layoutInCell="1" allowOverlap="1" wp14:anchorId="31674DA1" wp14:editId="6319DD99">
                <wp:simplePos x="0" y="0"/>
                <wp:positionH relativeFrom="page">
                  <wp:posOffset>6965929</wp:posOffset>
                </wp:positionH>
                <wp:positionV relativeFrom="page">
                  <wp:posOffset>6510487</wp:posOffset>
                </wp:positionV>
                <wp:extent cx="263525" cy="3317875"/>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2920D06"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0A85AE" w14:textId="77777777" w:rsidR="00B37F69" w:rsidRDefault="00000000">
                            <w:pPr>
                              <w:spacing w:line="117" w:lineRule="exact"/>
                              <w:ind w:left="20"/>
                              <w:rPr>
                                <w:sz w:val="12"/>
                              </w:rPr>
                            </w:pPr>
                            <w:r>
                              <w:rPr>
                                <w:spacing w:val="-2"/>
                                <w:sz w:val="12"/>
                              </w:rPr>
                              <w:t>Verificación:</w:t>
                            </w:r>
                            <w:r>
                              <w:rPr>
                                <w:spacing w:val="7"/>
                                <w:sz w:val="12"/>
                              </w:rPr>
                              <w:t xml:space="preserve"> </w:t>
                            </w:r>
                            <w:hyperlink r:id="rId139">
                              <w:r>
                                <w:rPr>
                                  <w:spacing w:val="-2"/>
                                  <w:sz w:val="12"/>
                                </w:rPr>
                                <w:t>https://sede.lasrozas.es/</w:t>
                              </w:r>
                            </w:hyperlink>
                          </w:p>
                          <w:p w14:paraId="76B750A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1674DA1" id="Textbox 163" o:spid="_x0000_s1157" type="#_x0000_t202" style="position:absolute;margin-left:548.5pt;margin-top:512.65pt;width:20.75pt;height:261.2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Pn5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2GT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ZkD5+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72920D06"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0A85AE" w14:textId="77777777" w:rsidR="00B37F69" w:rsidRDefault="00000000">
                      <w:pPr>
                        <w:spacing w:line="117" w:lineRule="exact"/>
                        <w:ind w:left="20"/>
                        <w:rPr>
                          <w:sz w:val="12"/>
                        </w:rPr>
                      </w:pPr>
                      <w:r>
                        <w:rPr>
                          <w:spacing w:val="-2"/>
                          <w:sz w:val="12"/>
                        </w:rPr>
                        <w:t>Verificación:</w:t>
                      </w:r>
                      <w:r>
                        <w:rPr>
                          <w:spacing w:val="7"/>
                          <w:sz w:val="12"/>
                        </w:rPr>
                        <w:t xml:space="preserve"> </w:t>
                      </w:r>
                      <w:hyperlink r:id="rId140">
                        <w:r>
                          <w:rPr>
                            <w:spacing w:val="-2"/>
                            <w:sz w:val="12"/>
                          </w:rPr>
                          <w:t>https://sede.lasrozas.es/</w:t>
                        </w:r>
                      </w:hyperlink>
                    </w:p>
                    <w:p w14:paraId="76B750A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461211A"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D3F9E50" w14:textId="77777777" w:rsidR="00B37F69" w:rsidRDefault="00B37F69">
      <w:pPr>
        <w:pStyle w:val="Textoindependiente"/>
        <w:spacing w:before="61"/>
        <w:rPr>
          <w:b/>
        </w:rPr>
      </w:pPr>
    </w:p>
    <w:p w14:paraId="4CA941EC" w14:textId="19161D36" w:rsidR="00B37F69" w:rsidRDefault="00000000">
      <w:pPr>
        <w:pStyle w:val="Textoindependiente"/>
        <w:ind w:left="142"/>
      </w:pPr>
      <w:r>
        <w:rPr>
          <w:b/>
        </w:rPr>
        <w:t>PRIMERO</w:t>
      </w:r>
      <w:r>
        <w:t>:</w:t>
      </w:r>
      <w:r>
        <w:rPr>
          <w:spacing w:val="42"/>
        </w:rPr>
        <w:t xml:space="preserve"> </w:t>
      </w:r>
      <w:r>
        <w:t>Con</w:t>
      </w:r>
      <w:r>
        <w:rPr>
          <w:spacing w:val="42"/>
        </w:rPr>
        <w:t xml:space="preserve"> </w:t>
      </w:r>
      <w:r>
        <w:t>fecha</w:t>
      </w:r>
      <w:r>
        <w:rPr>
          <w:spacing w:val="42"/>
        </w:rPr>
        <w:t xml:space="preserve"> </w:t>
      </w:r>
      <w:r>
        <w:t>19</w:t>
      </w:r>
      <w:r>
        <w:rPr>
          <w:spacing w:val="42"/>
        </w:rPr>
        <w:t xml:space="preserve"> </w:t>
      </w:r>
      <w:r>
        <w:t>de</w:t>
      </w:r>
      <w:r>
        <w:rPr>
          <w:spacing w:val="42"/>
        </w:rPr>
        <w:t xml:space="preserve"> </w:t>
      </w:r>
      <w:r>
        <w:t>marzo</w:t>
      </w:r>
      <w:r>
        <w:rPr>
          <w:spacing w:val="42"/>
        </w:rPr>
        <w:t xml:space="preserve"> </w:t>
      </w:r>
      <w:r>
        <w:t>de</w:t>
      </w:r>
      <w:r>
        <w:rPr>
          <w:spacing w:val="42"/>
        </w:rPr>
        <w:t xml:space="preserve"> </w:t>
      </w:r>
      <w:r>
        <w:t>2026,</w:t>
      </w:r>
      <w:r>
        <w:rPr>
          <w:spacing w:val="42"/>
        </w:rPr>
        <w:t xml:space="preserve"> </w:t>
      </w:r>
      <w:r>
        <w:t>nº</w:t>
      </w:r>
      <w:r>
        <w:rPr>
          <w:spacing w:val="42"/>
        </w:rPr>
        <w:t xml:space="preserve"> </w:t>
      </w:r>
      <w:r>
        <w:t>de</w:t>
      </w:r>
      <w:r>
        <w:rPr>
          <w:spacing w:val="42"/>
        </w:rPr>
        <w:t xml:space="preserve"> </w:t>
      </w:r>
      <w:r>
        <w:t>registro</w:t>
      </w:r>
      <w:r>
        <w:rPr>
          <w:spacing w:val="42"/>
        </w:rPr>
        <w:t xml:space="preserve"> </w:t>
      </w:r>
      <w:r>
        <w:t>de</w:t>
      </w:r>
      <w:r>
        <w:rPr>
          <w:spacing w:val="42"/>
        </w:rPr>
        <w:t xml:space="preserve"> </w:t>
      </w:r>
      <w:r>
        <w:t>entrada</w:t>
      </w:r>
      <w:r>
        <w:rPr>
          <w:spacing w:val="42"/>
        </w:rPr>
        <w:t xml:space="preserve"> </w:t>
      </w:r>
      <w:r>
        <w:t>2026-E-RE-10961,</w:t>
      </w:r>
      <w:r>
        <w:rPr>
          <w:spacing w:val="42"/>
        </w:rPr>
        <w:t xml:space="preserve"> </w:t>
      </w:r>
      <w:r w:rsidR="001F0C40">
        <w:rPr>
          <w:spacing w:val="-4"/>
        </w:rPr>
        <w:t>D.ª</w:t>
      </w:r>
    </w:p>
    <w:p w14:paraId="1452D2EE" w14:textId="006B58AB" w:rsidR="00B37F69" w:rsidRDefault="00000000">
      <w:pPr>
        <w:tabs>
          <w:tab w:val="left" w:pos="7594"/>
        </w:tabs>
        <w:spacing w:before="54"/>
        <w:ind w:left="142"/>
        <w:rPr>
          <w:sz w:val="20"/>
        </w:rPr>
      </w:pPr>
      <w:r>
        <w:rPr>
          <w:sz w:val="20"/>
        </w:rPr>
        <w:t>Noelia</w:t>
      </w:r>
      <w:r>
        <w:rPr>
          <w:spacing w:val="38"/>
          <w:sz w:val="20"/>
        </w:rPr>
        <w:t xml:space="preserve"> </w:t>
      </w:r>
      <w:r>
        <w:rPr>
          <w:sz w:val="20"/>
        </w:rPr>
        <w:t>Isabel</w:t>
      </w:r>
      <w:r>
        <w:rPr>
          <w:spacing w:val="40"/>
          <w:sz w:val="20"/>
        </w:rPr>
        <w:t xml:space="preserve"> </w:t>
      </w:r>
      <w:r>
        <w:rPr>
          <w:sz w:val="20"/>
        </w:rPr>
        <w:t>Buesa</w:t>
      </w:r>
      <w:r>
        <w:rPr>
          <w:spacing w:val="40"/>
          <w:sz w:val="20"/>
        </w:rPr>
        <w:t xml:space="preserve"> </w:t>
      </w:r>
      <w:r>
        <w:rPr>
          <w:sz w:val="20"/>
        </w:rPr>
        <w:t>Díaz,</w:t>
      </w:r>
      <w:r>
        <w:rPr>
          <w:spacing w:val="41"/>
          <w:sz w:val="20"/>
        </w:rPr>
        <w:t xml:space="preserve"> </w:t>
      </w:r>
      <w:r>
        <w:rPr>
          <w:sz w:val="20"/>
        </w:rPr>
        <w:t>en</w:t>
      </w:r>
      <w:r>
        <w:rPr>
          <w:spacing w:val="40"/>
          <w:sz w:val="20"/>
        </w:rPr>
        <w:t xml:space="preserve"> </w:t>
      </w:r>
      <w:r>
        <w:rPr>
          <w:sz w:val="20"/>
        </w:rPr>
        <w:t>representación</w:t>
      </w:r>
      <w:r>
        <w:rPr>
          <w:spacing w:val="40"/>
          <w:sz w:val="20"/>
        </w:rPr>
        <w:t xml:space="preserve"> </w:t>
      </w:r>
      <w:r>
        <w:rPr>
          <w:sz w:val="20"/>
        </w:rPr>
        <w:t>de</w:t>
      </w:r>
      <w:r>
        <w:rPr>
          <w:spacing w:val="41"/>
          <w:sz w:val="20"/>
        </w:rPr>
        <w:t xml:space="preserve"> </w:t>
      </w:r>
      <w:r>
        <w:rPr>
          <w:sz w:val="20"/>
        </w:rPr>
        <w:t>D.</w:t>
      </w:r>
      <w:r>
        <w:rPr>
          <w:spacing w:val="45"/>
          <w:sz w:val="20"/>
        </w:rPr>
        <w:t xml:space="preserve"> </w:t>
      </w:r>
      <w:r>
        <w:rPr>
          <w:position w:val="1"/>
          <w:sz w:val="19"/>
        </w:rPr>
        <w:t>******** *******</w:t>
      </w:r>
      <w:r>
        <w:rPr>
          <w:spacing w:val="1"/>
          <w:position w:val="1"/>
          <w:sz w:val="19"/>
        </w:rPr>
        <w:t xml:space="preserve"> </w:t>
      </w:r>
      <w:r>
        <w:rPr>
          <w:spacing w:val="-2"/>
          <w:position w:val="1"/>
          <w:sz w:val="19"/>
        </w:rPr>
        <w:t>******</w:t>
      </w:r>
      <w:r w:rsidR="001F0C40">
        <w:rPr>
          <w:spacing w:val="-2"/>
          <w:position w:val="1"/>
          <w:sz w:val="19"/>
        </w:rPr>
        <w:t>,</w:t>
      </w:r>
      <w:r>
        <w:rPr>
          <w:position w:val="1"/>
          <w:sz w:val="19"/>
        </w:rPr>
        <w:tab/>
      </w:r>
      <w:r>
        <w:rPr>
          <w:sz w:val="20"/>
        </w:rPr>
        <w:t>presentó</w:t>
      </w:r>
      <w:r>
        <w:rPr>
          <w:spacing w:val="43"/>
          <w:sz w:val="20"/>
        </w:rPr>
        <w:t xml:space="preserve"> </w:t>
      </w:r>
      <w:r>
        <w:rPr>
          <w:spacing w:val="-2"/>
          <w:sz w:val="20"/>
        </w:rPr>
        <w:t>solicitud</w:t>
      </w:r>
    </w:p>
    <w:p w14:paraId="48729FEB" w14:textId="77777777" w:rsidR="00B37F69" w:rsidRDefault="00000000">
      <w:pPr>
        <w:pStyle w:val="Textoindependiente"/>
        <w:spacing w:before="50"/>
        <w:ind w:left="142"/>
      </w:pPr>
      <w:r>
        <w:t>licencia</w:t>
      </w:r>
      <w:r>
        <w:rPr>
          <w:spacing w:val="-7"/>
        </w:rPr>
        <w:t xml:space="preserve"> </w:t>
      </w:r>
      <w:r>
        <w:t>urbanística</w:t>
      </w:r>
      <w:r>
        <w:rPr>
          <w:spacing w:val="-4"/>
        </w:rPr>
        <w:t xml:space="preserve"> </w:t>
      </w:r>
      <w:r>
        <w:t>para</w:t>
      </w:r>
      <w:r>
        <w:rPr>
          <w:spacing w:val="-4"/>
        </w:rPr>
        <w:t xml:space="preserve"> </w:t>
      </w:r>
      <w:r>
        <w:t>ejecución</w:t>
      </w:r>
      <w:r>
        <w:rPr>
          <w:spacing w:val="-5"/>
        </w:rPr>
        <w:t xml:space="preserve"> </w:t>
      </w:r>
      <w:r>
        <w:t>de</w:t>
      </w:r>
      <w:r>
        <w:rPr>
          <w:spacing w:val="-4"/>
        </w:rPr>
        <w:t xml:space="preserve"> </w:t>
      </w:r>
      <w:r>
        <w:t>piscina</w:t>
      </w:r>
      <w:r>
        <w:rPr>
          <w:spacing w:val="-4"/>
        </w:rPr>
        <w:t xml:space="preserve"> </w:t>
      </w:r>
      <w:r>
        <w:t>de</w:t>
      </w:r>
      <w:r>
        <w:rPr>
          <w:spacing w:val="-4"/>
        </w:rPr>
        <w:t xml:space="preserve"> </w:t>
      </w:r>
      <w:r>
        <w:t>obra</w:t>
      </w:r>
      <w:r>
        <w:rPr>
          <w:spacing w:val="-5"/>
        </w:rPr>
        <w:t xml:space="preserve"> </w:t>
      </w:r>
      <w:r>
        <w:t>en</w:t>
      </w:r>
      <w:r>
        <w:rPr>
          <w:spacing w:val="-4"/>
        </w:rPr>
        <w:t xml:space="preserve"> </w:t>
      </w:r>
      <w:r>
        <w:t>vivienda</w:t>
      </w:r>
      <w:r>
        <w:rPr>
          <w:spacing w:val="-4"/>
        </w:rPr>
        <w:t xml:space="preserve"> </w:t>
      </w:r>
      <w:r>
        <w:t>unifamiliar</w:t>
      </w:r>
      <w:r>
        <w:rPr>
          <w:spacing w:val="-4"/>
        </w:rPr>
        <w:t xml:space="preserve"> </w:t>
      </w:r>
      <w:r>
        <w:rPr>
          <w:spacing w:val="-2"/>
        </w:rPr>
        <w:t>pareada.</w:t>
      </w:r>
    </w:p>
    <w:p w14:paraId="706DE1B2" w14:textId="77777777" w:rsidR="00B37F69" w:rsidRDefault="00B37F69">
      <w:pPr>
        <w:pStyle w:val="Textoindependiente"/>
        <w:spacing w:before="61"/>
      </w:pPr>
    </w:p>
    <w:p w14:paraId="42785603" w14:textId="31354681" w:rsidR="00B37F69" w:rsidRDefault="00000000">
      <w:pPr>
        <w:pStyle w:val="Textoindependiente"/>
        <w:spacing w:line="295" w:lineRule="auto"/>
        <w:ind w:left="142" w:right="141"/>
        <w:jc w:val="both"/>
      </w:pPr>
      <w:r>
        <w:t xml:space="preserve">Junto a la solicitud aporta proyecto técnico visado redactado por Dña. Noelia Isabel Buesa Díaz, Arquitecta Técnica Colegiada nº 109.181 del Colegio Oficial de Aparejadores de Madrid, que cuenta con un presupuesto de ejecución material de </w:t>
      </w:r>
      <w:r w:rsidRPr="001F0C40">
        <w:rPr>
          <w:bCs/>
        </w:rPr>
        <w:t>9.252,55</w:t>
      </w:r>
      <w:r w:rsidR="001F0C40">
        <w:rPr>
          <w:bCs/>
        </w:rPr>
        <w:t xml:space="preserve"> </w:t>
      </w:r>
      <w:r w:rsidRPr="001F0C40">
        <w:rPr>
          <w:bCs/>
        </w:rPr>
        <w:t>€</w:t>
      </w:r>
      <w:r>
        <w:rPr>
          <w:b/>
        </w:rPr>
        <w:t xml:space="preserve"> </w:t>
      </w:r>
      <w:r>
        <w:t>(sin considerar gestión de residuos, control</w:t>
      </w:r>
      <w:r>
        <w:rPr>
          <w:spacing w:val="80"/>
        </w:rPr>
        <w:t xml:space="preserve"> </w:t>
      </w:r>
      <w:r>
        <w:t>de calidad y seguridad y salud).</w:t>
      </w:r>
    </w:p>
    <w:p w14:paraId="1D887DBE" w14:textId="77777777" w:rsidR="00B37F69" w:rsidRDefault="00B37F69">
      <w:pPr>
        <w:pStyle w:val="Textoindependiente"/>
        <w:spacing w:before="4"/>
      </w:pPr>
    </w:p>
    <w:p w14:paraId="184CB4E6" w14:textId="77777777" w:rsidR="00B37F69" w:rsidRDefault="00000000">
      <w:pPr>
        <w:pStyle w:val="Textoindependiente"/>
        <w:spacing w:line="297" w:lineRule="auto"/>
        <w:ind w:left="142" w:right="140"/>
        <w:jc w:val="both"/>
      </w:pPr>
      <w:r>
        <w:rPr>
          <w:b/>
        </w:rPr>
        <w:t xml:space="preserve">SEGUNDO: </w:t>
      </w:r>
      <w:r>
        <w:t>Tras ser analizado por los Servicios Técnicos Municipales el contenido del expediente y el proyecto presentado se han emitido los siguientes informes favorables:</w:t>
      </w:r>
    </w:p>
    <w:p w14:paraId="51C48AFC" w14:textId="77777777" w:rsidR="00B37F69" w:rsidRDefault="00B37F69">
      <w:pPr>
        <w:pStyle w:val="Textoindependiente"/>
        <w:spacing w:before="4"/>
      </w:pPr>
    </w:p>
    <w:p w14:paraId="7C14BE8F" w14:textId="77777777" w:rsidR="00B37F69" w:rsidRDefault="00000000">
      <w:pPr>
        <w:pStyle w:val="Prrafodelista"/>
        <w:numPr>
          <w:ilvl w:val="0"/>
          <w:numId w:val="34"/>
        </w:numPr>
        <w:tabs>
          <w:tab w:val="left" w:pos="253"/>
        </w:tabs>
        <w:spacing w:before="1"/>
        <w:ind w:left="253"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1"/>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30</w:t>
      </w:r>
      <w:r>
        <w:rPr>
          <w:spacing w:val="-2"/>
          <w:sz w:val="20"/>
        </w:rPr>
        <w:t xml:space="preserve"> </w:t>
      </w:r>
      <w:r>
        <w:rPr>
          <w:sz w:val="20"/>
        </w:rPr>
        <w:t>de</w:t>
      </w:r>
      <w:r>
        <w:rPr>
          <w:spacing w:val="-2"/>
          <w:sz w:val="20"/>
        </w:rPr>
        <w:t xml:space="preserve"> </w:t>
      </w:r>
      <w:r>
        <w:rPr>
          <w:sz w:val="20"/>
        </w:rPr>
        <w:t>marzo</w:t>
      </w:r>
      <w:r>
        <w:rPr>
          <w:spacing w:val="-2"/>
          <w:sz w:val="20"/>
        </w:rPr>
        <w:t xml:space="preserve"> </w:t>
      </w:r>
      <w:r>
        <w:rPr>
          <w:sz w:val="20"/>
        </w:rPr>
        <w:t>de</w:t>
      </w:r>
      <w:r>
        <w:rPr>
          <w:spacing w:val="-1"/>
          <w:sz w:val="20"/>
        </w:rPr>
        <w:t xml:space="preserve"> </w:t>
      </w:r>
      <w:r>
        <w:rPr>
          <w:spacing w:val="-2"/>
          <w:sz w:val="20"/>
        </w:rPr>
        <w:t>2026.</w:t>
      </w:r>
    </w:p>
    <w:p w14:paraId="42DF6C0F" w14:textId="77777777" w:rsidR="00B37F69" w:rsidRDefault="00B37F69">
      <w:pPr>
        <w:pStyle w:val="Textoindependiente"/>
        <w:spacing w:before="60"/>
      </w:pPr>
    </w:p>
    <w:p w14:paraId="10415BE3" w14:textId="0070D416" w:rsidR="00B37F69" w:rsidRDefault="00000000">
      <w:pPr>
        <w:pStyle w:val="Prrafodelista"/>
        <w:numPr>
          <w:ilvl w:val="0"/>
          <w:numId w:val="34"/>
        </w:numPr>
        <w:tabs>
          <w:tab w:val="left" w:pos="253"/>
        </w:tabs>
        <w:ind w:left="253"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2"/>
          <w:sz w:val="20"/>
        </w:rPr>
        <w:t xml:space="preserve"> </w:t>
      </w:r>
      <w:r>
        <w:rPr>
          <w:sz w:val="20"/>
        </w:rPr>
        <w:t>Municipal,</w:t>
      </w:r>
      <w:r>
        <w:rPr>
          <w:spacing w:val="-1"/>
          <w:sz w:val="20"/>
        </w:rPr>
        <w:t xml:space="preserve"> </w:t>
      </w:r>
      <w:r w:rsidR="001F0C40">
        <w:rPr>
          <w:sz w:val="20"/>
        </w:rPr>
        <w:t>D.ª</w:t>
      </w:r>
      <w:r>
        <w:rPr>
          <w:spacing w:val="-2"/>
          <w:sz w:val="20"/>
        </w:rPr>
        <w:t xml:space="preserve"> </w:t>
      </w:r>
      <w:r>
        <w:rPr>
          <w:sz w:val="20"/>
        </w:rPr>
        <w:t>Ester</w:t>
      </w:r>
      <w:r>
        <w:rPr>
          <w:spacing w:val="-2"/>
          <w:sz w:val="20"/>
        </w:rPr>
        <w:t xml:space="preserve"> </w:t>
      </w:r>
      <w:r>
        <w:rPr>
          <w:sz w:val="20"/>
        </w:rPr>
        <w:t>Refoyo,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30</w:t>
      </w:r>
      <w:r>
        <w:rPr>
          <w:spacing w:val="-1"/>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1"/>
          <w:sz w:val="20"/>
        </w:rPr>
        <w:t xml:space="preserve"> </w:t>
      </w:r>
      <w:r>
        <w:rPr>
          <w:spacing w:val="-2"/>
          <w:sz w:val="20"/>
        </w:rPr>
        <w:t>2026.</w:t>
      </w:r>
    </w:p>
    <w:p w14:paraId="366EBE2D" w14:textId="77777777" w:rsidR="00B37F69" w:rsidRDefault="00B37F69">
      <w:pPr>
        <w:pStyle w:val="Textoindependiente"/>
        <w:spacing w:before="60"/>
      </w:pPr>
    </w:p>
    <w:p w14:paraId="51828C5A" w14:textId="1405113A" w:rsidR="00B37F69" w:rsidRDefault="00000000">
      <w:pPr>
        <w:pStyle w:val="Prrafodelista"/>
        <w:numPr>
          <w:ilvl w:val="0"/>
          <w:numId w:val="34"/>
        </w:numPr>
        <w:tabs>
          <w:tab w:val="left" w:pos="253"/>
        </w:tabs>
        <w:spacing w:before="1" w:line="542" w:lineRule="auto"/>
        <w:ind w:right="1552" w:firstLine="0"/>
        <w:jc w:val="left"/>
        <w:rPr>
          <w:sz w:val="20"/>
        </w:rPr>
      </w:pPr>
      <w:r>
        <w:rPr>
          <w:sz w:val="20"/>
        </w:rPr>
        <w:t>Por</w:t>
      </w:r>
      <w:r>
        <w:rPr>
          <w:spacing w:val="-2"/>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sidR="001F0C40">
        <w:rPr>
          <w:sz w:val="20"/>
        </w:rPr>
        <w:t>D.ª</w:t>
      </w:r>
      <w:r>
        <w:rPr>
          <w:spacing w:val="-2"/>
          <w:sz w:val="20"/>
        </w:rPr>
        <w:t xml:space="preserve"> </w:t>
      </w:r>
      <w:r>
        <w:rPr>
          <w:sz w:val="20"/>
        </w:rPr>
        <w:t>Patricia</w:t>
      </w:r>
      <w:r>
        <w:rPr>
          <w:spacing w:val="-2"/>
          <w:sz w:val="20"/>
        </w:rPr>
        <w:t xml:space="preserve"> </w:t>
      </w:r>
      <w:r>
        <w:rPr>
          <w:sz w:val="20"/>
        </w:rPr>
        <w:t>García,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8</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184F47E4" w14:textId="77777777" w:rsidR="00B37F69" w:rsidRDefault="00000000">
      <w:pPr>
        <w:pStyle w:val="Ttulo7"/>
      </w:pPr>
      <w:r>
        <w:t xml:space="preserve">FUNDAMENTOS </w:t>
      </w:r>
      <w:r>
        <w:rPr>
          <w:spacing w:val="-2"/>
        </w:rPr>
        <w:t>JURÍDICOS.</w:t>
      </w:r>
    </w:p>
    <w:p w14:paraId="3485BE96" w14:textId="77777777" w:rsidR="00B37F69" w:rsidRDefault="00B37F69">
      <w:pPr>
        <w:pStyle w:val="Textoindependiente"/>
        <w:spacing w:before="61"/>
        <w:rPr>
          <w:b/>
        </w:rPr>
      </w:pPr>
    </w:p>
    <w:p w14:paraId="09ED4248" w14:textId="77777777" w:rsidR="00B37F69" w:rsidRDefault="00000000">
      <w:pPr>
        <w:pStyle w:val="Textoindependiente"/>
        <w:spacing w:before="1"/>
        <w:ind w:left="14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6E148A10" w14:textId="77777777" w:rsidR="00B37F69" w:rsidRDefault="00B37F69">
      <w:pPr>
        <w:pStyle w:val="Textoindependiente"/>
        <w:spacing w:before="60"/>
      </w:pPr>
    </w:p>
    <w:p w14:paraId="250173B6" w14:textId="77777777" w:rsidR="00B37F69" w:rsidRDefault="00000000">
      <w:pPr>
        <w:pStyle w:val="Prrafodelista"/>
        <w:numPr>
          <w:ilvl w:val="1"/>
          <w:numId w:val="35"/>
        </w:numPr>
        <w:tabs>
          <w:tab w:val="left" w:pos="328"/>
        </w:tabs>
        <w:spacing w:line="292" w:lineRule="auto"/>
        <w:ind w:right="141" w:firstLine="0"/>
        <w:rPr>
          <w:sz w:val="20"/>
        </w:rPr>
      </w:pPr>
      <w:r>
        <w:rPr>
          <w:sz w:val="20"/>
        </w:rPr>
        <w:t xml:space="preserve">Los artículos 151, 152 a 154 y 158 de la Ley 9/2001, de 17 de julio, del Suelo, de la Comunidad de </w:t>
      </w:r>
      <w:r>
        <w:rPr>
          <w:spacing w:val="-2"/>
          <w:sz w:val="20"/>
        </w:rPr>
        <w:t>Madrid.</w:t>
      </w:r>
    </w:p>
    <w:p w14:paraId="43C0D62C" w14:textId="77777777" w:rsidR="00B37F69" w:rsidRDefault="00B37F69">
      <w:pPr>
        <w:pStyle w:val="Textoindependiente"/>
        <w:spacing w:before="10"/>
      </w:pPr>
    </w:p>
    <w:p w14:paraId="57E533A5" w14:textId="77777777" w:rsidR="00B37F69" w:rsidRDefault="00000000">
      <w:pPr>
        <w:pStyle w:val="Prrafodelista"/>
        <w:numPr>
          <w:ilvl w:val="1"/>
          <w:numId w:val="35"/>
        </w:numPr>
        <w:tabs>
          <w:tab w:val="left" w:pos="338"/>
        </w:tabs>
        <w:spacing w:line="292" w:lineRule="auto"/>
        <w:ind w:right="140" w:firstLine="0"/>
        <w:rPr>
          <w:sz w:val="20"/>
        </w:rPr>
      </w:pPr>
      <w:r>
        <w:rPr>
          <w:sz w:val="20"/>
        </w:rPr>
        <w:t>El artículo 127.1 e) de la Ley 7/1985 de la Ley 7/1985, de 2 de abril, Reguladora de las Bases del Régimen Local.</w:t>
      </w:r>
    </w:p>
    <w:p w14:paraId="0EFB1CBB" w14:textId="77777777" w:rsidR="00B37F69" w:rsidRDefault="00B37F69">
      <w:pPr>
        <w:pStyle w:val="Textoindependiente"/>
        <w:spacing w:before="10"/>
      </w:pPr>
    </w:p>
    <w:p w14:paraId="5289F8F7" w14:textId="77777777" w:rsidR="00B37F69" w:rsidRDefault="00000000">
      <w:pPr>
        <w:pStyle w:val="Prrafodelista"/>
        <w:numPr>
          <w:ilvl w:val="1"/>
          <w:numId w:val="35"/>
        </w:numPr>
        <w:tabs>
          <w:tab w:val="left" w:pos="354"/>
        </w:tabs>
        <w:spacing w:line="292" w:lineRule="auto"/>
        <w:ind w:right="141" w:firstLine="0"/>
        <w:rPr>
          <w:sz w:val="20"/>
        </w:rPr>
      </w:pPr>
      <w:r>
        <w:rPr>
          <w:sz w:val="20"/>
        </w:rPr>
        <w:t>Ordenanza de tramitación de licencias y declaraciones responsables de actuaciones urbanísticas del Ayuntamiento de Las Rozas de Madrid (BOCM de 8 de agosto de 2023).</w:t>
      </w:r>
    </w:p>
    <w:p w14:paraId="1220FD11" w14:textId="77777777" w:rsidR="00B37F69" w:rsidRDefault="00B37F69">
      <w:pPr>
        <w:pStyle w:val="Textoindependiente"/>
        <w:spacing w:before="10"/>
      </w:pPr>
    </w:p>
    <w:p w14:paraId="169926C8" w14:textId="77777777" w:rsidR="00B37F69" w:rsidRDefault="00000000">
      <w:pPr>
        <w:pStyle w:val="Prrafodelista"/>
        <w:numPr>
          <w:ilvl w:val="1"/>
          <w:numId w:val="35"/>
        </w:numPr>
        <w:tabs>
          <w:tab w:val="left" w:pos="374"/>
        </w:tabs>
        <w:spacing w:line="292" w:lineRule="auto"/>
        <w:ind w:right="140"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0C718394" w14:textId="77777777" w:rsidR="00B37F69" w:rsidRDefault="00B37F69">
      <w:pPr>
        <w:pStyle w:val="Textoindependiente"/>
        <w:spacing w:before="9"/>
      </w:pPr>
    </w:p>
    <w:p w14:paraId="79D16BBA" w14:textId="77777777" w:rsidR="00B37F69" w:rsidRDefault="00000000">
      <w:pPr>
        <w:pStyle w:val="Textoindependiente"/>
        <w:spacing w:before="1" w:line="292" w:lineRule="auto"/>
        <w:ind w:left="142" w:right="140"/>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721EA9CA" w14:textId="77777777" w:rsidR="00B37F69" w:rsidRDefault="00B37F69">
      <w:pPr>
        <w:pStyle w:val="Textoindependiente"/>
        <w:spacing w:before="13"/>
      </w:pPr>
    </w:p>
    <w:p w14:paraId="1D64A7E4"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398992E5"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6DD53674" w14:textId="77777777" w:rsidR="00B37F69" w:rsidRDefault="00000000">
      <w:pPr>
        <w:spacing w:before="180" w:line="295" w:lineRule="auto"/>
        <w:ind w:left="142" w:right="140"/>
        <w:jc w:val="both"/>
        <w:rPr>
          <w:sz w:val="20"/>
        </w:rPr>
      </w:pPr>
      <w:r>
        <w:rPr>
          <w:b/>
          <w:sz w:val="20"/>
        </w:rPr>
        <w:lastRenderedPageBreak/>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 I”</w:t>
      </w:r>
      <w:r>
        <w:rPr>
          <w:sz w:val="20"/>
        </w:rPr>
        <w:t>, anexo que recoge de manera expresa en su apartado 27 la construcción de piscinas en residenciales unifamiliares.</w:t>
      </w:r>
    </w:p>
    <w:p w14:paraId="2796E31F" w14:textId="77777777" w:rsidR="00B37F69" w:rsidRDefault="00B37F69">
      <w:pPr>
        <w:pStyle w:val="Textoindependiente"/>
        <w:spacing w:before="11"/>
      </w:pPr>
    </w:p>
    <w:p w14:paraId="6293F427" w14:textId="77777777" w:rsidR="00B37F69" w:rsidRDefault="00000000">
      <w:pPr>
        <w:pStyle w:val="Textoindependiente"/>
        <w:spacing w:line="292" w:lineRule="auto"/>
        <w:ind w:left="142" w:right="140"/>
        <w:jc w:val="both"/>
      </w:pPr>
      <w:r>
        <w:rPr>
          <w:b/>
        </w:rPr>
        <w:t xml:space="preserve">TERCERO.- </w:t>
      </w:r>
      <w:r>
        <w:t>El objeto de la licencia se pretende la demolición de una piscina existente y la ejecución de una nueva piscina de obra en parcela de vivienda unifamiliar, soterrada en su totalidad y sin modificación de la topografía natural del terreno ni rellenos perimetrales. Tiene forma rectangular de 4,40</w:t>
      </w:r>
      <w:r>
        <w:rPr>
          <w:spacing w:val="18"/>
        </w:rPr>
        <w:t xml:space="preserve"> </w:t>
      </w:r>
      <w:r>
        <w:t>m</w:t>
      </w:r>
      <w:r>
        <w:rPr>
          <w:spacing w:val="18"/>
        </w:rPr>
        <w:t xml:space="preserve"> </w:t>
      </w:r>
      <w:r>
        <w:t>de</w:t>
      </w:r>
      <w:r>
        <w:rPr>
          <w:spacing w:val="18"/>
        </w:rPr>
        <w:t xml:space="preserve"> </w:t>
      </w:r>
      <w:r>
        <w:t>largo</w:t>
      </w:r>
      <w:r>
        <w:rPr>
          <w:spacing w:val="18"/>
        </w:rPr>
        <w:t xml:space="preserve"> </w:t>
      </w:r>
      <w:r>
        <w:t>y</w:t>
      </w:r>
      <w:r>
        <w:rPr>
          <w:spacing w:val="18"/>
        </w:rPr>
        <w:t xml:space="preserve"> </w:t>
      </w:r>
      <w:r>
        <w:t>3,20</w:t>
      </w:r>
      <w:r>
        <w:rPr>
          <w:spacing w:val="18"/>
        </w:rPr>
        <w:t xml:space="preserve"> </w:t>
      </w:r>
      <w:r>
        <w:t>m</w:t>
      </w:r>
      <w:r>
        <w:rPr>
          <w:spacing w:val="18"/>
        </w:rPr>
        <w:t xml:space="preserve"> </w:t>
      </w:r>
      <w:r>
        <w:t>de</w:t>
      </w:r>
      <w:r>
        <w:rPr>
          <w:spacing w:val="18"/>
        </w:rPr>
        <w:t xml:space="preserve"> </w:t>
      </w:r>
      <w:r>
        <w:t>ancho,</w:t>
      </w:r>
      <w:r>
        <w:rPr>
          <w:spacing w:val="18"/>
        </w:rPr>
        <w:t xml:space="preserve"> </w:t>
      </w:r>
      <w:r>
        <w:t>al</w:t>
      </w:r>
      <w:r>
        <w:rPr>
          <w:spacing w:val="18"/>
        </w:rPr>
        <w:t xml:space="preserve"> </w:t>
      </w:r>
      <w:r>
        <w:t>que</w:t>
      </w:r>
      <w:r>
        <w:rPr>
          <w:spacing w:val="18"/>
        </w:rPr>
        <w:t xml:space="preserve"> </w:t>
      </w:r>
      <w:r>
        <w:t>se</w:t>
      </w:r>
      <w:r>
        <w:rPr>
          <w:spacing w:val="18"/>
        </w:rPr>
        <w:t xml:space="preserve"> </w:t>
      </w:r>
      <w:r>
        <w:t>añade</w:t>
      </w:r>
      <w:r>
        <w:rPr>
          <w:spacing w:val="18"/>
        </w:rPr>
        <w:t xml:space="preserve"> </w:t>
      </w:r>
      <w:r>
        <w:t>una</w:t>
      </w:r>
      <w:r>
        <w:rPr>
          <w:spacing w:val="18"/>
        </w:rPr>
        <w:t xml:space="preserve"> </w:t>
      </w:r>
      <w:r>
        <w:t>escalera</w:t>
      </w:r>
      <w:r>
        <w:rPr>
          <w:spacing w:val="18"/>
        </w:rPr>
        <w:t xml:space="preserve"> </w:t>
      </w:r>
      <w:r>
        <w:t>cuadrada</w:t>
      </w:r>
      <w:r>
        <w:rPr>
          <w:spacing w:val="18"/>
        </w:rPr>
        <w:t xml:space="preserve"> </w:t>
      </w:r>
      <w:r>
        <w:t>de</w:t>
      </w:r>
      <w:r>
        <w:rPr>
          <w:spacing w:val="18"/>
        </w:rPr>
        <w:t xml:space="preserve"> </w:t>
      </w:r>
      <w:r>
        <w:t>1,50</w:t>
      </w:r>
      <w:r>
        <w:rPr>
          <w:spacing w:val="18"/>
        </w:rPr>
        <w:t xml:space="preserve"> </w:t>
      </w:r>
      <w:r>
        <w:t>m</w:t>
      </w:r>
      <w:r>
        <w:rPr>
          <w:spacing w:val="18"/>
        </w:rPr>
        <w:t xml:space="preserve"> </w:t>
      </w:r>
      <w:r>
        <w:t>de</w:t>
      </w:r>
      <w:r>
        <w:rPr>
          <w:spacing w:val="18"/>
        </w:rPr>
        <w:t xml:space="preserve"> </w:t>
      </w:r>
      <w:r>
        <w:t>lado,</w:t>
      </w:r>
      <w:r>
        <w:rPr>
          <w:spacing w:val="18"/>
        </w:rPr>
        <w:t xml:space="preserve"> </w:t>
      </w:r>
      <w:r>
        <w:t>lo que da como resultado una superficie de lámina de agua de 16,33 m2, ajustándose a la rasante definida como natural del terreno, sin tener incidencia sobre los parámetros urbanísticos.</w:t>
      </w:r>
    </w:p>
    <w:p w14:paraId="610A587A" w14:textId="77777777" w:rsidR="00B37F69" w:rsidRDefault="00B37F69">
      <w:pPr>
        <w:pStyle w:val="Textoindependiente"/>
        <w:spacing w:before="13"/>
      </w:pPr>
    </w:p>
    <w:p w14:paraId="64F13821" w14:textId="77777777" w:rsidR="00B37F69" w:rsidRDefault="00000000">
      <w:pPr>
        <w:pStyle w:val="Textoindependiente"/>
        <w:spacing w:line="295" w:lineRule="auto"/>
        <w:ind w:left="142" w:right="140"/>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150334D7" w14:textId="77777777" w:rsidR="00B37F69" w:rsidRDefault="00B37F69">
      <w:pPr>
        <w:pStyle w:val="Textoindependiente"/>
        <w:spacing w:before="7"/>
      </w:pPr>
    </w:p>
    <w:p w14:paraId="370ED055" w14:textId="2B3008DD" w:rsidR="00B37F69" w:rsidRDefault="00000000">
      <w:pPr>
        <w:pStyle w:val="Textoindependiente"/>
        <w:spacing w:line="292" w:lineRule="auto"/>
        <w:ind w:left="142" w:right="140"/>
        <w:jc w:val="both"/>
      </w:pPr>
      <w:r>
        <w:t>Visto</w:t>
      </w:r>
      <w:r>
        <w:rPr>
          <w:spacing w:val="40"/>
        </w:rPr>
        <w:t xml:space="preserve"> </w:t>
      </w:r>
      <w:r>
        <w:t>el</w:t>
      </w:r>
      <w:r>
        <w:rPr>
          <w:spacing w:val="40"/>
        </w:rPr>
        <w:t xml:space="preserve"> </w:t>
      </w:r>
      <w:r>
        <w:t>informe</w:t>
      </w:r>
      <w:r>
        <w:rPr>
          <w:spacing w:val="40"/>
        </w:rPr>
        <w:t xml:space="preserve"> </w:t>
      </w:r>
      <w:r>
        <w:t>jurídico</w:t>
      </w:r>
      <w:r>
        <w:rPr>
          <w:spacing w:val="40"/>
        </w:rPr>
        <w:t xml:space="preserve"> </w:t>
      </w:r>
      <w:r>
        <w:t>favorable</w:t>
      </w:r>
      <w:r>
        <w:rPr>
          <w:spacing w:val="40"/>
        </w:rPr>
        <w:t xml:space="preserve"> </w:t>
      </w:r>
      <w:r>
        <w:t>de</w:t>
      </w:r>
      <w:r>
        <w:rPr>
          <w:spacing w:val="40"/>
        </w:rPr>
        <w:t xml:space="preserve"> </w:t>
      </w:r>
      <w:r>
        <w:t>la</w:t>
      </w:r>
      <w:r>
        <w:rPr>
          <w:spacing w:val="40"/>
        </w:rPr>
        <w:t xml:space="preserve"> </w:t>
      </w:r>
      <w:r>
        <w:t>Técnico</w:t>
      </w:r>
      <w:r>
        <w:rPr>
          <w:spacing w:val="40"/>
        </w:rPr>
        <w:t xml:space="preserve"> </w:t>
      </w:r>
      <w:r>
        <w:t>de</w:t>
      </w:r>
      <w:r>
        <w:rPr>
          <w:spacing w:val="40"/>
        </w:rPr>
        <w:t xml:space="preserve"> </w:t>
      </w:r>
      <w:r>
        <w:t>Administración</w:t>
      </w:r>
      <w:r>
        <w:rPr>
          <w:spacing w:val="40"/>
        </w:rPr>
        <w:t xml:space="preserve"> </w:t>
      </w:r>
      <w:r>
        <w:t>General,</w:t>
      </w:r>
      <w:r>
        <w:rPr>
          <w:spacing w:val="40"/>
        </w:rPr>
        <w:t xml:space="preserve"> </w:t>
      </w:r>
      <w:r w:rsidR="001F0C40">
        <w:t>D.ª</w:t>
      </w:r>
      <w:r>
        <w:rPr>
          <w:spacing w:val="40"/>
        </w:rPr>
        <w:t xml:space="preserve"> </w:t>
      </w:r>
      <w:r>
        <w:t>Rebeca</w:t>
      </w:r>
      <w:r>
        <w:rPr>
          <w:spacing w:val="40"/>
        </w:rPr>
        <w:t xml:space="preserve"> </w:t>
      </w:r>
      <w:r>
        <w:t>Díaz Muñoz</w:t>
      </w:r>
      <w:r w:rsidR="001F0C40">
        <w:t>,</w:t>
      </w:r>
      <w:r>
        <w:t xml:space="preserve"> de fecha 10 de julio de 2026.</w:t>
      </w:r>
    </w:p>
    <w:p w14:paraId="4E5B1782" w14:textId="77777777" w:rsidR="00B37F69" w:rsidRDefault="00B37F69">
      <w:pPr>
        <w:pStyle w:val="Textoindependiente"/>
        <w:spacing w:before="10"/>
      </w:pPr>
    </w:p>
    <w:p w14:paraId="17A1ACC6" w14:textId="775A0101"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PR/2026/4847</w:t>
      </w:r>
      <w:r w:rsidR="001F0C40">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306DD38A" w14:textId="77777777" w:rsidR="00B37F69" w:rsidRDefault="00B37F69">
      <w:pPr>
        <w:pStyle w:val="Textoindependiente"/>
        <w:spacing w:before="59"/>
      </w:pPr>
    </w:p>
    <w:p w14:paraId="00592409" w14:textId="77777777" w:rsidR="00B37F69" w:rsidRDefault="00000000">
      <w:pPr>
        <w:pStyle w:val="Ttulo8"/>
        <w:spacing w:before="1"/>
      </w:pPr>
      <w:r>
        <w:rPr>
          <w:spacing w:val="-2"/>
        </w:rPr>
        <w:t>Resolución:</w:t>
      </w:r>
    </w:p>
    <w:p w14:paraId="76C82B02" w14:textId="77777777" w:rsidR="00B37F69" w:rsidRDefault="00B37F69">
      <w:pPr>
        <w:pStyle w:val="Textoindependiente"/>
        <w:spacing w:before="60"/>
        <w:rPr>
          <w:b/>
        </w:rPr>
      </w:pPr>
    </w:p>
    <w:p w14:paraId="7826DF57" w14:textId="77777777" w:rsidR="00B37F69" w:rsidRPr="001F0C40" w:rsidRDefault="00000000">
      <w:pPr>
        <w:tabs>
          <w:tab w:val="left" w:pos="5591"/>
        </w:tabs>
        <w:ind w:left="142"/>
        <w:rPr>
          <w:bCs/>
          <w:sz w:val="20"/>
        </w:rPr>
      </w:pPr>
      <w:r>
        <w:rPr>
          <w:b/>
          <w:sz w:val="20"/>
        </w:rPr>
        <w:t>PRIMERO.-</w:t>
      </w:r>
      <w:r>
        <w:rPr>
          <w:b/>
          <w:spacing w:val="42"/>
          <w:sz w:val="20"/>
        </w:rPr>
        <w:t xml:space="preserve"> </w:t>
      </w:r>
      <w:r w:rsidRPr="001F0C40">
        <w:rPr>
          <w:bCs/>
          <w:sz w:val="20"/>
        </w:rPr>
        <w:t>Conceder,</w:t>
      </w:r>
      <w:r w:rsidRPr="001F0C40">
        <w:rPr>
          <w:bCs/>
          <w:spacing w:val="42"/>
          <w:sz w:val="20"/>
        </w:rPr>
        <w:t xml:space="preserve"> </w:t>
      </w:r>
      <w:r w:rsidRPr="001F0C40">
        <w:rPr>
          <w:bCs/>
          <w:sz w:val="20"/>
        </w:rPr>
        <w:t>a</w:t>
      </w:r>
      <w:r w:rsidRPr="001F0C40">
        <w:rPr>
          <w:bCs/>
          <w:spacing w:val="42"/>
          <w:sz w:val="20"/>
        </w:rPr>
        <w:t xml:space="preserve"> </w:t>
      </w:r>
      <w:r w:rsidRPr="001F0C40">
        <w:rPr>
          <w:bCs/>
          <w:sz w:val="20"/>
        </w:rPr>
        <w:t>D.</w:t>
      </w:r>
      <w:r w:rsidRPr="001F0C40">
        <w:rPr>
          <w:bCs/>
          <w:spacing w:val="44"/>
          <w:sz w:val="20"/>
        </w:rPr>
        <w:t xml:space="preserve"> </w:t>
      </w:r>
      <w:r w:rsidRPr="001F0C40">
        <w:rPr>
          <w:bCs/>
          <w:position w:val="1"/>
          <w:sz w:val="19"/>
        </w:rPr>
        <w:t>********</w:t>
      </w:r>
      <w:r w:rsidRPr="001F0C40">
        <w:rPr>
          <w:bCs/>
          <w:spacing w:val="-1"/>
          <w:position w:val="1"/>
          <w:sz w:val="19"/>
        </w:rPr>
        <w:t xml:space="preserve"> </w:t>
      </w:r>
      <w:r w:rsidRPr="001F0C40">
        <w:rPr>
          <w:bCs/>
          <w:position w:val="1"/>
          <w:sz w:val="19"/>
        </w:rPr>
        <w:t xml:space="preserve">******* </w:t>
      </w:r>
      <w:r w:rsidRPr="001F0C40">
        <w:rPr>
          <w:bCs/>
          <w:spacing w:val="-2"/>
          <w:position w:val="1"/>
          <w:sz w:val="19"/>
        </w:rPr>
        <w:t>******</w:t>
      </w:r>
      <w:r w:rsidRPr="001F0C40">
        <w:rPr>
          <w:bCs/>
          <w:position w:val="1"/>
          <w:sz w:val="19"/>
        </w:rPr>
        <w:tab/>
      </w:r>
      <w:r w:rsidRPr="001F0C40">
        <w:rPr>
          <w:bCs/>
          <w:sz w:val="20"/>
        </w:rPr>
        <w:t>licencia</w:t>
      </w:r>
      <w:r w:rsidRPr="001F0C40">
        <w:rPr>
          <w:bCs/>
          <w:spacing w:val="45"/>
          <w:sz w:val="20"/>
        </w:rPr>
        <w:t xml:space="preserve"> </w:t>
      </w:r>
      <w:r w:rsidRPr="001F0C40">
        <w:rPr>
          <w:bCs/>
          <w:sz w:val="20"/>
        </w:rPr>
        <w:t>de</w:t>
      </w:r>
      <w:r w:rsidRPr="001F0C40">
        <w:rPr>
          <w:bCs/>
          <w:spacing w:val="46"/>
          <w:sz w:val="20"/>
        </w:rPr>
        <w:t xml:space="preserve"> </w:t>
      </w:r>
      <w:r w:rsidRPr="001F0C40">
        <w:rPr>
          <w:bCs/>
          <w:sz w:val="20"/>
        </w:rPr>
        <w:t>obras</w:t>
      </w:r>
      <w:r w:rsidRPr="001F0C40">
        <w:rPr>
          <w:bCs/>
          <w:spacing w:val="45"/>
          <w:sz w:val="20"/>
        </w:rPr>
        <w:t xml:space="preserve"> </w:t>
      </w:r>
      <w:r w:rsidRPr="001F0C40">
        <w:rPr>
          <w:bCs/>
          <w:sz w:val="20"/>
        </w:rPr>
        <w:t>para</w:t>
      </w:r>
      <w:r w:rsidRPr="001F0C40">
        <w:rPr>
          <w:bCs/>
          <w:spacing w:val="46"/>
          <w:sz w:val="20"/>
        </w:rPr>
        <w:t xml:space="preserve"> </w:t>
      </w:r>
      <w:r w:rsidRPr="001F0C40">
        <w:rPr>
          <w:bCs/>
          <w:sz w:val="20"/>
        </w:rPr>
        <w:t>ejecución</w:t>
      </w:r>
      <w:r w:rsidRPr="001F0C40">
        <w:rPr>
          <w:bCs/>
          <w:spacing w:val="46"/>
          <w:sz w:val="20"/>
        </w:rPr>
        <w:t xml:space="preserve"> </w:t>
      </w:r>
      <w:r w:rsidRPr="001F0C40">
        <w:rPr>
          <w:bCs/>
          <w:spacing w:val="-5"/>
          <w:sz w:val="20"/>
        </w:rPr>
        <w:t>de</w:t>
      </w:r>
    </w:p>
    <w:p w14:paraId="0652FF53" w14:textId="77777777" w:rsidR="00B37F69" w:rsidRPr="001F0C40" w:rsidRDefault="00B37F69">
      <w:pPr>
        <w:rPr>
          <w:bCs/>
          <w:sz w:val="20"/>
        </w:rPr>
        <w:sectPr w:rsidR="00B37F69" w:rsidRPr="001F0C40">
          <w:pgSz w:w="11910" w:h="16840"/>
          <w:pgMar w:top="1260" w:right="1275" w:bottom="1300" w:left="1275" w:header="225" w:footer="1100" w:gutter="0"/>
          <w:cols w:space="720"/>
        </w:sectPr>
      </w:pPr>
    </w:p>
    <w:p w14:paraId="3919CA3A" w14:textId="77777777" w:rsidR="00B37F69" w:rsidRPr="001F0C40" w:rsidRDefault="00000000">
      <w:pPr>
        <w:pStyle w:val="Ttulo8"/>
        <w:tabs>
          <w:tab w:val="left" w:pos="1100"/>
          <w:tab w:val="left" w:pos="1562"/>
        </w:tabs>
        <w:spacing w:before="55"/>
        <w:rPr>
          <w:b w:val="0"/>
        </w:rPr>
      </w:pPr>
      <w:r w:rsidRPr="001F0C40">
        <w:rPr>
          <w:b w:val="0"/>
          <w:spacing w:val="-2"/>
        </w:rPr>
        <w:t>piscina</w:t>
      </w:r>
      <w:r w:rsidRPr="001F0C40">
        <w:rPr>
          <w:b w:val="0"/>
        </w:rPr>
        <w:tab/>
      </w:r>
      <w:r w:rsidRPr="001F0C40">
        <w:rPr>
          <w:b w:val="0"/>
          <w:spacing w:val="-5"/>
        </w:rPr>
        <w:t>de</w:t>
      </w:r>
      <w:r w:rsidRPr="001F0C40">
        <w:rPr>
          <w:b w:val="0"/>
        </w:rPr>
        <w:tab/>
      </w:r>
      <w:r w:rsidRPr="001F0C40">
        <w:rPr>
          <w:b w:val="0"/>
          <w:spacing w:val="-4"/>
        </w:rPr>
        <w:t>obra</w:t>
      </w:r>
    </w:p>
    <w:p w14:paraId="2D6FD9F4" w14:textId="77777777" w:rsidR="00B37F69" w:rsidRPr="001F0C40" w:rsidRDefault="00000000">
      <w:pPr>
        <w:pStyle w:val="Textoindependiente"/>
        <w:tabs>
          <w:tab w:val="left" w:pos="593"/>
        </w:tabs>
        <w:spacing w:before="55"/>
        <w:ind w:left="142"/>
        <w:rPr>
          <w:bCs/>
        </w:rPr>
      </w:pPr>
      <w:r w:rsidRPr="001F0C40">
        <w:rPr>
          <w:bCs/>
        </w:rPr>
        <w:br w:type="column"/>
      </w:r>
      <w:r w:rsidRPr="001F0C40">
        <w:rPr>
          <w:bCs/>
          <w:spacing w:val="-5"/>
        </w:rPr>
        <w:t>en</w:t>
      </w:r>
      <w:r w:rsidRPr="001F0C40">
        <w:rPr>
          <w:bCs/>
        </w:rPr>
        <w:tab/>
      </w:r>
      <w:r w:rsidRPr="001F0C40">
        <w:rPr>
          <w:bCs/>
          <w:spacing w:val="-2"/>
        </w:rPr>
        <w:t>calle</w:t>
      </w:r>
    </w:p>
    <w:p w14:paraId="37093909" w14:textId="77777777" w:rsidR="00B37F69" w:rsidRPr="001F0C40" w:rsidRDefault="00000000">
      <w:pPr>
        <w:spacing w:before="54"/>
        <w:ind w:left="142"/>
        <w:rPr>
          <w:bCs/>
          <w:sz w:val="19"/>
        </w:rPr>
      </w:pPr>
      <w:r w:rsidRPr="001F0C40">
        <w:rPr>
          <w:bCs/>
        </w:rPr>
        <w:br w:type="column"/>
      </w:r>
      <w:r w:rsidRPr="001F0C40">
        <w:rPr>
          <w:bCs/>
          <w:sz w:val="19"/>
        </w:rPr>
        <w:t>*****</w:t>
      </w:r>
      <w:r w:rsidRPr="001F0C40">
        <w:rPr>
          <w:bCs/>
          <w:spacing w:val="-4"/>
          <w:sz w:val="19"/>
        </w:rPr>
        <w:t xml:space="preserve"> </w:t>
      </w:r>
      <w:r w:rsidRPr="001F0C40">
        <w:rPr>
          <w:bCs/>
          <w:sz w:val="19"/>
        </w:rPr>
        <w:t>***</w:t>
      </w:r>
      <w:r w:rsidRPr="001F0C40">
        <w:rPr>
          <w:bCs/>
          <w:spacing w:val="-4"/>
          <w:sz w:val="19"/>
        </w:rPr>
        <w:t xml:space="preserve"> </w:t>
      </w:r>
      <w:r w:rsidRPr="001F0C40">
        <w:rPr>
          <w:bCs/>
          <w:spacing w:val="-10"/>
          <w:sz w:val="19"/>
        </w:rPr>
        <w:t>*</w:t>
      </w:r>
    </w:p>
    <w:p w14:paraId="77DDEE79" w14:textId="77777777" w:rsidR="00B37F69" w:rsidRPr="001F0C40" w:rsidRDefault="00000000">
      <w:pPr>
        <w:tabs>
          <w:tab w:val="left" w:pos="701"/>
          <w:tab w:val="left" w:pos="1521"/>
          <w:tab w:val="left" w:pos="1971"/>
          <w:tab w:val="left" w:pos="2907"/>
        </w:tabs>
        <w:spacing w:before="55"/>
        <w:ind w:left="142"/>
        <w:rPr>
          <w:bCs/>
          <w:sz w:val="20"/>
        </w:rPr>
      </w:pPr>
      <w:r w:rsidRPr="001F0C40">
        <w:rPr>
          <w:bCs/>
        </w:rPr>
        <w:br w:type="column"/>
      </w:r>
      <w:r w:rsidRPr="001F0C40">
        <w:rPr>
          <w:bCs/>
          <w:spacing w:val="-5"/>
          <w:sz w:val="20"/>
        </w:rPr>
        <w:t>Las</w:t>
      </w:r>
      <w:r w:rsidRPr="001F0C40">
        <w:rPr>
          <w:bCs/>
          <w:sz w:val="20"/>
        </w:rPr>
        <w:tab/>
      </w:r>
      <w:r w:rsidRPr="001F0C40">
        <w:rPr>
          <w:bCs/>
          <w:spacing w:val="-2"/>
          <w:sz w:val="20"/>
        </w:rPr>
        <w:t>Rozas</w:t>
      </w:r>
      <w:r w:rsidRPr="001F0C40">
        <w:rPr>
          <w:bCs/>
          <w:sz w:val="20"/>
        </w:rPr>
        <w:tab/>
      </w:r>
      <w:r w:rsidRPr="001F0C40">
        <w:rPr>
          <w:bCs/>
          <w:spacing w:val="-7"/>
          <w:sz w:val="20"/>
        </w:rPr>
        <w:t>de</w:t>
      </w:r>
      <w:r w:rsidRPr="001F0C40">
        <w:rPr>
          <w:bCs/>
          <w:sz w:val="20"/>
        </w:rPr>
        <w:tab/>
      </w:r>
      <w:r w:rsidRPr="001F0C40">
        <w:rPr>
          <w:bCs/>
          <w:spacing w:val="-2"/>
          <w:sz w:val="20"/>
        </w:rPr>
        <w:t>Madrid,</w:t>
      </w:r>
      <w:r w:rsidRPr="001F0C40">
        <w:rPr>
          <w:bCs/>
          <w:sz w:val="20"/>
        </w:rPr>
        <w:tab/>
      </w:r>
      <w:r w:rsidRPr="001F0C40">
        <w:rPr>
          <w:bCs/>
          <w:spacing w:val="-2"/>
          <w:sz w:val="20"/>
        </w:rPr>
        <w:t>(Referencia</w:t>
      </w:r>
    </w:p>
    <w:p w14:paraId="1812A0DB" w14:textId="77777777" w:rsidR="00B37F69" w:rsidRPr="001F0C40" w:rsidRDefault="00B37F69">
      <w:pPr>
        <w:rPr>
          <w:bCs/>
          <w:sz w:val="20"/>
        </w:rPr>
        <w:sectPr w:rsidR="00B37F69" w:rsidRPr="001F0C40">
          <w:type w:val="continuous"/>
          <w:pgSz w:w="11910" w:h="16840"/>
          <w:pgMar w:top="1260" w:right="1275" w:bottom="1300" w:left="1275" w:header="225" w:footer="1100" w:gutter="0"/>
          <w:cols w:num="4" w:space="720" w:equalWidth="0">
            <w:col w:w="2021" w:space="78"/>
            <w:col w:w="1038" w:space="76"/>
            <w:col w:w="954" w:space="962"/>
            <w:col w:w="4231"/>
          </w:cols>
        </w:sectPr>
      </w:pPr>
    </w:p>
    <w:p w14:paraId="1DB19FA4" w14:textId="77777777" w:rsidR="00B37F69" w:rsidRPr="001F0C40" w:rsidRDefault="00000000">
      <w:pPr>
        <w:pStyle w:val="Ttulo8"/>
        <w:spacing w:before="54"/>
        <w:rPr>
          <w:b w:val="0"/>
        </w:rPr>
      </w:pPr>
      <w:r w:rsidRPr="001F0C40">
        <w:rPr>
          <w:b w:val="0"/>
          <w:spacing w:val="-2"/>
        </w:rPr>
        <w:t>Catastral</w:t>
      </w:r>
    </w:p>
    <w:p w14:paraId="42462541" w14:textId="52E58C7B" w:rsidR="00B37F69" w:rsidRDefault="00000000">
      <w:pPr>
        <w:spacing w:before="54"/>
        <w:ind w:left="138"/>
        <w:rPr>
          <w:sz w:val="19"/>
        </w:rPr>
      </w:pPr>
      <w:r w:rsidRPr="001F0C40">
        <w:rPr>
          <w:bCs/>
        </w:rPr>
        <w:br w:type="column"/>
      </w:r>
      <w:r w:rsidRPr="001F0C40">
        <w:rPr>
          <w:bCs/>
          <w:spacing w:val="-2"/>
          <w:sz w:val="19"/>
        </w:rPr>
        <w:t>********************</w:t>
      </w:r>
      <w:r w:rsidR="001F0C40">
        <w:rPr>
          <w:bCs/>
          <w:spacing w:val="-2"/>
          <w:sz w:val="19"/>
        </w:rPr>
        <w:t>)</w:t>
      </w:r>
    </w:p>
    <w:p w14:paraId="180FFDD1" w14:textId="77777777" w:rsidR="00B37F69" w:rsidRDefault="00000000">
      <w:pPr>
        <w:pStyle w:val="Textoindependiente"/>
        <w:spacing w:before="54"/>
        <w:ind w:left="142"/>
      </w:pPr>
      <w:r>
        <w:br w:type="column"/>
      </w:r>
      <w:r>
        <w:t>según</w:t>
      </w:r>
      <w:r>
        <w:rPr>
          <w:spacing w:val="38"/>
        </w:rPr>
        <w:t xml:space="preserve"> </w:t>
      </w:r>
      <w:r>
        <w:t>proyecto</w:t>
      </w:r>
      <w:r>
        <w:rPr>
          <w:spacing w:val="38"/>
        </w:rPr>
        <w:t xml:space="preserve"> </w:t>
      </w:r>
      <w:r>
        <w:t>técnico</w:t>
      </w:r>
      <w:r>
        <w:rPr>
          <w:spacing w:val="38"/>
        </w:rPr>
        <w:t xml:space="preserve"> </w:t>
      </w:r>
      <w:r>
        <w:t>visado</w:t>
      </w:r>
      <w:r>
        <w:rPr>
          <w:spacing w:val="38"/>
        </w:rPr>
        <w:t xml:space="preserve"> </w:t>
      </w:r>
      <w:r>
        <w:t>redactado</w:t>
      </w:r>
      <w:r>
        <w:rPr>
          <w:spacing w:val="38"/>
        </w:rPr>
        <w:t xml:space="preserve"> </w:t>
      </w:r>
      <w:r>
        <w:t>por</w:t>
      </w:r>
      <w:r>
        <w:rPr>
          <w:spacing w:val="38"/>
        </w:rPr>
        <w:t xml:space="preserve"> </w:t>
      </w:r>
      <w:r>
        <w:t>Dña.</w:t>
      </w:r>
      <w:r>
        <w:rPr>
          <w:spacing w:val="38"/>
        </w:rPr>
        <w:t xml:space="preserve"> </w:t>
      </w:r>
      <w:r>
        <w:rPr>
          <w:spacing w:val="-2"/>
        </w:rPr>
        <w:t>Noelia</w:t>
      </w:r>
    </w:p>
    <w:p w14:paraId="3888EE2D"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1008" w:space="40"/>
            <w:col w:w="1658" w:space="999"/>
            <w:col w:w="5655"/>
          </w:cols>
        </w:sectPr>
      </w:pPr>
    </w:p>
    <w:p w14:paraId="7826177A" w14:textId="4B4B341B" w:rsidR="00B37F69" w:rsidRPr="001F0C40" w:rsidRDefault="00000000">
      <w:pPr>
        <w:pStyle w:val="Textoindependiente"/>
        <w:spacing w:before="54" w:line="295" w:lineRule="auto"/>
        <w:ind w:left="142" w:right="140"/>
        <w:jc w:val="both"/>
        <w:rPr>
          <w:bCs/>
        </w:rPr>
      </w:pPr>
      <w:r>
        <w:rPr>
          <w:b/>
          <w:noProof/>
        </w:rPr>
        <mc:AlternateContent>
          <mc:Choice Requires="wps">
            <w:drawing>
              <wp:anchor distT="0" distB="0" distL="0" distR="0" simplePos="0" relativeHeight="15795200" behindDoc="0" locked="0" layoutInCell="1" allowOverlap="1" wp14:anchorId="725714B0" wp14:editId="11C1A98A">
                <wp:simplePos x="0" y="0"/>
                <wp:positionH relativeFrom="page">
                  <wp:posOffset>6810644</wp:posOffset>
                </wp:positionH>
                <wp:positionV relativeFrom="page">
                  <wp:posOffset>2824745</wp:posOffset>
                </wp:positionV>
                <wp:extent cx="417830" cy="318135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56D731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E60BF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25714B0" id="Textbox 164" o:spid="_x0000_s1158" type="#_x0000_t202" style="position:absolute;left:0;text-align:left;margin-left:536.25pt;margin-top:222.4pt;width:32.9pt;height:250.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yN/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urrJc8xvW2iPxIYWkqplu7im/gPNt+H4ey+j5qz/&#10;6knAvAwnJ56c7cmJqf8EZWUyRw93+wTGFkSXNhMimkwBOm1RHv3f95J12fXNH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AXI3+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56D731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E60BF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rPr>
        <mc:AlternateContent>
          <mc:Choice Requires="wps">
            <w:drawing>
              <wp:anchor distT="0" distB="0" distL="0" distR="0" simplePos="0" relativeHeight="15795712" behindDoc="0" locked="0" layoutInCell="1" allowOverlap="1" wp14:anchorId="4D91C183" wp14:editId="6BB9A923">
                <wp:simplePos x="0" y="0"/>
                <wp:positionH relativeFrom="page">
                  <wp:posOffset>6965929</wp:posOffset>
                </wp:positionH>
                <wp:positionV relativeFrom="page">
                  <wp:posOffset>6510487</wp:posOffset>
                </wp:positionV>
                <wp:extent cx="263525" cy="3317875"/>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857CE22"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0B8BCCC4" w14:textId="77777777" w:rsidR="00B37F69" w:rsidRDefault="00000000">
                            <w:pPr>
                              <w:spacing w:line="115" w:lineRule="exact"/>
                              <w:ind w:left="20"/>
                              <w:rPr>
                                <w:sz w:val="12"/>
                              </w:rPr>
                            </w:pPr>
                            <w:r>
                              <w:rPr>
                                <w:spacing w:val="-2"/>
                                <w:sz w:val="12"/>
                              </w:rPr>
                              <w:t>Verificación:</w:t>
                            </w:r>
                            <w:r>
                              <w:rPr>
                                <w:spacing w:val="7"/>
                                <w:sz w:val="12"/>
                              </w:rPr>
                              <w:t xml:space="preserve"> </w:t>
                            </w:r>
                            <w:hyperlink r:id="rId141">
                              <w:r>
                                <w:rPr>
                                  <w:spacing w:val="-2"/>
                                  <w:sz w:val="12"/>
                                </w:rPr>
                                <w:t>https://sede.lasrozas.es/</w:t>
                              </w:r>
                            </w:hyperlink>
                          </w:p>
                          <w:p w14:paraId="0D3B299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D91C183" id="Textbox 165" o:spid="_x0000_s1159" type="#_x0000_t202" style="position:absolute;left:0;text-align:left;margin-left:548.5pt;margin-top:512.65pt;width:20.75pt;height:261.25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C6rog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XZU+5rMdtCdSQwNJaDlWa2I2UH8bjr8OMmrO+s+e&#10;DMzDcEniJdldkpj6D1BGJmv08HhIYGxhdPtmYkSdKZqmKcqt/3Nfqm6zvv0N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mQuq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6857CE22"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0B8BCCC4" w14:textId="77777777" w:rsidR="00B37F69" w:rsidRDefault="00000000">
                      <w:pPr>
                        <w:spacing w:line="115" w:lineRule="exact"/>
                        <w:ind w:left="20"/>
                        <w:rPr>
                          <w:sz w:val="12"/>
                        </w:rPr>
                      </w:pPr>
                      <w:r>
                        <w:rPr>
                          <w:spacing w:val="-2"/>
                          <w:sz w:val="12"/>
                        </w:rPr>
                        <w:t>Verificación:</w:t>
                      </w:r>
                      <w:r>
                        <w:rPr>
                          <w:spacing w:val="7"/>
                          <w:sz w:val="12"/>
                        </w:rPr>
                        <w:t xml:space="preserve"> </w:t>
                      </w:r>
                      <w:hyperlink r:id="rId142">
                        <w:r>
                          <w:rPr>
                            <w:spacing w:val="-2"/>
                            <w:sz w:val="12"/>
                          </w:rPr>
                          <w:t>https://sede.lasrozas.es/</w:t>
                        </w:r>
                      </w:hyperlink>
                    </w:p>
                    <w:p w14:paraId="0D3B299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Isabel Buesa Díaz, Arquitecta Técnica Colegiada nº 109.181 del Colegio Oficial de Aparejadores de Madrid, que cuenta con un presupuesto de ejecución material de</w:t>
      </w:r>
      <w:r>
        <w:rPr>
          <w:spacing w:val="25"/>
        </w:rPr>
        <w:t xml:space="preserve"> </w:t>
      </w:r>
      <w:r w:rsidRPr="001F0C40">
        <w:rPr>
          <w:bCs/>
        </w:rPr>
        <w:t>9.252,55</w:t>
      </w:r>
      <w:r w:rsidR="001F0C40" w:rsidRPr="001F0C40">
        <w:rPr>
          <w:bCs/>
        </w:rPr>
        <w:t xml:space="preserve"> </w:t>
      </w:r>
      <w:r w:rsidRPr="001F0C40">
        <w:rPr>
          <w:bCs/>
        </w:rPr>
        <w:t>€</w:t>
      </w:r>
      <w:r>
        <w:rPr>
          <w:b/>
          <w:spacing w:val="22"/>
        </w:rPr>
        <w:t xml:space="preserve"> </w:t>
      </w:r>
      <w:r>
        <w:t>(sin considerar gestión</w:t>
      </w:r>
      <w:r>
        <w:rPr>
          <w:spacing w:val="40"/>
        </w:rPr>
        <w:t xml:space="preserve"> </w:t>
      </w:r>
      <w:r>
        <w:t>de</w:t>
      </w:r>
      <w:r>
        <w:rPr>
          <w:spacing w:val="34"/>
        </w:rPr>
        <w:t xml:space="preserve"> </w:t>
      </w:r>
      <w:r>
        <w:t>residuos,</w:t>
      </w:r>
      <w:r>
        <w:rPr>
          <w:spacing w:val="34"/>
        </w:rPr>
        <w:t xml:space="preserve"> </w:t>
      </w:r>
      <w:r>
        <w:t>control</w:t>
      </w:r>
      <w:r>
        <w:rPr>
          <w:spacing w:val="35"/>
        </w:rPr>
        <w:t xml:space="preserve"> </w:t>
      </w:r>
      <w:r>
        <w:t>de</w:t>
      </w:r>
      <w:r>
        <w:rPr>
          <w:spacing w:val="34"/>
        </w:rPr>
        <w:t xml:space="preserve"> </w:t>
      </w:r>
      <w:r>
        <w:t>calidad</w:t>
      </w:r>
      <w:r>
        <w:rPr>
          <w:spacing w:val="34"/>
        </w:rPr>
        <w:t xml:space="preserve"> </w:t>
      </w:r>
      <w:r>
        <w:t>y</w:t>
      </w:r>
      <w:r>
        <w:rPr>
          <w:spacing w:val="35"/>
        </w:rPr>
        <w:t xml:space="preserve"> </w:t>
      </w:r>
      <w:r>
        <w:t>seguridad</w:t>
      </w:r>
      <w:r>
        <w:rPr>
          <w:spacing w:val="34"/>
        </w:rPr>
        <w:t xml:space="preserve"> </w:t>
      </w:r>
      <w:r>
        <w:t>y</w:t>
      </w:r>
      <w:r>
        <w:rPr>
          <w:spacing w:val="34"/>
        </w:rPr>
        <w:t xml:space="preserve"> </w:t>
      </w:r>
      <w:r>
        <w:t>salud),</w:t>
      </w:r>
      <w:r>
        <w:rPr>
          <w:spacing w:val="35"/>
        </w:rPr>
        <w:t xml:space="preserve"> </w:t>
      </w:r>
      <w:r>
        <w:t>tramitada</w:t>
      </w:r>
      <w:r>
        <w:rPr>
          <w:spacing w:val="34"/>
        </w:rPr>
        <w:t xml:space="preserve"> </w:t>
      </w:r>
      <w:r>
        <w:t>con</w:t>
      </w:r>
      <w:r>
        <w:rPr>
          <w:spacing w:val="34"/>
        </w:rPr>
        <w:t xml:space="preserve"> </w:t>
      </w:r>
      <w:r>
        <w:t>número</w:t>
      </w:r>
      <w:r>
        <w:rPr>
          <w:spacing w:val="35"/>
        </w:rPr>
        <w:t xml:space="preserve"> </w:t>
      </w:r>
      <w:r>
        <w:t>de</w:t>
      </w:r>
      <w:r>
        <w:rPr>
          <w:spacing w:val="34"/>
        </w:rPr>
        <w:t xml:space="preserve"> </w:t>
      </w:r>
      <w:r>
        <w:t>expediente</w:t>
      </w:r>
      <w:r>
        <w:rPr>
          <w:spacing w:val="41"/>
        </w:rPr>
        <w:t xml:space="preserve"> </w:t>
      </w:r>
      <w:r w:rsidRPr="001F0C40">
        <w:rPr>
          <w:bCs/>
          <w:spacing w:val="-2"/>
        </w:rPr>
        <w:t>11620</w:t>
      </w:r>
    </w:p>
    <w:p w14:paraId="685F8912" w14:textId="77777777" w:rsidR="00B37F69" w:rsidRDefault="00000000">
      <w:pPr>
        <w:pStyle w:val="Textoindependiente"/>
        <w:spacing w:line="297" w:lineRule="auto"/>
        <w:ind w:left="142" w:right="141"/>
        <w:jc w:val="both"/>
      </w:pPr>
      <w:r w:rsidRPr="001F0C40">
        <w:rPr>
          <w:bCs/>
        </w:rPr>
        <w:t>/2026, con sujeción a las condiciones generales establecidas en la legislación vigente y especi</w:t>
      </w:r>
      <w:r>
        <w:t>al que se indican en los informes de los Servicios Técnicos, señaladas posteriormente.</w:t>
      </w:r>
    </w:p>
    <w:p w14:paraId="341A6B28" w14:textId="77777777" w:rsidR="00B37F69" w:rsidRDefault="00B37F69">
      <w:pPr>
        <w:pStyle w:val="Textoindependiente"/>
        <w:spacing w:before="5"/>
      </w:pPr>
    </w:p>
    <w:p w14:paraId="748D9B6B" w14:textId="1F1ADF74" w:rsidR="00B37F69" w:rsidRDefault="00000000">
      <w:pPr>
        <w:pStyle w:val="Textoindependiente"/>
        <w:ind w:left="142"/>
        <w:jc w:val="both"/>
      </w:pPr>
      <w:r>
        <w:rPr>
          <w:b/>
        </w:rPr>
        <w:t>SEGUNDO.-</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7790596B" w14:textId="77777777" w:rsidR="00B37F69" w:rsidRDefault="00B37F69">
      <w:pPr>
        <w:pStyle w:val="Textoindependiente"/>
        <w:spacing w:before="64"/>
      </w:pPr>
    </w:p>
    <w:p w14:paraId="77C36051" w14:textId="77777777" w:rsidR="00B37F69" w:rsidRDefault="00000000">
      <w:pPr>
        <w:pStyle w:val="Prrafodelista"/>
        <w:numPr>
          <w:ilvl w:val="0"/>
          <w:numId w:val="34"/>
        </w:numPr>
        <w:tabs>
          <w:tab w:val="left" w:pos="265"/>
        </w:tabs>
        <w:spacing w:line="292" w:lineRule="auto"/>
        <w:ind w:right="140" w:firstLine="0"/>
        <w:rPr>
          <w:sz w:val="20"/>
        </w:rPr>
      </w:pPr>
      <w:r>
        <w:rPr>
          <w:sz w:val="20"/>
        </w:rPr>
        <w:t>Las obras deberán iniciarse en el plazo de seis meses y deberán quedar terminadas dentro de los dos años siguientes a la fecha de la notificación de la presente licencia.</w:t>
      </w:r>
    </w:p>
    <w:p w14:paraId="1D530CC6" w14:textId="77777777" w:rsidR="00B37F69" w:rsidRDefault="00B37F69">
      <w:pPr>
        <w:pStyle w:val="Textoindependiente"/>
        <w:spacing w:before="10"/>
      </w:pPr>
    </w:p>
    <w:p w14:paraId="161DB976" w14:textId="77777777" w:rsidR="00B37F69" w:rsidRDefault="00000000">
      <w:pPr>
        <w:pStyle w:val="Ttulo8"/>
        <w:jc w:val="both"/>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0D6099D2" w14:textId="77777777" w:rsidR="00B37F69" w:rsidRDefault="00B37F69">
      <w:pPr>
        <w:pStyle w:val="Textoindependiente"/>
        <w:spacing w:before="64"/>
      </w:pPr>
    </w:p>
    <w:p w14:paraId="4DF9B85F" w14:textId="77777777" w:rsidR="00B37F69" w:rsidRDefault="00000000">
      <w:pPr>
        <w:pStyle w:val="Prrafodelista"/>
        <w:numPr>
          <w:ilvl w:val="1"/>
          <w:numId w:val="35"/>
        </w:numPr>
        <w:tabs>
          <w:tab w:val="left" w:pos="279"/>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0022FF5D" w14:textId="77777777" w:rsidR="00B37F69" w:rsidRDefault="00B37F69">
      <w:pPr>
        <w:pStyle w:val="Textoindependiente"/>
        <w:spacing w:before="10"/>
      </w:pPr>
    </w:p>
    <w:p w14:paraId="59AB4702" w14:textId="77777777" w:rsidR="00B37F69" w:rsidRDefault="00000000">
      <w:pPr>
        <w:pStyle w:val="Prrafodelista"/>
        <w:numPr>
          <w:ilvl w:val="1"/>
          <w:numId w:val="35"/>
        </w:numPr>
        <w:tabs>
          <w:tab w:val="left" w:pos="278"/>
        </w:tabs>
        <w:spacing w:line="292" w:lineRule="auto"/>
        <w:ind w:right="140" w:firstLine="0"/>
        <w:rPr>
          <w:sz w:val="20"/>
        </w:rPr>
      </w:pPr>
      <w:r>
        <w:rPr>
          <w:sz w:val="20"/>
        </w:rPr>
        <w:t>El desagüe de la piscina, junto con la evacuación de aguas de la ducha, se conectará a la red de residuales existente en la vivienda.</w:t>
      </w:r>
    </w:p>
    <w:p w14:paraId="1AD008B9" w14:textId="77777777" w:rsidR="00B37F69" w:rsidRDefault="00B37F69">
      <w:pPr>
        <w:pStyle w:val="Textoindependiente"/>
        <w:spacing w:before="10"/>
      </w:pPr>
    </w:p>
    <w:p w14:paraId="39EB5FC6" w14:textId="77777777" w:rsidR="00B37F69" w:rsidRDefault="00000000">
      <w:pPr>
        <w:pStyle w:val="Prrafodelista"/>
        <w:numPr>
          <w:ilvl w:val="1"/>
          <w:numId w:val="35"/>
        </w:numPr>
        <w:tabs>
          <w:tab w:val="left" w:pos="276"/>
        </w:tabs>
        <w:spacing w:line="292" w:lineRule="auto"/>
        <w:ind w:right="140" w:firstLine="0"/>
        <w:rPr>
          <w:sz w:val="20"/>
        </w:rPr>
      </w:pP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15C5FC1C" w14:textId="77777777" w:rsidR="00B37F69" w:rsidRDefault="00B37F69">
      <w:pPr>
        <w:pStyle w:val="Prrafodelista"/>
        <w:spacing w:line="292" w:lineRule="auto"/>
        <w:rPr>
          <w:sz w:val="20"/>
        </w:rPr>
        <w:sectPr w:rsidR="00B37F69">
          <w:type w:val="continuous"/>
          <w:pgSz w:w="11910" w:h="16840"/>
          <w:pgMar w:top="1260" w:right="1275" w:bottom="1300" w:left="1275" w:header="225" w:footer="1100" w:gutter="0"/>
          <w:cols w:space="720"/>
        </w:sectPr>
      </w:pPr>
    </w:p>
    <w:p w14:paraId="67657518" w14:textId="77777777" w:rsidR="00B37F69" w:rsidRDefault="00000000">
      <w:pPr>
        <w:pStyle w:val="Prrafodelista"/>
        <w:numPr>
          <w:ilvl w:val="1"/>
          <w:numId w:val="35"/>
        </w:numPr>
        <w:tabs>
          <w:tab w:val="left" w:pos="322"/>
        </w:tabs>
        <w:spacing w:before="180" w:line="292" w:lineRule="auto"/>
        <w:ind w:right="140" w:firstLine="0"/>
        <w:rPr>
          <w:sz w:val="20"/>
        </w:rPr>
      </w:pPr>
      <w:r>
        <w:rPr>
          <w:noProof/>
          <w:sz w:val="20"/>
        </w:rPr>
        <w:lastRenderedPageBreak/>
        <mc:AlternateContent>
          <mc:Choice Requires="wps">
            <w:drawing>
              <wp:anchor distT="0" distB="0" distL="0" distR="0" simplePos="0" relativeHeight="15796224" behindDoc="0" locked="0" layoutInCell="1" allowOverlap="1" wp14:anchorId="4C9A88CB" wp14:editId="5F7EAEEF">
                <wp:simplePos x="0" y="0"/>
                <wp:positionH relativeFrom="page">
                  <wp:posOffset>6810644</wp:posOffset>
                </wp:positionH>
                <wp:positionV relativeFrom="page">
                  <wp:posOffset>2824745</wp:posOffset>
                </wp:positionV>
                <wp:extent cx="417830" cy="318135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9E088E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F1C73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C9A88CB" id="Textbox 166" o:spid="_x0000_s1160" type="#_x0000_t202" style="position:absolute;left:0;text-align:left;margin-left:536.25pt;margin-top:222.4pt;width:32.9pt;height:250.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t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j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XDP0L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9E088E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F1C73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796736" behindDoc="0" locked="0" layoutInCell="1" allowOverlap="1" wp14:anchorId="1A09E2D7" wp14:editId="085007AF">
                <wp:simplePos x="0" y="0"/>
                <wp:positionH relativeFrom="page">
                  <wp:posOffset>6965929</wp:posOffset>
                </wp:positionH>
                <wp:positionV relativeFrom="page">
                  <wp:posOffset>6510487</wp:posOffset>
                </wp:positionV>
                <wp:extent cx="263525" cy="331787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0882E74" w14:textId="77777777" w:rsidR="00B37F69" w:rsidRDefault="00000000">
                            <w:pPr>
                              <w:spacing w:before="17"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436AECE2" w14:textId="77777777" w:rsidR="00B37F69" w:rsidRDefault="00000000">
                            <w:pPr>
                              <w:spacing w:line="113" w:lineRule="exact"/>
                              <w:ind w:left="20"/>
                              <w:rPr>
                                <w:sz w:val="12"/>
                              </w:rPr>
                            </w:pPr>
                            <w:r>
                              <w:rPr>
                                <w:spacing w:val="-2"/>
                                <w:sz w:val="12"/>
                              </w:rPr>
                              <w:t>Verificación:</w:t>
                            </w:r>
                            <w:r>
                              <w:rPr>
                                <w:spacing w:val="7"/>
                                <w:sz w:val="12"/>
                              </w:rPr>
                              <w:t xml:space="preserve"> </w:t>
                            </w:r>
                            <w:hyperlink r:id="rId143">
                              <w:r>
                                <w:rPr>
                                  <w:spacing w:val="-2"/>
                                  <w:sz w:val="12"/>
                                </w:rPr>
                                <w:t>https://sede.lasrozas.es/</w:t>
                              </w:r>
                            </w:hyperlink>
                          </w:p>
                          <w:p w14:paraId="780E84A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A09E2D7" id="Textbox 167" o:spid="_x0000_s1161" type="#_x0000_t202" style="position:absolute;left:0;text-align:left;margin-left:548.5pt;margin-top:512.65pt;width:20.75pt;height:261.25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2uR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XVUZNp/toD2RGhpIQsuxWhOzgfrbcPx1kFFz1n/2&#10;ZGAehksSL8nuksTUf4AyMlmjh8dDAmMLo9s3EyPqTNE0TVFu/Z/7UnWb9e1v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OPLa5G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40882E74" w14:textId="77777777" w:rsidR="00B37F69" w:rsidRDefault="00000000">
                      <w:pPr>
                        <w:spacing w:before="17"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436AECE2" w14:textId="77777777" w:rsidR="00B37F69" w:rsidRDefault="00000000">
                      <w:pPr>
                        <w:spacing w:line="113" w:lineRule="exact"/>
                        <w:ind w:left="20"/>
                        <w:rPr>
                          <w:sz w:val="12"/>
                        </w:rPr>
                      </w:pPr>
                      <w:r>
                        <w:rPr>
                          <w:spacing w:val="-2"/>
                          <w:sz w:val="12"/>
                        </w:rPr>
                        <w:t>Verificación:</w:t>
                      </w:r>
                      <w:r>
                        <w:rPr>
                          <w:spacing w:val="7"/>
                          <w:sz w:val="12"/>
                        </w:rPr>
                        <w:t xml:space="preserve"> </w:t>
                      </w:r>
                      <w:hyperlink r:id="rId144">
                        <w:r>
                          <w:rPr>
                            <w:spacing w:val="-2"/>
                            <w:sz w:val="12"/>
                          </w:rPr>
                          <w:t>https://sede.lasrozas.es/</w:t>
                        </w:r>
                      </w:hyperlink>
                    </w:p>
                    <w:p w14:paraId="780E84A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Una vez concluidas las obras, para proceder al uso efectivo de las mismas será requisito indispensable la aportación de la siguiente la documentación:</w:t>
      </w:r>
    </w:p>
    <w:p w14:paraId="3A49F907" w14:textId="77777777" w:rsidR="00B37F69" w:rsidRDefault="00B37F69">
      <w:pPr>
        <w:pStyle w:val="Textoindependiente"/>
        <w:spacing w:before="10"/>
      </w:pPr>
    </w:p>
    <w:p w14:paraId="42E35D2E" w14:textId="77777777" w:rsidR="00B37F69" w:rsidRDefault="00000000">
      <w:pPr>
        <w:pStyle w:val="Prrafodelista"/>
        <w:numPr>
          <w:ilvl w:val="0"/>
          <w:numId w:val="33"/>
        </w:numPr>
        <w:tabs>
          <w:tab w:val="left" w:pos="486"/>
        </w:tabs>
        <w:ind w:left="486" w:hanging="344"/>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277A8D2C" w14:textId="77777777" w:rsidR="00B37F69" w:rsidRDefault="00B37F69">
      <w:pPr>
        <w:pStyle w:val="Textoindependiente"/>
        <w:spacing w:before="60"/>
      </w:pPr>
    </w:p>
    <w:p w14:paraId="23869432" w14:textId="77777777" w:rsidR="00B37F69" w:rsidRDefault="00000000">
      <w:pPr>
        <w:pStyle w:val="Prrafodelista"/>
        <w:numPr>
          <w:ilvl w:val="0"/>
          <w:numId w:val="33"/>
        </w:numPr>
        <w:tabs>
          <w:tab w:val="left" w:pos="486"/>
        </w:tabs>
        <w:spacing w:before="1"/>
        <w:ind w:left="486" w:hanging="344"/>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7CF01961" w14:textId="77777777" w:rsidR="00B37F69" w:rsidRDefault="00B37F69">
      <w:pPr>
        <w:pStyle w:val="Textoindependiente"/>
        <w:spacing w:before="60"/>
      </w:pPr>
    </w:p>
    <w:p w14:paraId="220A8890" w14:textId="64FB3157" w:rsidR="00B37F69" w:rsidRDefault="00000000">
      <w:pPr>
        <w:pStyle w:val="Prrafodelista"/>
        <w:numPr>
          <w:ilvl w:val="0"/>
          <w:numId w:val="33"/>
        </w:numPr>
        <w:tabs>
          <w:tab w:val="left" w:pos="504"/>
        </w:tabs>
        <w:spacing w:line="292" w:lineRule="auto"/>
        <w:ind w:left="142" w:right="140" w:firstLine="0"/>
        <w:rPr>
          <w:sz w:val="20"/>
        </w:rPr>
      </w:pPr>
      <w:r>
        <w:rPr>
          <w:sz w:val="20"/>
        </w:rPr>
        <w:t>Cuando la potencia eléctrica de la piscina supere los 10 kW, boletín de la instalación eléctrica de la piscina diligenciado por Organismo competente</w:t>
      </w:r>
      <w:r w:rsidR="001F0C40">
        <w:rPr>
          <w:sz w:val="20"/>
        </w:rPr>
        <w:t>.</w:t>
      </w:r>
    </w:p>
    <w:p w14:paraId="0925CC90" w14:textId="77777777" w:rsidR="00B37F69" w:rsidRDefault="00B37F69">
      <w:pPr>
        <w:pStyle w:val="Textoindependiente"/>
        <w:spacing w:before="10"/>
      </w:pPr>
    </w:p>
    <w:p w14:paraId="0A257866" w14:textId="77777777" w:rsidR="00B37F69" w:rsidRDefault="00000000">
      <w:pPr>
        <w:pStyle w:val="Prrafodelista"/>
        <w:numPr>
          <w:ilvl w:val="0"/>
          <w:numId w:val="33"/>
        </w:numPr>
        <w:tabs>
          <w:tab w:val="left" w:pos="618"/>
        </w:tabs>
        <w:spacing w:line="292" w:lineRule="auto"/>
        <w:ind w:left="142" w:right="140" w:firstLine="0"/>
        <w:rPr>
          <w:sz w:val="20"/>
        </w:rPr>
      </w:pPr>
      <w:r>
        <w:rPr>
          <w:sz w:val="20"/>
        </w:rPr>
        <w:t>Copia</w:t>
      </w:r>
      <w:r>
        <w:rPr>
          <w:spacing w:val="40"/>
          <w:sz w:val="20"/>
        </w:rPr>
        <w:t xml:space="preserve"> </w:t>
      </w:r>
      <w:r>
        <w:rPr>
          <w:sz w:val="20"/>
        </w:rPr>
        <w:t>del</w:t>
      </w:r>
      <w:r>
        <w:rPr>
          <w:spacing w:val="40"/>
          <w:sz w:val="20"/>
        </w:rPr>
        <w:t xml:space="preserve"> </w:t>
      </w:r>
      <w:r>
        <w:rPr>
          <w:sz w:val="20"/>
        </w:rPr>
        <w:t>impreso</w:t>
      </w:r>
      <w:r>
        <w:rPr>
          <w:spacing w:val="40"/>
          <w:sz w:val="20"/>
        </w:rPr>
        <w:t xml:space="preserve"> </w:t>
      </w:r>
      <w:r>
        <w:rPr>
          <w:sz w:val="20"/>
        </w:rPr>
        <w:t>oficial</w:t>
      </w:r>
      <w:r>
        <w:rPr>
          <w:spacing w:val="40"/>
          <w:sz w:val="20"/>
        </w:rPr>
        <w:t xml:space="preserve"> </w:t>
      </w:r>
      <w:r>
        <w:rPr>
          <w:sz w:val="20"/>
        </w:rPr>
        <w:t>que</w:t>
      </w:r>
      <w:r>
        <w:rPr>
          <w:spacing w:val="40"/>
          <w:sz w:val="20"/>
        </w:rPr>
        <w:t xml:space="preserve"> </w:t>
      </w:r>
      <w:r>
        <w:rPr>
          <w:sz w:val="20"/>
        </w:rPr>
        <w:t>justifique</w:t>
      </w:r>
      <w:r>
        <w:rPr>
          <w:spacing w:val="40"/>
          <w:sz w:val="20"/>
        </w:rPr>
        <w:t xml:space="preserve"> </w:t>
      </w:r>
      <w:r>
        <w:rPr>
          <w:sz w:val="20"/>
        </w:rPr>
        <w:t>la</w:t>
      </w:r>
      <w:r>
        <w:rPr>
          <w:spacing w:val="40"/>
          <w:sz w:val="20"/>
        </w:rPr>
        <w:t xml:space="preserve"> </w:t>
      </w:r>
      <w:r>
        <w:rPr>
          <w:sz w:val="20"/>
        </w:rPr>
        <w:t>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correspondiente</w:t>
      </w:r>
      <w:r>
        <w:rPr>
          <w:spacing w:val="40"/>
          <w:sz w:val="20"/>
        </w:rPr>
        <w:t xml:space="preserve"> </w:t>
      </w:r>
      <w:r>
        <w:rPr>
          <w:sz w:val="20"/>
        </w:rPr>
        <w:t xml:space="preserve">modificación </w:t>
      </w:r>
      <w:r>
        <w:rPr>
          <w:spacing w:val="-2"/>
          <w:sz w:val="20"/>
        </w:rPr>
        <w:t>catastral.</w:t>
      </w:r>
    </w:p>
    <w:p w14:paraId="5A888A7D" w14:textId="77777777" w:rsidR="00B37F69" w:rsidRDefault="00B37F69">
      <w:pPr>
        <w:pStyle w:val="Textoindependiente"/>
      </w:pPr>
    </w:p>
    <w:p w14:paraId="4335C868" w14:textId="77777777" w:rsidR="00B37F69" w:rsidRDefault="00B37F69">
      <w:pPr>
        <w:pStyle w:val="Textoindependiente"/>
        <w:spacing w:before="60"/>
      </w:pPr>
    </w:p>
    <w:p w14:paraId="0156264F" w14:textId="77777777" w:rsidR="00B37F69" w:rsidRDefault="00000000">
      <w:pPr>
        <w:pStyle w:val="Ttulo8"/>
        <w:jc w:val="both"/>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61086716" w14:textId="77777777" w:rsidR="00B37F69" w:rsidRDefault="00B37F69">
      <w:pPr>
        <w:pStyle w:val="Textoindependiente"/>
        <w:spacing w:before="64"/>
      </w:pPr>
    </w:p>
    <w:p w14:paraId="1A678E4A" w14:textId="77777777" w:rsidR="00B37F69" w:rsidRDefault="00000000">
      <w:pPr>
        <w:pStyle w:val="Prrafodelista"/>
        <w:numPr>
          <w:ilvl w:val="1"/>
          <w:numId w:val="33"/>
        </w:numPr>
        <w:tabs>
          <w:tab w:val="left" w:pos="399"/>
        </w:tabs>
        <w:spacing w:before="1" w:line="292" w:lineRule="auto"/>
        <w:ind w:right="140" w:firstLine="0"/>
        <w:rPr>
          <w:sz w:val="20"/>
        </w:rPr>
      </w:pPr>
      <w:r>
        <w:rPr>
          <w:sz w:val="20"/>
        </w:rPr>
        <w:t>El propietario de los terrenos ejecutará a su cargo las acometidas a las redes generales de 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11CA5CEA" w14:textId="77777777" w:rsidR="00B37F69" w:rsidRDefault="00B37F69">
      <w:pPr>
        <w:pStyle w:val="Textoindependiente"/>
        <w:spacing w:before="9"/>
      </w:pPr>
    </w:p>
    <w:p w14:paraId="1B5B410C" w14:textId="77777777" w:rsidR="00B37F69" w:rsidRDefault="00000000">
      <w:pPr>
        <w:pStyle w:val="Prrafodelista"/>
        <w:numPr>
          <w:ilvl w:val="1"/>
          <w:numId w:val="33"/>
        </w:numPr>
        <w:tabs>
          <w:tab w:val="left" w:pos="358"/>
        </w:tabs>
        <w:spacing w:line="292" w:lineRule="auto"/>
        <w:ind w:right="140" w:firstLine="0"/>
        <w:rPr>
          <w:sz w:val="20"/>
        </w:rPr>
      </w:pPr>
      <w:r>
        <w:rPr>
          <w:sz w:val="20"/>
        </w:rPr>
        <w:t>El peticionario comunicará a este servicio fehacientemente, con antelación mínima de 15 días el inicio de las obras, replanteándose previamente un único acceso a las obras con rampa</w:t>
      </w:r>
      <w:r>
        <w:rPr>
          <w:spacing w:val="80"/>
          <w:sz w:val="20"/>
        </w:rPr>
        <w:t xml:space="preserve"> </w:t>
      </w:r>
      <w:r>
        <w:rPr>
          <w:sz w:val="20"/>
        </w:rPr>
        <w:t>hormigonada, en caso de necesitarse, requiriendo el mismo la conformidad previa de los Servicios Técnicos, convenientemente señalizado y balizado.</w:t>
      </w:r>
    </w:p>
    <w:p w14:paraId="16DB1A24" w14:textId="77777777" w:rsidR="00B37F69" w:rsidRDefault="00B37F69">
      <w:pPr>
        <w:pStyle w:val="Textoindependiente"/>
        <w:spacing w:before="10"/>
      </w:pPr>
    </w:p>
    <w:p w14:paraId="6E869411" w14:textId="77777777" w:rsidR="00B37F69" w:rsidRDefault="00000000">
      <w:pPr>
        <w:pStyle w:val="Prrafodelista"/>
        <w:numPr>
          <w:ilvl w:val="1"/>
          <w:numId w:val="33"/>
        </w:numPr>
        <w:tabs>
          <w:tab w:val="left" w:pos="370"/>
        </w:tabs>
        <w:spacing w:line="292" w:lineRule="auto"/>
        <w:ind w:right="140" w:firstLine="0"/>
        <w:rPr>
          <w:sz w:val="20"/>
        </w:rPr>
      </w:pP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3BEB4AD5" w14:textId="77777777" w:rsidR="00B37F69" w:rsidRDefault="00B37F69">
      <w:pPr>
        <w:pStyle w:val="Textoindependiente"/>
        <w:spacing w:before="9"/>
      </w:pPr>
    </w:p>
    <w:p w14:paraId="4CA2B48E" w14:textId="77777777" w:rsidR="00B37F69" w:rsidRDefault="00000000">
      <w:pPr>
        <w:pStyle w:val="Prrafodelista"/>
        <w:numPr>
          <w:ilvl w:val="1"/>
          <w:numId w:val="33"/>
        </w:numPr>
        <w:tabs>
          <w:tab w:val="left" w:pos="336"/>
        </w:tabs>
        <w:spacing w:line="292" w:lineRule="auto"/>
        <w:ind w:right="140"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18F58A00" w14:textId="77777777" w:rsidR="00B37F69" w:rsidRDefault="00B37F69">
      <w:pPr>
        <w:pStyle w:val="Textoindependiente"/>
        <w:spacing w:before="10"/>
      </w:pPr>
    </w:p>
    <w:p w14:paraId="1EBBD062" w14:textId="77777777" w:rsidR="00B37F69" w:rsidRDefault="00000000">
      <w:pPr>
        <w:pStyle w:val="Prrafodelista"/>
        <w:numPr>
          <w:ilvl w:val="1"/>
          <w:numId w:val="33"/>
        </w:numPr>
        <w:tabs>
          <w:tab w:val="left" w:pos="350"/>
        </w:tabs>
        <w:spacing w:line="292" w:lineRule="auto"/>
        <w:ind w:right="140" w:firstLine="0"/>
        <w:rPr>
          <w:sz w:val="20"/>
        </w:rPr>
      </w:pPr>
      <w:r>
        <w:rPr>
          <w:sz w:val="20"/>
        </w:rPr>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 en vigor y concretamente con lo establecido en el capítulo X de la Orden TMA/851/2021, por la que</w:t>
      </w:r>
      <w:r>
        <w:rPr>
          <w:spacing w:val="80"/>
          <w:sz w:val="20"/>
        </w:rPr>
        <w:t xml:space="preserve"> </w:t>
      </w:r>
      <w:r>
        <w:rPr>
          <w:sz w:val="20"/>
        </w:rPr>
        <w:t>se desarrolla el documento técnico de condiciones básicas de accesibilidad y no discriminación para</w:t>
      </w:r>
      <w:r>
        <w:rPr>
          <w:spacing w:val="40"/>
          <w:sz w:val="20"/>
        </w:rPr>
        <w:t xml:space="preserve"> </w:t>
      </w:r>
      <w:r>
        <w:rPr>
          <w:sz w:val="20"/>
        </w:rPr>
        <w:t>el</w:t>
      </w:r>
      <w:r>
        <w:rPr>
          <w:spacing w:val="15"/>
          <w:sz w:val="20"/>
        </w:rPr>
        <w:t xml:space="preserve"> </w:t>
      </w:r>
      <w:r>
        <w:rPr>
          <w:sz w:val="20"/>
        </w:rPr>
        <w:t>acceso</w:t>
      </w:r>
      <w:r>
        <w:rPr>
          <w:spacing w:val="15"/>
          <w:sz w:val="20"/>
        </w:rPr>
        <w:t xml:space="preserve"> </w:t>
      </w:r>
      <w:r>
        <w:rPr>
          <w:sz w:val="20"/>
        </w:rPr>
        <w:t>y</w:t>
      </w:r>
      <w:r>
        <w:rPr>
          <w:spacing w:val="15"/>
          <w:sz w:val="20"/>
        </w:rPr>
        <w:t xml:space="preserve"> </w:t>
      </w:r>
      <w:r>
        <w:rPr>
          <w:sz w:val="20"/>
        </w:rPr>
        <w:t>utilización</w:t>
      </w:r>
      <w:r>
        <w:rPr>
          <w:spacing w:val="15"/>
          <w:sz w:val="20"/>
        </w:rPr>
        <w:t xml:space="preserve"> </w:t>
      </w:r>
      <w:r>
        <w:rPr>
          <w:sz w:val="20"/>
        </w:rPr>
        <w:t>de</w:t>
      </w:r>
      <w:r>
        <w:rPr>
          <w:spacing w:val="15"/>
          <w:sz w:val="20"/>
        </w:rPr>
        <w:t xml:space="preserve"> </w:t>
      </w:r>
      <w:r>
        <w:rPr>
          <w:sz w:val="20"/>
        </w:rPr>
        <w:t>los</w:t>
      </w:r>
      <w:r>
        <w:rPr>
          <w:spacing w:val="15"/>
          <w:sz w:val="20"/>
        </w:rPr>
        <w:t xml:space="preserve"> </w:t>
      </w:r>
      <w:r>
        <w:rPr>
          <w:sz w:val="20"/>
        </w:rPr>
        <w:t>espacios</w:t>
      </w:r>
      <w:r>
        <w:rPr>
          <w:spacing w:val="15"/>
          <w:sz w:val="20"/>
        </w:rPr>
        <w:t xml:space="preserve"> </w:t>
      </w:r>
      <w:r>
        <w:rPr>
          <w:sz w:val="20"/>
        </w:rPr>
        <w:t>públicos</w:t>
      </w:r>
      <w:r>
        <w:rPr>
          <w:spacing w:val="15"/>
          <w:sz w:val="20"/>
        </w:rPr>
        <w:t xml:space="preserve"> </w:t>
      </w:r>
      <w:r>
        <w:rPr>
          <w:sz w:val="20"/>
        </w:rPr>
        <w:t>urbanizados.</w:t>
      </w:r>
      <w:r>
        <w:rPr>
          <w:spacing w:val="15"/>
          <w:sz w:val="20"/>
        </w:rPr>
        <w:t xml:space="preserve"> </w:t>
      </w:r>
      <w:r>
        <w:rPr>
          <w:sz w:val="20"/>
        </w:rPr>
        <w:t>Si</w:t>
      </w:r>
      <w:r>
        <w:rPr>
          <w:spacing w:val="15"/>
          <w:sz w:val="20"/>
        </w:rPr>
        <w:t xml:space="preserve"> </w:t>
      </w:r>
      <w:r>
        <w:rPr>
          <w:sz w:val="20"/>
        </w:rPr>
        <w:t>se</w:t>
      </w:r>
      <w:r>
        <w:rPr>
          <w:spacing w:val="15"/>
          <w:sz w:val="20"/>
        </w:rPr>
        <w:t xml:space="preserve"> </w:t>
      </w:r>
      <w:r>
        <w:rPr>
          <w:sz w:val="20"/>
        </w:rPr>
        <w:t>estima</w:t>
      </w:r>
      <w:r>
        <w:rPr>
          <w:spacing w:val="15"/>
          <w:sz w:val="20"/>
        </w:rPr>
        <w:t xml:space="preserve"> </w:t>
      </w:r>
      <w:r>
        <w:rPr>
          <w:sz w:val="20"/>
        </w:rPr>
        <w:t>necesario</w:t>
      </w:r>
      <w:r>
        <w:rPr>
          <w:spacing w:val="15"/>
          <w:sz w:val="20"/>
        </w:rPr>
        <w:t xml:space="preserve"> </w:t>
      </w:r>
      <w:r>
        <w:rPr>
          <w:sz w:val="20"/>
        </w:rPr>
        <w:t>el</w:t>
      </w:r>
      <w:r>
        <w:rPr>
          <w:spacing w:val="15"/>
          <w:sz w:val="20"/>
        </w:rPr>
        <w:t xml:space="preserve"> </w:t>
      </w:r>
      <w:r>
        <w:rPr>
          <w:sz w:val="20"/>
        </w:rPr>
        <w:t>cierre</w:t>
      </w:r>
      <w:r>
        <w:rPr>
          <w:spacing w:val="15"/>
          <w:sz w:val="20"/>
        </w:rPr>
        <w:t xml:space="preserve"> </w:t>
      </w:r>
      <w:r>
        <w:rPr>
          <w:sz w:val="20"/>
        </w:rPr>
        <w:t>total</w:t>
      </w:r>
      <w:r>
        <w:rPr>
          <w:spacing w:val="15"/>
          <w:sz w:val="20"/>
        </w:rPr>
        <w:t xml:space="preserve"> </w:t>
      </w:r>
      <w:r>
        <w:rPr>
          <w:sz w:val="20"/>
        </w:rPr>
        <w:t>o</w:t>
      </w:r>
    </w:p>
    <w:p w14:paraId="263603CA"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013C1B1A" w14:textId="77777777" w:rsidR="00B37F69" w:rsidRDefault="00000000">
      <w:pPr>
        <w:pStyle w:val="Textoindependiente"/>
        <w:spacing w:before="180" w:line="292" w:lineRule="auto"/>
        <w:ind w:left="142" w:right="141"/>
        <w:jc w:val="both"/>
      </w:pPr>
      <w:r>
        <w:rPr>
          <w:noProof/>
        </w:rPr>
        <w:lastRenderedPageBreak/>
        <mc:AlternateContent>
          <mc:Choice Requires="wps">
            <w:drawing>
              <wp:anchor distT="0" distB="0" distL="0" distR="0" simplePos="0" relativeHeight="15797248" behindDoc="0" locked="0" layoutInCell="1" allowOverlap="1" wp14:anchorId="0143732F" wp14:editId="13A684CE">
                <wp:simplePos x="0" y="0"/>
                <wp:positionH relativeFrom="page">
                  <wp:posOffset>6810644</wp:posOffset>
                </wp:positionH>
                <wp:positionV relativeFrom="page">
                  <wp:posOffset>2824745</wp:posOffset>
                </wp:positionV>
                <wp:extent cx="417830" cy="318135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9EBBFC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29846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143732F" id="Textbox 168" o:spid="_x0000_s1162" type="#_x0000_t202" style="position:absolute;left:0;text-align:left;margin-left:536.25pt;margin-top:222.4pt;width:32.9pt;height:250.5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LEX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jm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WcsR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9EBBFC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29846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7760" behindDoc="0" locked="0" layoutInCell="1" allowOverlap="1" wp14:anchorId="76418530" wp14:editId="4A9F6A2D">
                <wp:simplePos x="0" y="0"/>
                <wp:positionH relativeFrom="page">
                  <wp:posOffset>6965929</wp:posOffset>
                </wp:positionH>
                <wp:positionV relativeFrom="page">
                  <wp:posOffset>6510487</wp:posOffset>
                </wp:positionV>
                <wp:extent cx="263525" cy="3317875"/>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310DF75"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29596498" w14:textId="77777777" w:rsidR="00B37F69" w:rsidRDefault="00000000">
                            <w:pPr>
                              <w:spacing w:line="117" w:lineRule="exact"/>
                              <w:ind w:left="20"/>
                              <w:rPr>
                                <w:sz w:val="12"/>
                              </w:rPr>
                            </w:pPr>
                            <w:r>
                              <w:rPr>
                                <w:spacing w:val="-2"/>
                                <w:sz w:val="12"/>
                              </w:rPr>
                              <w:t>Verificación:</w:t>
                            </w:r>
                            <w:r>
                              <w:rPr>
                                <w:spacing w:val="7"/>
                                <w:sz w:val="12"/>
                              </w:rPr>
                              <w:t xml:space="preserve"> </w:t>
                            </w:r>
                            <w:hyperlink r:id="rId145">
                              <w:r>
                                <w:rPr>
                                  <w:spacing w:val="-2"/>
                                  <w:sz w:val="12"/>
                                </w:rPr>
                                <w:t>https://sede.lasrozas.es/</w:t>
                              </w:r>
                            </w:hyperlink>
                          </w:p>
                          <w:p w14:paraId="6574F3E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6418530" id="Textbox 169" o:spid="_x0000_s1163" type="#_x0000_t202" style="position:absolute;left:0;text-align:left;margin-left:548.5pt;margin-top:512.65pt;width:20.75pt;height:261.25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qXfow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q7cZNp/toD2RGhpIQsuxWhOzgfrbcPx5kFFz1n/2&#10;ZGAehksSL8nuksTUf4AyMlmjh3eHBMYWRrdvJkbUmaJpmqLc+t/3peo269tf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Mg6pd+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3310DF75"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29596498" w14:textId="77777777" w:rsidR="00B37F69" w:rsidRDefault="00000000">
                      <w:pPr>
                        <w:spacing w:line="117" w:lineRule="exact"/>
                        <w:ind w:left="20"/>
                        <w:rPr>
                          <w:sz w:val="12"/>
                        </w:rPr>
                      </w:pPr>
                      <w:r>
                        <w:rPr>
                          <w:spacing w:val="-2"/>
                          <w:sz w:val="12"/>
                        </w:rPr>
                        <w:t>Verificación:</w:t>
                      </w:r>
                      <w:r>
                        <w:rPr>
                          <w:spacing w:val="7"/>
                          <w:sz w:val="12"/>
                        </w:rPr>
                        <w:t xml:space="preserve"> </w:t>
                      </w:r>
                      <w:hyperlink r:id="rId146">
                        <w:r>
                          <w:rPr>
                            <w:spacing w:val="-2"/>
                            <w:sz w:val="12"/>
                          </w:rPr>
                          <w:t>https://sede.lasrozas.es/</w:t>
                        </w:r>
                      </w:hyperlink>
                    </w:p>
                    <w:p w14:paraId="6574F3E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parcial de una calle al tráfico, deberá obtenerse, con carácter previo, autorización de Servicios a la </w:t>
      </w:r>
      <w:r>
        <w:rPr>
          <w:spacing w:val="-2"/>
        </w:rPr>
        <w:t>Ciudad.</w:t>
      </w:r>
    </w:p>
    <w:p w14:paraId="79E86931" w14:textId="77777777" w:rsidR="00B37F69" w:rsidRDefault="00B37F69">
      <w:pPr>
        <w:pStyle w:val="Textoindependiente"/>
        <w:spacing w:before="10"/>
      </w:pPr>
    </w:p>
    <w:p w14:paraId="64187835" w14:textId="77777777" w:rsidR="00B37F69" w:rsidRDefault="00000000">
      <w:pPr>
        <w:pStyle w:val="Prrafodelista"/>
        <w:numPr>
          <w:ilvl w:val="1"/>
          <w:numId w:val="33"/>
        </w:numPr>
        <w:tabs>
          <w:tab w:val="left" w:pos="375"/>
        </w:tabs>
        <w:spacing w:line="292" w:lineRule="auto"/>
        <w:ind w:right="140" w:firstLine="0"/>
        <w:rPr>
          <w:sz w:val="20"/>
        </w:rPr>
      </w:pPr>
      <w:r>
        <w:rPr>
          <w:sz w:val="20"/>
        </w:rPr>
        <w:t>Deberá garantizarse durante la ejecución de la obra la estabilidad de las aceras y bordillos de</w:t>
      </w:r>
      <w:r>
        <w:rPr>
          <w:spacing w:val="40"/>
          <w:sz w:val="20"/>
        </w:rPr>
        <w:t xml:space="preserve"> </w:t>
      </w:r>
      <w:r>
        <w:rPr>
          <w:sz w:val="20"/>
        </w:rPr>
        <w:t xml:space="preserve">forma que no se provoquen descalces en los mismos como consecuencia de los vaciados de las </w:t>
      </w:r>
      <w:r>
        <w:rPr>
          <w:spacing w:val="-2"/>
          <w:sz w:val="20"/>
        </w:rPr>
        <w:t>fincas.</w:t>
      </w:r>
    </w:p>
    <w:p w14:paraId="19C874EE" w14:textId="77777777" w:rsidR="00B37F69" w:rsidRDefault="00B37F69">
      <w:pPr>
        <w:pStyle w:val="Textoindependiente"/>
        <w:spacing w:before="10"/>
      </w:pPr>
    </w:p>
    <w:p w14:paraId="3A3A829D" w14:textId="77777777" w:rsidR="00B37F69" w:rsidRDefault="00000000">
      <w:pPr>
        <w:pStyle w:val="Prrafodelista"/>
        <w:numPr>
          <w:ilvl w:val="1"/>
          <w:numId w:val="33"/>
        </w:numPr>
        <w:tabs>
          <w:tab w:val="left" w:pos="341"/>
        </w:tabs>
        <w:spacing w:line="292" w:lineRule="auto"/>
        <w:ind w:right="141" w:firstLine="0"/>
        <w:rPr>
          <w:sz w:val="20"/>
        </w:rPr>
      </w:pPr>
      <w:r>
        <w:rPr>
          <w:sz w:val="20"/>
        </w:rPr>
        <w:t>El desagüe de la piscina, junto con la evacuación de aguas de la ducha, se conectará a la red de fecales existente en la vivienda.</w:t>
      </w:r>
    </w:p>
    <w:p w14:paraId="71B184B1" w14:textId="77777777" w:rsidR="00B37F69" w:rsidRDefault="00B37F69">
      <w:pPr>
        <w:pStyle w:val="Textoindependiente"/>
        <w:spacing w:before="9"/>
      </w:pPr>
    </w:p>
    <w:p w14:paraId="423C7B54" w14:textId="77777777" w:rsidR="00B37F69" w:rsidRDefault="00000000">
      <w:pPr>
        <w:pStyle w:val="Prrafodelista"/>
        <w:numPr>
          <w:ilvl w:val="1"/>
          <w:numId w:val="33"/>
        </w:numPr>
        <w:tabs>
          <w:tab w:val="left" w:pos="334"/>
        </w:tabs>
        <w:spacing w:before="1" w:line="292" w:lineRule="auto"/>
        <w:ind w:right="140" w:firstLine="0"/>
        <w:rPr>
          <w:sz w:val="20"/>
        </w:rPr>
      </w:pPr>
      <w:r>
        <w:rPr>
          <w:sz w:val="20"/>
        </w:rPr>
        <w:t>A la finalización de la obra aportará fotos para la comprobación de la correcta ejecución y de la no afección al acerado exterior durante su ejecución.</w:t>
      </w:r>
    </w:p>
    <w:p w14:paraId="25541744" w14:textId="77777777" w:rsidR="00B37F69" w:rsidRDefault="00B37F69">
      <w:pPr>
        <w:pStyle w:val="Textoindependiente"/>
        <w:spacing w:before="9"/>
      </w:pPr>
    </w:p>
    <w:p w14:paraId="260D45B3" w14:textId="77777777" w:rsidR="00B37F69" w:rsidRDefault="00000000">
      <w:pPr>
        <w:pStyle w:val="Ttulo8"/>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6637AE21" w14:textId="77777777" w:rsidR="00B37F69" w:rsidRDefault="00B37F69">
      <w:pPr>
        <w:pStyle w:val="Textoindependiente"/>
        <w:spacing w:before="61"/>
        <w:rPr>
          <w:b/>
        </w:rPr>
      </w:pPr>
    </w:p>
    <w:p w14:paraId="01201A7C" w14:textId="77777777" w:rsidR="00B37F69" w:rsidRDefault="00000000">
      <w:pPr>
        <w:pStyle w:val="Prrafodelista"/>
        <w:numPr>
          <w:ilvl w:val="1"/>
          <w:numId w:val="33"/>
        </w:numPr>
        <w:tabs>
          <w:tab w:val="left" w:pos="270"/>
        </w:tabs>
        <w:spacing w:line="292" w:lineRule="auto"/>
        <w:ind w:right="141" w:firstLine="0"/>
        <w:rPr>
          <w:sz w:val="20"/>
        </w:rPr>
      </w:pPr>
      <w:r>
        <w:rPr>
          <w:sz w:val="20"/>
        </w:rPr>
        <w:t xml:space="preserve">La acometida de saneamiento de la piscina se conectará a la red de saneamiento de aguas fecales </w:t>
      </w:r>
      <w:r>
        <w:rPr>
          <w:spacing w:val="-2"/>
          <w:sz w:val="20"/>
        </w:rPr>
        <w:t>existente.</w:t>
      </w:r>
    </w:p>
    <w:p w14:paraId="47A4A924" w14:textId="77777777" w:rsidR="00B37F69" w:rsidRDefault="00B37F69">
      <w:pPr>
        <w:pStyle w:val="Textoindependiente"/>
        <w:spacing w:before="10"/>
      </w:pPr>
    </w:p>
    <w:p w14:paraId="12F9965C" w14:textId="77777777" w:rsidR="00B37F69" w:rsidRDefault="00000000">
      <w:pPr>
        <w:pStyle w:val="Prrafodelista"/>
        <w:numPr>
          <w:ilvl w:val="1"/>
          <w:numId w:val="33"/>
        </w:numPr>
        <w:tabs>
          <w:tab w:val="left" w:pos="294"/>
        </w:tabs>
        <w:spacing w:line="292" w:lineRule="auto"/>
        <w:ind w:right="142" w:firstLine="0"/>
        <w:rPr>
          <w:sz w:val="20"/>
        </w:rPr>
      </w:pPr>
      <w:r>
        <w:rPr>
          <w:sz w:val="20"/>
        </w:rPr>
        <w:t>Deberán adoptarse las medidas necesarias para evitar que se ensucie la vía pública, debiendo procederse a la limpieza de la parte afectada de la misma con la frecuencia adecuada.</w:t>
      </w:r>
    </w:p>
    <w:p w14:paraId="0C0A02EB" w14:textId="77777777" w:rsidR="00B37F69" w:rsidRDefault="00B37F69">
      <w:pPr>
        <w:pStyle w:val="Textoindependiente"/>
        <w:spacing w:before="10"/>
      </w:pPr>
    </w:p>
    <w:p w14:paraId="771EAD63" w14:textId="77777777" w:rsidR="00B37F69" w:rsidRDefault="00000000">
      <w:pPr>
        <w:pStyle w:val="Prrafodelista"/>
        <w:numPr>
          <w:ilvl w:val="1"/>
          <w:numId w:val="33"/>
        </w:numPr>
        <w:tabs>
          <w:tab w:val="left" w:pos="336"/>
        </w:tabs>
        <w:spacing w:line="292" w:lineRule="auto"/>
        <w:ind w:right="140"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y casetas de obras.</w:t>
      </w:r>
    </w:p>
    <w:p w14:paraId="6EEE9BC2" w14:textId="77777777" w:rsidR="00B37F69" w:rsidRDefault="00B37F69">
      <w:pPr>
        <w:pStyle w:val="Textoindependiente"/>
        <w:spacing w:before="9"/>
      </w:pPr>
    </w:p>
    <w:p w14:paraId="52DA57CA" w14:textId="77777777" w:rsidR="00B37F69" w:rsidRDefault="00000000">
      <w:pPr>
        <w:pStyle w:val="Prrafodelista"/>
        <w:numPr>
          <w:ilvl w:val="1"/>
          <w:numId w:val="33"/>
        </w:numPr>
        <w:tabs>
          <w:tab w:val="left" w:pos="300"/>
        </w:tabs>
        <w:spacing w:before="1" w:line="292" w:lineRule="auto"/>
        <w:ind w:right="140" w:firstLine="0"/>
        <w:rPr>
          <w:sz w:val="20"/>
        </w:rPr>
      </w:pP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1D66B308" w14:textId="77777777" w:rsidR="00B37F69" w:rsidRDefault="00B37F69">
      <w:pPr>
        <w:pStyle w:val="Textoindependiente"/>
        <w:spacing w:before="9"/>
      </w:pPr>
    </w:p>
    <w:p w14:paraId="07EEFACC" w14:textId="77777777" w:rsidR="00B37F69" w:rsidRDefault="00000000">
      <w:pPr>
        <w:pStyle w:val="Textoindependiente"/>
        <w:ind w:left="469"/>
      </w:pPr>
      <w:hyperlink r:id="rId147">
        <w:r>
          <w:rPr>
            <w:u w:val="single"/>
          </w:rPr>
          <w:t>https://www.lasrozas.es/sites/default/files/inline-</w:t>
        </w:r>
        <w:r>
          <w:rPr>
            <w:spacing w:val="-2"/>
            <w:u w:val="single"/>
          </w:rPr>
          <w:t>files/CondicionesGeneralesEjecucionObras.pdf</w:t>
        </w:r>
      </w:hyperlink>
    </w:p>
    <w:p w14:paraId="7618231F" w14:textId="77777777" w:rsidR="00B37F69" w:rsidRDefault="00B37F69">
      <w:pPr>
        <w:pStyle w:val="Textoindependiente"/>
      </w:pPr>
    </w:p>
    <w:p w14:paraId="17085340" w14:textId="77777777" w:rsidR="00B37F69" w:rsidRDefault="00B37F69">
      <w:pPr>
        <w:pStyle w:val="Textoindependiente"/>
        <w:spacing w:before="111"/>
      </w:pPr>
    </w:p>
    <w:p w14:paraId="356E82CF" w14:textId="77777777" w:rsidR="00B37F69" w:rsidRDefault="00000000">
      <w:pPr>
        <w:pStyle w:val="Textoindependiente"/>
        <w:spacing w:line="292" w:lineRule="auto"/>
        <w:ind w:left="142" w:right="140"/>
        <w:jc w:val="both"/>
      </w:pPr>
      <w:r>
        <w:rPr>
          <w:b/>
        </w:rPr>
        <w:t>TERCERO</w:t>
      </w:r>
      <w:r>
        <w:t>.- En cuanto a la gestión de los RCD (residuos de la construcción y demolición) generados en el proyecto, se ha aportado copia de la fianza presentada con fecha 25 de mayo de 2026, por importe de 82,01 €, para garantizar una correcta gestión de los RCDs generados en la obra, dándose cumplimiento a lo dispuesto en la Ordenanza sobre la Protección de los Espacios Públicos en</w:t>
      </w:r>
      <w:r>
        <w:rPr>
          <w:spacing w:val="80"/>
        </w:rPr>
        <w:t xml:space="preserve"> </w:t>
      </w:r>
      <w:r>
        <w:t>relación con su Limpieza y la Gestión de Residuos y resto de legislación aplicable. En cuanto a la fianza por gestión de residuos de construcción y demolición, se debe advertir al promotor del</w:t>
      </w:r>
      <w:r>
        <w:rPr>
          <w:spacing w:val="80"/>
        </w:rPr>
        <w:t xml:space="preserve"> </w:t>
      </w:r>
      <w:r>
        <w:t>proyecto que, en caso de que no se acredite documentalmente que la gestión se ha realizado correctamente a través de certificado de gestor autorizado, de acuerdo con los modelos que figuran</w:t>
      </w:r>
      <w:r>
        <w:rPr>
          <w:spacing w:val="40"/>
        </w:rPr>
        <w:t xml:space="preserve"> </w:t>
      </w:r>
      <w:r>
        <w:t>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 por la que se regula la gestión de los residuos de construcción y demolición en la Comunidad de Madrid.</w:t>
      </w:r>
    </w:p>
    <w:p w14:paraId="6B9D20C1" w14:textId="77777777" w:rsidR="00B37F69" w:rsidRDefault="00B37F69">
      <w:pPr>
        <w:pStyle w:val="Textoindependiente"/>
        <w:spacing w:before="13"/>
      </w:pPr>
    </w:p>
    <w:p w14:paraId="05FE78FD" w14:textId="77777777" w:rsidR="00B37F69" w:rsidRDefault="00000000">
      <w:pPr>
        <w:pStyle w:val="Textoindependiente"/>
        <w:spacing w:line="292" w:lineRule="auto"/>
        <w:ind w:left="142" w:right="140"/>
        <w:jc w:val="both"/>
      </w:pPr>
      <w:r>
        <w:t>Por otro lado, con fecha 30 de mayo de 2026 el interesado aporta justificante de pago del aval por valor de 600,00€ para garantizar la correcta conservación y mantenimiento del espacio público. Este aval</w:t>
      </w:r>
      <w:r>
        <w:rPr>
          <w:spacing w:val="40"/>
        </w:rPr>
        <w:t xml:space="preserve"> </w:t>
      </w:r>
      <w:r>
        <w:t>podrá</w:t>
      </w:r>
      <w:r>
        <w:rPr>
          <w:spacing w:val="40"/>
        </w:rPr>
        <w:t xml:space="preserve"> </w:t>
      </w:r>
      <w:r>
        <w:t>ser</w:t>
      </w:r>
      <w:r>
        <w:rPr>
          <w:spacing w:val="40"/>
        </w:rPr>
        <w:t xml:space="preserve"> </w:t>
      </w:r>
      <w:r>
        <w:t>ejecutado</w:t>
      </w:r>
      <w:r>
        <w:rPr>
          <w:spacing w:val="40"/>
        </w:rPr>
        <w:t xml:space="preserve"> </w:t>
      </w:r>
      <w:r>
        <w:t>tan</w:t>
      </w:r>
      <w:r>
        <w:rPr>
          <w:spacing w:val="40"/>
        </w:rPr>
        <w:t xml:space="preserve"> </w:t>
      </w:r>
      <w:r>
        <w:t>pronto</w:t>
      </w:r>
      <w:r>
        <w:rPr>
          <w:spacing w:val="40"/>
        </w:rPr>
        <w:t xml:space="preserve"> </w:t>
      </w:r>
      <w:r>
        <w:t>como</w:t>
      </w:r>
      <w:r>
        <w:rPr>
          <w:spacing w:val="40"/>
        </w:rPr>
        <w:t xml:space="preserve"> </w:t>
      </w:r>
      <w:r>
        <w:t>se</w:t>
      </w:r>
      <w:r>
        <w:rPr>
          <w:spacing w:val="40"/>
        </w:rPr>
        <w:t xml:space="preserve"> </w:t>
      </w:r>
      <w:r>
        <w:t>constate</w:t>
      </w:r>
      <w:r>
        <w:rPr>
          <w:spacing w:val="40"/>
        </w:rPr>
        <w:t xml:space="preserve"> </w:t>
      </w:r>
      <w:r>
        <w:t>por</w:t>
      </w:r>
      <w:r>
        <w:rPr>
          <w:spacing w:val="40"/>
        </w:rPr>
        <w:t xml:space="preserve"> </w:t>
      </w:r>
      <w:r>
        <w:t>parte</w:t>
      </w:r>
      <w:r>
        <w:rPr>
          <w:spacing w:val="40"/>
        </w:rPr>
        <w:t xml:space="preserve"> </w:t>
      </w:r>
      <w:r>
        <w:t>de</w:t>
      </w:r>
      <w:r>
        <w:rPr>
          <w:spacing w:val="40"/>
        </w:rPr>
        <w:t xml:space="preserve"> </w:t>
      </w:r>
      <w:r>
        <w:t>los</w:t>
      </w:r>
      <w:r>
        <w:rPr>
          <w:spacing w:val="40"/>
        </w:rPr>
        <w:t xml:space="preserve"> </w:t>
      </w:r>
      <w:r>
        <w:t>servicios</w:t>
      </w:r>
      <w:r>
        <w:rPr>
          <w:spacing w:val="40"/>
        </w:rPr>
        <w:t xml:space="preserve"> </w:t>
      </w:r>
      <w:r>
        <w:t>de</w:t>
      </w:r>
      <w:r>
        <w:rPr>
          <w:spacing w:val="40"/>
        </w:rPr>
        <w:t xml:space="preserve"> </w:t>
      </w:r>
      <w:r>
        <w:t>inspección</w:t>
      </w:r>
    </w:p>
    <w:p w14:paraId="0E74328B"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1AC3AD8E" w14:textId="77777777" w:rsidR="00B37F69" w:rsidRDefault="00000000">
      <w:pPr>
        <w:pStyle w:val="Textoindependiente"/>
        <w:spacing w:before="180" w:line="292" w:lineRule="auto"/>
        <w:ind w:left="142" w:right="140"/>
        <w:jc w:val="both"/>
      </w:pPr>
      <w:r>
        <w:lastRenderedPageBreak/>
        <w:t>municipales</w:t>
      </w:r>
      <w:r>
        <w:rPr>
          <w:spacing w:val="17"/>
        </w:rPr>
        <w:t xml:space="preserve"> </w:t>
      </w:r>
      <w:r>
        <w:t>la</w:t>
      </w:r>
      <w:r>
        <w:rPr>
          <w:spacing w:val="17"/>
        </w:rPr>
        <w:t xml:space="preserve"> </w:t>
      </w:r>
      <w:r>
        <w:t>producción</w:t>
      </w:r>
      <w:r>
        <w:rPr>
          <w:spacing w:val="17"/>
        </w:rPr>
        <w:t xml:space="preserve"> </w:t>
      </w:r>
      <w:r>
        <w:t>de</w:t>
      </w:r>
      <w:r>
        <w:rPr>
          <w:spacing w:val="17"/>
        </w:rPr>
        <w:t xml:space="preserve"> </w:t>
      </w:r>
      <w:r>
        <w:t>un</w:t>
      </w:r>
      <w:r>
        <w:rPr>
          <w:spacing w:val="17"/>
        </w:rPr>
        <w:t xml:space="preserve"> </w:t>
      </w:r>
      <w:r>
        <w:t>daño</w:t>
      </w:r>
      <w:r>
        <w:rPr>
          <w:spacing w:val="17"/>
        </w:rPr>
        <w:t xml:space="preserve"> </w:t>
      </w:r>
      <w:r>
        <w:t>en</w:t>
      </w:r>
      <w:r>
        <w:rPr>
          <w:spacing w:val="17"/>
        </w:rPr>
        <w:t xml:space="preserve"> </w:t>
      </w:r>
      <w:r>
        <w:t>cualquiera</w:t>
      </w:r>
      <w:r>
        <w:rPr>
          <w:spacing w:val="17"/>
        </w:rPr>
        <w:t xml:space="preserve"> </w:t>
      </w:r>
      <w:r>
        <w:t>de</w:t>
      </w:r>
      <w:r>
        <w:rPr>
          <w:spacing w:val="17"/>
        </w:rPr>
        <w:t xml:space="preserve"> </w:t>
      </w:r>
      <w:r>
        <w:t>los</w:t>
      </w:r>
      <w:r>
        <w:rPr>
          <w:spacing w:val="17"/>
        </w:rPr>
        <w:t xml:space="preserve"> </w:t>
      </w:r>
      <w:r>
        <w:t>elementos</w:t>
      </w:r>
      <w:r>
        <w:rPr>
          <w:spacing w:val="17"/>
        </w:rPr>
        <w:t xml:space="preserve"> </w:t>
      </w:r>
      <w:r>
        <w:t>de</w:t>
      </w:r>
      <w:r>
        <w:rPr>
          <w:spacing w:val="17"/>
        </w:rPr>
        <w:t xml:space="preserve"> </w:t>
      </w:r>
      <w:r>
        <w:t>la</w:t>
      </w:r>
      <w:r>
        <w:rPr>
          <w:spacing w:val="17"/>
        </w:rPr>
        <w:t xml:space="preserve"> </w:t>
      </w:r>
      <w:r>
        <w:t>red</w:t>
      </w:r>
      <w:r>
        <w:rPr>
          <w:spacing w:val="17"/>
        </w:rPr>
        <w:t xml:space="preserve"> </w:t>
      </w:r>
      <w:r>
        <w:t>viaria</w:t>
      </w:r>
      <w:r>
        <w:rPr>
          <w:spacing w:val="17"/>
        </w:rPr>
        <w:t xml:space="preserve"> </w:t>
      </w:r>
      <w:r>
        <w:t>de</w:t>
      </w:r>
      <w:r>
        <w:rPr>
          <w:spacing w:val="17"/>
        </w:rPr>
        <w:t xml:space="preserve"> </w:t>
      </w:r>
      <w:r>
        <w:t>titularidad de este Ayuntamiento. Para su devolución el interesado deberá, una vez terminada la obra, solicitar</w:t>
      </w:r>
      <w:r>
        <w:rPr>
          <w:spacing w:val="40"/>
        </w:rPr>
        <w:t xml:space="preserve"> </w:t>
      </w:r>
      <w:r>
        <w:t>su devolución aportando la documentación necesaria descrita en la Ordenanza de tramitación de Licencias y Declaraciones Responsables de Actuaciones Urbanísticas.</w:t>
      </w:r>
    </w:p>
    <w:p w14:paraId="5FE5D6C2" w14:textId="77777777" w:rsidR="00B37F69" w:rsidRDefault="00B37F69">
      <w:pPr>
        <w:pStyle w:val="Textoindependiente"/>
        <w:spacing w:before="10"/>
      </w:pPr>
    </w:p>
    <w:p w14:paraId="0F6CB6D5" w14:textId="77777777" w:rsidR="00B37F69" w:rsidRDefault="00000000">
      <w:pPr>
        <w:pStyle w:val="Textoindependiente"/>
        <w:spacing w:line="295" w:lineRule="auto"/>
        <w:ind w:left="142" w:right="140"/>
        <w:jc w:val="both"/>
      </w:pPr>
      <w:r>
        <w:rPr>
          <w:b/>
        </w:rPr>
        <w:t>CUARTO</w:t>
      </w:r>
      <w:r>
        <w:t>.- 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58AEC180" w14:textId="77777777" w:rsidR="00B37F69" w:rsidRDefault="00B37F69">
      <w:pPr>
        <w:pStyle w:val="Textoindependiente"/>
        <w:spacing w:before="9"/>
        <w:rPr>
          <w:sz w:val="17"/>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5BE7290B" w14:textId="77777777">
        <w:trPr>
          <w:trHeight w:val="1263"/>
        </w:trPr>
        <w:tc>
          <w:tcPr>
            <w:tcW w:w="9063" w:type="dxa"/>
            <w:gridSpan w:val="3"/>
            <w:tcBorders>
              <w:left w:val="single" w:sz="4" w:space="0" w:color="CCCCCC"/>
              <w:right w:val="single" w:sz="4" w:space="0" w:color="CCCCCC"/>
            </w:tcBorders>
            <w:shd w:val="clear" w:color="auto" w:fill="F2F2F2"/>
          </w:tcPr>
          <w:p w14:paraId="43422736" w14:textId="68B51947" w:rsidR="00B37F69" w:rsidRDefault="00000000">
            <w:pPr>
              <w:pStyle w:val="TableParagraph"/>
              <w:tabs>
                <w:tab w:val="left" w:pos="4591"/>
              </w:tabs>
              <w:spacing w:before="82" w:line="297" w:lineRule="auto"/>
              <w:ind w:left="62" w:right="53"/>
              <w:jc w:val="both"/>
              <w:rPr>
                <w:rFonts w:ascii="Arial" w:hAnsi="Arial"/>
                <w:b/>
                <w:sz w:val="20"/>
              </w:rPr>
            </w:pPr>
            <w:r>
              <w:rPr>
                <w:rFonts w:ascii="Arial" w:hAnsi="Arial"/>
                <w:b/>
                <w:sz w:val="20"/>
              </w:rPr>
              <w:t xml:space="preserve">Concesión de licencia de obras para ejecución de piscina de obra, en vivienda unifamiliar pareada, sita en la calle </w:t>
            </w:r>
            <w:r>
              <w:rPr>
                <w:rFonts w:ascii="Arial" w:hAnsi="Arial"/>
                <w:position w:val="1"/>
                <w:sz w:val="19"/>
              </w:rPr>
              <w:t>****</w:t>
            </w:r>
            <w:r>
              <w:rPr>
                <w:rFonts w:ascii="Arial" w:hAnsi="Arial"/>
                <w:spacing w:val="40"/>
                <w:position w:val="1"/>
                <w:sz w:val="19"/>
              </w:rPr>
              <w:t xml:space="preserve">  </w:t>
            </w:r>
            <w:r>
              <w:rPr>
                <w:rFonts w:ascii="Arial" w:hAnsi="Arial"/>
                <w:position w:val="1"/>
                <w:sz w:val="19"/>
              </w:rPr>
              <w:t>**</w:t>
            </w:r>
            <w:r>
              <w:rPr>
                <w:rFonts w:ascii="Arial" w:hAnsi="Arial"/>
                <w:spacing w:val="80"/>
                <w:position w:val="1"/>
                <w:sz w:val="19"/>
              </w:rPr>
              <w:t xml:space="preserve"> </w:t>
            </w:r>
            <w:r>
              <w:rPr>
                <w:rFonts w:ascii="Arial" w:hAnsi="Arial"/>
                <w:position w:val="1"/>
                <w:sz w:val="19"/>
              </w:rPr>
              <w:t>**** *** *</w:t>
            </w:r>
            <w:r>
              <w:rPr>
                <w:rFonts w:ascii="Arial" w:hAnsi="Arial"/>
                <w:position w:val="1"/>
                <w:sz w:val="19"/>
              </w:rPr>
              <w:tab/>
            </w:r>
            <w:r>
              <w:rPr>
                <w:rFonts w:ascii="Arial" w:hAnsi="Arial"/>
                <w:b/>
                <w:sz w:val="20"/>
              </w:rPr>
              <w:t xml:space="preserve">de Las Rozas de Madrid, a D. </w:t>
            </w:r>
            <w:r>
              <w:rPr>
                <w:rFonts w:ascii="Arial" w:hAnsi="Arial"/>
                <w:position w:val="1"/>
                <w:sz w:val="19"/>
              </w:rPr>
              <w:t>*******</w:t>
            </w:r>
            <w:r w:rsidR="001F0C40">
              <w:rPr>
                <w:rFonts w:ascii="Arial" w:hAnsi="Arial"/>
                <w:position w:val="1"/>
                <w:sz w:val="19"/>
              </w:rPr>
              <w:t>,</w:t>
            </w:r>
            <w:r>
              <w:rPr>
                <w:rFonts w:ascii="Arial" w:hAnsi="Arial"/>
                <w:spacing w:val="40"/>
                <w:position w:val="1"/>
                <w:sz w:val="19"/>
              </w:rPr>
              <w:t xml:space="preserve">  </w:t>
            </w:r>
            <w:r>
              <w:rPr>
                <w:rFonts w:ascii="Arial" w:hAnsi="Arial"/>
                <w:b/>
                <w:sz w:val="20"/>
              </w:rPr>
              <w:t xml:space="preserve">según proyecto técnico visado redactado por el arquitecto técnico colegiado núm. 12.877 del </w:t>
            </w:r>
            <w:r w:rsidR="001F0C40">
              <w:rPr>
                <w:rFonts w:ascii="Arial" w:hAnsi="Arial"/>
                <w:b/>
                <w:sz w:val="20"/>
              </w:rPr>
              <w:t>C</w:t>
            </w:r>
            <w:r>
              <w:rPr>
                <w:rFonts w:ascii="Arial" w:hAnsi="Arial"/>
                <w:b/>
                <w:sz w:val="20"/>
              </w:rPr>
              <w:t>olegio Oficial de Aparejadores y Arquitectos Técnicos de Madrid</w:t>
            </w:r>
            <w:r w:rsidR="001F0C40">
              <w:rPr>
                <w:rFonts w:ascii="Arial" w:hAnsi="Arial"/>
                <w:b/>
                <w:sz w:val="20"/>
              </w:rPr>
              <w:t>. E</w:t>
            </w:r>
            <w:r>
              <w:rPr>
                <w:rFonts w:ascii="Arial" w:hAnsi="Arial"/>
                <w:b/>
                <w:sz w:val="20"/>
              </w:rPr>
              <w:t>xpte. 16327/2026.</w:t>
            </w:r>
          </w:p>
        </w:tc>
      </w:tr>
      <w:tr w:rsidR="00B37F69" w14:paraId="3F22F336" w14:textId="77777777">
        <w:trPr>
          <w:trHeight w:val="403"/>
        </w:trPr>
        <w:tc>
          <w:tcPr>
            <w:tcW w:w="1478" w:type="dxa"/>
            <w:tcBorders>
              <w:left w:val="single" w:sz="4" w:space="0" w:color="CCCCCC"/>
              <w:bottom w:val="single" w:sz="8" w:space="0" w:color="CCCCCC"/>
            </w:tcBorders>
          </w:tcPr>
          <w:p w14:paraId="4E1E7073"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00CCC35F"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4A6FD3F3"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78C625B" w14:textId="77777777">
        <w:trPr>
          <w:trHeight w:val="388"/>
        </w:trPr>
        <w:tc>
          <w:tcPr>
            <w:tcW w:w="1478" w:type="dxa"/>
            <w:tcBorders>
              <w:top w:val="single" w:sz="8" w:space="0" w:color="CCCCCC"/>
              <w:left w:val="single" w:sz="4" w:space="0" w:color="CCCCCC"/>
              <w:bottom w:val="single" w:sz="8" w:space="0" w:color="CCCCCC"/>
            </w:tcBorders>
          </w:tcPr>
          <w:p w14:paraId="3AD92D11"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38A2C5D6"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FA61F11"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59405F6F"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63029921"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5B96B8A"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55F8431"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C5F3DC5"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0CD16C9C"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2480DB78"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1599F919"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4EF5EA68"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4B2E65B5"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4E00A6FF"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0A13611A" w14:textId="77777777" w:rsidR="00B37F69" w:rsidRDefault="00000000">
            <w:pPr>
              <w:pStyle w:val="TableParagraph"/>
              <w:spacing w:before="80"/>
              <w:ind w:left="61"/>
              <w:rPr>
                <w:rFonts w:ascii="Arial"/>
                <w:sz w:val="20"/>
              </w:rPr>
            </w:pPr>
            <w:r>
              <w:rPr>
                <w:rFonts w:ascii="Arial"/>
                <w:spacing w:val="-10"/>
                <w:sz w:val="20"/>
              </w:rPr>
              <w:t>0</w:t>
            </w:r>
          </w:p>
        </w:tc>
      </w:tr>
    </w:tbl>
    <w:p w14:paraId="7E7046D5" w14:textId="77777777" w:rsidR="00B37F69" w:rsidRDefault="00B37F69">
      <w:pPr>
        <w:pStyle w:val="Textoindependiente"/>
        <w:spacing w:before="144"/>
      </w:pPr>
    </w:p>
    <w:p w14:paraId="345A5B15"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964F84B" w14:textId="77777777" w:rsidR="00B37F69" w:rsidRDefault="00B37F69">
      <w:pPr>
        <w:pStyle w:val="Textoindependiente"/>
        <w:spacing w:before="61"/>
        <w:rPr>
          <w:b/>
        </w:rPr>
      </w:pPr>
    </w:p>
    <w:p w14:paraId="0196098D" w14:textId="77777777" w:rsidR="00B37F69" w:rsidRDefault="00000000">
      <w:pPr>
        <w:pStyle w:val="Textoindependiente"/>
        <w:ind w:left="142"/>
        <w:jc w:val="both"/>
      </w:pPr>
      <w:r>
        <w:rPr>
          <w:b/>
        </w:rPr>
        <w:t>PRIMERO</w:t>
      </w:r>
      <w:r>
        <w:t>:</w:t>
      </w:r>
      <w:r>
        <w:rPr>
          <w:spacing w:val="26"/>
        </w:rPr>
        <w:t xml:space="preserve"> </w:t>
      </w:r>
      <w:r>
        <w:t>Con</w:t>
      </w:r>
      <w:r>
        <w:rPr>
          <w:spacing w:val="27"/>
        </w:rPr>
        <w:t xml:space="preserve"> </w:t>
      </w:r>
      <w:r>
        <w:t>fecha</w:t>
      </w:r>
      <w:r>
        <w:rPr>
          <w:spacing w:val="27"/>
        </w:rPr>
        <w:t xml:space="preserve"> </w:t>
      </w:r>
      <w:r>
        <w:t>4</w:t>
      </w:r>
      <w:r>
        <w:rPr>
          <w:spacing w:val="27"/>
        </w:rPr>
        <w:t xml:space="preserve"> </w:t>
      </w:r>
      <w:r>
        <w:t>de</w:t>
      </w:r>
      <w:r>
        <w:rPr>
          <w:spacing w:val="26"/>
        </w:rPr>
        <w:t xml:space="preserve"> </w:t>
      </w:r>
      <w:r>
        <w:t>mayo</w:t>
      </w:r>
      <w:r>
        <w:rPr>
          <w:spacing w:val="27"/>
        </w:rPr>
        <w:t xml:space="preserve"> </w:t>
      </w:r>
      <w:r>
        <w:t>de</w:t>
      </w:r>
      <w:r>
        <w:rPr>
          <w:spacing w:val="27"/>
        </w:rPr>
        <w:t xml:space="preserve"> </w:t>
      </w:r>
      <w:r>
        <w:t>2026,</w:t>
      </w:r>
      <w:r>
        <w:rPr>
          <w:spacing w:val="27"/>
        </w:rPr>
        <w:t xml:space="preserve"> </w:t>
      </w:r>
      <w:r>
        <w:t>nº</w:t>
      </w:r>
      <w:r>
        <w:rPr>
          <w:spacing w:val="27"/>
        </w:rPr>
        <w:t xml:space="preserve"> </w:t>
      </w:r>
      <w:r>
        <w:t>de</w:t>
      </w:r>
      <w:r>
        <w:rPr>
          <w:spacing w:val="26"/>
        </w:rPr>
        <w:t xml:space="preserve"> </w:t>
      </w:r>
      <w:r>
        <w:t>registro</w:t>
      </w:r>
      <w:r>
        <w:rPr>
          <w:spacing w:val="27"/>
        </w:rPr>
        <w:t xml:space="preserve"> </w:t>
      </w:r>
      <w:r>
        <w:t>de</w:t>
      </w:r>
      <w:r>
        <w:rPr>
          <w:spacing w:val="27"/>
        </w:rPr>
        <w:t xml:space="preserve"> </w:t>
      </w:r>
      <w:r>
        <w:t>entrada</w:t>
      </w:r>
      <w:r>
        <w:rPr>
          <w:spacing w:val="27"/>
        </w:rPr>
        <w:t xml:space="preserve"> </w:t>
      </w:r>
      <w:r>
        <w:t>2026-E-RE-16016,</w:t>
      </w:r>
      <w:r>
        <w:rPr>
          <w:spacing w:val="27"/>
        </w:rPr>
        <w:t xml:space="preserve"> </w:t>
      </w:r>
      <w:r>
        <w:rPr>
          <w:spacing w:val="-2"/>
        </w:rPr>
        <w:t>Verdecon</w:t>
      </w:r>
    </w:p>
    <w:p w14:paraId="73F91174" w14:textId="77777777" w:rsidR="00B37F69" w:rsidRDefault="00B37F69">
      <w:pPr>
        <w:pStyle w:val="Textoindependiente"/>
        <w:jc w:val="both"/>
        <w:sectPr w:rsidR="00B37F69">
          <w:pgSz w:w="11910" w:h="16840"/>
          <w:pgMar w:top="1260" w:right="1275" w:bottom="1300" w:left="1275" w:header="225" w:footer="1100" w:gutter="0"/>
          <w:cols w:space="720"/>
        </w:sectPr>
      </w:pPr>
    </w:p>
    <w:p w14:paraId="351F87ED" w14:textId="006B1C52" w:rsidR="00B37F69" w:rsidRDefault="00000000">
      <w:pPr>
        <w:pStyle w:val="Textoindependiente"/>
        <w:spacing w:before="54"/>
        <w:ind w:left="142"/>
      </w:pPr>
      <w:r>
        <w:t>2022</w:t>
      </w:r>
      <w:r>
        <w:rPr>
          <w:spacing w:val="57"/>
        </w:rPr>
        <w:t xml:space="preserve"> </w:t>
      </w:r>
      <w:r>
        <w:t>R</w:t>
      </w:r>
      <w:r>
        <w:rPr>
          <w:spacing w:val="57"/>
        </w:rPr>
        <w:t xml:space="preserve"> </w:t>
      </w:r>
      <w:r>
        <w:t>S.L.,</w:t>
      </w:r>
      <w:r>
        <w:rPr>
          <w:spacing w:val="58"/>
        </w:rPr>
        <w:t xml:space="preserve"> </w:t>
      </w:r>
      <w:r>
        <w:t>en</w:t>
      </w:r>
      <w:r>
        <w:rPr>
          <w:spacing w:val="57"/>
        </w:rPr>
        <w:t xml:space="preserve"> </w:t>
      </w:r>
      <w:r>
        <w:t>representación</w:t>
      </w:r>
      <w:r>
        <w:rPr>
          <w:spacing w:val="57"/>
        </w:rPr>
        <w:t xml:space="preserve"> </w:t>
      </w:r>
      <w:r>
        <w:t>de</w:t>
      </w:r>
      <w:r>
        <w:rPr>
          <w:spacing w:val="58"/>
        </w:rPr>
        <w:t xml:space="preserve"> </w:t>
      </w:r>
      <w:r>
        <w:rPr>
          <w:spacing w:val="-5"/>
        </w:rPr>
        <w:t>D.</w:t>
      </w:r>
    </w:p>
    <w:p w14:paraId="15AE6CFC" w14:textId="282A22D3" w:rsidR="00B37F69" w:rsidRDefault="00000000">
      <w:pPr>
        <w:spacing w:before="55"/>
        <w:ind w:left="70"/>
        <w:rPr>
          <w:sz w:val="19"/>
        </w:rPr>
      </w:pPr>
      <w:r>
        <w:br w:type="column"/>
      </w:r>
      <w:r>
        <w:rPr>
          <w:sz w:val="19"/>
        </w:rPr>
        <w:t>******</w:t>
      </w:r>
      <w:r>
        <w:rPr>
          <w:spacing w:val="-6"/>
          <w:sz w:val="19"/>
        </w:rPr>
        <w:t xml:space="preserve"> </w:t>
      </w:r>
      <w:r>
        <w:rPr>
          <w:sz w:val="19"/>
        </w:rPr>
        <w:t>******</w:t>
      </w:r>
      <w:r>
        <w:rPr>
          <w:spacing w:val="-6"/>
          <w:sz w:val="19"/>
        </w:rPr>
        <w:t xml:space="preserve"> </w:t>
      </w:r>
      <w:r>
        <w:rPr>
          <w:sz w:val="19"/>
        </w:rPr>
        <w:t>******</w:t>
      </w:r>
      <w:r>
        <w:rPr>
          <w:spacing w:val="-6"/>
          <w:sz w:val="19"/>
        </w:rPr>
        <w:t xml:space="preserve"> </w:t>
      </w:r>
      <w:r>
        <w:rPr>
          <w:spacing w:val="-2"/>
          <w:sz w:val="19"/>
        </w:rPr>
        <w:t>******</w:t>
      </w:r>
      <w:r w:rsidR="001F0C40">
        <w:rPr>
          <w:spacing w:val="-2"/>
          <w:sz w:val="19"/>
        </w:rPr>
        <w:t>,</w:t>
      </w:r>
    </w:p>
    <w:p w14:paraId="5F97C9E0" w14:textId="77777777" w:rsidR="00B37F69" w:rsidRDefault="00000000">
      <w:pPr>
        <w:pStyle w:val="Textoindependiente"/>
        <w:spacing w:before="54"/>
        <w:ind w:left="142"/>
      </w:pPr>
      <w:r>
        <w:br w:type="column"/>
      </w:r>
      <w:r>
        <w:t>presentó</w:t>
      </w:r>
      <w:r>
        <w:rPr>
          <w:spacing w:val="65"/>
        </w:rPr>
        <w:t xml:space="preserve"> </w:t>
      </w:r>
      <w:r>
        <w:t>solicitud</w:t>
      </w:r>
      <w:r>
        <w:rPr>
          <w:spacing w:val="65"/>
        </w:rPr>
        <w:t xml:space="preserve"> </w:t>
      </w:r>
      <w:r>
        <w:rPr>
          <w:spacing w:val="-2"/>
        </w:rPr>
        <w:t>licencia</w:t>
      </w:r>
    </w:p>
    <w:p w14:paraId="5D287768"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3803" w:space="40"/>
            <w:col w:w="2044" w:space="755"/>
            <w:col w:w="2718"/>
          </w:cols>
        </w:sectPr>
      </w:pPr>
    </w:p>
    <w:p w14:paraId="7479B33C" w14:textId="77777777" w:rsidR="00B37F69" w:rsidRDefault="00000000">
      <w:pPr>
        <w:pStyle w:val="Textoindependiente"/>
        <w:spacing w:before="51"/>
        <w:ind w:left="142"/>
      </w:pPr>
      <w:r>
        <w:rPr>
          <w:noProof/>
        </w:rPr>
        <mc:AlternateContent>
          <mc:Choice Requires="wps">
            <w:drawing>
              <wp:anchor distT="0" distB="0" distL="0" distR="0" simplePos="0" relativeHeight="15798272" behindDoc="0" locked="0" layoutInCell="1" allowOverlap="1" wp14:anchorId="60B91996" wp14:editId="38177625">
                <wp:simplePos x="0" y="0"/>
                <wp:positionH relativeFrom="page">
                  <wp:posOffset>6810644</wp:posOffset>
                </wp:positionH>
                <wp:positionV relativeFrom="page">
                  <wp:posOffset>2824745</wp:posOffset>
                </wp:positionV>
                <wp:extent cx="417830" cy="318135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2A5D4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CE09D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0B91996" id="Textbox 170" o:spid="_x0000_s1164" type="#_x0000_t202" style="position:absolute;left:0;text-align:left;margin-left:536.25pt;margin-top:222.4pt;width:32.9pt;height:25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9Z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jJ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5tf1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2A5D4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CE09D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8784" behindDoc="0" locked="0" layoutInCell="1" allowOverlap="1" wp14:anchorId="771C3D6F" wp14:editId="116DBCEB">
                <wp:simplePos x="0" y="0"/>
                <wp:positionH relativeFrom="page">
                  <wp:posOffset>6965929</wp:posOffset>
                </wp:positionH>
                <wp:positionV relativeFrom="page">
                  <wp:posOffset>6510487</wp:posOffset>
                </wp:positionV>
                <wp:extent cx="263525" cy="331787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4FCE034C"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D615CB1" w14:textId="77777777" w:rsidR="00B37F69" w:rsidRDefault="00000000">
                            <w:pPr>
                              <w:spacing w:line="117" w:lineRule="exact"/>
                              <w:ind w:left="20"/>
                              <w:rPr>
                                <w:sz w:val="12"/>
                              </w:rPr>
                            </w:pPr>
                            <w:r>
                              <w:rPr>
                                <w:spacing w:val="-2"/>
                                <w:sz w:val="12"/>
                              </w:rPr>
                              <w:t>Verificación:</w:t>
                            </w:r>
                            <w:r>
                              <w:rPr>
                                <w:spacing w:val="7"/>
                                <w:sz w:val="12"/>
                              </w:rPr>
                              <w:t xml:space="preserve"> </w:t>
                            </w:r>
                            <w:hyperlink r:id="rId148">
                              <w:r>
                                <w:rPr>
                                  <w:spacing w:val="-2"/>
                                  <w:sz w:val="12"/>
                                </w:rPr>
                                <w:t>https://sede.lasrozas.es/</w:t>
                              </w:r>
                            </w:hyperlink>
                          </w:p>
                          <w:p w14:paraId="0B2DC33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71C3D6F" id="Textbox 171" o:spid="_x0000_s1165" type="#_x0000_t202" style="position:absolute;left:0;text-align:left;margin-left:548.5pt;margin-top:512.65pt;width:20.75pt;height:261.25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eDl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JdrTNsPttDeyY1NJCElmO1IWYD9bfh+PMoo+as/+TJ&#10;wDwM1yRek/01ial/D2VkskYPb48JjC2M7t9MjKgzRdM0Rbn1v+9L1X3Wd7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0ZXg5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4FCE034C"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D615CB1" w14:textId="77777777" w:rsidR="00B37F69" w:rsidRDefault="00000000">
                      <w:pPr>
                        <w:spacing w:line="117" w:lineRule="exact"/>
                        <w:ind w:left="20"/>
                        <w:rPr>
                          <w:sz w:val="12"/>
                        </w:rPr>
                      </w:pPr>
                      <w:r>
                        <w:rPr>
                          <w:spacing w:val="-2"/>
                          <w:sz w:val="12"/>
                        </w:rPr>
                        <w:t>Verificación:</w:t>
                      </w:r>
                      <w:r>
                        <w:rPr>
                          <w:spacing w:val="7"/>
                          <w:sz w:val="12"/>
                        </w:rPr>
                        <w:t xml:space="preserve"> </w:t>
                      </w:r>
                      <w:hyperlink r:id="rId149">
                        <w:r>
                          <w:rPr>
                            <w:spacing w:val="-2"/>
                            <w:sz w:val="12"/>
                          </w:rPr>
                          <w:t>https://sede.lasrozas.es/</w:t>
                        </w:r>
                      </w:hyperlink>
                    </w:p>
                    <w:p w14:paraId="0B2DC33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urbanística</w:t>
      </w:r>
      <w:r>
        <w:rPr>
          <w:spacing w:val="-6"/>
        </w:rPr>
        <w:t xml:space="preserve"> </w:t>
      </w:r>
      <w:r>
        <w:t>para</w:t>
      </w:r>
      <w:r>
        <w:rPr>
          <w:spacing w:val="-4"/>
        </w:rPr>
        <w:t xml:space="preserve"> </w:t>
      </w:r>
      <w:r>
        <w:t>ejecución</w:t>
      </w:r>
      <w:r>
        <w:rPr>
          <w:spacing w:val="-4"/>
        </w:rPr>
        <w:t xml:space="preserve"> </w:t>
      </w:r>
      <w:r>
        <w:t>de</w:t>
      </w:r>
      <w:r>
        <w:rPr>
          <w:spacing w:val="-4"/>
        </w:rPr>
        <w:t xml:space="preserve"> </w:t>
      </w:r>
      <w:r>
        <w:t>piscina</w:t>
      </w:r>
      <w:r>
        <w:rPr>
          <w:spacing w:val="-4"/>
        </w:rPr>
        <w:t xml:space="preserve"> </w:t>
      </w:r>
      <w:r>
        <w:t>de</w:t>
      </w:r>
      <w:r>
        <w:rPr>
          <w:spacing w:val="-4"/>
        </w:rPr>
        <w:t xml:space="preserve"> </w:t>
      </w:r>
      <w:r>
        <w:t>obra</w:t>
      </w:r>
      <w:r>
        <w:rPr>
          <w:spacing w:val="-4"/>
        </w:rPr>
        <w:t xml:space="preserve"> </w:t>
      </w:r>
      <w:r>
        <w:t>en</w:t>
      </w:r>
      <w:r>
        <w:rPr>
          <w:spacing w:val="-4"/>
        </w:rPr>
        <w:t xml:space="preserve"> </w:t>
      </w:r>
      <w:r>
        <w:t>vivienda</w:t>
      </w:r>
      <w:r>
        <w:rPr>
          <w:spacing w:val="-4"/>
        </w:rPr>
        <w:t xml:space="preserve"> </w:t>
      </w:r>
      <w:r>
        <w:t>unifamiliar</w:t>
      </w:r>
      <w:r>
        <w:rPr>
          <w:spacing w:val="-4"/>
        </w:rPr>
        <w:t xml:space="preserve"> </w:t>
      </w:r>
      <w:r>
        <w:rPr>
          <w:spacing w:val="-2"/>
        </w:rPr>
        <w:t>pareada.</w:t>
      </w:r>
    </w:p>
    <w:p w14:paraId="7BDDF88F" w14:textId="77777777" w:rsidR="00B37F69" w:rsidRDefault="00B37F69">
      <w:pPr>
        <w:pStyle w:val="Textoindependiente"/>
        <w:spacing w:before="60"/>
      </w:pPr>
    </w:p>
    <w:p w14:paraId="0D957838" w14:textId="77777777" w:rsidR="00B37F69" w:rsidRDefault="00000000">
      <w:pPr>
        <w:ind w:right="110"/>
        <w:jc w:val="right"/>
        <w:rPr>
          <w:sz w:val="17"/>
        </w:rPr>
      </w:pPr>
      <w:r>
        <w:rPr>
          <w:sz w:val="20"/>
        </w:rPr>
        <w:t>Junto</w:t>
      </w:r>
      <w:r>
        <w:rPr>
          <w:spacing w:val="22"/>
          <w:sz w:val="20"/>
        </w:rPr>
        <w:t xml:space="preserve"> </w:t>
      </w:r>
      <w:r>
        <w:rPr>
          <w:sz w:val="20"/>
        </w:rPr>
        <w:t>a</w:t>
      </w:r>
      <w:r>
        <w:rPr>
          <w:spacing w:val="25"/>
          <w:sz w:val="20"/>
        </w:rPr>
        <w:t xml:space="preserve"> </w:t>
      </w:r>
      <w:r>
        <w:rPr>
          <w:sz w:val="20"/>
        </w:rPr>
        <w:t>la</w:t>
      </w:r>
      <w:r>
        <w:rPr>
          <w:spacing w:val="25"/>
          <w:sz w:val="20"/>
        </w:rPr>
        <w:t xml:space="preserve"> </w:t>
      </w:r>
      <w:r>
        <w:rPr>
          <w:sz w:val="20"/>
        </w:rPr>
        <w:t>solicitud</w:t>
      </w:r>
      <w:r>
        <w:rPr>
          <w:spacing w:val="25"/>
          <w:sz w:val="20"/>
        </w:rPr>
        <w:t xml:space="preserve"> </w:t>
      </w:r>
      <w:r>
        <w:rPr>
          <w:sz w:val="20"/>
        </w:rPr>
        <w:t>aporta</w:t>
      </w:r>
      <w:r>
        <w:rPr>
          <w:spacing w:val="25"/>
          <w:sz w:val="20"/>
        </w:rPr>
        <w:t xml:space="preserve"> </w:t>
      </w:r>
      <w:r>
        <w:rPr>
          <w:sz w:val="20"/>
        </w:rPr>
        <w:t>proyecto</w:t>
      </w:r>
      <w:r>
        <w:rPr>
          <w:spacing w:val="25"/>
          <w:sz w:val="20"/>
        </w:rPr>
        <w:t xml:space="preserve"> </w:t>
      </w:r>
      <w:r>
        <w:rPr>
          <w:sz w:val="20"/>
        </w:rPr>
        <w:t>básico</w:t>
      </w:r>
      <w:r>
        <w:rPr>
          <w:spacing w:val="25"/>
          <w:sz w:val="20"/>
        </w:rPr>
        <w:t xml:space="preserve"> </w:t>
      </w:r>
      <w:r>
        <w:rPr>
          <w:sz w:val="20"/>
        </w:rPr>
        <w:t>y</w:t>
      </w:r>
      <w:r>
        <w:rPr>
          <w:spacing w:val="25"/>
          <w:sz w:val="20"/>
        </w:rPr>
        <w:t xml:space="preserve"> </w:t>
      </w:r>
      <w:r>
        <w:rPr>
          <w:sz w:val="20"/>
        </w:rPr>
        <w:t>de</w:t>
      </w:r>
      <w:r>
        <w:rPr>
          <w:spacing w:val="25"/>
          <w:sz w:val="20"/>
        </w:rPr>
        <w:t xml:space="preserve"> </w:t>
      </w:r>
      <w:r>
        <w:rPr>
          <w:sz w:val="20"/>
        </w:rPr>
        <w:t>ejecución</w:t>
      </w:r>
      <w:r>
        <w:rPr>
          <w:spacing w:val="25"/>
          <w:sz w:val="20"/>
        </w:rPr>
        <w:t xml:space="preserve"> </w:t>
      </w:r>
      <w:r>
        <w:rPr>
          <w:sz w:val="20"/>
        </w:rPr>
        <w:t>visado</w:t>
      </w:r>
      <w:r>
        <w:rPr>
          <w:spacing w:val="24"/>
          <w:sz w:val="20"/>
        </w:rPr>
        <w:t xml:space="preserve"> </w:t>
      </w:r>
      <w:r>
        <w:rPr>
          <w:sz w:val="20"/>
        </w:rPr>
        <w:t>redactado</w:t>
      </w:r>
      <w:r>
        <w:rPr>
          <w:spacing w:val="25"/>
          <w:sz w:val="20"/>
        </w:rPr>
        <w:t xml:space="preserve"> </w:t>
      </w:r>
      <w:r>
        <w:rPr>
          <w:sz w:val="20"/>
        </w:rPr>
        <w:t>por</w:t>
      </w:r>
      <w:r>
        <w:rPr>
          <w:spacing w:val="25"/>
          <w:sz w:val="20"/>
        </w:rPr>
        <w:t xml:space="preserve"> </w:t>
      </w:r>
      <w:r>
        <w:rPr>
          <w:sz w:val="20"/>
        </w:rPr>
        <w:t>D.</w:t>
      </w:r>
      <w:r>
        <w:rPr>
          <w:spacing w:val="29"/>
          <w:sz w:val="20"/>
        </w:rPr>
        <w:t xml:space="preserve"> </w:t>
      </w:r>
      <w:r>
        <w:rPr>
          <w:sz w:val="17"/>
        </w:rPr>
        <w:t>******* ******</w:t>
      </w:r>
      <w:r>
        <w:rPr>
          <w:spacing w:val="1"/>
          <w:sz w:val="17"/>
        </w:rPr>
        <w:t xml:space="preserve"> </w:t>
      </w:r>
      <w:r>
        <w:rPr>
          <w:spacing w:val="-2"/>
          <w:sz w:val="17"/>
        </w:rPr>
        <w:t>*******</w:t>
      </w:r>
    </w:p>
    <w:p w14:paraId="3A31AFF8" w14:textId="77777777" w:rsidR="00B37F69" w:rsidRDefault="00000000">
      <w:pPr>
        <w:pStyle w:val="Textoindependiente"/>
        <w:spacing w:before="51"/>
        <w:ind w:right="141"/>
        <w:jc w:val="right"/>
      </w:pPr>
      <w:r>
        <w:t>Arquitecto</w:t>
      </w:r>
      <w:r>
        <w:rPr>
          <w:spacing w:val="9"/>
        </w:rPr>
        <w:t xml:space="preserve"> </w:t>
      </w:r>
      <w:r>
        <w:t>Técnico</w:t>
      </w:r>
      <w:r>
        <w:rPr>
          <w:spacing w:val="9"/>
        </w:rPr>
        <w:t xml:space="preserve"> </w:t>
      </w:r>
      <w:r>
        <w:t>Colegiado</w:t>
      </w:r>
      <w:r>
        <w:rPr>
          <w:spacing w:val="9"/>
        </w:rPr>
        <w:t xml:space="preserve"> </w:t>
      </w:r>
      <w:r>
        <w:t>nº</w:t>
      </w:r>
      <w:r>
        <w:rPr>
          <w:spacing w:val="9"/>
        </w:rPr>
        <w:t xml:space="preserve"> </w:t>
      </w:r>
      <w:r>
        <w:t>12.877</w:t>
      </w:r>
      <w:r>
        <w:rPr>
          <w:spacing w:val="9"/>
        </w:rPr>
        <w:t xml:space="preserve"> </w:t>
      </w:r>
      <w:r>
        <w:t>en</w:t>
      </w:r>
      <w:r>
        <w:rPr>
          <w:spacing w:val="9"/>
        </w:rPr>
        <w:t xml:space="preserve"> </w:t>
      </w:r>
      <w:r>
        <w:t>el</w:t>
      </w:r>
      <w:r>
        <w:rPr>
          <w:spacing w:val="9"/>
        </w:rPr>
        <w:t xml:space="preserve"> </w:t>
      </w:r>
      <w:r>
        <w:t>Colegio</w:t>
      </w:r>
      <w:r>
        <w:rPr>
          <w:spacing w:val="9"/>
        </w:rPr>
        <w:t xml:space="preserve"> </w:t>
      </w:r>
      <w:r>
        <w:t>Oficial</w:t>
      </w:r>
      <w:r>
        <w:rPr>
          <w:spacing w:val="9"/>
        </w:rPr>
        <w:t xml:space="preserve"> </w:t>
      </w:r>
      <w:r>
        <w:t>de</w:t>
      </w:r>
      <w:r>
        <w:rPr>
          <w:spacing w:val="9"/>
        </w:rPr>
        <w:t xml:space="preserve"> </w:t>
      </w:r>
      <w:r>
        <w:t>Aparejadores</w:t>
      </w:r>
      <w:r>
        <w:rPr>
          <w:spacing w:val="9"/>
        </w:rPr>
        <w:t xml:space="preserve"> </w:t>
      </w:r>
      <w:r>
        <w:t>y</w:t>
      </w:r>
      <w:r>
        <w:rPr>
          <w:spacing w:val="9"/>
        </w:rPr>
        <w:t xml:space="preserve"> </w:t>
      </w:r>
      <w:r>
        <w:rPr>
          <w:spacing w:val="-2"/>
        </w:rPr>
        <w:t>Arquitectos</w:t>
      </w:r>
    </w:p>
    <w:p w14:paraId="1F389CB4" w14:textId="7386B27F" w:rsidR="00B37F69" w:rsidRDefault="00000000">
      <w:pPr>
        <w:pStyle w:val="Textoindependiente"/>
        <w:spacing w:before="50" w:line="297" w:lineRule="auto"/>
        <w:ind w:left="142"/>
      </w:pPr>
      <w:r>
        <w:t>Técnicos</w:t>
      </w:r>
      <w:r>
        <w:rPr>
          <w:spacing w:val="63"/>
        </w:rPr>
        <w:t xml:space="preserve"> </w:t>
      </w:r>
      <w:r>
        <w:t>de</w:t>
      </w:r>
      <w:r>
        <w:rPr>
          <w:spacing w:val="63"/>
        </w:rPr>
        <w:t xml:space="preserve"> </w:t>
      </w:r>
      <w:r>
        <w:t>Madrid,</w:t>
      </w:r>
      <w:r>
        <w:rPr>
          <w:spacing w:val="63"/>
        </w:rPr>
        <w:t xml:space="preserve"> </w:t>
      </w:r>
      <w:r>
        <w:t>que</w:t>
      </w:r>
      <w:r>
        <w:rPr>
          <w:spacing w:val="63"/>
        </w:rPr>
        <w:t xml:space="preserve"> </w:t>
      </w:r>
      <w:r>
        <w:t>cuenta</w:t>
      </w:r>
      <w:r>
        <w:rPr>
          <w:spacing w:val="63"/>
        </w:rPr>
        <w:t xml:space="preserve"> </w:t>
      </w:r>
      <w:r>
        <w:t>con</w:t>
      </w:r>
      <w:r>
        <w:rPr>
          <w:spacing w:val="63"/>
        </w:rPr>
        <w:t xml:space="preserve"> </w:t>
      </w:r>
      <w:r>
        <w:t>un</w:t>
      </w:r>
      <w:r>
        <w:rPr>
          <w:spacing w:val="63"/>
        </w:rPr>
        <w:t xml:space="preserve"> </w:t>
      </w:r>
      <w:r>
        <w:t>presupuesto</w:t>
      </w:r>
      <w:r>
        <w:rPr>
          <w:spacing w:val="63"/>
        </w:rPr>
        <w:t xml:space="preserve"> </w:t>
      </w:r>
      <w:r>
        <w:t>de</w:t>
      </w:r>
      <w:r>
        <w:rPr>
          <w:spacing w:val="63"/>
        </w:rPr>
        <w:t xml:space="preserve"> </w:t>
      </w:r>
      <w:r>
        <w:t>ejecución</w:t>
      </w:r>
      <w:r>
        <w:rPr>
          <w:spacing w:val="63"/>
        </w:rPr>
        <w:t xml:space="preserve"> </w:t>
      </w:r>
      <w:r>
        <w:t>material</w:t>
      </w:r>
      <w:r>
        <w:rPr>
          <w:spacing w:val="63"/>
        </w:rPr>
        <w:t xml:space="preserve"> </w:t>
      </w:r>
      <w:r>
        <w:t>de</w:t>
      </w:r>
      <w:r>
        <w:rPr>
          <w:spacing w:val="68"/>
        </w:rPr>
        <w:t xml:space="preserve"> </w:t>
      </w:r>
      <w:r w:rsidRPr="001F0C40">
        <w:rPr>
          <w:bCs/>
        </w:rPr>
        <w:t>9.191,71</w:t>
      </w:r>
      <w:r w:rsidR="001F0C40">
        <w:rPr>
          <w:bCs/>
        </w:rPr>
        <w:t xml:space="preserve"> </w:t>
      </w:r>
      <w:r w:rsidRPr="001F0C40">
        <w:rPr>
          <w:bCs/>
        </w:rPr>
        <w:t>€</w:t>
      </w:r>
      <w:r>
        <w:rPr>
          <w:b/>
          <w:spacing w:val="63"/>
        </w:rPr>
        <w:t xml:space="preserve"> </w:t>
      </w:r>
      <w:r>
        <w:t>(sin considerar gestión de residuos, control de calidad y seguridad y salud).</w:t>
      </w:r>
    </w:p>
    <w:p w14:paraId="59E07689" w14:textId="77777777" w:rsidR="00B37F69" w:rsidRDefault="00B37F69">
      <w:pPr>
        <w:pStyle w:val="Textoindependiente"/>
        <w:spacing w:before="5"/>
      </w:pPr>
    </w:p>
    <w:p w14:paraId="13305B1C" w14:textId="77777777" w:rsidR="00B37F69" w:rsidRDefault="00000000">
      <w:pPr>
        <w:pStyle w:val="Textoindependiente"/>
        <w:spacing w:line="297" w:lineRule="auto"/>
        <w:ind w:left="142" w:right="184"/>
      </w:pPr>
      <w:r>
        <w:rPr>
          <w:b/>
        </w:rPr>
        <w:t xml:space="preserve">SEGUNDO: </w:t>
      </w:r>
      <w:r>
        <w:t>Tras ser analizado por los Servicios Técnicos Municipales el contenido del expediente y el proyecto presentado se han emitido los siguientes informes favorables:</w:t>
      </w:r>
    </w:p>
    <w:p w14:paraId="412405E2" w14:textId="77777777" w:rsidR="00B37F69" w:rsidRDefault="00B37F69">
      <w:pPr>
        <w:pStyle w:val="Textoindependiente"/>
        <w:spacing w:before="4"/>
      </w:pPr>
    </w:p>
    <w:p w14:paraId="1E02783C" w14:textId="77777777" w:rsidR="00B37F69" w:rsidRDefault="00000000">
      <w:pPr>
        <w:pStyle w:val="Prrafodelista"/>
        <w:numPr>
          <w:ilvl w:val="0"/>
          <w:numId w:val="32"/>
        </w:numPr>
        <w:tabs>
          <w:tab w:val="left" w:pos="253"/>
        </w:tabs>
        <w:ind w:left="253"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1"/>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1"/>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5</w:t>
      </w:r>
      <w:r>
        <w:rPr>
          <w:spacing w:val="-1"/>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2026.</w:t>
      </w:r>
    </w:p>
    <w:p w14:paraId="5FCB5410" w14:textId="77777777" w:rsidR="00B37F69" w:rsidRDefault="00B37F69">
      <w:pPr>
        <w:pStyle w:val="Textoindependiente"/>
        <w:spacing w:before="60"/>
      </w:pPr>
    </w:p>
    <w:p w14:paraId="1664C17B" w14:textId="5F375E1F" w:rsidR="00B37F69" w:rsidRDefault="00000000">
      <w:pPr>
        <w:pStyle w:val="Prrafodelista"/>
        <w:numPr>
          <w:ilvl w:val="0"/>
          <w:numId w:val="32"/>
        </w:numPr>
        <w:tabs>
          <w:tab w:val="left" w:pos="253"/>
        </w:tabs>
        <w:spacing w:before="1"/>
        <w:ind w:left="253" w:hanging="111"/>
        <w:jc w:val="left"/>
        <w:rPr>
          <w:sz w:val="20"/>
        </w:rPr>
      </w:pPr>
      <w:r>
        <w:rPr>
          <w:sz w:val="20"/>
        </w:rPr>
        <w:t>Por</w:t>
      </w:r>
      <w:r>
        <w:rPr>
          <w:spacing w:val="-2"/>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sidR="001F0C40">
        <w:rPr>
          <w:sz w:val="20"/>
        </w:rPr>
        <w:t>D.ª</w:t>
      </w:r>
      <w:r>
        <w:rPr>
          <w:spacing w:val="-2"/>
          <w:sz w:val="20"/>
        </w:rPr>
        <w:t xml:space="preserve"> </w:t>
      </w:r>
      <w:r>
        <w:rPr>
          <w:sz w:val="20"/>
        </w:rPr>
        <w:t>Patricia</w:t>
      </w:r>
      <w:r>
        <w:rPr>
          <w:spacing w:val="-2"/>
          <w:sz w:val="20"/>
        </w:rPr>
        <w:t xml:space="preserve"> </w:t>
      </w:r>
      <w:r>
        <w:rPr>
          <w:sz w:val="20"/>
        </w:rPr>
        <w:t>García,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9</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2026.</w:t>
      </w:r>
    </w:p>
    <w:p w14:paraId="325F5317" w14:textId="77777777" w:rsidR="00B37F69" w:rsidRDefault="00B37F69">
      <w:pPr>
        <w:pStyle w:val="Textoindependiente"/>
        <w:spacing w:before="60"/>
      </w:pPr>
    </w:p>
    <w:p w14:paraId="0E03772B" w14:textId="10247B7A" w:rsidR="00B37F69" w:rsidRDefault="00000000">
      <w:pPr>
        <w:pStyle w:val="Prrafodelista"/>
        <w:numPr>
          <w:ilvl w:val="0"/>
          <w:numId w:val="32"/>
        </w:numPr>
        <w:tabs>
          <w:tab w:val="left" w:pos="253"/>
        </w:tabs>
        <w:spacing w:line="542" w:lineRule="auto"/>
        <w:ind w:right="2286" w:firstLine="0"/>
        <w:jc w:val="left"/>
        <w:rPr>
          <w:sz w:val="20"/>
        </w:rPr>
      </w:pPr>
      <w:r>
        <w:rPr>
          <w:sz w:val="20"/>
        </w:rPr>
        <w:t>Por</w:t>
      </w:r>
      <w:r>
        <w:rPr>
          <w:spacing w:val="-2"/>
          <w:sz w:val="20"/>
        </w:rPr>
        <w:t xml:space="preserve"> </w:t>
      </w:r>
      <w:r>
        <w:rPr>
          <w:sz w:val="20"/>
        </w:rPr>
        <w:t>la</w:t>
      </w:r>
      <w:r>
        <w:rPr>
          <w:spacing w:val="-2"/>
          <w:sz w:val="20"/>
        </w:rPr>
        <w:t xml:space="preserve"> </w:t>
      </w:r>
      <w:r>
        <w:rPr>
          <w:sz w:val="20"/>
        </w:rPr>
        <w:t>Arquitecta</w:t>
      </w:r>
      <w:r>
        <w:rPr>
          <w:spacing w:val="-2"/>
          <w:sz w:val="20"/>
        </w:rPr>
        <w:t xml:space="preserve"> </w:t>
      </w:r>
      <w:r>
        <w:rPr>
          <w:sz w:val="20"/>
        </w:rPr>
        <w:t>Municipal,</w:t>
      </w:r>
      <w:r>
        <w:rPr>
          <w:spacing w:val="-2"/>
          <w:sz w:val="20"/>
        </w:rPr>
        <w:t xml:space="preserve"> </w:t>
      </w:r>
      <w:r w:rsidR="001F0C40">
        <w:rPr>
          <w:sz w:val="20"/>
        </w:rPr>
        <w:t>D.ª</w:t>
      </w:r>
      <w:r>
        <w:rPr>
          <w:spacing w:val="-2"/>
          <w:sz w:val="20"/>
        </w:rPr>
        <w:t xml:space="preserve"> </w:t>
      </w:r>
      <w:r>
        <w:rPr>
          <w:sz w:val="20"/>
        </w:rPr>
        <w:t>Ester</w:t>
      </w:r>
      <w:r>
        <w:rPr>
          <w:spacing w:val="-2"/>
          <w:sz w:val="20"/>
        </w:rPr>
        <w:t xml:space="preserve"> </w:t>
      </w:r>
      <w:r>
        <w:rPr>
          <w:sz w:val="20"/>
        </w:rPr>
        <w:t>Refoyo,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10</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35FF6FFC" w14:textId="77777777" w:rsidR="00B37F69" w:rsidRDefault="00000000">
      <w:pPr>
        <w:pStyle w:val="Ttulo7"/>
        <w:spacing w:before="1"/>
      </w:pPr>
      <w:r>
        <w:t xml:space="preserve">FUNDAMENTOS </w:t>
      </w:r>
      <w:r>
        <w:rPr>
          <w:spacing w:val="-2"/>
        </w:rPr>
        <w:t>JURÍDICOS.</w:t>
      </w:r>
    </w:p>
    <w:p w14:paraId="2377D557" w14:textId="77777777" w:rsidR="00B37F69" w:rsidRDefault="00B37F69">
      <w:pPr>
        <w:pStyle w:val="Textoindependiente"/>
        <w:spacing w:before="61"/>
        <w:rPr>
          <w:b/>
        </w:rPr>
      </w:pPr>
    </w:p>
    <w:p w14:paraId="47402653" w14:textId="77777777" w:rsidR="00B37F69" w:rsidRDefault="00000000">
      <w:pPr>
        <w:pStyle w:val="Textoindependiente"/>
        <w:ind w:left="14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030B0F14" w14:textId="77777777" w:rsidR="00B37F69" w:rsidRDefault="00B37F69">
      <w:pPr>
        <w:pStyle w:val="Textoindependiente"/>
        <w:spacing w:before="61"/>
      </w:pPr>
    </w:p>
    <w:p w14:paraId="5A4E2C55" w14:textId="77777777" w:rsidR="00B37F69" w:rsidRDefault="00000000">
      <w:pPr>
        <w:pStyle w:val="Prrafodelista"/>
        <w:numPr>
          <w:ilvl w:val="1"/>
          <w:numId w:val="33"/>
        </w:numPr>
        <w:tabs>
          <w:tab w:val="left" w:pos="328"/>
        </w:tabs>
        <w:spacing w:line="292" w:lineRule="auto"/>
        <w:ind w:right="141" w:firstLine="0"/>
        <w:jc w:val="left"/>
        <w:rPr>
          <w:sz w:val="20"/>
        </w:rPr>
      </w:pPr>
      <w:r>
        <w:rPr>
          <w:sz w:val="20"/>
        </w:rPr>
        <w:t xml:space="preserve">Los artículos 151, 152 a 154 y 158 de la Ley 9/2001, de 17 de julio, del Suelo, de la Comunidad de </w:t>
      </w:r>
      <w:r>
        <w:rPr>
          <w:spacing w:val="-2"/>
          <w:sz w:val="20"/>
        </w:rPr>
        <w:t>Madrid.</w:t>
      </w:r>
    </w:p>
    <w:p w14:paraId="0407B052" w14:textId="77777777" w:rsidR="00B37F69" w:rsidRDefault="00B37F69">
      <w:pPr>
        <w:pStyle w:val="Prrafodelista"/>
        <w:spacing w:line="292" w:lineRule="auto"/>
        <w:jc w:val="left"/>
        <w:rPr>
          <w:sz w:val="20"/>
        </w:rPr>
        <w:sectPr w:rsidR="00B37F69">
          <w:type w:val="continuous"/>
          <w:pgSz w:w="11910" w:h="16840"/>
          <w:pgMar w:top="1260" w:right="1275" w:bottom="1300" w:left="1275" w:header="225" w:footer="1100" w:gutter="0"/>
          <w:cols w:space="720"/>
        </w:sectPr>
      </w:pPr>
    </w:p>
    <w:p w14:paraId="3603F270" w14:textId="77777777" w:rsidR="00B37F69" w:rsidRDefault="00000000">
      <w:pPr>
        <w:pStyle w:val="Prrafodelista"/>
        <w:numPr>
          <w:ilvl w:val="1"/>
          <w:numId w:val="33"/>
        </w:numPr>
        <w:tabs>
          <w:tab w:val="left" w:pos="338"/>
        </w:tabs>
        <w:spacing w:before="180" w:line="292" w:lineRule="auto"/>
        <w:ind w:right="140" w:firstLine="0"/>
        <w:rPr>
          <w:sz w:val="20"/>
        </w:rPr>
      </w:pPr>
      <w:r>
        <w:rPr>
          <w:sz w:val="20"/>
        </w:rPr>
        <w:lastRenderedPageBreak/>
        <w:t>El artículo 127.1 e) de la Ley 7/1985 de la Ley 7/1985, de 2 de abril, Reguladora de las Bases del Régimen Local.</w:t>
      </w:r>
    </w:p>
    <w:p w14:paraId="50787273" w14:textId="77777777" w:rsidR="00B37F69" w:rsidRDefault="00B37F69">
      <w:pPr>
        <w:pStyle w:val="Textoindependiente"/>
        <w:spacing w:before="10"/>
      </w:pPr>
    </w:p>
    <w:p w14:paraId="37CB95B9" w14:textId="77777777" w:rsidR="00B37F69" w:rsidRDefault="00000000">
      <w:pPr>
        <w:pStyle w:val="Prrafodelista"/>
        <w:numPr>
          <w:ilvl w:val="1"/>
          <w:numId w:val="33"/>
        </w:numPr>
        <w:tabs>
          <w:tab w:val="left" w:pos="354"/>
        </w:tabs>
        <w:spacing w:line="292" w:lineRule="auto"/>
        <w:ind w:right="141" w:firstLine="0"/>
        <w:rPr>
          <w:sz w:val="20"/>
        </w:rPr>
      </w:pPr>
      <w:r>
        <w:rPr>
          <w:sz w:val="20"/>
        </w:rPr>
        <w:t>Ordenanza de tramitación de licencias y declaraciones responsables de actuaciones urbanísticas del Ayuntamiento de Las Rozas de Madrid (BOCM de 8 de agosto de 2023).</w:t>
      </w:r>
    </w:p>
    <w:p w14:paraId="183B9BEC" w14:textId="77777777" w:rsidR="00B37F69" w:rsidRDefault="00B37F69">
      <w:pPr>
        <w:pStyle w:val="Textoindependiente"/>
        <w:spacing w:before="10"/>
      </w:pPr>
    </w:p>
    <w:p w14:paraId="41D96BAD" w14:textId="77777777" w:rsidR="00B37F69" w:rsidRDefault="00000000">
      <w:pPr>
        <w:pStyle w:val="Prrafodelista"/>
        <w:numPr>
          <w:ilvl w:val="1"/>
          <w:numId w:val="33"/>
        </w:numPr>
        <w:tabs>
          <w:tab w:val="left" w:pos="374"/>
        </w:tabs>
        <w:spacing w:line="292" w:lineRule="auto"/>
        <w:ind w:right="140"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4D049580" w14:textId="77777777" w:rsidR="00B37F69" w:rsidRDefault="00B37F69">
      <w:pPr>
        <w:pStyle w:val="Textoindependiente"/>
        <w:spacing w:before="9"/>
      </w:pPr>
    </w:p>
    <w:p w14:paraId="43E83E8B" w14:textId="77777777" w:rsidR="00B37F69" w:rsidRDefault="00000000">
      <w:pPr>
        <w:pStyle w:val="Textoindependiente"/>
        <w:spacing w:before="1" w:line="292" w:lineRule="auto"/>
        <w:ind w:left="142" w:right="140"/>
        <w:jc w:val="both"/>
      </w:pPr>
      <w:r>
        <w:rPr>
          <w:b/>
        </w:rPr>
        <w:t xml:space="preserve">PRIMERO.-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3FB43BAE" w14:textId="77777777" w:rsidR="00B37F69" w:rsidRDefault="00B37F69">
      <w:pPr>
        <w:pStyle w:val="Textoindependiente"/>
        <w:spacing w:before="13"/>
      </w:pPr>
    </w:p>
    <w:p w14:paraId="00624C3F"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5613ABAE" w14:textId="77777777" w:rsidR="00B37F69" w:rsidRDefault="00B37F69">
      <w:pPr>
        <w:pStyle w:val="Textoindependiente"/>
        <w:spacing w:before="10"/>
      </w:pPr>
    </w:p>
    <w:p w14:paraId="4BAE2527" w14:textId="77777777" w:rsidR="00B37F69" w:rsidRDefault="00000000">
      <w:pPr>
        <w:spacing w:line="295" w:lineRule="auto"/>
        <w:ind w:left="142" w:right="140"/>
        <w:jc w:val="both"/>
        <w:rPr>
          <w:sz w:val="20"/>
        </w:rPr>
      </w:pPr>
      <w:r>
        <w:rPr>
          <w:b/>
          <w:sz w:val="20"/>
        </w:rPr>
        <w:t xml:space="preserve">SEGUNDO.- </w:t>
      </w:r>
      <w:r>
        <w:rPr>
          <w:sz w:val="20"/>
        </w:rPr>
        <w:t>La Ordenanza de Tramitación de Licencias y Declaraciones Responsables 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 I”</w:t>
      </w:r>
      <w:r>
        <w:rPr>
          <w:sz w:val="20"/>
        </w:rPr>
        <w:t>, anexo que recoge de manera expresa en su apartado 27 la construcción de piscinas en residenciales unifamiliares.</w:t>
      </w:r>
    </w:p>
    <w:p w14:paraId="72D42374" w14:textId="77777777" w:rsidR="00B37F69" w:rsidRDefault="00B37F69">
      <w:pPr>
        <w:pStyle w:val="Textoindependiente"/>
        <w:spacing w:before="10"/>
      </w:pPr>
    </w:p>
    <w:p w14:paraId="4F61149F" w14:textId="77777777" w:rsidR="00B37F69" w:rsidRDefault="00000000">
      <w:pPr>
        <w:pStyle w:val="Textoindependiente"/>
        <w:spacing w:before="1" w:line="292" w:lineRule="auto"/>
        <w:ind w:left="142" w:right="140"/>
        <w:jc w:val="both"/>
      </w:pPr>
      <w:r>
        <w:rPr>
          <w:b/>
        </w:rPr>
        <w:t xml:space="preserve">TERCERO.- </w:t>
      </w:r>
      <w:r>
        <w:t>El objeto de la licencia se pretende la ejecución de una piscina de obra en parcela de vivienda unifamiliar aislada, soterrada en su totalidad y sin modificación de la topografía natural del terreno</w:t>
      </w:r>
      <w:r>
        <w:rPr>
          <w:spacing w:val="25"/>
        </w:rPr>
        <w:t xml:space="preserve"> </w:t>
      </w:r>
      <w:r>
        <w:t>ni</w:t>
      </w:r>
      <w:r>
        <w:rPr>
          <w:spacing w:val="25"/>
        </w:rPr>
        <w:t xml:space="preserve"> </w:t>
      </w:r>
      <w:r>
        <w:t>rellenos</w:t>
      </w:r>
      <w:r>
        <w:rPr>
          <w:spacing w:val="25"/>
        </w:rPr>
        <w:t xml:space="preserve"> </w:t>
      </w:r>
      <w:r>
        <w:t>perimetrales.</w:t>
      </w:r>
      <w:r>
        <w:rPr>
          <w:spacing w:val="25"/>
        </w:rPr>
        <w:t xml:space="preserve"> </w:t>
      </w:r>
      <w:r>
        <w:t>Tiene</w:t>
      </w:r>
      <w:r>
        <w:rPr>
          <w:spacing w:val="25"/>
        </w:rPr>
        <w:t xml:space="preserve"> </w:t>
      </w:r>
      <w:r>
        <w:t>forma</w:t>
      </w:r>
      <w:r>
        <w:rPr>
          <w:spacing w:val="25"/>
        </w:rPr>
        <w:t xml:space="preserve"> </w:t>
      </w:r>
      <w:r>
        <w:t>rectangular</w:t>
      </w:r>
      <w:r>
        <w:rPr>
          <w:spacing w:val="25"/>
        </w:rPr>
        <w:t xml:space="preserve"> </w:t>
      </w:r>
      <w:r>
        <w:t>de</w:t>
      </w:r>
      <w:r>
        <w:rPr>
          <w:spacing w:val="25"/>
        </w:rPr>
        <w:t xml:space="preserve"> </w:t>
      </w:r>
      <w:r>
        <w:t>7,00m</w:t>
      </w:r>
      <w:r>
        <w:rPr>
          <w:spacing w:val="25"/>
        </w:rPr>
        <w:t xml:space="preserve"> </w:t>
      </w:r>
      <w:r>
        <w:t>de</w:t>
      </w:r>
      <w:r>
        <w:rPr>
          <w:spacing w:val="25"/>
        </w:rPr>
        <w:t xml:space="preserve"> </w:t>
      </w:r>
      <w:r>
        <w:t>largo</w:t>
      </w:r>
      <w:r>
        <w:rPr>
          <w:spacing w:val="25"/>
        </w:rPr>
        <w:t xml:space="preserve"> </w:t>
      </w:r>
      <w:r>
        <w:t>y</w:t>
      </w:r>
      <w:r>
        <w:rPr>
          <w:spacing w:val="25"/>
        </w:rPr>
        <w:t xml:space="preserve"> </w:t>
      </w:r>
      <w:r>
        <w:t>3,00</w:t>
      </w:r>
      <w:r>
        <w:rPr>
          <w:spacing w:val="25"/>
        </w:rPr>
        <w:t xml:space="preserve"> </w:t>
      </w:r>
      <w:r>
        <w:t>m</w:t>
      </w:r>
      <w:r>
        <w:rPr>
          <w:spacing w:val="25"/>
        </w:rPr>
        <w:t xml:space="preserve"> </w:t>
      </w:r>
      <w:r>
        <w:t>de</w:t>
      </w:r>
      <w:r>
        <w:rPr>
          <w:spacing w:val="25"/>
        </w:rPr>
        <w:t xml:space="preserve"> </w:t>
      </w:r>
      <w:r>
        <w:t>ancho,</w:t>
      </w:r>
      <w:r>
        <w:rPr>
          <w:spacing w:val="25"/>
        </w:rPr>
        <w:t xml:space="preserve"> </w:t>
      </w:r>
      <w:r>
        <w:t>lo que da como resultado una superficie de lámina de agua de 21,00 m2, ajustándose a la rasante definida como natural del terreno, sin tener incidencia sobre los parámetros urbanísticos.</w:t>
      </w:r>
    </w:p>
    <w:p w14:paraId="5A60FEC9" w14:textId="77777777" w:rsidR="00B37F69" w:rsidRDefault="00B37F69">
      <w:pPr>
        <w:pStyle w:val="Textoindependiente"/>
        <w:spacing w:before="13"/>
      </w:pPr>
    </w:p>
    <w:p w14:paraId="561B5BDB" w14:textId="77777777" w:rsidR="00B37F69" w:rsidRDefault="00000000">
      <w:pPr>
        <w:pStyle w:val="Textoindependiente"/>
        <w:spacing w:line="295" w:lineRule="auto"/>
        <w:ind w:left="142" w:right="140"/>
        <w:jc w:val="both"/>
      </w:pPr>
      <w:r>
        <w:rPr>
          <w:b/>
        </w:rPr>
        <w:t xml:space="preserve">CUARTO.-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729FBD8B" w14:textId="77777777" w:rsidR="00B37F69" w:rsidRDefault="00B37F69">
      <w:pPr>
        <w:pStyle w:val="Textoindependiente"/>
        <w:spacing w:before="6"/>
      </w:pPr>
    </w:p>
    <w:p w14:paraId="7537674B" w14:textId="2A9AF0C0" w:rsidR="00B37F69" w:rsidRDefault="00000000">
      <w:pPr>
        <w:pStyle w:val="Textoindependiente"/>
        <w:spacing w:before="1" w:line="292" w:lineRule="auto"/>
        <w:ind w:left="142" w:right="140"/>
        <w:jc w:val="both"/>
      </w:pPr>
      <w:r>
        <w:t>Visto</w:t>
      </w:r>
      <w:r>
        <w:rPr>
          <w:spacing w:val="40"/>
        </w:rPr>
        <w:t xml:space="preserve"> </w:t>
      </w:r>
      <w:r>
        <w:t>el</w:t>
      </w:r>
      <w:r>
        <w:rPr>
          <w:spacing w:val="40"/>
        </w:rPr>
        <w:t xml:space="preserve"> </w:t>
      </w:r>
      <w:r>
        <w:t>informe</w:t>
      </w:r>
      <w:r>
        <w:rPr>
          <w:spacing w:val="40"/>
        </w:rPr>
        <w:t xml:space="preserve"> </w:t>
      </w:r>
      <w:r>
        <w:t>jurídico</w:t>
      </w:r>
      <w:r>
        <w:rPr>
          <w:spacing w:val="40"/>
        </w:rPr>
        <w:t xml:space="preserve"> </w:t>
      </w:r>
      <w:r>
        <w:t>favorable</w:t>
      </w:r>
      <w:r>
        <w:rPr>
          <w:spacing w:val="40"/>
        </w:rPr>
        <w:t xml:space="preserve"> </w:t>
      </w:r>
      <w:r>
        <w:t>de</w:t>
      </w:r>
      <w:r>
        <w:rPr>
          <w:spacing w:val="40"/>
        </w:rPr>
        <w:t xml:space="preserve"> </w:t>
      </w:r>
      <w:r>
        <w:t>la</w:t>
      </w:r>
      <w:r>
        <w:rPr>
          <w:spacing w:val="40"/>
        </w:rPr>
        <w:t xml:space="preserve"> </w:t>
      </w:r>
      <w:r>
        <w:t>Técnico</w:t>
      </w:r>
      <w:r>
        <w:rPr>
          <w:spacing w:val="40"/>
        </w:rPr>
        <w:t xml:space="preserve"> </w:t>
      </w:r>
      <w:r>
        <w:t>de</w:t>
      </w:r>
      <w:r>
        <w:rPr>
          <w:spacing w:val="40"/>
        </w:rPr>
        <w:t xml:space="preserve"> </w:t>
      </w:r>
      <w:r>
        <w:t>Administración</w:t>
      </w:r>
      <w:r>
        <w:rPr>
          <w:spacing w:val="40"/>
        </w:rPr>
        <w:t xml:space="preserve"> </w:t>
      </w:r>
      <w:r>
        <w:t>General,</w:t>
      </w:r>
      <w:r>
        <w:rPr>
          <w:spacing w:val="40"/>
        </w:rPr>
        <w:t xml:space="preserve"> </w:t>
      </w:r>
      <w:r w:rsidR="001F0C40">
        <w:t>D.ª</w:t>
      </w:r>
      <w:r>
        <w:rPr>
          <w:spacing w:val="40"/>
        </w:rPr>
        <w:t xml:space="preserve"> </w:t>
      </w:r>
      <w:r>
        <w:t>Rebeca</w:t>
      </w:r>
      <w:r>
        <w:rPr>
          <w:spacing w:val="40"/>
        </w:rPr>
        <w:t xml:space="preserve"> </w:t>
      </w:r>
      <w:r>
        <w:t>Díaz Muñoz</w:t>
      </w:r>
      <w:r w:rsidR="001F0C40">
        <w:t>,</w:t>
      </w:r>
      <w:r>
        <w:t xml:space="preserve"> de fecha 14 de julio de 2026.</w:t>
      </w:r>
    </w:p>
    <w:p w14:paraId="6982945E" w14:textId="77777777" w:rsidR="00B37F69" w:rsidRDefault="00B37F69">
      <w:pPr>
        <w:pStyle w:val="Textoindependiente"/>
        <w:spacing w:before="9"/>
      </w:pPr>
    </w:p>
    <w:p w14:paraId="5182B82F" w14:textId="67D6893C" w:rsidR="00B37F69" w:rsidRDefault="00000000">
      <w:pPr>
        <w:pStyle w:val="Textoindependiente"/>
        <w:spacing w:before="1"/>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PR/2026/4887</w:t>
      </w:r>
      <w:r w:rsidR="001F0C40">
        <w:t>,</w:t>
      </w:r>
      <w:r>
        <w:rPr>
          <w:spacing w:val="-3"/>
        </w:rPr>
        <w:t xml:space="preserve"> </w:t>
      </w:r>
      <w:r>
        <w:t>de</w:t>
      </w:r>
      <w:r>
        <w:rPr>
          <w:spacing w:val="-4"/>
        </w:rPr>
        <w:t xml:space="preserve"> </w:t>
      </w:r>
      <w:r>
        <w:t>15</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0C40">
        <w:rPr>
          <w:spacing w:val="-2"/>
        </w:rPr>
        <w:t>,</w:t>
      </w:r>
    </w:p>
    <w:p w14:paraId="1EE0BB58" w14:textId="77777777" w:rsidR="00B37F69" w:rsidRDefault="00B37F69">
      <w:pPr>
        <w:pStyle w:val="Textoindependiente"/>
        <w:spacing w:before="59"/>
      </w:pPr>
    </w:p>
    <w:p w14:paraId="2E7FD166" w14:textId="77777777" w:rsidR="00B37F69" w:rsidRDefault="00000000">
      <w:pPr>
        <w:pStyle w:val="Ttulo8"/>
      </w:pPr>
      <w:r>
        <w:rPr>
          <w:spacing w:val="-2"/>
        </w:rPr>
        <w:t>Resolución:</w:t>
      </w:r>
    </w:p>
    <w:p w14:paraId="7890F2E5" w14:textId="77777777" w:rsidR="00B37F69" w:rsidRDefault="00B37F69">
      <w:pPr>
        <w:pStyle w:val="Textoindependiente"/>
        <w:spacing w:before="61"/>
        <w:rPr>
          <w:b/>
        </w:rPr>
      </w:pPr>
    </w:p>
    <w:p w14:paraId="6BC327E9" w14:textId="77777777" w:rsidR="00B37F69" w:rsidRDefault="00000000">
      <w:pPr>
        <w:tabs>
          <w:tab w:val="left" w:pos="5347"/>
        </w:tabs>
        <w:ind w:left="142"/>
        <w:rPr>
          <w:sz w:val="20"/>
        </w:rPr>
      </w:pPr>
      <w:r>
        <w:rPr>
          <w:b/>
          <w:sz w:val="20"/>
        </w:rPr>
        <w:t>PRIMERO.-</w:t>
      </w:r>
      <w:r>
        <w:rPr>
          <w:b/>
          <w:spacing w:val="2"/>
          <w:sz w:val="20"/>
        </w:rPr>
        <w:t xml:space="preserve"> </w:t>
      </w:r>
      <w:r>
        <w:rPr>
          <w:sz w:val="20"/>
        </w:rPr>
        <w:t>Conceder,</w:t>
      </w:r>
      <w:r>
        <w:rPr>
          <w:spacing w:val="4"/>
          <w:sz w:val="20"/>
        </w:rPr>
        <w:t xml:space="preserve"> </w:t>
      </w:r>
      <w:r>
        <w:rPr>
          <w:sz w:val="20"/>
        </w:rPr>
        <w:t>a</w:t>
      </w:r>
      <w:r>
        <w:rPr>
          <w:spacing w:val="4"/>
          <w:sz w:val="20"/>
        </w:rPr>
        <w:t xml:space="preserve"> </w:t>
      </w:r>
      <w:r>
        <w:rPr>
          <w:sz w:val="20"/>
        </w:rPr>
        <w:t>D.</w:t>
      </w:r>
      <w:r>
        <w:rPr>
          <w:spacing w:val="7"/>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ab/>
      </w:r>
      <w:r>
        <w:rPr>
          <w:sz w:val="20"/>
        </w:rPr>
        <w:t>licencia</w:t>
      </w:r>
      <w:r>
        <w:rPr>
          <w:spacing w:val="6"/>
          <w:sz w:val="20"/>
        </w:rPr>
        <w:t xml:space="preserve"> </w:t>
      </w:r>
      <w:r>
        <w:rPr>
          <w:sz w:val="20"/>
        </w:rPr>
        <w:t>de</w:t>
      </w:r>
      <w:r>
        <w:rPr>
          <w:spacing w:val="6"/>
          <w:sz w:val="20"/>
        </w:rPr>
        <w:t xml:space="preserve"> </w:t>
      </w:r>
      <w:r>
        <w:rPr>
          <w:sz w:val="20"/>
        </w:rPr>
        <w:t>obras</w:t>
      </w:r>
      <w:r>
        <w:rPr>
          <w:spacing w:val="6"/>
          <w:sz w:val="20"/>
        </w:rPr>
        <w:t xml:space="preserve"> </w:t>
      </w:r>
      <w:r>
        <w:rPr>
          <w:sz w:val="20"/>
        </w:rPr>
        <w:t>para</w:t>
      </w:r>
      <w:r>
        <w:rPr>
          <w:spacing w:val="6"/>
          <w:sz w:val="20"/>
        </w:rPr>
        <w:t xml:space="preserve"> </w:t>
      </w:r>
      <w:r>
        <w:rPr>
          <w:sz w:val="20"/>
        </w:rPr>
        <w:t>ejecución</w:t>
      </w:r>
      <w:r>
        <w:rPr>
          <w:spacing w:val="6"/>
          <w:sz w:val="20"/>
        </w:rPr>
        <w:t xml:space="preserve"> </w:t>
      </w:r>
      <w:r>
        <w:rPr>
          <w:sz w:val="20"/>
        </w:rPr>
        <w:t>de</w:t>
      </w:r>
      <w:r>
        <w:rPr>
          <w:spacing w:val="6"/>
          <w:sz w:val="20"/>
        </w:rPr>
        <w:t xml:space="preserve"> </w:t>
      </w:r>
      <w:r>
        <w:rPr>
          <w:spacing w:val="-2"/>
          <w:sz w:val="20"/>
        </w:rPr>
        <w:t>piscina</w:t>
      </w:r>
    </w:p>
    <w:p w14:paraId="38DF0510" w14:textId="77777777" w:rsidR="00B37F69" w:rsidRDefault="00B37F69">
      <w:pPr>
        <w:rPr>
          <w:sz w:val="20"/>
        </w:rPr>
        <w:sectPr w:rsidR="00B37F69">
          <w:pgSz w:w="11910" w:h="16840"/>
          <w:pgMar w:top="1260" w:right="1275" w:bottom="1300" w:left="1275" w:header="225" w:footer="1100" w:gutter="0"/>
          <w:cols w:space="720"/>
        </w:sectPr>
      </w:pPr>
    </w:p>
    <w:p w14:paraId="5ED2148C" w14:textId="77777777" w:rsidR="00B37F69" w:rsidRDefault="00000000">
      <w:pPr>
        <w:pStyle w:val="Textoindependiente"/>
        <w:spacing w:before="54"/>
        <w:ind w:left="142"/>
      </w:pPr>
      <w:r>
        <w:t>de</w:t>
      </w:r>
      <w:r>
        <w:rPr>
          <w:spacing w:val="26"/>
        </w:rPr>
        <w:t xml:space="preserve">  </w:t>
      </w:r>
      <w:r>
        <w:t>obra</w:t>
      </w:r>
      <w:r>
        <w:rPr>
          <w:spacing w:val="27"/>
        </w:rPr>
        <w:t xml:space="preserve">  </w:t>
      </w:r>
      <w:r>
        <w:t>en</w:t>
      </w:r>
      <w:r>
        <w:rPr>
          <w:spacing w:val="27"/>
        </w:rPr>
        <w:t xml:space="preserve">  </w:t>
      </w:r>
      <w:r>
        <w:rPr>
          <w:spacing w:val="-2"/>
        </w:rPr>
        <w:t>calle</w:t>
      </w:r>
    </w:p>
    <w:p w14:paraId="3C6B219E" w14:textId="77777777" w:rsidR="00B37F69" w:rsidRDefault="00000000">
      <w:pPr>
        <w:tabs>
          <w:tab w:val="left" w:pos="752"/>
          <w:tab w:val="left" w:pos="1142"/>
        </w:tabs>
        <w:spacing w:before="58"/>
        <w:ind w:left="123"/>
        <w:rPr>
          <w:sz w:val="19"/>
        </w:rPr>
      </w:pPr>
      <w:r>
        <w:br w:type="column"/>
      </w:r>
      <w:r>
        <w:rPr>
          <w:spacing w:val="-4"/>
          <w:sz w:val="19"/>
        </w:rPr>
        <w:t>****</w:t>
      </w:r>
      <w:r>
        <w:rPr>
          <w:sz w:val="19"/>
        </w:rPr>
        <w:tab/>
      </w:r>
      <w:r>
        <w:rPr>
          <w:spacing w:val="-5"/>
          <w:sz w:val="19"/>
        </w:rPr>
        <w:t>**</w:t>
      </w:r>
      <w:r>
        <w:rPr>
          <w:sz w:val="19"/>
        </w:rPr>
        <w:tab/>
        <w:t>****</w:t>
      </w:r>
      <w:r>
        <w:rPr>
          <w:spacing w:val="-4"/>
          <w:sz w:val="19"/>
        </w:rPr>
        <w:t xml:space="preserve"> </w:t>
      </w:r>
      <w:r>
        <w:rPr>
          <w:sz w:val="19"/>
        </w:rPr>
        <w:t>***</w:t>
      </w:r>
      <w:r>
        <w:rPr>
          <w:spacing w:val="-3"/>
          <w:sz w:val="19"/>
        </w:rPr>
        <w:t xml:space="preserve"> </w:t>
      </w:r>
      <w:r>
        <w:rPr>
          <w:spacing w:val="-10"/>
          <w:sz w:val="19"/>
        </w:rPr>
        <w:t>*</w:t>
      </w:r>
    </w:p>
    <w:p w14:paraId="74F56D4E" w14:textId="77777777" w:rsidR="00B37F69" w:rsidRDefault="00000000">
      <w:pPr>
        <w:pStyle w:val="Textoindependiente"/>
        <w:spacing w:before="54"/>
        <w:ind w:left="142"/>
      </w:pPr>
      <w:r>
        <w:br w:type="column"/>
      </w:r>
      <w:r>
        <w:t>Las</w:t>
      </w:r>
      <w:r>
        <w:rPr>
          <w:spacing w:val="34"/>
        </w:rPr>
        <w:t xml:space="preserve">  </w:t>
      </w:r>
      <w:r>
        <w:t>Rozas</w:t>
      </w:r>
      <w:r>
        <w:rPr>
          <w:spacing w:val="34"/>
        </w:rPr>
        <w:t xml:space="preserve">  </w:t>
      </w:r>
      <w:r>
        <w:t>de</w:t>
      </w:r>
      <w:r>
        <w:rPr>
          <w:spacing w:val="34"/>
        </w:rPr>
        <w:t xml:space="preserve">  </w:t>
      </w:r>
      <w:r>
        <w:t>Madrid,</w:t>
      </w:r>
      <w:r>
        <w:rPr>
          <w:spacing w:val="34"/>
        </w:rPr>
        <w:t xml:space="preserve">  </w:t>
      </w:r>
      <w:r>
        <w:t>(Referencia</w:t>
      </w:r>
      <w:r>
        <w:rPr>
          <w:spacing w:val="35"/>
        </w:rPr>
        <w:t xml:space="preserve">  </w:t>
      </w:r>
      <w:r>
        <w:rPr>
          <w:spacing w:val="-2"/>
        </w:rPr>
        <w:t>Catastral</w:t>
      </w:r>
    </w:p>
    <w:p w14:paraId="066F5169"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1918" w:space="40"/>
            <w:col w:w="1880" w:space="671"/>
            <w:col w:w="4851"/>
          </w:cols>
        </w:sectPr>
      </w:pPr>
    </w:p>
    <w:p w14:paraId="7792D739" w14:textId="2C5BA27B" w:rsidR="00B37F69" w:rsidRDefault="00000000">
      <w:pPr>
        <w:spacing w:before="55"/>
        <w:ind w:left="143"/>
        <w:rPr>
          <w:sz w:val="19"/>
        </w:rPr>
      </w:pPr>
      <w:r>
        <w:rPr>
          <w:spacing w:val="-2"/>
          <w:sz w:val="19"/>
        </w:rPr>
        <w:t>********************</w:t>
      </w:r>
      <w:r w:rsidR="001F0C40">
        <w:rPr>
          <w:spacing w:val="-2"/>
          <w:sz w:val="19"/>
        </w:rPr>
        <w:t>)</w:t>
      </w:r>
    </w:p>
    <w:p w14:paraId="57579ABE" w14:textId="77777777" w:rsidR="00B37F69" w:rsidRDefault="00000000">
      <w:pPr>
        <w:pStyle w:val="Textoindependiente"/>
        <w:spacing w:before="51"/>
        <w:ind w:left="143"/>
      </w:pPr>
      <w:r>
        <w:br w:type="column"/>
      </w:r>
      <w:r>
        <w:t>según</w:t>
      </w:r>
      <w:r>
        <w:rPr>
          <w:spacing w:val="61"/>
          <w:w w:val="150"/>
        </w:rPr>
        <w:t xml:space="preserve"> </w:t>
      </w:r>
      <w:r>
        <w:t>proyecto</w:t>
      </w:r>
      <w:r>
        <w:rPr>
          <w:spacing w:val="62"/>
          <w:w w:val="150"/>
        </w:rPr>
        <w:t xml:space="preserve"> </w:t>
      </w:r>
      <w:r>
        <w:t>técnico</w:t>
      </w:r>
      <w:r>
        <w:rPr>
          <w:spacing w:val="62"/>
          <w:w w:val="150"/>
        </w:rPr>
        <w:t xml:space="preserve"> </w:t>
      </w:r>
      <w:r>
        <w:t>visado</w:t>
      </w:r>
      <w:r>
        <w:rPr>
          <w:spacing w:val="62"/>
          <w:w w:val="150"/>
        </w:rPr>
        <w:t xml:space="preserve"> </w:t>
      </w:r>
      <w:r>
        <w:t>redactado</w:t>
      </w:r>
      <w:r>
        <w:rPr>
          <w:spacing w:val="62"/>
          <w:w w:val="150"/>
        </w:rPr>
        <w:t xml:space="preserve"> </w:t>
      </w:r>
      <w:r>
        <w:t>por</w:t>
      </w:r>
      <w:r>
        <w:rPr>
          <w:spacing w:val="62"/>
          <w:w w:val="150"/>
        </w:rPr>
        <w:t xml:space="preserve"> </w:t>
      </w:r>
      <w:r>
        <w:rPr>
          <w:spacing w:val="-5"/>
        </w:rPr>
        <w:t>D.</w:t>
      </w:r>
    </w:p>
    <w:p w14:paraId="56D860BC" w14:textId="77777777" w:rsidR="00B37F69" w:rsidRDefault="00000000">
      <w:pPr>
        <w:spacing w:before="65"/>
        <w:ind w:left="98"/>
        <w:rPr>
          <w:sz w:val="18"/>
        </w:rPr>
      </w:pPr>
      <w:r>
        <w:br w:type="column"/>
      </w:r>
      <w:r>
        <w:rPr>
          <w:sz w:val="18"/>
        </w:rPr>
        <w:t>*******</w:t>
      </w:r>
      <w:r>
        <w:rPr>
          <w:spacing w:val="-7"/>
          <w:sz w:val="18"/>
        </w:rPr>
        <w:t xml:space="preserve"> </w:t>
      </w:r>
      <w:r>
        <w:rPr>
          <w:sz w:val="18"/>
        </w:rPr>
        <w:t>******</w:t>
      </w:r>
      <w:r>
        <w:rPr>
          <w:spacing w:val="-6"/>
          <w:sz w:val="18"/>
        </w:rPr>
        <w:t xml:space="preserve"> </w:t>
      </w:r>
      <w:r>
        <w:rPr>
          <w:spacing w:val="-2"/>
          <w:sz w:val="18"/>
        </w:rPr>
        <w:t>*******</w:t>
      </w:r>
    </w:p>
    <w:p w14:paraId="4603F3D9" w14:textId="77777777" w:rsidR="00B37F69" w:rsidRDefault="00B37F69">
      <w:pPr>
        <w:rPr>
          <w:sz w:val="18"/>
        </w:rPr>
        <w:sectPr w:rsidR="00B37F69">
          <w:type w:val="continuous"/>
          <w:pgSz w:w="11910" w:h="16840"/>
          <w:pgMar w:top="1260" w:right="1275" w:bottom="1300" w:left="1275" w:header="225" w:footer="1100" w:gutter="0"/>
          <w:cols w:num="3" w:space="720" w:equalWidth="0">
            <w:col w:w="1662" w:space="1006"/>
            <w:col w:w="4945" w:space="39"/>
            <w:col w:w="1708"/>
          </w:cols>
        </w:sectPr>
      </w:pPr>
    </w:p>
    <w:p w14:paraId="20AEA6B9" w14:textId="77777777" w:rsidR="00B37F69" w:rsidRDefault="00000000">
      <w:pPr>
        <w:pStyle w:val="Textoindependiente"/>
        <w:spacing w:before="50"/>
        <w:ind w:left="978"/>
      </w:pPr>
      <w:r>
        <w:rPr>
          <w:noProof/>
        </w:rPr>
        <mc:AlternateContent>
          <mc:Choice Requires="wps">
            <w:drawing>
              <wp:anchor distT="0" distB="0" distL="0" distR="0" simplePos="0" relativeHeight="15799296" behindDoc="0" locked="0" layoutInCell="1" allowOverlap="1" wp14:anchorId="39F544EF" wp14:editId="11625C32">
                <wp:simplePos x="0" y="0"/>
                <wp:positionH relativeFrom="page">
                  <wp:posOffset>6810644</wp:posOffset>
                </wp:positionH>
                <wp:positionV relativeFrom="page">
                  <wp:posOffset>2824745</wp:posOffset>
                </wp:positionV>
                <wp:extent cx="417830" cy="318135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CA130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C1105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9F544EF" id="Textbox 172" o:spid="_x0000_s1166" type="#_x0000_t202" style="position:absolute;left:0;text-align:left;margin-left:536.25pt;margin-top:222.4pt;width:32.9pt;height:250.5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jp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jl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d8I6Y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CA130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EC1105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799808" behindDoc="0" locked="0" layoutInCell="1" allowOverlap="1" wp14:anchorId="057795B4" wp14:editId="57B6BBF5">
                <wp:simplePos x="0" y="0"/>
                <wp:positionH relativeFrom="page">
                  <wp:posOffset>6965929</wp:posOffset>
                </wp:positionH>
                <wp:positionV relativeFrom="page">
                  <wp:posOffset>6510487</wp:posOffset>
                </wp:positionV>
                <wp:extent cx="263525" cy="331787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2281C3F"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3"/>
                              </w:rPr>
                              <w:t>*************************</w:t>
                            </w:r>
                          </w:p>
                          <w:p w14:paraId="07D085CA" w14:textId="77777777" w:rsidR="00B37F69" w:rsidRDefault="00000000">
                            <w:pPr>
                              <w:spacing w:line="112" w:lineRule="exact"/>
                              <w:ind w:left="20"/>
                              <w:rPr>
                                <w:sz w:val="12"/>
                              </w:rPr>
                            </w:pPr>
                            <w:r>
                              <w:rPr>
                                <w:spacing w:val="-2"/>
                                <w:sz w:val="12"/>
                              </w:rPr>
                              <w:t>Verificación:</w:t>
                            </w:r>
                            <w:r>
                              <w:rPr>
                                <w:spacing w:val="7"/>
                                <w:sz w:val="12"/>
                              </w:rPr>
                              <w:t xml:space="preserve"> </w:t>
                            </w:r>
                            <w:hyperlink r:id="rId150">
                              <w:r>
                                <w:rPr>
                                  <w:spacing w:val="-2"/>
                                  <w:sz w:val="12"/>
                                </w:rPr>
                                <w:t>https://sede.lasrozas.es/</w:t>
                              </w:r>
                            </w:hyperlink>
                          </w:p>
                          <w:p w14:paraId="65A9553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57795B4" id="Textbox 173" o:spid="_x0000_s1167" type="#_x0000_t202" style="position:absolute;left:0;text-align:left;margin-left:548.5pt;margin-top:512.65pt;width:20.75pt;height:261.25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DhC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JdbTJsPttDeyY1NJCElmO1JmYD9bfh+PMoo+as/+TJ&#10;wDwM1yRek/01ial/D2VkskYPb48JjC2M7t9MjKgzRdM0Rbn1v+9L1X3Wd78A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ntg4Qq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72281C3F"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3"/>
                        </w:rPr>
                        <w:t>*************************</w:t>
                      </w:r>
                    </w:p>
                    <w:p w14:paraId="07D085CA" w14:textId="77777777" w:rsidR="00B37F69" w:rsidRDefault="00000000">
                      <w:pPr>
                        <w:spacing w:line="112" w:lineRule="exact"/>
                        <w:ind w:left="20"/>
                        <w:rPr>
                          <w:sz w:val="12"/>
                        </w:rPr>
                      </w:pPr>
                      <w:r>
                        <w:rPr>
                          <w:spacing w:val="-2"/>
                          <w:sz w:val="12"/>
                        </w:rPr>
                        <w:t>Verificación:</w:t>
                      </w:r>
                      <w:r>
                        <w:rPr>
                          <w:spacing w:val="7"/>
                          <w:sz w:val="12"/>
                        </w:rPr>
                        <w:t xml:space="preserve"> </w:t>
                      </w:r>
                      <w:hyperlink r:id="rId151">
                        <w:r>
                          <w:rPr>
                            <w:spacing w:val="-2"/>
                            <w:sz w:val="12"/>
                          </w:rPr>
                          <w:t>https://sede.lasrozas.es/</w:t>
                        </w:r>
                      </w:hyperlink>
                    </w:p>
                    <w:p w14:paraId="65A9553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Arquitecto</w:t>
      </w:r>
      <w:r>
        <w:rPr>
          <w:spacing w:val="9"/>
        </w:rPr>
        <w:t xml:space="preserve"> </w:t>
      </w:r>
      <w:r>
        <w:t>Técnico</w:t>
      </w:r>
      <w:r>
        <w:rPr>
          <w:spacing w:val="9"/>
        </w:rPr>
        <w:t xml:space="preserve"> </w:t>
      </w:r>
      <w:r>
        <w:t>Colegiado</w:t>
      </w:r>
      <w:r>
        <w:rPr>
          <w:spacing w:val="9"/>
        </w:rPr>
        <w:t xml:space="preserve"> </w:t>
      </w:r>
      <w:r>
        <w:t>nº</w:t>
      </w:r>
      <w:r>
        <w:rPr>
          <w:spacing w:val="9"/>
        </w:rPr>
        <w:t xml:space="preserve"> </w:t>
      </w:r>
      <w:r>
        <w:t>12.877</w:t>
      </w:r>
      <w:r>
        <w:rPr>
          <w:spacing w:val="9"/>
        </w:rPr>
        <w:t xml:space="preserve"> </w:t>
      </w:r>
      <w:r>
        <w:t>en</w:t>
      </w:r>
      <w:r>
        <w:rPr>
          <w:spacing w:val="9"/>
        </w:rPr>
        <w:t xml:space="preserve"> </w:t>
      </w:r>
      <w:r>
        <w:t>el</w:t>
      </w:r>
      <w:r>
        <w:rPr>
          <w:spacing w:val="9"/>
        </w:rPr>
        <w:t xml:space="preserve"> </w:t>
      </w:r>
      <w:r>
        <w:t>Colegio</w:t>
      </w:r>
      <w:r>
        <w:rPr>
          <w:spacing w:val="9"/>
        </w:rPr>
        <w:t xml:space="preserve"> </w:t>
      </w:r>
      <w:r>
        <w:t>Oficial</w:t>
      </w:r>
      <w:r>
        <w:rPr>
          <w:spacing w:val="9"/>
        </w:rPr>
        <w:t xml:space="preserve"> </w:t>
      </w:r>
      <w:r>
        <w:t>de</w:t>
      </w:r>
      <w:r>
        <w:rPr>
          <w:spacing w:val="9"/>
        </w:rPr>
        <w:t xml:space="preserve"> </w:t>
      </w:r>
      <w:r>
        <w:t>Aparejadores</w:t>
      </w:r>
      <w:r>
        <w:rPr>
          <w:spacing w:val="9"/>
        </w:rPr>
        <w:t xml:space="preserve"> </w:t>
      </w:r>
      <w:r>
        <w:t>y</w:t>
      </w:r>
      <w:r>
        <w:rPr>
          <w:spacing w:val="9"/>
        </w:rPr>
        <w:t xml:space="preserve"> </w:t>
      </w:r>
      <w:r>
        <w:rPr>
          <w:spacing w:val="-2"/>
        </w:rPr>
        <w:t>Arquitectos</w:t>
      </w:r>
    </w:p>
    <w:p w14:paraId="673EC758" w14:textId="527520CC" w:rsidR="00B37F69" w:rsidRDefault="00000000">
      <w:pPr>
        <w:pStyle w:val="Textoindependiente"/>
        <w:spacing w:before="51"/>
        <w:ind w:left="142"/>
      </w:pPr>
      <w:r>
        <w:t>Técnicos</w:t>
      </w:r>
      <w:r>
        <w:rPr>
          <w:spacing w:val="63"/>
        </w:rPr>
        <w:t xml:space="preserve"> </w:t>
      </w:r>
      <w:r>
        <w:t>de</w:t>
      </w:r>
      <w:r>
        <w:rPr>
          <w:spacing w:val="63"/>
        </w:rPr>
        <w:t xml:space="preserve"> </w:t>
      </w:r>
      <w:r>
        <w:t>Madrid,</w:t>
      </w:r>
      <w:r>
        <w:rPr>
          <w:spacing w:val="63"/>
        </w:rPr>
        <w:t xml:space="preserve"> </w:t>
      </w:r>
      <w:r>
        <w:t>que</w:t>
      </w:r>
      <w:r>
        <w:rPr>
          <w:spacing w:val="63"/>
        </w:rPr>
        <w:t xml:space="preserve"> </w:t>
      </w:r>
      <w:r>
        <w:t>cuenta</w:t>
      </w:r>
      <w:r>
        <w:rPr>
          <w:spacing w:val="63"/>
        </w:rPr>
        <w:t xml:space="preserve"> </w:t>
      </w:r>
      <w:r>
        <w:t>con</w:t>
      </w:r>
      <w:r>
        <w:rPr>
          <w:spacing w:val="63"/>
        </w:rPr>
        <w:t xml:space="preserve"> </w:t>
      </w:r>
      <w:r>
        <w:t>un</w:t>
      </w:r>
      <w:r>
        <w:rPr>
          <w:spacing w:val="63"/>
        </w:rPr>
        <w:t xml:space="preserve"> </w:t>
      </w:r>
      <w:r>
        <w:t>presupuesto</w:t>
      </w:r>
      <w:r>
        <w:rPr>
          <w:spacing w:val="63"/>
        </w:rPr>
        <w:t xml:space="preserve"> </w:t>
      </w:r>
      <w:r>
        <w:t>de</w:t>
      </w:r>
      <w:r>
        <w:rPr>
          <w:spacing w:val="63"/>
        </w:rPr>
        <w:t xml:space="preserve"> </w:t>
      </w:r>
      <w:r>
        <w:t>ejecución</w:t>
      </w:r>
      <w:r>
        <w:rPr>
          <w:spacing w:val="63"/>
        </w:rPr>
        <w:t xml:space="preserve"> </w:t>
      </w:r>
      <w:r>
        <w:t>material</w:t>
      </w:r>
      <w:r>
        <w:rPr>
          <w:spacing w:val="63"/>
        </w:rPr>
        <w:t xml:space="preserve"> </w:t>
      </w:r>
      <w:r>
        <w:t>de</w:t>
      </w:r>
      <w:r>
        <w:rPr>
          <w:spacing w:val="68"/>
        </w:rPr>
        <w:t xml:space="preserve"> </w:t>
      </w:r>
      <w:r w:rsidRPr="001F0C40">
        <w:rPr>
          <w:bCs/>
        </w:rPr>
        <w:t>9.191,71</w:t>
      </w:r>
      <w:r w:rsidR="001F0C40" w:rsidRPr="001F0C40">
        <w:rPr>
          <w:bCs/>
        </w:rPr>
        <w:t xml:space="preserve"> </w:t>
      </w:r>
      <w:r w:rsidRPr="001F0C40">
        <w:rPr>
          <w:bCs/>
        </w:rPr>
        <w:t>€</w:t>
      </w:r>
      <w:r>
        <w:rPr>
          <w:b/>
          <w:spacing w:val="64"/>
        </w:rPr>
        <w:t xml:space="preserve"> </w:t>
      </w:r>
      <w:r>
        <w:rPr>
          <w:spacing w:val="-4"/>
        </w:rPr>
        <w:t>(sin</w:t>
      </w:r>
    </w:p>
    <w:p w14:paraId="6E726763" w14:textId="77777777" w:rsidR="00B37F69" w:rsidRDefault="00000000">
      <w:pPr>
        <w:pStyle w:val="Textoindependiente"/>
        <w:spacing w:before="54" w:line="292" w:lineRule="auto"/>
        <w:ind w:left="142"/>
      </w:pPr>
      <w:r>
        <w:t>considerar</w:t>
      </w:r>
      <w:r>
        <w:rPr>
          <w:spacing w:val="32"/>
        </w:rPr>
        <w:t xml:space="preserve"> </w:t>
      </w:r>
      <w:r>
        <w:t>gestión</w:t>
      </w:r>
      <w:r>
        <w:rPr>
          <w:spacing w:val="31"/>
        </w:rPr>
        <w:t xml:space="preserve"> </w:t>
      </w:r>
      <w:r>
        <w:t>de</w:t>
      </w:r>
      <w:r>
        <w:rPr>
          <w:spacing w:val="32"/>
        </w:rPr>
        <w:t xml:space="preserve"> </w:t>
      </w:r>
      <w:r>
        <w:t>residuos,</w:t>
      </w:r>
      <w:r>
        <w:rPr>
          <w:spacing w:val="32"/>
        </w:rPr>
        <w:t xml:space="preserve"> </w:t>
      </w:r>
      <w:r>
        <w:t>control</w:t>
      </w:r>
      <w:r>
        <w:rPr>
          <w:spacing w:val="32"/>
        </w:rPr>
        <w:t xml:space="preserve"> </w:t>
      </w:r>
      <w:r>
        <w:t>de</w:t>
      </w:r>
      <w:r>
        <w:rPr>
          <w:spacing w:val="32"/>
        </w:rPr>
        <w:t xml:space="preserve"> </w:t>
      </w:r>
      <w:r>
        <w:t>calidad</w:t>
      </w:r>
      <w:r>
        <w:rPr>
          <w:spacing w:val="32"/>
        </w:rPr>
        <w:t xml:space="preserve"> </w:t>
      </w:r>
      <w:r>
        <w:t>y</w:t>
      </w:r>
      <w:r>
        <w:rPr>
          <w:spacing w:val="32"/>
        </w:rPr>
        <w:t xml:space="preserve"> </w:t>
      </w:r>
      <w:r>
        <w:t>seguridad</w:t>
      </w:r>
      <w:r>
        <w:rPr>
          <w:spacing w:val="32"/>
        </w:rPr>
        <w:t xml:space="preserve"> </w:t>
      </w:r>
      <w:r>
        <w:t>y</w:t>
      </w:r>
      <w:r>
        <w:rPr>
          <w:spacing w:val="32"/>
        </w:rPr>
        <w:t xml:space="preserve"> </w:t>
      </w:r>
      <w:r>
        <w:t>salud),</w:t>
      </w:r>
      <w:r>
        <w:rPr>
          <w:spacing w:val="32"/>
        </w:rPr>
        <w:t xml:space="preserve"> </w:t>
      </w:r>
      <w:r>
        <w:t>tramitada</w:t>
      </w:r>
      <w:r>
        <w:rPr>
          <w:spacing w:val="32"/>
        </w:rPr>
        <w:t xml:space="preserve"> </w:t>
      </w:r>
      <w:r>
        <w:t>con</w:t>
      </w:r>
      <w:r>
        <w:rPr>
          <w:spacing w:val="31"/>
        </w:rPr>
        <w:t xml:space="preserve"> </w:t>
      </w:r>
      <w:r>
        <w:t>número</w:t>
      </w:r>
      <w:r>
        <w:rPr>
          <w:spacing w:val="31"/>
        </w:rPr>
        <w:t xml:space="preserve"> </w:t>
      </w:r>
      <w:r>
        <w:t>de expediente</w:t>
      </w:r>
      <w:r>
        <w:rPr>
          <w:spacing w:val="48"/>
        </w:rPr>
        <w:t xml:space="preserve"> </w:t>
      </w:r>
      <w:r w:rsidRPr="001F0C40">
        <w:rPr>
          <w:bCs/>
        </w:rPr>
        <w:t>16327/2026</w:t>
      </w:r>
      <w:r>
        <w:rPr>
          <w:b/>
        </w:rPr>
        <w:t>,</w:t>
      </w:r>
      <w:r>
        <w:rPr>
          <w:b/>
          <w:spacing w:val="49"/>
        </w:rPr>
        <w:t xml:space="preserve"> </w:t>
      </w:r>
      <w:r>
        <w:t>con</w:t>
      </w:r>
      <w:r>
        <w:rPr>
          <w:spacing w:val="47"/>
        </w:rPr>
        <w:t xml:space="preserve"> </w:t>
      </w:r>
      <w:r>
        <w:t>sujeción</w:t>
      </w:r>
      <w:r>
        <w:rPr>
          <w:spacing w:val="48"/>
        </w:rPr>
        <w:t xml:space="preserve"> </w:t>
      </w:r>
      <w:r>
        <w:t>a</w:t>
      </w:r>
      <w:r>
        <w:rPr>
          <w:spacing w:val="47"/>
        </w:rPr>
        <w:t xml:space="preserve"> </w:t>
      </w:r>
      <w:r>
        <w:t>las</w:t>
      </w:r>
      <w:r>
        <w:rPr>
          <w:spacing w:val="48"/>
        </w:rPr>
        <w:t xml:space="preserve"> </w:t>
      </w:r>
      <w:r>
        <w:t>condiciones</w:t>
      </w:r>
      <w:r>
        <w:rPr>
          <w:spacing w:val="47"/>
        </w:rPr>
        <w:t xml:space="preserve"> </w:t>
      </w:r>
      <w:r>
        <w:t>generales</w:t>
      </w:r>
      <w:r>
        <w:rPr>
          <w:spacing w:val="48"/>
        </w:rPr>
        <w:t xml:space="preserve"> </w:t>
      </w:r>
      <w:r>
        <w:t>establecidas</w:t>
      </w:r>
      <w:r>
        <w:rPr>
          <w:spacing w:val="47"/>
        </w:rPr>
        <w:t xml:space="preserve"> </w:t>
      </w:r>
      <w:r>
        <w:t>en</w:t>
      </w:r>
      <w:r>
        <w:rPr>
          <w:spacing w:val="48"/>
        </w:rPr>
        <w:t xml:space="preserve"> </w:t>
      </w:r>
      <w:r>
        <w:t>la</w:t>
      </w:r>
      <w:r>
        <w:rPr>
          <w:spacing w:val="48"/>
        </w:rPr>
        <w:t xml:space="preserve"> </w:t>
      </w:r>
      <w:r>
        <w:rPr>
          <w:spacing w:val="-2"/>
        </w:rPr>
        <w:t>legislación</w:t>
      </w:r>
    </w:p>
    <w:p w14:paraId="35F53ACD" w14:textId="77777777" w:rsidR="00B37F69" w:rsidRDefault="00B37F69">
      <w:pPr>
        <w:pStyle w:val="Textoindependiente"/>
        <w:spacing w:line="292" w:lineRule="auto"/>
        <w:sectPr w:rsidR="00B37F69">
          <w:type w:val="continuous"/>
          <w:pgSz w:w="11910" w:h="16840"/>
          <w:pgMar w:top="1260" w:right="1275" w:bottom="1300" w:left="1275" w:header="225" w:footer="1100" w:gutter="0"/>
          <w:cols w:space="720"/>
        </w:sectPr>
      </w:pPr>
    </w:p>
    <w:p w14:paraId="1BDD8B70" w14:textId="77777777" w:rsidR="00B37F69" w:rsidRDefault="00000000">
      <w:pPr>
        <w:pStyle w:val="Textoindependiente"/>
        <w:spacing w:before="180" w:line="292" w:lineRule="auto"/>
        <w:ind w:left="142" w:right="141"/>
        <w:jc w:val="both"/>
      </w:pPr>
      <w:r>
        <w:rPr>
          <w:noProof/>
        </w:rPr>
        <w:lastRenderedPageBreak/>
        <mc:AlternateContent>
          <mc:Choice Requires="wps">
            <w:drawing>
              <wp:anchor distT="0" distB="0" distL="0" distR="0" simplePos="0" relativeHeight="15800320" behindDoc="0" locked="0" layoutInCell="1" allowOverlap="1" wp14:anchorId="18558E3B" wp14:editId="253E3A50">
                <wp:simplePos x="0" y="0"/>
                <wp:positionH relativeFrom="page">
                  <wp:posOffset>6810644</wp:posOffset>
                </wp:positionH>
                <wp:positionV relativeFrom="page">
                  <wp:posOffset>2824745</wp:posOffset>
                </wp:positionV>
                <wp:extent cx="417830" cy="318135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439D5F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D32BB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8558E3B" id="Textbox 174" o:spid="_x0000_s1168" type="#_x0000_t202" style="position:absolute;left:0;text-align:left;margin-left:536.25pt;margin-top:222.4pt;width:32.9pt;height:250.5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E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GT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iP4s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439D5F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9D32BB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0832" behindDoc="0" locked="0" layoutInCell="1" allowOverlap="1" wp14:anchorId="5F4FD079" wp14:editId="13FDA1C1">
                <wp:simplePos x="0" y="0"/>
                <wp:positionH relativeFrom="page">
                  <wp:posOffset>6965929</wp:posOffset>
                </wp:positionH>
                <wp:positionV relativeFrom="page">
                  <wp:posOffset>6510487</wp:posOffset>
                </wp:positionV>
                <wp:extent cx="263525" cy="3317875"/>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9929F7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68FC165B" w14:textId="77777777" w:rsidR="00B37F69" w:rsidRDefault="00000000">
                            <w:pPr>
                              <w:spacing w:line="117" w:lineRule="exact"/>
                              <w:ind w:left="20"/>
                              <w:rPr>
                                <w:sz w:val="12"/>
                              </w:rPr>
                            </w:pPr>
                            <w:r>
                              <w:rPr>
                                <w:spacing w:val="-2"/>
                                <w:sz w:val="12"/>
                              </w:rPr>
                              <w:t>Verificación:</w:t>
                            </w:r>
                            <w:r>
                              <w:rPr>
                                <w:spacing w:val="7"/>
                                <w:sz w:val="12"/>
                              </w:rPr>
                              <w:t xml:space="preserve"> </w:t>
                            </w:r>
                            <w:hyperlink r:id="rId152">
                              <w:r>
                                <w:rPr>
                                  <w:spacing w:val="-2"/>
                                  <w:sz w:val="12"/>
                                </w:rPr>
                                <w:t>https://sede.lasrozas.es/</w:t>
                              </w:r>
                            </w:hyperlink>
                          </w:p>
                          <w:p w14:paraId="29F28C8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F4FD079" id="Textbox 175" o:spid="_x0000_s1169" type="#_x0000_t202" style="position:absolute;left:0;text-align:left;margin-left:548.5pt;margin-top:512.65pt;width:20.75pt;height:261.25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50og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Sx9zGc7aE+khgaS0HKs1sRsoP42HH8dZNSc9Z89&#10;GZiH4ZLES7K7JDH1H6CMTNbo4fGQwNjC6PbNxIg6UzRNU5Rb/+e+VN1mffs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bRG+dK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59929F7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68FC165B" w14:textId="77777777" w:rsidR="00B37F69" w:rsidRDefault="00000000">
                      <w:pPr>
                        <w:spacing w:line="117" w:lineRule="exact"/>
                        <w:ind w:left="20"/>
                        <w:rPr>
                          <w:sz w:val="12"/>
                        </w:rPr>
                      </w:pPr>
                      <w:r>
                        <w:rPr>
                          <w:spacing w:val="-2"/>
                          <w:sz w:val="12"/>
                        </w:rPr>
                        <w:t>Verificación:</w:t>
                      </w:r>
                      <w:r>
                        <w:rPr>
                          <w:spacing w:val="7"/>
                          <w:sz w:val="12"/>
                        </w:rPr>
                        <w:t xml:space="preserve"> </w:t>
                      </w:r>
                      <w:hyperlink r:id="rId153">
                        <w:r>
                          <w:rPr>
                            <w:spacing w:val="-2"/>
                            <w:sz w:val="12"/>
                          </w:rPr>
                          <w:t>https://sede.lasrozas.es/</w:t>
                        </w:r>
                      </w:hyperlink>
                    </w:p>
                    <w:p w14:paraId="29F28C8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vigente y especial que se indican en los informes de los Servicios Técnicos, señaladas</w:t>
      </w:r>
      <w:r>
        <w:rPr>
          <w:spacing w:val="40"/>
        </w:rPr>
        <w:t xml:space="preserve"> </w:t>
      </w:r>
      <w:r>
        <w:rPr>
          <w:spacing w:val="-2"/>
        </w:rPr>
        <w:t>posteriormente.</w:t>
      </w:r>
    </w:p>
    <w:p w14:paraId="1D3B0DAC" w14:textId="77777777" w:rsidR="00B37F69" w:rsidRDefault="00B37F69">
      <w:pPr>
        <w:pStyle w:val="Textoindependiente"/>
        <w:spacing w:before="10"/>
      </w:pPr>
    </w:p>
    <w:p w14:paraId="7D884BFC" w14:textId="72782353" w:rsidR="00B37F69" w:rsidRDefault="00000000">
      <w:pPr>
        <w:pStyle w:val="Textoindependiente"/>
        <w:ind w:left="142"/>
      </w:pPr>
      <w:r>
        <w:rPr>
          <w:b/>
        </w:rPr>
        <w:t>SEGUNDO.-</w:t>
      </w:r>
      <w:r>
        <w:rPr>
          <w:b/>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2"/>
        </w:rPr>
        <w:t xml:space="preserve"> condiciones:</w:t>
      </w:r>
    </w:p>
    <w:p w14:paraId="70D7EDD7" w14:textId="77777777" w:rsidR="00B37F69" w:rsidRDefault="00B37F69">
      <w:pPr>
        <w:pStyle w:val="Textoindependiente"/>
        <w:spacing w:before="64"/>
      </w:pPr>
    </w:p>
    <w:p w14:paraId="26CC5581" w14:textId="77777777" w:rsidR="00B37F69" w:rsidRDefault="00000000">
      <w:pPr>
        <w:pStyle w:val="Prrafodelista"/>
        <w:numPr>
          <w:ilvl w:val="0"/>
          <w:numId w:val="32"/>
        </w:numPr>
        <w:tabs>
          <w:tab w:val="left" w:pos="265"/>
        </w:tabs>
        <w:spacing w:line="292" w:lineRule="auto"/>
        <w:ind w:right="140" w:firstLine="0"/>
        <w:rPr>
          <w:sz w:val="20"/>
        </w:rPr>
      </w:pPr>
      <w:r>
        <w:rPr>
          <w:sz w:val="20"/>
        </w:rPr>
        <w:t>Las obras deberán iniciarse en el plazo de seis meses y deberán quedar terminadas dentro de los dos años siguientes a la fecha de la notificación de la presente licencia.</w:t>
      </w:r>
    </w:p>
    <w:p w14:paraId="07F90E35" w14:textId="77777777" w:rsidR="00B37F69" w:rsidRDefault="00B37F69">
      <w:pPr>
        <w:pStyle w:val="Textoindependiente"/>
      </w:pPr>
    </w:p>
    <w:p w14:paraId="78A2C0A5" w14:textId="77777777" w:rsidR="00B37F69" w:rsidRDefault="00B37F69">
      <w:pPr>
        <w:pStyle w:val="Textoindependiente"/>
        <w:spacing w:before="60"/>
      </w:pPr>
    </w:p>
    <w:p w14:paraId="16C57F64" w14:textId="77777777" w:rsidR="00B37F69" w:rsidRDefault="00000000">
      <w:pPr>
        <w:pStyle w:val="Ttulo8"/>
        <w:spacing w:before="1"/>
        <w:rPr>
          <w:b w:val="0"/>
        </w:rPr>
      </w:pPr>
      <w:r>
        <w:t>Condiciones</w:t>
      </w:r>
      <w:r>
        <w:rPr>
          <w:spacing w:val="-7"/>
        </w:rPr>
        <w:t xml:space="preserve"> </w:t>
      </w:r>
      <w:r>
        <w:t>servicios</w:t>
      </w:r>
      <w:r>
        <w:rPr>
          <w:spacing w:val="-6"/>
        </w:rPr>
        <w:t xml:space="preserve"> </w:t>
      </w:r>
      <w:r>
        <w:t>de</w:t>
      </w:r>
      <w:r>
        <w:rPr>
          <w:spacing w:val="-6"/>
        </w:rPr>
        <w:t xml:space="preserve"> </w:t>
      </w:r>
      <w:r>
        <w:rPr>
          <w:spacing w:val="-2"/>
        </w:rPr>
        <w:t>licencias</w:t>
      </w:r>
      <w:r>
        <w:rPr>
          <w:b w:val="0"/>
          <w:spacing w:val="-2"/>
        </w:rPr>
        <w:t>:</w:t>
      </w:r>
    </w:p>
    <w:p w14:paraId="31B4E623" w14:textId="77777777" w:rsidR="00B37F69" w:rsidRDefault="00B37F69">
      <w:pPr>
        <w:pStyle w:val="Textoindependiente"/>
        <w:spacing w:before="64"/>
      </w:pPr>
    </w:p>
    <w:p w14:paraId="03ED9925" w14:textId="77777777" w:rsidR="00B37F69" w:rsidRDefault="00000000">
      <w:pPr>
        <w:pStyle w:val="Prrafodelista"/>
        <w:numPr>
          <w:ilvl w:val="1"/>
          <w:numId w:val="33"/>
        </w:numPr>
        <w:tabs>
          <w:tab w:val="left" w:pos="342"/>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4D18DE68" w14:textId="77777777" w:rsidR="00B37F69" w:rsidRDefault="00B37F69">
      <w:pPr>
        <w:pStyle w:val="Textoindependiente"/>
        <w:spacing w:before="10"/>
      </w:pPr>
    </w:p>
    <w:p w14:paraId="4E191DF0" w14:textId="77777777" w:rsidR="00B37F69" w:rsidRDefault="00000000">
      <w:pPr>
        <w:pStyle w:val="Prrafodelista"/>
        <w:numPr>
          <w:ilvl w:val="1"/>
          <w:numId w:val="33"/>
        </w:numPr>
        <w:tabs>
          <w:tab w:val="left" w:pos="341"/>
        </w:tabs>
        <w:spacing w:line="292" w:lineRule="auto"/>
        <w:ind w:right="141" w:firstLine="0"/>
        <w:rPr>
          <w:sz w:val="20"/>
        </w:rPr>
      </w:pPr>
      <w:r>
        <w:rPr>
          <w:sz w:val="20"/>
        </w:rPr>
        <w:t>El desagüe de la piscina, junto con la evacuación de aguas de la ducha, se conectará a la red de residuales existente en la vivienda.</w:t>
      </w:r>
    </w:p>
    <w:p w14:paraId="349E5814" w14:textId="77777777" w:rsidR="00B37F69" w:rsidRDefault="00B37F69">
      <w:pPr>
        <w:pStyle w:val="Textoindependiente"/>
        <w:spacing w:before="9"/>
      </w:pPr>
    </w:p>
    <w:p w14:paraId="39A5D394" w14:textId="77777777" w:rsidR="00B37F69" w:rsidRDefault="00000000">
      <w:pPr>
        <w:pStyle w:val="Prrafodelista"/>
        <w:numPr>
          <w:ilvl w:val="1"/>
          <w:numId w:val="33"/>
        </w:numPr>
        <w:tabs>
          <w:tab w:val="left" w:pos="336"/>
        </w:tabs>
        <w:spacing w:before="1" w:line="292" w:lineRule="auto"/>
        <w:ind w:right="140" w:firstLine="0"/>
        <w:rPr>
          <w:sz w:val="20"/>
        </w:rPr>
      </w:pPr>
      <w:r>
        <w:rPr>
          <w:sz w:val="20"/>
        </w:rPr>
        <w:t>Se informa que en ningún caso se podrá conectar el saneamiento de aguas residuales a la red de pluviales,</w:t>
      </w:r>
      <w:r>
        <w:rPr>
          <w:spacing w:val="24"/>
          <w:sz w:val="20"/>
        </w:rPr>
        <w:t xml:space="preserve"> </w:t>
      </w:r>
      <w:r>
        <w:rPr>
          <w:sz w:val="20"/>
        </w:rPr>
        <w:t>esta</w:t>
      </w:r>
      <w:r>
        <w:rPr>
          <w:spacing w:val="24"/>
          <w:sz w:val="20"/>
        </w:rPr>
        <w:t xml:space="preserve"> </w:t>
      </w:r>
      <w:r>
        <w:rPr>
          <w:sz w:val="20"/>
        </w:rPr>
        <w:t>circunstancia</w:t>
      </w:r>
      <w:r>
        <w:rPr>
          <w:spacing w:val="24"/>
          <w:sz w:val="20"/>
        </w:rPr>
        <w:t xml:space="preserve"> </w:t>
      </w:r>
      <w:r>
        <w:rPr>
          <w:sz w:val="20"/>
        </w:rPr>
        <w:t>produciría</w:t>
      </w:r>
      <w:r>
        <w:rPr>
          <w:spacing w:val="24"/>
          <w:sz w:val="20"/>
        </w:rPr>
        <w:t xml:space="preserve"> </w:t>
      </w:r>
      <w:r>
        <w:rPr>
          <w:sz w:val="20"/>
        </w:rPr>
        <w:t>vertidos</w:t>
      </w:r>
      <w:r>
        <w:rPr>
          <w:spacing w:val="24"/>
          <w:sz w:val="20"/>
        </w:rPr>
        <w:t xml:space="preserve"> </w:t>
      </w:r>
      <w:r>
        <w:rPr>
          <w:sz w:val="20"/>
        </w:rPr>
        <w:t>prohibidos</w:t>
      </w:r>
      <w:r>
        <w:rPr>
          <w:spacing w:val="24"/>
          <w:sz w:val="20"/>
        </w:rPr>
        <w:t xml:space="preserve"> </w:t>
      </w:r>
      <w:r>
        <w:rPr>
          <w:sz w:val="20"/>
        </w:rPr>
        <w:t>a</w:t>
      </w:r>
      <w:r>
        <w:rPr>
          <w:spacing w:val="24"/>
          <w:sz w:val="20"/>
        </w:rPr>
        <w:t xml:space="preserve"> </w:t>
      </w:r>
      <w:r>
        <w:rPr>
          <w:sz w:val="20"/>
        </w:rPr>
        <w:t>los</w:t>
      </w:r>
      <w:r>
        <w:rPr>
          <w:spacing w:val="24"/>
          <w:sz w:val="20"/>
        </w:rPr>
        <w:t xml:space="preserve"> </w:t>
      </w:r>
      <w:r>
        <w:rPr>
          <w:sz w:val="20"/>
        </w:rPr>
        <w:t>cauces</w:t>
      </w:r>
      <w:r>
        <w:rPr>
          <w:spacing w:val="24"/>
          <w:sz w:val="20"/>
        </w:rPr>
        <w:t xml:space="preserve"> </w:t>
      </w:r>
      <w:r>
        <w:rPr>
          <w:sz w:val="20"/>
        </w:rPr>
        <w:t>públicos,</w:t>
      </w:r>
      <w:r>
        <w:rPr>
          <w:spacing w:val="24"/>
          <w:sz w:val="20"/>
        </w:rPr>
        <w:t xml:space="preserve"> </w:t>
      </w:r>
      <w:r>
        <w:rPr>
          <w:sz w:val="20"/>
        </w:rPr>
        <w:t>lo</w:t>
      </w:r>
      <w:r>
        <w:rPr>
          <w:spacing w:val="24"/>
          <w:sz w:val="20"/>
        </w:rPr>
        <w:t xml:space="preserve"> </w:t>
      </w:r>
      <w:r>
        <w:rPr>
          <w:sz w:val="20"/>
        </w:rPr>
        <w:t>que</w:t>
      </w:r>
      <w:r>
        <w:rPr>
          <w:spacing w:val="24"/>
          <w:sz w:val="20"/>
        </w:rPr>
        <w:t xml:space="preserve"> </w:t>
      </w:r>
      <w:r>
        <w:rPr>
          <w:sz w:val="20"/>
        </w:rPr>
        <w:t>constituye un delito medioambiental.</w:t>
      </w:r>
    </w:p>
    <w:p w14:paraId="29B2A637" w14:textId="77777777" w:rsidR="00B37F69" w:rsidRDefault="00B37F69">
      <w:pPr>
        <w:pStyle w:val="Textoindependiente"/>
        <w:spacing w:before="9"/>
      </w:pPr>
    </w:p>
    <w:p w14:paraId="459F5077" w14:textId="77777777" w:rsidR="00B37F69" w:rsidRDefault="00000000">
      <w:pPr>
        <w:pStyle w:val="Prrafodelista"/>
        <w:numPr>
          <w:ilvl w:val="1"/>
          <w:numId w:val="33"/>
        </w:numPr>
        <w:tabs>
          <w:tab w:val="left" w:pos="322"/>
        </w:tabs>
        <w:spacing w:line="292" w:lineRule="auto"/>
        <w:ind w:right="140" w:firstLine="0"/>
        <w:rPr>
          <w:sz w:val="20"/>
        </w:rPr>
      </w:pPr>
      <w:r>
        <w:rPr>
          <w:sz w:val="20"/>
        </w:rPr>
        <w:t>Una vez concluidas las obras, para proceder al uso efectivo de las mismas será requisito indispensable la aportación de la siguiente la documentación:</w:t>
      </w:r>
    </w:p>
    <w:p w14:paraId="0BDEBFD3" w14:textId="77777777" w:rsidR="00B37F69" w:rsidRDefault="00B37F69">
      <w:pPr>
        <w:pStyle w:val="Textoindependiente"/>
        <w:spacing w:before="10"/>
      </w:pPr>
    </w:p>
    <w:p w14:paraId="7B71A5EA" w14:textId="77777777" w:rsidR="00B37F69" w:rsidRDefault="00000000">
      <w:pPr>
        <w:pStyle w:val="Prrafodelista"/>
        <w:numPr>
          <w:ilvl w:val="0"/>
          <w:numId w:val="31"/>
        </w:numPr>
        <w:tabs>
          <w:tab w:val="left" w:pos="375"/>
        </w:tabs>
        <w:ind w:left="375" w:hanging="233"/>
        <w:rPr>
          <w:sz w:val="20"/>
        </w:rPr>
      </w:pPr>
      <w:r>
        <w:rPr>
          <w:sz w:val="20"/>
        </w:rPr>
        <w:t>Certificado</w:t>
      </w:r>
      <w:r>
        <w:rPr>
          <w:spacing w:val="-3"/>
          <w:sz w:val="20"/>
        </w:rPr>
        <w:t xml:space="preserve"> </w:t>
      </w:r>
      <w:r>
        <w:rPr>
          <w:sz w:val="20"/>
        </w:rPr>
        <w:t>final</w:t>
      </w:r>
      <w:r>
        <w:rPr>
          <w:spacing w:val="-3"/>
          <w:sz w:val="20"/>
        </w:rPr>
        <w:t xml:space="preserve"> </w:t>
      </w:r>
      <w:r>
        <w:rPr>
          <w:sz w:val="20"/>
        </w:rPr>
        <w:t>de</w:t>
      </w:r>
      <w:r>
        <w:rPr>
          <w:spacing w:val="-3"/>
          <w:sz w:val="20"/>
        </w:rPr>
        <w:t xml:space="preserve"> </w:t>
      </w:r>
      <w:r>
        <w:rPr>
          <w:sz w:val="20"/>
        </w:rPr>
        <w:t>obra</w:t>
      </w:r>
      <w:r>
        <w:rPr>
          <w:spacing w:val="-3"/>
          <w:sz w:val="20"/>
        </w:rPr>
        <w:t xml:space="preserve"> </w:t>
      </w:r>
      <w:r>
        <w:rPr>
          <w:sz w:val="20"/>
        </w:rPr>
        <w:t>suscrito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director</w:t>
      </w:r>
      <w:r>
        <w:rPr>
          <w:spacing w:val="-3"/>
          <w:sz w:val="20"/>
        </w:rPr>
        <w:t xml:space="preserve"> </w:t>
      </w:r>
      <w:r>
        <w:rPr>
          <w:sz w:val="20"/>
        </w:rPr>
        <w:t>de</w:t>
      </w:r>
      <w:r>
        <w:rPr>
          <w:spacing w:val="-3"/>
          <w:sz w:val="20"/>
        </w:rPr>
        <w:t xml:space="preserve"> </w:t>
      </w:r>
      <w:r>
        <w:rPr>
          <w:spacing w:val="-2"/>
          <w:sz w:val="20"/>
        </w:rPr>
        <w:t>estas.</w:t>
      </w:r>
    </w:p>
    <w:p w14:paraId="51F6FEEA" w14:textId="77777777" w:rsidR="00B37F69" w:rsidRDefault="00B37F69">
      <w:pPr>
        <w:pStyle w:val="Textoindependiente"/>
        <w:spacing w:before="61"/>
      </w:pPr>
    </w:p>
    <w:p w14:paraId="0B9E290F" w14:textId="77777777" w:rsidR="00B37F69" w:rsidRDefault="00000000">
      <w:pPr>
        <w:pStyle w:val="Prrafodelista"/>
        <w:numPr>
          <w:ilvl w:val="0"/>
          <w:numId w:val="31"/>
        </w:numPr>
        <w:tabs>
          <w:tab w:val="left" w:pos="375"/>
        </w:tabs>
        <w:ind w:left="375" w:hanging="233"/>
        <w:rPr>
          <w:sz w:val="20"/>
        </w:rPr>
      </w:pPr>
      <w:r>
        <w:rPr>
          <w:sz w:val="20"/>
        </w:rPr>
        <w:t>Fotografías</w:t>
      </w:r>
      <w:r>
        <w:rPr>
          <w:spacing w:val="-2"/>
          <w:sz w:val="20"/>
        </w:rPr>
        <w:t xml:space="preserve"> </w:t>
      </w:r>
      <w:r>
        <w:rPr>
          <w:sz w:val="20"/>
        </w:rPr>
        <w:t>en</w:t>
      </w:r>
      <w:r>
        <w:rPr>
          <w:spacing w:val="-1"/>
          <w:sz w:val="20"/>
        </w:rPr>
        <w:t xml:space="preserve"> </w:t>
      </w:r>
      <w:r>
        <w:rPr>
          <w:sz w:val="20"/>
        </w:rPr>
        <w:t>color</w:t>
      </w:r>
      <w:r>
        <w:rPr>
          <w:spacing w:val="-1"/>
          <w:sz w:val="20"/>
        </w:rPr>
        <w:t xml:space="preserve"> </w:t>
      </w:r>
      <w:r>
        <w:rPr>
          <w:sz w:val="20"/>
        </w:rPr>
        <w:t>de</w:t>
      </w:r>
      <w:r>
        <w:rPr>
          <w:spacing w:val="-1"/>
          <w:sz w:val="20"/>
        </w:rPr>
        <w:t xml:space="preserve"> </w:t>
      </w:r>
      <w:r>
        <w:rPr>
          <w:sz w:val="20"/>
        </w:rPr>
        <w:t>la</w:t>
      </w:r>
      <w:r>
        <w:rPr>
          <w:spacing w:val="-2"/>
          <w:sz w:val="20"/>
        </w:rPr>
        <w:t xml:space="preserve"> </w:t>
      </w:r>
      <w:r>
        <w:rPr>
          <w:sz w:val="20"/>
        </w:rPr>
        <w:t>piscina</w:t>
      </w:r>
      <w:r>
        <w:rPr>
          <w:spacing w:val="-1"/>
          <w:sz w:val="20"/>
        </w:rPr>
        <w:t xml:space="preserve"> </w:t>
      </w:r>
      <w:r>
        <w:rPr>
          <w:sz w:val="20"/>
        </w:rPr>
        <w:t>y</w:t>
      </w:r>
      <w:r>
        <w:rPr>
          <w:spacing w:val="-1"/>
          <w:sz w:val="20"/>
        </w:rPr>
        <w:t xml:space="preserve"> </w:t>
      </w:r>
      <w:r>
        <w:rPr>
          <w:sz w:val="20"/>
        </w:rPr>
        <w:t>de</w:t>
      </w:r>
      <w:r>
        <w:rPr>
          <w:spacing w:val="-1"/>
          <w:sz w:val="20"/>
        </w:rPr>
        <w:t xml:space="preserve"> </w:t>
      </w:r>
      <w:r>
        <w:rPr>
          <w:sz w:val="20"/>
        </w:rPr>
        <w:t>su</w:t>
      </w:r>
      <w:r>
        <w:rPr>
          <w:spacing w:val="-1"/>
          <w:sz w:val="20"/>
        </w:rPr>
        <w:t xml:space="preserve"> </w:t>
      </w:r>
      <w:r>
        <w:rPr>
          <w:spacing w:val="-2"/>
          <w:sz w:val="20"/>
        </w:rPr>
        <w:t>entorno.</w:t>
      </w:r>
    </w:p>
    <w:p w14:paraId="4D99D3F4" w14:textId="77777777" w:rsidR="00B37F69" w:rsidRDefault="00B37F69">
      <w:pPr>
        <w:pStyle w:val="Textoindependiente"/>
        <w:spacing w:before="60"/>
      </w:pPr>
    </w:p>
    <w:p w14:paraId="216517A0" w14:textId="77777777" w:rsidR="00B37F69" w:rsidRDefault="00000000">
      <w:pPr>
        <w:pStyle w:val="Prrafodelista"/>
        <w:numPr>
          <w:ilvl w:val="0"/>
          <w:numId w:val="31"/>
        </w:numPr>
        <w:tabs>
          <w:tab w:val="left" w:pos="387"/>
        </w:tabs>
        <w:spacing w:line="292" w:lineRule="auto"/>
        <w:ind w:left="142" w:right="141" w:firstLine="0"/>
        <w:rPr>
          <w:sz w:val="20"/>
        </w:rPr>
      </w:pPr>
      <w:r>
        <w:rPr>
          <w:sz w:val="20"/>
        </w:rPr>
        <w:t>Cuando</w:t>
      </w:r>
      <w:r>
        <w:rPr>
          <w:spacing w:val="13"/>
          <w:sz w:val="20"/>
        </w:rPr>
        <w:t xml:space="preserve"> </w:t>
      </w:r>
      <w:r>
        <w:rPr>
          <w:sz w:val="20"/>
        </w:rPr>
        <w:t>la</w:t>
      </w:r>
      <w:r>
        <w:rPr>
          <w:spacing w:val="13"/>
          <w:sz w:val="20"/>
        </w:rPr>
        <w:t xml:space="preserve"> </w:t>
      </w:r>
      <w:r>
        <w:rPr>
          <w:sz w:val="20"/>
        </w:rPr>
        <w:t>potencia</w:t>
      </w:r>
      <w:r>
        <w:rPr>
          <w:spacing w:val="13"/>
          <w:sz w:val="20"/>
        </w:rPr>
        <w:t xml:space="preserve"> </w:t>
      </w:r>
      <w:r>
        <w:rPr>
          <w:sz w:val="20"/>
        </w:rPr>
        <w:t>eléctrica</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piscina</w:t>
      </w:r>
      <w:r>
        <w:rPr>
          <w:spacing w:val="13"/>
          <w:sz w:val="20"/>
        </w:rPr>
        <w:t xml:space="preserve"> </w:t>
      </w:r>
      <w:r>
        <w:rPr>
          <w:sz w:val="20"/>
        </w:rPr>
        <w:t>supere</w:t>
      </w:r>
      <w:r>
        <w:rPr>
          <w:spacing w:val="13"/>
          <w:sz w:val="20"/>
        </w:rPr>
        <w:t xml:space="preserve"> </w:t>
      </w:r>
      <w:r>
        <w:rPr>
          <w:sz w:val="20"/>
        </w:rPr>
        <w:t>los</w:t>
      </w:r>
      <w:r>
        <w:rPr>
          <w:spacing w:val="13"/>
          <w:sz w:val="20"/>
        </w:rPr>
        <w:t xml:space="preserve"> </w:t>
      </w:r>
      <w:r>
        <w:rPr>
          <w:sz w:val="20"/>
        </w:rPr>
        <w:t>10</w:t>
      </w:r>
      <w:r>
        <w:rPr>
          <w:spacing w:val="13"/>
          <w:sz w:val="20"/>
        </w:rPr>
        <w:t xml:space="preserve"> </w:t>
      </w:r>
      <w:r>
        <w:rPr>
          <w:sz w:val="20"/>
        </w:rPr>
        <w:t>kW,</w:t>
      </w:r>
      <w:r>
        <w:rPr>
          <w:spacing w:val="13"/>
          <w:sz w:val="20"/>
        </w:rPr>
        <w:t xml:space="preserve"> </w:t>
      </w:r>
      <w:r>
        <w:rPr>
          <w:sz w:val="20"/>
        </w:rPr>
        <w:t>boletín</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instalación</w:t>
      </w:r>
      <w:r>
        <w:rPr>
          <w:spacing w:val="13"/>
          <w:sz w:val="20"/>
        </w:rPr>
        <w:t xml:space="preserve"> </w:t>
      </w:r>
      <w:r>
        <w:rPr>
          <w:sz w:val="20"/>
        </w:rPr>
        <w:t>eléctrica</w:t>
      </w:r>
      <w:r>
        <w:rPr>
          <w:spacing w:val="13"/>
          <w:sz w:val="20"/>
        </w:rPr>
        <w:t xml:space="preserve"> </w:t>
      </w:r>
      <w:r>
        <w:rPr>
          <w:sz w:val="20"/>
        </w:rPr>
        <w:t>de la piscina diligenciado por Organismo competente</w:t>
      </w:r>
    </w:p>
    <w:p w14:paraId="3E4822C0" w14:textId="77777777" w:rsidR="00B37F69" w:rsidRDefault="00B37F69">
      <w:pPr>
        <w:pStyle w:val="Textoindependiente"/>
        <w:spacing w:before="10"/>
      </w:pPr>
    </w:p>
    <w:p w14:paraId="706A007B" w14:textId="77777777" w:rsidR="00B37F69" w:rsidRDefault="00000000">
      <w:pPr>
        <w:pStyle w:val="Prrafodelista"/>
        <w:numPr>
          <w:ilvl w:val="0"/>
          <w:numId w:val="31"/>
        </w:numPr>
        <w:tabs>
          <w:tab w:val="left" w:pos="436"/>
        </w:tabs>
        <w:spacing w:line="292" w:lineRule="auto"/>
        <w:ind w:left="142" w:right="140" w:firstLine="0"/>
        <w:rPr>
          <w:sz w:val="20"/>
        </w:rPr>
      </w:pPr>
      <w:r>
        <w:rPr>
          <w:sz w:val="20"/>
        </w:rPr>
        <w:t>Copia</w:t>
      </w:r>
      <w:r>
        <w:rPr>
          <w:spacing w:val="70"/>
          <w:sz w:val="20"/>
        </w:rPr>
        <w:t xml:space="preserve"> </w:t>
      </w:r>
      <w:r>
        <w:rPr>
          <w:sz w:val="20"/>
        </w:rPr>
        <w:t>del</w:t>
      </w:r>
      <w:r>
        <w:rPr>
          <w:spacing w:val="70"/>
          <w:sz w:val="20"/>
        </w:rPr>
        <w:t xml:space="preserve"> </w:t>
      </w:r>
      <w:r>
        <w:rPr>
          <w:sz w:val="20"/>
        </w:rPr>
        <w:t>impreso</w:t>
      </w:r>
      <w:r>
        <w:rPr>
          <w:spacing w:val="70"/>
          <w:sz w:val="20"/>
        </w:rPr>
        <w:t xml:space="preserve"> </w:t>
      </w:r>
      <w:r>
        <w:rPr>
          <w:sz w:val="20"/>
        </w:rPr>
        <w:t>oficial</w:t>
      </w:r>
      <w:r>
        <w:rPr>
          <w:spacing w:val="70"/>
          <w:sz w:val="20"/>
        </w:rPr>
        <w:t xml:space="preserve"> </w:t>
      </w:r>
      <w:r>
        <w:rPr>
          <w:sz w:val="20"/>
        </w:rPr>
        <w:t>que</w:t>
      </w:r>
      <w:r>
        <w:rPr>
          <w:spacing w:val="70"/>
          <w:sz w:val="20"/>
        </w:rPr>
        <w:t xml:space="preserve"> </w:t>
      </w:r>
      <w:r>
        <w:rPr>
          <w:sz w:val="20"/>
        </w:rPr>
        <w:t>justifique</w:t>
      </w:r>
      <w:r>
        <w:rPr>
          <w:spacing w:val="70"/>
          <w:sz w:val="20"/>
        </w:rPr>
        <w:t xml:space="preserve"> </w:t>
      </w:r>
      <w:r>
        <w:rPr>
          <w:sz w:val="20"/>
        </w:rPr>
        <w:t>la</w:t>
      </w:r>
      <w:r>
        <w:rPr>
          <w:spacing w:val="70"/>
          <w:sz w:val="20"/>
        </w:rPr>
        <w:t xml:space="preserve"> </w:t>
      </w:r>
      <w:r>
        <w:rPr>
          <w:sz w:val="20"/>
        </w:rPr>
        <w:t>presentación</w:t>
      </w:r>
      <w:r>
        <w:rPr>
          <w:spacing w:val="70"/>
          <w:sz w:val="20"/>
        </w:rPr>
        <w:t xml:space="preserve"> </w:t>
      </w:r>
      <w:r>
        <w:rPr>
          <w:sz w:val="20"/>
        </w:rPr>
        <w:t>de</w:t>
      </w:r>
      <w:r>
        <w:rPr>
          <w:spacing w:val="70"/>
          <w:sz w:val="20"/>
        </w:rPr>
        <w:t xml:space="preserve"> </w:t>
      </w:r>
      <w:r>
        <w:rPr>
          <w:sz w:val="20"/>
        </w:rPr>
        <w:t>la</w:t>
      </w:r>
      <w:r>
        <w:rPr>
          <w:spacing w:val="70"/>
          <w:sz w:val="20"/>
        </w:rPr>
        <w:t xml:space="preserve"> </w:t>
      </w:r>
      <w:r>
        <w:rPr>
          <w:sz w:val="20"/>
        </w:rPr>
        <w:t>correspondiente</w:t>
      </w:r>
      <w:r>
        <w:rPr>
          <w:spacing w:val="70"/>
          <w:sz w:val="20"/>
        </w:rPr>
        <w:t xml:space="preserve"> </w:t>
      </w:r>
      <w:r>
        <w:rPr>
          <w:sz w:val="20"/>
        </w:rPr>
        <w:t xml:space="preserve">modificación </w:t>
      </w:r>
      <w:r>
        <w:rPr>
          <w:spacing w:val="-2"/>
          <w:sz w:val="20"/>
        </w:rPr>
        <w:t>catastral.</w:t>
      </w:r>
    </w:p>
    <w:p w14:paraId="2DA15BA1" w14:textId="77777777" w:rsidR="00B37F69" w:rsidRDefault="00B37F69">
      <w:pPr>
        <w:pStyle w:val="Textoindependiente"/>
      </w:pPr>
    </w:p>
    <w:p w14:paraId="22450D87" w14:textId="77777777" w:rsidR="00B37F69" w:rsidRDefault="00B37F69">
      <w:pPr>
        <w:pStyle w:val="Textoindependiente"/>
        <w:spacing w:before="60"/>
      </w:pPr>
    </w:p>
    <w:p w14:paraId="4E24A5F2" w14:textId="77777777" w:rsidR="00B37F69" w:rsidRDefault="00000000">
      <w:pPr>
        <w:pStyle w:val="Ttulo8"/>
        <w:spacing w:before="1"/>
        <w:rPr>
          <w:b w:val="0"/>
        </w:rPr>
      </w:pPr>
      <w:r>
        <w:t>Condiciones</w:t>
      </w:r>
      <w:r>
        <w:rPr>
          <w:spacing w:val="-7"/>
        </w:rPr>
        <w:t xml:space="preserve"> </w:t>
      </w:r>
      <w:r>
        <w:t>a</w:t>
      </w:r>
      <w:r>
        <w:rPr>
          <w:spacing w:val="-4"/>
        </w:rPr>
        <w:t xml:space="preserve"> </w:t>
      </w:r>
      <w:r>
        <w:t>efectos</w:t>
      </w:r>
      <w:r>
        <w:rPr>
          <w:spacing w:val="-4"/>
        </w:rPr>
        <w:t xml:space="preserve"> </w:t>
      </w:r>
      <w:r>
        <w:t>de</w:t>
      </w:r>
      <w:r>
        <w:rPr>
          <w:spacing w:val="-4"/>
        </w:rPr>
        <w:t xml:space="preserve"> </w:t>
      </w:r>
      <w:r>
        <w:t>acometidas</w:t>
      </w:r>
      <w:r>
        <w:rPr>
          <w:spacing w:val="-4"/>
        </w:rPr>
        <w:t xml:space="preserve"> </w:t>
      </w:r>
      <w:r>
        <w:t>y</w:t>
      </w:r>
      <w:r>
        <w:rPr>
          <w:spacing w:val="-4"/>
        </w:rPr>
        <w:t xml:space="preserve"> </w:t>
      </w:r>
      <w:r>
        <w:t>afecciones</w:t>
      </w:r>
      <w:r>
        <w:rPr>
          <w:spacing w:val="-4"/>
        </w:rPr>
        <w:t xml:space="preserve"> </w:t>
      </w:r>
      <w:r>
        <w:t>a</w:t>
      </w:r>
      <w:r>
        <w:rPr>
          <w:spacing w:val="-4"/>
        </w:rPr>
        <w:t xml:space="preserve"> </w:t>
      </w:r>
      <w:r>
        <w:t>vía</w:t>
      </w:r>
      <w:r>
        <w:rPr>
          <w:spacing w:val="-4"/>
        </w:rPr>
        <w:t xml:space="preserve"> </w:t>
      </w:r>
      <w:r>
        <w:rPr>
          <w:spacing w:val="-2"/>
        </w:rPr>
        <w:t>pública</w:t>
      </w:r>
      <w:r>
        <w:rPr>
          <w:b w:val="0"/>
          <w:spacing w:val="-2"/>
        </w:rPr>
        <w:t>:</w:t>
      </w:r>
    </w:p>
    <w:p w14:paraId="6EFF0DB4" w14:textId="77777777" w:rsidR="00B37F69" w:rsidRDefault="00B37F69">
      <w:pPr>
        <w:pStyle w:val="Textoindependiente"/>
        <w:spacing w:before="64"/>
      </w:pPr>
    </w:p>
    <w:p w14:paraId="49BD9598" w14:textId="77777777" w:rsidR="00B37F69" w:rsidRDefault="00000000">
      <w:pPr>
        <w:pStyle w:val="Prrafodelista"/>
        <w:numPr>
          <w:ilvl w:val="1"/>
          <w:numId w:val="31"/>
        </w:numPr>
        <w:tabs>
          <w:tab w:val="left" w:pos="399"/>
        </w:tabs>
        <w:spacing w:line="292" w:lineRule="auto"/>
        <w:ind w:right="140" w:firstLine="0"/>
        <w:rPr>
          <w:sz w:val="20"/>
        </w:rPr>
      </w:pPr>
      <w:r>
        <w:rPr>
          <w:sz w:val="20"/>
        </w:rPr>
        <w:t>El propietario de los terrenos ejecutará a su cargo las acometidas a las redes generales de servicios, así como la complementación de pavimentación y las prolongaciones de dichas redes que se precisen hasta las alineaciones oficiales, según la normativa, exigencias y prescripciones de la respectiva compañía suministradora u Organismo competente, de acuerdo con la vigente ley de</w:t>
      </w:r>
      <w:r>
        <w:rPr>
          <w:spacing w:val="40"/>
          <w:sz w:val="20"/>
        </w:rPr>
        <w:t xml:space="preserve"> </w:t>
      </w:r>
      <w:r>
        <w:rPr>
          <w:sz w:val="20"/>
        </w:rPr>
        <w:t xml:space="preserve">suelo. Cualquier modificación de las instalaciones existentes o ejecución de nuevas acometidas que se solicite por parte de las compañías de servicios requerirá previamente a su ejecución su aprobación por parte de este ayuntamiento. En ningún caso se producirán servidumbres en parcelas </w:t>
      </w:r>
      <w:r>
        <w:rPr>
          <w:spacing w:val="-2"/>
          <w:sz w:val="20"/>
        </w:rPr>
        <w:t>privadas.</w:t>
      </w:r>
    </w:p>
    <w:p w14:paraId="0920D4F2" w14:textId="77777777" w:rsidR="00B37F69" w:rsidRDefault="00B37F69">
      <w:pPr>
        <w:pStyle w:val="Textoindependiente"/>
        <w:spacing w:before="9"/>
      </w:pPr>
    </w:p>
    <w:p w14:paraId="4B95EA88" w14:textId="77777777" w:rsidR="00B37F69" w:rsidRDefault="00000000">
      <w:pPr>
        <w:pStyle w:val="Prrafodelista"/>
        <w:numPr>
          <w:ilvl w:val="1"/>
          <w:numId w:val="31"/>
        </w:numPr>
        <w:tabs>
          <w:tab w:val="left" w:pos="358"/>
        </w:tabs>
        <w:spacing w:line="292" w:lineRule="auto"/>
        <w:ind w:right="140" w:firstLine="0"/>
        <w:rPr>
          <w:sz w:val="20"/>
        </w:rPr>
      </w:pPr>
      <w:r>
        <w:rPr>
          <w:sz w:val="20"/>
        </w:rPr>
        <w:t>El peticionario comunicará a este servicio fehacientemente, con antelación mínima de 15 días el inicio de las obras, replanteándose previamente un único acceso a las obras con rampa</w:t>
      </w:r>
      <w:r>
        <w:rPr>
          <w:spacing w:val="80"/>
          <w:sz w:val="20"/>
        </w:rPr>
        <w:t xml:space="preserve"> </w:t>
      </w:r>
      <w:r>
        <w:rPr>
          <w:sz w:val="20"/>
        </w:rPr>
        <w:t>hormigonada, en caso de necesitarse, requiriendo el mismo la conformidad previa de los Servicios Técnicos, convenientemente señalizado y balizado.</w:t>
      </w:r>
    </w:p>
    <w:p w14:paraId="51533A19"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00E8B0FF" w14:textId="77777777" w:rsidR="00B37F69" w:rsidRDefault="00000000">
      <w:pPr>
        <w:pStyle w:val="Prrafodelista"/>
        <w:numPr>
          <w:ilvl w:val="1"/>
          <w:numId w:val="31"/>
        </w:numPr>
        <w:tabs>
          <w:tab w:val="left" w:pos="370"/>
        </w:tabs>
        <w:spacing w:before="180" w:line="292" w:lineRule="auto"/>
        <w:ind w:right="140" w:firstLine="0"/>
        <w:rPr>
          <w:sz w:val="20"/>
        </w:rPr>
      </w:pPr>
      <w:r>
        <w:rPr>
          <w:noProof/>
          <w:sz w:val="20"/>
        </w:rPr>
        <w:lastRenderedPageBreak/>
        <mc:AlternateContent>
          <mc:Choice Requires="wps">
            <w:drawing>
              <wp:anchor distT="0" distB="0" distL="0" distR="0" simplePos="0" relativeHeight="15801344" behindDoc="0" locked="0" layoutInCell="1" allowOverlap="1" wp14:anchorId="04331CE5" wp14:editId="37E81E03">
                <wp:simplePos x="0" y="0"/>
                <wp:positionH relativeFrom="page">
                  <wp:posOffset>6810644</wp:posOffset>
                </wp:positionH>
                <wp:positionV relativeFrom="page">
                  <wp:posOffset>2824745</wp:posOffset>
                </wp:positionV>
                <wp:extent cx="417830" cy="318135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4300DC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8CF1B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4331CE5" id="Textbox 176" o:spid="_x0000_s1170" type="#_x0000_t202" style="position:absolute;left:0;text-align:left;margin-left:536.25pt;margin-top:222.4pt;width:32.9pt;height:250.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mTy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az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0Zk8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4300DC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8CF1B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01856" behindDoc="0" locked="0" layoutInCell="1" allowOverlap="1" wp14:anchorId="5ED421FE" wp14:editId="0B29035D">
                <wp:simplePos x="0" y="0"/>
                <wp:positionH relativeFrom="page">
                  <wp:posOffset>6965929</wp:posOffset>
                </wp:positionH>
                <wp:positionV relativeFrom="page">
                  <wp:posOffset>6510487</wp:posOffset>
                </wp:positionV>
                <wp:extent cx="263525" cy="331787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94C0EF3"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sz w:val="12"/>
                              </w:rPr>
                              <w:t>*************************</w:t>
                            </w:r>
                          </w:p>
                          <w:p w14:paraId="65E64D00" w14:textId="77777777" w:rsidR="00B37F69" w:rsidRDefault="00000000">
                            <w:pPr>
                              <w:spacing w:line="118" w:lineRule="exact"/>
                              <w:ind w:left="20"/>
                              <w:rPr>
                                <w:sz w:val="12"/>
                              </w:rPr>
                            </w:pPr>
                            <w:r>
                              <w:rPr>
                                <w:spacing w:val="-2"/>
                                <w:sz w:val="12"/>
                              </w:rPr>
                              <w:t>Verificación:</w:t>
                            </w:r>
                            <w:r>
                              <w:rPr>
                                <w:spacing w:val="7"/>
                                <w:sz w:val="12"/>
                              </w:rPr>
                              <w:t xml:space="preserve"> </w:t>
                            </w:r>
                            <w:hyperlink r:id="rId154">
                              <w:r>
                                <w:rPr>
                                  <w:spacing w:val="-2"/>
                                  <w:sz w:val="12"/>
                                </w:rPr>
                                <w:t>https://sede.lasrozas.es/</w:t>
                              </w:r>
                            </w:hyperlink>
                          </w:p>
                          <w:p w14:paraId="4F24F93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ED421FE" id="Textbox 177" o:spid="_x0000_s1171" type="#_x0000_t202" style="position:absolute;left:0;text-align:left;margin-left:548.5pt;margin-top:512.65pt;width:20.75pt;height:261.2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vtO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awybD7bQXsiNTSQhJZjtSZmA/W34fjrIKPmrP/s&#10;ycA8DJckXpLdJYmp/wBlZLJGD4+HBMYWRrdvJkbUmaJpmqLc+j/3peo269vf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HS++06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94C0EF3"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sz w:val="12"/>
                        </w:rPr>
                        <w:t>*************************</w:t>
                      </w:r>
                    </w:p>
                    <w:p w14:paraId="65E64D00" w14:textId="77777777" w:rsidR="00B37F69" w:rsidRDefault="00000000">
                      <w:pPr>
                        <w:spacing w:line="118" w:lineRule="exact"/>
                        <w:ind w:left="20"/>
                        <w:rPr>
                          <w:sz w:val="12"/>
                        </w:rPr>
                      </w:pPr>
                      <w:r>
                        <w:rPr>
                          <w:spacing w:val="-2"/>
                          <w:sz w:val="12"/>
                        </w:rPr>
                        <w:t>Verificación:</w:t>
                      </w:r>
                      <w:r>
                        <w:rPr>
                          <w:spacing w:val="7"/>
                          <w:sz w:val="12"/>
                        </w:rPr>
                        <w:t xml:space="preserve"> </w:t>
                      </w:r>
                      <w:hyperlink r:id="rId155">
                        <w:r>
                          <w:rPr>
                            <w:spacing w:val="-2"/>
                            <w:sz w:val="12"/>
                          </w:rPr>
                          <w:t>https://sede.lasrozas.es/</w:t>
                        </w:r>
                      </w:hyperlink>
                    </w:p>
                    <w:p w14:paraId="4F24F93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Deberán adoptarse las medidas necesarias para evitar que se ensucie la vía pública, debiendo procederse a la limpieza de la parte afectada de la misma con la frecuencia adecuada (mínimo dos veces por semana), así como a la retirada de los materiales residuales resultantes. La autoridad municipal competente podrá requerir al responsable par que efectúe las acciones de limpieza correspondientes. En caso de incumplimiento del requerimiento señalado, se podrá proceder a la suspensión de la actividad que origine la suciedad y, cuando las circunstancias así lo requieran o por razones</w:t>
      </w:r>
      <w:r>
        <w:rPr>
          <w:spacing w:val="40"/>
          <w:sz w:val="20"/>
        </w:rPr>
        <w:t xml:space="preserve"> </w:t>
      </w:r>
      <w:r>
        <w:rPr>
          <w:sz w:val="20"/>
        </w:rPr>
        <w:t>de</w:t>
      </w:r>
      <w:r>
        <w:rPr>
          <w:spacing w:val="40"/>
          <w:sz w:val="20"/>
        </w:rPr>
        <w:t xml:space="preserve"> </w:t>
      </w:r>
      <w:r>
        <w:rPr>
          <w:sz w:val="20"/>
        </w:rPr>
        <w:t>interés</w:t>
      </w:r>
      <w:r>
        <w:rPr>
          <w:spacing w:val="40"/>
          <w:sz w:val="20"/>
        </w:rPr>
        <w:t xml:space="preserve"> </w:t>
      </w:r>
      <w:r>
        <w:rPr>
          <w:sz w:val="20"/>
        </w:rPr>
        <w:t>general,</w:t>
      </w:r>
      <w:r>
        <w:rPr>
          <w:spacing w:val="40"/>
          <w:sz w:val="20"/>
        </w:rPr>
        <w:t xml:space="preserve"> </w:t>
      </w:r>
      <w:r>
        <w:rPr>
          <w:sz w:val="20"/>
        </w:rPr>
        <w:t>el</w:t>
      </w:r>
      <w:r>
        <w:rPr>
          <w:spacing w:val="40"/>
          <w:sz w:val="20"/>
        </w:rPr>
        <w:t xml:space="preserve"> </w:t>
      </w:r>
      <w:r>
        <w:rPr>
          <w:sz w:val="20"/>
        </w:rPr>
        <w:t>Ayuntamiento</w:t>
      </w:r>
      <w:r>
        <w:rPr>
          <w:spacing w:val="40"/>
          <w:sz w:val="20"/>
        </w:rPr>
        <w:t xml:space="preserve"> </w:t>
      </w:r>
      <w:r>
        <w:rPr>
          <w:sz w:val="20"/>
        </w:rPr>
        <w:t>podrá</w:t>
      </w:r>
      <w:r>
        <w:rPr>
          <w:spacing w:val="40"/>
          <w:sz w:val="20"/>
        </w:rPr>
        <w:t xml:space="preserve"> </w:t>
      </w:r>
      <w:r>
        <w:rPr>
          <w:sz w:val="20"/>
        </w:rPr>
        <w:t>ejecutar</w:t>
      </w:r>
      <w:r>
        <w:rPr>
          <w:spacing w:val="40"/>
          <w:sz w:val="20"/>
        </w:rPr>
        <w:t xml:space="preserve"> </w:t>
      </w:r>
      <w:r>
        <w:rPr>
          <w:sz w:val="20"/>
        </w:rPr>
        <w:t>subsidiariamente</w:t>
      </w:r>
      <w:r>
        <w:rPr>
          <w:spacing w:val="40"/>
          <w:sz w:val="20"/>
        </w:rPr>
        <w:t xml:space="preserve"> </w:t>
      </w:r>
      <w:r>
        <w:rPr>
          <w:sz w:val="20"/>
        </w:rPr>
        <w:t>los</w:t>
      </w:r>
      <w:r>
        <w:rPr>
          <w:spacing w:val="40"/>
          <w:sz w:val="20"/>
        </w:rPr>
        <w:t xml:space="preserve"> </w:t>
      </w:r>
      <w:r>
        <w:rPr>
          <w:sz w:val="20"/>
        </w:rPr>
        <w:t>trabajos</w:t>
      </w:r>
      <w:r>
        <w:rPr>
          <w:spacing w:val="40"/>
          <w:sz w:val="20"/>
        </w:rPr>
        <w:t xml:space="preserve"> </w:t>
      </w:r>
      <w:r>
        <w:rPr>
          <w:sz w:val="20"/>
        </w:rPr>
        <w:t>de limpieza, imputando el coste de los servicios prestados a los responsables, sin perjuicio de las sanciones que correspondan.</w:t>
      </w:r>
    </w:p>
    <w:p w14:paraId="79DAC6ED" w14:textId="77777777" w:rsidR="00B37F69" w:rsidRDefault="00B37F69">
      <w:pPr>
        <w:pStyle w:val="Textoindependiente"/>
        <w:spacing w:before="9"/>
      </w:pPr>
    </w:p>
    <w:p w14:paraId="590E7D50" w14:textId="77777777" w:rsidR="00B37F69" w:rsidRDefault="00000000">
      <w:pPr>
        <w:pStyle w:val="Prrafodelista"/>
        <w:numPr>
          <w:ilvl w:val="1"/>
          <w:numId w:val="31"/>
        </w:numPr>
        <w:tabs>
          <w:tab w:val="left" w:pos="336"/>
        </w:tabs>
        <w:spacing w:line="292" w:lineRule="auto"/>
        <w:ind w:right="140" w:firstLine="0"/>
        <w:rPr>
          <w:sz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 la parcela en la urbanización.</w:t>
      </w:r>
    </w:p>
    <w:p w14:paraId="1BEA5E2D" w14:textId="77777777" w:rsidR="00B37F69" w:rsidRDefault="00B37F69">
      <w:pPr>
        <w:pStyle w:val="Textoindependiente"/>
        <w:spacing w:before="10"/>
      </w:pPr>
    </w:p>
    <w:p w14:paraId="092B9E59" w14:textId="77777777" w:rsidR="00B37F69" w:rsidRDefault="00000000">
      <w:pPr>
        <w:pStyle w:val="Prrafodelista"/>
        <w:numPr>
          <w:ilvl w:val="1"/>
          <w:numId w:val="31"/>
        </w:numPr>
        <w:tabs>
          <w:tab w:val="left" w:pos="350"/>
        </w:tabs>
        <w:spacing w:line="292" w:lineRule="auto"/>
        <w:ind w:right="140" w:firstLine="0"/>
        <w:rPr>
          <w:sz w:val="20"/>
        </w:rPr>
      </w:pPr>
      <w:r>
        <w:rPr>
          <w:sz w:val="20"/>
        </w:rPr>
        <w:t>Durante las obras no podrá interrumpirse ni el itinerario peatonal ni el tráfico rodado con ninguna clase de efectos, materiales ni andamios. Deberán adoptarse las medidas convenientes para la seguridad de los trabajadores y de los transeúntes, y cumplir estrictamente los requisitos de las leyes en vigor y concretamente con lo establecido en el capítulo X de la Orden TMA/851/2021, por la que</w:t>
      </w:r>
      <w:r>
        <w:rPr>
          <w:spacing w:val="80"/>
          <w:sz w:val="20"/>
        </w:rPr>
        <w:t xml:space="preserve"> </w:t>
      </w:r>
      <w:r>
        <w:rPr>
          <w:sz w:val="20"/>
        </w:rPr>
        <w:t>se desarrolla el documento técnico de condiciones básicas de accesibilidad y no discriminación para</w:t>
      </w:r>
      <w:r>
        <w:rPr>
          <w:spacing w:val="40"/>
          <w:sz w:val="20"/>
        </w:rPr>
        <w:t xml:space="preserve"> </w:t>
      </w:r>
      <w:r>
        <w:rPr>
          <w:sz w:val="20"/>
        </w:rPr>
        <w:t xml:space="preserve">el acceso y utilización de los espacios públicos urbanizados. Si se estima necesario el cierre total o parcial de una calle al tráfico, deberá obtenerse, con carácter previo, autorización de Servicios a la </w:t>
      </w:r>
      <w:r>
        <w:rPr>
          <w:spacing w:val="-2"/>
          <w:sz w:val="20"/>
        </w:rPr>
        <w:t>Ciudad.</w:t>
      </w:r>
    </w:p>
    <w:p w14:paraId="69666012" w14:textId="77777777" w:rsidR="00B37F69" w:rsidRDefault="00B37F69">
      <w:pPr>
        <w:pStyle w:val="Textoindependiente"/>
        <w:spacing w:before="9"/>
      </w:pPr>
    </w:p>
    <w:p w14:paraId="17808508" w14:textId="77777777" w:rsidR="00B37F69" w:rsidRDefault="00000000">
      <w:pPr>
        <w:pStyle w:val="Prrafodelista"/>
        <w:numPr>
          <w:ilvl w:val="1"/>
          <w:numId w:val="31"/>
        </w:numPr>
        <w:tabs>
          <w:tab w:val="left" w:pos="375"/>
        </w:tabs>
        <w:spacing w:before="1" w:line="292" w:lineRule="auto"/>
        <w:ind w:right="140" w:firstLine="0"/>
        <w:rPr>
          <w:sz w:val="20"/>
        </w:rPr>
      </w:pPr>
      <w:r>
        <w:rPr>
          <w:sz w:val="20"/>
        </w:rPr>
        <w:t>Deberá garantizarse durante la ejecución de la obra la estabilidad de las aceras y bordillos de</w:t>
      </w:r>
      <w:r>
        <w:rPr>
          <w:spacing w:val="40"/>
          <w:sz w:val="20"/>
        </w:rPr>
        <w:t xml:space="preserve"> </w:t>
      </w:r>
      <w:r>
        <w:rPr>
          <w:sz w:val="20"/>
        </w:rPr>
        <w:t xml:space="preserve">forma que no se provoquen descalces en los mismos como consecuencia de los vaciados de las </w:t>
      </w:r>
      <w:r>
        <w:rPr>
          <w:spacing w:val="-2"/>
          <w:sz w:val="20"/>
        </w:rPr>
        <w:t>fincas.</w:t>
      </w:r>
    </w:p>
    <w:p w14:paraId="387C4C5D" w14:textId="77777777" w:rsidR="00B37F69" w:rsidRDefault="00B37F69">
      <w:pPr>
        <w:pStyle w:val="Textoindependiente"/>
        <w:spacing w:before="9"/>
      </w:pPr>
    </w:p>
    <w:p w14:paraId="138A5811" w14:textId="77777777" w:rsidR="00B37F69" w:rsidRDefault="00000000">
      <w:pPr>
        <w:pStyle w:val="Prrafodelista"/>
        <w:numPr>
          <w:ilvl w:val="1"/>
          <w:numId w:val="31"/>
        </w:numPr>
        <w:tabs>
          <w:tab w:val="left" w:pos="341"/>
        </w:tabs>
        <w:spacing w:line="292" w:lineRule="auto"/>
        <w:ind w:right="141" w:firstLine="0"/>
        <w:rPr>
          <w:sz w:val="20"/>
        </w:rPr>
      </w:pPr>
      <w:r>
        <w:rPr>
          <w:sz w:val="20"/>
        </w:rPr>
        <w:t>El desagüe de la piscina, junto con la evacuación de aguas de la ducha, se conectará a la red de fecales existente en la vivienda.</w:t>
      </w:r>
    </w:p>
    <w:p w14:paraId="3D613435" w14:textId="77777777" w:rsidR="00B37F69" w:rsidRDefault="00B37F69">
      <w:pPr>
        <w:pStyle w:val="Textoindependiente"/>
        <w:spacing w:before="10"/>
      </w:pPr>
    </w:p>
    <w:p w14:paraId="551C994A" w14:textId="77777777" w:rsidR="00B37F69" w:rsidRDefault="00000000">
      <w:pPr>
        <w:pStyle w:val="Prrafodelista"/>
        <w:numPr>
          <w:ilvl w:val="1"/>
          <w:numId w:val="31"/>
        </w:numPr>
        <w:tabs>
          <w:tab w:val="left" w:pos="334"/>
        </w:tabs>
        <w:spacing w:line="292" w:lineRule="auto"/>
        <w:ind w:right="140" w:firstLine="0"/>
        <w:rPr>
          <w:sz w:val="20"/>
        </w:rPr>
      </w:pPr>
      <w:r>
        <w:rPr>
          <w:sz w:val="20"/>
        </w:rPr>
        <w:t>A la finalización de la obra aportará fotos para la comprobación de la correcta ejecución y de la no afección al acerado exterior durante su ejecución.</w:t>
      </w:r>
    </w:p>
    <w:p w14:paraId="45318306" w14:textId="77777777" w:rsidR="00B37F69" w:rsidRDefault="00B37F69">
      <w:pPr>
        <w:pStyle w:val="Textoindependiente"/>
        <w:spacing w:before="9"/>
      </w:pPr>
    </w:p>
    <w:p w14:paraId="177C608A" w14:textId="77777777" w:rsidR="00B37F69" w:rsidRDefault="00000000">
      <w:pPr>
        <w:pStyle w:val="Ttulo8"/>
        <w:jc w:val="both"/>
      </w:pPr>
      <w:r>
        <w:t>Condiciones</w:t>
      </w:r>
      <w:r>
        <w:rPr>
          <w:spacing w:val="-6"/>
        </w:rPr>
        <w:t xml:space="preserve"> </w:t>
      </w:r>
      <w:r>
        <w:t>servicios</w:t>
      </w:r>
      <w:r>
        <w:rPr>
          <w:spacing w:val="-6"/>
        </w:rPr>
        <w:t xml:space="preserve"> </w:t>
      </w:r>
      <w:r>
        <w:t>de</w:t>
      </w:r>
      <w:r>
        <w:rPr>
          <w:spacing w:val="-6"/>
        </w:rPr>
        <w:t xml:space="preserve"> </w:t>
      </w:r>
      <w:r>
        <w:t>obras</w:t>
      </w:r>
      <w:r>
        <w:rPr>
          <w:spacing w:val="-5"/>
        </w:rPr>
        <w:t xml:space="preserve"> </w:t>
      </w:r>
      <w:r>
        <w:rPr>
          <w:spacing w:val="-2"/>
        </w:rPr>
        <w:t>públicas.</w:t>
      </w:r>
    </w:p>
    <w:p w14:paraId="19903C11" w14:textId="77777777" w:rsidR="00B37F69" w:rsidRDefault="00B37F69">
      <w:pPr>
        <w:pStyle w:val="Textoindependiente"/>
        <w:spacing w:before="61"/>
        <w:rPr>
          <w:b/>
        </w:rPr>
      </w:pPr>
    </w:p>
    <w:p w14:paraId="4D5D18EA" w14:textId="77777777" w:rsidR="00B37F69" w:rsidRDefault="00000000">
      <w:pPr>
        <w:pStyle w:val="Prrafodelista"/>
        <w:numPr>
          <w:ilvl w:val="1"/>
          <w:numId w:val="31"/>
        </w:numPr>
        <w:tabs>
          <w:tab w:val="left" w:pos="270"/>
        </w:tabs>
        <w:spacing w:before="1" w:line="292" w:lineRule="auto"/>
        <w:ind w:right="141" w:firstLine="0"/>
        <w:rPr>
          <w:sz w:val="20"/>
        </w:rPr>
      </w:pPr>
      <w:r>
        <w:rPr>
          <w:sz w:val="20"/>
        </w:rPr>
        <w:t xml:space="preserve">La acometida de saneamiento de la piscina se conectará a la red de saneamiento de aguas fecales </w:t>
      </w:r>
      <w:r>
        <w:rPr>
          <w:spacing w:val="-2"/>
          <w:sz w:val="20"/>
        </w:rPr>
        <w:t>existente.</w:t>
      </w:r>
    </w:p>
    <w:p w14:paraId="0791A074" w14:textId="77777777" w:rsidR="00B37F69" w:rsidRDefault="00B37F69">
      <w:pPr>
        <w:pStyle w:val="Textoindependiente"/>
        <w:spacing w:before="9"/>
      </w:pPr>
    </w:p>
    <w:p w14:paraId="78C534A4" w14:textId="77777777" w:rsidR="00B37F69" w:rsidRDefault="00000000">
      <w:pPr>
        <w:pStyle w:val="Prrafodelista"/>
        <w:numPr>
          <w:ilvl w:val="1"/>
          <w:numId w:val="31"/>
        </w:numPr>
        <w:tabs>
          <w:tab w:val="left" w:pos="294"/>
        </w:tabs>
        <w:spacing w:line="292" w:lineRule="auto"/>
        <w:ind w:right="142" w:firstLine="0"/>
        <w:rPr>
          <w:sz w:val="20"/>
        </w:rPr>
      </w:pPr>
      <w:r>
        <w:rPr>
          <w:sz w:val="20"/>
        </w:rPr>
        <w:t>Deberán adoptarse las medidas necesarias para evitar que se ensucie la vía pública, debiendo procederse a la limpieza de la parte afectada de la misma con la frecuencia adecuada.</w:t>
      </w:r>
    </w:p>
    <w:p w14:paraId="408161C0" w14:textId="77777777" w:rsidR="00B37F69" w:rsidRDefault="00B37F69">
      <w:pPr>
        <w:pStyle w:val="Textoindependiente"/>
        <w:spacing w:before="10"/>
      </w:pPr>
    </w:p>
    <w:p w14:paraId="3E8FEB6D" w14:textId="77777777" w:rsidR="00B37F69" w:rsidRDefault="00000000">
      <w:pPr>
        <w:pStyle w:val="Prrafodelista"/>
        <w:numPr>
          <w:ilvl w:val="1"/>
          <w:numId w:val="31"/>
        </w:numPr>
        <w:tabs>
          <w:tab w:val="left" w:pos="276"/>
        </w:tabs>
        <w:spacing w:line="292" w:lineRule="auto"/>
        <w:ind w:right="141" w:firstLine="0"/>
        <w:rPr>
          <w:sz w:val="20"/>
        </w:rPr>
      </w:pPr>
      <w:r>
        <w:rPr>
          <w:sz w:val="20"/>
        </w:rPr>
        <w:t>Queda expresamente prohibido, salvo autorización expresa, la implantación fuera de los límites de</w:t>
      </w:r>
      <w:r>
        <w:rPr>
          <w:spacing w:val="40"/>
          <w:sz w:val="20"/>
        </w:rPr>
        <w:t xml:space="preserve"> </w:t>
      </w:r>
      <w:r>
        <w:rPr>
          <w:sz w:val="20"/>
        </w:rPr>
        <w:t>la parcela de materiales de obra, elementos que requieran fijación u obras de fábrica, tales como grúas, maquinaria y casetas de obras.</w:t>
      </w:r>
    </w:p>
    <w:p w14:paraId="324784EC" w14:textId="77777777" w:rsidR="00B37F69" w:rsidRDefault="00B37F69">
      <w:pPr>
        <w:pStyle w:val="Textoindependiente"/>
        <w:spacing w:before="10"/>
      </w:pPr>
    </w:p>
    <w:p w14:paraId="7CC320C8" w14:textId="77777777" w:rsidR="00B37F69" w:rsidRDefault="00000000">
      <w:pPr>
        <w:pStyle w:val="Prrafodelista"/>
        <w:numPr>
          <w:ilvl w:val="1"/>
          <w:numId w:val="31"/>
        </w:numPr>
        <w:tabs>
          <w:tab w:val="left" w:pos="300"/>
        </w:tabs>
        <w:spacing w:line="292" w:lineRule="auto"/>
        <w:ind w:right="140" w:firstLine="0"/>
        <w:rPr>
          <w:sz w:val="20"/>
        </w:rPr>
      </w:pPr>
      <w:r>
        <w:rPr>
          <w:sz w:val="20"/>
        </w:rP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64CD8AB2"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3C4EBA30" w14:textId="77777777" w:rsidR="00B37F69" w:rsidRDefault="00000000">
      <w:pPr>
        <w:pStyle w:val="Textoindependiente"/>
        <w:spacing w:before="180"/>
        <w:ind w:left="469"/>
      </w:pPr>
      <w:hyperlink r:id="rId156">
        <w:r>
          <w:rPr>
            <w:u w:val="single"/>
          </w:rPr>
          <w:t>https://www.lasrozas.es/sites/default/files/inline-</w:t>
        </w:r>
        <w:r>
          <w:rPr>
            <w:spacing w:val="-2"/>
            <w:u w:val="single"/>
          </w:rPr>
          <w:t>files/CondicionesGeneralesEjecucionObras.pdf</w:t>
        </w:r>
      </w:hyperlink>
    </w:p>
    <w:p w14:paraId="33499004" w14:textId="77777777" w:rsidR="00B37F69" w:rsidRDefault="00B37F69">
      <w:pPr>
        <w:pStyle w:val="Textoindependiente"/>
        <w:spacing w:before="60"/>
      </w:pPr>
    </w:p>
    <w:p w14:paraId="2826B55B" w14:textId="77777777" w:rsidR="00B37F69" w:rsidRDefault="00000000">
      <w:pPr>
        <w:pStyle w:val="Textoindependiente"/>
        <w:spacing w:before="1" w:line="292" w:lineRule="auto"/>
        <w:ind w:left="142" w:right="140"/>
        <w:jc w:val="both"/>
      </w:pPr>
      <w:r>
        <w:rPr>
          <w:b/>
        </w:rPr>
        <w:t>TERCERO</w:t>
      </w:r>
      <w:r>
        <w:t>.- En cuanto a la gestión de los RCD (residuos de la construcción y demolición) generados en el proyecto, se ha aportado copia de la fianza presentada con fecha 24 de junio de 2026, por importe de 243,95 €, para garantizar una correcta gestión de los RCDs generados en la obra,</w:t>
      </w:r>
      <w:r>
        <w:rPr>
          <w:spacing w:val="40"/>
        </w:rPr>
        <w:t xml:space="preserve"> </w:t>
      </w:r>
      <w:r>
        <w:t>dándose cumplimiento a lo dispuesto en la Ordenanza sobre la Protección de los Espacios Públicos en relación con su Limpieza y la Gestión de Residuos y resto de legislación aplicable. En cuanto a la fianza por gestión de residuos de construcción y demolición, se debe advertir al promotor del</w:t>
      </w:r>
      <w:r>
        <w:rPr>
          <w:spacing w:val="80"/>
        </w:rPr>
        <w:t xml:space="preserve"> </w:t>
      </w:r>
      <w:r>
        <w:t>proyecto que, en caso de que no se acredite documentalmente que la gestión se ha realizado correctamente a través de certificado de gestor autorizado, de acuerdo con los modelos que figuran</w:t>
      </w:r>
      <w:r>
        <w:rPr>
          <w:spacing w:val="40"/>
        </w:rPr>
        <w:t xml:space="preserve"> </w:t>
      </w:r>
      <w:r>
        <w:t>en los Anejos II y II.1 de la Orden 2723/2009, de 16 de julio, por la que se regula la gestión de los residuos de construcción y demolición de la Comunidad de Madrid, se procederá a la ejecución de la garantía por parte del Ayuntamiento, independientemente de las sanciones que puedan aplicarse, conforme a lo establecido en el Anexo XV de la citada Ordenanza Municipal sobre Prevención Ambiental, así como en el artículo 10 de la Orden 2726/2009, de 16 de julio, por la que se regula la gestión de los residuos de construcción y demolición en la Comunidad de Madrid.</w:t>
      </w:r>
    </w:p>
    <w:p w14:paraId="70083DF8" w14:textId="77777777" w:rsidR="00B37F69" w:rsidRDefault="00B37F69">
      <w:pPr>
        <w:pStyle w:val="Textoindependiente"/>
        <w:spacing w:before="12"/>
      </w:pPr>
    </w:p>
    <w:p w14:paraId="073E521A" w14:textId="77777777" w:rsidR="00B37F69" w:rsidRDefault="00000000">
      <w:pPr>
        <w:pStyle w:val="Textoindependiente"/>
        <w:spacing w:line="292" w:lineRule="auto"/>
        <w:ind w:left="142" w:right="140"/>
        <w:jc w:val="both"/>
      </w:pPr>
      <w:r>
        <w:t>Por otro lado, con fecha 24 de junio de 2026 el interesado aporta justificante de pago del aval por</w:t>
      </w:r>
      <w:r>
        <w:rPr>
          <w:spacing w:val="40"/>
        </w:rPr>
        <w:t xml:space="preserve"> </w:t>
      </w:r>
      <w:r>
        <w:t>valor de 600,00€ para garantizar la correcta conservación y mantenimiento del espacio público. Este aval podrá ser ejecutado tan pronto como se constate por parte de los servicios de inspección municipales</w:t>
      </w:r>
      <w:r>
        <w:rPr>
          <w:spacing w:val="17"/>
        </w:rPr>
        <w:t xml:space="preserve"> </w:t>
      </w:r>
      <w:r>
        <w:t>la</w:t>
      </w:r>
      <w:r>
        <w:rPr>
          <w:spacing w:val="17"/>
        </w:rPr>
        <w:t xml:space="preserve"> </w:t>
      </w:r>
      <w:r>
        <w:t>producción</w:t>
      </w:r>
      <w:r>
        <w:rPr>
          <w:spacing w:val="17"/>
        </w:rPr>
        <w:t xml:space="preserve"> </w:t>
      </w:r>
      <w:r>
        <w:t>de</w:t>
      </w:r>
      <w:r>
        <w:rPr>
          <w:spacing w:val="17"/>
        </w:rPr>
        <w:t xml:space="preserve"> </w:t>
      </w:r>
      <w:r>
        <w:t>un</w:t>
      </w:r>
      <w:r>
        <w:rPr>
          <w:spacing w:val="17"/>
        </w:rPr>
        <w:t xml:space="preserve"> </w:t>
      </w:r>
      <w:r>
        <w:t>daño</w:t>
      </w:r>
      <w:r>
        <w:rPr>
          <w:spacing w:val="17"/>
        </w:rPr>
        <w:t xml:space="preserve"> </w:t>
      </w:r>
      <w:r>
        <w:t>en</w:t>
      </w:r>
      <w:r>
        <w:rPr>
          <w:spacing w:val="17"/>
        </w:rPr>
        <w:t xml:space="preserve"> </w:t>
      </w:r>
      <w:r>
        <w:t>cualquiera</w:t>
      </w:r>
      <w:r>
        <w:rPr>
          <w:spacing w:val="17"/>
        </w:rPr>
        <w:t xml:space="preserve"> </w:t>
      </w:r>
      <w:r>
        <w:t>de</w:t>
      </w:r>
      <w:r>
        <w:rPr>
          <w:spacing w:val="17"/>
        </w:rPr>
        <w:t xml:space="preserve"> </w:t>
      </w:r>
      <w:r>
        <w:t>los</w:t>
      </w:r>
      <w:r>
        <w:rPr>
          <w:spacing w:val="17"/>
        </w:rPr>
        <w:t xml:space="preserve"> </w:t>
      </w:r>
      <w:r>
        <w:t>elementos</w:t>
      </w:r>
      <w:r>
        <w:rPr>
          <w:spacing w:val="17"/>
        </w:rPr>
        <w:t xml:space="preserve"> </w:t>
      </w:r>
      <w:r>
        <w:t>de</w:t>
      </w:r>
      <w:r>
        <w:rPr>
          <w:spacing w:val="17"/>
        </w:rPr>
        <w:t xml:space="preserve"> </w:t>
      </w:r>
      <w:r>
        <w:t>la</w:t>
      </w:r>
      <w:r>
        <w:rPr>
          <w:spacing w:val="17"/>
        </w:rPr>
        <w:t xml:space="preserve"> </w:t>
      </w:r>
      <w:r>
        <w:t>red</w:t>
      </w:r>
      <w:r>
        <w:rPr>
          <w:spacing w:val="17"/>
        </w:rPr>
        <w:t xml:space="preserve"> </w:t>
      </w:r>
      <w:r>
        <w:t>viaria</w:t>
      </w:r>
      <w:r>
        <w:rPr>
          <w:spacing w:val="17"/>
        </w:rPr>
        <w:t xml:space="preserve"> </w:t>
      </w:r>
      <w:r>
        <w:t>de</w:t>
      </w:r>
      <w:r>
        <w:rPr>
          <w:spacing w:val="17"/>
        </w:rPr>
        <w:t xml:space="preserve"> </w:t>
      </w:r>
      <w:r>
        <w:t>titularidad de este Ayuntamiento. Para su devolución el interesado deberá, una vez terminada la obra, solicitar</w:t>
      </w:r>
      <w:r>
        <w:rPr>
          <w:spacing w:val="40"/>
        </w:rPr>
        <w:t xml:space="preserve"> </w:t>
      </w:r>
      <w:r>
        <w:t>su devolución aportando la documentación necesaria descrita en la Ordenanza de tramitación de Licencias y Declaraciones Responsables de Actuaciones Urbanísticas.</w:t>
      </w:r>
    </w:p>
    <w:p w14:paraId="7CE05E6C" w14:textId="77777777" w:rsidR="00B37F69" w:rsidRDefault="00B37F69">
      <w:pPr>
        <w:pStyle w:val="Textoindependiente"/>
        <w:spacing w:before="10"/>
      </w:pPr>
    </w:p>
    <w:p w14:paraId="4693512A" w14:textId="77777777" w:rsidR="00B37F69" w:rsidRDefault="00000000">
      <w:pPr>
        <w:pStyle w:val="Textoindependiente"/>
        <w:spacing w:line="295" w:lineRule="auto"/>
        <w:ind w:left="142" w:right="140"/>
        <w:jc w:val="both"/>
      </w:pPr>
      <w:r>
        <w:rPr>
          <w:b/>
        </w:rPr>
        <w:t>CUARTO</w:t>
      </w:r>
      <w:r>
        <w:t>.- 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1C9DA2E2" w14:textId="77777777" w:rsidR="00B37F69" w:rsidRDefault="00B37F69">
      <w:pPr>
        <w:pStyle w:val="Textoindependiente"/>
        <w:spacing w:before="9"/>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1DAC5F04" w14:textId="77777777">
        <w:trPr>
          <w:trHeight w:val="972"/>
        </w:trPr>
        <w:tc>
          <w:tcPr>
            <w:tcW w:w="9063" w:type="dxa"/>
            <w:gridSpan w:val="3"/>
            <w:tcBorders>
              <w:left w:val="single" w:sz="4" w:space="0" w:color="CCCCCC"/>
              <w:right w:val="single" w:sz="4" w:space="0" w:color="CCCCCC"/>
            </w:tcBorders>
            <w:shd w:val="clear" w:color="auto" w:fill="F2F2F2"/>
          </w:tcPr>
          <w:p w14:paraId="667E7DC8" w14:textId="4B0C81E7" w:rsidR="00B37F69" w:rsidRDefault="00000000">
            <w:pPr>
              <w:pStyle w:val="TableParagraph"/>
              <w:tabs>
                <w:tab w:val="left" w:pos="7282"/>
              </w:tabs>
              <w:spacing w:before="80" w:line="297" w:lineRule="auto"/>
              <w:ind w:left="62" w:right="52"/>
              <w:jc w:val="both"/>
              <w:rPr>
                <w:rFonts w:ascii="Arial" w:hAnsi="Arial"/>
                <w:b/>
                <w:sz w:val="20"/>
              </w:rPr>
            </w:pPr>
            <w:r>
              <w:rPr>
                <w:rFonts w:ascii="Arial" w:hAnsi="Arial"/>
                <w:b/>
                <w:sz w:val="20"/>
              </w:rPr>
              <w:t>Concesión de licencia de obra para legalización de obra menor consistente en obras de demolición</w:t>
            </w:r>
            <w:r>
              <w:rPr>
                <w:rFonts w:ascii="Arial" w:hAnsi="Arial"/>
                <w:b/>
                <w:spacing w:val="40"/>
                <w:sz w:val="20"/>
              </w:rPr>
              <w:t xml:space="preserve"> </w:t>
            </w:r>
            <w:r>
              <w:rPr>
                <w:rFonts w:ascii="Arial" w:hAnsi="Arial"/>
                <w:b/>
                <w:sz w:val="20"/>
              </w:rPr>
              <w:t>y</w:t>
            </w:r>
            <w:r>
              <w:rPr>
                <w:rFonts w:ascii="Arial" w:hAnsi="Arial"/>
                <w:b/>
                <w:spacing w:val="40"/>
                <w:sz w:val="20"/>
              </w:rPr>
              <w:t xml:space="preserve"> </w:t>
            </w:r>
            <w:r>
              <w:rPr>
                <w:rFonts w:ascii="Arial" w:hAnsi="Arial"/>
                <w:b/>
                <w:sz w:val="20"/>
              </w:rPr>
              <w:t>adaptación</w:t>
            </w:r>
            <w:r>
              <w:rPr>
                <w:rFonts w:ascii="Arial" w:hAnsi="Arial"/>
                <w:b/>
                <w:spacing w:val="40"/>
                <w:sz w:val="20"/>
              </w:rPr>
              <w:t xml:space="preserve"> </w:t>
            </w:r>
            <w:r>
              <w:rPr>
                <w:rFonts w:ascii="Arial" w:hAnsi="Arial"/>
                <w:b/>
                <w:sz w:val="20"/>
              </w:rPr>
              <w:t>de</w:t>
            </w:r>
            <w:r>
              <w:rPr>
                <w:rFonts w:ascii="Arial" w:hAnsi="Arial"/>
                <w:b/>
                <w:spacing w:val="40"/>
                <w:sz w:val="20"/>
              </w:rPr>
              <w:t xml:space="preserve"> </w:t>
            </w:r>
            <w:r>
              <w:rPr>
                <w:rFonts w:ascii="Arial" w:hAnsi="Arial"/>
                <w:b/>
                <w:sz w:val="20"/>
              </w:rPr>
              <w:t>vallado,</w:t>
            </w:r>
            <w:r>
              <w:rPr>
                <w:rFonts w:ascii="Arial" w:hAnsi="Arial"/>
                <w:b/>
                <w:spacing w:val="40"/>
                <w:sz w:val="20"/>
              </w:rPr>
              <w:t xml:space="preserve"> </w:t>
            </w:r>
            <w:r>
              <w:rPr>
                <w:rFonts w:ascii="Arial" w:hAnsi="Arial"/>
                <w:b/>
                <w:sz w:val="20"/>
              </w:rPr>
              <w:t>sita</w:t>
            </w:r>
            <w:r>
              <w:rPr>
                <w:rFonts w:ascii="Arial" w:hAnsi="Arial"/>
                <w:b/>
                <w:spacing w:val="40"/>
                <w:sz w:val="20"/>
              </w:rPr>
              <w:t xml:space="preserve"> </w:t>
            </w:r>
            <w:r>
              <w:rPr>
                <w:rFonts w:ascii="Arial" w:hAnsi="Arial"/>
                <w:b/>
                <w:sz w:val="20"/>
              </w:rPr>
              <w:t>en</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calle</w:t>
            </w:r>
            <w:r>
              <w:rPr>
                <w:rFonts w:ascii="Arial" w:hAnsi="Arial"/>
                <w:b/>
                <w:spacing w:val="40"/>
                <w:sz w:val="20"/>
              </w:rPr>
              <w:t xml:space="preserve"> </w:t>
            </w:r>
            <w:r>
              <w:rPr>
                <w:rFonts w:ascii="Arial" w:hAnsi="Arial"/>
                <w:sz w:val="19"/>
              </w:rPr>
              <w:t>******** *** *</w:t>
            </w:r>
            <w:r>
              <w:rPr>
                <w:rFonts w:ascii="Arial" w:hAnsi="Arial"/>
                <w:sz w:val="19"/>
              </w:rPr>
              <w:tab/>
            </w:r>
            <w:r>
              <w:rPr>
                <w:rFonts w:ascii="Arial" w:hAnsi="Arial"/>
                <w:b/>
                <w:sz w:val="20"/>
              </w:rPr>
              <w:t>de Las Rozas de Madrid</w:t>
            </w:r>
            <w:r w:rsidR="001F0C40">
              <w:rPr>
                <w:rFonts w:ascii="Arial" w:hAnsi="Arial"/>
                <w:b/>
                <w:sz w:val="20"/>
              </w:rPr>
              <w:t>. E</w:t>
            </w:r>
            <w:r>
              <w:rPr>
                <w:rFonts w:ascii="Arial" w:hAnsi="Arial"/>
                <w:b/>
                <w:sz w:val="20"/>
              </w:rPr>
              <w:t>xpte. 16406/2026.</w:t>
            </w:r>
          </w:p>
        </w:tc>
      </w:tr>
      <w:tr w:rsidR="00B37F69" w14:paraId="03129F29" w14:textId="77777777">
        <w:trPr>
          <w:trHeight w:val="403"/>
        </w:trPr>
        <w:tc>
          <w:tcPr>
            <w:tcW w:w="1478" w:type="dxa"/>
            <w:tcBorders>
              <w:left w:val="single" w:sz="4" w:space="0" w:color="CCCCCC"/>
              <w:bottom w:val="single" w:sz="6" w:space="0" w:color="CCCCCC"/>
              <w:right w:val="single" w:sz="6" w:space="0" w:color="CCCCCC"/>
            </w:tcBorders>
          </w:tcPr>
          <w:p w14:paraId="78C5CB81"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571D16C3"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11FF1D45"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07945BD3" w14:textId="77777777">
        <w:trPr>
          <w:trHeight w:val="392"/>
        </w:trPr>
        <w:tc>
          <w:tcPr>
            <w:tcW w:w="1478" w:type="dxa"/>
            <w:tcBorders>
              <w:top w:val="single" w:sz="6" w:space="0" w:color="CCCCCC"/>
              <w:left w:val="single" w:sz="4" w:space="0" w:color="CCCCCC"/>
              <w:bottom w:val="single" w:sz="6" w:space="0" w:color="CCCCCC"/>
              <w:right w:val="single" w:sz="6" w:space="0" w:color="CCCCCC"/>
            </w:tcBorders>
          </w:tcPr>
          <w:p w14:paraId="7C70991E"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06AF2112"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1936E8A"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32101A02" w14:textId="77777777">
        <w:trPr>
          <w:trHeight w:val="403"/>
        </w:trPr>
        <w:tc>
          <w:tcPr>
            <w:tcW w:w="1811" w:type="dxa"/>
            <w:tcBorders>
              <w:left w:val="single" w:sz="4" w:space="0" w:color="CCCCCC"/>
              <w:bottom w:val="single" w:sz="8" w:space="0" w:color="CCCCCC"/>
            </w:tcBorders>
            <w:shd w:val="clear" w:color="auto" w:fill="F2F2F2"/>
          </w:tcPr>
          <w:p w14:paraId="70048982"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791C3736"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4A7EFD8A"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04D178C5"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7312C4AD"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3712D0BD" w14:textId="77777777">
        <w:trPr>
          <w:trHeight w:val="388"/>
        </w:trPr>
        <w:tc>
          <w:tcPr>
            <w:tcW w:w="1811" w:type="dxa"/>
            <w:tcBorders>
              <w:top w:val="single" w:sz="8" w:space="0" w:color="CCCCCC"/>
              <w:left w:val="single" w:sz="4" w:space="0" w:color="CCCCCC"/>
              <w:bottom w:val="single" w:sz="8" w:space="0" w:color="CCCCCC"/>
            </w:tcBorders>
          </w:tcPr>
          <w:p w14:paraId="2EC28DA1"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78C0173A"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7C47FFAE"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7128C0E7"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437D4026" w14:textId="77777777" w:rsidR="00B37F69" w:rsidRDefault="00000000">
            <w:pPr>
              <w:pStyle w:val="TableParagraph"/>
              <w:spacing w:before="77"/>
              <w:ind w:left="61"/>
              <w:rPr>
                <w:rFonts w:ascii="Arial"/>
                <w:sz w:val="20"/>
              </w:rPr>
            </w:pPr>
            <w:r>
              <w:rPr>
                <w:rFonts w:ascii="Arial"/>
                <w:spacing w:val="-10"/>
                <w:sz w:val="20"/>
              </w:rPr>
              <w:t>0</w:t>
            </w:r>
          </w:p>
        </w:tc>
      </w:tr>
    </w:tbl>
    <w:p w14:paraId="67DEC1D1" w14:textId="77777777" w:rsidR="00B37F69" w:rsidRDefault="00B37F69">
      <w:pPr>
        <w:pStyle w:val="Textoindependiente"/>
        <w:spacing w:before="143"/>
      </w:pPr>
    </w:p>
    <w:p w14:paraId="67BE62FD"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DE86B9D" w14:textId="77777777" w:rsidR="00B37F69" w:rsidRDefault="00B37F69">
      <w:pPr>
        <w:pStyle w:val="Textoindependiente"/>
        <w:spacing w:before="61"/>
        <w:rPr>
          <w:b/>
        </w:rPr>
      </w:pPr>
    </w:p>
    <w:p w14:paraId="28752880" w14:textId="1FC33924" w:rsidR="00B37F69" w:rsidRDefault="00000000">
      <w:pPr>
        <w:ind w:right="146"/>
        <w:jc w:val="right"/>
        <w:rPr>
          <w:sz w:val="16"/>
        </w:rPr>
      </w:pPr>
      <w:r>
        <w:rPr>
          <w:b/>
          <w:sz w:val="20"/>
        </w:rPr>
        <w:t>PRIMERO.</w:t>
      </w:r>
      <w:r>
        <w:rPr>
          <w:b/>
          <w:spacing w:val="6"/>
          <w:sz w:val="20"/>
        </w:rPr>
        <w:t xml:space="preserve"> </w:t>
      </w:r>
      <w:r>
        <w:rPr>
          <w:b/>
          <w:sz w:val="20"/>
        </w:rPr>
        <w:t>-</w:t>
      </w:r>
      <w:r>
        <w:rPr>
          <w:b/>
          <w:spacing w:val="7"/>
          <w:sz w:val="20"/>
        </w:rPr>
        <w:t xml:space="preserve"> </w:t>
      </w:r>
      <w:r>
        <w:rPr>
          <w:sz w:val="20"/>
        </w:rPr>
        <w:t>El</w:t>
      </w:r>
      <w:r>
        <w:rPr>
          <w:spacing w:val="6"/>
          <w:sz w:val="20"/>
        </w:rPr>
        <w:t xml:space="preserve"> </w:t>
      </w:r>
      <w:r>
        <w:rPr>
          <w:sz w:val="20"/>
        </w:rPr>
        <w:t>2</w:t>
      </w:r>
      <w:r>
        <w:rPr>
          <w:spacing w:val="6"/>
          <w:sz w:val="20"/>
        </w:rPr>
        <w:t xml:space="preserve"> </w:t>
      </w:r>
      <w:r>
        <w:rPr>
          <w:sz w:val="20"/>
        </w:rPr>
        <w:t>de</w:t>
      </w:r>
      <w:r>
        <w:rPr>
          <w:spacing w:val="6"/>
          <w:sz w:val="20"/>
        </w:rPr>
        <w:t xml:space="preserve"> </w:t>
      </w:r>
      <w:r>
        <w:rPr>
          <w:sz w:val="20"/>
        </w:rPr>
        <w:t>mayo</w:t>
      </w:r>
      <w:r>
        <w:rPr>
          <w:spacing w:val="6"/>
          <w:sz w:val="20"/>
        </w:rPr>
        <w:t xml:space="preserve"> </w:t>
      </w:r>
      <w:r>
        <w:rPr>
          <w:sz w:val="20"/>
        </w:rPr>
        <w:t>de</w:t>
      </w:r>
      <w:r>
        <w:rPr>
          <w:spacing w:val="6"/>
          <w:sz w:val="20"/>
        </w:rPr>
        <w:t xml:space="preserve"> </w:t>
      </w:r>
      <w:r>
        <w:rPr>
          <w:sz w:val="20"/>
        </w:rPr>
        <w:t>2026,</w:t>
      </w:r>
      <w:r>
        <w:rPr>
          <w:spacing w:val="6"/>
          <w:sz w:val="20"/>
        </w:rPr>
        <w:t xml:space="preserve"> </w:t>
      </w:r>
      <w:r>
        <w:rPr>
          <w:sz w:val="20"/>
        </w:rPr>
        <w:t>con</w:t>
      </w:r>
      <w:r>
        <w:rPr>
          <w:spacing w:val="6"/>
          <w:sz w:val="20"/>
        </w:rPr>
        <w:t xml:space="preserve"> </w:t>
      </w:r>
      <w:r>
        <w:rPr>
          <w:sz w:val="20"/>
        </w:rPr>
        <w:t>registro</w:t>
      </w:r>
      <w:r>
        <w:rPr>
          <w:spacing w:val="6"/>
          <w:sz w:val="20"/>
        </w:rPr>
        <w:t xml:space="preserve"> </w:t>
      </w:r>
      <w:r>
        <w:rPr>
          <w:sz w:val="20"/>
        </w:rPr>
        <w:t>de</w:t>
      </w:r>
      <w:r>
        <w:rPr>
          <w:spacing w:val="6"/>
          <w:sz w:val="20"/>
        </w:rPr>
        <w:t xml:space="preserve"> </w:t>
      </w:r>
      <w:r>
        <w:rPr>
          <w:sz w:val="20"/>
        </w:rPr>
        <w:t>entrada</w:t>
      </w:r>
      <w:r>
        <w:rPr>
          <w:spacing w:val="6"/>
          <w:sz w:val="20"/>
        </w:rPr>
        <w:t xml:space="preserve"> </w:t>
      </w:r>
      <w:r>
        <w:rPr>
          <w:sz w:val="20"/>
        </w:rPr>
        <w:t>2026-E-RE-15896,</w:t>
      </w:r>
      <w:r>
        <w:rPr>
          <w:spacing w:val="11"/>
          <w:sz w:val="20"/>
        </w:rPr>
        <w:t xml:space="preserve"> </w:t>
      </w:r>
      <w:r>
        <w:rPr>
          <w:sz w:val="16"/>
        </w:rPr>
        <w:t>**</w:t>
      </w:r>
      <w:r>
        <w:rPr>
          <w:spacing w:val="-2"/>
          <w:sz w:val="16"/>
        </w:rPr>
        <w:t xml:space="preserve"> </w:t>
      </w:r>
      <w:r>
        <w:rPr>
          <w:sz w:val="16"/>
        </w:rPr>
        <w:t>*********</w:t>
      </w:r>
      <w:r>
        <w:rPr>
          <w:spacing w:val="-2"/>
          <w:sz w:val="16"/>
        </w:rPr>
        <w:t xml:space="preserve"> </w:t>
      </w:r>
      <w:r>
        <w:rPr>
          <w:sz w:val="16"/>
        </w:rPr>
        <w:t>*******</w:t>
      </w:r>
      <w:r>
        <w:rPr>
          <w:spacing w:val="-1"/>
          <w:sz w:val="16"/>
        </w:rPr>
        <w:t xml:space="preserve"> </w:t>
      </w:r>
      <w:r>
        <w:rPr>
          <w:spacing w:val="-2"/>
          <w:sz w:val="16"/>
        </w:rPr>
        <w:t>**********</w:t>
      </w:r>
    </w:p>
    <w:p w14:paraId="319F6E66" w14:textId="77777777" w:rsidR="00B37F69" w:rsidRDefault="00000000">
      <w:pPr>
        <w:pStyle w:val="Textoindependiente"/>
        <w:spacing w:before="54"/>
        <w:ind w:right="142"/>
        <w:jc w:val="right"/>
      </w:pPr>
      <w:r>
        <w:t>solicitó</w:t>
      </w:r>
      <w:r>
        <w:rPr>
          <w:spacing w:val="20"/>
        </w:rPr>
        <w:t xml:space="preserve"> </w:t>
      </w:r>
      <w:r>
        <w:t>legalización</w:t>
      </w:r>
      <w:r>
        <w:rPr>
          <w:spacing w:val="20"/>
        </w:rPr>
        <w:t xml:space="preserve"> </w:t>
      </w:r>
      <w:r>
        <w:t>de</w:t>
      </w:r>
      <w:r>
        <w:rPr>
          <w:spacing w:val="20"/>
        </w:rPr>
        <w:t xml:space="preserve"> </w:t>
      </w:r>
      <w:r>
        <w:t>obras</w:t>
      </w:r>
      <w:r>
        <w:rPr>
          <w:spacing w:val="20"/>
        </w:rPr>
        <w:t xml:space="preserve"> </w:t>
      </w:r>
      <w:r>
        <w:t>consistente</w:t>
      </w:r>
      <w:r>
        <w:rPr>
          <w:spacing w:val="20"/>
        </w:rPr>
        <w:t xml:space="preserve"> </w:t>
      </w:r>
      <w:r>
        <w:t>en</w:t>
      </w:r>
      <w:r>
        <w:rPr>
          <w:spacing w:val="20"/>
        </w:rPr>
        <w:t xml:space="preserve"> </w:t>
      </w:r>
      <w:r>
        <w:t>demolición</w:t>
      </w:r>
      <w:r>
        <w:rPr>
          <w:spacing w:val="20"/>
        </w:rPr>
        <w:t xml:space="preserve"> </w:t>
      </w:r>
      <w:r>
        <w:t>y</w:t>
      </w:r>
      <w:r>
        <w:rPr>
          <w:spacing w:val="20"/>
        </w:rPr>
        <w:t xml:space="preserve"> </w:t>
      </w:r>
      <w:r>
        <w:t>adaptación</w:t>
      </w:r>
      <w:r>
        <w:rPr>
          <w:spacing w:val="20"/>
        </w:rPr>
        <w:t xml:space="preserve"> </w:t>
      </w:r>
      <w:r>
        <w:t>de</w:t>
      </w:r>
      <w:r>
        <w:rPr>
          <w:spacing w:val="20"/>
        </w:rPr>
        <w:t xml:space="preserve"> </w:t>
      </w:r>
      <w:r>
        <w:t>vallado</w:t>
      </w:r>
      <w:r>
        <w:rPr>
          <w:spacing w:val="20"/>
        </w:rPr>
        <w:t xml:space="preserve"> </w:t>
      </w:r>
      <w:r>
        <w:t>en</w:t>
      </w:r>
      <w:r>
        <w:rPr>
          <w:spacing w:val="20"/>
        </w:rPr>
        <w:t xml:space="preserve"> </w:t>
      </w:r>
      <w:r>
        <w:rPr>
          <w:spacing w:val="-5"/>
        </w:rPr>
        <w:t>el</w:t>
      </w:r>
    </w:p>
    <w:p w14:paraId="4C5B05DD" w14:textId="77777777" w:rsidR="00B37F69" w:rsidRDefault="00B37F69">
      <w:pPr>
        <w:pStyle w:val="Textoindependiente"/>
        <w:jc w:val="right"/>
        <w:sectPr w:rsidR="00B37F69">
          <w:pgSz w:w="11910" w:h="16840"/>
          <w:pgMar w:top="1260" w:right="1275" w:bottom="1300" w:left="1275" w:header="225" w:footer="1100" w:gutter="0"/>
          <w:cols w:space="720"/>
        </w:sectPr>
      </w:pPr>
    </w:p>
    <w:p w14:paraId="5AFCBBB6" w14:textId="77777777" w:rsidR="00B37F69" w:rsidRDefault="00000000">
      <w:pPr>
        <w:spacing w:before="53"/>
        <w:ind w:left="142"/>
        <w:rPr>
          <w:sz w:val="19"/>
        </w:rPr>
      </w:pPr>
      <w:r>
        <w:rPr>
          <w:sz w:val="20"/>
        </w:rPr>
        <w:t>inmueble</w:t>
      </w:r>
      <w:r>
        <w:rPr>
          <w:spacing w:val="47"/>
          <w:sz w:val="20"/>
        </w:rPr>
        <w:t xml:space="preserve"> </w:t>
      </w:r>
      <w:r>
        <w:rPr>
          <w:sz w:val="20"/>
        </w:rPr>
        <w:t>sito</w:t>
      </w:r>
      <w:r>
        <w:rPr>
          <w:spacing w:val="50"/>
          <w:sz w:val="20"/>
        </w:rPr>
        <w:t xml:space="preserve"> </w:t>
      </w:r>
      <w:r>
        <w:rPr>
          <w:sz w:val="20"/>
        </w:rPr>
        <w:t>en</w:t>
      </w:r>
      <w:r>
        <w:rPr>
          <w:spacing w:val="49"/>
          <w:sz w:val="20"/>
        </w:rPr>
        <w:t xml:space="preserve"> </w:t>
      </w:r>
      <w:r>
        <w:rPr>
          <w:sz w:val="20"/>
        </w:rPr>
        <w:t>calle</w:t>
      </w:r>
      <w:r>
        <w:rPr>
          <w:spacing w:val="37"/>
          <w:sz w:val="20"/>
        </w:rPr>
        <w:t xml:space="preserve"> </w:t>
      </w:r>
      <w:r>
        <w:rPr>
          <w:sz w:val="19"/>
        </w:rPr>
        <w:t>********</w:t>
      </w:r>
      <w:r>
        <w:rPr>
          <w:spacing w:val="1"/>
          <w:sz w:val="19"/>
        </w:rPr>
        <w:t xml:space="preserve"> </w:t>
      </w:r>
      <w:r>
        <w:rPr>
          <w:sz w:val="19"/>
        </w:rPr>
        <w:t>***</w:t>
      </w:r>
      <w:r>
        <w:rPr>
          <w:spacing w:val="1"/>
          <w:sz w:val="19"/>
        </w:rPr>
        <w:t xml:space="preserve"> </w:t>
      </w:r>
      <w:r>
        <w:rPr>
          <w:sz w:val="19"/>
        </w:rPr>
        <w:t>*</w:t>
      </w:r>
      <w:r>
        <w:rPr>
          <w:spacing w:val="1"/>
          <w:sz w:val="19"/>
        </w:rPr>
        <w:t xml:space="preserve"> </w:t>
      </w:r>
      <w:r>
        <w:rPr>
          <w:spacing w:val="-2"/>
          <w:sz w:val="19"/>
        </w:rPr>
        <w:t>*****</w:t>
      </w:r>
    </w:p>
    <w:p w14:paraId="2CBA1973" w14:textId="1F73CF6E" w:rsidR="00B37F69" w:rsidRDefault="00000000">
      <w:pPr>
        <w:spacing w:before="60"/>
        <w:ind w:left="134"/>
        <w:rPr>
          <w:sz w:val="19"/>
        </w:rPr>
      </w:pPr>
      <w:r>
        <w:rPr>
          <w:spacing w:val="-2"/>
          <w:sz w:val="19"/>
        </w:rPr>
        <w:t>********************</w:t>
      </w:r>
      <w:r w:rsidR="006C2D22">
        <w:rPr>
          <w:spacing w:val="-2"/>
          <w:sz w:val="19"/>
        </w:rPr>
        <w:t>.</w:t>
      </w:r>
    </w:p>
    <w:p w14:paraId="7A6F0C91" w14:textId="77777777" w:rsidR="00B37F69" w:rsidRDefault="00000000">
      <w:pPr>
        <w:pStyle w:val="Textoindependiente"/>
        <w:spacing w:before="51"/>
        <w:ind w:left="134"/>
      </w:pPr>
      <w:r>
        <w:br w:type="column"/>
      </w:r>
      <w:r>
        <w:t>Las</w:t>
      </w:r>
      <w:r>
        <w:rPr>
          <w:spacing w:val="53"/>
        </w:rPr>
        <w:t xml:space="preserve"> </w:t>
      </w:r>
      <w:r>
        <w:t>Rozas</w:t>
      </w:r>
      <w:r>
        <w:rPr>
          <w:spacing w:val="54"/>
        </w:rPr>
        <w:t xml:space="preserve"> </w:t>
      </w:r>
      <w:r>
        <w:t>de</w:t>
      </w:r>
      <w:r>
        <w:rPr>
          <w:spacing w:val="54"/>
        </w:rPr>
        <w:t xml:space="preserve"> </w:t>
      </w:r>
      <w:r>
        <w:t>Madrid,</w:t>
      </w:r>
      <w:r>
        <w:rPr>
          <w:spacing w:val="54"/>
        </w:rPr>
        <w:t xml:space="preserve"> </w:t>
      </w:r>
      <w:r>
        <w:t>con</w:t>
      </w:r>
      <w:r>
        <w:rPr>
          <w:spacing w:val="54"/>
        </w:rPr>
        <w:t xml:space="preserve"> </w:t>
      </w:r>
      <w:r>
        <w:t>referencia</w:t>
      </w:r>
      <w:r>
        <w:rPr>
          <w:spacing w:val="54"/>
        </w:rPr>
        <w:t xml:space="preserve"> </w:t>
      </w:r>
      <w:r>
        <w:rPr>
          <w:spacing w:val="-2"/>
        </w:rPr>
        <w:t>catastral</w:t>
      </w:r>
    </w:p>
    <w:p w14:paraId="114214EF"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3784" w:space="866"/>
            <w:col w:w="4710"/>
          </w:cols>
        </w:sectPr>
      </w:pPr>
    </w:p>
    <w:p w14:paraId="2F29CAD9" w14:textId="77777777" w:rsidR="00B37F69" w:rsidRDefault="00000000">
      <w:pPr>
        <w:pStyle w:val="Textoindependiente"/>
        <w:spacing w:before="60"/>
      </w:pPr>
      <w:r>
        <w:rPr>
          <w:noProof/>
        </w:rPr>
        <mc:AlternateContent>
          <mc:Choice Requires="wps">
            <w:drawing>
              <wp:anchor distT="0" distB="0" distL="0" distR="0" simplePos="0" relativeHeight="15802368" behindDoc="0" locked="0" layoutInCell="1" allowOverlap="1" wp14:anchorId="3F72C474" wp14:editId="30E75C6D">
                <wp:simplePos x="0" y="0"/>
                <wp:positionH relativeFrom="page">
                  <wp:posOffset>6810644</wp:posOffset>
                </wp:positionH>
                <wp:positionV relativeFrom="page">
                  <wp:posOffset>2824745</wp:posOffset>
                </wp:positionV>
                <wp:extent cx="417830" cy="318135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A39A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72B99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F72C474" id="Textbox 178" o:spid="_x0000_s1172" type="#_x0000_t202" style="position:absolute;margin-left:536.25pt;margin-top:222.4pt;width:32.9pt;height:250.5pt;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HIow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Eeg6zrPMb/toDsRG1pIqpbt6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0ukhy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7A39A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72B99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2880" behindDoc="0" locked="0" layoutInCell="1" allowOverlap="1" wp14:anchorId="36D1839C" wp14:editId="1EB2D27D">
                <wp:simplePos x="0" y="0"/>
                <wp:positionH relativeFrom="page">
                  <wp:posOffset>6965929</wp:posOffset>
                </wp:positionH>
                <wp:positionV relativeFrom="page">
                  <wp:posOffset>6510487</wp:posOffset>
                </wp:positionV>
                <wp:extent cx="263525" cy="3317875"/>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EF0DA25" w14:textId="77777777" w:rsidR="00B37F69" w:rsidRDefault="00000000">
                            <w:pPr>
                              <w:spacing w:before="19" w:line="133" w:lineRule="exact"/>
                              <w:ind w:left="26"/>
                              <w:rPr>
                                <w:sz w:val="12"/>
                              </w:rPr>
                            </w:pPr>
                            <w:r>
                              <w:rPr>
                                <w:sz w:val="12"/>
                              </w:rPr>
                              <w:t>***</w:t>
                            </w:r>
                            <w:r>
                              <w:rPr>
                                <w:spacing w:val="73"/>
                                <w:w w:val="150"/>
                                <w:sz w:val="12"/>
                              </w:rPr>
                              <w:t xml:space="preserve"> </w:t>
                            </w:r>
                            <w:r>
                              <w:rPr>
                                <w:position w:val="1"/>
                                <w:sz w:val="12"/>
                              </w:rPr>
                              <w:t>Validación:</w:t>
                            </w:r>
                            <w:r>
                              <w:rPr>
                                <w:spacing w:val="-5"/>
                                <w:position w:val="1"/>
                                <w:sz w:val="12"/>
                              </w:rPr>
                              <w:t xml:space="preserve"> </w:t>
                            </w:r>
                            <w:r>
                              <w:rPr>
                                <w:spacing w:val="-2"/>
                                <w:sz w:val="12"/>
                              </w:rPr>
                              <w:t>*************************</w:t>
                            </w:r>
                          </w:p>
                          <w:p w14:paraId="58ED9E53" w14:textId="77777777" w:rsidR="00B37F69" w:rsidRDefault="00000000">
                            <w:pPr>
                              <w:spacing w:line="114" w:lineRule="exact"/>
                              <w:ind w:left="20"/>
                              <w:rPr>
                                <w:sz w:val="12"/>
                              </w:rPr>
                            </w:pPr>
                            <w:r>
                              <w:rPr>
                                <w:spacing w:val="-2"/>
                                <w:sz w:val="12"/>
                              </w:rPr>
                              <w:t>Verificación:</w:t>
                            </w:r>
                            <w:r>
                              <w:rPr>
                                <w:spacing w:val="7"/>
                                <w:sz w:val="12"/>
                              </w:rPr>
                              <w:t xml:space="preserve"> </w:t>
                            </w:r>
                            <w:hyperlink r:id="rId157">
                              <w:r>
                                <w:rPr>
                                  <w:spacing w:val="-2"/>
                                  <w:sz w:val="12"/>
                                </w:rPr>
                                <w:t>https://sede.lasrozas.es/</w:t>
                              </w:r>
                            </w:hyperlink>
                          </w:p>
                          <w:p w14:paraId="2EDFAAA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6D1839C" id="Textbox 179" o:spid="_x0000_s1173" type="#_x0000_t202" style="position:absolute;margin-left:548.5pt;margin-top:512.65pt;width:20.75pt;height:261.25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zUAow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l28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F9PNQC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5EF0DA25" w14:textId="77777777" w:rsidR="00B37F69" w:rsidRDefault="00000000">
                      <w:pPr>
                        <w:spacing w:before="19" w:line="133" w:lineRule="exact"/>
                        <w:ind w:left="26"/>
                        <w:rPr>
                          <w:sz w:val="12"/>
                        </w:rPr>
                      </w:pPr>
                      <w:r>
                        <w:rPr>
                          <w:sz w:val="12"/>
                        </w:rPr>
                        <w:t>***</w:t>
                      </w:r>
                      <w:r>
                        <w:rPr>
                          <w:spacing w:val="73"/>
                          <w:w w:val="150"/>
                          <w:sz w:val="12"/>
                        </w:rPr>
                        <w:t xml:space="preserve"> </w:t>
                      </w:r>
                      <w:r>
                        <w:rPr>
                          <w:position w:val="1"/>
                          <w:sz w:val="12"/>
                        </w:rPr>
                        <w:t>Validación:</w:t>
                      </w:r>
                      <w:r>
                        <w:rPr>
                          <w:spacing w:val="-5"/>
                          <w:position w:val="1"/>
                          <w:sz w:val="12"/>
                        </w:rPr>
                        <w:t xml:space="preserve"> </w:t>
                      </w:r>
                      <w:r>
                        <w:rPr>
                          <w:spacing w:val="-2"/>
                          <w:sz w:val="12"/>
                        </w:rPr>
                        <w:t>*************************</w:t>
                      </w:r>
                    </w:p>
                    <w:p w14:paraId="58ED9E53" w14:textId="77777777" w:rsidR="00B37F69" w:rsidRDefault="00000000">
                      <w:pPr>
                        <w:spacing w:line="114" w:lineRule="exact"/>
                        <w:ind w:left="20"/>
                        <w:rPr>
                          <w:sz w:val="12"/>
                        </w:rPr>
                      </w:pPr>
                      <w:r>
                        <w:rPr>
                          <w:spacing w:val="-2"/>
                          <w:sz w:val="12"/>
                        </w:rPr>
                        <w:t>Verificación:</w:t>
                      </w:r>
                      <w:r>
                        <w:rPr>
                          <w:spacing w:val="7"/>
                          <w:sz w:val="12"/>
                        </w:rPr>
                        <w:t xml:space="preserve"> </w:t>
                      </w:r>
                      <w:hyperlink r:id="rId158">
                        <w:r>
                          <w:rPr>
                            <w:spacing w:val="-2"/>
                            <w:sz w:val="12"/>
                          </w:rPr>
                          <w:t>https://sede.lasrozas.es/</w:t>
                        </w:r>
                      </w:hyperlink>
                    </w:p>
                    <w:p w14:paraId="2EDFAAA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157BF3F" w14:textId="77777777" w:rsidR="00B37F69" w:rsidRDefault="00000000">
      <w:pPr>
        <w:pStyle w:val="Textoindependiente"/>
        <w:ind w:left="142"/>
      </w:pPr>
      <w:r>
        <w:rPr>
          <w:b/>
        </w:rPr>
        <w:t>SEGUNDO.</w:t>
      </w:r>
      <w:r>
        <w:rPr>
          <w:b/>
          <w:spacing w:val="30"/>
        </w:rPr>
        <w:t xml:space="preserve"> </w:t>
      </w:r>
      <w:r>
        <w:rPr>
          <w:b/>
        </w:rPr>
        <w:t>-</w:t>
      </w:r>
      <w:r>
        <w:rPr>
          <w:b/>
          <w:spacing w:val="32"/>
        </w:rPr>
        <w:t xml:space="preserve"> </w:t>
      </w:r>
      <w:r>
        <w:t>Analizada</w:t>
      </w:r>
      <w:r>
        <w:rPr>
          <w:spacing w:val="32"/>
        </w:rPr>
        <w:t xml:space="preserve"> </w:t>
      </w:r>
      <w:r>
        <w:t>a</w:t>
      </w:r>
      <w:r>
        <w:rPr>
          <w:spacing w:val="33"/>
        </w:rPr>
        <w:t xml:space="preserve"> </w:t>
      </w:r>
      <w:r>
        <w:t>documentación</w:t>
      </w:r>
      <w:r>
        <w:rPr>
          <w:spacing w:val="32"/>
        </w:rPr>
        <w:t xml:space="preserve"> </w:t>
      </w:r>
      <w:r>
        <w:t>que</w:t>
      </w:r>
      <w:r>
        <w:rPr>
          <w:spacing w:val="32"/>
        </w:rPr>
        <w:t xml:space="preserve"> </w:t>
      </w:r>
      <w:r>
        <w:t>acompañaba</w:t>
      </w:r>
      <w:r>
        <w:rPr>
          <w:spacing w:val="33"/>
        </w:rPr>
        <w:t xml:space="preserve"> </w:t>
      </w:r>
      <w:r>
        <w:t>la</w:t>
      </w:r>
      <w:r>
        <w:rPr>
          <w:spacing w:val="32"/>
        </w:rPr>
        <w:t xml:space="preserve"> </w:t>
      </w:r>
      <w:r>
        <w:t>solicitud,</w:t>
      </w:r>
      <w:r>
        <w:rPr>
          <w:spacing w:val="32"/>
        </w:rPr>
        <w:t xml:space="preserve"> </w:t>
      </w:r>
      <w:r>
        <w:t>con</w:t>
      </w:r>
      <w:r>
        <w:rPr>
          <w:spacing w:val="32"/>
        </w:rPr>
        <w:t xml:space="preserve"> </w:t>
      </w:r>
      <w:r>
        <w:t>fecha</w:t>
      </w:r>
      <w:r>
        <w:rPr>
          <w:spacing w:val="33"/>
        </w:rPr>
        <w:t xml:space="preserve"> </w:t>
      </w:r>
      <w:r>
        <w:t>23</w:t>
      </w:r>
      <w:r>
        <w:rPr>
          <w:spacing w:val="32"/>
        </w:rPr>
        <w:t xml:space="preserve"> </w:t>
      </w:r>
      <w:r>
        <w:t>de</w:t>
      </w:r>
      <w:r>
        <w:rPr>
          <w:spacing w:val="32"/>
        </w:rPr>
        <w:t xml:space="preserve"> </w:t>
      </w:r>
      <w:r>
        <w:t>junio</w:t>
      </w:r>
      <w:r>
        <w:rPr>
          <w:spacing w:val="33"/>
        </w:rPr>
        <w:t xml:space="preserve"> </w:t>
      </w:r>
      <w:r>
        <w:rPr>
          <w:spacing w:val="-5"/>
        </w:rPr>
        <w:t>de</w:t>
      </w:r>
    </w:p>
    <w:p w14:paraId="4E50BA9D" w14:textId="52850471" w:rsidR="00B37F69" w:rsidRDefault="00000000">
      <w:pPr>
        <w:spacing w:before="55"/>
        <w:ind w:left="142"/>
        <w:rPr>
          <w:sz w:val="20"/>
        </w:rPr>
      </w:pPr>
      <w:r>
        <w:rPr>
          <w:sz w:val="20"/>
        </w:rPr>
        <w:t>2026,</w:t>
      </w:r>
      <w:r>
        <w:rPr>
          <w:spacing w:val="67"/>
          <w:sz w:val="20"/>
        </w:rPr>
        <w:t xml:space="preserve"> </w:t>
      </w:r>
      <w:r>
        <w:rPr>
          <w:sz w:val="20"/>
        </w:rPr>
        <w:t>se</w:t>
      </w:r>
      <w:r>
        <w:rPr>
          <w:spacing w:val="67"/>
          <w:sz w:val="20"/>
        </w:rPr>
        <w:t xml:space="preserve"> </w:t>
      </w:r>
      <w:r>
        <w:rPr>
          <w:sz w:val="20"/>
        </w:rPr>
        <w:t>emite</w:t>
      </w:r>
      <w:r>
        <w:rPr>
          <w:spacing w:val="70"/>
          <w:sz w:val="20"/>
        </w:rPr>
        <w:t xml:space="preserve"> </w:t>
      </w:r>
      <w:r w:rsidRPr="006C2D22">
        <w:rPr>
          <w:bCs/>
          <w:sz w:val="20"/>
        </w:rPr>
        <w:t>informe</w:t>
      </w:r>
      <w:r w:rsidRPr="006C2D22">
        <w:rPr>
          <w:bCs/>
          <w:spacing w:val="67"/>
          <w:sz w:val="20"/>
        </w:rPr>
        <w:t xml:space="preserve"> </w:t>
      </w:r>
      <w:r w:rsidRPr="006C2D22">
        <w:rPr>
          <w:bCs/>
          <w:sz w:val="20"/>
        </w:rPr>
        <w:t>técnico</w:t>
      </w:r>
      <w:r w:rsidRPr="006C2D22">
        <w:rPr>
          <w:bCs/>
          <w:spacing w:val="67"/>
          <w:sz w:val="20"/>
        </w:rPr>
        <w:t xml:space="preserve"> </w:t>
      </w:r>
      <w:r w:rsidRPr="006C2D22">
        <w:rPr>
          <w:bCs/>
          <w:sz w:val="20"/>
        </w:rPr>
        <w:t>favorable</w:t>
      </w:r>
      <w:r>
        <w:rPr>
          <w:b/>
          <w:spacing w:val="69"/>
          <w:sz w:val="20"/>
        </w:rPr>
        <w:t xml:space="preserve"> </w:t>
      </w:r>
      <w:r>
        <w:rPr>
          <w:sz w:val="20"/>
        </w:rPr>
        <w:t>por</w:t>
      </w:r>
      <w:r>
        <w:rPr>
          <w:spacing w:val="67"/>
          <w:sz w:val="20"/>
        </w:rPr>
        <w:t xml:space="preserve"> </w:t>
      </w:r>
      <w:r>
        <w:rPr>
          <w:sz w:val="20"/>
        </w:rPr>
        <w:t>parte</w:t>
      </w:r>
      <w:r>
        <w:rPr>
          <w:spacing w:val="67"/>
          <w:sz w:val="20"/>
        </w:rPr>
        <w:t xml:space="preserve"> </w:t>
      </w:r>
      <w:r>
        <w:rPr>
          <w:sz w:val="20"/>
        </w:rPr>
        <w:t>del</w:t>
      </w:r>
      <w:r>
        <w:rPr>
          <w:spacing w:val="67"/>
          <w:sz w:val="20"/>
        </w:rPr>
        <w:t xml:space="preserve"> </w:t>
      </w:r>
      <w:r>
        <w:rPr>
          <w:sz w:val="20"/>
        </w:rPr>
        <w:t>Arquitecto</w:t>
      </w:r>
      <w:r>
        <w:rPr>
          <w:spacing w:val="67"/>
          <w:sz w:val="20"/>
        </w:rPr>
        <w:t xml:space="preserve"> </w:t>
      </w:r>
      <w:r>
        <w:rPr>
          <w:sz w:val="20"/>
        </w:rPr>
        <w:t>Técnico</w:t>
      </w:r>
      <w:r>
        <w:rPr>
          <w:spacing w:val="67"/>
          <w:sz w:val="20"/>
        </w:rPr>
        <w:t xml:space="preserve"> </w:t>
      </w:r>
      <w:r>
        <w:rPr>
          <w:sz w:val="20"/>
        </w:rPr>
        <w:t>Municipal,</w:t>
      </w:r>
      <w:r>
        <w:rPr>
          <w:spacing w:val="68"/>
          <w:sz w:val="20"/>
        </w:rPr>
        <w:t xml:space="preserve"> </w:t>
      </w:r>
      <w:r w:rsidR="006C2D22">
        <w:rPr>
          <w:spacing w:val="68"/>
          <w:sz w:val="20"/>
        </w:rPr>
        <w:t xml:space="preserve">D. </w:t>
      </w:r>
      <w:r>
        <w:rPr>
          <w:spacing w:val="-2"/>
          <w:sz w:val="20"/>
        </w:rPr>
        <w:t>Ángel</w:t>
      </w:r>
    </w:p>
    <w:p w14:paraId="0A13F414" w14:textId="77777777" w:rsidR="00B37F69" w:rsidRDefault="00B37F69">
      <w:pPr>
        <w:rPr>
          <w:sz w:val="20"/>
        </w:rPr>
        <w:sectPr w:rsidR="00B37F69">
          <w:type w:val="continuous"/>
          <w:pgSz w:w="11910" w:h="16840"/>
          <w:pgMar w:top="1260" w:right="1275" w:bottom="1300" w:left="1275" w:header="225" w:footer="1100" w:gutter="0"/>
          <w:cols w:space="720"/>
        </w:sectPr>
      </w:pPr>
    </w:p>
    <w:p w14:paraId="3A874AFA"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03392" behindDoc="0" locked="0" layoutInCell="1" allowOverlap="1" wp14:anchorId="4D41BE94" wp14:editId="6E39244E">
                <wp:simplePos x="0" y="0"/>
                <wp:positionH relativeFrom="page">
                  <wp:posOffset>6810644</wp:posOffset>
                </wp:positionH>
                <wp:positionV relativeFrom="page">
                  <wp:posOffset>2824745</wp:posOffset>
                </wp:positionV>
                <wp:extent cx="417830" cy="318135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75EE31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39DD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D41BE94" id="Textbox 180" o:spid="_x0000_s1174" type="#_x0000_t202" style="position:absolute;left:0;text-align:left;margin-left:536.25pt;margin-top:222.4pt;width:32.9pt;height:25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O+G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zJ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kY74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75EE31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39DD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3904" behindDoc="0" locked="0" layoutInCell="1" allowOverlap="1" wp14:anchorId="2132BDCC" wp14:editId="32A7FF85">
                <wp:simplePos x="0" y="0"/>
                <wp:positionH relativeFrom="page">
                  <wp:posOffset>6965929</wp:posOffset>
                </wp:positionH>
                <wp:positionV relativeFrom="page">
                  <wp:posOffset>6510487</wp:posOffset>
                </wp:positionV>
                <wp:extent cx="263525" cy="331787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FFABCAB"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124B6FA" w14:textId="77777777" w:rsidR="00B37F69" w:rsidRDefault="00000000">
                            <w:pPr>
                              <w:spacing w:line="117" w:lineRule="exact"/>
                              <w:ind w:left="20"/>
                              <w:rPr>
                                <w:sz w:val="12"/>
                              </w:rPr>
                            </w:pPr>
                            <w:r>
                              <w:rPr>
                                <w:spacing w:val="-2"/>
                                <w:sz w:val="12"/>
                              </w:rPr>
                              <w:t>Verificación:</w:t>
                            </w:r>
                            <w:r>
                              <w:rPr>
                                <w:spacing w:val="7"/>
                                <w:sz w:val="12"/>
                              </w:rPr>
                              <w:t xml:space="preserve"> </w:t>
                            </w:r>
                            <w:hyperlink r:id="rId159">
                              <w:r>
                                <w:rPr>
                                  <w:spacing w:val="-2"/>
                                  <w:sz w:val="12"/>
                                </w:rPr>
                                <w:t>https://sede.lasrozas.es/</w:t>
                              </w:r>
                            </w:hyperlink>
                          </w:p>
                          <w:p w14:paraId="188C59E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132BDCC" id="Textbox 181" o:spid="_x0000_s1175" type="#_x0000_t202" style="position:absolute;left:0;text-align:left;margin-left:548.5pt;margin-top:512.65pt;width:20.75pt;height:261.25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HA6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XGf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RuBwOq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0FFABCAB"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2124B6FA" w14:textId="77777777" w:rsidR="00B37F69" w:rsidRDefault="00000000">
                      <w:pPr>
                        <w:spacing w:line="117" w:lineRule="exact"/>
                        <w:ind w:left="20"/>
                        <w:rPr>
                          <w:sz w:val="12"/>
                        </w:rPr>
                      </w:pPr>
                      <w:r>
                        <w:rPr>
                          <w:spacing w:val="-2"/>
                          <w:sz w:val="12"/>
                        </w:rPr>
                        <w:t>Verificación:</w:t>
                      </w:r>
                      <w:r>
                        <w:rPr>
                          <w:spacing w:val="7"/>
                          <w:sz w:val="12"/>
                        </w:rPr>
                        <w:t xml:space="preserve"> </w:t>
                      </w:r>
                      <w:hyperlink r:id="rId160">
                        <w:r>
                          <w:rPr>
                            <w:spacing w:val="-2"/>
                            <w:sz w:val="12"/>
                          </w:rPr>
                          <w:t>https://sede.lasrozas.es/</w:t>
                        </w:r>
                      </w:hyperlink>
                    </w:p>
                    <w:p w14:paraId="188C59E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Sánchez, tras la comprobación de la integridad formal y la suficiencia legal del proyecto técnico con arreglo al cual deberán ser ejecutada la actuación, la habilitación legal del autor o los autores de</w:t>
      </w:r>
      <w:r>
        <w:rPr>
          <w:spacing w:val="80"/>
        </w:rPr>
        <w:t xml:space="preserve"> </w:t>
      </w:r>
      <w:r>
        <w:t>dicho proyecto, así como la conformidad de lo proyectado a la ordenación urbanística vigente de pertinente en el término municipal de Las Rozas de Madrid, en los siguientes términos:</w:t>
      </w:r>
    </w:p>
    <w:p w14:paraId="73543CFF" w14:textId="77777777" w:rsidR="00B37F69" w:rsidRDefault="00B37F69">
      <w:pPr>
        <w:pStyle w:val="Textoindependiente"/>
        <w:spacing w:before="9"/>
      </w:pPr>
    </w:p>
    <w:p w14:paraId="01B4FD39" w14:textId="77777777" w:rsidR="00B37F69" w:rsidRDefault="00000000">
      <w:pPr>
        <w:pStyle w:val="Ttulo9"/>
        <w:jc w:val="both"/>
      </w:pPr>
      <w:r>
        <w:rPr>
          <w:b w:val="0"/>
        </w:rPr>
        <w:t>“</w:t>
      </w:r>
      <w:r>
        <w:t xml:space="preserve">INFORME </w:t>
      </w:r>
      <w:r>
        <w:rPr>
          <w:spacing w:val="-2"/>
        </w:rPr>
        <w:t>TÉCNICO</w:t>
      </w:r>
    </w:p>
    <w:p w14:paraId="17632D7B" w14:textId="77777777" w:rsidR="00B37F69" w:rsidRDefault="00B37F69">
      <w:pPr>
        <w:pStyle w:val="Textoindependiente"/>
        <w:spacing w:before="60"/>
        <w:rPr>
          <w:b/>
          <w:i/>
        </w:rPr>
      </w:pPr>
    </w:p>
    <w:p w14:paraId="52D47CE2" w14:textId="77777777" w:rsidR="00B37F69" w:rsidRDefault="00000000">
      <w:pPr>
        <w:spacing w:before="1" w:line="292" w:lineRule="auto"/>
        <w:ind w:left="142" w:right="140"/>
        <w:jc w:val="both"/>
        <w:rPr>
          <w:i/>
          <w:sz w:val="20"/>
        </w:rPr>
      </w:pPr>
      <w:r>
        <w:rPr>
          <w:i/>
          <w:sz w:val="20"/>
        </w:rPr>
        <w:t>Este informe técnico sobre la conformidad del acto y uso pretendido con la ordenación urbanística aplicable se emite a los efectos del artículo 154 de la Ley 9/2001, de 17 de julio, del Suelo de la Comunidad de Madrid, sin perjuicio de las demás autorizaciones que sean precedentes con arreglo a la legislación sectorial aplicable.</w:t>
      </w:r>
    </w:p>
    <w:p w14:paraId="3CC7D998" w14:textId="77777777" w:rsidR="00B37F69" w:rsidRDefault="00B37F69">
      <w:pPr>
        <w:pStyle w:val="Textoindependiente"/>
        <w:spacing w:before="9"/>
        <w:rPr>
          <w:i/>
        </w:rPr>
      </w:pPr>
    </w:p>
    <w:p w14:paraId="59F380D9" w14:textId="77777777" w:rsidR="00B37F69" w:rsidRDefault="00000000">
      <w:pPr>
        <w:spacing w:line="292" w:lineRule="auto"/>
        <w:ind w:left="142" w:right="140"/>
        <w:jc w:val="both"/>
        <w:rPr>
          <w:i/>
          <w:sz w:val="20"/>
        </w:rPr>
      </w:pPr>
      <w:r>
        <w:rPr>
          <w:i/>
          <w:sz w:val="20"/>
        </w:rPr>
        <w:t>La intervención municipal se circunscribe estrictamente a la comprobación de la integridad formal y la suficiencia legal del proyecto técnico con arreglo al cual deberán ser ejecutados las obras, así como</w:t>
      </w:r>
      <w:r>
        <w:rPr>
          <w:i/>
          <w:spacing w:val="40"/>
          <w:sz w:val="20"/>
        </w:rPr>
        <w:t xml:space="preserve"> </w:t>
      </w:r>
      <w:r>
        <w:rPr>
          <w:i/>
          <w:sz w:val="20"/>
        </w:rPr>
        <w:t>la habilitación legal del autor o los autores de dicho proyecto y de la conformidad o no de lo proyectado o pretendido a la ordenación urbanística vigente de pertinente aplicación.</w:t>
      </w:r>
    </w:p>
    <w:p w14:paraId="6DA2DC7F" w14:textId="77777777" w:rsidR="00B37F69" w:rsidRDefault="00B37F69">
      <w:pPr>
        <w:pStyle w:val="Textoindependiente"/>
        <w:spacing w:before="10"/>
        <w:rPr>
          <w:i/>
        </w:rPr>
      </w:pPr>
    </w:p>
    <w:p w14:paraId="1BF1E1E9" w14:textId="77777777" w:rsidR="00B37F69" w:rsidRDefault="00000000">
      <w:pPr>
        <w:spacing w:line="292" w:lineRule="auto"/>
        <w:ind w:left="142" w:right="203"/>
        <w:jc w:val="both"/>
        <w:rPr>
          <w:i/>
          <w:sz w:val="20"/>
        </w:rPr>
      </w:pPr>
      <w:r>
        <w:rPr>
          <w:i/>
          <w:sz w:val="20"/>
        </w:rPr>
        <w:t>La</w:t>
      </w:r>
      <w:r>
        <w:rPr>
          <w:i/>
          <w:spacing w:val="-9"/>
          <w:sz w:val="20"/>
        </w:rPr>
        <w:t xml:space="preserve"> </w:t>
      </w:r>
      <w:r>
        <w:rPr>
          <w:i/>
          <w:sz w:val="20"/>
        </w:rPr>
        <w:t>parcela</w:t>
      </w:r>
      <w:r>
        <w:rPr>
          <w:i/>
          <w:spacing w:val="-9"/>
          <w:sz w:val="20"/>
        </w:rPr>
        <w:t xml:space="preserve"> </w:t>
      </w:r>
      <w:r>
        <w:rPr>
          <w:i/>
          <w:sz w:val="20"/>
        </w:rPr>
        <w:t>está</w:t>
      </w:r>
      <w:r>
        <w:rPr>
          <w:i/>
          <w:spacing w:val="-9"/>
          <w:sz w:val="20"/>
        </w:rPr>
        <w:t xml:space="preserve"> </w:t>
      </w:r>
      <w:r>
        <w:rPr>
          <w:i/>
          <w:sz w:val="20"/>
        </w:rPr>
        <w:t>clasificada</w:t>
      </w:r>
      <w:r>
        <w:rPr>
          <w:i/>
          <w:spacing w:val="-9"/>
          <w:sz w:val="20"/>
        </w:rPr>
        <w:t xml:space="preserve"> </w:t>
      </w:r>
      <w:r>
        <w:rPr>
          <w:i/>
          <w:sz w:val="20"/>
        </w:rPr>
        <w:t>por</w:t>
      </w:r>
      <w:r>
        <w:rPr>
          <w:i/>
          <w:spacing w:val="-9"/>
          <w:sz w:val="20"/>
        </w:rPr>
        <w:t xml:space="preserve"> </w:t>
      </w:r>
      <w:r>
        <w:rPr>
          <w:i/>
          <w:sz w:val="20"/>
        </w:rPr>
        <w:t>el</w:t>
      </w:r>
      <w:r>
        <w:rPr>
          <w:i/>
          <w:spacing w:val="-9"/>
          <w:sz w:val="20"/>
        </w:rPr>
        <w:t xml:space="preserve"> </w:t>
      </w:r>
      <w:r>
        <w:rPr>
          <w:i/>
          <w:sz w:val="20"/>
        </w:rPr>
        <w:t>vigente</w:t>
      </w:r>
      <w:r>
        <w:rPr>
          <w:i/>
          <w:spacing w:val="-9"/>
          <w:sz w:val="20"/>
        </w:rPr>
        <w:t xml:space="preserve"> </w:t>
      </w:r>
      <w:r>
        <w:rPr>
          <w:i/>
          <w:sz w:val="20"/>
        </w:rPr>
        <w:t>PGOU</w:t>
      </w:r>
      <w:r>
        <w:rPr>
          <w:i/>
          <w:spacing w:val="-9"/>
          <w:sz w:val="20"/>
        </w:rPr>
        <w:t xml:space="preserve"> </w:t>
      </w:r>
      <w:r>
        <w:rPr>
          <w:i/>
          <w:sz w:val="20"/>
        </w:rPr>
        <w:t>como</w:t>
      </w:r>
      <w:r>
        <w:rPr>
          <w:i/>
          <w:spacing w:val="-6"/>
          <w:sz w:val="20"/>
        </w:rPr>
        <w:t xml:space="preserve"> </w:t>
      </w:r>
      <w:r>
        <w:rPr>
          <w:b/>
          <w:i/>
          <w:sz w:val="20"/>
        </w:rPr>
        <w:t>suelo</w:t>
      </w:r>
      <w:r>
        <w:rPr>
          <w:b/>
          <w:i/>
          <w:spacing w:val="-9"/>
          <w:sz w:val="20"/>
        </w:rPr>
        <w:t xml:space="preserve"> </w:t>
      </w:r>
      <w:r>
        <w:rPr>
          <w:b/>
          <w:i/>
          <w:sz w:val="20"/>
        </w:rPr>
        <w:t>urbano</w:t>
      </w:r>
      <w:r>
        <w:rPr>
          <w:b/>
          <w:i/>
          <w:spacing w:val="-9"/>
          <w:sz w:val="20"/>
        </w:rPr>
        <w:t xml:space="preserve"> </w:t>
      </w:r>
      <w:r>
        <w:rPr>
          <w:b/>
          <w:i/>
          <w:sz w:val="20"/>
        </w:rPr>
        <w:t>consolidado</w:t>
      </w:r>
      <w:r>
        <w:rPr>
          <w:i/>
          <w:sz w:val="20"/>
        </w:rPr>
        <w:t>,</w:t>
      </w:r>
      <w:r>
        <w:rPr>
          <w:i/>
          <w:spacing w:val="-9"/>
          <w:sz w:val="20"/>
        </w:rPr>
        <w:t xml:space="preserve"> </w:t>
      </w:r>
      <w:r>
        <w:rPr>
          <w:i/>
          <w:sz w:val="20"/>
        </w:rPr>
        <w:t>con</w:t>
      </w:r>
      <w:r>
        <w:rPr>
          <w:i/>
          <w:spacing w:val="-9"/>
          <w:sz w:val="20"/>
        </w:rPr>
        <w:t xml:space="preserve"> </w:t>
      </w:r>
      <w:r>
        <w:rPr>
          <w:i/>
          <w:sz w:val="20"/>
        </w:rPr>
        <w:t>calificación</w:t>
      </w:r>
      <w:r>
        <w:rPr>
          <w:i/>
          <w:spacing w:val="-9"/>
          <w:sz w:val="20"/>
        </w:rPr>
        <w:t xml:space="preserve"> </w:t>
      </w:r>
      <w:r>
        <w:rPr>
          <w:i/>
          <w:sz w:val="20"/>
        </w:rPr>
        <w:t xml:space="preserve">de </w:t>
      </w:r>
      <w:r>
        <w:rPr>
          <w:b/>
          <w:i/>
          <w:sz w:val="20"/>
        </w:rPr>
        <w:t>residencial</w:t>
      </w:r>
      <w:r>
        <w:rPr>
          <w:i/>
          <w:sz w:val="20"/>
        </w:rPr>
        <w:t>, siéndole de aplicación la Ordenanza Zonal 3 grado 3º. vivienda unifamiliar.</w:t>
      </w:r>
    </w:p>
    <w:p w14:paraId="29745F2B" w14:textId="77777777" w:rsidR="00B37F69" w:rsidRDefault="00B37F69">
      <w:pPr>
        <w:pStyle w:val="Textoindependiente"/>
        <w:spacing w:before="10"/>
        <w:rPr>
          <w:i/>
        </w:rPr>
      </w:pPr>
    </w:p>
    <w:p w14:paraId="7073BEF3" w14:textId="77777777" w:rsidR="00B37F69" w:rsidRDefault="00000000">
      <w:pPr>
        <w:spacing w:line="292" w:lineRule="auto"/>
        <w:ind w:left="142"/>
        <w:rPr>
          <w:i/>
          <w:sz w:val="20"/>
        </w:rPr>
      </w:pPr>
      <w:r>
        <w:rPr>
          <w:i/>
          <w:sz w:val="20"/>
        </w:rPr>
        <w:t>La</w:t>
      </w:r>
      <w:r>
        <w:rPr>
          <w:i/>
          <w:spacing w:val="38"/>
          <w:sz w:val="20"/>
        </w:rPr>
        <w:t xml:space="preserve"> </w:t>
      </w:r>
      <w:r>
        <w:rPr>
          <w:i/>
          <w:sz w:val="20"/>
        </w:rPr>
        <w:t>vivienda</w:t>
      </w:r>
      <w:r>
        <w:rPr>
          <w:i/>
          <w:spacing w:val="38"/>
          <w:sz w:val="20"/>
        </w:rPr>
        <w:t xml:space="preserve"> </w:t>
      </w:r>
      <w:r>
        <w:rPr>
          <w:i/>
          <w:sz w:val="20"/>
        </w:rPr>
        <w:t>de</w:t>
      </w:r>
      <w:r>
        <w:rPr>
          <w:i/>
          <w:spacing w:val="38"/>
          <w:sz w:val="20"/>
        </w:rPr>
        <w:t xml:space="preserve"> </w:t>
      </w:r>
      <w:r>
        <w:rPr>
          <w:i/>
          <w:sz w:val="20"/>
        </w:rPr>
        <w:t>referencia</w:t>
      </w:r>
      <w:r>
        <w:rPr>
          <w:i/>
          <w:spacing w:val="38"/>
          <w:sz w:val="20"/>
        </w:rPr>
        <w:t xml:space="preserve"> </w:t>
      </w:r>
      <w:r>
        <w:rPr>
          <w:i/>
          <w:sz w:val="20"/>
        </w:rPr>
        <w:t>se</w:t>
      </w:r>
      <w:r>
        <w:rPr>
          <w:i/>
          <w:spacing w:val="38"/>
          <w:sz w:val="20"/>
        </w:rPr>
        <w:t xml:space="preserve"> </w:t>
      </w:r>
      <w:r>
        <w:rPr>
          <w:i/>
          <w:sz w:val="20"/>
        </w:rPr>
        <w:t>construyó</w:t>
      </w:r>
      <w:r>
        <w:rPr>
          <w:i/>
          <w:spacing w:val="38"/>
          <w:sz w:val="20"/>
        </w:rPr>
        <w:t xml:space="preserve"> </w:t>
      </w:r>
      <w:r>
        <w:rPr>
          <w:i/>
          <w:sz w:val="20"/>
        </w:rPr>
        <w:t>en</w:t>
      </w:r>
      <w:r>
        <w:rPr>
          <w:i/>
          <w:spacing w:val="38"/>
          <w:sz w:val="20"/>
        </w:rPr>
        <w:t xml:space="preserve"> </w:t>
      </w:r>
      <w:r>
        <w:rPr>
          <w:i/>
          <w:sz w:val="20"/>
        </w:rPr>
        <w:t>el</w:t>
      </w:r>
      <w:r>
        <w:rPr>
          <w:i/>
          <w:spacing w:val="38"/>
          <w:sz w:val="20"/>
        </w:rPr>
        <w:t xml:space="preserve"> </w:t>
      </w:r>
      <w:r>
        <w:rPr>
          <w:i/>
          <w:sz w:val="20"/>
        </w:rPr>
        <w:t>año</w:t>
      </w:r>
      <w:r>
        <w:rPr>
          <w:i/>
          <w:spacing w:val="38"/>
          <w:sz w:val="20"/>
        </w:rPr>
        <w:t xml:space="preserve"> </w:t>
      </w:r>
      <w:r>
        <w:rPr>
          <w:i/>
          <w:sz w:val="20"/>
        </w:rPr>
        <w:t>2.006</w:t>
      </w:r>
      <w:r>
        <w:rPr>
          <w:i/>
          <w:spacing w:val="38"/>
          <w:sz w:val="20"/>
        </w:rPr>
        <w:t xml:space="preserve"> </w:t>
      </w:r>
      <w:r>
        <w:rPr>
          <w:i/>
          <w:sz w:val="20"/>
        </w:rPr>
        <w:t>según</w:t>
      </w:r>
      <w:r>
        <w:rPr>
          <w:i/>
          <w:spacing w:val="38"/>
          <w:sz w:val="20"/>
        </w:rPr>
        <w:t xml:space="preserve"> </w:t>
      </w:r>
      <w:r>
        <w:rPr>
          <w:i/>
          <w:sz w:val="20"/>
        </w:rPr>
        <w:t>datos</w:t>
      </w:r>
      <w:r>
        <w:rPr>
          <w:i/>
          <w:spacing w:val="38"/>
          <w:sz w:val="20"/>
        </w:rPr>
        <w:t xml:space="preserve"> </w:t>
      </w:r>
      <w:r>
        <w:rPr>
          <w:i/>
          <w:sz w:val="20"/>
        </w:rPr>
        <w:t>de</w:t>
      </w:r>
      <w:r>
        <w:rPr>
          <w:i/>
          <w:spacing w:val="38"/>
          <w:sz w:val="20"/>
        </w:rPr>
        <w:t xml:space="preserve"> </w:t>
      </w:r>
      <w:r>
        <w:rPr>
          <w:i/>
          <w:sz w:val="20"/>
        </w:rPr>
        <w:t>la</w:t>
      </w:r>
      <w:r>
        <w:rPr>
          <w:i/>
          <w:spacing w:val="38"/>
          <w:sz w:val="20"/>
        </w:rPr>
        <w:t xml:space="preserve"> </w:t>
      </w:r>
      <w:r>
        <w:rPr>
          <w:i/>
          <w:sz w:val="20"/>
        </w:rPr>
        <w:t>Dirección</w:t>
      </w:r>
      <w:r>
        <w:rPr>
          <w:i/>
          <w:spacing w:val="38"/>
          <w:sz w:val="20"/>
        </w:rPr>
        <w:t xml:space="preserve"> </w:t>
      </w:r>
      <w:r>
        <w:rPr>
          <w:i/>
          <w:sz w:val="20"/>
        </w:rPr>
        <w:t>General</w:t>
      </w:r>
      <w:r>
        <w:rPr>
          <w:i/>
          <w:spacing w:val="38"/>
          <w:sz w:val="20"/>
        </w:rPr>
        <w:t xml:space="preserve"> </w:t>
      </w:r>
      <w:r>
        <w:rPr>
          <w:i/>
          <w:sz w:val="20"/>
        </w:rPr>
        <w:t xml:space="preserve">de </w:t>
      </w:r>
      <w:r>
        <w:rPr>
          <w:i/>
          <w:spacing w:val="-2"/>
          <w:sz w:val="20"/>
        </w:rPr>
        <w:t>Catastro.</w:t>
      </w:r>
    </w:p>
    <w:p w14:paraId="23715150" w14:textId="77777777" w:rsidR="00B37F69" w:rsidRDefault="00B37F69">
      <w:pPr>
        <w:pStyle w:val="Textoindependiente"/>
        <w:spacing w:before="10"/>
        <w:rPr>
          <w:i/>
        </w:rPr>
      </w:pPr>
    </w:p>
    <w:p w14:paraId="4D49263B" w14:textId="77777777" w:rsidR="00B37F69" w:rsidRDefault="00000000">
      <w:pPr>
        <w:spacing w:line="542" w:lineRule="auto"/>
        <w:ind w:left="142"/>
        <w:rPr>
          <w:i/>
          <w:sz w:val="20"/>
        </w:rPr>
      </w:pPr>
      <w:r>
        <w:rPr>
          <w:i/>
          <w:sz w:val="20"/>
        </w:rPr>
        <w:t>La</w:t>
      </w:r>
      <w:r>
        <w:rPr>
          <w:i/>
          <w:spacing w:val="-2"/>
          <w:sz w:val="20"/>
        </w:rPr>
        <w:t xml:space="preserve"> </w:t>
      </w:r>
      <w:r>
        <w:rPr>
          <w:i/>
          <w:sz w:val="20"/>
        </w:rPr>
        <w:t>solicitud</w:t>
      </w:r>
      <w:r>
        <w:rPr>
          <w:i/>
          <w:spacing w:val="-2"/>
          <w:sz w:val="20"/>
        </w:rPr>
        <w:t xml:space="preserve"> </w:t>
      </w:r>
      <w:r>
        <w:rPr>
          <w:i/>
          <w:sz w:val="20"/>
        </w:rPr>
        <w:t>se</w:t>
      </w:r>
      <w:r>
        <w:rPr>
          <w:i/>
          <w:spacing w:val="-2"/>
          <w:sz w:val="20"/>
        </w:rPr>
        <w:t xml:space="preserve"> </w:t>
      </w:r>
      <w:r>
        <w:rPr>
          <w:i/>
          <w:sz w:val="20"/>
        </w:rPr>
        <w:t>refiere</w:t>
      </w:r>
      <w:r>
        <w:rPr>
          <w:i/>
          <w:spacing w:val="-2"/>
          <w:sz w:val="20"/>
        </w:rPr>
        <w:t xml:space="preserve"> </w:t>
      </w:r>
      <w:r>
        <w:rPr>
          <w:i/>
          <w:sz w:val="20"/>
        </w:rPr>
        <w:t>a</w:t>
      </w:r>
      <w:r>
        <w:rPr>
          <w:i/>
          <w:spacing w:val="-2"/>
          <w:sz w:val="20"/>
        </w:rPr>
        <w:t xml:space="preserve"> </w:t>
      </w:r>
      <w:r>
        <w:rPr>
          <w:i/>
          <w:sz w:val="20"/>
        </w:rPr>
        <w:t>obras</w:t>
      </w:r>
      <w:r>
        <w:rPr>
          <w:i/>
          <w:spacing w:val="-2"/>
          <w:sz w:val="20"/>
        </w:rPr>
        <w:t xml:space="preserve"> </w:t>
      </w:r>
      <w:r>
        <w:rPr>
          <w:i/>
          <w:sz w:val="20"/>
        </w:rPr>
        <w:t>de</w:t>
      </w:r>
      <w:r>
        <w:rPr>
          <w:i/>
          <w:spacing w:val="-2"/>
          <w:sz w:val="20"/>
        </w:rPr>
        <w:t xml:space="preserve"> </w:t>
      </w:r>
      <w:r>
        <w:rPr>
          <w:i/>
          <w:sz w:val="20"/>
        </w:rPr>
        <w:t>reajuste</w:t>
      </w:r>
      <w:r>
        <w:rPr>
          <w:i/>
          <w:spacing w:val="-2"/>
          <w:sz w:val="20"/>
        </w:rPr>
        <w:t xml:space="preserve"> </w:t>
      </w:r>
      <w:r>
        <w:rPr>
          <w:i/>
          <w:sz w:val="20"/>
        </w:rPr>
        <w:t>de</w:t>
      </w:r>
      <w:r>
        <w:rPr>
          <w:i/>
          <w:spacing w:val="-2"/>
          <w:sz w:val="20"/>
        </w:rPr>
        <w:t xml:space="preserve"> </w:t>
      </w:r>
      <w:r>
        <w:rPr>
          <w:i/>
          <w:sz w:val="20"/>
        </w:rPr>
        <w:t>altura</w:t>
      </w:r>
      <w:r>
        <w:rPr>
          <w:i/>
          <w:spacing w:val="-2"/>
          <w:sz w:val="20"/>
        </w:rPr>
        <w:t xml:space="preserve"> </w:t>
      </w:r>
      <w:r>
        <w:rPr>
          <w:i/>
          <w:sz w:val="20"/>
        </w:rPr>
        <w:t>de</w:t>
      </w:r>
      <w:r>
        <w:rPr>
          <w:i/>
          <w:spacing w:val="-2"/>
          <w:sz w:val="20"/>
        </w:rPr>
        <w:t xml:space="preserve"> </w:t>
      </w:r>
      <w:r>
        <w:rPr>
          <w:i/>
          <w:sz w:val="20"/>
        </w:rPr>
        <w:t>cerramiento</w:t>
      </w:r>
      <w:r>
        <w:rPr>
          <w:i/>
          <w:spacing w:val="-2"/>
          <w:sz w:val="20"/>
        </w:rPr>
        <w:t xml:space="preserve"> </w:t>
      </w:r>
      <w:r>
        <w:rPr>
          <w:i/>
          <w:sz w:val="20"/>
        </w:rPr>
        <w:t>de</w:t>
      </w:r>
      <w:r>
        <w:rPr>
          <w:i/>
          <w:spacing w:val="-2"/>
          <w:sz w:val="20"/>
        </w:rPr>
        <w:t xml:space="preserve"> </w:t>
      </w:r>
      <w:r>
        <w:rPr>
          <w:i/>
          <w:sz w:val="20"/>
        </w:rPr>
        <w:t>parcela</w:t>
      </w:r>
      <w:r>
        <w:rPr>
          <w:i/>
          <w:spacing w:val="-2"/>
          <w:sz w:val="20"/>
        </w:rPr>
        <w:t xml:space="preserve"> </w:t>
      </w:r>
      <w:r>
        <w:rPr>
          <w:i/>
          <w:sz w:val="20"/>
        </w:rPr>
        <w:t>a</w:t>
      </w:r>
      <w:r>
        <w:rPr>
          <w:i/>
          <w:spacing w:val="-2"/>
          <w:sz w:val="20"/>
        </w:rPr>
        <w:t xml:space="preserve"> </w:t>
      </w:r>
      <w:r>
        <w:rPr>
          <w:i/>
          <w:sz w:val="20"/>
        </w:rPr>
        <w:t>normativa</w:t>
      </w:r>
      <w:r>
        <w:rPr>
          <w:i/>
          <w:spacing w:val="-2"/>
          <w:sz w:val="20"/>
        </w:rPr>
        <w:t xml:space="preserve"> </w:t>
      </w:r>
      <w:r>
        <w:rPr>
          <w:i/>
          <w:sz w:val="20"/>
        </w:rPr>
        <w:t>vigente. RESUMEN DE DATOS DEL PROYECTO:</w:t>
      </w:r>
    </w:p>
    <w:p w14:paraId="0A4C79CE" w14:textId="77777777" w:rsidR="00B37F69" w:rsidRDefault="00000000">
      <w:pPr>
        <w:tabs>
          <w:tab w:val="left" w:pos="2012"/>
        </w:tabs>
        <w:spacing w:before="1"/>
        <w:ind w:left="142"/>
        <w:rPr>
          <w:i/>
          <w:sz w:val="20"/>
        </w:rPr>
      </w:pPr>
      <w:r>
        <w:rPr>
          <w:i/>
          <w:spacing w:val="-2"/>
          <w:sz w:val="20"/>
        </w:rPr>
        <w:t>Redactor:</w:t>
      </w:r>
      <w:r>
        <w:rPr>
          <w:i/>
          <w:sz w:val="20"/>
        </w:rPr>
        <w:tab/>
        <w:t>Arquitecto</w:t>
      </w:r>
      <w:r>
        <w:rPr>
          <w:i/>
          <w:spacing w:val="-5"/>
          <w:sz w:val="20"/>
        </w:rPr>
        <w:t xml:space="preserve"> </w:t>
      </w:r>
      <w:r>
        <w:rPr>
          <w:i/>
          <w:sz w:val="20"/>
        </w:rPr>
        <w:t>colegiado</w:t>
      </w:r>
      <w:r>
        <w:rPr>
          <w:i/>
          <w:spacing w:val="-5"/>
          <w:sz w:val="20"/>
        </w:rPr>
        <w:t xml:space="preserve"> </w:t>
      </w:r>
      <w:r>
        <w:rPr>
          <w:i/>
          <w:sz w:val="20"/>
        </w:rPr>
        <w:t>nº</w:t>
      </w:r>
      <w:r>
        <w:rPr>
          <w:i/>
          <w:spacing w:val="-5"/>
          <w:sz w:val="20"/>
        </w:rPr>
        <w:t xml:space="preserve"> </w:t>
      </w:r>
      <w:r>
        <w:rPr>
          <w:i/>
          <w:sz w:val="20"/>
        </w:rPr>
        <w:t>10.218</w:t>
      </w:r>
      <w:r>
        <w:rPr>
          <w:i/>
          <w:spacing w:val="-5"/>
          <w:sz w:val="20"/>
        </w:rPr>
        <w:t xml:space="preserve"> </w:t>
      </w:r>
      <w:r>
        <w:rPr>
          <w:i/>
          <w:sz w:val="20"/>
        </w:rPr>
        <w:t>del</w:t>
      </w:r>
      <w:r>
        <w:rPr>
          <w:i/>
          <w:spacing w:val="-5"/>
          <w:sz w:val="20"/>
        </w:rPr>
        <w:t xml:space="preserve"> </w:t>
      </w:r>
      <w:r>
        <w:rPr>
          <w:i/>
          <w:spacing w:val="-2"/>
          <w:sz w:val="20"/>
        </w:rPr>
        <w:t>COAM.</w:t>
      </w:r>
    </w:p>
    <w:p w14:paraId="32E99B8B" w14:textId="77777777" w:rsidR="00B37F69" w:rsidRDefault="00B37F69">
      <w:pPr>
        <w:pStyle w:val="Textoindependiente"/>
        <w:spacing w:before="61"/>
        <w:rPr>
          <w:i/>
        </w:rPr>
      </w:pPr>
    </w:p>
    <w:p w14:paraId="4700F6D1" w14:textId="77777777" w:rsidR="00B37F69" w:rsidRDefault="00000000">
      <w:pPr>
        <w:tabs>
          <w:tab w:val="left" w:pos="2247"/>
        </w:tabs>
        <w:spacing w:line="292" w:lineRule="auto"/>
        <w:ind w:left="142" w:right="184"/>
        <w:rPr>
          <w:i/>
          <w:sz w:val="20"/>
        </w:rPr>
      </w:pPr>
      <w:r>
        <w:rPr>
          <w:i/>
          <w:spacing w:val="-2"/>
          <w:sz w:val="20"/>
        </w:rPr>
        <w:t>P.E.M.:</w:t>
      </w:r>
      <w:r>
        <w:rPr>
          <w:i/>
          <w:sz w:val="20"/>
        </w:rPr>
        <w:tab/>
        <w:t>7.618,02 € (sin considerar gestión de residuos, control de calidad y seguridad y salud)</w:t>
      </w:r>
    </w:p>
    <w:p w14:paraId="0B09892B" w14:textId="77777777" w:rsidR="00B37F69" w:rsidRDefault="00B37F69">
      <w:pPr>
        <w:pStyle w:val="Textoindependiente"/>
        <w:spacing w:before="9"/>
        <w:rPr>
          <w:i/>
        </w:rPr>
      </w:pPr>
    </w:p>
    <w:p w14:paraId="07DFF6EA" w14:textId="77777777" w:rsidR="00B37F69" w:rsidRDefault="00000000">
      <w:pPr>
        <w:pStyle w:val="Ttulo9"/>
        <w:spacing w:before="1"/>
      </w:pPr>
      <w:r>
        <w:rPr>
          <w:spacing w:val="-2"/>
        </w:rPr>
        <w:t>CONCLUSION</w:t>
      </w:r>
    </w:p>
    <w:p w14:paraId="36101CA4" w14:textId="77777777" w:rsidR="00B37F69" w:rsidRDefault="00B37F69">
      <w:pPr>
        <w:pStyle w:val="Textoindependiente"/>
        <w:spacing w:before="60"/>
        <w:rPr>
          <w:b/>
          <w:i/>
        </w:rPr>
      </w:pPr>
    </w:p>
    <w:p w14:paraId="23278ACF" w14:textId="77777777" w:rsidR="00B37F69" w:rsidRDefault="00000000">
      <w:pPr>
        <w:spacing w:line="292" w:lineRule="auto"/>
        <w:ind w:left="142" w:right="140"/>
        <w:jc w:val="both"/>
        <w:rPr>
          <w:i/>
          <w:sz w:val="20"/>
        </w:rPr>
      </w:pPr>
      <w:r>
        <w:rPr>
          <w:i/>
          <w:sz w:val="20"/>
        </w:rPr>
        <w:t>Vista la documentación que integra el expediente del encabezamiento se ha comprobado que se cumplen las condiciones urbanísticas establecidas en la normativa urbanística de aplicación en el Término Municipal de Las Rozas de Madrid, en base a lo cual se emite informe técnico favorable</w:t>
      </w:r>
      <w:r>
        <w:rPr>
          <w:i/>
          <w:spacing w:val="80"/>
          <w:w w:val="150"/>
          <w:sz w:val="20"/>
        </w:rPr>
        <w:t xml:space="preserve"> </w:t>
      </w:r>
      <w:r>
        <w:rPr>
          <w:i/>
          <w:sz w:val="20"/>
        </w:rPr>
        <w:t>para la concesión de la licencia urbanística solicitada, sin perjuicio de los restantes informes o autorizaciones que fueran preceptivos o necesarios.”</w:t>
      </w:r>
    </w:p>
    <w:p w14:paraId="3F04E8C3" w14:textId="77777777" w:rsidR="00B37F69" w:rsidRDefault="00B37F69">
      <w:pPr>
        <w:pStyle w:val="Textoindependiente"/>
        <w:spacing w:before="10"/>
        <w:rPr>
          <w:i/>
        </w:rPr>
      </w:pPr>
    </w:p>
    <w:p w14:paraId="3A625835" w14:textId="77777777" w:rsidR="00B37F69" w:rsidRDefault="00000000">
      <w:pPr>
        <w:pStyle w:val="Textoindependiente"/>
        <w:spacing w:before="1"/>
        <w:ind w:left="142"/>
      </w:pPr>
      <w:r>
        <w:t>A</w:t>
      </w:r>
      <w:r>
        <w:rPr>
          <w:spacing w:val="-2"/>
        </w:rPr>
        <w:t xml:space="preserve"> </w:t>
      </w:r>
      <w:r>
        <w:t>los</w:t>
      </w:r>
      <w:r>
        <w:rPr>
          <w:spacing w:val="-1"/>
        </w:rPr>
        <w:t xml:space="preserve"> </w:t>
      </w:r>
      <w:r>
        <w:t>anteriores</w:t>
      </w:r>
      <w:r>
        <w:rPr>
          <w:spacing w:val="-2"/>
        </w:rPr>
        <w:t xml:space="preserve"> </w:t>
      </w:r>
      <w:r>
        <w:t>hechos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69DEBB26" w14:textId="77777777" w:rsidR="00B37F69" w:rsidRDefault="00B37F69">
      <w:pPr>
        <w:pStyle w:val="Textoindependiente"/>
        <w:spacing w:before="59"/>
      </w:pPr>
    </w:p>
    <w:p w14:paraId="20BE8F1A" w14:textId="77777777" w:rsidR="00B37F69" w:rsidRDefault="00000000">
      <w:pPr>
        <w:pStyle w:val="Ttulo7"/>
      </w:pPr>
      <w:r>
        <w:t xml:space="preserve">FUNDAMENTOS DE </w:t>
      </w:r>
      <w:r>
        <w:rPr>
          <w:spacing w:val="-2"/>
        </w:rPr>
        <w:t>DERECHO</w:t>
      </w:r>
    </w:p>
    <w:p w14:paraId="49849A4F" w14:textId="77777777" w:rsidR="00B37F69" w:rsidRDefault="00B37F69">
      <w:pPr>
        <w:pStyle w:val="Textoindependiente"/>
        <w:spacing w:before="61"/>
        <w:rPr>
          <w:b/>
        </w:rPr>
      </w:pPr>
    </w:p>
    <w:p w14:paraId="7F209592" w14:textId="77777777" w:rsidR="00B37F69" w:rsidRDefault="00000000">
      <w:pPr>
        <w:pStyle w:val="Textoindependiente"/>
        <w:spacing w:before="1"/>
        <w:ind w:left="142"/>
      </w:pPr>
      <w:r>
        <w:rPr>
          <w:b/>
        </w:rPr>
        <w:t>Primero</w:t>
      </w:r>
      <w:r>
        <w:t>.</w:t>
      </w:r>
      <w:r>
        <w:rPr>
          <w:spacing w:val="-3"/>
        </w:rPr>
        <w:t xml:space="preserve"> </w:t>
      </w:r>
      <w:r>
        <w:t>-</w:t>
      </w:r>
      <w:r>
        <w:rPr>
          <w:spacing w:val="-3"/>
        </w:rPr>
        <w:t xml:space="preserve"> </w:t>
      </w:r>
      <w:r>
        <w:t>La</w:t>
      </w:r>
      <w:r>
        <w:rPr>
          <w:spacing w:val="-3"/>
        </w:rPr>
        <w:t xml:space="preserve"> </w:t>
      </w:r>
      <w:r>
        <w:t>legislación</w:t>
      </w:r>
      <w:r>
        <w:rPr>
          <w:spacing w:val="-3"/>
        </w:rPr>
        <w:t xml:space="preserve"> </w:t>
      </w:r>
      <w:r>
        <w:t>aplicable</w:t>
      </w:r>
      <w:r>
        <w:rPr>
          <w:spacing w:val="-3"/>
        </w:rPr>
        <w:t xml:space="preserve"> </w:t>
      </w:r>
      <w:r>
        <w:t>es</w:t>
      </w:r>
      <w:r>
        <w:rPr>
          <w:spacing w:val="-3"/>
        </w:rPr>
        <w:t xml:space="preserve"> </w:t>
      </w:r>
      <w:r>
        <w:t>la</w:t>
      </w:r>
      <w:r>
        <w:rPr>
          <w:spacing w:val="-3"/>
        </w:rPr>
        <w:t xml:space="preserve"> </w:t>
      </w:r>
      <w:r>
        <w:rPr>
          <w:spacing w:val="-2"/>
        </w:rPr>
        <w:t>siguiente:</w:t>
      </w:r>
    </w:p>
    <w:p w14:paraId="2017102E" w14:textId="77777777" w:rsidR="00B37F69" w:rsidRDefault="00B37F69">
      <w:pPr>
        <w:pStyle w:val="Textoindependiente"/>
        <w:spacing w:before="64"/>
      </w:pPr>
    </w:p>
    <w:p w14:paraId="2FD47E38" w14:textId="77777777" w:rsidR="00B37F69" w:rsidRDefault="00000000">
      <w:pPr>
        <w:pStyle w:val="Prrafodelista"/>
        <w:numPr>
          <w:ilvl w:val="0"/>
          <w:numId w:val="30"/>
        </w:numPr>
        <w:tabs>
          <w:tab w:val="left" w:pos="253"/>
        </w:tabs>
        <w:ind w:left="25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05FAE517" w14:textId="77777777" w:rsidR="00B37F69" w:rsidRDefault="00B37F69">
      <w:pPr>
        <w:pStyle w:val="Textoindependiente"/>
        <w:spacing w:before="60"/>
      </w:pPr>
    </w:p>
    <w:p w14:paraId="0533666C" w14:textId="77777777" w:rsidR="00B37F69" w:rsidRDefault="00000000">
      <w:pPr>
        <w:pStyle w:val="Prrafodelista"/>
        <w:numPr>
          <w:ilvl w:val="0"/>
          <w:numId w:val="30"/>
        </w:numPr>
        <w:tabs>
          <w:tab w:val="left" w:pos="288"/>
        </w:tabs>
        <w:spacing w:before="1"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1FECE027" w14:textId="77777777" w:rsidR="00B37F69" w:rsidRDefault="00B37F69">
      <w:pPr>
        <w:pStyle w:val="Textoindependiente"/>
        <w:spacing w:before="9"/>
      </w:pPr>
    </w:p>
    <w:p w14:paraId="5D60045E" w14:textId="77777777" w:rsidR="00B37F69" w:rsidRDefault="00000000">
      <w:pPr>
        <w:pStyle w:val="Prrafodelista"/>
        <w:numPr>
          <w:ilvl w:val="0"/>
          <w:numId w:val="30"/>
        </w:numPr>
        <w:tabs>
          <w:tab w:val="left" w:pos="253"/>
        </w:tabs>
        <w:ind w:left="25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47947FF0" w14:textId="77777777" w:rsidR="00B37F69" w:rsidRDefault="00B37F69">
      <w:pPr>
        <w:pStyle w:val="Prrafodelista"/>
        <w:jc w:val="left"/>
        <w:rPr>
          <w:sz w:val="20"/>
        </w:rPr>
        <w:sectPr w:rsidR="00B37F69">
          <w:pgSz w:w="11910" w:h="16840"/>
          <w:pgMar w:top="1260" w:right="1275" w:bottom="1300" w:left="1275" w:header="225" w:footer="1100" w:gutter="0"/>
          <w:cols w:space="720"/>
        </w:sectPr>
      </w:pPr>
    </w:p>
    <w:p w14:paraId="26FCE258" w14:textId="77777777" w:rsidR="00B37F69" w:rsidRDefault="00000000">
      <w:pPr>
        <w:pStyle w:val="Textoindependiente"/>
        <w:spacing w:before="89"/>
      </w:pPr>
      <w:r>
        <w:rPr>
          <w:noProof/>
        </w:rPr>
        <w:lastRenderedPageBreak/>
        <mc:AlternateContent>
          <mc:Choice Requires="wps">
            <w:drawing>
              <wp:anchor distT="0" distB="0" distL="0" distR="0" simplePos="0" relativeHeight="15804416" behindDoc="0" locked="0" layoutInCell="1" allowOverlap="1" wp14:anchorId="720264EF" wp14:editId="60E719EF">
                <wp:simplePos x="0" y="0"/>
                <wp:positionH relativeFrom="page">
                  <wp:posOffset>6810644</wp:posOffset>
                </wp:positionH>
                <wp:positionV relativeFrom="page">
                  <wp:posOffset>2824745</wp:posOffset>
                </wp:positionV>
                <wp:extent cx="417830" cy="318135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B0A0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17A4B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20264EF" id="Textbox 182" o:spid="_x0000_s1176" type="#_x0000_t202" style="position:absolute;margin-left:536.25pt;margin-top:222.4pt;width:32.9pt;height:250.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6q8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zl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4Leqv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4B0A0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17A4B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4928" behindDoc="0" locked="0" layoutInCell="1" allowOverlap="1" wp14:anchorId="1CDAE26F" wp14:editId="142D726D">
                <wp:simplePos x="0" y="0"/>
                <wp:positionH relativeFrom="page">
                  <wp:posOffset>6965929</wp:posOffset>
                </wp:positionH>
                <wp:positionV relativeFrom="page">
                  <wp:posOffset>6510487</wp:posOffset>
                </wp:positionV>
                <wp:extent cx="263525" cy="331787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1DA1E62"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27CC3BF8" w14:textId="77777777" w:rsidR="00B37F69" w:rsidRDefault="00000000">
                            <w:pPr>
                              <w:spacing w:line="117" w:lineRule="exact"/>
                              <w:ind w:left="20"/>
                              <w:rPr>
                                <w:sz w:val="12"/>
                              </w:rPr>
                            </w:pPr>
                            <w:r>
                              <w:rPr>
                                <w:spacing w:val="-2"/>
                                <w:sz w:val="12"/>
                              </w:rPr>
                              <w:t>Verificación:</w:t>
                            </w:r>
                            <w:r>
                              <w:rPr>
                                <w:spacing w:val="7"/>
                                <w:sz w:val="12"/>
                              </w:rPr>
                              <w:t xml:space="preserve"> </w:t>
                            </w:r>
                            <w:hyperlink r:id="rId161">
                              <w:r>
                                <w:rPr>
                                  <w:spacing w:val="-2"/>
                                  <w:sz w:val="12"/>
                                </w:rPr>
                                <w:t>https://sede.lasrozas.es/</w:t>
                              </w:r>
                            </w:hyperlink>
                          </w:p>
                          <w:p w14:paraId="612558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CDAE26F" id="Textbox 183" o:spid="_x0000_s1177" type="#_x0000_t202" style="position:absolute;margin-left:548.5pt;margin-top:512.65pt;width:20.75pt;height:261.2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aid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3GT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Ca2on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01DA1E62"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27CC3BF8" w14:textId="77777777" w:rsidR="00B37F69" w:rsidRDefault="00000000">
                      <w:pPr>
                        <w:spacing w:line="117" w:lineRule="exact"/>
                        <w:ind w:left="20"/>
                        <w:rPr>
                          <w:sz w:val="12"/>
                        </w:rPr>
                      </w:pPr>
                      <w:r>
                        <w:rPr>
                          <w:spacing w:val="-2"/>
                          <w:sz w:val="12"/>
                        </w:rPr>
                        <w:t>Verificación:</w:t>
                      </w:r>
                      <w:r>
                        <w:rPr>
                          <w:spacing w:val="7"/>
                          <w:sz w:val="12"/>
                        </w:rPr>
                        <w:t xml:space="preserve"> </w:t>
                      </w:r>
                      <w:hyperlink r:id="rId162">
                        <w:r>
                          <w:rPr>
                            <w:spacing w:val="-2"/>
                            <w:sz w:val="12"/>
                          </w:rPr>
                          <w:t>https://sede.lasrozas.es/</w:t>
                        </w:r>
                      </w:hyperlink>
                    </w:p>
                    <w:p w14:paraId="612558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4E8420BC" w14:textId="77777777" w:rsidR="00B37F69" w:rsidRDefault="00000000">
      <w:pPr>
        <w:pStyle w:val="Prrafodelista"/>
        <w:numPr>
          <w:ilvl w:val="0"/>
          <w:numId w:val="30"/>
        </w:numPr>
        <w:tabs>
          <w:tab w:val="left" w:pos="302"/>
        </w:tabs>
        <w:spacing w:line="292" w:lineRule="auto"/>
        <w:ind w:right="140"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3DE8B32D" w14:textId="77777777" w:rsidR="00B37F69" w:rsidRDefault="00B37F69">
      <w:pPr>
        <w:pStyle w:val="Textoindependiente"/>
        <w:spacing w:before="9"/>
      </w:pPr>
    </w:p>
    <w:p w14:paraId="232E87E3" w14:textId="77777777" w:rsidR="00B37F69" w:rsidRDefault="00000000">
      <w:pPr>
        <w:pStyle w:val="Prrafodelista"/>
        <w:numPr>
          <w:ilvl w:val="0"/>
          <w:numId w:val="30"/>
        </w:numPr>
        <w:tabs>
          <w:tab w:val="left" w:pos="290"/>
        </w:tabs>
        <w:spacing w:before="1"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4B1FCE54" w14:textId="77777777" w:rsidR="00B37F69" w:rsidRDefault="00B37F69">
      <w:pPr>
        <w:pStyle w:val="Textoindependiente"/>
        <w:spacing w:before="9"/>
      </w:pPr>
    </w:p>
    <w:p w14:paraId="1E3B5591" w14:textId="77777777" w:rsidR="00B37F69" w:rsidRDefault="00000000">
      <w:pPr>
        <w:pStyle w:val="Textoindependiente"/>
        <w:spacing w:line="292" w:lineRule="auto"/>
        <w:ind w:left="142" w:right="140"/>
        <w:jc w:val="both"/>
      </w:pPr>
      <w:r>
        <w:rPr>
          <w:b/>
        </w:rPr>
        <w:t xml:space="preserve">Segundo.-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 señalando el artículo 152 aquellas actuaciones sujetas a licencia urbanística.</w:t>
      </w:r>
    </w:p>
    <w:p w14:paraId="654E687A" w14:textId="77777777" w:rsidR="00B37F69" w:rsidRDefault="00B37F69">
      <w:pPr>
        <w:pStyle w:val="Textoindependiente"/>
        <w:spacing w:before="14"/>
      </w:pPr>
    </w:p>
    <w:p w14:paraId="0C0AF122" w14:textId="540849ED" w:rsidR="00B37F69" w:rsidRDefault="00000000">
      <w:pPr>
        <w:spacing w:line="292" w:lineRule="auto"/>
        <w:ind w:left="142" w:right="140"/>
        <w:jc w:val="both"/>
        <w:rPr>
          <w:i/>
          <w:sz w:val="20"/>
        </w:rPr>
      </w:pPr>
      <w:r>
        <w:rPr>
          <w:b/>
          <w:sz w:val="20"/>
        </w:rPr>
        <w:t>Tercero.-</w:t>
      </w:r>
      <w:r>
        <w:rPr>
          <w:b/>
          <w:spacing w:val="40"/>
          <w:sz w:val="20"/>
        </w:rPr>
        <w:t xml:space="preserve"> </w:t>
      </w:r>
      <w:r>
        <w:rPr>
          <w:sz w:val="20"/>
        </w:rPr>
        <w:t>La</w:t>
      </w:r>
      <w:r>
        <w:rPr>
          <w:spacing w:val="40"/>
          <w:sz w:val="20"/>
        </w:rPr>
        <w:t xml:space="preserve"> </w:t>
      </w: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w:t>
      </w:r>
      <w:r>
        <w:rPr>
          <w:i/>
          <w:spacing w:val="40"/>
          <w:sz w:val="20"/>
        </w:rPr>
        <w:t xml:space="preserve"> </w:t>
      </w:r>
      <w:r>
        <w:rPr>
          <w:i/>
          <w:spacing w:val="-4"/>
          <w:sz w:val="20"/>
        </w:rPr>
        <w:t>I”.</w:t>
      </w:r>
    </w:p>
    <w:p w14:paraId="1AD14C8B" w14:textId="77777777" w:rsidR="00B37F69" w:rsidRDefault="00B37F69">
      <w:pPr>
        <w:pStyle w:val="Textoindependiente"/>
        <w:spacing w:before="13"/>
        <w:rPr>
          <w:i/>
        </w:rPr>
      </w:pPr>
    </w:p>
    <w:p w14:paraId="6A7223E5" w14:textId="5D08F1FF" w:rsidR="00B37F69" w:rsidRDefault="00000000">
      <w:pPr>
        <w:pStyle w:val="Textoindependiente"/>
        <w:spacing w:line="295" w:lineRule="auto"/>
        <w:ind w:left="142" w:right="140"/>
        <w:jc w:val="both"/>
      </w:pPr>
      <w:r>
        <w:rPr>
          <w:b/>
        </w:rPr>
        <w:t xml:space="preserve">Cuarto.- </w:t>
      </w:r>
      <w:r>
        <w:t>En el presente expediente, el objeto de la licencia consiste la demolición y adaptación de vallado, con obras de reajuste de altura de cerramiento de parcela, y un presupuesto de ejecución material de 7.618,02 € (sin considerar gestión de residuos, control de calidad y seguridad y salud).</w:t>
      </w:r>
    </w:p>
    <w:p w14:paraId="37D7F942" w14:textId="77777777" w:rsidR="00B37F69" w:rsidRDefault="00B37F69">
      <w:pPr>
        <w:pStyle w:val="Textoindependiente"/>
        <w:spacing w:before="7"/>
      </w:pPr>
    </w:p>
    <w:p w14:paraId="7382367C" w14:textId="3B38A8DE" w:rsidR="00B37F69" w:rsidRDefault="00000000">
      <w:pPr>
        <w:pStyle w:val="Textoindependiente"/>
        <w:spacing w:line="295" w:lineRule="auto"/>
        <w:ind w:left="142" w:right="140"/>
        <w:jc w:val="both"/>
      </w:pPr>
      <w:r>
        <w:rPr>
          <w:b/>
        </w:rPr>
        <w:t xml:space="preserve">Quinto.- </w:t>
      </w:r>
      <w:r>
        <w:t xml:space="preserve">El procedimiento para la concesión de una licencia urbanística será en ausencia de ordenanza propia el previsto en el art. 154 Ley 9/01, de 17 de julio, del Suelo de la Comunidad de </w:t>
      </w:r>
      <w:r>
        <w:rPr>
          <w:spacing w:val="-2"/>
        </w:rPr>
        <w:t>Madrid.</w:t>
      </w:r>
    </w:p>
    <w:p w14:paraId="65712742" w14:textId="77777777" w:rsidR="00B37F69" w:rsidRDefault="00B37F69">
      <w:pPr>
        <w:pStyle w:val="Textoindependiente"/>
        <w:spacing w:before="6"/>
      </w:pPr>
    </w:p>
    <w:p w14:paraId="40FC04B0" w14:textId="77777777" w:rsidR="00B37F69" w:rsidRDefault="00000000">
      <w:pPr>
        <w:pStyle w:val="Textoindependiente"/>
        <w:spacing w:line="292" w:lineRule="auto"/>
        <w:ind w:left="142" w:right="140"/>
        <w:jc w:val="both"/>
      </w:pPr>
      <w:r>
        <w:t>Así de acuerdo con lo previsto en dicho art. 154 LSCM, se emitirán los correspondientes informes técnicos y jurídicos relativos a la conformidad con la legalidad urbanística, además de aquellos informes y autorizaciones que, de conformidad con otras normas aplicables, sean legalmente preceptivos. Durante la tramitación del expediente solo se podrá formular un único requerimiento de subsanación de deficiencias o en su caso de mejora que deberá notificarse al interesado dentro del mes siguiente a la presentación de la solicitud. La solicitud deberá estar resuelta en el plazo máximo de tres meses contados desde la fecha en que tuvo entrada la solicitud en el registro municipal, teniendo el silencio sentido negativo en el caso de que la tramitación de la solicitud supere el plazo señalado anteriormente.</w:t>
      </w:r>
    </w:p>
    <w:p w14:paraId="1F4CBB7E" w14:textId="77777777" w:rsidR="00B37F69" w:rsidRDefault="00B37F69">
      <w:pPr>
        <w:pStyle w:val="Textoindependiente"/>
        <w:spacing w:before="10"/>
      </w:pPr>
    </w:p>
    <w:p w14:paraId="5DC1854C" w14:textId="77777777" w:rsidR="00B37F69" w:rsidRDefault="00000000">
      <w:pPr>
        <w:pStyle w:val="Textoindependiente"/>
        <w:spacing w:line="292" w:lineRule="auto"/>
        <w:ind w:left="142" w:right="140"/>
        <w:jc w:val="both"/>
      </w:pPr>
      <w:r>
        <w:t>Por su parte, y en idénticos términos, la Ordenanza de Tramitación de Licencias y Declaraciones Responsables de Actuaciones Urbanísticas del Ayuntamiento de Las Rozas de Madrid, regula en los artículos 43 y siguientes el procedimiento para la concesión de las licencias urbanísticas.</w:t>
      </w:r>
    </w:p>
    <w:p w14:paraId="64239B1C" w14:textId="77777777" w:rsidR="00B37F69" w:rsidRDefault="00B37F69">
      <w:pPr>
        <w:pStyle w:val="Textoindependiente"/>
        <w:spacing w:before="9"/>
      </w:pPr>
    </w:p>
    <w:p w14:paraId="45026D98" w14:textId="07B30F57" w:rsidR="00B37F69" w:rsidRDefault="00000000">
      <w:pPr>
        <w:pStyle w:val="Textoindependiente"/>
        <w:spacing w:before="1" w:line="292" w:lineRule="auto"/>
        <w:ind w:left="142" w:right="140"/>
        <w:jc w:val="both"/>
      </w:pPr>
      <w:r>
        <w:rPr>
          <w:b/>
        </w:rPr>
        <w:t xml:space="preserve">Sexto.- </w:t>
      </w:r>
      <w:r>
        <w:t>De conformidad con la Ordenanza Fiscal nº 7 de la Tasa Municipal por Prestación de Servicios Urbanísticos y Realización de Actividades Administrativas de Control de Declaraciones Responsables y Comunicaciones, la cuota tributaria referida a los expedientes de obras menores, declaraciones responsables y actos comunicados es de 79,99 €, que ha sido abonado por el interesado el 15 de junio de 2026.</w:t>
      </w:r>
    </w:p>
    <w:p w14:paraId="093333B1"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0C52CE1E" w14:textId="77777777" w:rsidR="00B37F69" w:rsidRDefault="00000000">
      <w:pPr>
        <w:pStyle w:val="Textoindependiente"/>
        <w:spacing w:before="180" w:line="292" w:lineRule="auto"/>
        <w:ind w:left="142" w:right="140"/>
        <w:jc w:val="both"/>
      </w:pPr>
      <w:r>
        <w:lastRenderedPageBreak/>
        <w:t>De aplicación es igualmente la Ordenanza Fiscal nº 3 del Impuesto sobre Construcciones, Instalaciones y Obras que establece como hecho imponible la realización, dentro del término municipal, de cualquier construcción, instalación u obra para la que se exija la obtención de la correspondiente licencia urbanística o se exija presentación de declaración responsable, que en el caso que nos ocupa asciende a un total de 304,72 €, abonados en idéntica fecha.</w:t>
      </w:r>
    </w:p>
    <w:p w14:paraId="5FBA0CF1" w14:textId="77777777" w:rsidR="00B37F69" w:rsidRDefault="00B37F69">
      <w:pPr>
        <w:pStyle w:val="Textoindependiente"/>
        <w:spacing w:before="10"/>
      </w:pPr>
    </w:p>
    <w:p w14:paraId="7F8F74A8" w14:textId="7B60230A" w:rsidR="00B37F69" w:rsidRDefault="00000000">
      <w:pPr>
        <w:pStyle w:val="Textoindependiente"/>
        <w:spacing w:line="295" w:lineRule="auto"/>
        <w:ind w:left="142" w:right="140"/>
        <w:jc w:val="both"/>
      </w:pPr>
      <w:r>
        <w:rPr>
          <w:b/>
        </w:rPr>
        <w:t>Séptimo</w:t>
      </w:r>
      <w:r>
        <w:t>.- Es competente para resolver el procedimiento la Junta de Gobierno Local en virtud de lo dispuesto en el artículo 127.1.e) de la Ley 7/1985, de 2 de abril, Reguladora de las Bases de</w:t>
      </w:r>
      <w:r>
        <w:rPr>
          <w:spacing w:val="80"/>
        </w:rPr>
        <w:t xml:space="preserve"> </w:t>
      </w:r>
      <w:r>
        <w:t>Régimen Local.</w:t>
      </w:r>
    </w:p>
    <w:p w14:paraId="3D7B3B94" w14:textId="77777777" w:rsidR="00B37F69" w:rsidRDefault="00B37F69">
      <w:pPr>
        <w:pStyle w:val="Textoindependiente"/>
        <w:spacing w:before="6"/>
      </w:pPr>
    </w:p>
    <w:p w14:paraId="3BA981FF" w14:textId="322D3DCE" w:rsidR="00B37F69" w:rsidRDefault="00000000">
      <w:pPr>
        <w:pStyle w:val="Textoindependiente"/>
        <w:spacing w:line="297" w:lineRule="auto"/>
        <w:ind w:left="142" w:right="142"/>
        <w:jc w:val="both"/>
        <w:rPr>
          <w:b/>
        </w:rPr>
      </w:pPr>
      <w:r>
        <w:rPr>
          <w:b/>
        </w:rPr>
        <w:t>Octavo</w:t>
      </w:r>
      <w:r>
        <w:t>.- Con base a lo anteriormente expuesto, visto el contenido de los informes técnicos obrantes al</w:t>
      </w:r>
      <w:r>
        <w:rPr>
          <w:spacing w:val="25"/>
        </w:rPr>
        <w:t xml:space="preserve"> </w:t>
      </w:r>
      <w:r>
        <w:t>expediente,</w:t>
      </w:r>
      <w:r>
        <w:rPr>
          <w:spacing w:val="28"/>
        </w:rPr>
        <w:t xml:space="preserve"> </w:t>
      </w:r>
      <w:r>
        <w:t>desde</w:t>
      </w:r>
      <w:r>
        <w:rPr>
          <w:spacing w:val="28"/>
        </w:rPr>
        <w:t xml:space="preserve"> </w:t>
      </w:r>
      <w:r>
        <w:t>el</w:t>
      </w:r>
      <w:r>
        <w:rPr>
          <w:spacing w:val="28"/>
        </w:rPr>
        <w:t xml:space="preserve"> </w:t>
      </w:r>
      <w:r>
        <w:t>punto</w:t>
      </w:r>
      <w:r>
        <w:rPr>
          <w:spacing w:val="28"/>
        </w:rPr>
        <w:t xml:space="preserve"> </w:t>
      </w:r>
      <w:r>
        <w:t>de</w:t>
      </w:r>
      <w:r>
        <w:rPr>
          <w:spacing w:val="28"/>
        </w:rPr>
        <w:t xml:space="preserve"> </w:t>
      </w:r>
      <w:r>
        <w:t>vista</w:t>
      </w:r>
      <w:r>
        <w:rPr>
          <w:spacing w:val="28"/>
        </w:rPr>
        <w:t xml:space="preserve"> </w:t>
      </w:r>
      <w:r>
        <w:t>jurídico,</w:t>
      </w:r>
      <w:r>
        <w:rPr>
          <w:spacing w:val="28"/>
        </w:rPr>
        <w:t xml:space="preserve"> </w:t>
      </w:r>
      <w:r>
        <w:t>en</w:t>
      </w:r>
      <w:r>
        <w:rPr>
          <w:spacing w:val="28"/>
        </w:rPr>
        <w:t xml:space="preserve"> </w:t>
      </w:r>
      <w:r>
        <w:t>el</w:t>
      </w:r>
      <w:r>
        <w:rPr>
          <w:spacing w:val="28"/>
        </w:rPr>
        <w:t xml:space="preserve"> </w:t>
      </w:r>
      <w:r>
        <w:t>ámbito</w:t>
      </w:r>
      <w:r>
        <w:rPr>
          <w:spacing w:val="28"/>
        </w:rPr>
        <w:t xml:space="preserve"> </w:t>
      </w:r>
      <w:r>
        <w:t>de</w:t>
      </w:r>
      <w:r>
        <w:rPr>
          <w:spacing w:val="28"/>
        </w:rPr>
        <w:t xml:space="preserve"> </w:t>
      </w:r>
      <w:r>
        <w:t>mis</w:t>
      </w:r>
      <w:r>
        <w:rPr>
          <w:spacing w:val="27"/>
        </w:rPr>
        <w:t xml:space="preserve"> </w:t>
      </w:r>
      <w:r>
        <w:t>competencias</w:t>
      </w:r>
      <w:r>
        <w:rPr>
          <w:spacing w:val="28"/>
        </w:rPr>
        <w:t xml:space="preserve"> </w:t>
      </w:r>
      <w:r>
        <w:t>y</w:t>
      </w:r>
      <w:r>
        <w:rPr>
          <w:spacing w:val="28"/>
        </w:rPr>
        <w:t xml:space="preserve"> </w:t>
      </w:r>
      <w:r>
        <w:t>funciones,</w:t>
      </w:r>
      <w:r>
        <w:rPr>
          <w:spacing w:val="34"/>
        </w:rPr>
        <w:t xml:space="preserve"> </w:t>
      </w:r>
      <w:r w:rsidRPr="006C2D22">
        <w:rPr>
          <w:bCs/>
          <w:spacing w:val="-5"/>
        </w:rPr>
        <w:t>se</w:t>
      </w:r>
    </w:p>
    <w:p w14:paraId="70ECD652" w14:textId="77777777" w:rsidR="00B37F69" w:rsidRDefault="00000000">
      <w:pPr>
        <w:spacing w:line="229" w:lineRule="exact"/>
        <w:ind w:left="142"/>
        <w:rPr>
          <w:sz w:val="20"/>
        </w:rPr>
      </w:pPr>
      <w:r w:rsidRPr="006C2D22">
        <w:rPr>
          <w:bCs/>
          <w:sz w:val="20"/>
        </w:rPr>
        <w:t>informa</w:t>
      </w:r>
      <w:r w:rsidRPr="006C2D22">
        <w:rPr>
          <w:bCs/>
          <w:spacing w:val="57"/>
          <w:sz w:val="20"/>
        </w:rPr>
        <w:t xml:space="preserve"> </w:t>
      </w:r>
      <w:r w:rsidRPr="006C2D22">
        <w:rPr>
          <w:bCs/>
          <w:sz w:val="20"/>
        </w:rPr>
        <w:t>favorablemente</w:t>
      </w:r>
      <w:r>
        <w:rPr>
          <w:b/>
          <w:spacing w:val="58"/>
          <w:sz w:val="20"/>
        </w:rPr>
        <w:t xml:space="preserve"> </w:t>
      </w:r>
      <w:r>
        <w:rPr>
          <w:sz w:val="20"/>
        </w:rPr>
        <w:t>la</w:t>
      </w:r>
      <w:r>
        <w:rPr>
          <w:spacing w:val="58"/>
          <w:sz w:val="20"/>
        </w:rPr>
        <w:t xml:space="preserve"> </w:t>
      </w:r>
      <w:r>
        <w:rPr>
          <w:sz w:val="20"/>
        </w:rPr>
        <w:t>concesión</w:t>
      </w:r>
      <w:r>
        <w:rPr>
          <w:spacing w:val="57"/>
          <w:sz w:val="20"/>
        </w:rPr>
        <w:t xml:space="preserve"> </w:t>
      </w:r>
      <w:r>
        <w:rPr>
          <w:sz w:val="20"/>
        </w:rPr>
        <w:t>de</w:t>
      </w:r>
      <w:r>
        <w:rPr>
          <w:spacing w:val="57"/>
          <w:sz w:val="20"/>
        </w:rPr>
        <w:t xml:space="preserve"> </w:t>
      </w:r>
      <w:r>
        <w:rPr>
          <w:sz w:val="20"/>
        </w:rPr>
        <w:t>la</w:t>
      </w:r>
      <w:r>
        <w:rPr>
          <w:spacing w:val="58"/>
          <w:sz w:val="20"/>
        </w:rPr>
        <w:t xml:space="preserve"> </w:t>
      </w:r>
      <w:r>
        <w:rPr>
          <w:sz w:val="20"/>
        </w:rPr>
        <w:t>presente</w:t>
      </w:r>
      <w:r>
        <w:rPr>
          <w:spacing w:val="57"/>
          <w:sz w:val="20"/>
        </w:rPr>
        <w:t xml:space="preserve"> </w:t>
      </w:r>
      <w:r>
        <w:rPr>
          <w:sz w:val="20"/>
        </w:rPr>
        <w:t>licencia,</w:t>
      </w:r>
      <w:r>
        <w:rPr>
          <w:spacing w:val="57"/>
          <w:sz w:val="20"/>
        </w:rPr>
        <w:t xml:space="preserve"> </w:t>
      </w:r>
      <w:r>
        <w:rPr>
          <w:sz w:val="20"/>
        </w:rPr>
        <w:t>con</w:t>
      </w:r>
      <w:r>
        <w:rPr>
          <w:spacing w:val="58"/>
          <w:sz w:val="20"/>
        </w:rPr>
        <w:t xml:space="preserve"> </w:t>
      </w:r>
      <w:r>
        <w:rPr>
          <w:sz w:val="20"/>
        </w:rPr>
        <w:t>sujeción</w:t>
      </w:r>
      <w:r>
        <w:rPr>
          <w:spacing w:val="57"/>
          <w:sz w:val="20"/>
        </w:rPr>
        <w:t xml:space="preserve"> </w:t>
      </w:r>
      <w:r>
        <w:rPr>
          <w:sz w:val="20"/>
        </w:rPr>
        <w:t>a</w:t>
      </w:r>
      <w:r>
        <w:rPr>
          <w:spacing w:val="57"/>
          <w:sz w:val="20"/>
        </w:rPr>
        <w:t xml:space="preserve"> </w:t>
      </w:r>
      <w:r>
        <w:rPr>
          <w:sz w:val="20"/>
        </w:rPr>
        <w:t>las</w:t>
      </w:r>
      <w:r>
        <w:rPr>
          <w:spacing w:val="58"/>
          <w:sz w:val="20"/>
        </w:rPr>
        <w:t xml:space="preserve"> </w:t>
      </w:r>
      <w:r>
        <w:rPr>
          <w:spacing w:val="-2"/>
          <w:sz w:val="20"/>
        </w:rPr>
        <w:t>condiciones</w:t>
      </w:r>
    </w:p>
    <w:p w14:paraId="48E6FAF4" w14:textId="77777777" w:rsidR="00B37F69" w:rsidRDefault="00000000">
      <w:pPr>
        <w:pStyle w:val="Textoindependiente"/>
        <w:spacing w:before="54" w:line="292" w:lineRule="auto"/>
        <w:ind w:left="142"/>
      </w:pPr>
      <w:r>
        <w:t>generales</w:t>
      </w:r>
      <w:r>
        <w:rPr>
          <w:spacing w:val="34"/>
        </w:rPr>
        <w:t xml:space="preserve"> </w:t>
      </w:r>
      <w:r>
        <w:t>establecidas</w:t>
      </w:r>
      <w:r>
        <w:rPr>
          <w:spacing w:val="34"/>
        </w:rPr>
        <w:t xml:space="preserve"> </w:t>
      </w:r>
      <w:r>
        <w:t>en</w:t>
      </w:r>
      <w:r>
        <w:rPr>
          <w:spacing w:val="34"/>
        </w:rPr>
        <w:t xml:space="preserve"> </w:t>
      </w:r>
      <w:r>
        <w:t>la</w:t>
      </w:r>
      <w:r>
        <w:rPr>
          <w:spacing w:val="34"/>
        </w:rPr>
        <w:t xml:space="preserve"> </w:t>
      </w:r>
      <w:r>
        <w:t>legislación</w:t>
      </w:r>
      <w:r>
        <w:rPr>
          <w:spacing w:val="34"/>
        </w:rPr>
        <w:t xml:space="preserve"> </w:t>
      </w:r>
      <w:r>
        <w:t>vigente</w:t>
      </w:r>
      <w:r>
        <w:rPr>
          <w:spacing w:val="34"/>
        </w:rPr>
        <w:t xml:space="preserve"> </w:t>
      </w:r>
      <w:r>
        <w:t>y</w:t>
      </w:r>
      <w:r>
        <w:rPr>
          <w:spacing w:val="34"/>
        </w:rPr>
        <w:t xml:space="preserve"> </w:t>
      </w:r>
      <w:r>
        <w:t>especial</w:t>
      </w:r>
      <w:r>
        <w:rPr>
          <w:spacing w:val="34"/>
        </w:rPr>
        <w:t xml:space="preserve"> </w:t>
      </w:r>
      <w:r>
        <w:t>que</w:t>
      </w:r>
      <w:r>
        <w:rPr>
          <w:spacing w:val="34"/>
        </w:rPr>
        <w:t xml:space="preserve"> </w:t>
      </w:r>
      <w:r>
        <w:t>se</w:t>
      </w:r>
      <w:r>
        <w:rPr>
          <w:spacing w:val="34"/>
        </w:rPr>
        <w:t xml:space="preserve"> </w:t>
      </w:r>
      <w:r>
        <w:t>indican</w:t>
      </w:r>
      <w:r>
        <w:rPr>
          <w:spacing w:val="34"/>
        </w:rPr>
        <w:t xml:space="preserve"> </w:t>
      </w:r>
      <w:r>
        <w:t>en</w:t>
      </w:r>
      <w:r>
        <w:rPr>
          <w:spacing w:val="34"/>
        </w:rPr>
        <w:t xml:space="preserve"> </w:t>
      </w:r>
      <w:r>
        <w:t>los</w:t>
      </w:r>
      <w:r>
        <w:rPr>
          <w:spacing w:val="34"/>
        </w:rPr>
        <w:t xml:space="preserve"> </w:t>
      </w:r>
      <w:r>
        <w:t>informes</w:t>
      </w:r>
      <w:r>
        <w:rPr>
          <w:spacing w:val="34"/>
        </w:rPr>
        <w:t xml:space="preserve"> </w:t>
      </w:r>
      <w:r>
        <w:t>de</w:t>
      </w:r>
      <w:r>
        <w:rPr>
          <w:spacing w:val="34"/>
        </w:rPr>
        <w:t xml:space="preserve"> </w:t>
      </w:r>
      <w:r>
        <w:t>los Servicios Técnicos.</w:t>
      </w:r>
    </w:p>
    <w:p w14:paraId="60364385" w14:textId="77777777" w:rsidR="00B37F69" w:rsidRDefault="00B37F69">
      <w:pPr>
        <w:pStyle w:val="Textoindependiente"/>
        <w:spacing w:before="10"/>
      </w:pPr>
    </w:p>
    <w:p w14:paraId="1CC94034" w14:textId="067C6ABB" w:rsidR="00B37F69" w:rsidRDefault="00000000">
      <w:pPr>
        <w:pStyle w:val="Textoindependiente"/>
        <w:spacing w:line="292" w:lineRule="auto"/>
        <w:ind w:left="142" w:right="184"/>
      </w:pPr>
      <w:r>
        <w:t>Visto el informe jurídico con propuesta de resolución Favorable emitido por el TAG, de fecha tres de julio de dos mil veintiséis</w:t>
      </w:r>
      <w:r w:rsidR="006C2D22">
        <w:t>.</w:t>
      </w:r>
    </w:p>
    <w:p w14:paraId="6FB0BA2B" w14:textId="77777777" w:rsidR="00B37F69" w:rsidRDefault="00B37F69">
      <w:pPr>
        <w:pStyle w:val="Textoindependiente"/>
        <w:spacing w:before="10"/>
      </w:pPr>
    </w:p>
    <w:p w14:paraId="69E2F50F" w14:textId="614388F5"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PR/2026/4650</w:t>
      </w:r>
      <w:r w:rsidR="006C2D22">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C2D22">
        <w:rPr>
          <w:spacing w:val="-2"/>
        </w:rPr>
        <w:t>,</w:t>
      </w:r>
    </w:p>
    <w:p w14:paraId="42E040F4" w14:textId="77777777" w:rsidR="00B37F69" w:rsidRDefault="00B37F69">
      <w:pPr>
        <w:pStyle w:val="Textoindependiente"/>
        <w:spacing w:before="59"/>
      </w:pPr>
    </w:p>
    <w:p w14:paraId="302897D3" w14:textId="77777777" w:rsidR="00B37F69" w:rsidRDefault="00000000">
      <w:pPr>
        <w:pStyle w:val="Ttulo8"/>
      </w:pPr>
      <w:r>
        <w:rPr>
          <w:spacing w:val="-2"/>
        </w:rPr>
        <w:t>Resolución:</w:t>
      </w:r>
    </w:p>
    <w:p w14:paraId="2055428F" w14:textId="77777777" w:rsidR="00B37F69" w:rsidRDefault="00B37F69">
      <w:pPr>
        <w:pStyle w:val="Textoindependiente"/>
        <w:spacing w:before="62"/>
        <w:rPr>
          <w:b/>
        </w:rPr>
      </w:pPr>
    </w:p>
    <w:p w14:paraId="01E737AD" w14:textId="77777777" w:rsidR="00B37F69" w:rsidRDefault="00000000">
      <w:pPr>
        <w:ind w:left="142"/>
        <w:rPr>
          <w:position w:val="1"/>
          <w:sz w:val="18"/>
        </w:rPr>
      </w:pPr>
      <w:r>
        <w:rPr>
          <w:b/>
          <w:sz w:val="20"/>
        </w:rPr>
        <w:t>PRIMERO.-</w:t>
      </w:r>
      <w:r>
        <w:rPr>
          <w:b/>
          <w:spacing w:val="52"/>
          <w:sz w:val="20"/>
        </w:rPr>
        <w:t xml:space="preserve"> </w:t>
      </w:r>
      <w:r w:rsidRPr="006C2D22">
        <w:rPr>
          <w:bCs/>
          <w:sz w:val="20"/>
        </w:rPr>
        <w:t>Conceder</w:t>
      </w:r>
      <w:r w:rsidRPr="006C2D22">
        <w:rPr>
          <w:bCs/>
          <w:spacing w:val="54"/>
          <w:sz w:val="20"/>
        </w:rPr>
        <w:t xml:space="preserve"> </w:t>
      </w:r>
      <w:r w:rsidRPr="006C2D22">
        <w:rPr>
          <w:bCs/>
          <w:sz w:val="20"/>
        </w:rPr>
        <w:t>la</w:t>
      </w:r>
      <w:r w:rsidRPr="006C2D22">
        <w:rPr>
          <w:bCs/>
          <w:spacing w:val="54"/>
          <w:sz w:val="20"/>
        </w:rPr>
        <w:t xml:space="preserve"> </w:t>
      </w:r>
      <w:r w:rsidRPr="006C2D22">
        <w:rPr>
          <w:bCs/>
          <w:sz w:val="20"/>
        </w:rPr>
        <w:t>legalización</w:t>
      </w:r>
      <w:r w:rsidRPr="006C2D22">
        <w:rPr>
          <w:bCs/>
          <w:spacing w:val="55"/>
          <w:sz w:val="20"/>
        </w:rPr>
        <w:t xml:space="preserve"> </w:t>
      </w:r>
      <w:r w:rsidRPr="006C2D22">
        <w:rPr>
          <w:bCs/>
          <w:sz w:val="20"/>
        </w:rPr>
        <w:t>de</w:t>
      </w:r>
      <w:r w:rsidRPr="006C2D22">
        <w:rPr>
          <w:bCs/>
          <w:spacing w:val="54"/>
          <w:sz w:val="20"/>
        </w:rPr>
        <w:t xml:space="preserve"> </w:t>
      </w:r>
      <w:r w:rsidRPr="006C2D22">
        <w:rPr>
          <w:bCs/>
          <w:sz w:val="20"/>
        </w:rPr>
        <w:t>obra</w:t>
      </w:r>
      <w:r w:rsidRPr="006C2D22">
        <w:rPr>
          <w:bCs/>
          <w:spacing w:val="54"/>
          <w:sz w:val="20"/>
        </w:rPr>
        <w:t xml:space="preserve"> </w:t>
      </w:r>
      <w:r w:rsidRPr="006C2D22">
        <w:rPr>
          <w:bCs/>
          <w:sz w:val="20"/>
        </w:rPr>
        <w:t>menor</w:t>
      </w:r>
      <w:r>
        <w:rPr>
          <w:sz w:val="20"/>
        </w:rPr>
        <w:t>,</w:t>
      </w:r>
      <w:r>
        <w:rPr>
          <w:spacing w:val="54"/>
          <w:sz w:val="20"/>
        </w:rPr>
        <w:t xml:space="preserve"> </w:t>
      </w:r>
      <w:r>
        <w:rPr>
          <w:sz w:val="20"/>
        </w:rPr>
        <w:t>presentada</w:t>
      </w:r>
      <w:r>
        <w:rPr>
          <w:spacing w:val="55"/>
          <w:sz w:val="20"/>
        </w:rPr>
        <w:t xml:space="preserve"> </w:t>
      </w:r>
      <w:r>
        <w:rPr>
          <w:sz w:val="20"/>
        </w:rPr>
        <w:t>por</w:t>
      </w:r>
      <w:r>
        <w:rPr>
          <w:spacing w:val="61"/>
          <w:sz w:val="20"/>
        </w:rPr>
        <w:t xml:space="preserve"> </w:t>
      </w:r>
      <w:r>
        <w:rPr>
          <w:position w:val="1"/>
          <w:sz w:val="18"/>
        </w:rPr>
        <w:t>**</w:t>
      </w:r>
      <w:r>
        <w:rPr>
          <w:spacing w:val="1"/>
          <w:position w:val="1"/>
          <w:sz w:val="18"/>
        </w:rPr>
        <w:t xml:space="preserve"> </w:t>
      </w:r>
      <w:r>
        <w:rPr>
          <w:position w:val="1"/>
          <w:sz w:val="18"/>
        </w:rPr>
        <w:t>********* *******</w:t>
      </w:r>
      <w:r>
        <w:rPr>
          <w:spacing w:val="1"/>
          <w:position w:val="1"/>
          <w:sz w:val="18"/>
        </w:rPr>
        <w:t xml:space="preserve"> </w:t>
      </w:r>
      <w:r>
        <w:rPr>
          <w:spacing w:val="-2"/>
          <w:position w:val="1"/>
          <w:sz w:val="18"/>
        </w:rPr>
        <w:t>**********</w:t>
      </w:r>
    </w:p>
    <w:p w14:paraId="1E4FA584" w14:textId="77777777" w:rsidR="00B37F69" w:rsidRDefault="00000000">
      <w:pPr>
        <w:pStyle w:val="Textoindependiente"/>
        <w:spacing w:before="54"/>
        <w:ind w:left="1530"/>
      </w:pPr>
      <w:r>
        <w:t>consistente</w:t>
      </w:r>
      <w:r>
        <w:rPr>
          <w:spacing w:val="60"/>
        </w:rPr>
        <w:t xml:space="preserve"> </w:t>
      </w:r>
      <w:r>
        <w:t>en</w:t>
      </w:r>
      <w:r>
        <w:rPr>
          <w:spacing w:val="60"/>
        </w:rPr>
        <w:t xml:space="preserve"> </w:t>
      </w:r>
      <w:r>
        <w:t>demolición</w:t>
      </w:r>
      <w:r>
        <w:rPr>
          <w:spacing w:val="60"/>
        </w:rPr>
        <w:t xml:space="preserve"> </w:t>
      </w:r>
      <w:r>
        <w:t>y</w:t>
      </w:r>
      <w:r>
        <w:rPr>
          <w:spacing w:val="60"/>
        </w:rPr>
        <w:t xml:space="preserve"> </w:t>
      </w:r>
      <w:r>
        <w:t>adaptación</w:t>
      </w:r>
      <w:r>
        <w:rPr>
          <w:spacing w:val="60"/>
        </w:rPr>
        <w:t xml:space="preserve"> </w:t>
      </w:r>
      <w:r>
        <w:t>de</w:t>
      </w:r>
      <w:r>
        <w:rPr>
          <w:spacing w:val="61"/>
        </w:rPr>
        <w:t xml:space="preserve"> </w:t>
      </w:r>
      <w:r>
        <w:t>vallado</w:t>
      </w:r>
      <w:r>
        <w:rPr>
          <w:spacing w:val="60"/>
        </w:rPr>
        <w:t xml:space="preserve"> </w:t>
      </w:r>
      <w:r>
        <w:t>en</w:t>
      </w:r>
      <w:r>
        <w:rPr>
          <w:spacing w:val="60"/>
        </w:rPr>
        <w:t xml:space="preserve"> </w:t>
      </w:r>
      <w:r>
        <w:t>el</w:t>
      </w:r>
      <w:r>
        <w:rPr>
          <w:spacing w:val="60"/>
        </w:rPr>
        <w:t xml:space="preserve"> </w:t>
      </w:r>
      <w:r>
        <w:t>inmueble</w:t>
      </w:r>
      <w:r>
        <w:rPr>
          <w:spacing w:val="60"/>
        </w:rPr>
        <w:t xml:space="preserve"> </w:t>
      </w:r>
      <w:r>
        <w:t>sito</w:t>
      </w:r>
      <w:r>
        <w:rPr>
          <w:spacing w:val="60"/>
        </w:rPr>
        <w:t xml:space="preserve"> </w:t>
      </w:r>
      <w:r>
        <w:t>en</w:t>
      </w:r>
      <w:r>
        <w:rPr>
          <w:spacing w:val="61"/>
        </w:rPr>
        <w:t xml:space="preserve"> </w:t>
      </w:r>
      <w:r>
        <w:rPr>
          <w:spacing w:val="-2"/>
        </w:rPr>
        <w:t>calle</w:t>
      </w:r>
    </w:p>
    <w:p w14:paraId="708D7F3C" w14:textId="77777777" w:rsidR="00B37F69" w:rsidRDefault="00B37F69">
      <w:pPr>
        <w:pStyle w:val="Textoindependiente"/>
        <w:sectPr w:rsidR="00B37F69">
          <w:pgSz w:w="11910" w:h="16840"/>
          <w:pgMar w:top="1260" w:right="1275" w:bottom="1300" w:left="1275" w:header="225" w:footer="1100" w:gutter="0"/>
          <w:cols w:space="720"/>
        </w:sectPr>
      </w:pPr>
    </w:p>
    <w:p w14:paraId="7F57202C" w14:textId="77777777" w:rsidR="00B37F69" w:rsidRDefault="00000000">
      <w:pPr>
        <w:spacing w:before="61"/>
        <w:ind w:left="134"/>
        <w:rPr>
          <w:sz w:val="19"/>
        </w:rPr>
      </w:pP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pacing w:val="-2"/>
          <w:sz w:val="19"/>
        </w:rPr>
        <w:t>*****</w:t>
      </w:r>
    </w:p>
    <w:p w14:paraId="4C7A3018" w14:textId="77777777" w:rsidR="00B37F69" w:rsidRDefault="00000000">
      <w:pPr>
        <w:spacing w:before="54"/>
        <w:ind w:left="134"/>
        <w:rPr>
          <w:sz w:val="19"/>
        </w:rPr>
      </w:pPr>
      <w:r>
        <w:br w:type="column"/>
      </w:r>
      <w:r>
        <w:rPr>
          <w:sz w:val="20"/>
        </w:rPr>
        <w:t>de</w:t>
      </w:r>
      <w:r>
        <w:rPr>
          <w:spacing w:val="28"/>
          <w:sz w:val="20"/>
        </w:rPr>
        <w:t xml:space="preserve"> </w:t>
      </w:r>
      <w:r>
        <w:rPr>
          <w:sz w:val="20"/>
        </w:rPr>
        <w:t>Las</w:t>
      </w:r>
      <w:r>
        <w:rPr>
          <w:spacing w:val="29"/>
          <w:sz w:val="20"/>
        </w:rPr>
        <w:t xml:space="preserve"> </w:t>
      </w:r>
      <w:r>
        <w:rPr>
          <w:sz w:val="20"/>
        </w:rPr>
        <w:t>Rozas</w:t>
      </w:r>
      <w:r>
        <w:rPr>
          <w:spacing w:val="29"/>
          <w:sz w:val="20"/>
        </w:rPr>
        <w:t xml:space="preserve"> </w:t>
      </w:r>
      <w:r>
        <w:rPr>
          <w:sz w:val="20"/>
        </w:rPr>
        <w:t>de</w:t>
      </w:r>
      <w:r>
        <w:rPr>
          <w:spacing w:val="29"/>
          <w:sz w:val="20"/>
        </w:rPr>
        <w:t xml:space="preserve"> </w:t>
      </w:r>
      <w:r>
        <w:rPr>
          <w:sz w:val="20"/>
        </w:rPr>
        <w:t>Madrid</w:t>
      </w:r>
      <w:r>
        <w:rPr>
          <w:spacing w:val="29"/>
          <w:sz w:val="20"/>
        </w:rPr>
        <w:t xml:space="preserve"> </w:t>
      </w:r>
      <w:r>
        <w:rPr>
          <w:sz w:val="20"/>
        </w:rPr>
        <w:t>(referencia</w:t>
      </w:r>
      <w:r>
        <w:rPr>
          <w:spacing w:val="29"/>
          <w:sz w:val="20"/>
        </w:rPr>
        <w:t xml:space="preserve"> </w:t>
      </w:r>
      <w:r>
        <w:rPr>
          <w:sz w:val="20"/>
        </w:rPr>
        <w:t>catastral</w:t>
      </w:r>
      <w:r>
        <w:rPr>
          <w:spacing w:val="24"/>
          <w:sz w:val="20"/>
        </w:rPr>
        <w:t xml:space="preserve"> </w:t>
      </w:r>
      <w:r>
        <w:rPr>
          <w:spacing w:val="-2"/>
          <w:sz w:val="19"/>
        </w:rPr>
        <w:t>********************</w:t>
      </w:r>
    </w:p>
    <w:p w14:paraId="0693E928" w14:textId="0BD9472A" w:rsidR="00B37F69" w:rsidRDefault="00B37F69">
      <w:pPr>
        <w:rPr>
          <w:sz w:val="19"/>
        </w:rPr>
        <w:sectPr w:rsidR="00B37F69">
          <w:type w:val="continuous"/>
          <w:pgSz w:w="11910" w:h="16840"/>
          <w:pgMar w:top="1260" w:right="1275" w:bottom="1300" w:left="1275" w:header="225" w:footer="1100" w:gutter="0"/>
          <w:cols w:num="2" w:space="720" w:equalWidth="0">
            <w:col w:w="1590" w:space="720"/>
            <w:col w:w="7050"/>
          </w:cols>
        </w:sectPr>
      </w:pPr>
    </w:p>
    <w:p w14:paraId="73644E3D" w14:textId="77777777" w:rsidR="00B37F69" w:rsidRPr="006C2D22" w:rsidRDefault="00000000">
      <w:pPr>
        <w:spacing w:before="55" w:line="292" w:lineRule="auto"/>
        <w:ind w:left="142"/>
        <w:rPr>
          <w:bCs/>
          <w:sz w:val="20"/>
        </w:rPr>
      </w:pPr>
      <w:r>
        <w:rPr>
          <w:sz w:val="20"/>
        </w:rPr>
        <w:t>que</w:t>
      </w:r>
      <w:r>
        <w:rPr>
          <w:spacing w:val="40"/>
          <w:sz w:val="20"/>
        </w:rPr>
        <w:t xml:space="preserve"> </w:t>
      </w:r>
      <w:r>
        <w:rPr>
          <w:sz w:val="20"/>
        </w:rPr>
        <w:t>cuenta</w:t>
      </w:r>
      <w:r>
        <w:rPr>
          <w:spacing w:val="40"/>
          <w:sz w:val="20"/>
        </w:rPr>
        <w:t xml:space="preserve"> </w:t>
      </w:r>
      <w:r>
        <w:rPr>
          <w:sz w:val="20"/>
        </w:rPr>
        <w:t>con</w:t>
      </w:r>
      <w:r>
        <w:rPr>
          <w:spacing w:val="40"/>
          <w:sz w:val="20"/>
        </w:rPr>
        <w:t xml:space="preserve"> </w:t>
      </w:r>
      <w:r>
        <w:rPr>
          <w:sz w:val="20"/>
        </w:rPr>
        <w:t>un</w:t>
      </w:r>
      <w:r>
        <w:rPr>
          <w:spacing w:val="40"/>
          <w:sz w:val="20"/>
        </w:rPr>
        <w:t xml:space="preserve"> </w:t>
      </w:r>
      <w:r>
        <w:rPr>
          <w:sz w:val="20"/>
        </w:rPr>
        <w:t>presupuesto</w:t>
      </w:r>
      <w:r>
        <w:rPr>
          <w:spacing w:val="40"/>
          <w:sz w:val="20"/>
        </w:rPr>
        <w:t xml:space="preserve"> </w:t>
      </w:r>
      <w:r>
        <w:rPr>
          <w:sz w:val="20"/>
        </w:rPr>
        <w:t>de</w:t>
      </w:r>
      <w:r>
        <w:rPr>
          <w:spacing w:val="40"/>
          <w:sz w:val="20"/>
        </w:rPr>
        <w:t xml:space="preserve"> </w:t>
      </w:r>
      <w:r>
        <w:rPr>
          <w:sz w:val="20"/>
        </w:rPr>
        <w:t>ejecución</w:t>
      </w:r>
      <w:r>
        <w:rPr>
          <w:spacing w:val="40"/>
          <w:sz w:val="20"/>
        </w:rPr>
        <w:t xml:space="preserve"> </w:t>
      </w:r>
      <w:r>
        <w:rPr>
          <w:sz w:val="20"/>
        </w:rPr>
        <w:t>material</w:t>
      </w:r>
      <w:r>
        <w:rPr>
          <w:spacing w:val="40"/>
          <w:sz w:val="20"/>
        </w:rPr>
        <w:t xml:space="preserve"> </w:t>
      </w:r>
      <w:r>
        <w:rPr>
          <w:sz w:val="20"/>
        </w:rPr>
        <w:t>de</w:t>
      </w:r>
      <w:r>
        <w:rPr>
          <w:spacing w:val="40"/>
          <w:sz w:val="20"/>
        </w:rPr>
        <w:t xml:space="preserve"> </w:t>
      </w:r>
      <w:r>
        <w:rPr>
          <w:sz w:val="20"/>
        </w:rPr>
        <w:t>7.618,02</w:t>
      </w:r>
      <w:r>
        <w:rPr>
          <w:spacing w:val="40"/>
          <w:sz w:val="20"/>
        </w:rPr>
        <w:t xml:space="preserve"> </w:t>
      </w:r>
      <w:r>
        <w:rPr>
          <w:sz w:val="20"/>
        </w:rPr>
        <w:t>€</w:t>
      </w:r>
      <w:r>
        <w:rPr>
          <w:spacing w:val="40"/>
          <w:sz w:val="20"/>
        </w:rPr>
        <w:t xml:space="preserve"> </w:t>
      </w:r>
      <w:r>
        <w:rPr>
          <w:sz w:val="20"/>
        </w:rPr>
        <w:t>(sin</w:t>
      </w:r>
      <w:r>
        <w:rPr>
          <w:spacing w:val="40"/>
          <w:sz w:val="20"/>
        </w:rPr>
        <w:t xml:space="preserve"> </w:t>
      </w:r>
      <w:r>
        <w:rPr>
          <w:sz w:val="20"/>
        </w:rPr>
        <w:t>considerar</w:t>
      </w:r>
      <w:r>
        <w:rPr>
          <w:spacing w:val="40"/>
          <w:sz w:val="20"/>
        </w:rPr>
        <w:t xml:space="preserve"> </w:t>
      </w:r>
      <w:r>
        <w:rPr>
          <w:sz w:val="20"/>
        </w:rPr>
        <w:t>gestión</w:t>
      </w:r>
      <w:r>
        <w:rPr>
          <w:spacing w:val="40"/>
          <w:sz w:val="20"/>
        </w:rPr>
        <w:t xml:space="preserve"> </w:t>
      </w:r>
      <w:r>
        <w:rPr>
          <w:sz w:val="20"/>
        </w:rPr>
        <w:t>de residuos,</w:t>
      </w:r>
      <w:r>
        <w:rPr>
          <w:spacing w:val="30"/>
          <w:sz w:val="20"/>
        </w:rPr>
        <w:t xml:space="preserve"> </w:t>
      </w:r>
      <w:r>
        <w:rPr>
          <w:sz w:val="20"/>
        </w:rPr>
        <w:t>control</w:t>
      </w:r>
      <w:r>
        <w:rPr>
          <w:spacing w:val="30"/>
          <w:sz w:val="20"/>
        </w:rPr>
        <w:t xml:space="preserve"> </w:t>
      </w:r>
      <w:r>
        <w:rPr>
          <w:sz w:val="20"/>
        </w:rPr>
        <w:t>de</w:t>
      </w:r>
      <w:r>
        <w:rPr>
          <w:spacing w:val="30"/>
          <w:sz w:val="20"/>
        </w:rPr>
        <w:t xml:space="preserve"> </w:t>
      </w:r>
      <w:r>
        <w:rPr>
          <w:sz w:val="20"/>
        </w:rPr>
        <w:t>calidad</w:t>
      </w:r>
      <w:r>
        <w:rPr>
          <w:spacing w:val="30"/>
          <w:sz w:val="20"/>
        </w:rPr>
        <w:t xml:space="preserve"> </w:t>
      </w:r>
      <w:r>
        <w:rPr>
          <w:sz w:val="20"/>
        </w:rPr>
        <w:t>y</w:t>
      </w:r>
      <w:r>
        <w:rPr>
          <w:spacing w:val="30"/>
          <w:sz w:val="20"/>
        </w:rPr>
        <w:t xml:space="preserve"> </w:t>
      </w:r>
      <w:r>
        <w:rPr>
          <w:sz w:val="20"/>
        </w:rPr>
        <w:t>seguridad</w:t>
      </w:r>
      <w:r>
        <w:rPr>
          <w:spacing w:val="30"/>
          <w:sz w:val="20"/>
        </w:rPr>
        <w:t xml:space="preserve"> </w:t>
      </w:r>
      <w:r>
        <w:rPr>
          <w:sz w:val="20"/>
        </w:rPr>
        <w:t>y</w:t>
      </w:r>
      <w:r>
        <w:rPr>
          <w:spacing w:val="30"/>
          <w:sz w:val="20"/>
        </w:rPr>
        <w:t xml:space="preserve"> </w:t>
      </w:r>
      <w:r>
        <w:rPr>
          <w:sz w:val="20"/>
        </w:rPr>
        <w:t>salud),</w:t>
      </w:r>
      <w:r>
        <w:rPr>
          <w:spacing w:val="30"/>
          <w:sz w:val="20"/>
        </w:rPr>
        <w:t xml:space="preserve"> </w:t>
      </w:r>
      <w:r>
        <w:rPr>
          <w:sz w:val="20"/>
        </w:rPr>
        <w:t>que</w:t>
      </w:r>
      <w:r>
        <w:rPr>
          <w:spacing w:val="30"/>
          <w:sz w:val="20"/>
        </w:rPr>
        <w:t xml:space="preserve"> </w:t>
      </w:r>
      <w:r>
        <w:rPr>
          <w:sz w:val="20"/>
        </w:rPr>
        <w:t>se</w:t>
      </w:r>
      <w:r>
        <w:rPr>
          <w:spacing w:val="30"/>
          <w:sz w:val="20"/>
        </w:rPr>
        <w:t xml:space="preserve"> </w:t>
      </w:r>
      <w:r>
        <w:rPr>
          <w:sz w:val="20"/>
        </w:rPr>
        <w:t>ha</w:t>
      </w:r>
      <w:r>
        <w:rPr>
          <w:spacing w:val="30"/>
          <w:sz w:val="20"/>
        </w:rPr>
        <w:t xml:space="preserve"> </w:t>
      </w:r>
      <w:r>
        <w:rPr>
          <w:sz w:val="20"/>
        </w:rPr>
        <w:t>tramitado</w:t>
      </w:r>
      <w:r>
        <w:rPr>
          <w:spacing w:val="30"/>
          <w:sz w:val="20"/>
        </w:rPr>
        <w:t xml:space="preserve"> </w:t>
      </w:r>
      <w:r>
        <w:rPr>
          <w:sz w:val="20"/>
        </w:rPr>
        <w:t>con</w:t>
      </w:r>
      <w:r>
        <w:rPr>
          <w:spacing w:val="30"/>
          <w:sz w:val="20"/>
        </w:rPr>
        <w:t xml:space="preserve"> </w:t>
      </w:r>
      <w:r>
        <w:rPr>
          <w:sz w:val="20"/>
        </w:rPr>
        <w:t>número</w:t>
      </w:r>
      <w:r>
        <w:rPr>
          <w:spacing w:val="30"/>
          <w:sz w:val="20"/>
        </w:rPr>
        <w:t xml:space="preserve"> </w:t>
      </w:r>
      <w:r>
        <w:rPr>
          <w:sz w:val="20"/>
        </w:rPr>
        <w:t>de</w:t>
      </w:r>
      <w:r>
        <w:rPr>
          <w:spacing w:val="30"/>
          <w:sz w:val="20"/>
        </w:rPr>
        <w:t xml:space="preserve"> </w:t>
      </w:r>
      <w:r>
        <w:rPr>
          <w:sz w:val="20"/>
        </w:rPr>
        <w:t xml:space="preserve">expediente </w:t>
      </w:r>
      <w:r w:rsidRPr="006C2D22">
        <w:rPr>
          <w:bCs/>
          <w:sz w:val="20"/>
        </w:rPr>
        <w:t>16406/2026,</w:t>
      </w:r>
      <w:r w:rsidRPr="006C2D22">
        <w:rPr>
          <w:bCs/>
          <w:spacing w:val="40"/>
          <w:sz w:val="20"/>
        </w:rPr>
        <w:t xml:space="preserve"> </w:t>
      </w:r>
      <w:r w:rsidRPr="006C2D22">
        <w:rPr>
          <w:bCs/>
          <w:sz w:val="20"/>
        </w:rPr>
        <w:t>relativo</w:t>
      </w:r>
      <w:r w:rsidRPr="006C2D22">
        <w:rPr>
          <w:bCs/>
          <w:spacing w:val="40"/>
          <w:sz w:val="20"/>
        </w:rPr>
        <w:t xml:space="preserve"> </w:t>
      </w:r>
      <w:r w:rsidRPr="006C2D22">
        <w:rPr>
          <w:bCs/>
          <w:sz w:val="20"/>
        </w:rPr>
        <w:t>a</w:t>
      </w:r>
      <w:r w:rsidRPr="006C2D22">
        <w:rPr>
          <w:bCs/>
          <w:spacing w:val="40"/>
          <w:sz w:val="20"/>
        </w:rPr>
        <w:t xml:space="preserve"> </w:t>
      </w:r>
      <w:r w:rsidRPr="006C2D22">
        <w:rPr>
          <w:bCs/>
          <w:sz w:val="20"/>
        </w:rPr>
        <w:t>la</w:t>
      </w:r>
      <w:r w:rsidRPr="006C2D22">
        <w:rPr>
          <w:bCs/>
          <w:spacing w:val="40"/>
          <w:sz w:val="20"/>
        </w:rPr>
        <w:t xml:space="preserve"> </w:t>
      </w:r>
      <w:r w:rsidRPr="006C2D22">
        <w:rPr>
          <w:bCs/>
          <w:sz w:val="20"/>
        </w:rPr>
        <w:t>SOLICITUD</w:t>
      </w:r>
      <w:r w:rsidRPr="006C2D22">
        <w:rPr>
          <w:bCs/>
          <w:spacing w:val="40"/>
          <w:sz w:val="20"/>
        </w:rPr>
        <w:t xml:space="preserve"> </w:t>
      </w:r>
      <w:r w:rsidRPr="006C2D22">
        <w:rPr>
          <w:bCs/>
          <w:sz w:val="20"/>
        </w:rPr>
        <w:t>DE</w:t>
      </w:r>
      <w:r w:rsidRPr="006C2D22">
        <w:rPr>
          <w:bCs/>
          <w:spacing w:val="40"/>
          <w:sz w:val="20"/>
        </w:rPr>
        <w:t xml:space="preserve"> </w:t>
      </w:r>
      <w:r w:rsidRPr="006C2D22">
        <w:rPr>
          <w:bCs/>
          <w:sz w:val="20"/>
        </w:rPr>
        <w:t>LICENCIA</w:t>
      </w:r>
      <w:r w:rsidRPr="006C2D22">
        <w:rPr>
          <w:bCs/>
          <w:spacing w:val="40"/>
          <w:sz w:val="20"/>
        </w:rPr>
        <w:t xml:space="preserve"> </w:t>
      </w:r>
      <w:r w:rsidRPr="006C2D22">
        <w:rPr>
          <w:bCs/>
          <w:sz w:val="20"/>
        </w:rPr>
        <w:t>URBANÍSTICA</w:t>
      </w:r>
      <w:r w:rsidRPr="006C2D22">
        <w:rPr>
          <w:bCs/>
          <w:spacing w:val="40"/>
          <w:sz w:val="20"/>
        </w:rPr>
        <w:t xml:space="preserve"> </w:t>
      </w:r>
      <w:r w:rsidRPr="006C2D22">
        <w:rPr>
          <w:bCs/>
          <w:sz w:val="20"/>
        </w:rPr>
        <w:t>PARA</w:t>
      </w:r>
      <w:r w:rsidRPr="006C2D22">
        <w:rPr>
          <w:bCs/>
          <w:spacing w:val="40"/>
          <w:sz w:val="20"/>
        </w:rPr>
        <w:t xml:space="preserve"> </w:t>
      </w:r>
      <w:r w:rsidRPr="006C2D22">
        <w:rPr>
          <w:bCs/>
          <w:sz w:val="20"/>
        </w:rPr>
        <w:t>LEGALIZACION</w:t>
      </w:r>
      <w:r w:rsidRPr="006C2D22">
        <w:rPr>
          <w:bCs/>
          <w:spacing w:val="40"/>
          <w:sz w:val="20"/>
        </w:rPr>
        <w:t xml:space="preserve"> </w:t>
      </w:r>
      <w:r w:rsidRPr="006C2D22">
        <w:rPr>
          <w:bCs/>
          <w:sz w:val="20"/>
        </w:rPr>
        <w:t>DE</w:t>
      </w:r>
    </w:p>
    <w:p w14:paraId="6A1A6887" w14:textId="77777777" w:rsidR="00B37F69" w:rsidRPr="006C2D22" w:rsidRDefault="00B37F69">
      <w:pPr>
        <w:spacing w:line="292" w:lineRule="auto"/>
        <w:rPr>
          <w:bCs/>
          <w:sz w:val="20"/>
        </w:rPr>
        <w:sectPr w:rsidR="00B37F69" w:rsidRPr="006C2D22">
          <w:type w:val="continuous"/>
          <w:pgSz w:w="11910" w:h="16840"/>
          <w:pgMar w:top="1260" w:right="1275" w:bottom="1300" w:left="1275" w:header="225" w:footer="1100" w:gutter="0"/>
          <w:cols w:space="720"/>
        </w:sectPr>
      </w:pPr>
    </w:p>
    <w:p w14:paraId="1228F251" w14:textId="76369B64" w:rsidR="00B37F69" w:rsidRDefault="00000000">
      <w:pPr>
        <w:spacing w:before="3"/>
        <w:ind w:left="142"/>
        <w:rPr>
          <w:sz w:val="20"/>
        </w:rPr>
      </w:pPr>
      <w:r w:rsidRPr="006C2D22">
        <w:rPr>
          <w:bCs/>
          <w:sz w:val="20"/>
        </w:rPr>
        <w:t>OBRA,</w:t>
      </w:r>
      <w:r>
        <w:rPr>
          <w:spacing w:val="37"/>
          <w:sz w:val="20"/>
        </w:rPr>
        <w:t xml:space="preserve">  </w:t>
      </w:r>
      <w:r>
        <w:rPr>
          <w:sz w:val="20"/>
        </w:rPr>
        <w:t>en</w:t>
      </w:r>
      <w:r>
        <w:rPr>
          <w:spacing w:val="38"/>
          <w:sz w:val="20"/>
        </w:rPr>
        <w:t xml:space="preserve">  </w:t>
      </w:r>
      <w:r w:rsidR="006C2D22">
        <w:rPr>
          <w:spacing w:val="-4"/>
          <w:sz w:val="20"/>
        </w:rPr>
        <w:t>c</w:t>
      </w:r>
      <w:r>
        <w:rPr>
          <w:spacing w:val="-4"/>
          <w:sz w:val="20"/>
        </w:rPr>
        <w:t>alle</w:t>
      </w:r>
    </w:p>
    <w:p w14:paraId="47E4B6C9" w14:textId="77777777" w:rsidR="00B37F69" w:rsidRDefault="00000000">
      <w:pPr>
        <w:spacing w:before="4"/>
        <w:ind w:left="123"/>
        <w:rPr>
          <w:sz w:val="19"/>
        </w:rPr>
      </w:pPr>
      <w:r>
        <w:br w:type="column"/>
      </w:r>
      <w:r>
        <w:rPr>
          <w:sz w:val="19"/>
        </w:rPr>
        <w:t>********</w:t>
      </w:r>
      <w:r>
        <w:rPr>
          <w:spacing w:val="-4"/>
          <w:sz w:val="19"/>
        </w:rPr>
        <w:t xml:space="preserve"> </w:t>
      </w:r>
      <w:r>
        <w:rPr>
          <w:sz w:val="19"/>
        </w:rPr>
        <w:t>*</w:t>
      </w:r>
      <w:r>
        <w:rPr>
          <w:spacing w:val="-3"/>
          <w:sz w:val="19"/>
        </w:rPr>
        <w:t xml:space="preserve"> </w:t>
      </w:r>
      <w:r>
        <w:rPr>
          <w:sz w:val="19"/>
        </w:rPr>
        <w:t>*</w:t>
      </w:r>
      <w:r>
        <w:rPr>
          <w:spacing w:val="-3"/>
          <w:sz w:val="19"/>
        </w:rPr>
        <w:t xml:space="preserve"> </w:t>
      </w:r>
      <w:r>
        <w:rPr>
          <w:spacing w:val="-4"/>
          <w:sz w:val="19"/>
        </w:rPr>
        <w:t>*****</w:t>
      </w:r>
    </w:p>
    <w:p w14:paraId="2C45210D" w14:textId="77777777" w:rsidR="00B37F69" w:rsidRDefault="00000000">
      <w:pPr>
        <w:pStyle w:val="Textoindependiente"/>
        <w:spacing w:before="3"/>
        <w:ind w:left="142"/>
      </w:pPr>
      <w:r>
        <w:br w:type="column"/>
      </w:r>
      <w:r>
        <w:t>Las</w:t>
      </w:r>
      <w:r>
        <w:rPr>
          <w:spacing w:val="42"/>
        </w:rPr>
        <w:t xml:space="preserve">  </w:t>
      </w:r>
      <w:r>
        <w:t>Rozas</w:t>
      </w:r>
      <w:r>
        <w:rPr>
          <w:spacing w:val="42"/>
        </w:rPr>
        <w:t xml:space="preserve">  </w:t>
      </w:r>
      <w:r>
        <w:t>de</w:t>
      </w:r>
      <w:r>
        <w:rPr>
          <w:spacing w:val="42"/>
        </w:rPr>
        <w:t xml:space="preserve">  </w:t>
      </w:r>
      <w:r>
        <w:t>Madrid</w:t>
      </w:r>
      <w:r>
        <w:rPr>
          <w:spacing w:val="42"/>
        </w:rPr>
        <w:t xml:space="preserve">  </w:t>
      </w:r>
      <w:r>
        <w:t>(referencia</w:t>
      </w:r>
      <w:r>
        <w:rPr>
          <w:spacing w:val="43"/>
        </w:rPr>
        <w:t xml:space="preserve">  </w:t>
      </w:r>
      <w:r>
        <w:rPr>
          <w:spacing w:val="-2"/>
        </w:rPr>
        <w:t>catastral</w:t>
      </w:r>
    </w:p>
    <w:p w14:paraId="7311B601"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1867" w:space="40"/>
            <w:col w:w="1431" w:space="1079"/>
            <w:col w:w="4943"/>
          </w:cols>
        </w:sectPr>
      </w:pPr>
    </w:p>
    <w:p w14:paraId="09802CBE" w14:textId="27F45007" w:rsidR="00B37F69" w:rsidRDefault="00000000">
      <w:pPr>
        <w:spacing w:before="59"/>
        <w:ind w:left="132"/>
        <w:rPr>
          <w:sz w:val="19"/>
        </w:rPr>
      </w:pPr>
      <w:r>
        <w:rPr>
          <w:spacing w:val="-2"/>
          <w:sz w:val="19"/>
        </w:rPr>
        <w:t>********************</w:t>
      </w:r>
      <w:r w:rsidR="006C2D22">
        <w:rPr>
          <w:spacing w:val="-2"/>
          <w:sz w:val="19"/>
        </w:rPr>
        <w:t>)</w:t>
      </w:r>
    </w:p>
    <w:p w14:paraId="1541298D" w14:textId="77777777" w:rsidR="00B37F69" w:rsidRDefault="00000000">
      <w:pPr>
        <w:pStyle w:val="Textoindependiente"/>
        <w:spacing w:before="54"/>
        <w:ind w:left="132"/>
      </w:pPr>
      <w:r>
        <w:br w:type="column"/>
      </w:r>
      <w:r>
        <w:t>tras</w:t>
      </w:r>
      <w:r>
        <w:rPr>
          <w:spacing w:val="74"/>
        </w:rPr>
        <w:t xml:space="preserve"> </w:t>
      </w:r>
      <w:r>
        <w:t>comprobarse</w:t>
      </w:r>
      <w:r>
        <w:rPr>
          <w:spacing w:val="77"/>
        </w:rPr>
        <w:t xml:space="preserve"> </w:t>
      </w:r>
      <w:r>
        <w:t>la</w:t>
      </w:r>
      <w:r>
        <w:rPr>
          <w:spacing w:val="77"/>
        </w:rPr>
        <w:t xml:space="preserve"> </w:t>
      </w:r>
      <w:r>
        <w:t>integridad</w:t>
      </w:r>
      <w:r>
        <w:rPr>
          <w:spacing w:val="77"/>
        </w:rPr>
        <w:t xml:space="preserve"> </w:t>
      </w:r>
      <w:r>
        <w:t>formal</w:t>
      </w:r>
      <w:r>
        <w:rPr>
          <w:spacing w:val="77"/>
        </w:rPr>
        <w:t xml:space="preserve"> </w:t>
      </w:r>
      <w:r>
        <w:t>y</w:t>
      </w:r>
      <w:r>
        <w:rPr>
          <w:spacing w:val="76"/>
        </w:rPr>
        <w:t xml:space="preserve"> </w:t>
      </w:r>
      <w:r>
        <w:t>la</w:t>
      </w:r>
      <w:r>
        <w:rPr>
          <w:spacing w:val="77"/>
        </w:rPr>
        <w:t xml:space="preserve"> </w:t>
      </w:r>
      <w:r>
        <w:t>suficiencia</w:t>
      </w:r>
      <w:r>
        <w:rPr>
          <w:spacing w:val="77"/>
        </w:rPr>
        <w:t xml:space="preserve"> </w:t>
      </w:r>
      <w:r>
        <w:t>legal</w:t>
      </w:r>
      <w:r>
        <w:rPr>
          <w:spacing w:val="77"/>
        </w:rPr>
        <w:t xml:space="preserve"> </w:t>
      </w:r>
      <w:r>
        <w:t>de</w:t>
      </w:r>
      <w:r>
        <w:rPr>
          <w:spacing w:val="77"/>
        </w:rPr>
        <w:t xml:space="preserve"> </w:t>
      </w:r>
      <w:r>
        <w:rPr>
          <w:spacing w:val="-5"/>
        </w:rPr>
        <w:t>la</w:t>
      </w:r>
    </w:p>
    <w:p w14:paraId="7FE3C65C"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1651" w:space="993"/>
            <w:col w:w="6716"/>
          </w:cols>
        </w:sectPr>
      </w:pPr>
    </w:p>
    <w:p w14:paraId="603DA3D7" w14:textId="77777777" w:rsidR="00B37F69" w:rsidRDefault="00000000">
      <w:pPr>
        <w:pStyle w:val="Textoindependiente"/>
        <w:spacing w:before="55" w:line="292" w:lineRule="auto"/>
        <w:ind w:left="142" w:right="140"/>
        <w:jc w:val="both"/>
      </w:pPr>
      <w:r>
        <w:rPr>
          <w:noProof/>
        </w:rPr>
        <mc:AlternateContent>
          <mc:Choice Requires="wps">
            <w:drawing>
              <wp:anchor distT="0" distB="0" distL="0" distR="0" simplePos="0" relativeHeight="15805952" behindDoc="0" locked="0" layoutInCell="1" allowOverlap="1" wp14:anchorId="2E8B789F" wp14:editId="379F2801">
                <wp:simplePos x="0" y="0"/>
                <wp:positionH relativeFrom="page">
                  <wp:posOffset>6810644</wp:posOffset>
                </wp:positionH>
                <wp:positionV relativeFrom="page">
                  <wp:posOffset>2824745</wp:posOffset>
                </wp:positionV>
                <wp:extent cx="417830" cy="318135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C597B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E2551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E8B789F" id="Textbox 184" o:spid="_x0000_s1178" type="#_x0000_t202" style="position:absolute;left:0;text-align:left;margin-left:536.25pt;margin-top:222.4pt;width:32.9pt;height:250.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b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enmT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6ch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C597B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FE2551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6464" behindDoc="0" locked="0" layoutInCell="1" allowOverlap="1" wp14:anchorId="6FCE89B3" wp14:editId="618581F9">
                <wp:simplePos x="0" y="0"/>
                <wp:positionH relativeFrom="page">
                  <wp:posOffset>6965929</wp:posOffset>
                </wp:positionH>
                <wp:positionV relativeFrom="page">
                  <wp:posOffset>6510487</wp:posOffset>
                </wp:positionV>
                <wp:extent cx="263525" cy="3317875"/>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6701022"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1427899F" w14:textId="77777777" w:rsidR="00B37F69" w:rsidRDefault="00000000">
                            <w:pPr>
                              <w:spacing w:line="116" w:lineRule="exact"/>
                              <w:ind w:left="20"/>
                              <w:rPr>
                                <w:sz w:val="12"/>
                              </w:rPr>
                            </w:pPr>
                            <w:r>
                              <w:rPr>
                                <w:spacing w:val="-2"/>
                                <w:sz w:val="12"/>
                              </w:rPr>
                              <w:t>Verificación:</w:t>
                            </w:r>
                            <w:r>
                              <w:rPr>
                                <w:spacing w:val="7"/>
                                <w:sz w:val="12"/>
                              </w:rPr>
                              <w:t xml:space="preserve"> </w:t>
                            </w:r>
                            <w:hyperlink r:id="rId163">
                              <w:r>
                                <w:rPr>
                                  <w:spacing w:val="-2"/>
                                  <w:sz w:val="12"/>
                                </w:rPr>
                                <w:t>https://sede.lasrozas.es/</w:t>
                              </w:r>
                            </w:hyperlink>
                          </w:p>
                          <w:p w14:paraId="4BD7651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FCE89B3" id="Textbox 185" o:spid="_x0000_s1179" type="#_x0000_t202" style="position:absolute;left:0;text-align:left;margin-left:548.5pt;margin-top:512.65pt;width:20.75pt;height:261.25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9wHog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5Y+5rMdtCdSQwNJaDlWa2I2UH8bjj8PMmrO+s+e&#10;DMzDcEniJdldkpj6D1BGJmv08O6QwNjC6PbNxIg6UzRNU5Rb//u+VN1mffsL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S1PcB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06701022"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1427899F" w14:textId="77777777" w:rsidR="00B37F69" w:rsidRDefault="00000000">
                      <w:pPr>
                        <w:spacing w:line="116" w:lineRule="exact"/>
                        <w:ind w:left="20"/>
                        <w:rPr>
                          <w:sz w:val="12"/>
                        </w:rPr>
                      </w:pPr>
                      <w:r>
                        <w:rPr>
                          <w:spacing w:val="-2"/>
                          <w:sz w:val="12"/>
                        </w:rPr>
                        <w:t>Verificación:</w:t>
                      </w:r>
                      <w:r>
                        <w:rPr>
                          <w:spacing w:val="7"/>
                          <w:sz w:val="12"/>
                        </w:rPr>
                        <w:t xml:space="preserve"> </w:t>
                      </w:r>
                      <w:hyperlink r:id="rId164">
                        <w:r>
                          <w:rPr>
                            <w:spacing w:val="-2"/>
                            <w:sz w:val="12"/>
                          </w:rPr>
                          <w:t>https://sede.lasrozas.es/</w:t>
                        </w:r>
                      </w:hyperlink>
                    </w:p>
                    <w:p w14:paraId="4BD7651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documentación presentada, así como la conformidad de la actuación proyectada a la normativa urbanística de aplicación, como consta en el informe del Arquitecto Técnico Municipal de fecha 23 de junio de 2026.</w:t>
      </w:r>
    </w:p>
    <w:p w14:paraId="37C36904" w14:textId="77777777" w:rsidR="00B37F69" w:rsidRDefault="00B37F69">
      <w:pPr>
        <w:pStyle w:val="Textoindependiente"/>
        <w:spacing w:before="9"/>
      </w:pPr>
    </w:p>
    <w:p w14:paraId="5EA0863C" w14:textId="62AEEA64" w:rsidR="00B37F69" w:rsidRDefault="00000000">
      <w:pPr>
        <w:pStyle w:val="Textoindependiente"/>
        <w:spacing w:line="292" w:lineRule="auto"/>
        <w:ind w:left="142" w:right="140"/>
        <w:jc w:val="both"/>
      </w:pPr>
      <w:r>
        <w:rPr>
          <w:b/>
        </w:rPr>
        <w:t>SEGUNDO</w:t>
      </w:r>
      <w:r>
        <w:t xml:space="preserve">.- La presente licencia se entiende otorgada salvo el derecho de propiedad y sin perjuicio de tercero y de cualquier otra autorización que precisara de otros organismos de la Administración Pública en la esfera de sus competencias. No podrán ser invocadas para excluir o disminuir la responsabilidad civil o penal en la que hubieren incurrido los beneficiarios en el ejercicio de sus </w:t>
      </w:r>
      <w:r>
        <w:rPr>
          <w:spacing w:val="-2"/>
        </w:rPr>
        <w:t>actividades.</w:t>
      </w:r>
    </w:p>
    <w:p w14:paraId="4F4A8616" w14:textId="77777777" w:rsidR="00B37F69" w:rsidRDefault="00B37F69">
      <w:pPr>
        <w:pStyle w:val="Textoindependiente"/>
        <w:spacing w:before="14"/>
      </w:pPr>
    </w:p>
    <w:p w14:paraId="7906CF1C" w14:textId="6B62F3F7" w:rsidR="00B37F69" w:rsidRDefault="00000000">
      <w:pPr>
        <w:pStyle w:val="Textoindependiente"/>
        <w:spacing w:line="297" w:lineRule="auto"/>
        <w:ind w:left="142" w:right="140"/>
        <w:jc w:val="both"/>
      </w:pPr>
      <w:r>
        <w:rPr>
          <w:b/>
        </w:rPr>
        <w:t xml:space="preserve">TERCERO.- </w:t>
      </w:r>
      <w:r>
        <w:t>Dar traslado del acuerdo Servicio de Gestión Tributaria y Tesorería Municipal y al de Disciplina Urbanística a los efectos que procedan.</w:t>
      </w:r>
    </w:p>
    <w:p w14:paraId="15444C34" w14:textId="77777777" w:rsidR="00B37F69" w:rsidRDefault="00B37F69">
      <w:pPr>
        <w:pStyle w:val="Textoindependiente"/>
        <w:spacing w:before="4"/>
      </w:pPr>
    </w:p>
    <w:p w14:paraId="782C1112" w14:textId="4E362B50" w:rsidR="00B37F69" w:rsidRDefault="00000000">
      <w:pPr>
        <w:pStyle w:val="Textoindependiente"/>
        <w:spacing w:line="295" w:lineRule="auto"/>
        <w:ind w:left="142" w:right="141"/>
        <w:jc w:val="both"/>
      </w:pPr>
      <w:r>
        <w:rPr>
          <w:b/>
        </w:rPr>
        <w:t xml:space="preserve">CUARTO.- </w:t>
      </w:r>
      <w:r>
        <w:t>Notificar el presente acuerdo al interesado en los términos de los artículos 40 y</w:t>
      </w:r>
      <w:r>
        <w:rPr>
          <w:spacing w:val="80"/>
        </w:rPr>
        <w:t xml:space="preserve"> </w:t>
      </w:r>
      <w:r>
        <w:t>siguientes de la Ley 39/2015, de 1 de octubre, del Procedimiento Administrativo Común de las Administraciones Públicas.</w:t>
      </w:r>
    </w:p>
    <w:p w14:paraId="4D97E9DB" w14:textId="77777777" w:rsidR="00B37F69" w:rsidRDefault="00000000">
      <w:pPr>
        <w:pStyle w:val="Textoindependiente"/>
        <w:spacing w:before="9"/>
        <w:rPr>
          <w:sz w:val="15"/>
        </w:rPr>
      </w:pPr>
      <w:r>
        <w:rPr>
          <w:noProof/>
          <w:sz w:val="15"/>
        </w:rPr>
        <mc:AlternateContent>
          <mc:Choice Requires="wpg">
            <w:drawing>
              <wp:anchor distT="0" distB="0" distL="0" distR="0" simplePos="0" relativeHeight="487664640" behindDoc="1" locked="0" layoutInCell="1" allowOverlap="1" wp14:anchorId="59D827AA" wp14:editId="54768869">
                <wp:simplePos x="0" y="0"/>
                <wp:positionH relativeFrom="page">
                  <wp:posOffset>900112</wp:posOffset>
                </wp:positionH>
                <wp:positionV relativeFrom="paragraph">
                  <wp:posOffset>130497</wp:posOffset>
                </wp:positionV>
                <wp:extent cx="5760085" cy="572770"/>
                <wp:effectExtent l="0" t="0" r="0" b="0"/>
                <wp:wrapTopAndBottom/>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72770"/>
                          <a:chOff x="0" y="0"/>
                          <a:chExt cx="5760085" cy="572770"/>
                        </a:xfrm>
                      </wpg:grpSpPr>
                      <wps:wsp>
                        <wps:cNvPr id="187" name="Graphic 187"/>
                        <wps:cNvSpPr/>
                        <wps:spPr>
                          <a:xfrm>
                            <a:off x="4762" y="9690"/>
                            <a:ext cx="5750560" cy="563245"/>
                          </a:xfrm>
                          <a:custGeom>
                            <a:avLst/>
                            <a:gdLst/>
                            <a:ahLst/>
                            <a:cxnLst/>
                            <a:rect l="l" t="t" r="r" b="b"/>
                            <a:pathLst>
                              <a:path w="5750560" h="563245">
                                <a:moveTo>
                                  <a:pt x="5750242" y="0"/>
                                </a:moveTo>
                                <a:lnTo>
                                  <a:pt x="0" y="0"/>
                                </a:lnTo>
                                <a:lnTo>
                                  <a:pt x="0" y="562921"/>
                                </a:lnTo>
                                <a:lnTo>
                                  <a:pt x="5750242" y="562921"/>
                                </a:lnTo>
                                <a:lnTo>
                                  <a:pt x="5750242" y="0"/>
                                </a:lnTo>
                                <a:close/>
                              </a:path>
                            </a:pathLst>
                          </a:custGeom>
                          <a:solidFill>
                            <a:srgbClr val="F2F2F2"/>
                          </a:solidFill>
                        </wps:spPr>
                        <wps:bodyPr wrap="square" lIns="0" tIns="0" rIns="0" bIns="0" rtlCol="0">
                          <a:prstTxWarp prst="textNoShape">
                            <a:avLst/>
                          </a:prstTxWarp>
                          <a:noAutofit/>
                        </wps:bodyPr>
                      </wps:wsp>
                      <wps:wsp>
                        <wps:cNvPr id="188" name="Graphic 188"/>
                        <wps:cNvSpPr/>
                        <wps:spPr>
                          <a:xfrm>
                            <a:off x="0" y="0"/>
                            <a:ext cx="5760085" cy="572770"/>
                          </a:xfrm>
                          <a:custGeom>
                            <a:avLst/>
                            <a:gdLst/>
                            <a:ahLst/>
                            <a:cxnLst/>
                            <a:rect l="l" t="t" r="r" b="b"/>
                            <a:pathLst>
                              <a:path w="5760085" h="572770">
                                <a:moveTo>
                                  <a:pt x="5759767" y="4927"/>
                                </a:moveTo>
                                <a:lnTo>
                                  <a:pt x="5759755" y="0"/>
                                </a:lnTo>
                                <a:lnTo>
                                  <a:pt x="5759615" y="0"/>
                                </a:lnTo>
                                <a:lnTo>
                                  <a:pt x="5759615" y="5080"/>
                                </a:lnTo>
                                <a:lnTo>
                                  <a:pt x="5757075" y="7620"/>
                                </a:lnTo>
                                <a:lnTo>
                                  <a:pt x="5757075" y="5080"/>
                                </a:lnTo>
                                <a:lnTo>
                                  <a:pt x="5759615" y="5080"/>
                                </a:lnTo>
                                <a:lnTo>
                                  <a:pt x="5759615" y="0"/>
                                </a:lnTo>
                                <a:lnTo>
                                  <a:pt x="2679" y="0"/>
                                </a:lnTo>
                                <a:lnTo>
                                  <a:pt x="2679" y="5080"/>
                                </a:lnTo>
                                <a:lnTo>
                                  <a:pt x="2679" y="7607"/>
                                </a:lnTo>
                                <a:lnTo>
                                  <a:pt x="152" y="5080"/>
                                </a:lnTo>
                                <a:lnTo>
                                  <a:pt x="2679" y="5080"/>
                                </a:lnTo>
                                <a:lnTo>
                                  <a:pt x="2679" y="0"/>
                                </a:lnTo>
                                <a:lnTo>
                                  <a:pt x="0" y="0"/>
                                </a:lnTo>
                                <a:lnTo>
                                  <a:pt x="0" y="4927"/>
                                </a:lnTo>
                                <a:lnTo>
                                  <a:pt x="0" y="5080"/>
                                </a:lnTo>
                                <a:lnTo>
                                  <a:pt x="0" y="572617"/>
                                </a:lnTo>
                                <a:lnTo>
                                  <a:pt x="4762" y="572617"/>
                                </a:lnTo>
                                <a:lnTo>
                                  <a:pt x="4762" y="10160"/>
                                </a:lnTo>
                                <a:lnTo>
                                  <a:pt x="5755005" y="10160"/>
                                </a:lnTo>
                                <a:lnTo>
                                  <a:pt x="5755005" y="572617"/>
                                </a:lnTo>
                                <a:lnTo>
                                  <a:pt x="5759767" y="572617"/>
                                </a:lnTo>
                                <a:lnTo>
                                  <a:pt x="5759767" y="4927"/>
                                </a:lnTo>
                                <a:close/>
                              </a:path>
                            </a:pathLst>
                          </a:custGeom>
                          <a:solidFill>
                            <a:srgbClr val="CCCCCC"/>
                          </a:solidFill>
                        </wps:spPr>
                        <wps:bodyPr wrap="square" lIns="0" tIns="0" rIns="0" bIns="0" rtlCol="0">
                          <a:prstTxWarp prst="textNoShape">
                            <a:avLst/>
                          </a:prstTxWarp>
                          <a:noAutofit/>
                        </wps:bodyPr>
                      </wps:wsp>
                      <wps:wsp>
                        <wps:cNvPr id="189" name="Textbox 189"/>
                        <wps:cNvSpPr txBox="1"/>
                        <wps:spPr>
                          <a:xfrm>
                            <a:off x="4762" y="10160"/>
                            <a:ext cx="5750560" cy="562610"/>
                          </a:xfrm>
                          <a:prstGeom prst="rect">
                            <a:avLst/>
                          </a:prstGeom>
                        </wps:spPr>
                        <wps:txbx>
                          <w:txbxContent>
                            <w:p w14:paraId="6AFCC577" w14:textId="77777777" w:rsidR="00B37F69" w:rsidRDefault="00000000">
                              <w:pPr>
                                <w:spacing w:before="81" w:line="297" w:lineRule="auto"/>
                                <w:ind w:left="60"/>
                                <w:rPr>
                                  <w:b/>
                                  <w:sz w:val="20"/>
                                </w:rPr>
                              </w:pPr>
                              <w:r>
                                <w:rPr>
                                  <w:b/>
                                  <w:sz w:val="20"/>
                                </w:rPr>
                                <w:t>Concesión</w:t>
                              </w:r>
                              <w:r>
                                <w:rPr>
                                  <w:b/>
                                  <w:spacing w:val="29"/>
                                  <w:sz w:val="20"/>
                                </w:rPr>
                                <w:t xml:space="preserve"> </w:t>
                              </w:r>
                              <w:r>
                                <w:rPr>
                                  <w:b/>
                                  <w:sz w:val="20"/>
                                </w:rPr>
                                <w:t>de</w:t>
                              </w:r>
                              <w:r>
                                <w:rPr>
                                  <w:b/>
                                  <w:spacing w:val="29"/>
                                  <w:sz w:val="20"/>
                                </w:rPr>
                                <w:t xml:space="preserve"> </w:t>
                              </w:r>
                              <w:r>
                                <w:rPr>
                                  <w:b/>
                                  <w:sz w:val="20"/>
                                </w:rPr>
                                <w:t>licencia</w:t>
                              </w:r>
                              <w:r>
                                <w:rPr>
                                  <w:b/>
                                  <w:spacing w:val="29"/>
                                  <w:sz w:val="20"/>
                                </w:rPr>
                                <w:t xml:space="preserve"> </w:t>
                              </w:r>
                              <w:r>
                                <w:rPr>
                                  <w:b/>
                                  <w:sz w:val="20"/>
                                </w:rPr>
                                <w:t>de</w:t>
                              </w:r>
                              <w:r>
                                <w:rPr>
                                  <w:b/>
                                  <w:spacing w:val="29"/>
                                  <w:sz w:val="20"/>
                                </w:rPr>
                                <w:t xml:space="preserve"> </w:t>
                              </w:r>
                              <w:r>
                                <w:rPr>
                                  <w:b/>
                                  <w:sz w:val="20"/>
                                </w:rPr>
                                <w:t>obra</w:t>
                              </w:r>
                              <w:r>
                                <w:rPr>
                                  <w:b/>
                                  <w:spacing w:val="29"/>
                                  <w:sz w:val="20"/>
                                </w:rPr>
                                <w:t xml:space="preserve"> </w:t>
                              </w:r>
                              <w:r>
                                <w:rPr>
                                  <w:b/>
                                  <w:sz w:val="20"/>
                                </w:rPr>
                                <w:t>para</w:t>
                              </w:r>
                              <w:r>
                                <w:rPr>
                                  <w:b/>
                                  <w:spacing w:val="29"/>
                                  <w:sz w:val="20"/>
                                </w:rPr>
                                <w:t xml:space="preserve"> </w:t>
                              </w:r>
                              <w:r>
                                <w:rPr>
                                  <w:b/>
                                  <w:sz w:val="20"/>
                                </w:rPr>
                                <w:t>legalización</w:t>
                              </w:r>
                              <w:r>
                                <w:rPr>
                                  <w:b/>
                                  <w:spacing w:val="29"/>
                                  <w:sz w:val="20"/>
                                </w:rPr>
                                <w:t xml:space="preserve"> </w:t>
                              </w:r>
                              <w:r>
                                <w:rPr>
                                  <w:b/>
                                  <w:sz w:val="20"/>
                                </w:rPr>
                                <w:t>de</w:t>
                              </w:r>
                              <w:r>
                                <w:rPr>
                                  <w:b/>
                                  <w:spacing w:val="29"/>
                                  <w:sz w:val="20"/>
                                </w:rPr>
                                <w:t xml:space="preserve"> </w:t>
                              </w:r>
                              <w:r>
                                <w:rPr>
                                  <w:b/>
                                  <w:sz w:val="20"/>
                                </w:rPr>
                                <w:t>obra</w:t>
                              </w:r>
                              <w:r>
                                <w:rPr>
                                  <w:b/>
                                  <w:spacing w:val="29"/>
                                  <w:sz w:val="20"/>
                                </w:rPr>
                                <w:t xml:space="preserve"> </w:t>
                              </w:r>
                              <w:r>
                                <w:rPr>
                                  <w:b/>
                                  <w:sz w:val="20"/>
                                </w:rPr>
                                <w:t>menor</w:t>
                              </w:r>
                              <w:r>
                                <w:rPr>
                                  <w:b/>
                                  <w:spacing w:val="29"/>
                                  <w:sz w:val="20"/>
                                </w:rPr>
                                <w:t xml:space="preserve"> </w:t>
                              </w:r>
                              <w:r>
                                <w:rPr>
                                  <w:b/>
                                  <w:sz w:val="20"/>
                                </w:rPr>
                                <w:t>consistente</w:t>
                              </w:r>
                              <w:r>
                                <w:rPr>
                                  <w:b/>
                                  <w:spacing w:val="29"/>
                                  <w:sz w:val="20"/>
                                </w:rPr>
                                <w:t xml:space="preserve"> </w:t>
                              </w:r>
                              <w:r>
                                <w:rPr>
                                  <w:b/>
                                  <w:sz w:val="20"/>
                                </w:rPr>
                                <w:t>en</w:t>
                              </w:r>
                              <w:r>
                                <w:rPr>
                                  <w:b/>
                                  <w:spacing w:val="29"/>
                                  <w:sz w:val="20"/>
                                </w:rPr>
                                <w:t xml:space="preserve"> </w:t>
                              </w:r>
                              <w:r>
                                <w:rPr>
                                  <w:b/>
                                  <w:sz w:val="20"/>
                                </w:rPr>
                                <w:t>instalación solar</w:t>
                              </w:r>
                              <w:r>
                                <w:rPr>
                                  <w:b/>
                                  <w:spacing w:val="15"/>
                                  <w:sz w:val="20"/>
                                </w:rPr>
                                <w:t xml:space="preserve"> </w:t>
                              </w:r>
                              <w:r>
                                <w:rPr>
                                  <w:b/>
                                  <w:sz w:val="20"/>
                                </w:rPr>
                                <w:t>fotovoltaica</w:t>
                              </w:r>
                              <w:r>
                                <w:rPr>
                                  <w:b/>
                                  <w:spacing w:val="15"/>
                                  <w:sz w:val="20"/>
                                </w:rPr>
                                <w:t xml:space="preserve"> </w:t>
                              </w:r>
                              <w:r>
                                <w:rPr>
                                  <w:b/>
                                  <w:sz w:val="20"/>
                                </w:rPr>
                                <w:t>para</w:t>
                              </w:r>
                              <w:r>
                                <w:rPr>
                                  <w:b/>
                                  <w:spacing w:val="15"/>
                                  <w:sz w:val="20"/>
                                </w:rPr>
                                <w:t xml:space="preserve"> </w:t>
                              </w:r>
                              <w:r>
                                <w:rPr>
                                  <w:b/>
                                  <w:sz w:val="20"/>
                                </w:rPr>
                                <w:t>autoconsumo</w:t>
                              </w:r>
                              <w:r>
                                <w:rPr>
                                  <w:b/>
                                  <w:spacing w:val="15"/>
                                  <w:sz w:val="20"/>
                                </w:rPr>
                                <w:t xml:space="preserve"> </w:t>
                              </w:r>
                              <w:r>
                                <w:rPr>
                                  <w:b/>
                                  <w:sz w:val="20"/>
                                </w:rPr>
                                <w:t>con</w:t>
                              </w:r>
                              <w:r>
                                <w:rPr>
                                  <w:b/>
                                  <w:spacing w:val="15"/>
                                  <w:sz w:val="20"/>
                                </w:rPr>
                                <w:t xml:space="preserve"> </w:t>
                              </w:r>
                              <w:r>
                                <w:rPr>
                                  <w:b/>
                                  <w:sz w:val="20"/>
                                </w:rPr>
                                <w:t>excedentes</w:t>
                              </w:r>
                              <w:r>
                                <w:rPr>
                                  <w:b/>
                                  <w:spacing w:val="15"/>
                                  <w:sz w:val="20"/>
                                </w:rPr>
                                <w:t xml:space="preserve"> </w:t>
                              </w:r>
                              <w:r>
                                <w:rPr>
                                  <w:b/>
                                  <w:sz w:val="20"/>
                                </w:rPr>
                                <w:t>con</w:t>
                              </w:r>
                              <w:r>
                                <w:rPr>
                                  <w:b/>
                                  <w:spacing w:val="15"/>
                                  <w:sz w:val="20"/>
                                </w:rPr>
                                <w:t xml:space="preserve"> </w:t>
                              </w:r>
                              <w:r>
                                <w:rPr>
                                  <w:b/>
                                  <w:sz w:val="20"/>
                                </w:rPr>
                                <w:t>244</w:t>
                              </w:r>
                              <w:r>
                                <w:rPr>
                                  <w:b/>
                                  <w:spacing w:val="15"/>
                                  <w:sz w:val="20"/>
                                </w:rPr>
                                <w:t xml:space="preserve"> </w:t>
                              </w:r>
                              <w:r>
                                <w:rPr>
                                  <w:b/>
                                  <w:sz w:val="20"/>
                                </w:rPr>
                                <w:t>placas</w:t>
                              </w:r>
                              <w:r>
                                <w:rPr>
                                  <w:b/>
                                  <w:spacing w:val="15"/>
                                  <w:sz w:val="20"/>
                                </w:rPr>
                                <w:t xml:space="preserve"> </w:t>
                              </w:r>
                              <w:r>
                                <w:rPr>
                                  <w:b/>
                                  <w:sz w:val="20"/>
                                </w:rPr>
                                <w:t>solares</w:t>
                              </w:r>
                              <w:r>
                                <w:rPr>
                                  <w:b/>
                                  <w:spacing w:val="15"/>
                                  <w:sz w:val="20"/>
                                </w:rPr>
                                <w:t xml:space="preserve"> </w:t>
                              </w:r>
                              <w:r>
                                <w:rPr>
                                  <w:b/>
                                  <w:sz w:val="20"/>
                                </w:rPr>
                                <w:t>sobre</w:t>
                              </w:r>
                              <w:r>
                                <w:rPr>
                                  <w:b/>
                                  <w:spacing w:val="15"/>
                                  <w:sz w:val="20"/>
                                </w:rPr>
                                <w:t xml:space="preserve"> </w:t>
                              </w:r>
                              <w:r>
                                <w:rPr>
                                  <w:b/>
                                  <w:spacing w:val="-2"/>
                                  <w:sz w:val="20"/>
                                </w:rPr>
                                <w:t>cubierta</w:t>
                              </w:r>
                            </w:p>
                          </w:txbxContent>
                        </wps:txbx>
                        <wps:bodyPr wrap="square" lIns="0" tIns="0" rIns="0" bIns="0" rtlCol="0">
                          <a:noAutofit/>
                        </wps:bodyPr>
                      </wps:wsp>
                    </wpg:wgp>
                  </a:graphicData>
                </a:graphic>
              </wp:anchor>
            </w:drawing>
          </mc:Choice>
          <mc:Fallback>
            <w:pict>
              <v:group w14:anchorId="59D827AA" id="Group 186" o:spid="_x0000_s1180" style="position:absolute;margin-left:70.85pt;margin-top:10.3pt;width:453.55pt;height:45.1pt;z-index:-15651840;mso-wrap-distance-left:0;mso-wrap-distance-right:0;mso-position-horizontal-relative:page;mso-position-vertical-relative:text" coordsize="57600,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">
                <v:shape id="Graphic 187" o:spid="_x0000_s1181" style="position:absolute;left:47;top:96;width:57506;height:5633;visibility:visible;mso-wrap-style:square;v-text-anchor:top" coordsize="5750560,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" path="m5750242,l,,,562921r5750242,l5750242,xe" fillcolor="#f2f2f2" stroked="f">
                  <v:path arrowok="t"/>
                </v:shape>
                <v:shape id="Graphic 188" o:spid="_x0000_s1182" style="position:absolute;width:57600;height:5727;visibility:visible;mso-wrap-style:square;v-text-anchor:top" coordsize="5760085,572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" path="m5759767,4927l5759755,r-140,l5759615,5080r-2540,2540l5757075,5080r2540,l5759615,,2679,r,5080l2679,7607,152,5080r2527,l2679,,,,,4927r,153l,572617r4762,l4762,10160r5750243,l5755005,572617r4762,l5759767,4927xe" fillcolor="#ccc" stroked="f">
                  <v:path arrowok="t"/>
                </v:shape>
                <v:shape id="Textbox 189" o:spid="_x0000_s1183" type="#_x0000_t202" style="position:absolute;left:47;top:101;width:57506;height:5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14:paraId="6AFCC577" w14:textId="77777777" w:rsidR="00B37F69" w:rsidRDefault="00000000">
                        <w:pPr>
                          <w:spacing w:before="81" w:line="297" w:lineRule="auto"/>
                          <w:ind w:left="60"/>
                          <w:rPr>
                            <w:b/>
                            <w:sz w:val="20"/>
                          </w:rPr>
                        </w:pPr>
                        <w:r>
                          <w:rPr>
                            <w:b/>
                            <w:sz w:val="20"/>
                          </w:rPr>
                          <w:t>Concesión</w:t>
                        </w:r>
                        <w:r>
                          <w:rPr>
                            <w:b/>
                            <w:spacing w:val="29"/>
                            <w:sz w:val="20"/>
                          </w:rPr>
                          <w:t xml:space="preserve"> </w:t>
                        </w:r>
                        <w:r>
                          <w:rPr>
                            <w:b/>
                            <w:sz w:val="20"/>
                          </w:rPr>
                          <w:t>de</w:t>
                        </w:r>
                        <w:r>
                          <w:rPr>
                            <w:b/>
                            <w:spacing w:val="29"/>
                            <w:sz w:val="20"/>
                          </w:rPr>
                          <w:t xml:space="preserve"> </w:t>
                        </w:r>
                        <w:r>
                          <w:rPr>
                            <w:b/>
                            <w:sz w:val="20"/>
                          </w:rPr>
                          <w:t>licencia</w:t>
                        </w:r>
                        <w:r>
                          <w:rPr>
                            <w:b/>
                            <w:spacing w:val="29"/>
                            <w:sz w:val="20"/>
                          </w:rPr>
                          <w:t xml:space="preserve"> </w:t>
                        </w:r>
                        <w:r>
                          <w:rPr>
                            <w:b/>
                            <w:sz w:val="20"/>
                          </w:rPr>
                          <w:t>de</w:t>
                        </w:r>
                        <w:r>
                          <w:rPr>
                            <w:b/>
                            <w:spacing w:val="29"/>
                            <w:sz w:val="20"/>
                          </w:rPr>
                          <w:t xml:space="preserve"> </w:t>
                        </w:r>
                        <w:r>
                          <w:rPr>
                            <w:b/>
                            <w:sz w:val="20"/>
                          </w:rPr>
                          <w:t>obra</w:t>
                        </w:r>
                        <w:r>
                          <w:rPr>
                            <w:b/>
                            <w:spacing w:val="29"/>
                            <w:sz w:val="20"/>
                          </w:rPr>
                          <w:t xml:space="preserve"> </w:t>
                        </w:r>
                        <w:r>
                          <w:rPr>
                            <w:b/>
                            <w:sz w:val="20"/>
                          </w:rPr>
                          <w:t>para</w:t>
                        </w:r>
                        <w:r>
                          <w:rPr>
                            <w:b/>
                            <w:spacing w:val="29"/>
                            <w:sz w:val="20"/>
                          </w:rPr>
                          <w:t xml:space="preserve"> </w:t>
                        </w:r>
                        <w:r>
                          <w:rPr>
                            <w:b/>
                            <w:sz w:val="20"/>
                          </w:rPr>
                          <w:t>legalización</w:t>
                        </w:r>
                        <w:r>
                          <w:rPr>
                            <w:b/>
                            <w:spacing w:val="29"/>
                            <w:sz w:val="20"/>
                          </w:rPr>
                          <w:t xml:space="preserve"> </w:t>
                        </w:r>
                        <w:r>
                          <w:rPr>
                            <w:b/>
                            <w:sz w:val="20"/>
                          </w:rPr>
                          <w:t>de</w:t>
                        </w:r>
                        <w:r>
                          <w:rPr>
                            <w:b/>
                            <w:spacing w:val="29"/>
                            <w:sz w:val="20"/>
                          </w:rPr>
                          <w:t xml:space="preserve"> </w:t>
                        </w:r>
                        <w:r>
                          <w:rPr>
                            <w:b/>
                            <w:sz w:val="20"/>
                          </w:rPr>
                          <w:t>obra</w:t>
                        </w:r>
                        <w:r>
                          <w:rPr>
                            <w:b/>
                            <w:spacing w:val="29"/>
                            <w:sz w:val="20"/>
                          </w:rPr>
                          <w:t xml:space="preserve"> </w:t>
                        </w:r>
                        <w:r>
                          <w:rPr>
                            <w:b/>
                            <w:sz w:val="20"/>
                          </w:rPr>
                          <w:t>menor</w:t>
                        </w:r>
                        <w:r>
                          <w:rPr>
                            <w:b/>
                            <w:spacing w:val="29"/>
                            <w:sz w:val="20"/>
                          </w:rPr>
                          <w:t xml:space="preserve"> </w:t>
                        </w:r>
                        <w:r>
                          <w:rPr>
                            <w:b/>
                            <w:sz w:val="20"/>
                          </w:rPr>
                          <w:t>consistente</w:t>
                        </w:r>
                        <w:r>
                          <w:rPr>
                            <w:b/>
                            <w:spacing w:val="29"/>
                            <w:sz w:val="20"/>
                          </w:rPr>
                          <w:t xml:space="preserve"> </w:t>
                        </w:r>
                        <w:r>
                          <w:rPr>
                            <w:b/>
                            <w:sz w:val="20"/>
                          </w:rPr>
                          <w:t>en</w:t>
                        </w:r>
                        <w:r>
                          <w:rPr>
                            <w:b/>
                            <w:spacing w:val="29"/>
                            <w:sz w:val="20"/>
                          </w:rPr>
                          <w:t xml:space="preserve"> </w:t>
                        </w:r>
                        <w:r>
                          <w:rPr>
                            <w:b/>
                            <w:sz w:val="20"/>
                          </w:rPr>
                          <w:t>instalación solar</w:t>
                        </w:r>
                        <w:r>
                          <w:rPr>
                            <w:b/>
                            <w:spacing w:val="15"/>
                            <w:sz w:val="20"/>
                          </w:rPr>
                          <w:t xml:space="preserve"> </w:t>
                        </w:r>
                        <w:r>
                          <w:rPr>
                            <w:b/>
                            <w:sz w:val="20"/>
                          </w:rPr>
                          <w:t>fotovoltaica</w:t>
                        </w:r>
                        <w:r>
                          <w:rPr>
                            <w:b/>
                            <w:spacing w:val="15"/>
                            <w:sz w:val="20"/>
                          </w:rPr>
                          <w:t xml:space="preserve"> </w:t>
                        </w:r>
                        <w:r>
                          <w:rPr>
                            <w:b/>
                            <w:sz w:val="20"/>
                          </w:rPr>
                          <w:t>para</w:t>
                        </w:r>
                        <w:r>
                          <w:rPr>
                            <w:b/>
                            <w:spacing w:val="15"/>
                            <w:sz w:val="20"/>
                          </w:rPr>
                          <w:t xml:space="preserve"> </w:t>
                        </w:r>
                        <w:r>
                          <w:rPr>
                            <w:b/>
                            <w:sz w:val="20"/>
                          </w:rPr>
                          <w:t>autoconsumo</w:t>
                        </w:r>
                        <w:r>
                          <w:rPr>
                            <w:b/>
                            <w:spacing w:val="15"/>
                            <w:sz w:val="20"/>
                          </w:rPr>
                          <w:t xml:space="preserve"> </w:t>
                        </w:r>
                        <w:r>
                          <w:rPr>
                            <w:b/>
                            <w:sz w:val="20"/>
                          </w:rPr>
                          <w:t>con</w:t>
                        </w:r>
                        <w:r>
                          <w:rPr>
                            <w:b/>
                            <w:spacing w:val="15"/>
                            <w:sz w:val="20"/>
                          </w:rPr>
                          <w:t xml:space="preserve"> </w:t>
                        </w:r>
                        <w:r>
                          <w:rPr>
                            <w:b/>
                            <w:sz w:val="20"/>
                          </w:rPr>
                          <w:t>excedentes</w:t>
                        </w:r>
                        <w:r>
                          <w:rPr>
                            <w:b/>
                            <w:spacing w:val="15"/>
                            <w:sz w:val="20"/>
                          </w:rPr>
                          <w:t xml:space="preserve"> </w:t>
                        </w:r>
                        <w:r>
                          <w:rPr>
                            <w:b/>
                            <w:sz w:val="20"/>
                          </w:rPr>
                          <w:t>con</w:t>
                        </w:r>
                        <w:r>
                          <w:rPr>
                            <w:b/>
                            <w:spacing w:val="15"/>
                            <w:sz w:val="20"/>
                          </w:rPr>
                          <w:t xml:space="preserve"> </w:t>
                        </w:r>
                        <w:r>
                          <w:rPr>
                            <w:b/>
                            <w:sz w:val="20"/>
                          </w:rPr>
                          <w:t>244</w:t>
                        </w:r>
                        <w:r>
                          <w:rPr>
                            <w:b/>
                            <w:spacing w:val="15"/>
                            <w:sz w:val="20"/>
                          </w:rPr>
                          <w:t xml:space="preserve"> </w:t>
                        </w:r>
                        <w:r>
                          <w:rPr>
                            <w:b/>
                            <w:sz w:val="20"/>
                          </w:rPr>
                          <w:t>placas</w:t>
                        </w:r>
                        <w:r>
                          <w:rPr>
                            <w:b/>
                            <w:spacing w:val="15"/>
                            <w:sz w:val="20"/>
                          </w:rPr>
                          <w:t xml:space="preserve"> </w:t>
                        </w:r>
                        <w:r>
                          <w:rPr>
                            <w:b/>
                            <w:sz w:val="20"/>
                          </w:rPr>
                          <w:t>solares</w:t>
                        </w:r>
                        <w:r>
                          <w:rPr>
                            <w:b/>
                            <w:spacing w:val="15"/>
                            <w:sz w:val="20"/>
                          </w:rPr>
                          <w:t xml:space="preserve"> </w:t>
                        </w:r>
                        <w:r>
                          <w:rPr>
                            <w:b/>
                            <w:sz w:val="20"/>
                          </w:rPr>
                          <w:t>sobre</w:t>
                        </w:r>
                        <w:r>
                          <w:rPr>
                            <w:b/>
                            <w:spacing w:val="15"/>
                            <w:sz w:val="20"/>
                          </w:rPr>
                          <w:t xml:space="preserve"> </w:t>
                        </w:r>
                        <w:r>
                          <w:rPr>
                            <w:b/>
                            <w:spacing w:val="-2"/>
                            <w:sz w:val="20"/>
                          </w:rPr>
                          <w:t>cubierta</w:t>
                        </w:r>
                      </w:p>
                    </w:txbxContent>
                  </v:textbox>
                </v:shape>
                <w10:wrap type="topAndBottom" anchorx="page"/>
              </v:group>
            </w:pict>
          </mc:Fallback>
        </mc:AlternateContent>
      </w:r>
    </w:p>
    <w:p w14:paraId="57F35C63" w14:textId="77777777" w:rsidR="00B37F69" w:rsidRDefault="00B37F69">
      <w:pPr>
        <w:pStyle w:val="Textoindependiente"/>
        <w:rPr>
          <w:sz w:val="15"/>
        </w:rPr>
        <w:sectPr w:rsidR="00B37F69">
          <w:type w:val="continuous"/>
          <w:pgSz w:w="11910" w:h="16840"/>
          <w:pgMar w:top="1260" w:right="1275" w:bottom="1300" w:left="1275" w:header="225" w:footer="1100" w:gutter="0"/>
          <w:cols w:space="720"/>
        </w:sectPr>
      </w:pPr>
    </w:p>
    <w:p w14:paraId="2E2C1609" w14:textId="77777777" w:rsidR="00B37F69" w:rsidRDefault="00000000">
      <w:pPr>
        <w:pStyle w:val="Textoindependiente"/>
        <w:spacing w:before="10"/>
        <w:rPr>
          <w:sz w:val="12"/>
        </w:rPr>
      </w:pPr>
      <w:r>
        <w:rPr>
          <w:noProof/>
          <w:sz w:val="12"/>
        </w:rPr>
        <w:lastRenderedPageBreak/>
        <mc:AlternateContent>
          <mc:Choice Requires="wps">
            <w:drawing>
              <wp:anchor distT="0" distB="0" distL="0" distR="0" simplePos="0" relativeHeight="15806976" behindDoc="0" locked="0" layoutInCell="1" allowOverlap="1" wp14:anchorId="625C144F" wp14:editId="018417AF">
                <wp:simplePos x="0" y="0"/>
                <wp:positionH relativeFrom="page">
                  <wp:posOffset>6810644</wp:posOffset>
                </wp:positionH>
                <wp:positionV relativeFrom="page">
                  <wp:posOffset>2824745</wp:posOffset>
                </wp:positionV>
                <wp:extent cx="417830" cy="318135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7D66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BF1A7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25C144F" id="Textbox 190" o:spid="_x0000_s1184" type="#_x0000_t202" style="position:absolute;margin-left:536.25pt;margin-top:222.4pt;width:32.9pt;height:250.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lL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j/2U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17D66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BF1A7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2"/>
        </w:rPr>
        <mc:AlternateContent>
          <mc:Choice Requires="wps">
            <w:drawing>
              <wp:anchor distT="0" distB="0" distL="0" distR="0" simplePos="0" relativeHeight="15807488" behindDoc="0" locked="0" layoutInCell="1" allowOverlap="1" wp14:anchorId="438D4727" wp14:editId="1DEF6DF3">
                <wp:simplePos x="0" y="0"/>
                <wp:positionH relativeFrom="page">
                  <wp:posOffset>6965929</wp:posOffset>
                </wp:positionH>
                <wp:positionV relativeFrom="page">
                  <wp:posOffset>6510487</wp:posOffset>
                </wp:positionV>
                <wp:extent cx="263525" cy="331787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D3AEDC6"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8C083DF" w14:textId="77777777" w:rsidR="00B37F69" w:rsidRDefault="00000000">
                            <w:pPr>
                              <w:spacing w:line="117" w:lineRule="exact"/>
                              <w:ind w:left="20"/>
                              <w:rPr>
                                <w:sz w:val="12"/>
                              </w:rPr>
                            </w:pPr>
                            <w:r>
                              <w:rPr>
                                <w:spacing w:val="-2"/>
                                <w:sz w:val="12"/>
                              </w:rPr>
                              <w:t>Verificación:</w:t>
                            </w:r>
                            <w:r>
                              <w:rPr>
                                <w:spacing w:val="7"/>
                                <w:sz w:val="12"/>
                              </w:rPr>
                              <w:t xml:space="preserve"> </w:t>
                            </w:r>
                            <w:hyperlink r:id="rId165">
                              <w:r>
                                <w:rPr>
                                  <w:spacing w:val="-2"/>
                                  <w:sz w:val="12"/>
                                </w:rPr>
                                <w:t>https://sede.lasrozas.es/</w:t>
                              </w:r>
                            </w:hyperlink>
                          </w:p>
                          <w:p w14:paraId="1C8FCB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38D4727" id="Textbox 191" o:spid="_x0000_s1185" type="#_x0000_t202" style="position:absolute;margin-left:548.5pt;margin-top:512.65pt;width:20.75pt;height:261.25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Now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y4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P6oA82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D3AEDC6"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8C083DF" w14:textId="77777777" w:rsidR="00B37F69" w:rsidRDefault="00000000">
                      <w:pPr>
                        <w:spacing w:line="117" w:lineRule="exact"/>
                        <w:ind w:left="20"/>
                        <w:rPr>
                          <w:sz w:val="12"/>
                        </w:rPr>
                      </w:pPr>
                      <w:r>
                        <w:rPr>
                          <w:spacing w:val="-2"/>
                          <w:sz w:val="12"/>
                        </w:rPr>
                        <w:t>Verificación:</w:t>
                      </w:r>
                      <w:r>
                        <w:rPr>
                          <w:spacing w:val="7"/>
                          <w:sz w:val="12"/>
                        </w:rPr>
                        <w:t xml:space="preserve"> </w:t>
                      </w:r>
                      <w:hyperlink r:id="rId166">
                        <w:r>
                          <w:rPr>
                            <w:spacing w:val="-2"/>
                            <w:sz w:val="12"/>
                          </w:rPr>
                          <w:t>https://sede.lasrozas.es/</w:t>
                        </w:r>
                      </w:hyperlink>
                    </w:p>
                    <w:p w14:paraId="1C8FCB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5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478"/>
        <w:gridCol w:w="3663"/>
        <w:gridCol w:w="3922"/>
      </w:tblGrid>
      <w:tr w:rsidR="00B37F69" w14:paraId="40819E09" w14:textId="77777777">
        <w:trPr>
          <w:trHeight w:val="631"/>
        </w:trPr>
        <w:tc>
          <w:tcPr>
            <w:tcW w:w="9063" w:type="dxa"/>
            <w:gridSpan w:val="3"/>
            <w:tcBorders>
              <w:top w:val="nil"/>
              <w:bottom w:val="single" w:sz="6" w:space="0" w:color="CCCCCC"/>
            </w:tcBorders>
            <w:shd w:val="clear" w:color="auto" w:fill="F2F2F2"/>
          </w:tcPr>
          <w:p w14:paraId="6C562977" w14:textId="325F0B50" w:rsidR="00B37F69" w:rsidRDefault="00000000">
            <w:pPr>
              <w:pStyle w:val="TableParagraph"/>
              <w:spacing w:before="22" w:line="297" w:lineRule="auto"/>
              <w:ind w:left="62" w:right="19"/>
              <w:rPr>
                <w:rFonts w:ascii="Arial" w:hAnsi="Arial"/>
                <w:b/>
                <w:sz w:val="20"/>
              </w:rPr>
            </w:pPr>
            <w:r>
              <w:rPr>
                <w:rFonts w:ascii="Arial" w:hAnsi="Arial"/>
                <w:b/>
                <w:sz w:val="20"/>
              </w:rPr>
              <w:t>plana de edificio de uso terciario (NO RESIDENCIAL), sita en la calle Dublin, núm. 1, Edificio Sevilla, de Las Rozas de Madrid</w:t>
            </w:r>
            <w:r w:rsidR="006C2D22">
              <w:rPr>
                <w:rFonts w:ascii="Arial" w:hAnsi="Arial"/>
                <w:b/>
                <w:sz w:val="20"/>
              </w:rPr>
              <w:t>. E</w:t>
            </w:r>
            <w:r>
              <w:rPr>
                <w:rFonts w:ascii="Arial" w:hAnsi="Arial"/>
                <w:b/>
                <w:sz w:val="20"/>
              </w:rPr>
              <w:t>xpte. 12046/2026.</w:t>
            </w:r>
          </w:p>
        </w:tc>
      </w:tr>
      <w:tr w:rsidR="00B37F69" w14:paraId="19815379" w14:textId="77777777">
        <w:trPr>
          <w:trHeight w:val="403"/>
        </w:trPr>
        <w:tc>
          <w:tcPr>
            <w:tcW w:w="1478" w:type="dxa"/>
            <w:tcBorders>
              <w:top w:val="single" w:sz="6" w:space="0" w:color="CCCCCC"/>
              <w:bottom w:val="single" w:sz="8" w:space="0" w:color="CCCCCC"/>
              <w:right w:val="single" w:sz="6" w:space="0" w:color="CCCCCC"/>
            </w:tcBorders>
          </w:tcPr>
          <w:p w14:paraId="47989703"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8" w:space="0" w:color="CCCCCC"/>
              <w:right w:val="single" w:sz="6" w:space="0" w:color="CCCCCC"/>
            </w:tcBorders>
          </w:tcPr>
          <w:p w14:paraId="43E61C77"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6" w:space="0" w:color="CCCCCC"/>
              <w:left w:val="single" w:sz="6" w:space="0" w:color="CCCCCC"/>
              <w:bottom w:val="single" w:sz="8" w:space="0" w:color="CCCCCC"/>
            </w:tcBorders>
          </w:tcPr>
          <w:p w14:paraId="6DDEDAEB"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0B67B7A9" w14:textId="77777777">
        <w:trPr>
          <w:trHeight w:val="387"/>
        </w:trPr>
        <w:tc>
          <w:tcPr>
            <w:tcW w:w="1478" w:type="dxa"/>
            <w:tcBorders>
              <w:top w:val="single" w:sz="8" w:space="0" w:color="CCCCCC"/>
              <w:bottom w:val="single" w:sz="8" w:space="0" w:color="CCCCCC"/>
              <w:right w:val="single" w:sz="6" w:space="0" w:color="CCCCCC"/>
            </w:tcBorders>
          </w:tcPr>
          <w:p w14:paraId="116C043A"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left w:val="single" w:sz="6" w:space="0" w:color="CCCCCC"/>
              <w:bottom w:val="single" w:sz="8" w:space="0" w:color="CCCCCC"/>
            </w:tcBorders>
          </w:tcPr>
          <w:p w14:paraId="77EAF28B"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24FD76EF" w14:textId="77777777" w:rsidR="00B37F69" w:rsidRDefault="00B37F69">
      <w:pPr>
        <w:pStyle w:val="Textoindependiente"/>
        <w:spacing w:before="122"/>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3D1F5079" w14:textId="77777777">
        <w:trPr>
          <w:trHeight w:val="402"/>
        </w:trPr>
        <w:tc>
          <w:tcPr>
            <w:tcW w:w="1811" w:type="dxa"/>
            <w:tcBorders>
              <w:left w:val="single" w:sz="4" w:space="0" w:color="CCCCCC"/>
              <w:bottom w:val="single" w:sz="6" w:space="0" w:color="CCCCCC"/>
              <w:right w:val="single" w:sz="6" w:space="0" w:color="CCCCCC"/>
            </w:tcBorders>
            <w:shd w:val="clear" w:color="auto" w:fill="F2F2F2"/>
          </w:tcPr>
          <w:p w14:paraId="2AC86C91"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5F9C3ED"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9DE3F5A"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E313AE3"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61ACCC1D"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45010426"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755F06EC"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59998B30"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727D893A"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55065946"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6F9BBF26" w14:textId="77777777" w:rsidR="00B37F69" w:rsidRDefault="00000000">
            <w:pPr>
              <w:pStyle w:val="TableParagraph"/>
              <w:spacing w:before="80"/>
              <w:ind w:left="61"/>
              <w:rPr>
                <w:rFonts w:ascii="Arial"/>
                <w:sz w:val="20"/>
              </w:rPr>
            </w:pPr>
            <w:r>
              <w:rPr>
                <w:rFonts w:ascii="Arial"/>
                <w:spacing w:val="-10"/>
                <w:sz w:val="20"/>
              </w:rPr>
              <w:t>0</w:t>
            </w:r>
          </w:p>
        </w:tc>
      </w:tr>
    </w:tbl>
    <w:p w14:paraId="5308FCA5" w14:textId="77777777" w:rsidR="00B37F69" w:rsidRDefault="00B37F69">
      <w:pPr>
        <w:pStyle w:val="Textoindependiente"/>
        <w:spacing w:before="144"/>
      </w:pPr>
    </w:p>
    <w:p w14:paraId="1AD133CA" w14:textId="77777777" w:rsidR="00B37F69" w:rsidRDefault="00000000">
      <w:pPr>
        <w:pStyle w:val="Ttulo8"/>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6BC8ACC" w14:textId="77777777" w:rsidR="00B37F69" w:rsidRDefault="00B37F69">
      <w:pPr>
        <w:pStyle w:val="Textoindependiente"/>
        <w:spacing w:before="61"/>
        <w:rPr>
          <w:b/>
        </w:rPr>
      </w:pPr>
    </w:p>
    <w:p w14:paraId="6A2599B6" w14:textId="515A4B61" w:rsidR="00B37F69" w:rsidRDefault="00000000">
      <w:pPr>
        <w:pStyle w:val="Textoindependiente"/>
        <w:spacing w:before="1" w:line="295" w:lineRule="auto"/>
        <w:ind w:left="142" w:right="140"/>
        <w:jc w:val="both"/>
        <w:rPr>
          <w:sz w:val="19"/>
        </w:rPr>
      </w:pPr>
      <w:r>
        <w:rPr>
          <w:b/>
        </w:rPr>
        <w:t xml:space="preserve">PRIMERO.- </w:t>
      </w:r>
      <w:r>
        <w:t>El 19 de marzo de 2026, con registro de entrada 2026-E-RE-11022, la empresa CENTRAL DE INVERSIONES COTO INDUSTRIAL</w:t>
      </w:r>
      <w:r w:rsidR="006C2D22">
        <w:t>,</w:t>
      </w:r>
      <w:r>
        <w:t xml:space="preserve"> S.L.</w:t>
      </w:r>
      <w:r w:rsidR="006C2D22">
        <w:t>,</w:t>
      </w:r>
      <w:r>
        <w:t xml:space="preserve"> con CIF B-80002983, solicitó legalización de obras consistente en Instalación solar fotovoltaica para autoconsumo con excedentes con 244 placas solares sobre cubierta plana de edificio de uso terciario (NO RESIDENCIAL) en Calle Dublín</w:t>
      </w:r>
      <w:r w:rsidR="006C2D22">
        <w:t>,</w:t>
      </w:r>
      <w:r>
        <w:t xml:space="preserve"> núm. 1</w:t>
      </w:r>
      <w:r w:rsidR="006C2D22">
        <w:t>,</w:t>
      </w:r>
      <w:r>
        <w:t xml:space="preserve"> </w:t>
      </w:r>
      <w:r w:rsidRPr="006C2D22">
        <w:rPr>
          <w:i/>
          <w:iCs/>
        </w:rPr>
        <w:t>“Edificio Sevilla”,</w:t>
      </w:r>
      <w:r>
        <w:t xml:space="preserve"> 28230, Las Rozas de Madrid, con referencia catastral </w:t>
      </w:r>
      <w:r>
        <w:rPr>
          <w:sz w:val="19"/>
        </w:rPr>
        <w:t>********************</w:t>
      </w:r>
      <w:r w:rsidR="006C2D22">
        <w:rPr>
          <w:sz w:val="19"/>
        </w:rPr>
        <w:t>.</w:t>
      </w:r>
    </w:p>
    <w:p w14:paraId="3F86C0A5" w14:textId="77777777" w:rsidR="00B37F69" w:rsidRDefault="00B37F69">
      <w:pPr>
        <w:pStyle w:val="Textoindependiente"/>
        <w:spacing w:before="1"/>
      </w:pPr>
    </w:p>
    <w:p w14:paraId="2F995881" w14:textId="100AAA8C" w:rsidR="00B37F69" w:rsidRDefault="00000000">
      <w:pPr>
        <w:pStyle w:val="Textoindependiente"/>
        <w:spacing w:before="1"/>
        <w:ind w:left="142"/>
      </w:pPr>
      <w:r>
        <w:rPr>
          <w:b/>
        </w:rPr>
        <w:t>SEGUNDO.-</w:t>
      </w:r>
      <w:r>
        <w:rPr>
          <w:b/>
          <w:spacing w:val="32"/>
        </w:rPr>
        <w:t xml:space="preserve"> </w:t>
      </w:r>
      <w:r>
        <w:t>Analizada</w:t>
      </w:r>
      <w:r>
        <w:rPr>
          <w:spacing w:val="32"/>
        </w:rPr>
        <w:t xml:space="preserve"> </w:t>
      </w:r>
      <w:r>
        <w:t>a</w:t>
      </w:r>
      <w:r>
        <w:rPr>
          <w:spacing w:val="33"/>
        </w:rPr>
        <w:t xml:space="preserve"> </w:t>
      </w:r>
      <w:r>
        <w:t>documentación</w:t>
      </w:r>
      <w:r>
        <w:rPr>
          <w:spacing w:val="32"/>
        </w:rPr>
        <w:t xml:space="preserve"> </w:t>
      </w:r>
      <w:r>
        <w:t>que</w:t>
      </w:r>
      <w:r>
        <w:rPr>
          <w:spacing w:val="32"/>
        </w:rPr>
        <w:t xml:space="preserve"> </w:t>
      </w:r>
      <w:r>
        <w:t>acompañaba</w:t>
      </w:r>
      <w:r>
        <w:rPr>
          <w:spacing w:val="33"/>
        </w:rPr>
        <w:t xml:space="preserve"> </w:t>
      </w:r>
      <w:r>
        <w:t>la</w:t>
      </w:r>
      <w:r>
        <w:rPr>
          <w:spacing w:val="32"/>
        </w:rPr>
        <w:t xml:space="preserve"> </w:t>
      </w:r>
      <w:r>
        <w:t>solicitud,</w:t>
      </w:r>
      <w:r>
        <w:rPr>
          <w:spacing w:val="32"/>
        </w:rPr>
        <w:t xml:space="preserve"> </w:t>
      </w:r>
      <w:r>
        <w:t>con</w:t>
      </w:r>
      <w:r>
        <w:rPr>
          <w:spacing w:val="32"/>
        </w:rPr>
        <w:t xml:space="preserve"> </w:t>
      </w:r>
      <w:r>
        <w:t>fecha</w:t>
      </w:r>
      <w:r>
        <w:rPr>
          <w:spacing w:val="33"/>
        </w:rPr>
        <w:t xml:space="preserve"> </w:t>
      </w:r>
      <w:r>
        <w:t>23</w:t>
      </w:r>
      <w:r>
        <w:rPr>
          <w:spacing w:val="32"/>
        </w:rPr>
        <w:t xml:space="preserve"> </w:t>
      </w:r>
      <w:r>
        <w:t>de</w:t>
      </w:r>
      <w:r>
        <w:rPr>
          <w:spacing w:val="32"/>
        </w:rPr>
        <w:t xml:space="preserve"> </w:t>
      </w:r>
      <w:r>
        <w:t>junio</w:t>
      </w:r>
      <w:r>
        <w:rPr>
          <w:spacing w:val="33"/>
        </w:rPr>
        <w:t xml:space="preserve"> </w:t>
      </w:r>
      <w:r>
        <w:rPr>
          <w:spacing w:val="-5"/>
        </w:rPr>
        <w:t>de</w:t>
      </w:r>
    </w:p>
    <w:p w14:paraId="28E5092F" w14:textId="19B7BDBA" w:rsidR="00B37F69" w:rsidRDefault="00000000">
      <w:pPr>
        <w:spacing w:before="54"/>
        <w:ind w:left="142"/>
        <w:rPr>
          <w:sz w:val="20"/>
        </w:rPr>
      </w:pPr>
      <w:r>
        <w:rPr>
          <w:sz w:val="20"/>
        </w:rPr>
        <w:t>2026,</w:t>
      </w:r>
      <w:r>
        <w:rPr>
          <w:spacing w:val="67"/>
          <w:sz w:val="20"/>
        </w:rPr>
        <w:t xml:space="preserve"> </w:t>
      </w:r>
      <w:r>
        <w:rPr>
          <w:sz w:val="20"/>
        </w:rPr>
        <w:t>se</w:t>
      </w:r>
      <w:r>
        <w:rPr>
          <w:spacing w:val="67"/>
          <w:sz w:val="20"/>
        </w:rPr>
        <w:t xml:space="preserve"> </w:t>
      </w:r>
      <w:r>
        <w:rPr>
          <w:sz w:val="20"/>
        </w:rPr>
        <w:t>emite</w:t>
      </w:r>
      <w:r>
        <w:rPr>
          <w:spacing w:val="70"/>
          <w:sz w:val="20"/>
        </w:rPr>
        <w:t xml:space="preserve"> </w:t>
      </w:r>
      <w:r w:rsidRPr="006C2D22">
        <w:rPr>
          <w:bCs/>
          <w:sz w:val="20"/>
        </w:rPr>
        <w:t>informe</w:t>
      </w:r>
      <w:r w:rsidRPr="006C2D22">
        <w:rPr>
          <w:bCs/>
          <w:spacing w:val="67"/>
          <w:sz w:val="20"/>
        </w:rPr>
        <w:t xml:space="preserve"> </w:t>
      </w:r>
      <w:r w:rsidRPr="006C2D22">
        <w:rPr>
          <w:bCs/>
          <w:sz w:val="20"/>
        </w:rPr>
        <w:t>técnico</w:t>
      </w:r>
      <w:r w:rsidRPr="006C2D22">
        <w:rPr>
          <w:bCs/>
          <w:spacing w:val="67"/>
          <w:sz w:val="20"/>
        </w:rPr>
        <w:t xml:space="preserve"> </w:t>
      </w:r>
      <w:r w:rsidRPr="006C2D22">
        <w:rPr>
          <w:bCs/>
          <w:sz w:val="20"/>
        </w:rPr>
        <w:t>favorable</w:t>
      </w:r>
      <w:r>
        <w:rPr>
          <w:b/>
          <w:spacing w:val="69"/>
          <w:sz w:val="20"/>
        </w:rPr>
        <w:t xml:space="preserve"> </w:t>
      </w:r>
      <w:r>
        <w:rPr>
          <w:sz w:val="20"/>
        </w:rPr>
        <w:t>por</w:t>
      </w:r>
      <w:r>
        <w:rPr>
          <w:spacing w:val="67"/>
          <w:sz w:val="20"/>
        </w:rPr>
        <w:t xml:space="preserve"> </w:t>
      </w:r>
      <w:r>
        <w:rPr>
          <w:sz w:val="20"/>
        </w:rPr>
        <w:t>parte</w:t>
      </w:r>
      <w:r>
        <w:rPr>
          <w:spacing w:val="67"/>
          <w:sz w:val="20"/>
        </w:rPr>
        <w:t xml:space="preserve"> </w:t>
      </w:r>
      <w:r>
        <w:rPr>
          <w:sz w:val="20"/>
        </w:rPr>
        <w:t>del</w:t>
      </w:r>
      <w:r>
        <w:rPr>
          <w:spacing w:val="67"/>
          <w:sz w:val="20"/>
        </w:rPr>
        <w:t xml:space="preserve"> </w:t>
      </w:r>
      <w:r>
        <w:rPr>
          <w:sz w:val="20"/>
        </w:rPr>
        <w:t>Arquitecto</w:t>
      </w:r>
      <w:r>
        <w:rPr>
          <w:spacing w:val="67"/>
          <w:sz w:val="20"/>
        </w:rPr>
        <w:t xml:space="preserve"> </w:t>
      </w:r>
      <w:r>
        <w:rPr>
          <w:sz w:val="20"/>
        </w:rPr>
        <w:t>Técnico</w:t>
      </w:r>
      <w:r>
        <w:rPr>
          <w:spacing w:val="67"/>
          <w:sz w:val="20"/>
        </w:rPr>
        <w:t xml:space="preserve"> </w:t>
      </w:r>
      <w:r>
        <w:rPr>
          <w:sz w:val="20"/>
        </w:rPr>
        <w:t>Municipal,</w:t>
      </w:r>
      <w:r>
        <w:rPr>
          <w:spacing w:val="68"/>
          <w:sz w:val="20"/>
        </w:rPr>
        <w:t xml:space="preserve"> </w:t>
      </w:r>
      <w:r w:rsidR="006C2D22">
        <w:rPr>
          <w:spacing w:val="68"/>
          <w:sz w:val="20"/>
        </w:rPr>
        <w:t>D.</w:t>
      </w:r>
      <w:r>
        <w:rPr>
          <w:spacing w:val="-2"/>
          <w:sz w:val="20"/>
        </w:rPr>
        <w:t>Ángel</w:t>
      </w:r>
    </w:p>
    <w:p w14:paraId="759E0C04" w14:textId="77777777" w:rsidR="00B37F69" w:rsidRDefault="00000000">
      <w:pPr>
        <w:pStyle w:val="Textoindependiente"/>
        <w:spacing w:before="54" w:line="292" w:lineRule="auto"/>
        <w:ind w:left="142" w:right="140"/>
        <w:jc w:val="both"/>
      </w:pPr>
      <w:r>
        <w:t>Sánchez, tras la comprobación de la integridad formal y la suficiencia legal del proyecto técnico con arreglo al cual deberán ser ejecutada la actuación, la habilitación legal del autor o los autores de</w:t>
      </w:r>
      <w:r>
        <w:rPr>
          <w:spacing w:val="80"/>
        </w:rPr>
        <w:t xml:space="preserve"> </w:t>
      </w:r>
      <w:r>
        <w:t>dicho proyecto, así como la conformidad de lo proyectado a la ordenación urbanística vigente de pertinente en el término municipal de Las Rozas de Madrid, en los siguientes términos:</w:t>
      </w:r>
    </w:p>
    <w:p w14:paraId="4B3FDB48" w14:textId="77777777" w:rsidR="00B37F69" w:rsidRDefault="00B37F69">
      <w:pPr>
        <w:pStyle w:val="Textoindependiente"/>
        <w:spacing w:before="9"/>
      </w:pPr>
    </w:p>
    <w:p w14:paraId="6BCC2D4C" w14:textId="77777777" w:rsidR="00B37F69" w:rsidRDefault="00000000">
      <w:pPr>
        <w:pStyle w:val="Ttulo9"/>
        <w:jc w:val="both"/>
      </w:pPr>
      <w:r>
        <w:rPr>
          <w:b w:val="0"/>
        </w:rPr>
        <w:t>“</w:t>
      </w:r>
      <w:r>
        <w:t xml:space="preserve">INFORME </w:t>
      </w:r>
      <w:r>
        <w:rPr>
          <w:spacing w:val="-2"/>
        </w:rPr>
        <w:t>TÉCNICO</w:t>
      </w:r>
    </w:p>
    <w:p w14:paraId="12F2BC24" w14:textId="77777777" w:rsidR="00B37F69" w:rsidRDefault="00B37F69">
      <w:pPr>
        <w:pStyle w:val="Textoindependiente"/>
        <w:spacing w:before="60"/>
        <w:rPr>
          <w:b/>
          <w:i/>
        </w:rPr>
      </w:pPr>
    </w:p>
    <w:p w14:paraId="05286A8D" w14:textId="77777777" w:rsidR="00B37F69" w:rsidRDefault="00000000">
      <w:pPr>
        <w:pStyle w:val="Prrafodelista"/>
        <w:numPr>
          <w:ilvl w:val="0"/>
          <w:numId w:val="29"/>
        </w:numPr>
        <w:tabs>
          <w:tab w:val="left" w:pos="309"/>
        </w:tabs>
        <w:spacing w:before="1" w:line="292" w:lineRule="auto"/>
        <w:ind w:right="140" w:firstLine="0"/>
        <w:jc w:val="both"/>
        <w:rPr>
          <w:i/>
          <w:sz w:val="20"/>
        </w:rPr>
      </w:pPr>
      <w:r>
        <w:rPr>
          <w:i/>
          <w:sz w:val="20"/>
        </w:rPr>
        <w:t>El alcance del presente informe es la comprobación de la integridad formal y la suficiencia legal de</w:t>
      </w:r>
      <w:r>
        <w:rPr>
          <w:i/>
          <w:spacing w:val="40"/>
          <w:sz w:val="20"/>
        </w:rPr>
        <w:t xml:space="preserve"> </w:t>
      </w:r>
      <w:r>
        <w:rPr>
          <w:i/>
          <w:sz w:val="20"/>
        </w:rPr>
        <w:t xml:space="preserve">la documentación legal con arreglo a la cual deban ser ejecutadas las obras, así como de la conformidad o no de las obras proyectadas o pretendidas a la ordenación urbanística vigente de </w:t>
      </w:r>
      <w:r>
        <w:rPr>
          <w:i/>
          <w:spacing w:val="-2"/>
          <w:sz w:val="20"/>
        </w:rPr>
        <w:t>aplicación.</w:t>
      </w:r>
    </w:p>
    <w:p w14:paraId="7A8C62E9" w14:textId="77777777" w:rsidR="00B37F69" w:rsidRDefault="00B37F69">
      <w:pPr>
        <w:pStyle w:val="Textoindependiente"/>
        <w:spacing w:before="9"/>
        <w:rPr>
          <w:i/>
        </w:rPr>
      </w:pPr>
    </w:p>
    <w:p w14:paraId="76BB6D9E" w14:textId="77777777" w:rsidR="00B37F69" w:rsidRDefault="00000000">
      <w:pPr>
        <w:pStyle w:val="Prrafodelista"/>
        <w:numPr>
          <w:ilvl w:val="0"/>
          <w:numId w:val="29"/>
        </w:numPr>
        <w:tabs>
          <w:tab w:val="left" w:pos="311"/>
        </w:tabs>
        <w:spacing w:line="292" w:lineRule="auto"/>
        <w:ind w:right="141" w:firstLine="0"/>
        <w:jc w:val="both"/>
        <w:rPr>
          <w:i/>
          <w:sz w:val="20"/>
        </w:rPr>
      </w:pPr>
      <w:r>
        <w:rPr>
          <w:i/>
          <w:sz w:val="20"/>
        </w:rPr>
        <w:t xml:space="preserve">En el expediente consta documentación técnica suficiente, relativa a la obra que se pretende </w:t>
      </w:r>
      <w:r>
        <w:rPr>
          <w:i/>
          <w:spacing w:val="-2"/>
          <w:sz w:val="20"/>
        </w:rPr>
        <w:t>realizar.</w:t>
      </w:r>
    </w:p>
    <w:p w14:paraId="0F6932AC" w14:textId="77777777" w:rsidR="00B37F69" w:rsidRDefault="00B37F69">
      <w:pPr>
        <w:pStyle w:val="Textoindependiente"/>
        <w:spacing w:before="10"/>
        <w:rPr>
          <w:i/>
        </w:rPr>
      </w:pPr>
    </w:p>
    <w:p w14:paraId="51C9B618" w14:textId="77777777" w:rsidR="00B37F69" w:rsidRDefault="00000000">
      <w:pPr>
        <w:pStyle w:val="Prrafodelista"/>
        <w:numPr>
          <w:ilvl w:val="0"/>
          <w:numId w:val="29"/>
        </w:numPr>
        <w:tabs>
          <w:tab w:val="left" w:pos="311"/>
        </w:tabs>
        <w:spacing w:line="292" w:lineRule="auto"/>
        <w:ind w:right="140" w:firstLine="0"/>
        <w:jc w:val="both"/>
        <w:rPr>
          <w:i/>
          <w:sz w:val="20"/>
        </w:rPr>
      </w:pPr>
      <w:r>
        <w:rPr>
          <w:i/>
          <w:sz w:val="20"/>
        </w:rPr>
        <w:t>Que la implantación de esta instalación no se recoge dentro de las obligatorias por la normativa vigente de aplicación.</w:t>
      </w:r>
    </w:p>
    <w:p w14:paraId="425B86BE" w14:textId="77777777" w:rsidR="00B37F69" w:rsidRDefault="00B37F69">
      <w:pPr>
        <w:pStyle w:val="Textoindependiente"/>
        <w:spacing w:before="10"/>
        <w:rPr>
          <w:i/>
        </w:rPr>
      </w:pPr>
    </w:p>
    <w:p w14:paraId="4C4D0090" w14:textId="77777777" w:rsidR="00B37F69" w:rsidRDefault="00000000">
      <w:pPr>
        <w:pStyle w:val="Prrafodelista"/>
        <w:numPr>
          <w:ilvl w:val="0"/>
          <w:numId w:val="29"/>
        </w:numPr>
        <w:tabs>
          <w:tab w:val="left" w:pos="311"/>
        </w:tabs>
        <w:spacing w:line="292" w:lineRule="auto"/>
        <w:ind w:right="142" w:firstLine="0"/>
        <w:jc w:val="both"/>
        <w:rPr>
          <w:i/>
          <w:sz w:val="20"/>
        </w:rPr>
      </w:pPr>
      <w:r>
        <w:rPr>
          <w:i/>
          <w:sz w:val="20"/>
        </w:rPr>
        <w:t xml:space="preserve">Según la documentación y fichas técnicas aportadas, las obras consisten básicamente en lo </w:t>
      </w:r>
      <w:r>
        <w:rPr>
          <w:i/>
          <w:spacing w:val="-2"/>
          <w:sz w:val="20"/>
        </w:rPr>
        <w:t>siguiente:</w:t>
      </w:r>
    </w:p>
    <w:p w14:paraId="411B7079" w14:textId="77777777" w:rsidR="00B37F69" w:rsidRDefault="00B37F69">
      <w:pPr>
        <w:pStyle w:val="Textoindependiente"/>
        <w:spacing w:before="10"/>
        <w:rPr>
          <w:i/>
        </w:rPr>
      </w:pPr>
    </w:p>
    <w:p w14:paraId="54B6BBD4" w14:textId="77777777" w:rsidR="00B37F69" w:rsidRDefault="00000000">
      <w:pPr>
        <w:pStyle w:val="Prrafodelista"/>
        <w:numPr>
          <w:ilvl w:val="1"/>
          <w:numId w:val="29"/>
        </w:numPr>
        <w:tabs>
          <w:tab w:val="left" w:pos="322"/>
        </w:tabs>
        <w:spacing w:line="292" w:lineRule="auto"/>
        <w:ind w:right="141" w:firstLine="0"/>
        <w:jc w:val="both"/>
        <w:rPr>
          <w:i/>
          <w:sz w:val="20"/>
        </w:rPr>
      </w:pPr>
      <w:r>
        <w:rPr>
          <w:i/>
          <w:sz w:val="20"/>
        </w:rPr>
        <w:t>Instalación de 244 placas solares fotovoltaicas en cubierta inclinada, sobre perfilería metálica coplanares a la misma, con una potencia de 111,02 kWp.</w:t>
      </w:r>
    </w:p>
    <w:p w14:paraId="0150A71C" w14:textId="77777777" w:rsidR="00B37F69" w:rsidRDefault="00B37F69">
      <w:pPr>
        <w:pStyle w:val="Textoindependiente"/>
        <w:spacing w:before="10"/>
        <w:rPr>
          <w:i/>
        </w:rPr>
      </w:pPr>
    </w:p>
    <w:p w14:paraId="0E2790A7" w14:textId="77777777" w:rsidR="00B37F69" w:rsidRDefault="00000000">
      <w:pPr>
        <w:pStyle w:val="Prrafodelista"/>
        <w:numPr>
          <w:ilvl w:val="1"/>
          <w:numId w:val="29"/>
        </w:numPr>
        <w:tabs>
          <w:tab w:val="left" w:pos="318"/>
        </w:tabs>
        <w:ind w:left="318" w:hanging="176"/>
        <w:jc w:val="both"/>
        <w:rPr>
          <w:i/>
          <w:sz w:val="20"/>
        </w:rPr>
      </w:pPr>
      <w:r>
        <w:rPr>
          <w:i/>
          <w:sz w:val="20"/>
        </w:rPr>
        <w:t>Potencia</w:t>
      </w:r>
      <w:r>
        <w:rPr>
          <w:i/>
          <w:spacing w:val="-5"/>
          <w:sz w:val="20"/>
        </w:rPr>
        <w:t xml:space="preserve"> </w:t>
      </w:r>
      <w:r>
        <w:rPr>
          <w:i/>
          <w:sz w:val="20"/>
        </w:rPr>
        <w:t>del</w:t>
      </w:r>
      <w:r>
        <w:rPr>
          <w:i/>
          <w:spacing w:val="-3"/>
          <w:sz w:val="20"/>
        </w:rPr>
        <w:t xml:space="preserve"> </w:t>
      </w:r>
      <w:r>
        <w:rPr>
          <w:i/>
          <w:sz w:val="20"/>
        </w:rPr>
        <w:t>inversor:</w:t>
      </w:r>
      <w:r>
        <w:rPr>
          <w:i/>
          <w:spacing w:val="-3"/>
          <w:sz w:val="20"/>
        </w:rPr>
        <w:t xml:space="preserve"> </w:t>
      </w:r>
      <w:r>
        <w:rPr>
          <w:i/>
          <w:sz w:val="20"/>
        </w:rPr>
        <w:t>100</w:t>
      </w:r>
      <w:r>
        <w:rPr>
          <w:i/>
          <w:spacing w:val="-2"/>
          <w:sz w:val="20"/>
        </w:rPr>
        <w:t xml:space="preserve"> </w:t>
      </w:r>
      <w:r>
        <w:rPr>
          <w:i/>
          <w:spacing w:val="-4"/>
          <w:sz w:val="20"/>
        </w:rPr>
        <w:t>KWn.</w:t>
      </w:r>
    </w:p>
    <w:p w14:paraId="1EE501FB" w14:textId="77777777" w:rsidR="00B37F69" w:rsidRDefault="00B37F69">
      <w:pPr>
        <w:pStyle w:val="Textoindependiente"/>
        <w:spacing w:before="60"/>
        <w:rPr>
          <w:i/>
        </w:rPr>
      </w:pPr>
    </w:p>
    <w:p w14:paraId="5289B8B6" w14:textId="77777777" w:rsidR="00B37F69" w:rsidRDefault="00000000">
      <w:pPr>
        <w:pStyle w:val="Prrafodelista"/>
        <w:numPr>
          <w:ilvl w:val="0"/>
          <w:numId w:val="29"/>
        </w:numPr>
        <w:tabs>
          <w:tab w:val="left" w:pos="309"/>
        </w:tabs>
        <w:spacing w:line="292" w:lineRule="auto"/>
        <w:ind w:right="141" w:firstLine="0"/>
        <w:jc w:val="both"/>
        <w:rPr>
          <w:i/>
          <w:sz w:val="20"/>
        </w:rPr>
      </w:pPr>
      <w:r>
        <w:rPr>
          <w:i/>
          <w:sz w:val="20"/>
        </w:rPr>
        <w:t>La instalación solicitada, entra dentro de las construcciones admisibles por encima de la altura del edificio, de acuerdo con lo establecido en el artículo 5.6.5 de las NN.UU. del PGOU.</w:t>
      </w:r>
    </w:p>
    <w:p w14:paraId="087FFAFF" w14:textId="77777777" w:rsidR="00B37F69" w:rsidRDefault="00B37F69">
      <w:pPr>
        <w:pStyle w:val="Prrafodelista"/>
        <w:spacing w:line="292" w:lineRule="auto"/>
        <w:rPr>
          <w:i/>
          <w:sz w:val="20"/>
        </w:rPr>
        <w:sectPr w:rsidR="00B37F69">
          <w:pgSz w:w="11910" w:h="16840"/>
          <w:pgMar w:top="1260" w:right="1275" w:bottom="1300" w:left="1275" w:header="225" w:footer="1100" w:gutter="0"/>
          <w:cols w:space="720"/>
        </w:sectPr>
      </w:pPr>
    </w:p>
    <w:p w14:paraId="30CCAE67" w14:textId="77777777" w:rsidR="00B37F69" w:rsidRDefault="00000000">
      <w:pPr>
        <w:pStyle w:val="Prrafodelista"/>
        <w:numPr>
          <w:ilvl w:val="0"/>
          <w:numId w:val="29"/>
        </w:numPr>
        <w:tabs>
          <w:tab w:val="left" w:pos="309"/>
        </w:tabs>
        <w:spacing w:before="179" w:line="292" w:lineRule="auto"/>
        <w:ind w:right="142" w:firstLine="0"/>
        <w:rPr>
          <w:i/>
          <w:sz w:val="20"/>
        </w:rPr>
      </w:pPr>
      <w:r>
        <w:rPr>
          <w:i/>
          <w:noProof/>
          <w:sz w:val="20"/>
        </w:rPr>
        <w:lastRenderedPageBreak/>
        <mc:AlternateContent>
          <mc:Choice Requires="wps">
            <w:drawing>
              <wp:anchor distT="0" distB="0" distL="0" distR="0" simplePos="0" relativeHeight="15808000" behindDoc="0" locked="0" layoutInCell="1" allowOverlap="1" wp14:anchorId="0559CCDC" wp14:editId="6114D5A2">
                <wp:simplePos x="0" y="0"/>
                <wp:positionH relativeFrom="page">
                  <wp:posOffset>6810644</wp:posOffset>
                </wp:positionH>
                <wp:positionV relativeFrom="page">
                  <wp:posOffset>2824745</wp:posOffset>
                </wp:positionV>
                <wp:extent cx="417830" cy="318135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654C4A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092B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559CCDC" id="Textbox 192" o:spid="_x0000_s1186" type="#_x0000_t202" style="position:absolute;left:0;text-align:left;margin-left:536.25pt;margin-top:222.4pt;width:32.9pt;height:250.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cFpAEAADMDAAAOAAAAZHJzL2Uyb0RvYy54bWysUsGOEzEMvSPtP0S5b9NpC1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rqq79ZIiikLLal0t3xb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MOFw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654C4A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092B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08512" behindDoc="0" locked="0" layoutInCell="1" allowOverlap="1" wp14:anchorId="77548D27" wp14:editId="01B80131">
                <wp:simplePos x="0" y="0"/>
                <wp:positionH relativeFrom="page">
                  <wp:posOffset>6965929</wp:posOffset>
                </wp:positionH>
                <wp:positionV relativeFrom="page">
                  <wp:posOffset>6510487</wp:posOffset>
                </wp:positionV>
                <wp:extent cx="263525" cy="3317875"/>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5E2221C"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6F435F0A" w14:textId="77777777" w:rsidR="00B37F69" w:rsidRDefault="00000000">
                            <w:pPr>
                              <w:spacing w:line="118" w:lineRule="exact"/>
                              <w:ind w:left="20"/>
                              <w:rPr>
                                <w:sz w:val="12"/>
                              </w:rPr>
                            </w:pPr>
                            <w:r>
                              <w:rPr>
                                <w:spacing w:val="-2"/>
                                <w:sz w:val="12"/>
                              </w:rPr>
                              <w:t>Verificación:</w:t>
                            </w:r>
                            <w:r>
                              <w:rPr>
                                <w:spacing w:val="7"/>
                                <w:sz w:val="12"/>
                              </w:rPr>
                              <w:t xml:space="preserve"> </w:t>
                            </w:r>
                            <w:hyperlink r:id="rId167">
                              <w:r>
                                <w:rPr>
                                  <w:spacing w:val="-2"/>
                                  <w:sz w:val="12"/>
                                </w:rPr>
                                <w:t>https://sede.lasrozas.es/</w:t>
                              </w:r>
                            </w:hyperlink>
                          </w:p>
                          <w:p w14:paraId="06A1FEC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7548D27" id="Textbox 193" o:spid="_x0000_s1187" type="#_x0000_t202" style="position:absolute;left:0;text-align:left;margin-left:548.5pt;margin-top:512.65pt;width:20.75pt;height:261.25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c2Dog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xbYfLaD9kRqaCAJLcdqTcwG6m/D8edBRs1Z/9mT&#10;gXkYLkm8JLtLElP/AcrIZI0e3h0SGFsY3b6ZGFFniqZpinLrf9+Xqtusb38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1VnNg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25E2221C"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6F435F0A" w14:textId="77777777" w:rsidR="00B37F69" w:rsidRDefault="00000000">
                      <w:pPr>
                        <w:spacing w:line="118" w:lineRule="exact"/>
                        <w:ind w:left="20"/>
                        <w:rPr>
                          <w:sz w:val="12"/>
                        </w:rPr>
                      </w:pPr>
                      <w:r>
                        <w:rPr>
                          <w:spacing w:val="-2"/>
                          <w:sz w:val="12"/>
                        </w:rPr>
                        <w:t>Verificación:</w:t>
                      </w:r>
                      <w:r>
                        <w:rPr>
                          <w:spacing w:val="7"/>
                          <w:sz w:val="12"/>
                        </w:rPr>
                        <w:t xml:space="preserve"> </w:t>
                      </w:r>
                      <w:hyperlink r:id="rId168">
                        <w:r>
                          <w:rPr>
                            <w:spacing w:val="-2"/>
                            <w:sz w:val="12"/>
                          </w:rPr>
                          <w:t>https://sede.lasrozas.es/</w:t>
                        </w:r>
                      </w:hyperlink>
                    </w:p>
                    <w:p w14:paraId="06A1FEC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 xml:space="preserve">La actuación pretendida cumple con las prescripciones establecidas en la normativa urbanística de </w:t>
      </w:r>
      <w:r>
        <w:rPr>
          <w:i/>
          <w:spacing w:val="-2"/>
          <w:sz w:val="20"/>
        </w:rPr>
        <w:t>aplicación.</w:t>
      </w:r>
    </w:p>
    <w:p w14:paraId="374B6DE0" w14:textId="77777777" w:rsidR="00B37F69" w:rsidRDefault="00B37F69">
      <w:pPr>
        <w:pStyle w:val="Textoindependiente"/>
        <w:spacing w:before="10"/>
        <w:rPr>
          <w:i/>
        </w:rPr>
      </w:pPr>
    </w:p>
    <w:p w14:paraId="63C2F6A6" w14:textId="77777777" w:rsidR="00B37F69" w:rsidRDefault="00000000">
      <w:pPr>
        <w:pStyle w:val="Prrafodelista"/>
        <w:numPr>
          <w:ilvl w:val="0"/>
          <w:numId w:val="29"/>
        </w:numPr>
        <w:tabs>
          <w:tab w:val="left" w:pos="307"/>
        </w:tabs>
        <w:spacing w:line="542" w:lineRule="auto"/>
        <w:ind w:right="919" w:firstLine="0"/>
        <w:rPr>
          <w:b/>
          <w:i/>
          <w:sz w:val="20"/>
        </w:rPr>
      </w:pPr>
      <w:r>
        <w:rPr>
          <w:i/>
          <w:sz w:val="20"/>
        </w:rPr>
        <w:t>El</w:t>
      </w:r>
      <w:r>
        <w:rPr>
          <w:i/>
          <w:spacing w:val="-2"/>
          <w:sz w:val="20"/>
        </w:rPr>
        <w:t xml:space="preserve"> </w:t>
      </w:r>
      <w:r>
        <w:rPr>
          <w:i/>
          <w:sz w:val="20"/>
        </w:rPr>
        <w:t>interesado</w:t>
      </w:r>
      <w:r>
        <w:rPr>
          <w:i/>
          <w:spacing w:val="-2"/>
          <w:sz w:val="20"/>
        </w:rPr>
        <w:t xml:space="preserve"> </w:t>
      </w:r>
      <w:r>
        <w:rPr>
          <w:i/>
          <w:sz w:val="20"/>
        </w:rPr>
        <w:t>manifiesta</w:t>
      </w:r>
      <w:r>
        <w:rPr>
          <w:i/>
          <w:spacing w:val="-2"/>
          <w:sz w:val="20"/>
        </w:rPr>
        <w:t xml:space="preserve"> </w:t>
      </w:r>
      <w:r>
        <w:rPr>
          <w:i/>
          <w:sz w:val="20"/>
        </w:rPr>
        <w:t>en</w:t>
      </w:r>
      <w:r>
        <w:rPr>
          <w:i/>
          <w:spacing w:val="-2"/>
          <w:sz w:val="20"/>
        </w:rPr>
        <w:t xml:space="preserve"> </w:t>
      </w:r>
      <w:r>
        <w:rPr>
          <w:i/>
          <w:sz w:val="20"/>
        </w:rPr>
        <w:t>la</w:t>
      </w:r>
      <w:r>
        <w:rPr>
          <w:i/>
          <w:spacing w:val="-2"/>
          <w:sz w:val="20"/>
        </w:rPr>
        <w:t xml:space="preserve"> </w:t>
      </w:r>
      <w:r>
        <w:rPr>
          <w:i/>
          <w:sz w:val="20"/>
        </w:rPr>
        <w:t>documentación</w:t>
      </w:r>
      <w:r>
        <w:rPr>
          <w:i/>
          <w:spacing w:val="-2"/>
          <w:sz w:val="20"/>
        </w:rPr>
        <w:t xml:space="preserve"> </w:t>
      </w:r>
      <w:r>
        <w:rPr>
          <w:i/>
          <w:sz w:val="20"/>
        </w:rPr>
        <w:t>adjunta</w:t>
      </w:r>
      <w:r>
        <w:rPr>
          <w:i/>
          <w:spacing w:val="-2"/>
          <w:sz w:val="20"/>
        </w:rPr>
        <w:t xml:space="preserve"> </w:t>
      </w:r>
      <w:r>
        <w:rPr>
          <w:i/>
          <w:sz w:val="20"/>
        </w:rPr>
        <w:t>a</w:t>
      </w:r>
      <w:r>
        <w:rPr>
          <w:i/>
          <w:spacing w:val="-2"/>
          <w:sz w:val="20"/>
        </w:rPr>
        <w:t xml:space="preserve"> </w:t>
      </w:r>
      <w:r>
        <w:rPr>
          <w:i/>
          <w:sz w:val="20"/>
        </w:rPr>
        <w:t>la</w:t>
      </w:r>
      <w:r>
        <w:rPr>
          <w:i/>
          <w:spacing w:val="-2"/>
          <w:sz w:val="20"/>
        </w:rPr>
        <w:t xml:space="preserve"> </w:t>
      </w:r>
      <w:r>
        <w:rPr>
          <w:i/>
          <w:sz w:val="20"/>
        </w:rPr>
        <w:t>solicitud</w:t>
      </w:r>
      <w:r>
        <w:rPr>
          <w:i/>
          <w:spacing w:val="-2"/>
          <w:sz w:val="20"/>
        </w:rPr>
        <w:t xml:space="preserve"> </w:t>
      </w:r>
      <w:r>
        <w:rPr>
          <w:i/>
          <w:sz w:val="20"/>
        </w:rPr>
        <w:t>que</w:t>
      </w:r>
      <w:r>
        <w:rPr>
          <w:i/>
          <w:spacing w:val="-2"/>
          <w:sz w:val="20"/>
        </w:rPr>
        <w:t xml:space="preserve"> </w:t>
      </w:r>
      <w:r>
        <w:rPr>
          <w:i/>
          <w:sz w:val="20"/>
        </w:rPr>
        <w:t>no</w:t>
      </w:r>
      <w:r>
        <w:rPr>
          <w:i/>
          <w:spacing w:val="-2"/>
          <w:sz w:val="20"/>
        </w:rPr>
        <w:t xml:space="preserve"> </w:t>
      </w:r>
      <w:r>
        <w:rPr>
          <w:i/>
          <w:sz w:val="20"/>
        </w:rPr>
        <w:t>genera</w:t>
      </w:r>
      <w:r>
        <w:rPr>
          <w:i/>
          <w:spacing w:val="-2"/>
          <w:sz w:val="20"/>
        </w:rPr>
        <w:t xml:space="preserve"> </w:t>
      </w:r>
      <w:r>
        <w:rPr>
          <w:i/>
          <w:sz w:val="20"/>
        </w:rPr>
        <w:t xml:space="preserve">residuos. </w:t>
      </w:r>
      <w:r>
        <w:rPr>
          <w:b/>
          <w:i/>
          <w:spacing w:val="-2"/>
          <w:sz w:val="20"/>
        </w:rPr>
        <w:t>CONCLUSIÓN</w:t>
      </w:r>
    </w:p>
    <w:p w14:paraId="497D3B0F" w14:textId="77777777" w:rsidR="00B37F69" w:rsidRDefault="00000000">
      <w:pPr>
        <w:spacing w:before="2"/>
        <w:ind w:left="142"/>
        <w:rPr>
          <w:b/>
          <w:i/>
          <w:sz w:val="20"/>
        </w:rPr>
      </w:pPr>
      <w:r>
        <w:rPr>
          <w:i/>
          <w:sz w:val="20"/>
        </w:rPr>
        <w:t>Por</w:t>
      </w:r>
      <w:r>
        <w:rPr>
          <w:i/>
          <w:spacing w:val="-13"/>
          <w:sz w:val="20"/>
        </w:rPr>
        <w:t xml:space="preserve"> </w:t>
      </w:r>
      <w:r>
        <w:rPr>
          <w:i/>
          <w:sz w:val="20"/>
        </w:rPr>
        <w:t>todo</w:t>
      </w:r>
      <w:r>
        <w:rPr>
          <w:i/>
          <w:spacing w:val="-13"/>
          <w:sz w:val="20"/>
        </w:rPr>
        <w:t xml:space="preserve"> </w:t>
      </w:r>
      <w:r>
        <w:rPr>
          <w:i/>
          <w:sz w:val="20"/>
        </w:rPr>
        <w:t>lo</w:t>
      </w:r>
      <w:r>
        <w:rPr>
          <w:i/>
          <w:spacing w:val="-12"/>
          <w:sz w:val="20"/>
        </w:rPr>
        <w:t xml:space="preserve"> </w:t>
      </w:r>
      <w:r>
        <w:rPr>
          <w:i/>
          <w:sz w:val="20"/>
        </w:rPr>
        <w:t>anteriormente</w:t>
      </w:r>
      <w:r>
        <w:rPr>
          <w:i/>
          <w:spacing w:val="-13"/>
          <w:sz w:val="20"/>
        </w:rPr>
        <w:t xml:space="preserve"> </w:t>
      </w:r>
      <w:r>
        <w:rPr>
          <w:i/>
          <w:sz w:val="20"/>
        </w:rPr>
        <w:t>expuesto,</w:t>
      </w:r>
      <w:r>
        <w:rPr>
          <w:i/>
          <w:spacing w:val="-12"/>
          <w:sz w:val="20"/>
        </w:rPr>
        <w:t xml:space="preserve"> </w:t>
      </w:r>
      <w:r>
        <w:rPr>
          <w:i/>
          <w:sz w:val="20"/>
        </w:rPr>
        <w:t>el</w:t>
      </w:r>
      <w:r>
        <w:rPr>
          <w:i/>
          <w:spacing w:val="-13"/>
          <w:sz w:val="20"/>
        </w:rPr>
        <w:t xml:space="preserve"> </w:t>
      </w:r>
      <w:r>
        <w:rPr>
          <w:i/>
          <w:sz w:val="20"/>
        </w:rPr>
        <w:t>técnico</w:t>
      </w:r>
      <w:r>
        <w:rPr>
          <w:i/>
          <w:spacing w:val="-12"/>
          <w:sz w:val="20"/>
        </w:rPr>
        <w:t xml:space="preserve"> </w:t>
      </w:r>
      <w:r>
        <w:rPr>
          <w:i/>
          <w:sz w:val="20"/>
        </w:rPr>
        <w:t>que</w:t>
      </w:r>
      <w:r>
        <w:rPr>
          <w:i/>
          <w:spacing w:val="-13"/>
          <w:sz w:val="20"/>
        </w:rPr>
        <w:t xml:space="preserve"> </w:t>
      </w:r>
      <w:r>
        <w:rPr>
          <w:i/>
          <w:sz w:val="20"/>
        </w:rPr>
        <w:t>suscribe</w:t>
      </w:r>
      <w:r>
        <w:rPr>
          <w:i/>
          <w:spacing w:val="-12"/>
          <w:sz w:val="20"/>
        </w:rPr>
        <w:t xml:space="preserve"> </w:t>
      </w:r>
      <w:r>
        <w:rPr>
          <w:i/>
          <w:sz w:val="20"/>
        </w:rPr>
        <w:t>emite</w:t>
      </w:r>
      <w:r>
        <w:rPr>
          <w:i/>
          <w:spacing w:val="-11"/>
          <w:sz w:val="20"/>
        </w:rPr>
        <w:t xml:space="preserve"> </w:t>
      </w:r>
      <w:r>
        <w:rPr>
          <w:b/>
          <w:i/>
          <w:sz w:val="20"/>
        </w:rPr>
        <w:t>informe</w:t>
      </w:r>
      <w:r>
        <w:rPr>
          <w:b/>
          <w:i/>
          <w:spacing w:val="-12"/>
          <w:sz w:val="20"/>
        </w:rPr>
        <w:t xml:space="preserve"> </w:t>
      </w:r>
      <w:r>
        <w:rPr>
          <w:b/>
          <w:i/>
          <w:sz w:val="20"/>
        </w:rPr>
        <w:t>de</w:t>
      </w:r>
      <w:r>
        <w:rPr>
          <w:b/>
          <w:i/>
          <w:spacing w:val="-13"/>
          <w:sz w:val="20"/>
        </w:rPr>
        <w:t xml:space="preserve"> </w:t>
      </w:r>
      <w:r>
        <w:rPr>
          <w:b/>
          <w:i/>
          <w:sz w:val="20"/>
        </w:rPr>
        <w:t>comprobación</w:t>
      </w:r>
      <w:r>
        <w:rPr>
          <w:b/>
          <w:i/>
          <w:spacing w:val="-12"/>
          <w:sz w:val="20"/>
        </w:rPr>
        <w:t xml:space="preserve"> </w:t>
      </w:r>
      <w:r>
        <w:rPr>
          <w:b/>
          <w:i/>
          <w:spacing w:val="-2"/>
          <w:sz w:val="20"/>
        </w:rPr>
        <w:t>favorable</w:t>
      </w:r>
    </w:p>
    <w:p w14:paraId="644F98D8" w14:textId="77777777" w:rsidR="00B37F69" w:rsidRDefault="00000000">
      <w:pPr>
        <w:spacing w:before="50" w:line="542" w:lineRule="auto"/>
        <w:ind w:left="142" w:right="3908"/>
        <w:rPr>
          <w:sz w:val="20"/>
        </w:rPr>
      </w:pPr>
      <w:r>
        <w:rPr>
          <w:i/>
          <w:sz w:val="20"/>
        </w:rPr>
        <w:t>, en relación con la declaración responsable presentada. Presupuesto</w:t>
      </w:r>
      <w:r>
        <w:rPr>
          <w:i/>
          <w:spacing w:val="-3"/>
          <w:sz w:val="20"/>
        </w:rPr>
        <w:t xml:space="preserve"> </w:t>
      </w:r>
      <w:r>
        <w:rPr>
          <w:i/>
          <w:sz w:val="20"/>
        </w:rPr>
        <w:t>de</w:t>
      </w:r>
      <w:r>
        <w:rPr>
          <w:i/>
          <w:spacing w:val="-3"/>
          <w:sz w:val="20"/>
        </w:rPr>
        <w:t xml:space="preserve"> </w:t>
      </w:r>
      <w:r>
        <w:rPr>
          <w:i/>
          <w:sz w:val="20"/>
        </w:rPr>
        <w:t>ejecución</w:t>
      </w:r>
      <w:r>
        <w:rPr>
          <w:i/>
          <w:spacing w:val="-3"/>
          <w:sz w:val="20"/>
        </w:rPr>
        <w:t xml:space="preserve"> </w:t>
      </w:r>
      <w:r>
        <w:rPr>
          <w:i/>
          <w:sz w:val="20"/>
        </w:rPr>
        <w:t>material</w:t>
      </w:r>
      <w:r>
        <w:rPr>
          <w:i/>
          <w:spacing w:val="-3"/>
          <w:sz w:val="20"/>
        </w:rPr>
        <w:t xml:space="preserve"> </w:t>
      </w:r>
      <w:r>
        <w:rPr>
          <w:i/>
          <w:sz w:val="20"/>
        </w:rPr>
        <w:t>(sin</w:t>
      </w:r>
      <w:r>
        <w:rPr>
          <w:i/>
          <w:spacing w:val="-3"/>
          <w:sz w:val="20"/>
        </w:rPr>
        <w:t xml:space="preserve"> </w:t>
      </w:r>
      <w:r>
        <w:rPr>
          <w:i/>
          <w:sz w:val="20"/>
        </w:rPr>
        <w:t xml:space="preserve">IVA): </w:t>
      </w:r>
      <w:r>
        <w:rPr>
          <w:b/>
          <w:i/>
          <w:sz w:val="20"/>
        </w:rPr>
        <w:t>82.496,00</w:t>
      </w:r>
      <w:r>
        <w:rPr>
          <w:b/>
          <w:i/>
          <w:spacing w:val="-3"/>
          <w:sz w:val="20"/>
        </w:rPr>
        <w:t xml:space="preserve"> </w:t>
      </w:r>
      <w:r>
        <w:rPr>
          <w:b/>
          <w:i/>
          <w:sz w:val="20"/>
        </w:rPr>
        <w:t xml:space="preserve">€.” </w:t>
      </w:r>
      <w:r>
        <w:rPr>
          <w:sz w:val="20"/>
        </w:rPr>
        <w:t>A</w:t>
      </w:r>
      <w:r>
        <w:rPr>
          <w:spacing w:val="-3"/>
          <w:sz w:val="20"/>
        </w:rPr>
        <w:t xml:space="preserve"> </w:t>
      </w:r>
      <w:r>
        <w:rPr>
          <w:sz w:val="20"/>
        </w:rPr>
        <w:t>los</w:t>
      </w:r>
      <w:r>
        <w:rPr>
          <w:spacing w:val="-3"/>
          <w:sz w:val="20"/>
        </w:rPr>
        <w:t xml:space="preserve"> </w:t>
      </w:r>
      <w:r>
        <w:rPr>
          <w:sz w:val="20"/>
        </w:rPr>
        <w:t>anteriores</w:t>
      </w:r>
      <w:r>
        <w:rPr>
          <w:spacing w:val="-3"/>
          <w:sz w:val="20"/>
        </w:rPr>
        <w:t xml:space="preserve"> </w:t>
      </w:r>
      <w:r>
        <w:rPr>
          <w:sz w:val="20"/>
        </w:rPr>
        <w:t>hechos</w:t>
      </w:r>
      <w:r>
        <w:rPr>
          <w:spacing w:val="-3"/>
          <w:sz w:val="20"/>
        </w:rPr>
        <w:t xml:space="preserve"> </w:t>
      </w:r>
      <w:r>
        <w:rPr>
          <w:sz w:val="20"/>
        </w:rPr>
        <w:t>le</w:t>
      </w:r>
      <w:r>
        <w:rPr>
          <w:spacing w:val="-3"/>
          <w:sz w:val="20"/>
        </w:rPr>
        <w:t xml:space="preserve"> </w:t>
      </w:r>
      <w:r>
        <w:rPr>
          <w:sz w:val="20"/>
        </w:rPr>
        <w:t>son</w:t>
      </w:r>
      <w:r>
        <w:rPr>
          <w:spacing w:val="-3"/>
          <w:sz w:val="20"/>
        </w:rPr>
        <w:t xml:space="preserve"> </w:t>
      </w:r>
      <w:r>
        <w:rPr>
          <w:sz w:val="20"/>
        </w:rPr>
        <w:t>de</w:t>
      </w:r>
      <w:r>
        <w:rPr>
          <w:spacing w:val="-3"/>
          <w:sz w:val="20"/>
        </w:rPr>
        <w:t xml:space="preserve"> </w:t>
      </w:r>
      <w:r>
        <w:rPr>
          <w:sz w:val="20"/>
        </w:rPr>
        <w:t>aplicación</w:t>
      </w:r>
      <w:r>
        <w:rPr>
          <w:spacing w:val="-3"/>
          <w:sz w:val="20"/>
        </w:rPr>
        <w:t xml:space="preserve"> </w:t>
      </w:r>
      <w:r>
        <w:rPr>
          <w:sz w:val="20"/>
        </w:rPr>
        <w:t>los</w:t>
      </w:r>
      <w:r>
        <w:rPr>
          <w:spacing w:val="-3"/>
          <w:sz w:val="20"/>
        </w:rPr>
        <w:t xml:space="preserve"> </w:t>
      </w:r>
      <w:r>
        <w:rPr>
          <w:sz w:val="20"/>
        </w:rPr>
        <w:t>siguientes,</w:t>
      </w:r>
    </w:p>
    <w:p w14:paraId="5CA793F9" w14:textId="77777777" w:rsidR="00B37F69" w:rsidRDefault="00000000">
      <w:pPr>
        <w:pStyle w:val="Ttulo7"/>
        <w:spacing w:before="2"/>
      </w:pPr>
      <w:r>
        <w:t xml:space="preserve">FUNDAMENTOS DE </w:t>
      </w:r>
      <w:r>
        <w:rPr>
          <w:spacing w:val="-2"/>
        </w:rPr>
        <w:t>DERECHO</w:t>
      </w:r>
    </w:p>
    <w:p w14:paraId="23E49AD0" w14:textId="77777777" w:rsidR="00B37F69" w:rsidRDefault="00B37F69">
      <w:pPr>
        <w:pStyle w:val="Textoindependiente"/>
        <w:spacing w:before="62"/>
        <w:rPr>
          <w:b/>
        </w:rPr>
      </w:pPr>
    </w:p>
    <w:p w14:paraId="1413F1DC" w14:textId="77777777" w:rsidR="00B37F69" w:rsidRDefault="00000000">
      <w:pPr>
        <w:pStyle w:val="Textoindependiente"/>
        <w:ind w:left="142"/>
      </w:pPr>
      <w:r>
        <w:rPr>
          <w:b/>
        </w:rPr>
        <w:t>Primero</w:t>
      </w:r>
      <w:r>
        <w:t>.</w:t>
      </w:r>
      <w:r>
        <w:rPr>
          <w:spacing w:val="-3"/>
        </w:rPr>
        <w:t xml:space="preserve"> </w:t>
      </w:r>
      <w:r>
        <w:t>-</w:t>
      </w:r>
      <w:r>
        <w:rPr>
          <w:spacing w:val="-3"/>
        </w:rPr>
        <w:t xml:space="preserve"> </w:t>
      </w:r>
      <w:r>
        <w:t>La</w:t>
      </w:r>
      <w:r>
        <w:rPr>
          <w:spacing w:val="-3"/>
        </w:rPr>
        <w:t xml:space="preserve"> </w:t>
      </w:r>
      <w:r>
        <w:t>legislación</w:t>
      </w:r>
      <w:r>
        <w:rPr>
          <w:spacing w:val="-3"/>
        </w:rPr>
        <w:t xml:space="preserve"> </w:t>
      </w:r>
      <w:r>
        <w:t>aplicable</w:t>
      </w:r>
      <w:r>
        <w:rPr>
          <w:spacing w:val="-3"/>
        </w:rPr>
        <w:t xml:space="preserve"> </w:t>
      </w:r>
      <w:r>
        <w:t>es</w:t>
      </w:r>
      <w:r>
        <w:rPr>
          <w:spacing w:val="-3"/>
        </w:rPr>
        <w:t xml:space="preserve"> </w:t>
      </w:r>
      <w:r>
        <w:t>la</w:t>
      </w:r>
      <w:r>
        <w:rPr>
          <w:spacing w:val="-3"/>
        </w:rPr>
        <w:t xml:space="preserve"> </w:t>
      </w:r>
      <w:r>
        <w:rPr>
          <w:spacing w:val="-2"/>
        </w:rPr>
        <w:t>siguiente:</w:t>
      </w:r>
    </w:p>
    <w:p w14:paraId="5C3245A9" w14:textId="77777777" w:rsidR="00B37F69" w:rsidRDefault="00B37F69">
      <w:pPr>
        <w:pStyle w:val="Textoindependiente"/>
        <w:spacing w:before="64"/>
      </w:pPr>
    </w:p>
    <w:p w14:paraId="0FA73BD7" w14:textId="77777777" w:rsidR="00B37F69" w:rsidRDefault="00000000">
      <w:pPr>
        <w:pStyle w:val="Prrafodelista"/>
        <w:numPr>
          <w:ilvl w:val="0"/>
          <w:numId w:val="28"/>
        </w:numPr>
        <w:tabs>
          <w:tab w:val="left" w:pos="253"/>
        </w:tabs>
        <w:ind w:left="25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1DAF599C" w14:textId="77777777" w:rsidR="00B37F69" w:rsidRDefault="00B37F69">
      <w:pPr>
        <w:pStyle w:val="Textoindependiente"/>
        <w:spacing w:before="60"/>
      </w:pPr>
    </w:p>
    <w:p w14:paraId="6B0D797B" w14:textId="77777777" w:rsidR="00B37F69" w:rsidRDefault="00000000">
      <w:pPr>
        <w:pStyle w:val="Prrafodelista"/>
        <w:numPr>
          <w:ilvl w:val="0"/>
          <w:numId w:val="28"/>
        </w:numPr>
        <w:tabs>
          <w:tab w:val="left" w:pos="288"/>
        </w:tabs>
        <w:spacing w:before="1" w:line="292" w:lineRule="auto"/>
        <w:ind w:right="140" w:firstLine="0"/>
        <w:jc w:val="left"/>
        <w:rPr>
          <w:sz w:val="20"/>
        </w:rPr>
      </w:pPr>
      <w:r>
        <w:rPr>
          <w:sz w:val="20"/>
        </w:rPr>
        <w:t>Ley</w:t>
      </w:r>
      <w:r>
        <w:rPr>
          <w:spacing w:val="40"/>
          <w:sz w:val="20"/>
        </w:rPr>
        <w:t xml:space="preserve"> </w:t>
      </w:r>
      <w:r>
        <w:rPr>
          <w:sz w:val="20"/>
        </w:rPr>
        <w:t>39/2015,</w:t>
      </w:r>
      <w:r>
        <w:rPr>
          <w:spacing w:val="40"/>
          <w:sz w:val="20"/>
        </w:rPr>
        <w:t xml:space="preserve"> </w:t>
      </w:r>
      <w:r>
        <w:rPr>
          <w:sz w:val="20"/>
        </w:rPr>
        <w:t>de</w:t>
      </w:r>
      <w:r>
        <w:rPr>
          <w:spacing w:val="40"/>
          <w:sz w:val="20"/>
        </w:rPr>
        <w:t xml:space="preserve"> </w:t>
      </w:r>
      <w:r>
        <w:rPr>
          <w:sz w:val="20"/>
        </w:rPr>
        <w:t>1</w:t>
      </w:r>
      <w:r>
        <w:rPr>
          <w:spacing w:val="40"/>
          <w:sz w:val="20"/>
        </w:rPr>
        <w:t xml:space="preserve"> </w:t>
      </w:r>
      <w:r>
        <w:rPr>
          <w:sz w:val="20"/>
        </w:rPr>
        <w:t>de</w:t>
      </w:r>
      <w:r>
        <w:rPr>
          <w:spacing w:val="40"/>
          <w:sz w:val="20"/>
        </w:rPr>
        <w:t xml:space="preserve"> </w:t>
      </w:r>
      <w:r>
        <w:rPr>
          <w:sz w:val="20"/>
        </w:rPr>
        <w:t>octubre,</w:t>
      </w:r>
      <w:r>
        <w:rPr>
          <w:spacing w:val="40"/>
          <w:sz w:val="20"/>
        </w:rPr>
        <w:t xml:space="preserve"> </w:t>
      </w:r>
      <w:r>
        <w:rPr>
          <w:sz w:val="20"/>
        </w:rPr>
        <w:t>del</w:t>
      </w:r>
      <w:r>
        <w:rPr>
          <w:spacing w:val="40"/>
          <w:sz w:val="20"/>
        </w:rPr>
        <w:t xml:space="preserve"> </w:t>
      </w:r>
      <w:r>
        <w:rPr>
          <w:sz w:val="20"/>
        </w:rPr>
        <w:t>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 xml:space="preserve">Administraciones </w:t>
      </w:r>
      <w:r>
        <w:rPr>
          <w:spacing w:val="-2"/>
          <w:sz w:val="20"/>
        </w:rPr>
        <w:t>Públicas.</w:t>
      </w:r>
    </w:p>
    <w:p w14:paraId="7EFA4C48" w14:textId="77777777" w:rsidR="00B37F69" w:rsidRDefault="00B37F69">
      <w:pPr>
        <w:pStyle w:val="Textoindependiente"/>
        <w:spacing w:before="9"/>
      </w:pPr>
    </w:p>
    <w:p w14:paraId="634D55DF" w14:textId="77777777" w:rsidR="00B37F69" w:rsidRDefault="00000000">
      <w:pPr>
        <w:pStyle w:val="Prrafodelista"/>
        <w:numPr>
          <w:ilvl w:val="0"/>
          <w:numId w:val="28"/>
        </w:numPr>
        <w:tabs>
          <w:tab w:val="left" w:pos="253"/>
        </w:tabs>
        <w:ind w:left="25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28E4459F" w14:textId="77777777" w:rsidR="00B37F69" w:rsidRDefault="00B37F69">
      <w:pPr>
        <w:pStyle w:val="Textoindependiente"/>
        <w:spacing w:before="61"/>
      </w:pPr>
    </w:p>
    <w:p w14:paraId="584FB708" w14:textId="77777777" w:rsidR="00B37F69" w:rsidRDefault="00000000">
      <w:pPr>
        <w:pStyle w:val="Prrafodelista"/>
        <w:numPr>
          <w:ilvl w:val="0"/>
          <w:numId w:val="28"/>
        </w:numPr>
        <w:tabs>
          <w:tab w:val="left" w:pos="302"/>
        </w:tabs>
        <w:spacing w:line="292" w:lineRule="auto"/>
        <w:ind w:right="140"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052D98AF" w14:textId="77777777" w:rsidR="00B37F69" w:rsidRDefault="00B37F69">
      <w:pPr>
        <w:pStyle w:val="Textoindependiente"/>
        <w:spacing w:before="10"/>
      </w:pPr>
    </w:p>
    <w:p w14:paraId="41471ED5" w14:textId="77777777" w:rsidR="00B37F69" w:rsidRDefault="00000000">
      <w:pPr>
        <w:pStyle w:val="Prrafodelista"/>
        <w:numPr>
          <w:ilvl w:val="0"/>
          <w:numId w:val="28"/>
        </w:numPr>
        <w:tabs>
          <w:tab w:val="left" w:pos="290"/>
        </w:tabs>
        <w:spacing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6076A020" w14:textId="77777777" w:rsidR="00B37F69" w:rsidRDefault="00B37F69">
      <w:pPr>
        <w:pStyle w:val="Textoindependiente"/>
        <w:spacing w:before="9"/>
      </w:pPr>
    </w:p>
    <w:p w14:paraId="41E9E828" w14:textId="77777777" w:rsidR="00B37F69" w:rsidRDefault="00000000">
      <w:pPr>
        <w:pStyle w:val="Textoindependiente"/>
        <w:spacing w:before="1" w:line="292" w:lineRule="auto"/>
        <w:ind w:left="142" w:right="140"/>
        <w:jc w:val="both"/>
      </w:pPr>
      <w:r>
        <w:rPr>
          <w:b/>
        </w:rPr>
        <w:t xml:space="preserve">Segundo.-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 señalando el artículo 152 aquellas actuaciones sujetas a licencia urbanística.</w:t>
      </w:r>
    </w:p>
    <w:p w14:paraId="457C1C06" w14:textId="77777777" w:rsidR="00B37F69" w:rsidRDefault="00B37F69">
      <w:pPr>
        <w:pStyle w:val="Textoindependiente"/>
        <w:spacing w:before="13"/>
      </w:pPr>
    </w:p>
    <w:p w14:paraId="454BF5AF" w14:textId="38F639F3" w:rsidR="00B37F69" w:rsidRDefault="00000000">
      <w:pPr>
        <w:spacing w:line="292" w:lineRule="auto"/>
        <w:ind w:left="142" w:right="140"/>
        <w:jc w:val="both"/>
        <w:rPr>
          <w:i/>
          <w:sz w:val="20"/>
        </w:rPr>
      </w:pPr>
      <w:r>
        <w:rPr>
          <w:b/>
          <w:sz w:val="20"/>
        </w:rPr>
        <w:t>Tercero.-</w:t>
      </w:r>
      <w:r>
        <w:rPr>
          <w:b/>
          <w:spacing w:val="40"/>
          <w:sz w:val="20"/>
        </w:rPr>
        <w:t xml:space="preserve"> </w:t>
      </w:r>
      <w:r>
        <w:rPr>
          <w:sz w:val="20"/>
        </w:rPr>
        <w:t>La</w:t>
      </w:r>
      <w:r>
        <w:rPr>
          <w:spacing w:val="40"/>
          <w:sz w:val="20"/>
        </w:rPr>
        <w:t xml:space="preserve"> </w:t>
      </w: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w:t>
      </w:r>
      <w:r>
        <w:rPr>
          <w:i/>
          <w:spacing w:val="40"/>
          <w:sz w:val="20"/>
        </w:rPr>
        <w:t xml:space="preserve"> </w:t>
      </w:r>
      <w:r>
        <w:rPr>
          <w:i/>
          <w:spacing w:val="-4"/>
          <w:sz w:val="20"/>
        </w:rPr>
        <w:t>I”.</w:t>
      </w:r>
    </w:p>
    <w:p w14:paraId="0E1D1CCF" w14:textId="77777777" w:rsidR="00B37F69" w:rsidRDefault="00B37F69">
      <w:pPr>
        <w:pStyle w:val="Textoindependiente"/>
        <w:spacing w:before="13"/>
        <w:rPr>
          <w:i/>
        </w:rPr>
      </w:pPr>
    </w:p>
    <w:p w14:paraId="0DE6E9B3" w14:textId="5919EDA7" w:rsidR="00B37F69" w:rsidRDefault="00000000">
      <w:pPr>
        <w:pStyle w:val="Textoindependiente"/>
        <w:spacing w:line="295" w:lineRule="auto"/>
        <w:ind w:left="142" w:right="140"/>
        <w:jc w:val="both"/>
      </w:pPr>
      <w:r>
        <w:rPr>
          <w:b/>
        </w:rPr>
        <w:t xml:space="preserve">Cuarto.- </w:t>
      </w:r>
      <w:r>
        <w:t>En el presente expediente, el objeto de la licencia consiste en Instalación solar fotovoltaica para autoconsumo con excedentes con 244 placas solares sobre cubierta plana de edificio y un presupuesto de ejecución material de 82.496 € (sin considerar gestión de residuos, control de calidad y seguridad y salud).</w:t>
      </w:r>
    </w:p>
    <w:p w14:paraId="6EA029DA" w14:textId="77777777" w:rsidR="00B37F69" w:rsidRDefault="00B37F69">
      <w:pPr>
        <w:pStyle w:val="Textoindependiente"/>
        <w:spacing w:line="295" w:lineRule="auto"/>
        <w:jc w:val="both"/>
        <w:sectPr w:rsidR="00B37F69">
          <w:pgSz w:w="11910" w:h="16840"/>
          <w:pgMar w:top="1260" w:right="1275" w:bottom="1300" w:left="1275" w:header="225" w:footer="1100" w:gutter="0"/>
          <w:cols w:space="720"/>
        </w:sectPr>
      </w:pPr>
    </w:p>
    <w:p w14:paraId="11728862" w14:textId="52BEF95B" w:rsidR="00B37F69" w:rsidRDefault="00000000">
      <w:pPr>
        <w:pStyle w:val="Textoindependiente"/>
        <w:spacing w:before="180" w:line="295" w:lineRule="auto"/>
        <w:ind w:left="142" w:right="140"/>
        <w:jc w:val="both"/>
      </w:pPr>
      <w:r>
        <w:rPr>
          <w:noProof/>
        </w:rPr>
        <w:lastRenderedPageBreak/>
        <mc:AlternateContent>
          <mc:Choice Requires="wps">
            <w:drawing>
              <wp:anchor distT="0" distB="0" distL="0" distR="0" simplePos="0" relativeHeight="15809024" behindDoc="0" locked="0" layoutInCell="1" allowOverlap="1" wp14:anchorId="0B125732" wp14:editId="59A7DAF4">
                <wp:simplePos x="0" y="0"/>
                <wp:positionH relativeFrom="page">
                  <wp:posOffset>6810644</wp:posOffset>
                </wp:positionH>
                <wp:positionV relativeFrom="page">
                  <wp:posOffset>2824745</wp:posOffset>
                </wp:positionV>
                <wp:extent cx="417830" cy="318135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FF34EA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1DF8B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B125732" id="Textbox 194" o:spid="_x0000_s1188" type="#_x0000_t202" style="position:absolute;left:0;text-align:left;margin-left:536.25pt;margin-top:222.4pt;width:32.9pt;height:250.5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I/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lsCfX2T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qhUj+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FF34EA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1DF8B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09536" behindDoc="0" locked="0" layoutInCell="1" allowOverlap="1" wp14:anchorId="17879F8C" wp14:editId="49006B0A">
                <wp:simplePos x="0" y="0"/>
                <wp:positionH relativeFrom="page">
                  <wp:posOffset>6965929</wp:posOffset>
                </wp:positionH>
                <wp:positionV relativeFrom="page">
                  <wp:posOffset>6510487</wp:posOffset>
                </wp:positionV>
                <wp:extent cx="263525" cy="3317875"/>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FF0778A"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4726E9B6" w14:textId="77777777" w:rsidR="00B37F69" w:rsidRDefault="00000000">
                            <w:pPr>
                              <w:spacing w:line="112" w:lineRule="exact"/>
                              <w:ind w:left="20"/>
                              <w:rPr>
                                <w:sz w:val="12"/>
                              </w:rPr>
                            </w:pPr>
                            <w:r>
                              <w:rPr>
                                <w:spacing w:val="-2"/>
                                <w:sz w:val="12"/>
                              </w:rPr>
                              <w:t>Verificación:</w:t>
                            </w:r>
                            <w:r>
                              <w:rPr>
                                <w:spacing w:val="7"/>
                                <w:sz w:val="12"/>
                              </w:rPr>
                              <w:t xml:space="preserve"> </w:t>
                            </w:r>
                            <w:hyperlink r:id="rId169">
                              <w:r>
                                <w:rPr>
                                  <w:spacing w:val="-2"/>
                                  <w:sz w:val="12"/>
                                </w:rPr>
                                <w:t>https://sede.lasrozas.es/</w:t>
                              </w:r>
                            </w:hyperlink>
                          </w:p>
                          <w:p w14:paraId="3AE0B94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7879F8C" id="Textbox 195" o:spid="_x0000_s1189" type="#_x0000_t202" style="position:absolute;left:0;text-align:left;margin-left:548.5pt;margin-top:512.65pt;width:20.75pt;height:261.25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i5owEAADMDAAAOAAAAZHJzL2Uyb0RvYy54bWysUtGuEyEQfTfxHwjvlnZrb282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64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Mz2iLm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FF0778A"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4726E9B6" w14:textId="77777777" w:rsidR="00B37F69" w:rsidRDefault="00000000">
                      <w:pPr>
                        <w:spacing w:line="112" w:lineRule="exact"/>
                        <w:ind w:left="20"/>
                        <w:rPr>
                          <w:sz w:val="12"/>
                        </w:rPr>
                      </w:pPr>
                      <w:r>
                        <w:rPr>
                          <w:spacing w:val="-2"/>
                          <w:sz w:val="12"/>
                        </w:rPr>
                        <w:t>Verificación:</w:t>
                      </w:r>
                      <w:r>
                        <w:rPr>
                          <w:spacing w:val="7"/>
                          <w:sz w:val="12"/>
                        </w:rPr>
                        <w:t xml:space="preserve"> </w:t>
                      </w:r>
                      <w:hyperlink r:id="rId170">
                        <w:r>
                          <w:rPr>
                            <w:spacing w:val="-2"/>
                            <w:sz w:val="12"/>
                          </w:rPr>
                          <w:t>https://sede.lasrozas.es/</w:t>
                        </w:r>
                      </w:hyperlink>
                    </w:p>
                    <w:p w14:paraId="3AE0B94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b/>
        </w:rPr>
        <w:t xml:space="preserve">Quinto.- </w:t>
      </w:r>
      <w:r>
        <w:t xml:space="preserve">El procedimiento para la concesión de una licencia urbanística será en ausencia de ordenanza propia el previsto en el art. 154 Ley 9/01, de 17 de julio, del Suelo de la Comunidad de </w:t>
      </w:r>
      <w:r>
        <w:rPr>
          <w:spacing w:val="-2"/>
        </w:rPr>
        <w:t>Madrid.</w:t>
      </w:r>
    </w:p>
    <w:p w14:paraId="71E6D890" w14:textId="77777777" w:rsidR="00B37F69" w:rsidRDefault="00B37F69">
      <w:pPr>
        <w:pStyle w:val="Textoindependiente"/>
        <w:spacing w:before="7"/>
      </w:pPr>
    </w:p>
    <w:p w14:paraId="400EF8A9" w14:textId="77777777" w:rsidR="00B37F69" w:rsidRDefault="00000000">
      <w:pPr>
        <w:pStyle w:val="Textoindependiente"/>
        <w:spacing w:line="292" w:lineRule="auto"/>
        <w:ind w:left="142" w:right="140"/>
        <w:jc w:val="both"/>
      </w:pPr>
      <w:r>
        <w:t>Así de acuerdo con lo previsto en dicho art. 154 LSCM, se emitirán los correspondientes informes técnicos y jurídicos relativos a la conformidad con la legalidad urbanística, además de aquellos informes y autorizaciones que, de conformidad con otras normas aplicables, sean legalmente preceptivos. Durante la tramitación del expediente solo se podrá formular un único requerimiento de subsanación de deficiencias o en su caso de mejora que deberá notificarse al interesado dentro del mes siguiente a la presentación de la solicitud. La solicitud deberá estar resuelta en el plazo máximo de tres meses contados desde la fecha en que tuvo entrada la solicitud en el registro municipal, teniendo el silencio sentido negativo en el caso de que la tramitación de la solicitud supere el plazo señalado anteriormente.</w:t>
      </w:r>
    </w:p>
    <w:p w14:paraId="1966380D" w14:textId="77777777" w:rsidR="00B37F69" w:rsidRDefault="00B37F69">
      <w:pPr>
        <w:pStyle w:val="Textoindependiente"/>
        <w:spacing w:before="9"/>
      </w:pPr>
    </w:p>
    <w:p w14:paraId="0180F73C" w14:textId="77777777" w:rsidR="00B37F69" w:rsidRDefault="00000000">
      <w:pPr>
        <w:pStyle w:val="Textoindependiente"/>
        <w:spacing w:line="292" w:lineRule="auto"/>
        <w:ind w:left="142" w:right="140"/>
        <w:jc w:val="both"/>
      </w:pPr>
      <w:r>
        <w:t>Por su parte, y en idénticos términos, la Ordenanza de Tramitación de Licencias y Declaraciones Responsables de Actuaciones Urbanísticas del Ayuntamiento de Las Rozas de Madrid, regula en los artículos 43 y siguientes el procedimiento para la concesión de las licencias urbanísticas.</w:t>
      </w:r>
    </w:p>
    <w:p w14:paraId="4B99683A" w14:textId="77777777" w:rsidR="00B37F69" w:rsidRDefault="00B37F69">
      <w:pPr>
        <w:pStyle w:val="Textoindependiente"/>
        <w:spacing w:before="10"/>
      </w:pPr>
    </w:p>
    <w:p w14:paraId="57405216" w14:textId="03710229" w:rsidR="00B37F69" w:rsidRDefault="00000000">
      <w:pPr>
        <w:pStyle w:val="Textoindependiente"/>
        <w:spacing w:line="292" w:lineRule="auto"/>
        <w:ind w:left="142" w:right="140"/>
        <w:jc w:val="both"/>
      </w:pPr>
      <w:r>
        <w:rPr>
          <w:b/>
        </w:rPr>
        <w:t xml:space="preserve">Sexto.- </w:t>
      </w:r>
      <w:r>
        <w:t>De conformidad con la Ordenanza Fiscal nº 7 de la Tasa Municipal por Prestación de Servicios Urbanísticos y Realización de Actividades Administrativas de Control de Declaraciones Responsables y Comunicaciones, la cuota tributaria referida a los expedientes de obras menores, declaraciones responsables y actos comunicados es de 854,96 €, que ha sido abonado por el interesado el 19 de marzo de 2026.</w:t>
      </w:r>
    </w:p>
    <w:p w14:paraId="5999F334" w14:textId="77777777" w:rsidR="00B37F69" w:rsidRDefault="00B37F69">
      <w:pPr>
        <w:pStyle w:val="Textoindependiente"/>
        <w:spacing w:before="13"/>
      </w:pPr>
    </w:p>
    <w:p w14:paraId="0213EA3C" w14:textId="77777777" w:rsidR="00B37F69" w:rsidRDefault="00000000">
      <w:pPr>
        <w:pStyle w:val="Textoindependiente"/>
        <w:spacing w:line="292" w:lineRule="auto"/>
        <w:ind w:left="142" w:right="140"/>
        <w:jc w:val="both"/>
      </w:pPr>
      <w:r>
        <w:t>De aplicación es igualmente la Ordenanza Fiscal nº 3 del Impuesto sobre Construcciones, Instalaciones y Obras que establece como hecho imponible la realización, dentro del término municipal, de cualquier construcción, instalación u obra para la que se exija la obtención de la correspondiente licencia urbanística o se exija presentación de declaración responsable, que en el caso que nos ocupa asciende a un total de 170,99 €, abonados en idéntica fecha.</w:t>
      </w:r>
    </w:p>
    <w:p w14:paraId="510DB931" w14:textId="77777777" w:rsidR="00B37F69" w:rsidRDefault="00B37F69">
      <w:pPr>
        <w:pStyle w:val="Textoindependiente"/>
        <w:spacing w:before="10"/>
      </w:pPr>
    </w:p>
    <w:p w14:paraId="16866BE4" w14:textId="216C9A2A" w:rsidR="00B37F69" w:rsidRDefault="00000000">
      <w:pPr>
        <w:pStyle w:val="Textoindependiente"/>
        <w:spacing w:line="295" w:lineRule="auto"/>
        <w:ind w:left="142" w:right="140"/>
        <w:jc w:val="both"/>
      </w:pPr>
      <w:r>
        <w:rPr>
          <w:b/>
        </w:rPr>
        <w:t>Séptimo</w:t>
      </w:r>
      <w:r>
        <w:t>.- Es competente para resolver el procedimiento la Junta de Gobierno Local en virtud de lo dispuesto en el artículo 127.1.e) de la Ley 7/1985, de 2 de abril, Reguladora de las Bases de</w:t>
      </w:r>
      <w:r>
        <w:rPr>
          <w:spacing w:val="80"/>
        </w:rPr>
        <w:t xml:space="preserve"> </w:t>
      </w:r>
      <w:r>
        <w:t>Régimen Local.</w:t>
      </w:r>
    </w:p>
    <w:p w14:paraId="3DE5C133" w14:textId="77777777" w:rsidR="00B37F69" w:rsidRDefault="00B37F69">
      <w:pPr>
        <w:pStyle w:val="Textoindependiente"/>
        <w:spacing w:before="6"/>
      </w:pPr>
    </w:p>
    <w:p w14:paraId="3231A449" w14:textId="5E630ABB" w:rsidR="00B37F69" w:rsidRPr="006C2D22" w:rsidRDefault="00000000">
      <w:pPr>
        <w:pStyle w:val="Textoindependiente"/>
        <w:spacing w:before="1" w:line="297" w:lineRule="auto"/>
        <w:ind w:left="142" w:right="142"/>
        <w:jc w:val="both"/>
        <w:rPr>
          <w:bCs/>
        </w:rPr>
      </w:pPr>
      <w:r>
        <w:rPr>
          <w:b/>
        </w:rPr>
        <w:t>Octavo</w:t>
      </w:r>
      <w:r>
        <w:t>.- Con base a lo anteriormente expuesto, visto el contenido de los informes técnicos obrantes al</w:t>
      </w:r>
      <w:r>
        <w:rPr>
          <w:spacing w:val="25"/>
        </w:rPr>
        <w:t xml:space="preserve"> </w:t>
      </w:r>
      <w:r>
        <w:t>expediente,</w:t>
      </w:r>
      <w:r>
        <w:rPr>
          <w:spacing w:val="28"/>
        </w:rPr>
        <w:t xml:space="preserve"> </w:t>
      </w:r>
      <w:r>
        <w:t>desde</w:t>
      </w:r>
      <w:r>
        <w:rPr>
          <w:spacing w:val="28"/>
        </w:rPr>
        <w:t xml:space="preserve"> </w:t>
      </w:r>
      <w:r>
        <w:t>el</w:t>
      </w:r>
      <w:r>
        <w:rPr>
          <w:spacing w:val="28"/>
        </w:rPr>
        <w:t xml:space="preserve"> </w:t>
      </w:r>
      <w:r>
        <w:t>punto</w:t>
      </w:r>
      <w:r>
        <w:rPr>
          <w:spacing w:val="28"/>
        </w:rPr>
        <w:t xml:space="preserve"> </w:t>
      </w:r>
      <w:r>
        <w:t>de</w:t>
      </w:r>
      <w:r>
        <w:rPr>
          <w:spacing w:val="28"/>
        </w:rPr>
        <w:t xml:space="preserve"> </w:t>
      </w:r>
      <w:r>
        <w:t>vista</w:t>
      </w:r>
      <w:r>
        <w:rPr>
          <w:spacing w:val="28"/>
        </w:rPr>
        <w:t xml:space="preserve"> </w:t>
      </w:r>
      <w:r>
        <w:t>jurídico,</w:t>
      </w:r>
      <w:r>
        <w:rPr>
          <w:spacing w:val="28"/>
        </w:rPr>
        <w:t xml:space="preserve"> </w:t>
      </w:r>
      <w:r>
        <w:t>en</w:t>
      </w:r>
      <w:r>
        <w:rPr>
          <w:spacing w:val="28"/>
        </w:rPr>
        <w:t xml:space="preserve"> </w:t>
      </w:r>
      <w:r>
        <w:t>el</w:t>
      </w:r>
      <w:r>
        <w:rPr>
          <w:spacing w:val="28"/>
        </w:rPr>
        <w:t xml:space="preserve"> </w:t>
      </w:r>
      <w:r>
        <w:t>ámbito</w:t>
      </w:r>
      <w:r>
        <w:rPr>
          <w:spacing w:val="28"/>
        </w:rPr>
        <w:t xml:space="preserve"> </w:t>
      </w:r>
      <w:r>
        <w:t>de</w:t>
      </w:r>
      <w:r>
        <w:rPr>
          <w:spacing w:val="28"/>
        </w:rPr>
        <w:t xml:space="preserve"> </w:t>
      </w:r>
      <w:r>
        <w:t>mis</w:t>
      </w:r>
      <w:r>
        <w:rPr>
          <w:spacing w:val="27"/>
        </w:rPr>
        <w:t xml:space="preserve"> </w:t>
      </w:r>
      <w:r>
        <w:t>competencias</w:t>
      </w:r>
      <w:r>
        <w:rPr>
          <w:spacing w:val="28"/>
        </w:rPr>
        <w:t xml:space="preserve"> </w:t>
      </w:r>
      <w:r>
        <w:t>y</w:t>
      </w:r>
      <w:r>
        <w:rPr>
          <w:spacing w:val="28"/>
        </w:rPr>
        <w:t xml:space="preserve"> </w:t>
      </w:r>
      <w:r>
        <w:t>funciones,</w:t>
      </w:r>
      <w:r>
        <w:rPr>
          <w:spacing w:val="34"/>
        </w:rPr>
        <w:t xml:space="preserve"> </w:t>
      </w:r>
      <w:r w:rsidRPr="006C2D22">
        <w:rPr>
          <w:bCs/>
          <w:spacing w:val="-5"/>
        </w:rPr>
        <w:t>se</w:t>
      </w:r>
    </w:p>
    <w:p w14:paraId="3578476E" w14:textId="77777777" w:rsidR="00B37F69" w:rsidRDefault="00000000">
      <w:pPr>
        <w:spacing w:line="228" w:lineRule="exact"/>
        <w:ind w:left="142"/>
        <w:rPr>
          <w:sz w:val="20"/>
        </w:rPr>
      </w:pPr>
      <w:r w:rsidRPr="006C2D22">
        <w:rPr>
          <w:bCs/>
          <w:sz w:val="20"/>
        </w:rPr>
        <w:t>informa</w:t>
      </w:r>
      <w:r w:rsidRPr="006C2D22">
        <w:rPr>
          <w:bCs/>
          <w:spacing w:val="57"/>
          <w:sz w:val="20"/>
        </w:rPr>
        <w:t xml:space="preserve"> </w:t>
      </w:r>
      <w:r w:rsidRPr="006C2D22">
        <w:rPr>
          <w:bCs/>
          <w:sz w:val="20"/>
        </w:rPr>
        <w:t>favorablemente</w:t>
      </w:r>
      <w:r>
        <w:rPr>
          <w:b/>
          <w:spacing w:val="58"/>
          <w:sz w:val="20"/>
        </w:rPr>
        <w:t xml:space="preserve"> </w:t>
      </w:r>
      <w:r>
        <w:rPr>
          <w:sz w:val="20"/>
        </w:rPr>
        <w:t>la</w:t>
      </w:r>
      <w:r>
        <w:rPr>
          <w:spacing w:val="58"/>
          <w:sz w:val="20"/>
        </w:rPr>
        <w:t xml:space="preserve"> </w:t>
      </w:r>
      <w:r>
        <w:rPr>
          <w:sz w:val="20"/>
        </w:rPr>
        <w:t>concesión</w:t>
      </w:r>
      <w:r>
        <w:rPr>
          <w:spacing w:val="57"/>
          <w:sz w:val="20"/>
        </w:rPr>
        <w:t xml:space="preserve"> </w:t>
      </w:r>
      <w:r>
        <w:rPr>
          <w:sz w:val="20"/>
        </w:rPr>
        <w:t>de</w:t>
      </w:r>
      <w:r>
        <w:rPr>
          <w:spacing w:val="57"/>
          <w:sz w:val="20"/>
        </w:rPr>
        <w:t xml:space="preserve"> </w:t>
      </w:r>
      <w:r>
        <w:rPr>
          <w:sz w:val="20"/>
        </w:rPr>
        <w:t>la</w:t>
      </w:r>
      <w:r>
        <w:rPr>
          <w:spacing w:val="58"/>
          <w:sz w:val="20"/>
        </w:rPr>
        <w:t xml:space="preserve"> </w:t>
      </w:r>
      <w:r>
        <w:rPr>
          <w:sz w:val="20"/>
        </w:rPr>
        <w:t>presente</w:t>
      </w:r>
      <w:r>
        <w:rPr>
          <w:spacing w:val="57"/>
          <w:sz w:val="20"/>
        </w:rPr>
        <w:t xml:space="preserve"> </w:t>
      </w:r>
      <w:r>
        <w:rPr>
          <w:sz w:val="20"/>
        </w:rPr>
        <w:t>licencia,</w:t>
      </w:r>
      <w:r>
        <w:rPr>
          <w:spacing w:val="57"/>
          <w:sz w:val="20"/>
        </w:rPr>
        <w:t xml:space="preserve"> </w:t>
      </w:r>
      <w:r>
        <w:rPr>
          <w:sz w:val="20"/>
        </w:rPr>
        <w:t>con</w:t>
      </w:r>
      <w:r>
        <w:rPr>
          <w:spacing w:val="58"/>
          <w:sz w:val="20"/>
        </w:rPr>
        <w:t xml:space="preserve"> </w:t>
      </w:r>
      <w:r>
        <w:rPr>
          <w:sz w:val="20"/>
        </w:rPr>
        <w:t>sujeción</w:t>
      </w:r>
      <w:r>
        <w:rPr>
          <w:spacing w:val="57"/>
          <w:sz w:val="20"/>
        </w:rPr>
        <w:t xml:space="preserve"> </w:t>
      </w:r>
      <w:r>
        <w:rPr>
          <w:sz w:val="20"/>
        </w:rPr>
        <w:t>a</w:t>
      </w:r>
      <w:r>
        <w:rPr>
          <w:spacing w:val="57"/>
          <w:sz w:val="20"/>
        </w:rPr>
        <w:t xml:space="preserve"> </w:t>
      </w:r>
      <w:r>
        <w:rPr>
          <w:sz w:val="20"/>
        </w:rPr>
        <w:t>las</w:t>
      </w:r>
      <w:r>
        <w:rPr>
          <w:spacing w:val="58"/>
          <w:sz w:val="20"/>
        </w:rPr>
        <w:t xml:space="preserve"> </w:t>
      </w:r>
      <w:r>
        <w:rPr>
          <w:spacing w:val="-2"/>
          <w:sz w:val="20"/>
        </w:rPr>
        <w:t>condiciones</w:t>
      </w:r>
    </w:p>
    <w:p w14:paraId="625928AA" w14:textId="77777777" w:rsidR="00B37F69" w:rsidRDefault="00000000">
      <w:pPr>
        <w:pStyle w:val="Textoindependiente"/>
        <w:spacing w:before="54" w:line="292" w:lineRule="auto"/>
        <w:ind w:left="142" w:right="140"/>
        <w:jc w:val="both"/>
      </w:pPr>
      <w:r>
        <w:t>generales establecidas en la legislación vigente y especial que se indican en los informes de los Servicios Técnicos.</w:t>
      </w:r>
    </w:p>
    <w:p w14:paraId="1179FC92" w14:textId="77777777" w:rsidR="00B37F69" w:rsidRDefault="00B37F69">
      <w:pPr>
        <w:pStyle w:val="Textoindependiente"/>
        <w:spacing w:before="10"/>
      </w:pPr>
    </w:p>
    <w:p w14:paraId="0FDB155B" w14:textId="7DE1C033" w:rsidR="00B37F69" w:rsidRDefault="00000000">
      <w:pPr>
        <w:pStyle w:val="Textoindependiente"/>
        <w:spacing w:line="292" w:lineRule="auto"/>
        <w:ind w:left="142" w:right="140"/>
        <w:jc w:val="both"/>
      </w:pPr>
      <w:r>
        <w:t xml:space="preserve">Visto el informe jurídico con propuesta de resolución Favorable emitido por el TAG, </w:t>
      </w:r>
      <w:r w:rsidR="006C2D22">
        <w:t xml:space="preserve">D.ª </w:t>
      </w:r>
      <w:r>
        <w:t>Rebeca Díaz Muñoz de fecha uno de julio de dos mil veintiséis</w:t>
      </w:r>
      <w:r w:rsidR="006C2D22">
        <w:t>.</w:t>
      </w:r>
    </w:p>
    <w:p w14:paraId="62CEECE5" w14:textId="77777777" w:rsidR="00B37F69" w:rsidRDefault="00B37F69">
      <w:pPr>
        <w:pStyle w:val="Textoindependiente"/>
        <w:spacing w:before="10"/>
      </w:pPr>
    </w:p>
    <w:p w14:paraId="3762E6CE" w14:textId="5F62894F"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PR/2026/4613</w:t>
      </w:r>
      <w:r w:rsidR="006C2D22">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C2D22">
        <w:rPr>
          <w:spacing w:val="-2"/>
        </w:rPr>
        <w:t>,</w:t>
      </w:r>
    </w:p>
    <w:p w14:paraId="683D4FF7" w14:textId="77777777" w:rsidR="00B37F69" w:rsidRDefault="00B37F69">
      <w:pPr>
        <w:pStyle w:val="Textoindependiente"/>
        <w:spacing w:before="59"/>
      </w:pPr>
    </w:p>
    <w:p w14:paraId="13319C7C" w14:textId="77777777" w:rsidR="00B37F69" w:rsidRDefault="00000000">
      <w:pPr>
        <w:pStyle w:val="Ttulo8"/>
      </w:pPr>
      <w:r>
        <w:rPr>
          <w:spacing w:val="-2"/>
        </w:rPr>
        <w:t>Resolución:</w:t>
      </w:r>
    </w:p>
    <w:p w14:paraId="714D0E25" w14:textId="77777777" w:rsidR="00B37F69" w:rsidRDefault="00B37F69">
      <w:pPr>
        <w:pStyle w:val="Textoindependiente"/>
        <w:spacing w:before="62"/>
        <w:rPr>
          <w:b/>
        </w:rPr>
      </w:pPr>
    </w:p>
    <w:p w14:paraId="34249E20" w14:textId="7524F15C" w:rsidR="00B37F69" w:rsidRDefault="00000000">
      <w:pPr>
        <w:spacing w:line="295" w:lineRule="auto"/>
        <w:ind w:left="142" w:right="140"/>
        <w:jc w:val="both"/>
        <w:rPr>
          <w:sz w:val="20"/>
        </w:rPr>
      </w:pPr>
      <w:r>
        <w:rPr>
          <w:b/>
          <w:sz w:val="20"/>
        </w:rPr>
        <w:t xml:space="preserve">PRIMERO.- </w:t>
      </w:r>
      <w:r w:rsidRPr="006C2D22">
        <w:rPr>
          <w:bCs/>
          <w:sz w:val="20"/>
        </w:rPr>
        <w:t>Conceder la legalización de obra menor, presentada por CENTRAL DE</w:t>
      </w:r>
      <w:r w:rsidRPr="006C2D22">
        <w:rPr>
          <w:bCs/>
          <w:spacing w:val="40"/>
          <w:sz w:val="20"/>
        </w:rPr>
        <w:t xml:space="preserve"> </w:t>
      </w:r>
      <w:r w:rsidRPr="006C2D22">
        <w:rPr>
          <w:bCs/>
          <w:sz w:val="20"/>
        </w:rPr>
        <w:t>INVERSIONES COTO INDUSTRIAL</w:t>
      </w:r>
      <w:r w:rsidR="006C2D22">
        <w:rPr>
          <w:bCs/>
          <w:sz w:val="20"/>
        </w:rPr>
        <w:t>,</w:t>
      </w:r>
      <w:r w:rsidRPr="006C2D22">
        <w:rPr>
          <w:bCs/>
          <w:sz w:val="20"/>
        </w:rPr>
        <w:t xml:space="preserve"> S.L.</w:t>
      </w:r>
      <w:r w:rsidR="006C2D22">
        <w:rPr>
          <w:bCs/>
          <w:sz w:val="20"/>
        </w:rPr>
        <w:t>,</w:t>
      </w:r>
      <w:r w:rsidRPr="006C2D22">
        <w:rPr>
          <w:bCs/>
          <w:sz w:val="20"/>
        </w:rPr>
        <w:t xml:space="preserve"> con CIF B-80002983, </w:t>
      </w:r>
      <w:r>
        <w:rPr>
          <w:sz w:val="20"/>
        </w:rPr>
        <w:t>consistente en instalación solar fotovoltaica para autoconsumo con excedentes con 244 placas solares sobre cubierta plana de</w:t>
      </w:r>
      <w:r>
        <w:rPr>
          <w:spacing w:val="40"/>
          <w:sz w:val="20"/>
        </w:rPr>
        <w:t xml:space="preserve"> </w:t>
      </w:r>
      <w:r>
        <w:rPr>
          <w:sz w:val="20"/>
        </w:rPr>
        <w:t>edificio</w:t>
      </w:r>
      <w:r>
        <w:rPr>
          <w:spacing w:val="17"/>
          <w:sz w:val="20"/>
        </w:rPr>
        <w:t xml:space="preserve"> </w:t>
      </w:r>
      <w:r>
        <w:rPr>
          <w:sz w:val="20"/>
        </w:rPr>
        <w:t>de</w:t>
      </w:r>
      <w:r>
        <w:rPr>
          <w:spacing w:val="17"/>
          <w:sz w:val="20"/>
        </w:rPr>
        <w:t xml:space="preserve"> </w:t>
      </w:r>
      <w:r>
        <w:rPr>
          <w:sz w:val="20"/>
        </w:rPr>
        <w:t>uso</w:t>
      </w:r>
      <w:r>
        <w:rPr>
          <w:spacing w:val="17"/>
          <w:sz w:val="20"/>
        </w:rPr>
        <w:t xml:space="preserve"> </w:t>
      </w:r>
      <w:r>
        <w:rPr>
          <w:sz w:val="20"/>
        </w:rPr>
        <w:t>terciario</w:t>
      </w:r>
      <w:r>
        <w:rPr>
          <w:spacing w:val="17"/>
          <w:sz w:val="20"/>
        </w:rPr>
        <w:t xml:space="preserve"> </w:t>
      </w:r>
      <w:r>
        <w:rPr>
          <w:sz w:val="20"/>
        </w:rPr>
        <w:t>(NO</w:t>
      </w:r>
      <w:r>
        <w:rPr>
          <w:spacing w:val="17"/>
          <w:sz w:val="20"/>
        </w:rPr>
        <w:t xml:space="preserve"> </w:t>
      </w:r>
      <w:r>
        <w:rPr>
          <w:sz w:val="20"/>
        </w:rPr>
        <w:t>RESIDENCIAL)</w:t>
      </w:r>
      <w:r>
        <w:rPr>
          <w:spacing w:val="17"/>
          <w:sz w:val="20"/>
        </w:rPr>
        <w:t xml:space="preserve"> </w:t>
      </w:r>
      <w:r>
        <w:rPr>
          <w:sz w:val="20"/>
        </w:rPr>
        <w:t>en</w:t>
      </w:r>
      <w:r>
        <w:rPr>
          <w:spacing w:val="17"/>
          <w:sz w:val="20"/>
        </w:rPr>
        <w:t xml:space="preserve"> </w:t>
      </w:r>
      <w:r>
        <w:rPr>
          <w:sz w:val="20"/>
        </w:rPr>
        <w:t>calle</w:t>
      </w:r>
      <w:r>
        <w:rPr>
          <w:spacing w:val="17"/>
          <w:sz w:val="20"/>
        </w:rPr>
        <w:t xml:space="preserve"> </w:t>
      </w:r>
      <w:r>
        <w:rPr>
          <w:sz w:val="20"/>
        </w:rPr>
        <w:t>Dublín</w:t>
      </w:r>
      <w:r w:rsidR="006C2D22">
        <w:rPr>
          <w:sz w:val="20"/>
        </w:rPr>
        <w:t>,</w:t>
      </w:r>
      <w:r>
        <w:rPr>
          <w:spacing w:val="17"/>
          <w:sz w:val="20"/>
        </w:rPr>
        <w:t xml:space="preserve"> </w:t>
      </w:r>
      <w:r>
        <w:rPr>
          <w:sz w:val="20"/>
        </w:rPr>
        <w:t>núm.</w:t>
      </w:r>
      <w:r>
        <w:rPr>
          <w:spacing w:val="17"/>
          <w:sz w:val="20"/>
        </w:rPr>
        <w:t xml:space="preserve"> </w:t>
      </w:r>
      <w:r>
        <w:rPr>
          <w:sz w:val="20"/>
        </w:rPr>
        <w:t>1</w:t>
      </w:r>
      <w:r w:rsidR="006C2D22">
        <w:rPr>
          <w:sz w:val="20"/>
        </w:rPr>
        <w:t>,</w:t>
      </w:r>
      <w:r>
        <w:rPr>
          <w:spacing w:val="17"/>
          <w:sz w:val="20"/>
        </w:rPr>
        <w:t xml:space="preserve"> </w:t>
      </w:r>
      <w:r w:rsidRPr="006C2D22">
        <w:rPr>
          <w:i/>
          <w:iCs/>
          <w:sz w:val="20"/>
        </w:rPr>
        <w:t>“Edificio</w:t>
      </w:r>
      <w:r w:rsidRPr="006C2D22">
        <w:rPr>
          <w:i/>
          <w:iCs/>
          <w:spacing w:val="17"/>
          <w:sz w:val="20"/>
        </w:rPr>
        <w:t xml:space="preserve"> </w:t>
      </w:r>
      <w:r w:rsidRPr="006C2D22">
        <w:rPr>
          <w:i/>
          <w:iCs/>
          <w:sz w:val="20"/>
        </w:rPr>
        <w:t>Sevilla”,</w:t>
      </w:r>
      <w:r>
        <w:rPr>
          <w:spacing w:val="17"/>
          <w:sz w:val="20"/>
        </w:rPr>
        <w:t xml:space="preserve"> </w:t>
      </w:r>
      <w:r>
        <w:rPr>
          <w:sz w:val="20"/>
        </w:rPr>
        <w:t>28230</w:t>
      </w:r>
      <w:r>
        <w:rPr>
          <w:spacing w:val="17"/>
          <w:sz w:val="20"/>
        </w:rPr>
        <w:t xml:space="preserve"> </w:t>
      </w:r>
      <w:r>
        <w:rPr>
          <w:sz w:val="20"/>
        </w:rPr>
        <w:t>de</w:t>
      </w:r>
      <w:r>
        <w:rPr>
          <w:spacing w:val="17"/>
          <w:sz w:val="20"/>
        </w:rPr>
        <w:t xml:space="preserve"> </w:t>
      </w:r>
      <w:r>
        <w:rPr>
          <w:sz w:val="20"/>
        </w:rPr>
        <w:t>Las</w:t>
      </w:r>
    </w:p>
    <w:p w14:paraId="7BD2EEB0" w14:textId="77777777" w:rsidR="00B37F69" w:rsidRDefault="00B37F69">
      <w:pPr>
        <w:spacing w:line="295" w:lineRule="auto"/>
        <w:jc w:val="both"/>
        <w:rPr>
          <w:sz w:val="20"/>
        </w:rPr>
        <w:sectPr w:rsidR="00B37F69">
          <w:pgSz w:w="11910" w:h="16840"/>
          <w:pgMar w:top="1260" w:right="1275" w:bottom="1300" w:left="1275" w:header="225" w:footer="1100" w:gutter="0"/>
          <w:cols w:space="720"/>
        </w:sectPr>
      </w:pPr>
    </w:p>
    <w:p w14:paraId="661BD790" w14:textId="254C45C4" w:rsidR="00B37F69" w:rsidRDefault="00000000">
      <w:pPr>
        <w:tabs>
          <w:tab w:val="left" w:pos="6286"/>
        </w:tabs>
        <w:spacing w:before="179"/>
        <w:ind w:left="142"/>
        <w:rPr>
          <w:sz w:val="20"/>
        </w:rPr>
      </w:pPr>
      <w:r>
        <w:rPr>
          <w:sz w:val="20"/>
        </w:rPr>
        <w:lastRenderedPageBreak/>
        <w:t>Rozas</w:t>
      </w:r>
      <w:r>
        <w:rPr>
          <w:spacing w:val="26"/>
          <w:sz w:val="20"/>
        </w:rPr>
        <w:t xml:space="preserve"> </w:t>
      </w:r>
      <w:r>
        <w:rPr>
          <w:sz w:val="20"/>
        </w:rPr>
        <w:t>de</w:t>
      </w:r>
      <w:r>
        <w:rPr>
          <w:spacing w:val="26"/>
          <w:sz w:val="20"/>
        </w:rPr>
        <w:t xml:space="preserve"> </w:t>
      </w:r>
      <w:r>
        <w:rPr>
          <w:sz w:val="20"/>
        </w:rPr>
        <w:t>Madrid</w:t>
      </w:r>
      <w:r>
        <w:rPr>
          <w:spacing w:val="26"/>
          <w:sz w:val="20"/>
        </w:rPr>
        <w:t xml:space="preserve"> </w:t>
      </w:r>
      <w:r>
        <w:rPr>
          <w:sz w:val="20"/>
        </w:rPr>
        <w:t>(referencia</w:t>
      </w:r>
      <w:r>
        <w:rPr>
          <w:spacing w:val="26"/>
          <w:sz w:val="20"/>
        </w:rPr>
        <w:t xml:space="preserve"> </w:t>
      </w:r>
      <w:r>
        <w:rPr>
          <w:sz w:val="20"/>
        </w:rPr>
        <w:t>catastral</w:t>
      </w:r>
      <w:r>
        <w:rPr>
          <w:spacing w:val="22"/>
          <w:sz w:val="20"/>
        </w:rPr>
        <w:t xml:space="preserve"> </w:t>
      </w:r>
      <w:r>
        <w:rPr>
          <w:spacing w:val="-2"/>
          <w:position w:val="1"/>
          <w:sz w:val="19"/>
        </w:rPr>
        <w:t>********************</w:t>
      </w:r>
      <w:r w:rsidR="006C2D22">
        <w:rPr>
          <w:spacing w:val="-2"/>
          <w:position w:val="1"/>
          <w:sz w:val="19"/>
        </w:rPr>
        <w:t>)</w:t>
      </w:r>
      <w:r>
        <w:rPr>
          <w:position w:val="1"/>
          <w:sz w:val="19"/>
        </w:rPr>
        <w:tab/>
      </w:r>
      <w:r>
        <w:rPr>
          <w:sz w:val="20"/>
        </w:rPr>
        <w:t>que</w:t>
      </w:r>
      <w:r>
        <w:rPr>
          <w:spacing w:val="26"/>
          <w:sz w:val="20"/>
        </w:rPr>
        <w:t xml:space="preserve"> </w:t>
      </w:r>
      <w:r>
        <w:rPr>
          <w:sz w:val="20"/>
        </w:rPr>
        <w:t>cuenta</w:t>
      </w:r>
      <w:r>
        <w:rPr>
          <w:spacing w:val="26"/>
          <w:sz w:val="20"/>
        </w:rPr>
        <w:t xml:space="preserve"> </w:t>
      </w:r>
      <w:r>
        <w:rPr>
          <w:sz w:val="20"/>
        </w:rPr>
        <w:t>con</w:t>
      </w:r>
      <w:r>
        <w:rPr>
          <w:spacing w:val="26"/>
          <w:sz w:val="20"/>
        </w:rPr>
        <w:t xml:space="preserve"> </w:t>
      </w:r>
      <w:r>
        <w:rPr>
          <w:sz w:val="20"/>
        </w:rPr>
        <w:t>un</w:t>
      </w:r>
      <w:r>
        <w:rPr>
          <w:spacing w:val="26"/>
          <w:sz w:val="20"/>
        </w:rPr>
        <w:t xml:space="preserve"> </w:t>
      </w:r>
      <w:r>
        <w:rPr>
          <w:spacing w:val="-2"/>
          <w:sz w:val="20"/>
        </w:rPr>
        <w:t>presupuesto</w:t>
      </w:r>
    </w:p>
    <w:p w14:paraId="55299271" w14:textId="503B5ED7" w:rsidR="00B37F69" w:rsidRPr="006C2D22" w:rsidRDefault="00000000">
      <w:pPr>
        <w:spacing w:before="55" w:line="295" w:lineRule="auto"/>
        <w:ind w:left="142" w:right="140"/>
        <w:jc w:val="both"/>
        <w:rPr>
          <w:i/>
          <w:iCs/>
          <w:sz w:val="20"/>
        </w:rPr>
      </w:pPr>
      <w:r>
        <w:rPr>
          <w:sz w:val="20"/>
        </w:rPr>
        <w:t>de ejecución material de 82.496 € (sin considerar gestión de residuos, control de calidad y seguridad</w:t>
      </w:r>
      <w:r>
        <w:rPr>
          <w:spacing w:val="40"/>
          <w:sz w:val="20"/>
        </w:rPr>
        <w:t xml:space="preserve"> </w:t>
      </w:r>
      <w:r>
        <w:rPr>
          <w:sz w:val="20"/>
        </w:rPr>
        <w:t xml:space="preserve">y salud), que se ha tramitado con número de expediente </w:t>
      </w:r>
      <w:r w:rsidRPr="006C2D22">
        <w:rPr>
          <w:bCs/>
          <w:sz w:val="20"/>
        </w:rPr>
        <w:t>12046/2026, relativo a la SOLICITUD DE LICENCIA</w:t>
      </w:r>
      <w:r w:rsidRPr="006C2D22">
        <w:rPr>
          <w:bCs/>
          <w:spacing w:val="40"/>
          <w:sz w:val="20"/>
        </w:rPr>
        <w:t xml:space="preserve"> </w:t>
      </w:r>
      <w:r w:rsidRPr="006C2D22">
        <w:rPr>
          <w:bCs/>
          <w:sz w:val="20"/>
        </w:rPr>
        <w:t>URBANÍSTICA</w:t>
      </w:r>
      <w:r w:rsidRPr="006C2D22">
        <w:rPr>
          <w:bCs/>
          <w:spacing w:val="40"/>
          <w:sz w:val="20"/>
        </w:rPr>
        <w:t xml:space="preserve"> </w:t>
      </w:r>
      <w:r w:rsidRPr="006C2D22">
        <w:rPr>
          <w:bCs/>
          <w:sz w:val="20"/>
        </w:rPr>
        <w:t>PARA</w:t>
      </w:r>
      <w:r w:rsidRPr="006C2D22">
        <w:rPr>
          <w:bCs/>
          <w:spacing w:val="40"/>
          <w:sz w:val="20"/>
        </w:rPr>
        <w:t xml:space="preserve"> </w:t>
      </w:r>
      <w:r w:rsidRPr="006C2D22">
        <w:rPr>
          <w:bCs/>
          <w:sz w:val="20"/>
        </w:rPr>
        <w:t>LEGALIZACION</w:t>
      </w:r>
      <w:r w:rsidRPr="006C2D22">
        <w:rPr>
          <w:bCs/>
          <w:spacing w:val="40"/>
          <w:sz w:val="20"/>
        </w:rPr>
        <w:t xml:space="preserve"> </w:t>
      </w:r>
      <w:r w:rsidRPr="006C2D22">
        <w:rPr>
          <w:bCs/>
          <w:sz w:val="20"/>
        </w:rPr>
        <w:t>DE</w:t>
      </w:r>
      <w:r w:rsidRPr="006C2D22">
        <w:rPr>
          <w:bCs/>
          <w:spacing w:val="40"/>
          <w:sz w:val="20"/>
        </w:rPr>
        <w:t xml:space="preserve"> </w:t>
      </w:r>
      <w:r w:rsidRPr="006C2D22">
        <w:rPr>
          <w:bCs/>
          <w:sz w:val="20"/>
        </w:rPr>
        <w:t>OBRA</w:t>
      </w:r>
      <w:r>
        <w:rPr>
          <w:sz w:val="20"/>
        </w:rPr>
        <w:t>,</w:t>
      </w:r>
      <w:r>
        <w:rPr>
          <w:spacing w:val="40"/>
          <w:sz w:val="20"/>
        </w:rPr>
        <w:t xml:space="preserve"> </w:t>
      </w:r>
      <w:r>
        <w:rPr>
          <w:sz w:val="20"/>
        </w:rPr>
        <w:t>en</w:t>
      </w:r>
      <w:r>
        <w:rPr>
          <w:spacing w:val="40"/>
          <w:sz w:val="20"/>
        </w:rPr>
        <w:t xml:space="preserve"> </w:t>
      </w:r>
      <w:r>
        <w:rPr>
          <w:sz w:val="20"/>
        </w:rPr>
        <w:t>calle</w:t>
      </w:r>
      <w:r>
        <w:rPr>
          <w:spacing w:val="40"/>
          <w:sz w:val="20"/>
        </w:rPr>
        <w:t xml:space="preserve"> </w:t>
      </w:r>
      <w:r>
        <w:rPr>
          <w:sz w:val="20"/>
        </w:rPr>
        <w:t>Dublín</w:t>
      </w:r>
      <w:r w:rsidR="006C2D22">
        <w:rPr>
          <w:sz w:val="20"/>
        </w:rPr>
        <w:t>,</w:t>
      </w:r>
      <w:r>
        <w:rPr>
          <w:spacing w:val="40"/>
          <w:sz w:val="20"/>
        </w:rPr>
        <w:t xml:space="preserve"> </w:t>
      </w:r>
      <w:r>
        <w:rPr>
          <w:sz w:val="20"/>
        </w:rPr>
        <w:t>núm.</w:t>
      </w:r>
      <w:r>
        <w:rPr>
          <w:spacing w:val="40"/>
          <w:sz w:val="20"/>
        </w:rPr>
        <w:t xml:space="preserve"> </w:t>
      </w:r>
      <w:r>
        <w:rPr>
          <w:sz w:val="20"/>
        </w:rPr>
        <w:t>1</w:t>
      </w:r>
      <w:r w:rsidR="006C2D22">
        <w:rPr>
          <w:sz w:val="20"/>
        </w:rPr>
        <w:t>,</w:t>
      </w:r>
      <w:r>
        <w:rPr>
          <w:spacing w:val="40"/>
          <w:sz w:val="20"/>
        </w:rPr>
        <w:t xml:space="preserve"> </w:t>
      </w:r>
      <w:r w:rsidRPr="006C2D22">
        <w:rPr>
          <w:i/>
          <w:iCs/>
          <w:sz w:val="20"/>
        </w:rPr>
        <w:t>“Edificio</w:t>
      </w:r>
    </w:p>
    <w:p w14:paraId="36E3DECE" w14:textId="77777777" w:rsidR="00B37F69" w:rsidRPr="006C2D22" w:rsidRDefault="00B37F69">
      <w:pPr>
        <w:spacing w:line="295" w:lineRule="auto"/>
        <w:jc w:val="both"/>
        <w:rPr>
          <w:i/>
          <w:iCs/>
          <w:sz w:val="20"/>
        </w:rPr>
        <w:sectPr w:rsidR="00B37F69" w:rsidRPr="006C2D22">
          <w:pgSz w:w="11910" w:h="16840"/>
          <w:pgMar w:top="1260" w:right="1275" w:bottom="1300" w:left="1275" w:header="225" w:footer="1100" w:gutter="0"/>
          <w:cols w:space="720"/>
        </w:sectPr>
      </w:pPr>
    </w:p>
    <w:p w14:paraId="5EE751F0" w14:textId="10B24309" w:rsidR="00B37F69" w:rsidRDefault="00000000">
      <w:pPr>
        <w:pStyle w:val="Textoindependiente"/>
        <w:ind w:left="142"/>
      </w:pPr>
      <w:r w:rsidRPr="006C2D22">
        <w:rPr>
          <w:i/>
          <w:iCs/>
        </w:rPr>
        <w:t>Sevilla”,</w:t>
      </w:r>
      <w:r>
        <w:rPr>
          <w:spacing w:val="65"/>
        </w:rPr>
        <w:t xml:space="preserve"> </w:t>
      </w:r>
      <w:r>
        <w:t>28230</w:t>
      </w:r>
      <w:r w:rsidR="006C2D22">
        <w:t>,</w:t>
      </w:r>
      <w:r>
        <w:rPr>
          <w:spacing w:val="65"/>
        </w:rPr>
        <w:t xml:space="preserve"> </w:t>
      </w:r>
      <w:r>
        <w:t>de</w:t>
      </w:r>
      <w:r>
        <w:rPr>
          <w:spacing w:val="66"/>
        </w:rPr>
        <w:t xml:space="preserve"> </w:t>
      </w:r>
      <w:r>
        <w:t>Las</w:t>
      </w:r>
      <w:r>
        <w:rPr>
          <w:spacing w:val="65"/>
        </w:rPr>
        <w:t xml:space="preserve"> </w:t>
      </w:r>
      <w:r>
        <w:t>Rozas</w:t>
      </w:r>
      <w:r>
        <w:rPr>
          <w:spacing w:val="65"/>
        </w:rPr>
        <w:t xml:space="preserve"> </w:t>
      </w:r>
      <w:r>
        <w:t>de</w:t>
      </w:r>
      <w:r>
        <w:rPr>
          <w:spacing w:val="66"/>
        </w:rPr>
        <w:t xml:space="preserve"> </w:t>
      </w:r>
      <w:r>
        <w:t>Madrid</w:t>
      </w:r>
      <w:r>
        <w:rPr>
          <w:spacing w:val="65"/>
        </w:rPr>
        <w:t xml:space="preserve"> </w:t>
      </w:r>
      <w:r>
        <w:t>(referencia</w:t>
      </w:r>
      <w:r>
        <w:rPr>
          <w:spacing w:val="66"/>
        </w:rPr>
        <w:t xml:space="preserve"> </w:t>
      </w:r>
      <w:r>
        <w:rPr>
          <w:spacing w:val="-2"/>
        </w:rPr>
        <w:t>catastral</w:t>
      </w:r>
    </w:p>
    <w:p w14:paraId="6B3F3A81" w14:textId="21C27D73" w:rsidR="00B37F69" w:rsidRDefault="00000000">
      <w:pPr>
        <w:spacing w:before="2"/>
        <w:ind w:left="77"/>
        <w:rPr>
          <w:sz w:val="19"/>
        </w:rPr>
      </w:pPr>
      <w:r>
        <w:br w:type="column"/>
      </w:r>
      <w:r>
        <w:rPr>
          <w:spacing w:val="-2"/>
          <w:sz w:val="19"/>
        </w:rPr>
        <w:t>********************</w:t>
      </w:r>
      <w:r w:rsidR="006C2D22">
        <w:rPr>
          <w:spacing w:val="-2"/>
          <w:sz w:val="19"/>
        </w:rPr>
        <w:t>)</w:t>
      </w:r>
    </w:p>
    <w:p w14:paraId="73B44A4A" w14:textId="77777777" w:rsidR="00B37F69" w:rsidRDefault="00000000">
      <w:pPr>
        <w:pStyle w:val="Textoindependiente"/>
        <w:ind w:left="142"/>
      </w:pPr>
      <w:r>
        <w:br w:type="column"/>
      </w:r>
      <w:r>
        <w:rPr>
          <w:spacing w:val="-4"/>
        </w:rPr>
        <w:t>tras</w:t>
      </w:r>
    </w:p>
    <w:p w14:paraId="6692FA95"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6099" w:space="40"/>
            <w:col w:w="1596" w:space="995"/>
            <w:col w:w="630"/>
          </w:cols>
        </w:sectPr>
      </w:pPr>
    </w:p>
    <w:p w14:paraId="2FA41027" w14:textId="77777777" w:rsidR="00B37F69" w:rsidRDefault="00000000">
      <w:pPr>
        <w:pStyle w:val="Textoindependiente"/>
        <w:spacing w:before="54" w:line="292" w:lineRule="auto"/>
        <w:ind w:left="142" w:right="140"/>
        <w:jc w:val="both"/>
      </w:pPr>
      <w:r>
        <w:t>comprobarse la integridad formal y la suficiencia legal de la documentación presentada, así como la conformidad de la actuación proyectada a la normativa urbanística de aplicación, como consta en el informe del Arquitecto Técnico Municipal de fecha 23 de junio de 2026.</w:t>
      </w:r>
    </w:p>
    <w:p w14:paraId="440C82D5" w14:textId="77777777" w:rsidR="00B37F69" w:rsidRDefault="00B37F69">
      <w:pPr>
        <w:pStyle w:val="Textoindependiente"/>
        <w:spacing w:before="10"/>
      </w:pPr>
    </w:p>
    <w:p w14:paraId="2F03F6FA" w14:textId="3D535BB3" w:rsidR="00B37F69" w:rsidRDefault="00000000">
      <w:pPr>
        <w:pStyle w:val="Textoindependiente"/>
        <w:spacing w:line="292" w:lineRule="auto"/>
        <w:ind w:left="142" w:right="140"/>
        <w:jc w:val="both"/>
      </w:pPr>
      <w:r>
        <w:rPr>
          <w:b/>
        </w:rPr>
        <w:t>SEGUNDO</w:t>
      </w:r>
      <w:r>
        <w:t xml:space="preserve">.- La presente licencia se entiende otorgada salvo el derecho de propiedad y sin perjuicio de tercero y de cualquier otra autorización que precisara de otros organismos de la Administración Pública en la esfera de sus competencias. No podrán ser invocadas para excluir o disminuir la responsabilidad civil o penal en la que hubieren incurrido los beneficiarios en el ejercicio de sus </w:t>
      </w:r>
      <w:r>
        <w:rPr>
          <w:spacing w:val="-2"/>
        </w:rPr>
        <w:t>actividades.</w:t>
      </w:r>
    </w:p>
    <w:p w14:paraId="4626A73E" w14:textId="77777777" w:rsidR="00B37F69" w:rsidRDefault="00B37F69">
      <w:pPr>
        <w:pStyle w:val="Textoindependiente"/>
        <w:spacing w:before="13"/>
      </w:pPr>
    </w:p>
    <w:p w14:paraId="53EAC7DE" w14:textId="41F1C156" w:rsidR="00B37F69" w:rsidRDefault="00000000">
      <w:pPr>
        <w:pStyle w:val="Textoindependiente"/>
        <w:spacing w:before="1" w:line="297" w:lineRule="auto"/>
        <w:ind w:left="142" w:right="140"/>
        <w:jc w:val="both"/>
      </w:pPr>
      <w:r>
        <w:rPr>
          <w:b/>
        </w:rPr>
        <w:t xml:space="preserve">TERCERO.- </w:t>
      </w:r>
      <w:r>
        <w:t>Dar traslado del acuerdo Servicio de Gestión Tributaria y Tesorería Municipal y al de Disciplina Urbanística a los efectos que procedan.</w:t>
      </w:r>
    </w:p>
    <w:p w14:paraId="71028163" w14:textId="77777777" w:rsidR="00B37F69" w:rsidRDefault="00B37F69">
      <w:pPr>
        <w:pStyle w:val="Textoindependiente"/>
        <w:spacing w:before="4"/>
      </w:pPr>
    </w:p>
    <w:p w14:paraId="082AA8D5" w14:textId="7292DBE0" w:rsidR="00B37F69" w:rsidRDefault="00000000">
      <w:pPr>
        <w:pStyle w:val="Textoindependiente"/>
        <w:spacing w:line="295" w:lineRule="auto"/>
        <w:ind w:left="142" w:right="141"/>
        <w:jc w:val="both"/>
      </w:pPr>
      <w:r>
        <w:rPr>
          <w:b/>
        </w:rPr>
        <w:t xml:space="preserve">CUARTO.- </w:t>
      </w:r>
      <w:r>
        <w:t>Notificar el presente acuerdo al interesado en los términos de los artículos 40 y</w:t>
      </w:r>
      <w:r>
        <w:rPr>
          <w:spacing w:val="80"/>
        </w:rPr>
        <w:t xml:space="preserve"> </w:t>
      </w:r>
      <w:r>
        <w:t>siguientes de la Ley 39/2015, de 1 de octubre, del Procedimiento Administrativo Común de las Administraciones Públicas.</w:t>
      </w:r>
    </w:p>
    <w:p w14:paraId="679B9C36" w14:textId="77777777" w:rsidR="00B37F69" w:rsidRDefault="00B37F69">
      <w:pPr>
        <w:pStyle w:val="Textoindependiente"/>
        <w:spacing w:before="9"/>
        <w:rPr>
          <w:sz w:val="17"/>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3290815A" w14:textId="77777777">
        <w:trPr>
          <w:trHeight w:val="1263"/>
        </w:trPr>
        <w:tc>
          <w:tcPr>
            <w:tcW w:w="9063" w:type="dxa"/>
            <w:gridSpan w:val="3"/>
            <w:tcBorders>
              <w:left w:val="single" w:sz="4" w:space="0" w:color="CCCCCC"/>
              <w:right w:val="single" w:sz="4" w:space="0" w:color="CCCCCC"/>
            </w:tcBorders>
            <w:shd w:val="clear" w:color="auto" w:fill="F2F2F2"/>
          </w:tcPr>
          <w:p w14:paraId="57C4C398" w14:textId="2C46E817" w:rsidR="00B37F69" w:rsidRDefault="00000000">
            <w:pPr>
              <w:pStyle w:val="TableParagraph"/>
              <w:tabs>
                <w:tab w:val="left" w:pos="3645"/>
              </w:tabs>
              <w:spacing w:before="82" w:line="297" w:lineRule="auto"/>
              <w:ind w:left="62" w:right="53"/>
              <w:jc w:val="both"/>
              <w:rPr>
                <w:rFonts w:ascii="Arial" w:hAnsi="Arial"/>
                <w:b/>
                <w:sz w:val="20"/>
              </w:rPr>
            </w:pPr>
            <w:r>
              <w:rPr>
                <w:rFonts w:ascii="Arial" w:hAnsi="Arial"/>
                <w:b/>
                <w:sz w:val="20"/>
              </w:rPr>
              <w:t xml:space="preserve">Denegación de otorgamiento de licencia urbanística para construcción de piscina de obra, sita en la calle </w:t>
            </w:r>
            <w:r>
              <w:rPr>
                <w:rFonts w:ascii="Arial" w:hAnsi="Arial"/>
                <w:sz w:val="19"/>
              </w:rPr>
              <w:t>***** ***** *** **</w:t>
            </w:r>
            <w:r>
              <w:rPr>
                <w:rFonts w:ascii="Arial" w:hAnsi="Arial"/>
                <w:sz w:val="19"/>
              </w:rPr>
              <w:tab/>
            </w:r>
            <w:r>
              <w:rPr>
                <w:rFonts w:ascii="Arial" w:hAnsi="Arial"/>
                <w:b/>
                <w:sz w:val="20"/>
              </w:rPr>
              <w:t xml:space="preserve">de Las Rozas de Madrid, a </w:t>
            </w:r>
            <w:r w:rsidR="006C2D22">
              <w:rPr>
                <w:rFonts w:ascii="Arial" w:hAnsi="Arial"/>
                <w:b/>
                <w:sz w:val="20"/>
              </w:rPr>
              <w:t>D.ª</w:t>
            </w:r>
            <w:r>
              <w:rPr>
                <w:rFonts w:ascii="Arial" w:hAnsi="Arial"/>
                <w:b/>
                <w:sz w:val="20"/>
              </w:rPr>
              <w:t xml:space="preserve"> </w:t>
            </w:r>
            <w:r>
              <w:rPr>
                <w:rFonts w:ascii="Arial" w:hAnsi="Arial"/>
                <w:sz w:val="19"/>
              </w:rPr>
              <w:t>*****</w:t>
            </w:r>
            <w:r w:rsidR="006C2D22">
              <w:rPr>
                <w:rFonts w:ascii="Arial" w:hAnsi="Arial"/>
                <w:sz w:val="19"/>
              </w:rPr>
              <w:t>,</w:t>
            </w:r>
            <w:r>
              <w:rPr>
                <w:rFonts w:ascii="Arial" w:hAnsi="Arial"/>
                <w:spacing w:val="40"/>
                <w:sz w:val="19"/>
              </w:rPr>
              <w:t xml:space="preserve">  </w:t>
            </w:r>
            <w:r>
              <w:rPr>
                <w:rFonts w:ascii="Arial" w:hAnsi="Arial"/>
                <w:b/>
                <w:sz w:val="20"/>
              </w:rPr>
              <w:t>según proyecto técnico</w:t>
            </w:r>
            <w:r>
              <w:rPr>
                <w:rFonts w:ascii="Arial" w:hAnsi="Arial"/>
                <w:b/>
                <w:spacing w:val="25"/>
                <w:sz w:val="20"/>
              </w:rPr>
              <w:t xml:space="preserve"> </w:t>
            </w:r>
            <w:r>
              <w:rPr>
                <w:rFonts w:ascii="Arial" w:hAnsi="Arial"/>
                <w:b/>
                <w:sz w:val="20"/>
              </w:rPr>
              <w:t>visado</w:t>
            </w:r>
            <w:r>
              <w:rPr>
                <w:rFonts w:ascii="Arial" w:hAnsi="Arial"/>
                <w:b/>
                <w:spacing w:val="25"/>
                <w:sz w:val="20"/>
              </w:rPr>
              <w:t xml:space="preserve"> </w:t>
            </w:r>
            <w:r>
              <w:rPr>
                <w:rFonts w:ascii="Arial" w:hAnsi="Arial"/>
                <w:b/>
                <w:sz w:val="20"/>
              </w:rPr>
              <w:t>redactado</w:t>
            </w:r>
            <w:r>
              <w:rPr>
                <w:rFonts w:ascii="Arial" w:hAnsi="Arial"/>
                <w:b/>
                <w:spacing w:val="25"/>
                <w:sz w:val="20"/>
              </w:rPr>
              <w:t xml:space="preserve"> </w:t>
            </w:r>
            <w:r>
              <w:rPr>
                <w:rFonts w:ascii="Arial" w:hAnsi="Arial"/>
                <w:b/>
                <w:sz w:val="20"/>
              </w:rPr>
              <w:t>por</w:t>
            </w:r>
            <w:r>
              <w:rPr>
                <w:rFonts w:ascii="Arial" w:hAnsi="Arial"/>
                <w:b/>
                <w:spacing w:val="25"/>
                <w:sz w:val="20"/>
              </w:rPr>
              <w:t xml:space="preserve"> </w:t>
            </w:r>
            <w:r>
              <w:rPr>
                <w:rFonts w:ascii="Arial" w:hAnsi="Arial"/>
                <w:b/>
                <w:sz w:val="20"/>
              </w:rPr>
              <w:t>el</w:t>
            </w:r>
            <w:r>
              <w:rPr>
                <w:rFonts w:ascii="Arial" w:hAnsi="Arial"/>
                <w:b/>
                <w:spacing w:val="25"/>
                <w:sz w:val="20"/>
              </w:rPr>
              <w:t xml:space="preserve"> </w:t>
            </w:r>
            <w:r>
              <w:rPr>
                <w:rFonts w:ascii="Arial" w:hAnsi="Arial"/>
                <w:b/>
                <w:sz w:val="20"/>
              </w:rPr>
              <w:t>arquitecto</w:t>
            </w:r>
            <w:r>
              <w:rPr>
                <w:rFonts w:ascii="Arial" w:hAnsi="Arial"/>
                <w:b/>
                <w:spacing w:val="25"/>
                <w:sz w:val="20"/>
              </w:rPr>
              <w:t xml:space="preserve"> </w:t>
            </w:r>
            <w:r>
              <w:rPr>
                <w:rFonts w:ascii="Arial" w:hAnsi="Arial"/>
                <w:b/>
                <w:sz w:val="20"/>
              </w:rPr>
              <w:t>técnico</w:t>
            </w:r>
            <w:r>
              <w:rPr>
                <w:rFonts w:ascii="Arial" w:hAnsi="Arial"/>
                <w:b/>
                <w:spacing w:val="25"/>
                <w:sz w:val="20"/>
              </w:rPr>
              <w:t xml:space="preserve"> </w:t>
            </w:r>
            <w:r>
              <w:rPr>
                <w:rFonts w:ascii="Arial" w:hAnsi="Arial"/>
                <w:b/>
                <w:sz w:val="20"/>
              </w:rPr>
              <w:t>colegiado</w:t>
            </w:r>
            <w:r>
              <w:rPr>
                <w:rFonts w:ascii="Arial" w:hAnsi="Arial"/>
                <w:b/>
                <w:spacing w:val="25"/>
                <w:sz w:val="20"/>
              </w:rPr>
              <w:t xml:space="preserve"> </w:t>
            </w:r>
            <w:r>
              <w:rPr>
                <w:rFonts w:ascii="Arial" w:hAnsi="Arial"/>
                <w:b/>
                <w:sz w:val="20"/>
              </w:rPr>
              <w:t>núm.</w:t>
            </w:r>
            <w:r>
              <w:rPr>
                <w:rFonts w:ascii="Arial" w:hAnsi="Arial"/>
                <w:b/>
                <w:spacing w:val="25"/>
                <w:sz w:val="20"/>
              </w:rPr>
              <w:t xml:space="preserve"> </w:t>
            </w:r>
            <w:r>
              <w:rPr>
                <w:rFonts w:ascii="Arial" w:hAnsi="Arial"/>
                <w:b/>
                <w:sz w:val="20"/>
              </w:rPr>
              <w:t>3.997</w:t>
            </w:r>
            <w:r>
              <w:rPr>
                <w:rFonts w:ascii="Arial" w:hAnsi="Arial"/>
                <w:b/>
                <w:spacing w:val="25"/>
                <w:sz w:val="20"/>
              </w:rPr>
              <w:t xml:space="preserve"> </w:t>
            </w:r>
            <w:r>
              <w:rPr>
                <w:rFonts w:ascii="Arial" w:hAnsi="Arial"/>
                <w:b/>
                <w:sz w:val="20"/>
              </w:rPr>
              <w:t>del</w:t>
            </w:r>
            <w:r>
              <w:rPr>
                <w:rFonts w:ascii="Arial" w:hAnsi="Arial"/>
                <w:b/>
                <w:spacing w:val="25"/>
                <w:sz w:val="20"/>
              </w:rPr>
              <w:t xml:space="preserve"> </w:t>
            </w:r>
            <w:r>
              <w:rPr>
                <w:rFonts w:ascii="Arial" w:hAnsi="Arial"/>
                <w:b/>
                <w:sz w:val="20"/>
              </w:rPr>
              <w:t>colegio</w:t>
            </w:r>
            <w:r>
              <w:rPr>
                <w:rFonts w:ascii="Arial" w:hAnsi="Arial"/>
                <w:b/>
                <w:spacing w:val="25"/>
                <w:sz w:val="20"/>
              </w:rPr>
              <w:t xml:space="preserve"> </w:t>
            </w:r>
            <w:r>
              <w:rPr>
                <w:rFonts w:ascii="Arial" w:hAnsi="Arial"/>
                <w:b/>
                <w:sz w:val="20"/>
              </w:rPr>
              <w:t>oficial de aparejadores y arquitectos técnicos de Toledo</w:t>
            </w:r>
            <w:r w:rsidR="006C2D22">
              <w:rPr>
                <w:rFonts w:ascii="Arial" w:hAnsi="Arial"/>
                <w:b/>
                <w:sz w:val="20"/>
              </w:rPr>
              <w:t>. E</w:t>
            </w:r>
            <w:r>
              <w:rPr>
                <w:rFonts w:ascii="Arial" w:hAnsi="Arial"/>
                <w:b/>
                <w:sz w:val="20"/>
              </w:rPr>
              <w:t>xpte. 3852/2024.</w:t>
            </w:r>
          </w:p>
        </w:tc>
      </w:tr>
      <w:tr w:rsidR="00B37F69" w14:paraId="2FDF8DA5" w14:textId="77777777">
        <w:trPr>
          <w:trHeight w:val="403"/>
        </w:trPr>
        <w:tc>
          <w:tcPr>
            <w:tcW w:w="1478" w:type="dxa"/>
            <w:tcBorders>
              <w:left w:val="single" w:sz="4" w:space="0" w:color="CCCCCC"/>
              <w:bottom w:val="single" w:sz="8" w:space="0" w:color="CCCCCC"/>
            </w:tcBorders>
          </w:tcPr>
          <w:p w14:paraId="6CBF1915"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7A322E17"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721F251C"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721FB90" w14:textId="77777777">
        <w:trPr>
          <w:trHeight w:val="388"/>
        </w:trPr>
        <w:tc>
          <w:tcPr>
            <w:tcW w:w="1478" w:type="dxa"/>
            <w:tcBorders>
              <w:top w:val="single" w:sz="8" w:space="0" w:color="CCCCCC"/>
              <w:left w:val="single" w:sz="4" w:space="0" w:color="CCCCCC"/>
              <w:bottom w:val="single" w:sz="8" w:space="0" w:color="CCCCCC"/>
            </w:tcBorders>
          </w:tcPr>
          <w:p w14:paraId="2E49D121"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60E89ED3"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DBCA744"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242265E8"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5969C161"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92C92BC"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E0610BC"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9BCDF5A"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3DD15E7B"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16486192"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56AC4B39"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ACEB0A9"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565C0CE6"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2467B4AA"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398AA0D2" w14:textId="77777777" w:rsidR="00B37F69" w:rsidRDefault="00000000">
            <w:pPr>
              <w:pStyle w:val="TableParagraph"/>
              <w:spacing w:before="80"/>
              <w:ind w:left="61"/>
              <w:rPr>
                <w:rFonts w:ascii="Arial"/>
                <w:sz w:val="20"/>
              </w:rPr>
            </w:pPr>
            <w:r>
              <w:rPr>
                <w:rFonts w:ascii="Arial"/>
                <w:spacing w:val="-10"/>
                <w:sz w:val="20"/>
              </w:rPr>
              <w:t>0</w:t>
            </w:r>
          </w:p>
        </w:tc>
      </w:tr>
    </w:tbl>
    <w:p w14:paraId="71D3EA3D" w14:textId="77777777" w:rsidR="00B37F69" w:rsidRDefault="00B37F69">
      <w:pPr>
        <w:pStyle w:val="Textoindependiente"/>
        <w:spacing w:before="143"/>
      </w:pPr>
    </w:p>
    <w:p w14:paraId="69CE1BF2"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313016F" w14:textId="77777777" w:rsidR="00B37F69" w:rsidRDefault="00B37F69">
      <w:pPr>
        <w:pStyle w:val="Textoindependiente"/>
        <w:spacing w:before="2"/>
        <w:rPr>
          <w:b/>
          <w:sz w:val="17"/>
        </w:rPr>
      </w:pPr>
    </w:p>
    <w:p w14:paraId="2B2AD618" w14:textId="77777777" w:rsidR="00B37F69" w:rsidRDefault="00B37F69">
      <w:pPr>
        <w:pStyle w:val="Textoindependiente"/>
        <w:rPr>
          <w:b/>
          <w:sz w:val="17"/>
        </w:rPr>
        <w:sectPr w:rsidR="00B37F69">
          <w:type w:val="continuous"/>
          <w:pgSz w:w="11910" w:h="16840"/>
          <w:pgMar w:top="1260" w:right="1275" w:bottom="1300" w:left="1275" w:header="225" w:footer="1100" w:gutter="0"/>
          <w:cols w:space="720"/>
        </w:sectPr>
      </w:pPr>
    </w:p>
    <w:p w14:paraId="2564173C" w14:textId="4D076241" w:rsidR="00B37F69" w:rsidRDefault="00000000">
      <w:pPr>
        <w:spacing w:before="95"/>
        <w:ind w:left="142"/>
        <w:rPr>
          <w:sz w:val="19"/>
        </w:rPr>
      </w:pPr>
      <w:r>
        <w:rPr>
          <w:b/>
          <w:sz w:val="20"/>
        </w:rPr>
        <w:t>Primero.-</w:t>
      </w:r>
      <w:r>
        <w:rPr>
          <w:b/>
          <w:spacing w:val="34"/>
          <w:sz w:val="20"/>
        </w:rPr>
        <w:t xml:space="preserve"> </w:t>
      </w:r>
      <w:r>
        <w:rPr>
          <w:sz w:val="20"/>
        </w:rPr>
        <w:t>Con</w:t>
      </w:r>
      <w:r>
        <w:rPr>
          <w:spacing w:val="36"/>
          <w:sz w:val="20"/>
        </w:rPr>
        <w:t xml:space="preserve"> </w:t>
      </w:r>
      <w:r>
        <w:rPr>
          <w:sz w:val="20"/>
        </w:rPr>
        <w:t>fecha</w:t>
      </w:r>
      <w:r>
        <w:rPr>
          <w:spacing w:val="35"/>
          <w:sz w:val="20"/>
        </w:rPr>
        <w:t xml:space="preserve"> </w:t>
      </w:r>
      <w:r>
        <w:rPr>
          <w:sz w:val="20"/>
        </w:rPr>
        <w:t>11</w:t>
      </w:r>
      <w:r>
        <w:rPr>
          <w:spacing w:val="35"/>
          <w:sz w:val="20"/>
        </w:rPr>
        <w:t xml:space="preserve"> </w:t>
      </w:r>
      <w:r>
        <w:rPr>
          <w:sz w:val="20"/>
        </w:rPr>
        <w:t>de</w:t>
      </w:r>
      <w:r>
        <w:rPr>
          <w:spacing w:val="36"/>
          <w:sz w:val="20"/>
        </w:rPr>
        <w:t xml:space="preserve"> </w:t>
      </w:r>
      <w:r>
        <w:rPr>
          <w:sz w:val="20"/>
        </w:rPr>
        <w:t>abril</w:t>
      </w:r>
      <w:r>
        <w:rPr>
          <w:spacing w:val="35"/>
          <w:sz w:val="20"/>
        </w:rPr>
        <w:t xml:space="preserve"> </w:t>
      </w:r>
      <w:r>
        <w:rPr>
          <w:sz w:val="20"/>
        </w:rPr>
        <w:t>de</w:t>
      </w:r>
      <w:r>
        <w:rPr>
          <w:spacing w:val="36"/>
          <w:sz w:val="20"/>
        </w:rPr>
        <w:t xml:space="preserve"> </w:t>
      </w:r>
      <w:r>
        <w:rPr>
          <w:sz w:val="20"/>
        </w:rPr>
        <w:t>2023,</w:t>
      </w:r>
      <w:r>
        <w:rPr>
          <w:spacing w:val="35"/>
          <w:sz w:val="20"/>
        </w:rPr>
        <w:t xml:space="preserve"> </w:t>
      </w:r>
      <w:r w:rsidR="00E46C9F">
        <w:rPr>
          <w:sz w:val="20"/>
        </w:rPr>
        <w:t>D.ª</w:t>
      </w:r>
      <w:r>
        <w:rPr>
          <w:spacing w:val="41"/>
          <w:sz w:val="20"/>
        </w:rPr>
        <w:t xml:space="preserve"> </w:t>
      </w:r>
      <w:r>
        <w:rPr>
          <w:sz w:val="19"/>
        </w:rPr>
        <w:t>*****</w:t>
      </w:r>
      <w:r>
        <w:rPr>
          <w:spacing w:val="1"/>
          <w:sz w:val="19"/>
        </w:rPr>
        <w:t xml:space="preserve"> </w:t>
      </w:r>
      <w:r>
        <w:rPr>
          <w:spacing w:val="-2"/>
          <w:sz w:val="19"/>
        </w:rPr>
        <w:t>*********</w:t>
      </w:r>
    </w:p>
    <w:p w14:paraId="0BDC1B56" w14:textId="77777777" w:rsidR="00B37F69" w:rsidRDefault="00000000">
      <w:pPr>
        <w:pStyle w:val="Textoindependiente"/>
        <w:spacing w:before="53"/>
        <w:ind w:left="142"/>
      </w:pPr>
      <w:r>
        <w:t>mayor</w:t>
      </w:r>
      <w:r>
        <w:rPr>
          <w:spacing w:val="-4"/>
        </w:rPr>
        <w:t xml:space="preserve"> </w:t>
      </w:r>
      <w:r>
        <w:t>para</w:t>
      </w:r>
      <w:r>
        <w:rPr>
          <w:spacing w:val="-3"/>
        </w:rPr>
        <w:t xml:space="preserve"> </w:t>
      </w:r>
      <w:r>
        <w:t>la</w:t>
      </w:r>
      <w:r>
        <w:rPr>
          <w:spacing w:val="-3"/>
        </w:rPr>
        <w:t xml:space="preserve"> </w:t>
      </w:r>
      <w:r>
        <w:t>construcción</w:t>
      </w:r>
      <w:r>
        <w:rPr>
          <w:spacing w:val="-4"/>
        </w:rPr>
        <w:t xml:space="preserve"> </w:t>
      </w:r>
      <w:r>
        <w:t>de</w:t>
      </w:r>
      <w:r>
        <w:rPr>
          <w:spacing w:val="-3"/>
        </w:rPr>
        <w:t xml:space="preserve"> </w:t>
      </w:r>
      <w:r>
        <w:t>piscina</w:t>
      </w:r>
      <w:r>
        <w:rPr>
          <w:spacing w:val="-3"/>
        </w:rPr>
        <w:t xml:space="preserve"> </w:t>
      </w:r>
      <w:r>
        <w:t>de</w:t>
      </w:r>
      <w:r>
        <w:rPr>
          <w:spacing w:val="-3"/>
        </w:rPr>
        <w:t xml:space="preserve"> </w:t>
      </w:r>
      <w:r>
        <w:rPr>
          <w:spacing w:val="-2"/>
        </w:rPr>
        <w:t>obra.</w:t>
      </w:r>
    </w:p>
    <w:p w14:paraId="1611711C" w14:textId="523235B0" w:rsidR="00B37F69" w:rsidRDefault="00000000">
      <w:pPr>
        <w:pStyle w:val="Textoindependiente"/>
        <w:spacing w:before="93"/>
        <w:ind w:left="142"/>
      </w:pPr>
      <w:r>
        <w:br w:type="column"/>
      </w:r>
      <w:r>
        <w:t>solicitó</w:t>
      </w:r>
      <w:r>
        <w:rPr>
          <w:spacing w:val="38"/>
        </w:rPr>
        <w:t xml:space="preserve"> </w:t>
      </w:r>
      <w:r>
        <w:t>licencia</w:t>
      </w:r>
      <w:r>
        <w:rPr>
          <w:spacing w:val="38"/>
        </w:rPr>
        <w:t xml:space="preserve"> </w:t>
      </w:r>
      <w:r>
        <w:t>de</w:t>
      </w:r>
      <w:r>
        <w:rPr>
          <w:spacing w:val="38"/>
        </w:rPr>
        <w:t xml:space="preserve"> </w:t>
      </w:r>
      <w:r>
        <w:rPr>
          <w:spacing w:val="-4"/>
        </w:rPr>
        <w:t>obra</w:t>
      </w:r>
    </w:p>
    <w:p w14:paraId="362D01DC"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5835" w:space="370"/>
            <w:col w:w="3155"/>
          </w:cols>
        </w:sectPr>
      </w:pPr>
    </w:p>
    <w:p w14:paraId="77AD21B8" w14:textId="77777777" w:rsidR="00B37F69" w:rsidRDefault="00000000">
      <w:pPr>
        <w:pStyle w:val="Textoindependiente"/>
        <w:spacing w:before="60"/>
      </w:pPr>
      <w:r>
        <w:rPr>
          <w:noProof/>
        </w:rPr>
        <mc:AlternateContent>
          <mc:Choice Requires="wps">
            <w:drawing>
              <wp:anchor distT="0" distB="0" distL="0" distR="0" simplePos="0" relativeHeight="15810048" behindDoc="0" locked="0" layoutInCell="1" allowOverlap="1" wp14:anchorId="30174CC7" wp14:editId="08E94896">
                <wp:simplePos x="0" y="0"/>
                <wp:positionH relativeFrom="page">
                  <wp:posOffset>6810644</wp:posOffset>
                </wp:positionH>
                <wp:positionV relativeFrom="page">
                  <wp:posOffset>2824745</wp:posOffset>
                </wp:positionV>
                <wp:extent cx="417830" cy="318135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9A8B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5DE9CC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0174CC7" id="Textbox 196" o:spid="_x0000_s1190" type="#_x0000_t202" style="position:absolute;margin-left:536.25pt;margin-top:222.4pt;width:32.9pt;height:250.5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qY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l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Xsip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A9A8B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5DE9CC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0560" behindDoc="0" locked="0" layoutInCell="1" allowOverlap="1" wp14:anchorId="7892513F" wp14:editId="2043C4EA">
                <wp:simplePos x="0" y="0"/>
                <wp:positionH relativeFrom="page">
                  <wp:posOffset>6965929</wp:posOffset>
                </wp:positionH>
                <wp:positionV relativeFrom="page">
                  <wp:posOffset>6510487</wp:posOffset>
                </wp:positionV>
                <wp:extent cx="263525" cy="3317875"/>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54B726A"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1A713C14" w14:textId="77777777" w:rsidR="00B37F69" w:rsidRDefault="00000000">
                            <w:pPr>
                              <w:spacing w:line="117" w:lineRule="exact"/>
                              <w:ind w:left="20"/>
                              <w:rPr>
                                <w:sz w:val="12"/>
                              </w:rPr>
                            </w:pPr>
                            <w:r>
                              <w:rPr>
                                <w:spacing w:val="-2"/>
                                <w:sz w:val="12"/>
                              </w:rPr>
                              <w:t>Verificación:</w:t>
                            </w:r>
                            <w:r>
                              <w:rPr>
                                <w:spacing w:val="7"/>
                                <w:sz w:val="12"/>
                              </w:rPr>
                              <w:t xml:space="preserve"> </w:t>
                            </w:r>
                            <w:hyperlink r:id="rId171">
                              <w:r>
                                <w:rPr>
                                  <w:spacing w:val="-2"/>
                                  <w:sz w:val="12"/>
                                </w:rPr>
                                <w:t>https://sede.lasrozas.es/</w:t>
                              </w:r>
                            </w:hyperlink>
                          </w:p>
                          <w:p w14:paraId="051A908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892513F" id="Textbox 197" o:spid="_x0000_s1191" type="#_x0000_t202" style="position:absolute;margin-left:548.5pt;margin-top:512.65pt;width:20.75pt;height:261.25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IO7UB6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654B726A"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1A713C14" w14:textId="77777777" w:rsidR="00B37F69" w:rsidRDefault="00000000">
                      <w:pPr>
                        <w:spacing w:line="117" w:lineRule="exact"/>
                        <w:ind w:left="20"/>
                        <w:rPr>
                          <w:sz w:val="12"/>
                        </w:rPr>
                      </w:pPr>
                      <w:r>
                        <w:rPr>
                          <w:spacing w:val="-2"/>
                          <w:sz w:val="12"/>
                        </w:rPr>
                        <w:t>Verificación:</w:t>
                      </w:r>
                      <w:r>
                        <w:rPr>
                          <w:spacing w:val="7"/>
                          <w:sz w:val="12"/>
                        </w:rPr>
                        <w:t xml:space="preserve"> </w:t>
                      </w:r>
                      <w:hyperlink r:id="rId172">
                        <w:r>
                          <w:rPr>
                            <w:spacing w:val="-2"/>
                            <w:sz w:val="12"/>
                          </w:rPr>
                          <w:t>https://sede.lasrozas.es/</w:t>
                        </w:r>
                      </w:hyperlink>
                    </w:p>
                    <w:p w14:paraId="051A908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47F39704" w14:textId="6B427CB9" w:rsidR="00B37F69" w:rsidRDefault="00000000">
      <w:pPr>
        <w:pStyle w:val="Textoindependiente"/>
        <w:spacing w:line="292" w:lineRule="auto"/>
        <w:ind w:left="142" w:right="184"/>
      </w:pPr>
      <w:r>
        <w:t>A</w:t>
      </w:r>
      <w:r>
        <w:rPr>
          <w:spacing w:val="40"/>
        </w:rPr>
        <w:t xml:space="preserve"> </w:t>
      </w:r>
      <w:r>
        <w:t>la</w:t>
      </w:r>
      <w:r>
        <w:rPr>
          <w:spacing w:val="40"/>
        </w:rPr>
        <w:t xml:space="preserve"> </w:t>
      </w:r>
      <w:r>
        <w:t>solicitud</w:t>
      </w:r>
      <w:r>
        <w:rPr>
          <w:spacing w:val="40"/>
        </w:rPr>
        <w:t xml:space="preserve"> </w:t>
      </w:r>
      <w:r>
        <w:t>se</w:t>
      </w:r>
      <w:r>
        <w:rPr>
          <w:spacing w:val="40"/>
        </w:rPr>
        <w:t xml:space="preserve"> </w:t>
      </w:r>
      <w:r>
        <w:t>acompaña</w:t>
      </w:r>
      <w:r>
        <w:rPr>
          <w:spacing w:val="40"/>
        </w:rPr>
        <w:t xml:space="preserve"> </w:t>
      </w:r>
      <w:r>
        <w:t>proyecto</w:t>
      </w:r>
      <w:r>
        <w:rPr>
          <w:spacing w:val="40"/>
        </w:rPr>
        <w:t xml:space="preserve"> </w:t>
      </w:r>
      <w:r>
        <w:t>técnico</w:t>
      </w:r>
      <w:r>
        <w:rPr>
          <w:spacing w:val="40"/>
        </w:rPr>
        <w:t xml:space="preserve"> </w:t>
      </w:r>
      <w:r>
        <w:t>visado</w:t>
      </w:r>
      <w:r>
        <w:rPr>
          <w:spacing w:val="40"/>
        </w:rPr>
        <w:t xml:space="preserve"> </w:t>
      </w:r>
      <w:r>
        <w:t>redactado</w:t>
      </w:r>
      <w:r>
        <w:rPr>
          <w:spacing w:val="40"/>
        </w:rPr>
        <w:t xml:space="preserve"> </w:t>
      </w:r>
      <w:r>
        <w:t>por</w:t>
      </w:r>
      <w:r>
        <w:rPr>
          <w:spacing w:val="40"/>
        </w:rPr>
        <w:t xml:space="preserve"> </w:t>
      </w:r>
      <w:r>
        <w:t>D.</w:t>
      </w:r>
      <w:r>
        <w:rPr>
          <w:spacing w:val="35"/>
        </w:rPr>
        <w:t xml:space="preserve"> </w:t>
      </w:r>
      <w:r>
        <w:rPr>
          <w:sz w:val="19"/>
        </w:rPr>
        <w:t>*******</w:t>
      </w:r>
      <w:r>
        <w:rPr>
          <w:spacing w:val="8"/>
          <w:sz w:val="19"/>
        </w:rPr>
        <w:t xml:space="preserve"> </w:t>
      </w:r>
      <w:r>
        <w:rPr>
          <w:sz w:val="19"/>
        </w:rPr>
        <w:t>******</w:t>
      </w:r>
      <w:r>
        <w:rPr>
          <w:spacing w:val="8"/>
          <w:sz w:val="19"/>
        </w:rPr>
        <w:t xml:space="preserve"> </w:t>
      </w:r>
      <w:r>
        <w:rPr>
          <w:sz w:val="19"/>
        </w:rPr>
        <w:t>*******</w:t>
      </w:r>
      <w:r w:rsidR="00E46C9F">
        <w:rPr>
          <w:sz w:val="19"/>
        </w:rPr>
        <w:t>,</w:t>
      </w:r>
      <w:r>
        <w:rPr>
          <w:spacing w:val="40"/>
          <w:sz w:val="19"/>
        </w:rPr>
        <w:t xml:space="preserve"> </w:t>
      </w:r>
      <w:r>
        <w:t xml:space="preserve">arquitecto técnico colegiado nº 3.997 en el Colegio Oficial de Aparejadores y Arquitectos Técnicos de </w:t>
      </w:r>
      <w:r>
        <w:rPr>
          <w:spacing w:val="-2"/>
        </w:rPr>
        <w:t>Toledo.</w:t>
      </w:r>
    </w:p>
    <w:p w14:paraId="66F54200" w14:textId="77777777" w:rsidR="00B37F69" w:rsidRDefault="00B37F69">
      <w:pPr>
        <w:pStyle w:val="Textoindependiente"/>
        <w:spacing w:before="10"/>
      </w:pPr>
    </w:p>
    <w:p w14:paraId="69F1FA20" w14:textId="77777777" w:rsidR="00B37F69" w:rsidRDefault="00000000">
      <w:pPr>
        <w:pStyle w:val="Textoindependiente"/>
        <w:spacing w:line="295" w:lineRule="auto"/>
        <w:ind w:left="142" w:right="141"/>
        <w:jc w:val="both"/>
      </w:pPr>
      <w:r>
        <w:rPr>
          <w:b/>
        </w:rPr>
        <w:t xml:space="preserve">SEGUNDO.- </w:t>
      </w:r>
      <w:r>
        <w:t>El 9 junio de 2023, número de registro General de Salida S-2023-9086, se envía requerimiento escrito señalando las deficiencias técnicas observadas por el Técnico Municipal de Urbanismo en el expediente mencionado.</w:t>
      </w:r>
    </w:p>
    <w:p w14:paraId="03158EB2" w14:textId="77777777" w:rsidR="00B37F69" w:rsidRDefault="00B37F69">
      <w:pPr>
        <w:pStyle w:val="Textoindependiente"/>
        <w:spacing w:before="6"/>
      </w:pPr>
    </w:p>
    <w:p w14:paraId="6D0FF9CF" w14:textId="70B7B29A" w:rsidR="00B37F69" w:rsidRDefault="00000000">
      <w:pPr>
        <w:pStyle w:val="Textoindependiente"/>
        <w:spacing w:before="1" w:line="297" w:lineRule="auto"/>
        <w:ind w:left="142" w:right="140"/>
        <w:jc w:val="both"/>
      </w:pPr>
      <w:r>
        <w:rPr>
          <w:b/>
        </w:rPr>
        <w:t xml:space="preserve">TERCERO.- </w:t>
      </w:r>
      <w:r>
        <w:t>El 16 de febrero de 2026,</w:t>
      </w:r>
      <w:r w:rsidR="00E46C9F">
        <w:t xml:space="preserve"> </w:t>
      </w:r>
      <w:r>
        <w:t>con registro de salida nº 2026-S-RE-6859, se envía al interesado notificación de inicio de trámite de caducidad.</w:t>
      </w:r>
    </w:p>
    <w:p w14:paraId="18EF6E6B" w14:textId="77777777" w:rsidR="00B37F69" w:rsidRDefault="00B37F69">
      <w:pPr>
        <w:pStyle w:val="Textoindependiente"/>
        <w:spacing w:line="297" w:lineRule="auto"/>
        <w:jc w:val="both"/>
        <w:sectPr w:rsidR="00B37F69">
          <w:type w:val="continuous"/>
          <w:pgSz w:w="11910" w:h="16840"/>
          <w:pgMar w:top="1260" w:right="1275" w:bottom="1300" w:left="1275" w:header="225" w:footer="1100" w:gutter="0"/>
          <w:cols w:space="720"/>
        </w:sectPr>
      </w:pPr>
    </w:p>
    <w:p w14:paraId="346BBEC9" w14:textId="77777777" w:rsidR="00B37F69" w:rsidRDefault="00000000">
      <w:pPr>
        <w:pStyle w:val="Textoindependiente"/>
        <w:spacing w:before="180" w:line="297" w:lineRule="auto"/>
        <w:ind w:left="142" w:right="141"/>
        <w:jc w:val="both"/>
      </w:pPr>
      <w:r>
        <w:rPr>
          <w:noProof/>
        </w:rPr>
        <w:lastRenderedPageBreak/>
        <mc:AlternateContent>
          <mc:Choice Requires="wps">
            <w:drawing>
              <wp:anchor distT="0" distB="0" distL="0" distR="0" simplePos="0" relativeHeight="15811072" behindDoc="0" locked="0" layoutInCell="1" allowOverlap="1" wp14:anchorId="62E6158E" wp14:editId="2FD5CC8B">
                <wp:simplePos x="0" y="0"/>
                <wp:positionH relativeFrom="page">
                  <wp:posOffset>6810644</wp:posOffset>
                </wp:positionH>
                <wp:positionV relativeFrom="page">
                  <wp:posOffset>2824745</wp:posOffset>
                </wp:positionV>
                <wp:extent cx="417830" cy="318135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4265E2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F6655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2E6158E" id="Textbox 198" o:spid="_x0000_s1192" type="#_x0000_t202" style="position:absolute;left:0;text-align:left;margin-left:536.25pt;margin-top:222.4pt;width:32.9pt;height:250.5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yuogEAADM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ZZIn2Dz3RbaI6mhhSS0HBe31H+g+TYcf+1l1Jz1Xz0Z&#10;mJfhfIjnw/Z8iKm/h7IyWaOHj/sExhZG1zYTI5pMITptUR79n/+l6rrrm9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WJQyu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44265E2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F6655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1584" behindDoc="0" locked="0" layoutInCell="1" allowOverlap="1" wp14:anchorId="3814AFD0" wp14:editId="0CA984B3">
                <wp:simplePos x="0" y="0"/>
                <wp:positionH relativeFrom="page">
                  <wp:posOffset>6965929</wp:posOffset>
                </wp:positionH>
                <wp:positionV relativeFrom="page">
                  <wp:posOffset>6510487</wp:posOffset>
                </wp:positionV>
                <wp:extent cx="263525" cy="3317875"/>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5C6C3BA"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654FAD68" w14:textId="77777777" w:rsidR="00B37F69" w:rsidRDefault="00000000">
                            <w:pPr>
                              <w:spacing w:line="116" w:lineRule="exact"/>
                              <w:ind w:left="20"/>
                              <w:rPr>
                                <w:sz w:val="12"/>
                              </w:rPr>
                            </w:pPr>
                            <w:r>
                              <w:rPr>
                                <w:spacing w:val="-2"/>
                                <w:sz w:val="12"/>
                              </w:rPr>
                              <w:t>Verificación:</w:t>
                            </w:r>
                            <w:r>
                              <w:rPr>
                                <w:spacing w:val="7"/>
                                <w:sz w:val="12"/>
                              </w:rPr>
                              <w:t xml:space="preserve"> </w:t>
                            </w:r>
                            <w:hyperlink r:id="rId173">
                              <w:r>
                                <w:rPr>
                                  <w:spacing w:val="-2"/>
                                  <w:sz w:val="12"/>
                                </w:rPr>
                                <w:t>https://sede.lasrozas.es/</w:t>
                              </w:r>
                            </w:hyperlink>
                          </w:p>
                          <w:p w14:paraId="3CBC4BE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814AFD0" id="Textbox 199" o:spid="_x0000_s1193" type="#_x0000_t202" style="position:absolute;left:0;text-align:left;margin-left:548.5pt;margin-top:512.65pt;width:20.75pt;height:261.25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Yo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pk2Hy2g/ZEamggCS3Hak3MBupvw/HXQUbNWf/Z&#10;k4F5GC5JvCS7SxJT/wHKyGSNHh4PCYwtjG7fTIyoM0XTNEW59X/uS9Vt1re/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HBy1ii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5C6C3BA"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654FAD68" w14:textId="77777777" w:rsidR="00B37F69" w:rsidRDefault="00000000">
                      <w:pPr>
                        <w:spacing w:line="116" w:lineRule="exact"/>
                        <w:ind w:left="20"/>
                        <w:rPr>
                          <w:sz w:val="12"/>
                        </w:rPr>
                      </w:pPr>
                      <w:r>
                        <w:rPr>
                          <w:spacing w:val="-2"/>
                          <w:sz w:val="12"/>
                        </w:rPr>
                        <w:t>Verificación:</w:t>
                      </w:r>
                      <w:r>
                        <w:rPr>
                          <w:spacing w:val="7"/>
                          <w:sz w:val="12"/>
                        </w:rPr>
                        <w:t xml:space="preserve"> </w:t>
                      </w:r>
                      <w:hyperlink r:id="rId174">
                        <w:r>
                          <w:rPr>
                            <w:spacing w:val="-2"/>
                            <w:sz w:val="12"/>
                          </w:rPr>
                          <w:t>https://sede.lasrozas.es/</w:t>
                        </w:r>
                      </w:hyperlink>
                    </w:p>
                    <w:p w14:paraId="3CBC4BE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b/>
        </w:rPr>
        <w:t>CUARTO.-</w:t>
      </w:r>
      <w:r>
        <w:rPr>
          <w:b/>
          <w:spacing w:val="40"/>
        </w:rPr>
        <w:t xml:space="preserve"> </w:t>
      </w:r>
      <w:r>
        <w:t>El día 16 de febrero de 2026 con registro de entrada nº 2026-E-RE-6769 aporta documentación al expediente.</w:t>
      </w:r>
    </w:p>
    <w:p w14:paraId="2482FC8A" w14:textId="77777777" w:rsidR="00B37F69" w:rsidRDefault="00B37F69">
      <w:pPr>
        <w:pStyle w:val="Textoindependiente"/>
        <w:spacing w:before="4"/>
      </w:pPr>
    </w:p>
    <w:p w14:paraId="501EF39A" w14:textId="77777777" w:rsidR="00B37F69" w:rsidRDefault="00000000">
      <w:pPr>
        <w:pStyle w:val="Textoindependiente"/>
        <w:spacing w:before="1" w:line="295" w:lineRule="auto"/>
        <w:ind w:left="142" w:right="140"/>
        <w:jc w:val="both"/>
      </w:pPr>
      <w:r>
        <w:rPr>
          <w:b/>
        </w:rPr>
        <w:t>QUINTO.-</w:t>
      </w:r>
      <w:r>
        <w:rPr>
          <w:b/>
          <w:spacing w:val="40"/>
        </w:rPr>
        <w:t xml:space="preserve"> </w:t>
      </w:r>
      <w:r>
        <w:t>Tras analizar la documentación aportada el 19 de marzo de 2026 el ingeniero de caminos municipal emite informe requiriendo la legalización del vado, que fue debidamente notificado con nº</w:t>
      </w:r>
      <w:r>
        <w:rPr>
          <w:spacing w:val="40"/>
        </w:rPr>
        <w:t xml:space="preserve"> </w:t>
      </w:r>
      <w:r>
        <w:t>de registro de salida S-RE-26171.</w:t>
      </w:r>
    </w:p>
    <w:p w14:paraId="4E7440FF" w14:textId="77777777" w:rsidR="00B37F69" w:rsidRDefault="00B37F69">
      <w:pPr>
        <w:pStyle w:val="Textoindependiente"/>
        <w:spacing w:before="6"/>
      </w:pPr>
    </w:p>
    <w:p w14:paraId="5CEE5F9C" w14:textId="77777777" w:rsidR="00B37F69" w:rsidRDefault="00000000">
      <w:pPr>
        <w:pStyle w:val="Textoindependiente"/>
        <w:spacing w:line="297" w:lineRule="auto"/>
        <w:ind w:left="142" w:right="140"/>
        <w:jc w:val="both"/>
      </w:pPr>
      <w:r>
        <w:rPr>
          <w:b/>
        </w:rPr>
        <w:t>SEXTO.-</w:t>
      </w:r>
      <w:r>
        <w:rPr>
          <w:b/>
          <w:spacing w:val="40"/>
        </w:rPr>
        <w:t xml:space="preserve"> </w:t>
      </w:r>
      <w:r>
        <w:t>El 24 de marzo de 2026 y nº de registro de entrada 2026-E-RE-15179, la interesada aporta nueva documentación para subsanar el requerimiento.</w:t>
      </w:r>
    </w:p>
    <w:p w14:paraId="3FD6CFDE" w14:textId="77777777" w:rsidR="00B37F69" w:rsidRDefault="00B37F69">
      <w:pPr>
        <w:pStyle w:val="Textoindependiente"/>
        <w:spacing w:before="4"/>
      </w:pPr>
    </w:p>
    <w:p w14:paraId="2EF15C94" w14:textId="77777777" w:rsidR="00B37F69" w:rsidRDefault="00000000">
      <w:pPr>
        <w:pStyle w:val="Textoindependiente"/>
        <w:spacing w:before="1"/>
        <w:ind w:left="142"/>
        <w:jc w:val="both"/>
      </w:pPr>
      <w:r>
        <w:t>A</w:t>
      </w:r>
      <w:r>
        <w:rPr>
          <w:spacing w:val="-2"/>
        </w:rPr>
        <w:t xml:space="preserve"> </w:t>
      </w:r>
      <w:r>
        <w:t>los</w:t>
      </w:r>
      <w:r>
        <w:rPr>
          <w:spacing w:val="-1"/>
        </w:rPr>
        <w:t xml:space="preserve"> </w:t>
      </w:r>
      <w:r>
        <w:t>anteriores</w:t>
      </w:r>
      <w:r>
        <w:rPr>
          <w:spacing w:val="-2"/>
        </w:rPr>
        <w:t xml:space="preserve"> </w:t>
      </w:r>
      <w:r>
        <w:t>antecedentes,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7C7966F0" w14:textId="77777777" w:rsidR="00B37F69" w:rsidRDefault="00B37F69">
      <w:pPr>
        <w:pStyle w:val="Textoindependiente"/>
        <w:spacing w:before="59"/>
      </w:pPr>
    </w:p>
    <w:p w14:paraId="586F08D6" w14:textId="77777777" w:rsidR="00B37F69" w:rsidRDefault="00000000">
      <w:pPr>
        <w:pStyle w:val="Ttulo7"/>
      </w:pPr>
      <w:r>
        <w:t xml:space="preserve">FUNDAMENTOS DE </w:t>
      </w:r>
      <w:r>
        <w:rPr>
          <w:spacing w:val="-2"/>
        </w:rPr>
        <w:t>DERECHO</w:t>
      </w:r>
    </w:p>
    <w:p w14:paraId="36B2D920" w14:textId="77777777" w:rsidR="00B37F69" w:rsidRDefault="00B37F69">
      <w:pPr>
        <w:pStyle w:val="Textoindependiente"/>
        <w:spacing w:before="61"/>
        <w:rPr>
          <w:b/>
        </w:rPr>
      </w:pPr>
    </w:p>
    <w:p w14:paraId="0640833C" w14:textId="77777777" w:rsidR="00B37F69" w:rsidRDefault="00000000">
      <w:pPr>
        <w:ind w:left="142"/>
        <w:jc w:val="both"/>
        <w:rPr>
          <w:b/>
          <w:sz w:val="20"/>
        </w:rPr>
      </w:pPr>
      <w:r>
        <w:rPr>
          <w:b/>
          <w:sz w:val="20"/>
        </w:rPr>
        <w:t>I.-</w:t>
      </w:r>
      <w:r>
        <w:rPr>
          <w:b/>
          <w:spacing w:val="-4"/>
          <w:sz w:val="20"/>
        </w:rPr>
        <w:t xml:space="preserve"> </w:t>
      </w:r>
      <w:r>
        <w:rPr>
          <w:b/>
          <w:sz w:val="20"/>
        </w:rPr>
        <w:t>NORMATIVA</w:t>
      </w:r>
      <w:r>
        <w:rPr>
          <w:b/>
          <w:spacing w:val="-4"/>
          <w:sz w:val="20"/>
        </w:rPr>
        <w:t xml:space="preserve"> </w:t>
      </w:r>
      <w:r>
        <w:rPr>
          <w:b/>
          <w:spacing w:val="-2"/>
          <w:sz w:val="20"/>
        </w:rPr>
        <w:t>APLICABLE</w:t>
      </w:r>
    </w:p>
    <w:p w14:paraId="73F749C5" w14:textId="77777777" w:rsidR="00B37F69" w:rsidRDefault="00B37F69">
      <w:pPr>
        <w:pStyle w:val="Textoindependiente"/>
        <w:spacing w:before="61"/>
        <w:rPr>
          <w:b/>
        </w:rPr>
      </w:pPr>
    </w:p>
    <w:p w14:paraId="70D5F483" w14:textId="77777777" w:rsidR="00B37F69" w:rsidRDefault="00000000">
      <w:pPr>
        <w:pStyle w:val="Textoindependiente"/>
        <w:spacing w:line="292" w:lineRule="auto"/>
        <w:ind w:left="142" w:right="140"/>
        <w:jc w:val="both"/>
      </w:pPr>
      <w:r>
        <w:t>ü</w:t>
      </w:r>
      <w:r>
        <w:rPr>
          <w:spacing w:val="40"/>
        </w:rPr>
        <w:t xml:space="preserve"> </w:t>
      </w:r>
      <w:r>
        <w:t xml:space="preserve">Los artículos 151, 152 a 154 y 158 de la Ley 9/2001, de 17 de julio, del Suelo, de la Comunidad de </w:t>
      </w:r>
      <w:r>
        <w:rPr>
          <w:spacing w:val="-2"/>
        </w:rPr>
        <w:t>Madrid.</w:t>
      </w:r>
    </w:p>
    <w:p w14:paraId="5B123FCC" w14:textId="77777777" w:rsidR="00B37F69" w:rsidRDefault="00B37F69">
      <w:pPr>
        <w:pStyle w:val="Textoindependiente"/>
        <w:spacing w:before="10"/>
      </w:pPr>
    </w:p>
    <w:p w14:paraId="662658D6" w14:textId="77777777" w:rsidR="00B37F69" w:rsidRDefault="00000000">
      <w:pPr>
        <w:pStyle w:val="Textoindependiente"/>
        <w:spacing w:line="292" w:lineRule="auto"/>
        <w:ind w:left="142" w:right="141"/>
        <w:jc w:val="both"/>
      </w:pPr>
      <w:r>
        <w:t>ü</w:t>
      </w:r>
      <w:r>
        <w:rPr>
          <w:spacing w:val="40"/>
        </w:rPr>
        <w:t xml:space="preserve"> </w:t>
      </w:r>
      <w:r>
        <w:t>El artículo 127.1 e) de la Ley 7/1985 de la Ley 7/1985, de 2 de abril, Reguladora de las Bases del Régimen Local.</w:t>
      </w:r>
    </w:p>
    <w:p w14:paraId="682B00E0" w14:textId="77777777" w:rsidR="00B37F69" w:rsidRDefault="00B37F69">
      <w:pPr>
        <w:pStyle w:val="Textoindependiente"/>
        <w:spacing w:before="10"/>
      </w:pPr>
    </w:p>
    <w:p w14:paraId="54CD8A3C" w14:textId="77777777" w:rsidR="00B37F69" w:rsidRDefault="00000000">
      <w:pPr>
        <w:pStyle w:val="Textoindependiente"/>
        <w:spacing w:line="292" w:lineRule="auto"/>
        <w:ind w:left="142" w:right="140"/>
        <w:jc w:val="both"/>
      </w:pPr>
      <w:r>
        <w:t>ü</w:t>
      </w:r>
      <w:r>
        <w:rPr>
          <w:spacing w:val="40"/>
        </w:rPr>
        <w:t xml:space="preserve"> </w:t>
      </w:r>
      <w:r>
        <w:t>Ordenanza de tramitación de licencias y declaraciones responsables de actuaciones urbanísticas del Ayuntamiento de Las Rozas de Madrid (BOCM de 8 de agosto de 2023).</w:t>
      </w:r>
    </w:p>
    <w:p w14:paraId="6C3CF91C" w14:textId="77777777" w:rsidR="00B37F69" w:rsidRDefault="00B37F69">
      <w:pPr>
        <w:pStyle w:val="Textoindependiente"/>
        <w:spacing w:before="10"/>
      </w:pPr>
    </w:p>
    <w:p w14:paraId="7A2D94CA" w14:textId="77777777" w:rsidR="00B37F69" w:rsidRDefault="00000000">
      <w:pPr>
        <w:pStyle w:val="Textoindependiente"/>
        <w:spacing w:line="292" w:lineRule="auto"/>
        <w:ind w:left="142" w:right="140"/>
        <w:jc w:val="both"/>
      </w:pPr>
      <w:r>
        <w:t>ü</w:t>
      </w:r>
      <w:r>
        <w:rPr>
          <w:spacing w:val="40"/>
        </w:rPr>
        <w:t xml:space="preserve"> </w:t>
      </w:r>
      <w:r>
        <w:t>Plan General de Ordenación Urbana de Las Rozas de Madrid. aprobado definitivamente por el Consejo de Gobierno de la Comunidad de Madrid en diciembre de 1994, publicado en el B.O.C.M. de fecha 21 de ese mismo mes y año.</w:t>
      </w:r>
    </w:p>
    <w:p w14:paraId="41B1FFB2" w14:textId="77777777" w:rsidR="00B37F69" w:rsidRDefault="00B37F69">
      <w:pPr>
        <w:pStyle w:val="Textoindependiente"/>
        <w:spacing w:before="9"/>
      </w:pPr>
    </w:p>
    <w:p w14:paraId="64AB224F" w14:textId="77777777" w:rsidR="00B37F69" w:rsidRDefault="00000000">
      <w:pPr>
        <w:pStyle w:val="Textoindependiente"/>
        <w:spacing w:before="1" w:line="292" w:lineRule="auto"/>
        <w:ind w:left="142" w:right="140"/>
        <w:jc w:val="both"/>
      </w:pPr>
      <w:r>
        <w:rPr>
          <w:b/>
        </w:rPr>
        <w:t>PRIMERO</w:t>
      </w:r>
      <w:r>
        <w:t>.- De conformidad con lo establecido en el artículo 151 a) de la Ley 9/01, de 17 de julio, del Suelo de la Comunidad de Madrid, establece que la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145017F4" w14:textId="77777777" w:rsidR="00B37F69" w:rsidRDefault="00B37F69">
      <w:pPr>
        <w:pStyle w:val="Textoindependiente"/>
        <w:spacing w:before="13"/>
      </w:pPr>
    </w:p>
    <w:p w14:paraId="5FB3AAA7"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0AA6BFA8" w14:textId="77777777" w:rsidR="00B37F69" w:rsidRDefault="00B37F69">
      <w:pPr>
        <w:pStyle w:val="Textoindependiente"/>
        <w:spacing w:before="10"/>
      </w:pPr>
    </w:p>
    <w:p w14:paraId="3A135497" w14:textId="77777777" w:rsidR="00B37F69" w:rsidRPr="00E46C9F" w:rsidRDefault="00000000">
      <w:pPr>
        <w:pStyle w:val="Textoindependiente"/>
        <w:spacing w:line="295" w:lineRule="auto"/>
        <w:ind w:left="142" w:right="140"/>
        <w:jc w:val="both"/>
        <w:rPr>
          <w:bCs/>
        </w:rPr>
      </w:pPr>
      <w:r>
        <w:rPr>
          <w:b/>
        </w:rPr>
        <w:t>SEGUNDO</w:t>
      </w:r>
      <w:r>
        <w:t xml:space="preserve">.- La Ordenanza de Tramitación de Licencias y Declaraciones Responsables de Actuaciones Urbanísticas del Ayuntamiento de Las Rozas de Madrid en su artículo 40 establece que </w:t>
      </w:r>
      <w:r w:rsidRPr="00E46C9F">
        <w:rPr>
          <w:i/>
          <w:iCs/>
        </w:rPr>
        <w:t>“quedan sujetas a control a través de licencia las actuaciones urbanísticas determinadas en el Anexo I”,</w:t>
      </w:r>
      <w:r>
        <w:t xml:space="preserve"> anexo que recoge de manera expresa en su apartado 27 </w:t>
      </w:r>
      <w:r w:rsidRPr="00E46C9F">
        <w:rPr>
          <w:bCs/>
        </w:rPr>
        <w:t>la construcción de piscinas en residenciales unifamiliares.</w:t>
      </w:r>
    </w:p>
    <w:p w14:paraId="12A1066A" w14:textId="77777777" w:rsidR="00B37F69" w:rsidRDefault="00B37F69">
      <w:pPr>
        <w:pStyle w:val="Textoindependiente"/>
        <w:spacing w:before="5"/>
        <w:rPr>
          <w:b/>
        </w:rPr>
      </w:pPr>
    </w:p>
    <w:p w14:paraId="467FD704" w14:textId="77777777" w:rsidR="00B37F69" w:rsidRDefault="00000000">
      <w:pPr>
        <w:pStyle w:val="Textoindependiente"/>
        <w:spacing w:line="297" w:lineRule="auto"/>
        <w:ind w:left="142" w:right="140"/>
        <w:jc w:val="both"/>
      </w:pPr>
      <w:r>
        <w:rPr>
          <w:b/>
        </w:rPr>
        <w:t xml:space="preserve">TERCERO.- </w:t>
      </w:r>
      <w:r>
        <w:t>La ordenación del procedimiento para el otorgamiento de las licencias urbanísticas municipales</w:t>
      </w:r>
      <w:r>
        <w:rPr>
          <w:spacing w:val="3"/>
        </w:rPr>
        <w:t xml:space="preserve"> </w:t>
      </w:r>
      <w:r>
        <w:t>deberá</w:t>
      </w:r>
      <w:r>
        <w:rPr>
          <w:spacing w:val="3"/>
        </w:rPr>
        <w:t xml:space="preserve"> </w:t>
      </w:r>
      <w:r>
        <w:t>ajustarse</w:t>
      </w:r>
      <w:r>
        <w:rPr>
          <w:spacing w:val="3"/>
        </w:rPr>
        <w:t xml:space="preserve"> </w:t>
      </w:r>
      <w:r>
        <w:t>a</w:t>
      </w:r>
      <w:r>
        <w:rPr>
          <w:spacing w:val="3"/>
        </w:rPr>
        <w:t xml:space="preserve"> </w:t>
      </w:r>
      <w:r>
        <w:t>las</w:t>
      </w:r>
      <w:r>
        <w:rPr>
          <w:spacing w:val="3"/>
        </w:rPr>
        <w:t xml:space="preserve"> </w:t>
      </w:r>
      <w:r>
        <w:t>reglas</w:t>
      </w:r>
      <w:r>
        <w:rPr>
          <w:spacing w:val="3"/>
        </w:rPr>
        <w:t xml:space="preserve"> </w:t>
      </w:r>
      <w:r>
        <w:t>previstas</w:t>
      </w:r>
      <w:r>
        <w:rPr>
          <w:spacing w:val="3"/>
        </w:rPr>
        <w:t xml:space="preserve"> </w:t>
      </w:r>
      <w:r>
        <w:t>en</w:t>
      </w:r>
      <w:r>
        <w:rPr>
          <w:spacing w:val="3"/>
        </w:rPr>
        <w:t xml:space="preserve"> </w:t>
      </w:r>
      <w:r>
        <w:t>los</w:t>
      </w:r>
      <w:r>
        <w:rPr>
          <w:spacing w:val="3"/>
        </w:rPr>
        <w:t xml:space="preserve"> </w:t>
      </w:r>
      <w:r>
        <w:t>153,</w:t>
      </w:r>
      <w:r>
        <w:rPr>
          <w:spacing w:val="3"/>
        </w:rPr>
        <w:t xml:space="preserve"> </w:t>
      </w:r>
      <w:r>
        <w:t>154</w:t>
      </w:r>
      <w:r>
        <w:rPr>
          <w:spacing w:val="3"/>
        </w:rPr>
        <w:t xml:space="preserve"> </w:t>
      </w:r>
      <w:r>
        <w:t>y</w:t>
      </w:r>
      <w:r>
        <w:rPr>
          <w:spacing w:val="3"/>
        </w:rPr>
        <w:t xml:space="preserve"> </w:t>
      </w:r>
      <w:r>
        <w:t>concordantes</w:t>
      </w:r>
      <w:r>
        <w:rPr>
          <w:spacing w:val="3"/>
        </w:rPr>
        <w:t xml:space="preserve"> </w:t>
      </w:r>
      <w:r>
        <w:t>de</w:t>
      </w:r>
      <w:r>
        <w:rPr>
          <w:spacing w:val="3"/>
        </w:rPr>
        <w:t xml:space="preserve"> </w:t>
      </w:r>
      <w:r>
        <w:t>la</w:t>
      </w:r>
      <w:r>
        <w:rPr>
          <w:spacing w:val="3"/>
        </w:rPr>
        <w:t xml:space="preserve"> </w:t>
      </w:r>
      <w:r>
        <w:t>citada</w:t>
      </w:r>
      <w:r>
        <w:rPr>
          <w:spacing w:val="3"/>
        </w:rPr>
        <w:t xml:space="preserve"> </w:t>
      </w:r>
      <w:r>
        <w:t>Ley</w:t>
      </w:r>
      <w:r>
        <w:rPr>
          <w:spacing w:val="3"/>
        </w:rPr>
        <w:t xml:space="preserve"> </w:t>
      </w:r>
      <w:r>
        <w:rPr>
          <w:spacing w:val="-10"/>
        </w:rPr>
        <w:t>9</w:t>
      </w:r>
    </w:p>
    <w:p w14:paraId="31688B5F" w14:textId="77777777" w:rsidR="00B37F69" w:rsidRDefault="00000000">
      <w:pPr>
        <w:pStyle w:val="Textoindependiente"/>
        <w:spacing w:line="292" w:lineRule="auto"/>
        <w:ind w:left="142" w:right="141"/>
        <w:jc w:val="both"/>
      </w:pPr>
      <w:r>
        <w:t>/2001. La intervención municipal tendrá por objeto comprobar la conformidad de los proyectado o ejecutado con la ordenación urbanística vigente.</w:t>
      </w:r>
    </w:p>
    <w:p w14:paraId="12B789F7"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26348307" w14:textId="77777777" w:rsidR="00B37F69" w:rsidRDefault="00000000">
      <w:pPr>
        <w:pStyle w:val="Textoindependiente"/>
        <w:spacing w:before="180"/>
        <w:ind w:left="142"/>
        <w:jc w:val="both"/>
      </w:pPr>
      <w:r>
        <w:lastRenderedPageBreak/>
        <w:t>La</w:t>
      </w:r>
      <w:r>
        <w:rPr>
          <w:spacing w:val="-7"/>
        </w:rPr>
        <w:t xml:space="preserve"> </w:t>
      </w:r>
      <w:r>
        <w:t>actuación</w:t>
      </w:r>
      <w:r>
        <w:rPr>
          <w:spacing w:val="-4"/>
        </w:rPr>
        <w:t xml:space="preserve"> </w:t>
      </w:r>
      <w:r>
        <w:t>pretendida</w:t>
      </w:r>
      <w:r>
        <w:rPr>
          <w:spacing w:val="-4"/>
        </w:rPr>
        <w:t xml:space="preserve"> </w:t>
      </w:r>
      <w:r>
        <w:t>consiste</w:t>
      </w:r>
      <w:r>
        <w:rPr>
          <w:spacing w:val="-4"/>
        </w:rPr>
        <w:t xml:space="preserve"> </w:t>
      </w:r>
      <w:r>
        <w:t>en</w:t>
      </w:r>
      <w:r>
        <w:rPr>
          <w:spacing w:val="-4"/>
        </w:rPr>
        <w:t xml:space="preserve"> </w:t>
      </w:r>
      <w:r>
        <w:t>la</w:t>
      </w:r>
      <w:r>
        <w:rPr>
          <w:spacing w:val="-4"/>
        </w:rPr>
        <w:t xml:space="preserve"> </w:t>
      </w:r>
      <w:r>
        <w:t>ejecución</w:t>
      </w:r>
      <w:r>
        <w:rPr>
          <w:spacing w:val="-5"/>
        </w:rPr>
        <w:t xml:space="preserve"> </w:t>
      </w:r>
      <w:r>
        <w:t>de</w:t>
      </w:r>
      <w:r>
        <w:rPr>
          <w:spacing w:val="-4"/>
        </w:rPr>
        <w:t xml:space="preserve"> </w:t>
      </w:r>
      <w:r>
        <w:t>piscina</w:t>
      </w:r>
      <w:r>
        <w:rPr>
          <w:spacing w:val="-4"/>
        </w:rPr>
        <w:t xml:space="preserve"> </w:t>
      </w:r>
      <w:r>
        <w:t>de</w:t>
      </w:r>
      <w:r>
        <w:rPr>
          <w:spacing w:val="-4"/>
        </w:rPr>
        <w:t xml:space="preserve"> </w:t>
      </w:r>
      <w:r>
        <w:t>obra</w:t>
      </w:r>
      <w:r>
        <w:rPr>
          <w:spacing w:val="-4"/>
        </w:rPr>
        <w:t xml:space="preserve"> </w:t>
      </w:r>
      <w:r>
        <w:t>en</w:t>
      </w:r>
      <w:r>
        <w:rPr>
          <w:spacing w:val="-4"/>
        </w:rPr>
        <w:t xml:space="preserve"> </w:t>
      </w:r>
      <w:r>
        <w:t>vivienda</w:t>
      </w:r>
      <w:r>
        <w:rPr>
          <w:spacing w:val="-4"/>
        </w:rPr>
        <w:t xml:space="preserve"> </w:t>
      </w:r>
      <w:r>
        <w:rPr>
          <w:spacing w:val="-2"/>
        </w:rPr>
        <w:t>unifamiliar.</w:t>
      </w:r>
    </w:p>
    <w:p w14:paraId="47936328" w14:textId="77777777" w:rsidR="00B37F69" w:rsidRDefault="00B37F69">
      <w:pPr>
        <w:pStyle w:val="Textoindependiente"/>
        <w:spacing w:before="60"/>
      </w:pPr>
    </w:p>
    <w:p w14:paraId="7C4FD789" w14:textId="77777777" w:rsidR="00B37F69" w:rsidRDefault="00000000">
      <w:pPr>
        <w:pStyle w:val="Textoindependiente"/>
        <w:spacing w:before="1" w:line="295" w:lineRule="auto"/>
        <w:ind w:left="142" w:right="140"/>
        <w:jc w:val="both"/>
      </w:pPr>
      <w:r>
        <w:rPr>
          <w:b/>
        </w:rPr>
        <w:t xml:space="preserve">CUARTO.- </w:t>
      </w:r>
      <w:r>
        <w:t>El artículo 154.6 de la vigente Ley del Suelo de Madrid establece que, la resolución expresa denegatoria deberá ser motivada con explícita referencia a la norma de la ordenación urbanística el acto o el uso pretendido.</w:t>
      </w:r>
    </w:p>
    <w:p w14:paraId="1E0C9317" w14:textId="77777777" w:rsidR="00B37F69" w:rsidRDefault="00B37F69">
      <w:pPr>
        <w:pStyle w:val="Textoindependiente"/>
        <w:spacing w:before="6"/>
      </w:pPr>
    </w:p>
    <w:p w14:paraId="6373979E" w14:textId="07E8F587" w:rsidR="00B37F69" w:rsidRDefault="00000000">
      <w:pPr>
        <w:pStyle w:val="Textoindependiente"/>
        <w:spacing w:line="292" w:lineRule="auto"/>
        <w:ind w:left="142" w:right="141"/>
        <w:jc w:val="both"/>
      </w:pPr>
      <w:r>
        <w:t>A este respecto, en el informe emitido el 06 de mayo de 2026, por la Arquitecta Municipal</w:t>
      </w:r>
      <w:r w:rsidR="00E46C9F">
        <w:t>, D.ª</w:t>
      </w:r>
      <w:r>
        <w:t xml:space="preserve"> Mª Ester Refoyo, respecto a la actuación pretendida, se concreta que:</w:t>
      </w:r>
    </w:p>
    <w:p w14:paraId="648C866D" w14:textId="77777777" w:rsidR="00B37F69" w:rsidRDefault="00B37F69">
      <w:pPr>
        <w:pStyle w:val="Textoindependiente"/>
        <w:spacing w:before="9"/>
      </w:pPr>
    </w:p>
    <w:p w14:paraId="7E0DF15D" w14:textId="77777777" w:rsidR="00B37F69" w:rsidRDefault="00000000">
      <w:pPr>
        <w:spacing w:line="292" w:lineRule="auto"/>
        <w:ind w:left="142" w:right="140"/>
        <w:jc w:val="both"/>
        <w:rPr>
          <w:i/>
          <w:sz w:val="20"/>
        </w:rPr>
      </w:pPr>
      <w:r>
        <w:rPr>
          <w:i/>
          <w:sz w:val="20"/>
        </w:rPr>
        <w:t>“Una vez analizada la documentación presentada, se ha detectado que el expediente no reúne la totalidad de los documentos, requisitos o determinaciones exigidos por la normativa urbanística o legislación específica aplicable que se describen a continuación:</w:t>
      </w:r>
    </w:p>
    <w:p w14:paraId="77F180F5" w14:textId="77777777" w:rsidR="00B37F69" w:rsidRDefault="00B37F69">
      <w:pPr>
        <w:pStyle w:val="Textoindependiente"/>
        <w:spacing w:before="10"/>
        <w:rPr>
          <w:i/>
        </w:rPr>
      </w:pPr>
    </w:p>
    <w:p w14:paraId="06ED20BB" w14:textId="77777777" w:rsidR="00B37F69" w:rsidRDefault="00000000">
      <w:pPr>
        <w:pStyle w:val="Prrafodelista"/>
        <w:numPr>
          <w:ilvl w:val="0"/>
          <w:numId w:val="27"/>
        </w:numPr>
        <w:tabs>
          <w:tab w:val="left" w:pos="965"/>
        </w:tabs>
        <w:spacing w:line="292" w:lineRule="auto"/>
        <w:ind w:right="140" w:firstLine="0"/>
        <w:jc w:val="both"/>
        <w:rPr>
          <w:i/>
          <w:sz w:val="20"/>
        </w:rPr>
      </w:pPr>
      <w:r>
        <w:rPr>
          <w:i/>
          <w:sz w:val="20"/>
        </w:rPr>
        <w:t xml:space="preserve">Nos e aportan los siguientes </w:t>
      </w:r>
      <w:r>
        <w:rPr>
          <w:b/>
          <w:i/>
          <w:sz w:val="20"/>
        </w:rPr>
        <w:t xml:space="preserve">documentos requeridos </w:t>
      </w:r>
      <w:r>
        <w:rPr>
          <w:i/>
          <w:sz w:val="20"/>
        </w:rPr>
        <w:t>en el informe de subsanación de deficiencias enviado el 9 de junio de 2023:</w:t>
      </w:r>
    </w:p>
    <w:p w14:paraId="520D64CC" w14:textId="77777777" w:rsidR="00B37F69" w:rsidRDefault="00B37F69">
      <w:pPr>
        <w:pStyle w:val="Textoindependiente"/>
        <w:spacing w:before="11"/>
        <w:rPr>
          <w:i/>
        </w:rPr>
      </w:pPr>
    </w:p>
    <w:p w14:paraId="66E0CF28" w14:textId="77777777" w:rsidR="00B37F69" w:rsidRDefault="00000000">
      <w:pPr>
        <w:pStyle w:val="Prrafodelista"/>
        <w:numPr>
          <w:ilvl w:val="1"/>
          <w:numId w:val="27"/>
        </w:numPr>
        <w:tabs>
          <w:tab w:val="left" w:pos="728"/>
        </w:tabs>
        <w:spacing w:line="297" w:lineRule="auto"/>
        <w:ind w:right="141" w:firstLine="0"/>
        <w:rPr>
          <w:i/>
          <w:sz w:val="20"/>
        </w:rPr>
      </w:pPr>
      <w:r>
        <w:rPr>
          <w:i/>
          <w:sz w:val="20"/>
        </w:rPr>
        <w:t>Impreso de Estadística de la Edificación cumplimentado. (Orden Ministerial de 29 de mayo de 1989 sobre Estadística e Edificación y Vivienda, BOE 31.05.89).</w:t>
      </w:r>
    </w:p>
    <w:p w14:paraId="597824B2" w14:textId="77777777" w:rsidR="00B37F69" w:rsidRDefault="00B37F69">
      <w:pPr>
        <w:pStyle w:val="Textoindependiente"/>
        <w:spacing w:before="5"/>
        <w:rPr>
          <w:i/>
        </w:rPr>
      </w:pPr>
    </w:p>
    <w:p w14:paraId="7124A178" w14:textId="77777777" w:rsidR="00B37F69" w:rsidRDefault="00000000">
      <w:pPr>
        <w:pStyle w:val="Prrafodelista"/>
        <w:numPr>
          <w:ilvl w:val="1"/>
          <w:numId w:val="27"/>
        </w:numPr>
        <w:tabs>
          <w:tab w:val="left" w:pos="932"/>
        </w:tabs>
        <w:spacing w:line="297" w:lineRule="auto"/>
        <w:ind w:right="141" w:firstLine="0"/>
        <w:rPr>
          <w:i/>
          <w:sz w:val="20"/>
        </w:rPr>
      </w:pPr>
      <w:r>
        <w:rPr>
          <w:i/>
          <w:sz w:val="20"/>
        </w:rPr>
        <w:t xml:space="preserve">Certificado de Viabilidad Geométrica Artº. 7 Ley 2/99 CAM. Visado en el colegio oficial </w:t>
      </w:r>
      <w:r>
        <w:rPr>
          <w:i/>
          <w:spacing w:val="-2"/>
          <w:sz w:val="20"/>
        </w:rPr>
        <w:t>correspondiente.</w:t>
      </w:r>
    </w:p>
    <w:p w14:paraId="25536C83" w14:textId="77777777" w:rsidR="00B37F69" w:rsidRDefault="00B37F69">
      <w:pPr>
        <w:pStyle w:val="Textoindependiente"/>
        <w:spacing w:before="5"/>
        <w:rPr>
          <w:i/>
        </w:rPr>
      </w:pPr>
    </w:p>
    <w:p w14:paraId="0C769112" w14:textId="77777777" w:rsidR="00B37F69" w:rsidRDefault="00000000">
      <w:pPr>
        <w:pStyle w:val="Prrafodelista"/>
        <w:numPr>
          <w:ilvl w:val="1"/>
          <w:numId w:val="27"/>
        </w:numPr>
        <w:tabs>
          <w:tab w:val="left" w:pos="923"/>
        </w:tabs>
        <w:spacing w:line="297" w:lineRule="auto"/>
        <w:ind w:right="140" w:firstLine="0"/>
        <w:rPr>
          <w:i/>
          <w:sz w:val="20"/>
        </w:rPr>
      </w:pPr>
      <w:r>
        <w:rPr>
          <w:i/>
          <w:sz w:val="20"/>
        </w:rPr>
        <w:t>Declaración visada del técnico autor del Proyecto de su conformidad con la ordenación urbanística aplicable (Art. 154.1.b) Ley del Suelo de la Comunidad de Madrid, 9/2001 de 17 de julio).</w:t>
      </w:r>
    </w:p>
    <w:p w14:paraId="3BA80AD9" w14:textId="77777777" w:rsidR="00B37F69" w:rsidRDefault="00B37F69">
      <w:pPr>
        <w:pStyle w:val="Textoindependiente"/>
        <w:spacing w:before="5"/>
        <w:rPr>
          <w:i/>
        </w:rPr>
      </w:pPr>
    </w:p>
    <w:p w14:paraId="38B50039" w14:textId="77777777" w:rsidR="00B37F69" w:rsidRDefault="00000000">
      <w:pPr>
        <w:pStyle w:val="Prrafodelista"/>
        <w:numPr>
          <w:ilvl w:val="1"/>
          <w:numId w:val="27"/>
        </w:numPr>
        <w:tabs>
          <w:tab w:val="left" w:pos="706"/>
        </w:tabs>
        <w:spacing w:line="295" w:lineRule="auto"/>
        <w:ind w:right="141" w:firstLine="0"/>
        <w:rPr>
          <w:i/>
          <w:sz w:val="20"/>
        </w:rPr>
      </w:pPr>
      <w:r>
        <w:rPr>
          <w:i/>
          <w:sz w:val="20"/>
        </w:rPr>
        <w:t>Declaración del solicitante de haber colocado, en el lugar en que se pretende llevar a cabo las obras, cartel anunciando la solicitud de licencia y las características de las obras para las que esta se pretende (Art. 154.1d) Ley de Suelo de la Comunidad de Madrid, 9/2001 de 17 de julio).</w:t>
      </w:r>
    </w:p>
    <w:p w14:paraId="12D658EF" w14:textId="77777777" w:rsidR="00B37F69" w:rsidRDefault="00B37F69">
      <w:pPr>
        <w:pStyle w:val="Textoindependiente"/>
        <w:spacing w:before="8"/>
        <w:rPr>
          <w:i/>
        </w:rPr>
      </w:pPr>
    </w:p>
    <w:p w14:paraId="441E9494" w14:textId="576570CA" w:rsidR="00B37F69" w:rsidRDefault="00000000">
      <w:pPr>
        <w:pStyle w:val="Prrafodelista"/>
        <w:numPr>
          <w:ilvl w:val="0"/>
          <w:numId w:val="27"/>
        </w:numPr>
        <w:tabs>
          <w:tab w:val="left" w:pos="827"/>
        </w:tabs>
        <w:spacing w:line="297" w:lineRule="auto"/>
        <w:ind w:right="140" w:firstLine="0"/>
        <w:jc w:val="both"/>
        <w:rPr>
          <w:sz w:val="20"/>
        </w:rPr>
      </w:pPr>
      <w:r>
        <w:rPr>
          <w:i/>
          <w:sz w:val="20"/>
        </w:rPr>
        <w:t xml:space="preserve">No se aportan </w:t>
      </w:r>
      <w:r>
        <w:rPr>
          <w:b/>
          <w:i/>
          <w:sz w:val="20"/>
        </w:rPr>
        <w:t xml:space="preserve">planos visados </w:t>
      </w:r>
      <w:r>
        <w:rPr>
          <w:i/>
          <w:sz w:val="20"/>
        </w:rPr>
        <w:t>de sección longitudinal y transversal de la piscina, acotados, señalizando las</w:t>
      </w:r>
      <w:r w:rsidR="00E46C9F">
        <w:rPr>
          <w:i/>
          <w:sz w:val="20"/>
        </w:rPr>
        <w:t xml:space="preserve"> </w:t>
      </w:r>
      <w:r>
        <w:rPr>
          <w:i/>
          <w:sz w:val="20"/>
        </w:rPr>
        <w:t xml:space="preserve">líneas del terreno original y propuesto, de lindero a lindero o a calle o zona verde, especificando las cotas de nivel </w:t>
      </w:r>
      <w:r>
        <w:rPr>
          <w:sz w:val="20"/>
        </w:rPr>
        <w:t>propias así como la de viales/zonas verdes y parcelas colindantes, e indicando la continuidad del terreno en las parcelas colindantes y en el vial.</w:t>
      </w:r>
    </w:p>
    <w:p w14:paraId="6436BDBE" w14:textId="77777777" w:rsidR="00B37F69" w:rsidRDefault="00B37F69">
      <w:pPr>
        <w:pStyle w:val="Textoindependiente"/>
        <w:spacing w:before="4"/>
      </w:pPr>
    </w:p>
    <w:p w14:paraId="231A02E8" w14:textId="69A4D570" w:rsidR="00B37F69" w:rsidRDefault="00000000">
      <w:pPr>
        <w:pStyle w:val="Prrafodelista"/>
        <w:numPr>
          <w:ilvl w:val="0"/>
          <w:numId w:val="27"/>
        </w:numPr>
        <w:tabs>
          <w:tab w:val="left" w:pos="677"/>
        </w:tabs>
        <w:spacing w:line="292" w:lineRule="auto"/>
        <w:ind w:right="141" w:firstLine="0"/>
        <w:jc w:val="both"/>
        <w:rPr>
          <w:i/>
          <w:sz w:val="20"/>
        </w:rPr>
      </w:pPr>
      <w:r>
        <w:rPr>
          <w:i/>
          <w:sz w:val="20"/>
        </w:rPr>
        <w:t xml:space="preserve">No se aporta </w:t>
      </w:r>
      <w:r>
        <w:rPr>
          <w:b/>
          <w:i/>
          <w:sz w:val="20"/>
        </w:rPr>
        <w:t xml:space="preserve">plano visado </w:t>
      </w:r>
      <w:r>
        <w:rPr>
          <w:i/>
          <w:sz w:val="20"/>
        </w:rPr>
        <w:t>de emplazamiento de la piscina en la parcela en el que se señale la distancia a los linderos</w:t>
      </w:r>
      <w:r w:rsidR="00E46C9F">
        <w:rPr>
          <w:i/>
          <w:sz w:val="20"/>
        </w:rPr>
        <w:t xml:space="preserve"> </w:t>
      </w:r>
      <w:r>
        <w:rPr>
          <w:i/>
          <w:sz w:val="20"/>
        </w:rPr>
        <w:t>(con un mínimo de 1,00 m), la topografía y el arbolado existente en la parcela</w:t>
      </w:r>
      <w:r>
        <w:rPr>
          <w:i/>
          <w:spacing w:val="80"/>
          <w:sz w:val="20"/>
        </w:rPr>
        <w:t xml:space="preserve"> </w:t>
      </w:r>
      <w:r>
        <w:rPr>
          <w:i/>
          <w:sz w:val="20"/>
        </w:rPr>
        <w:t>y el que se debe eliminar, si procede.</w:t>
      </w:r>
    </w:p>
    <w:p w14:paraId="37EE52CD" w14:textId="77777777" w:rsidR="00B37F69" w:rsidRDefault="00B37F69">
      <w:pPr>
        <w:pStyle w:val="Textoindependiente"/>
        <w:spacing w:before="9"/>
        <w:rPr>
          <w:i/>
        </w:rPr>
      </w:pPr>
    </w:p>
    <w:p w14:paraId="4CEB581D" w14:textId="77777777" w:rsidR="00B37F69" w:rsidRDefault="00000000">
      <w:pPr>
        <w:pStyle w:val="Prrafodelista"/>
        <w:numPr>
          <w:ilvl w:val="0"/>
          <w:numId w:val="27"/>
        </w:numPr>
        <w:tabs>
          <w:tab w:val="left" w:pos="642"/>
        </w:tabs>
        <w:spacing w:before="1"/>
        <w:ind w:left="642" w:hanging="500"/>
        <w:jc w:val="both"/>
        <w:rPr>
          <w:i/>
          <w:sz w:val="20"/>
        </w:rPr>
      </w:pPr>
      <w:r>
        <w:rPr>
          <w:i/>
          <w:sz w:val="20"/>
        </w:rPr>
        <w:t>No</w:t>
      </w:r>
      <w:r>
        <w:rPr>
          <w:i/>
          <w:spacing w:val="-5"/>
          <w:sz w:val="20"/>
        </w:rPr>
        <w:t xml:space="preserve"> </w:t>
      </w:r>
      <w:r>
        <w:rPr>
          <w:i/>
          <w:sz w:val="20"/>
        </w:rPr>
        <w:t>se</w:t>
      </w:r>
      <w:r>
        <w:rPr>
          <w:i/>
          <w:spacing w:val="-3"/>
          <w:sz w:val="20"/>
        </w:rPr>
        <w:t xml:space="preserve"> </w:t>
      </w:r>
      <w:r>
        <w:rPr>
          <w:i/>
          <w:sz w:val="20"/>
        </w:rPr>
        <w:t>indica</w:t>
      </w:r>
      <w:r>
        <w:rPr>
          <w:i/>
          <w:spacing w:val="-3"/>
          <w:sz w:val="20"/>
        </w:rPr>
        <w:t xml:space="preserve"> </w:t>
      </w:r>
      <w:r>
        <w:rPr>
          <w:i/>
          <w:sz w:val="20"/>
        </w:rPr>
        <w:t>la</w:t>
      </w:r>
      <w:r>
        <w:rPr>
          <w:i/>
          <w:spacing w:val="-3"/>
          <w:sz w:val="20"/>
        </w:rPr>
        <w:t xml:space="preserve"> </w:t>
      </w:r>
      <w:r>
        <w:rPr>
          <w:i/>
          <w:sz w:val="20"/>
        </w:rPr>
        <w:t>situación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depuradora</w:t>
      </w:r>
      <w:r>
        <w:rPr>
          <w:i/>
          <w:spacing w:val="-3"/>
          <w:sz w:val="20"/>
        </w:rPr>
        <w:t xml:space="preserve"> </w:t>
      </w:r>
      <w:r>
        <w:rPr>
          <w:i/>
          <w:sz w:val="20"/>
        </w:rPr>
        <w:t>ni</w:t>
      </w:r>
      <w:r>
        <w:rPr>
          <w:i/>
          <w:spacing w:val="-3"/>
          <w:sz w:val="20"/>
        </w:rPr>
        <w:t xml:space="preserve"> </w:t>
      </w:r>
      <w:r>
        <w:rPr>
          <w:i/>
          <w:sz w:val="20"/>
        </w:rPr>
        <w:t>si</w:t>
      </w:r>
      <w:r>
        <w:rPr>
          <w:i/>
          <w:spacing w:val="-3"/>
          <w:sz w:val="20"/>
        </w:rPr>
        <w:t xml:space="preserve"> </w:t>
      </w:r>
      <w:r>
        <w:rPr>
          <w:i/>
          <w:sz w:val="20"/>
        </w:rPr>
        <w:t>su</w:t>
      </w:r>
      <w:r>
        <w:rPr>
          <w:i/>
          <w:spacing w:val="-3"/>
          <w:sz w:val="20"/>
        </w:rPr>
        <w:t xml:space="preserve"> </w:t>
      </w:r>
      <w:r>
        <w:rPr>
          <w:i/>
          <w:sz w:val="20"/>
        </w:rPr>
        <w:t>situación</w:t>
      </w:r>
      <w:r>
        <w:rPr>
          <w:i/>
          <w:spacing w:val="-3"/>
          <w:sz w:val="20"/>
        </w:rPr>
        <w:t xml:space="preserve"> </w:t>
      </w:r>
      <w:r>
        <w:rPr>
          <w:i/>
          <w:sz w:val="20"/>
        </w:rPr>
        <w:t>es</w:t>
      </w:r>
      <w:r>
        <w:rPr>
          <w:i/>
          <w:spacing w:val="-3"/>
          <w:sz w:val="20"/>
        </w:rPr>
        <w:t xml:space="preserve"> </w:t>
      </w:r>
      <w:r>
        <w:rPr>
          <w:i/>
          <w:sz w:val="20"/>
        </w:rPr>
        <w:t>enterrada</w:t>
      </w:r>
      <w:r>
        <w:rPr>
          <w:i/>
          <w:spacing w:val="-3"/>
          <w:sz w:val="20"/>
        </w:rPr>
        <w:t xml:space="preserve"> </w:t>
      </w:r>
      <w:r>
        <w:rPr>
          <w:i/>
          <w:sz w:val="20"/>
        </w:rPr>
        <w:t>o</w:t>
      </w:r>
      <w:r>
        <w:rPr>
          <w:i/>
          <w:spacing w:val="-3"/>
          <w:sz w:val="20"/>
        </w:rPr>
        <w:t xml:space="preserve"> </w:t>
      </w:r>
      <w:r>
        <w:rPr>
          <w:i/>
          <w:sz w:val="20"/>
        </w:rPr>
        <w:t>en</w:t>
      </w:r>
      <w:r>
        <w:rPr>
          <w:i/>
          <w:spacing w:val="-2"/>
          <w:sz w:val="20"/>
        </w:rPr>
        <w:t xml:space="preserve"> superficie.</w:t>
      </w:r>
    </w:p>
    <w:p w14:paraId="7BA041F9" w14:textId="77777777" w:rsidR="00B37F69" w:rsidRDefault="00B37F69">
      <w:pPr>
        <w:pStyle w:val="Textoindependiente"/>
        <w:spacing w:before="60"/>
        <w:rPr>
          <w:i/>
        </w:rPr>
      </w:pPr>
    </w:p>
    <w:p w14:paraId="4E0FEDCF" w14:textId="77777777" w:rsidR="00B37F69" w:rsidRDefault="00000000">
      <w:pPr>
        <w:pStyle w:val="Prrafodelista"/>
        <w:numPr>
          <w:ilvl w:val="0"/>
          <w:numId w:val="27"/>
        </w:numPr>
        <w:tabs>
          <w:tab w:val="left" w:pos="642"/>
        </w:tabs>
        <w:ind w:left="642" w:hanging="500"/>
        <w:jc w:val="both"/>
        <w:rPr>
          <w:i/>
          <w:sz w:val="20"/>
        </w:rPr>
      </w:pPr>
      <w:r>
        <w:rPr>
          <w:i/>
          <w:sz w:val="20"/>
        </w:rPr>
        <w:t>No</w:t>
      </w:r>
      <w:r>
        <w:rPr>
          <w:i/>
          <w:spacing w:val="-3"/>
          <w:sz w:val="20"/>
        </w:rPr>
        <w:t xml:space="preserve"> </w:t>
      </w:r>
      <w:r>
        <w:rPr>
          <w:i/>
          <w:sz w:val="20"/>
        </w:rPr>
        <w:t>se</w:t>
      </w:r>
      <w:r>
        <w:rPr>
          <w:i/>
          <w:spacing w:val="-3"/>
          <w:sz w:val="20"/>
        </w:rPr>
        <w:t xml:space="preserve"> </w:t>
      </w:r>
      <w:r>
        <w:rPr>
          <w:i/>
          <w:sz w:val="20"/>
        </w:rPr>
        <w:t>indica</w:t>
      </w:r>
      <w:r>
        <w:rPr>
          <w:i/>
          <w:spacing w:val="-3"/>
          <w:sz w:val="20"/>
        </w:rPr>
        <w:t xml:space="preserve"> </w:t>
      </w:r>
      <w:r>
        <w:rPr>
          <w:i/>
          <w:sz w:val="20"/>
        </w:rPr>
        <w:t>la</w:t>
      </w:r>
      <w:r>
        <w:rPr>
          <w:i/>
          <w:spacing w:val="-3"/>
          <w:sz w:val="20"/>
        </w:rPr>
        <w:t xml:space="preserve"> </w:t>
      </w:r>
      <w:r>
        <w:rPr>
          <w:i/>
          <w:sz w:val="20"/>
        </w:rPr>
        <w:t>situación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arqueta</w:t>
      </w:r>
      <w:r>
        <w:rPr>
          <w:i/>
          <w:spacing w:val="-3"/>
          <w:sz w:val="20"/>
        </w:rPr>
        <w:t xml:space="preserve"> </w:t>
      </w:r>
      <w:r>
        <w:rPr>
          <w:i/>
          <w:sz w:val="20"/>
        </w:rPr>
        <w:t>existente</w:t>
      </w:r>
      <w:r>
        <w:rPr>
          <w:i/>
          <w:spacing w:val="-3"/>
          <w:sz w:val="20"/>
        </w:rPr>
        <w:t xml:space="preserve"> </w:t>
      </w:r>
      <w:r>
        <w:rPr>
          <w:i/>
          <w:sz w:val="20"/>
        </w:rPr>
        <w:t>de</w:t>
      </w:r>
      <w:r>
        <w:rPr>
          <w:i/>
          <w:spacing w:val="-3"/>
          <w:sz w:val="20"/>
        </w:rPr>
        <w:t xml:space="preserve"> </w:t>
      </w:r>
      <w:r>
        <w:rPr>
          <w:i/>
          <w:sz w:val="20"/>
        </w:rPr>
        <w:t>aguas</w:t>
      </w:r>
      <w:r>
        <w:rPr>
          <w:i/>
          <w:spacing w:val="-3"/>
          <w:sz w:val="20"/>
        </w:rPr>
        <w:t xml:space="preserve"> </w:t>
      </w:r>
      <w:r>
        <w:rPr>
          <w:i/>
          <w:spacing w:val="-2"/>
          <w:sz w:val="20"/>
        </w:rPr>
        <w:t>residuales.</w:t>
      </w:r>
    </w:p>
    <w:p w14:paraId="5422FDE2" w14:textId="77777777" w:rsidR="00B37F69" w:rsidRDefault="00B37F69">
      <w:pPr>
        <w:pStyle w:val="Textoindependiente"/>
        <w:spacing w:before="60"/>
        <w:rPr>
          <w:i/>
        </w:rPr>
      </w:pPr>
    </w:p>
    <w:p w14:paraId="5D729F37" w14:textId="77777777" w:rsidR="00B37F69" w:rsidRDefault="00000000">
      <w:pPr>
        <w:pStyle w:val="Prrafodelista"/>
        <w:numPr>
          <w:ilvl w:val="0"/>
          <w:numId w:val="27"/>
        </w:numPr>
        <w:tabs>
          <w:tab w:val="left" w:pos="1012"/>
        </w:tabs>
        <w:spacing w:before="1" w:line="292" w:lineRule="auto"/>
        <w:ind w:right="140" w:firstLine="0"/>
        <w:jc w:val="both"/>
        <w:rPr>
          <w:i/>
          <w:sz w:val="20"/>
        </w:rPr>
      </w:pPr>
      <w:r>
        <w:rPr>
          <w:i/>
          <w:sz w:val="20"/>
        </w:rPr>
        <w:t>La documentación aportada como contestación al requerimiento de subsanación de deficiencias no se encuentra debidamente visada.</w:t>
      </w:r>
    </w:p>
    <w:p w14:paraId="1152F233" w14:textId="77777777" w:rsidR="00B37F69" w:rsidRDefault="00B37F69">
      <w:pPr>
        <w:pStyle w:val="Textoindependiente"/>
        <w:spacing w:before="9"/>
        <w:rPr>
          <w:i/>
        </w:rPr>
      </w:pPr>
    </w:p>
    <w:p w14:paraId="3622539D" w14:textId="77777777" w:rsidR="00B37F69" w:rsidRDefault="00000000">
      <w:pPr>
        <w:pStyle w:val="Ttulo9"/>
        <w:spacing w:before="1"/>
      </w:pPr>
      <w:r>
        <w:rPr>
          <w:spacing w:val="-2"/>
        </w:rPr>
        <w:t>CONCLUSIÓN</w:t>
      </w:r>
    </w:p>
    <w:p w14:paraId="5DEE73A4" w14:textId="77777777" w:rsidR="00B37F69" w:rsidRDefault="00B37F69">
      <w:pPr>
        <w:pStyle w:val="Textoindependiente"/>
        <w:spacing w:before="60"/>
        <w:rPr>
          <w:b/>
          <w:i/>
        </w:rPr>
      </w:pPr>
    </w:p>
    <w:p w14:paraId="1FD750F8" w14:textId="77777777" w:rsidR="00B37F69" w:rsidRDefault="00000000">
      <w:pPr>
        <w:ind w:left="142"/>
        <w:jc w:val="both"/>
        <w:rPr>
          <w:i/>
          <w:sz w:val="20"/>
        </w:rPr>
      </w:pPr>
      <w:r>
        <w:rPr>
          <w:i/>
          <w:sz w:val="20"/>
        </w:rPr>
        <w:t>Por</w:t>
      </w:r>
      <w:r>
        <w:rPr>
          <w:i/>
          <w:spacing w:val="4"/>
          <w:sz w:val="20"/>
        </w:rPr>
        <w:t xml:space="preserve"> </w:t>
      </w:r>
      <w:r>
        <w:rPr>
          <w:i/>
          <w:sz w:val="20"/>
        </w:rPr>
        <w:t>tanto,</w:t>
      </w:r>
      <w:r>
        <w:rPr>
          <w:i/>
          <w:spacing w:val="4"/>
          <w:sz w:val="20"/>
        </w:rPr>
        <w:t xml:space="preserve"> </w:t>
      </w:r>
      <w:r>
        <w:rPr>
          <w:i/>
          <w:sz w:val="20"/>
        </w:rPr>
        <w:t>vista</w:t>
      </w:r>
      <w:r>
        <w:rPr>
          <w:i/>
          <w:spacing w:val="4"/>
          <w:sz w:val="20"/>
        </w:rPr>
        <w:t xml:space="preserve"> </w:t>
      </w:r>
      <w:r>
        <w:rPr>
          <w:i/>
          <w:sz w:val="20"/>
        </w:rPr>
        <w:t>la</w:t>
      </w:r>
      <w:r>
        <w:rPr>
          <w:i/>
          <w:spacing w:val="4"/>
          <w:sz w:val="20"/>
        </w:rPr>
        <w:t xml:space="preserve"> </w:t>
      </w:r>
      <w:r>
        <w:rPr>
          <w:i/>
          <w:sz w:val="20"/>
        </w:rPr>
        <w:t>instancia</w:t>
      </w:r>
      <w:r>
        <w:rPr>
          <w:i/>
          <w:spacing w:val="4"/>
          <w:sz w:val="20"/>
        </w:rPr>
        <w:t xml:space="preserve"> </w:t>
      </w:r>
      <w:r>
        <w:rPr>
          <w:i/>
          <w:sz w:val="20"/>
        </w:rPr>
        <w:t>y</w:t>
      </w:r>
      <w:r>
        <w:rPr>
          <w:i/>
          <w:spacing w:val="4"/>
          <w:sz w:val="20"/>
        </w:rPr>
        <w:t xml:space="preserve"> </w:t>
      </w:r>
      <w:r>
        <w:rPr>
          <w:i/>
          <w:sz w:val="20"/>
        </w:rPr>
        <w:t>documentación</w:t>
      </w:r>
      <w:r>
        <w:rPr>
          <w:i/>
          <w:spacing w:val="4"/>
          <w:sz w:val="20"/>
        </w:rPr>
        <w:t xml:space="preserve"> </w:t>
      </w:r>
      <w:r>
        <w:rPr>
          <w:i/>
          <w:sz w:val="20"/>
        </w:rPr>
        <w:t>que</w:t>
      </w:r>
      <w:r>
        <w:rPr>
          <w:i/>
          <w:spacing w:val="4"/>
          <w:sz w:val="20"/>
        </w:rPr>
        <w:t xml:space="preserve"> </w:t>
      </w:r>
      <w:r>
        <w:rPr>
          <w:i/>
          <w:sz w:val="20"/>
        </w:rPr>
        <w:t>integran</w:t>
      </w:r>
      <w:r>
        <w:rPr>
          <w:i/>
          <w:spacing w:val="4"/>
          <w:sz w:val="20"/>
        </w:rPr>
        <w:t xml:space="preserve"> </w:t>
      </w:r>
      <w:r>
        <w:rPr>
          <w:i/>
          <w:sz w:val="20"/>
        </w:rPr>
        <w:t>el</w:t>
      </w:r>
      <w:r>
        <w:rPr>
          <w:i/>
          <w:spacing w:val="4"/>
          <w:sz w:val="20"/>
        </w:rPr>
        <w:t xml:space="preserve"> </w:t>
      </w:r>
      <w:r>
        <w:rPr>
          <w:i/>
          <w:sz w:val="20"/>
        </w:rPr>
        <w:t>expediente</w:t>
      </w:r>
      <w:r>
        <w:rPr>
          <w:i/>
          <w:spacing w:val="4"/>
          <w:sz w:val="20"/>
        </w:rPr>
        <w:t xml:space="preserve"> </w:t>
      </w:r>
      <w:r>
        <w:rPr>
          <w:i/>
          <w:sz w:val="20"/>
        </w:rPr>
        <w:t>de</w:t>
      </w:r>
      <w:r>
        <w:rPr>
          <w:i/>
          <w:spacing w:val="4"/>
          <w:sz w:val="20"/>
        </w:rPr>
        <w:t xml:space="preserve"> </w:t>
      </w:r>
      <w:r>
        <w:rPr>
          <w:i/>
          <w:sz w:val="20"/>
        </w:rPr>
        <w:t>encabezamiento</w:t>
      </w:r>
      <w:r>
        <w:rPr>
          <w:i/>
          <w:spacing w:val="4"/>
          <w:sz w:val="20"/>
        </w:rPr>
        <w:t xml:space="preserve"> </w:t>
      </w:r>
      <w:r>
        <w:rPr>
          <w:i/>
          <w:sz w:val="20"/>
        </w:rPr>
        <w:t>se</w:t>
      </w:r>
      <w:r>
        <w:rPr>
          <w:i/>
          <w:spacing w:val="4"/>
          <w:sz w:val="20"/>
        </w:rPr>
        <w:t xml:space="preserve"> </w:t>
      </w:r>
      <w:r>
        <w:rPr>
          <w:i/>
          <w:spacing w:val="-2"/>
          <w:sz w:val="20"/>
        </w:rPr>
        <w:t>emite</w:t>
      </w:r>
    </w:p>
    <w:p w14:paraId="2249ED46" w14:textId="77777777" w:rsidR="00B37F69" w:rsidRDefault="00B37F69">
      <w:pPr>
        <w:jc w:val="both"/>
        <w:rPr>
          <w:i/>
          <w:sz w:val="20"/>
        </w:rPr>
        <w:sectPr w:rsidR="00B37F69">
          <w:pgSz w:w="11910" w:h="16840"/>
          <w:pgMar w:top="1260" w:right="1275" w:bottom="1300" w:left="1275" w:header="225" w:footer="1100" w:gutter="0"/>
          <w:cols w:space="720"/>
        </w:sectPr>
      </w:pPr>
    </w:p>
    <w:p w14:paraId="09204C3B" w14:textId="77777777" w:rsidR="00B37F69" w:rsidRDefault="00000000">
      <w:pPr>
        <w:spacing w:before="51"/>
        <w:ind w:left="142"/>
        <w:rPr>
          <w:i/>
          <w:sz w:val="20"/>
        </w:rPr>
      </w:pPr>
      <w:r>
        <w:rPr>
          <w:i/>
          <w:noProof/>
          <w:sz w:val="20"/>
        </w:rPr>
        <mc:AlternateContent>
          <mc:Choice Requires="wps">
            <w:drawing>
              <wp:anchor distT="0" distB="0" distL="0" distR="0" simplePos="0" relativeHeight="15812096" behindDoc="0" locked="0" layoutInCell="1" allowOverlap="1" wp14:anchorId="5E547B1A" wp14:editId="6A037780">
                <wp:simplePos x="0" y="0"/>
                <wp:positionH relativeFrom="page">
                  <wp:posOffset>6810644</wp:posOffset>
                </wp:positionH>
                <wp:positionV relativeFrom="page">
                  <wp:posOffset>2824745</wp:posOffset>
                </wp:positionV>
                <wp:extent cx="417830" cy="318135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0227E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C1A7A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E547B1A" id="Textbox 200" o:spid="_x0000_s1194" type="#_x0000_t202" style="position:absolute;left:0;text-align:left;margin-left:536.25pt;margin-top:222.4pt;width:32.9pt;height:250.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mU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I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KSZ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50227E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EC1A7A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12608" behindDoc="0" locked="0" layoutInCell="1" allowOverlap="1" wp14:anchorId="220C4849" wp14:editId="4C3DE9BE">
                <wp:simplePos x="0" y="0"/>
                <wp:positionH relativeFrom="page">
                  <wp:posOffset>6965929</wp:posOffset>
                </wp:positionH>
                <wp:positionV relativeFrom="page">
                  <wp:posOffset>6510487</wp:posOffset>
                </wp:positionV>
                <wp:extent cx="263525" cy="331787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9A5742A"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2B663671" w14:textId="77777777" w:rsidR="00B37F69" w:rsidRDefault="00000000">
                            <w:pPr>
                              <w:spacing w:line="113" w:lineRule="exact"/>
                              <w:ind w:left="20"/>
                              <w:rPr>
                                <w:sz w:val="12"/>
                              </w:rPr>
                            </w:pPr>
                            <w:r>
                              <w:rPr>
                                <w:spacing w:val="-2"/>
                                <w:sz w:val="12"/>
                              </w:rPr>
                              <w:t>Verificación:</w:t>
                            </w:r>
                            <w:r>
                              <w:rPr>
                                <w:spacing w:val="7"/>
                                <w:sz w:val="12"/>
                              </w:rPr>
                              <w:t xml:space="preserve"> </w:t>
                            </w:r>
                            <w:hyperlink r:id="rId175">
                              <w:r>
                                <w:rPr>
                                  <w:spacing w:val="-2"/>
                                  <w:sz w:val="12"/>
                                </w:rPr>
                                <w:t>https://sede.lasrozas.es/</w:t>
                              </w:r>
                            </w:hyperlink>
                          </w:p>
                          <w:p w14:paraId="0B4355F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20C4849" id="Textbox 201" o:spid="_x0000_s1195" type="#_x0000_t202" style="position:absolute;left:0;text-align:left;margin-left:548.5pt;margin-top:512.65pt;width:20.75pt;height:261.25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ZMS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pm2Hy2g/ZEamggCS3Hak3MBupvw/HXQUbNWf/Z&#10;k4F5GC5JvCS7SxJT/wHKyGSNHh4PCYwtjG7fTIyoM0XTNEW59X/uS9Vt1re/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GndkxK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09A5742A"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2B663671" w14:textId="77777777" w:rsidR="00B37F69" w:rsidRDefault="00000000">
                      <w:pPr>
                        <w:spacing w:line="113" w:lineRule="exact"/>
                        <w:ind w:left="20"/>
                        <w:rPr>
                          <w:sz w:val="12"/>
                        </w:rPr>
                      </w:pPr>
                      <w:r>
                        <w:rPr>
                          <w:spacing w:val="-2"/>
                          <w:sz w:val="12"/>
                        </w:rPr>
                        <w:t>Verificación:</w:t>
                      </w:r>
                      <w:r>
                        <w:rPr>
                          <w:spacing w:val="7"/>
                          <w:sz w:val="12"/>
                        </w:rPr>
                        <w:t xml:space="preserve"> </w:t>
                      </w:r>
                      <w:hyperlink r:id="rId176">
                        <w:r>
                          <w:rPr>
                            <w:spacing w:val="-2"/>
                            <w:sz w:val="12"/>
                          </w:rPr>
                          <w:t>https://sede.lasrozas.es/</w:t>
                        </w:r>
                      </w:hyperlink>
                    </w:p>
                    <w:p w14:paraId="0B4355F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informe</w:t>
      </w:r>
      <w:r>
        <w:rPr>
          <w:i/>
          <w:spacing w:val="63"/>
          <w:sz w:val="20"/>
        </w:rPr>
        <w:t xml:space="preserve"> </w:t>
      </w:r>
      <w:r>
        <w:rPr>
          <w:i/>
          <w:sz w:val="20"/>
        </w:rPr>
        <w:t>con</w:t>
      </w:r>
      <w:r>
        <w:rPr>
          <w:i/>
          <w:spacing w:val="66"/>
          <w:sz w:val="20"/>
        </w:rPr>
        <w:t xml:space="preserve"> </w:t>
      </w:r>
      <w:r>
        <w:rPr>
          <w:i/>
          <w:sz w:val="20"/>
        </w:rPr>
        <w:t>propuesta</w:t>
      </w:r>
      <w:r>
        <w:rPr>
          <w:i/>
          <w:spacing w:val="65"/>
          <w:sz w:val="20"/>
        </w:rPr>
        <w:t xml:space="preserve"> </w:t>
      </w:r>
      <w:r>
        <w:rPr>
          <w:i/>
          <w:sz w:val="20"/>
        </w:rPr>
        <w:t>de</w:t>
      </w:r>
      <w:r>
        <w:rPr>
          <w:i/>
          <w:spacing w:val="66"/>
          <w:sz w:val="20"/>
        </w:rPr>
        <w:t xml:space="preserve"> </w:t>
      </w:r>
      <w:r>
        <w:rPr>
          <w:i/>
          <w:spacing w:val="-2"/>
          <w:sz w:val="20"/>
        </w:rPr>
        <w:t>resolución</w:t>
      </w:r>
    </w:p>
    <w:p w14:paraId="371936F2" w14:textId="77777777" w:rsidR="00B37F69" w:rsidRDefault="00000000">
      <w:pPr>
        <w:pStyle w:val="Ttulo9"/>
        <w:spacing w:before="51"/>
        <w:ind w:left="75"/>
      </w:pPr>
      <w:r>
        <w:rPr>
          <w:b w:val="0"/>
          <w:i w:val="0"/>
        </w:rPr>
        <w:br w:type="column"/>
      </w:r>
      <w:r>
        <w:rPr>
          <w:spacing w:val="-2"/>
          <w:w w:val="90"/>
        </w:rPr>
        <w:t>desfavorable</w:t>
      </w:r>
    </w:p>
    <w:p w14:paraId="5D5DAEA4" w14:textId="77777777" w:rsidR="00B37F69" w:rsidRDefault="00000000">
      <w:pPr>
        <w:spacing w:before="51"/>
        <w:ind w:left="74"/>
        <w:rPr>
          <w:i/>
          <w:sz w:val="20"/>
        </w:rPr>
      </w:pPr>
      <w:r>
        <w:br w:type="column"/>
      </w:r>
      <w:r>
        <w:rPr>
          <w:i/>
          <w:sz w:val="20"/>
        </w:rPr>
        <w:t>a</w:t>
      </w:r>
      <w:r>
        <w:rPr>
          <w:i/>
          <w:spacing w:val="62"/>
          <w:sz w:val="20"/>
        </w:rPr>
        <w:t xml:space="preserve"> </w:t>
      </w:r>
      <w:r>
        <w:rPr>
          <w:i/>
          <w:sz w:val="20"/>
        </w:rPr>
        <w:t>la</w:t>
      </w:r>
      <w:r>
        <w:rPr>
          <w:i/>
          <w:spacing w:val="65"/>
          <w:sz w:val="20"/>
        </w:rPr>
        <w:t xml:space="preserve"> </w:t>
      </w:r>
      <w:r>
        <w:rPr>
          <w:i/>
          <w:sz w:val="20"/>
        </w:rPr>
        <w:t>concesión</w:t>
      </w:r>
      <w:r>
        <w:rPr>
          <w:i/>
          <w:spacing w:val="65"/>
          <w:sz w:val="20"/>
        </w:rPr>
        <w:t xml:space="preserve"> </w:t>
      </w:r>
      <w:r>
        <w:rPr>
          <w:i/>
          <w:sz w:val="20"/>
        </w:rPr>
        <w:t>de</w:t>
      </w:r>
      <w:r>
        <w:rPr>
          <w:i/>
          <w:spacing w:val="64"/>
          <w:sz w:val="20"/>
        </w:rPr>
        <w:t xml:space="preserve"> </w:t>
      </w:r>
      <w:r>
        <w:rPr>
          <w:i/>
          <w:sz w:val="20"/>
        </w:rPr>
        <w:t>la</w:t>
      </w:r>
      <w:r>
        <w:rPr>
          <w:i/>
          <w:spacing w:val="65"/>
          <w:sz w:val="20"/>
        </w:rPr>
        <w:t xml:space="preserve"> </w:t>
      </w:r>
      <w:r>
        <w:rPr>
          <w:i/>
          <w:sz w:val="20"/>
        </w:rPr>
        <w:t>licencia</w:t>
      </w:r>
      <w:r>
        <w:rPr>
          <w:i/>
          <w:spacing w:val="65"/>
          <w:sz w:val="20"/>
        </w:rPr>
        <w:t xml:space="preserve"> </w:t>
      </w:r>
      <w:r>
        <w:rPr>
          <w:i/>
          <w:sz w:val="20"/>
        </w:rPr>
        <w:t>solicitada</w:t>
      </w:r>
      <w:r>
        <w:rPr>
          <w:i/>
          <w:spacing w:val="65"/>
          <w:sz w:val="20"/>
        </w:rPr>
        <w:t xml:space="preserve"> </w:t>
      </w:r>
      <w:r>
        <w:rPr>
          <w:i/>
          <w:spacing w:val="-5"/>
          <w:sz w:val="20"/>
        </w:rPr>
        <w:t>en</w:t>
      </w:r>
    </w:p>
    <w:p w14:paraId="6E01A36A" w14:textId="77777777" w:rsidR="00B37F69" w:rsidRDefault="00B37F69">
      <w:pPr>
        <w:rPr>
          <w:i/>
          <w:sz w:val="20"/>
        </w:rPr>
        <w:sectPr w:rsidR="00B37F69">
          <w:type w:val="continuous"/>
          <w:pgSz w:w="11910" w:h="16840"/>
          <w:pgMar w:top="1260" w:right="1275" w:bottom="1300" w:left="1275" w:header="225" w:footer="1100" w:gutter="0"/>
          <w:cols w:num="3" w:space="720" w:equalWidth="0">
            <w:col w:w="3676" w:space="40"/>
            <w:col w:w="1249" w:space="39"/>
            <w:col w:w="4356"/>
          </w:cols>
        </w:sectPr>
      </w:pPr>
    </w:p>
    <w:p w14:paraId="4FE7118B" w14:textId="739D24A4" w:rsidR="00B37F69" w:rsidRDefault="00000000">
      <w:pPr>
        <w:spacing w:before="179" w:line="292" w:lineRule="auto"/>
        <w:ind w:left="142" w:right="140"/>
        <w:jc w:val="both"/>
        <w:rPr>
          <w:i/>
          <w:sz w:val="20"/>
        </w:rPr>
      </w:pPr>
      <w:r>
        <w:rPr>
          <w:i/>
          <w:sz w:val="20"/>
        </w:rPr>
        <w:lastRenderedPageBreak/>
        <w:t>aplicación del artículo 46.4 de la “Ordenanza de tramitación de licencias y declaraciones</w:t>
      </w:r>
      <w:r>
        <w:rPr>
          <w:i/>
          <w:spacing w:val="80"/>
          <w:sz w:val="20"/>
        </w:rPr>
        <w:t xml:space="preserve"> </w:t>
      </w:r>
      <w:r>
        <w:rPr>
          <w:i/>
          <w:sz w:val="20"/>
        </w:rPr>
        <w:t>responsables de actuaciones urbanísticas” del Ayuntamiento de Las Rozas de Madrid, al no haberse cumplimentado el requerimiento de forma completa o se hubiese cumplimentado de forma deficiente”</w:t>
      </w:r>
      <w:r w:rsidR="00E46C9F">
        <w:rPr>
          <w:i/>
          <w:sz w:val="20"/>
        </w:rPr>
        <w:t>.</w:t>
      </w:r>
    </w:p>
    <w:p w14:paraId="6E98DB08" w14:textId="77777777" w:rsidR="00B37F69" w:rsidRDefault="00B37F69">
      <w:pPr>
        <w:pStyle w:val="Textoindependiente"/>
        <w:rPr>
          <w:i/>
        </w:rPr>
      </w:pPr>
    </w:p>
    <w:p w14:paraId="7917C46E" w14:textId="77777777" w:rsidR="00B37F69" w:rsidRDefault="00B37F69">
      <w:pPr>
        <w:pStyle w:val="Textoindependiente"/>
        <w:spacing w:before="61"/>
        <w:rPr>
          <w:i/>
        </w:rPr>
      </w:pPr>
    </w:p>
    <w:p w14:paraId="1FD799FD" w14:textId="77777777" w:rsidR="00B37F69" w:rsidRDefault="00000000">
      <w:pPr>
        <w:pStyle w:val="Textoindependiente"/>
        <w:spacing w:line="295" w:lineRule="auto"/>
        <w:ind w:left="142" w:right="140"/>
        <w:jc w:val="both"/>
      </w:pPr>
      <w:r>
        <w:rPr>
          <w:b/>
        </w:rPr>
        <w:t xml:space="preserve">QUINTO.-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2D3B3349" w14:textId="77777777" w:rsidR="00B37F69" w:rsidRDefault="00B37F69">
      <w:pPr>
        <w:pStyle w:val="Textoindependiente"/>
        <w:spacing w:before="7"/>
      </w:pPr>
    </w:p>
    <w:p w14:paraId="532B5015" w14:textId="774924F9" w:rsidR="00B37F69" w:rsidRDefault="00000000">
      <w:pPr>
        <w:pStyle w:val="Textoindependiente"/>
        <w:spacing w:line="292" w:lineRule="auto"/>
        <w:ind w:left="142" w:right="141"/>
        <w:jc w:val="both"/>
      </w:pPr>
      <w:r>
        <w:t xml:space="preserve">Visto el informe jurídico suscrito por la Técnico en Administración General, </w:t>
      </w:r>
      <w:r w:rsidR="00E46C9F">
        <w:t>D.ª</w:t>
      </w:r>
      <w:r>
        <w:t xml:space="preserve"> Rebeca Díaz Muñoz</w:t>
      </w:r>
      <w:r w:rsidR="00E46C9F">
        <w:t>,</w:t>
      </w:r>
      <w:r>
        <w:t xml:space="preserve"> de fecha 10 de julio de 2026.</w:t>
      </w:r>
    </w:p>
    <w:p w14:paraId="3FAC2A4B" w14:textId="77777777" w:rsidR="00B37F69" w:rsidRDefault="00B37F69">
      <w:pPr>
        <w:pStyle w:val="Textoindependiente"/>
        <w:spacing w:before="10"/>
      </w:pPr>
    </w:p>
    <w:p w14:paraId="4ADF51F7" w14:textId="1ECE5016"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PR/2026/4828</w:t>
      </w:r>
      <w:r w:rsidR="00E46C9F">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46C9F">
        <w:rPr>
          <w:spacing w:val="-2"/>
        </w:rPr>
        <w:t>,</w:t>
      </w:r>
    </w:p>
    <w:p w14:paraId="74585EF2" w14:textId="77777777" w:rsidR="00B37F69" w:rsidRDefault="00B37F69">
      <w:pPr>
        <w:pStyle w:val="Textoindependiente"/>
        <w:spacing w:before="60"/>
      </w:pPr>
    </w:p>
    <w:p w14:paraId="7D3F7188" w14:textId="77777777" w:rsidR="00B37F69" w:rsidRDefault="00000000">
      <w:pPr>
        <w:pStyle w:val="Ttulo8"/>
      </w:pPr>
      <w:r>
        <w:rPr>
          <w:spacing w:val="-2"/>
        </w:rPr>
        <w:t>Resolución:</w:t>
      </w:r>
    </w:p>
    <w:p w14:paraId="05F365EC" w14:textId="77777777" w:rsidR="00B37F69" w:rsidRDefault="00B37F69">
      <w:pPr>
        <w:pStyle w:val="Textoindependiente"/>
        <w:spacing w:before="61"/>
        <w:rPr>
          <w:b/>
        </w:rPr>
      </w:pPr>
    </w:p>
    <w:p w14:paraId="6599B76B" w14:textId="3025D62D" w:rsidR="00B37F69" w:rsidRPr="00E46C9F" w:rsidRDefault="00000000">
      <w:pPr>
        <w:ind w:left="142"/>
        <w:rPr>
          <w:bCs/>
          <w:sz w:val="19"/>
        </w:rPr>
      </w:pPr>
      <w:r>
        <w:rPr>
          <w:b/>
          <w:sz w:val="20"/>
        </w:rPr>
        <w:t>PRIMERO.-</w:t>
      </w:r>
      <w:r>
        <w:rPr>
          <w:b/>
          <w:spacing w:val="44"/>
          <w:sz w:val="20"/>
        </w:rPr>
        <w:t xml:space="preserve"> </w:t>
      </w:r>
      <w:r w:rsidRPr="00E46C9F">
        <w:rPr>
          <w:bCs/>
          <w:sz w:val="20"/>
        </w:rPr>
        <w:t>Denegar</w:t>
      </w:r>
      <w:r w:rsidRPr="00E46C9F">
        <w:rPr>
          <w:bCs/>
          <w:spacing w:val="42"/>
          <w:sz w:val="20"/>
        </w:rPr>
        <w:t xml:space="preserve"> </w:t>
      </w:r>
      <w:r w:rsidRPr="00E46C9F">
        <w:rPr>
          <w:bCs/>
          <w:sz w:val="20"/>
        </w:rPr>
        <w:t>el</w:t>
      </w:r>
      <w:r w:rsidRPr="00E46C9F">
        <w:rPr>
          <w:bCs/>
          <w:spacing w:val="42"/>
          <w:sz w:val="20"/>
        </w:rPr>
        <w:t xml:space="preserve"> </w:t>
      </w:r>
      <w:r w:rsidRPr="00E46C9F">
        <w:rPr>
          <w:bCs/>
          <w:sz w:val="20"/>
        </w:rPr>
        <w:t>otorgamiento</w:t>
      </w:r>
      <w:r w:rsidRPr="00E46C9F">
        <w:rPr>
          <w:bCs/>
          <w:spacing w:val="42"/>
          <w:sz w:val="20"/>
        </w:rPr>
        <w:t xml:space="preserve"> </w:t>
      </w:r>
      <w:r w:rsidRPr="00E46C9F">
        <w:rPr>
          <w:bCs/>
          <w:sz w:val="20"/>
        </w:rPr>
        <w:t>de</w:t>
      </w:r>
      <w:r w:rsidRPr="00E46C9F">
        <w:rPr>
          <w:bCs/>
          <w:spacing w:val="42"/>
          <w:sz w:val="20"/>
        </w:rPr>
        <w:t xml:space="preserve"> </w:t>
      </w:r>
      <w:r w:rsidRPr="00E46C9F">
        <w:rPr>
          <w:bCs/>
          <w:sz w:val="20"/>
        </w:rPr>
        <w:t>licencia</w:t>
      </w:r>
      <w:r w:rsidRPr="00E46C9F">
        <w:rPr>
          <w:bCs/>
          <w:spacing w:val="42"/>
          <w:sz w:val="20"/>
        </w:rPr>
        <w:t xml:space="preserve"> </w:t>
      </w:r>
      <w:r w:rsidRPr="00E46C9F">
        <w:rPr>
          <w:bCs/>
          <w:sz w:val="20"/>
        </w:rPr>
        <w:t>urbanística</w:t>
      </w:r>
      <w:r w:rsidRPr="00E46C9F">
        <w:rPr>
          <w:bCs/>
          <w:spacing w:val="42"/>
          <w:sz w:val="20"/>
        </w:rPr>
        <w:t xml:space="preserve"> </w:t>
      </w:r>
      <w:r w:rsidRPr="00E46C9F">
        <w:rPr>
          <w:bCs/>
          <w:sz w:val="20"/>
        </w:rPr>
        <w:t>solicitada</w:t>
      </w:r>
      <w:r w:rsidRPr="00E46C9F">
        <w:rPr>
          <w:bCs/>
          <w:spacing w:val="42"/>
          <w:sz w:val="20"/>
        </w:rPr>
        <w:t xml:space="preserve"> </w:t>
      </w:r>
      <w:r w:rsidRPr="00E46C9F">
        <w:rPr>
          <w:bCs/>
          <w:sz w:val="20"/>
        </w:rPr>
        <w:t>por</w:t>
      </w:r>
      <w:r w:rsidRPr="00E46C9F">
        <w:rPr>
          <w:bCs/>
          <w:spacing w:val="42"/>
          <w:sz w:val="20"/>
        </w:rPr>
        <w:t xml:space="preserve"> </w:t>
      </w:r>
      <w:r w:rsidR="00E46C9F">
        <w:rPr>
          <w:bCs/>
          <w:sz w:val="20"/>
        </w:rPr>
        <w:t>D.ª</w:t>
      </w:r>
      <w:r w:rsidRPr="00E46C9F">
        <w:rPr>
          <w:bCs/>
          <w:spacing w:val="48"/>
          <w:sz w:val="20"/>
        </w:rPr>
        <w:t xml:space="preserve"> </w:t>
      </w:r>
      <w:r w:rsidRPr="00E46C9F">
        <w:rPr>
          <w:bCs/>
          <w:sz w:val="19"/>
        </w:rPr>
        <w:t>*****</w:t>
      </w:r>
      <w:r w:rsidRPr="00E46C9F">
        <w:rPr>
          <w:bCs/>
          <w:spacing w:val="2"/>
          <w:sz w:val="19"/>
        </w:rPr>
        <w:t xml:space="preserve"> </w:t>
      </w:r>
      <w:r w:rsidRPr="00E46C9F">
        <w:rPr>
          <w:bCs/>
          <w:spacing w:val="-2"/>
          <w:sz w:val="19"/>
        </w:rPr>
        <w:t>********</w:t>
      </w:r>
    </w:p>
    <w:p w14:paraId="551E75E9" w14:textId="77777777" w:rsidR="00B37F69" w:rsidRPr="00E46C9F" w:rsidRDefault="00000000">
      <w:pPr>
        <w:tabs>
          <w:tab w:val="left" w:pos="7620"/>
        </w:tabs>
        <w:spacing w:before="54"/>
        <w:ind w:left="142"/>
        <w:rPr>
          <w:bCs/>
          <w:sz w:val="20"/>
        </w:rPr>
      </w:pPr>
      <w:r w:rsidRPr="00E46C9F">
        <w:rPr>
          <w:bCs/>
          <w:sz w:val="20"/>
        </w:rPr>
        <w:t>Rozas,</w:t>
      </w:r>
      <w:r w:rsidRPr="00E46C9F">
        <w:rPr>
          <w:bCs/>
          <w:spacing w:val="28"/>
          <w:sz w:val="20"/>
        </w:rPr>
        <w:t xml:space="preserve"> </w:t>
      </w:r>
      <w:r w:rsidRPr="00E46C9F">
        <w:rPr>
          <w:bCs/>
          <w:sz w:val="20"/>
        </w:rPr>
        <w:t>para</w:t>
      </w:r>
      <w:r w:rsidRPr="00E46C9F">
        <w:rPr>
          <w:bCs/>
          <w:spacing w:val="28"/>
          <w:sz w:val="20"/>
        </w:rPr>
        <w:t xml:space="preserve"> </w:t>
      </w:r>
      <w:r w:rsidRPr="00E46C9F">
        <w:rPr>
          <w:bCs/>
          <w:sz w:val="20"/>
        </w:rPr>
        <w:t>la</w:t>
      </w:r>
      <w:r w:rsidRPr="00E46C9F">
        <w:rPr>
          <w:bCs/>
          <w:spacing w:val="28"/>
          <w:sz w:val="20"/>
        </w:rPr>
        <w:t xml:space="preserve"> </w:t>
      </w:r>
      <w:r w:rsidRPr="00E46C9F">
        <w:rPr>
          <w:bCs/>
          <w:sz w:val="20"/>
        </w:rPr>
        <w:t>construcción</w:t>
      </w:r>
      <w:r w:rsidRPr="00E46C9F">
        <w:rPr>
          <w:bCs/>
          <w:spacing w:val="28"/>
          <w:sz w:val="20"/>
        </w:rPr>
        <w:t xml:space="preserve"> </w:t>
      </w:r>
      <w:r w:rsidRPr="00E46C9F">
        <w:rPr>
          <w:bCs/>
          <w:sz w:val="20"/>
        </w:rPr>
        <w:t>de</w:t>
      </w:r>
      <w:r w:rsidRPr="00E46C9F">
        <w:rPr>
          <w:bCs/>
          <w:spacing w:val="28"/>
          <w:sz w:val="20"/>
        </w:rPr>
        <w:t xml:space="preserve"> </w:t>
      </w:r>
      <w:r w:rsidRPr="00E46C9F">
        <w:rPr>
          <w:bCs/>
          <w:sz w:val="20"/>
        </w:rPr>
        <w:t>piscina</w:t>
      </w:r>
      <w:r w:rsidRPr="00E46C9F">
        <w:rPr>
          <w:bCs/>
          <w:spacing w:val="28"/>
          <w:sz w:val="20"/>
        </w:rPr>
        <w:t xml:space="preserve"> </w:t>
      </w:r>
      <w:r w:rsidRPr="00E46C9F">
        <w:rPr>
          <w:bCs/>
          <w:sz w:val="20"/>
        </w:rPr>
        <w:t>de</w:t>
      </w:r>
      <w:r w:rsidRPr="00E46C9F">
        <w:rPr>
          <w:bCs/>
          <w:spacing w:val="28"/>
          <w:sz w:val="20"/>
        </w:rPr>
        <w:t xml:space="preserve"> </w:t>
      </w:r>
      <w:r w:rsidRPr="00E46C9F">
        <w:rPr>
          <w:bCs/>
          <w:sz w:val="20"/>
        </w:rPr>
        <w:t>obra</w:t>
      </w:r>
      <w:r w:rsidRPr="00E46C9F">
        <w:rPr>
          <w:bCs/>
          <w:spacing w:val="28"/>
          <w:sz w:val="20"/>
        </w:rPr>
        <w:t xml:space="preserve"> </w:t>
      </w:r>
      <w:r w:rsidRPr="00E46C9F">
        <w:rPr>
          <w:bCs/>
          <w:sz w:val="20"/>
        </w:rPr>
        <w:t>en</w:t>
      </w:r>
      <w:r w:rsidRPr="00E46C9F">
        <w:rPr>
          <w:bCs/>
          <w:spacing w:val="28"/>
          <w:sz w:val="20"/>
        </w:rPr>
        <w:t xml:space="preserve"> </w:t>
      </w:r>
      <w:r w:rsidRPr="00E46C9F">
        <w:rPr>
          <w:bCs/>
          <w:sz w:val="20"/>
        </w:rPr>
        <w:t>la</w:t>
      </w:r>
      <w:r w:rsidRPr="00E46C9F">
        <w:rPr>
          <w:bCs/>
          <w:spacing w:val="28"/>
          <w:sz w:val="20"/>
        </w:rPr>
        <w:t xml:space="preserve"> </w:t>
      </w:r>
      <w:r w:rsidRPr="00E46C9F">
        <w:rPr>
          <w:bCs/>
          <w:sz w:val="20"/>
        </w:rPr>
        <w:t>calle</w:t>
      </w:r>
      <w:r w:rsidRPr="00E46C9F">
        <w:rPr>
          <w:bCs/>
          <w:spacing w:val="27"/>
          <w:sz w:val="20"/>
        </w:rPr>
        <w:t xml:space="preserve"> </w:t>
      </w:r>
      <w:r w:rsidRPr="00E46C9F">
        <w:rPr>
          <w:bCs/>
          <w:position w:val="1"/>
          <w:sz w:val="19"/>
        </w:rPr>
        <w:t>***** ***** ***</w:t>
      </w:r>
      <w:r w:rsidRPr="00E46C9F">
        <w:rPr>
          <w:bCs/>
          <w:spacing w:val="1"/>
          <w:position w:val="1"/>
          <w:sz w:val="19"/>
        </w:rPr>
        <w:t xml:space="preserve"> </w:t>
      </w:r>
      <w:r w:rsidRPr="00E46C9F">
        <w:rPr>
          <w:bCs/>
          <w:spacing w:val="-5"/>
          <w:position w:val="1"/>
          <w:sz w:val="19"/>
        </w:rPr>
        <w:t>**</w:t>
      </w:r>
      <w:r w:rsidRPr="00E46C9F">
        <w:rPr>
          <w:bCs/>
          <w:position w:val="1"/>
          <w:sz w:val="19"/>
        </w:rPr>
        <w:tab/>
      </w:r>
      <w:r w:rsidRPr="00E46C9F">
        <w:rPr>
          <w:bCs/>
          <w:sz w:val="20"/>
        </w:rPr>
        <w:t>de</w:t>
      </w:r>
      <w:r w:rsidRPr="00E46C9F">
        <w:rPr>
          <w:bCs/>
          <w:spacing w:val="28"/>
          <w:sz w:val="20"/>
        </w:rPr>
        <w:t xml:space="preserve"> </w:t>
      </w:r>
      <w:r w:rsidRPr="00E46C9F">
        <w:rPr>
          <w:bCs/>
          <w:sz w:val="20"/>
        </w:rPr>
        <w:t>Las</w:t>
      </w:r>
      <w:r w:rsidRPr="00E46C9F">
        <w:rPr>
          <w:bCs/>
          <w:spacing w:val="28"/>
          <w:sz w:val="20"/>
        </w:rPr>
        <w:t xml:space="preserve"> </w:t>
      </w:r>
      <w:r w:rsidRPr="00E46C9F">
        <w:rPr>
          <w:bCs/>
          <w:sz w:val="20"/>
        </w:rPr>
        <w:t>Rozas</w:t>
      </w:r>
      <w:r w:rsidRPr="00E46C9F">
        <w:rPr>
          <w:bCs/>
          <w:spacing w:val="29"/>
          <w:sz w:val="20"/>
        </w:rPr>
        <w:t xml:space="preserve"> </w:t>
      </w:r>
      <w:r w:rsidRPr="00E46C9F">
        <w:rPr>
          <w:bCs/>
          <w:spacing w:val="-5"/>
          <w:sz w:val="20"/>
        </w:rPr>
        <w:t>de</w:t>
      </w:r>
    </w:p>
    <w:p w14:paraId="0C9E5705" w14:textId="36964AB9" w:rsidR="00B37F69" w:rsidRPr="00E46C9F" w:rsidRDefault="00000000">
      <w:pPr>
        <w:tabs>
          <w:tab w:val="left" w:pos="5438"/>
        </w:tabs>
        <w:spacing w:before="50"/>
        <w:ind w:left="142"/>
        <w:rPr>
          <w:bCs/>
          <w:sz w:val="20"/>
        </w:rPr>
      </w:pPr>
      <w:r w:rsidRPr="00E46C9F">
        <w:rPr>
          <w:bCs/>
          <w:sz w:val="20"/>
        </w:rPr>
        <w:t>Madrid,</w:t>
      </w:r>
      <w:r w:rsidRPr="00E46C9F">
        <w:rPr>
          <w:bCs/>
          <w:spacing w:val="1"/>
          <w:sz w:val="20"/>
        </w:rPr>
        <w:t xml:space="preserve"> </w:t>
      </w:r>
      <w:r w:rsidRPr="00E46C9F">
        <w:rPr>
          <w:bCs/>
          <w:sz w:val="20"/>
        </w:rPr>
        <w:t>(Referencia</w:t>
      </w:r>
      <w:r w:rsidRPr="00E46C9F">
        <w:rPr>
          <w:bCs/>
          <w:spacing w:val="1"/>
          <w:sz w:val="20"/>
        </w:rPr>
        <w:t xml:space="preserve"> </w:t>
      </w:r>
      <w:r w:rsidRPr="00E46C9F">
        <w:rPr>
          <w:bCs/>
          <w:sz w:val="20"/>
        </w:rPr>
        <w:t>catastral</w:t>
      </w:r>
      <w:r w:rsidRPr="00E46C9F">
        <w:rPr>
          <w:bCs/>
          <w:spacing w:val="-6"/>
          <w:sz w:val="20"/>
        </w:rPr>
        <w:t xml:space="preserve"> </w:t>
      </w:r>
      <w:r w:rsidRPr="00E46C9F">
        <w:rPr>
          <w:bCs/>
          <w:spacing w:val="-2"/>
          <w:position w:val="1"/>
          <w:sz w:val="19"/>
        </w:rPr>
        <w:t>********************</w:t>
      </w:r>
      <w:r w:rsidR="00E46C9F">
        <w:rPr>
          <w:bCs/>
          <w:spacing w:val="-2"/>
          <w:position w:val="1"/>
          <w:sz w:val="19"/>
        </w:rPr>
        <w:t>)</w:t>
      </w:r>
      <w:r w:rsidRPr="00E46C9F">
        <w:rPr>
          <w:bCs/>
          <w:position w:val="1"/>
          <w:sz w:val="19"/>
        </w:rPr>
        <w:tab/>
      </w:r>
      <w:r w:rsidRPr="00E46C9F">
        <w:rPr>
          <w:bCs/>
          <w:sz w:val="20"/>
        </w:rPr>
        <w:t>tramitada</w:t>
      </w:r>
      <w:r w:rsidRPr="00E46C9F">
        <w:rPr>
          <w:bCs/>
          <w:spacing w:val="1"/>
          <w:sz w:val="20"/>
        </w:rPr>
        <w:t xml:space="preserve"> </w:t>
      </w:r>
      <w:r w:rsidRPr="00E46C9F">
        <w:rPr>
          <w:bCs/>
          <w:sz w:val="20"/>
        </w:rPr>
        <w:t>con</w:t>
      </w:r>
      <w:r w:rsidRPr="00E46C9F">
        <w:rPr>
          <w:bCs/>
          <w:spacing w:val="1"/>
          <w:sz w:val="20"/>
        </w:rPr>
        <w:t xml:space="preserve"> </w:t>
      </w:r>
      <w:r w:rsidRPr="00E46C9F">
        <w:rPr>
          <w:bCs/>
          <w:sz w:val="20"/>
        </w:rPr>
        <w:t>número</w:t>
      </w:r>
      <w:r w:rsidRPr="00E46C9F">
        <w:rPr>
          <w:bCs/>
          <w:spacing w:val="1"/>
          <w:sz w:val="20"/>
        </w:rPr>
        <w:t xml:space="preserve"> </w:t>
      </w:r>
      <w:r w:rsidRPr="00E46C9F">
        <w:rPr>
          <w:bCs/>
          <w:sz w:val="20"/>
        </w:rPr>
        <w:t>de</w:t>
      </w:r>
      <w:r w:rsidRPr="00E46C9F">
        <w:rPr>
          <w:bCs/>
          <w:spacing w:val="1"/>
          <w:sz w:val="20"/>
        </w:rPr>
        <w:t xml:space="preserve"> </w:t>
      </w:r>
      <w:r w:rsidRPr="00E46C9F">
        <w:rPr>
          <w:bCs/>
          <w:sz w:val="20"/>
        </w:rPr>
        <w:t>expediente</w:t>
      </w:r>
      <w:r w:rsidRPr="00E46C9F">
        <w:rPr>
          <w:bCs/>
          <w:spacing w:val="5"/>
          <w:sz w:val="20"/>
        </w:rPr>
        <w:t xml:space="preserve"> </w:t>
      </w:r>
      <w:r w:rsidRPr="00E46C9F">
        <w:rPr>
          <w:bCs/>
          <w:spacing w:val="-4"/>
          <w:sz w:val="20"/>
        </w:rPr>
        <w:t>3852</w:t>
      </w:r>
    </w:p>
    <w:p w14:paraId="317D1975" w14:textId="77777777" w:rsidR="00B37F69" w:rsidRDefault="00000000">
      <w:pPr>
        <w:pStyle w:val="Textoindependiente"/>
        <w:spacing w:before="54"/>
        <w:ind w:left="142"/>
      </w:pPr>
      <w:r w:rsidRPr="00E46C9F">
        <w:rPr>
          <w:bCs/>
        </w:rPr>
        <w:t>/2024,</w:t>
      </w:r>
      <w:r w:rsidRPr="00E46C9F">
        <w:rPr>
          <w:bCs/>
          <w:spacing w:val="-4"/>
        </w:rPr>
        <w:t xml:space="preserve"> </w:t>
      </w:r>
      <w:r w:rsidRPr="00E46C9F">
        <w:rPr>
          <w:bCs/>
        </w:rPr>
        <w:t>porque</w:t>
      </w:r>
      <w:r w:rsidRPr="00E46C9F">
        <w:rPr>
          <w:bCs/>
          <w:spacing w:val="-3"/>
        </w:rPr>
        <w:t xml:space="preserve"> </w:t>
      </w:r>
      <w:r w:rsidRPr="00E46C9F">
        <w:rPr>
          <w:bCs/>
        </w:rPr>
        <w:t>el</w:t>
      </w:r>
      <w:r w:rsidRPr="00E46C9F">
        <w:rPr>
          <w:bCs/>
          <w:spacing w:val="-3"/>
        </w:rPr>
        <w:t xml:space="preserve"> </w:t>
      </w:r>
      <w:r w:rsidRPr="00E46C9F">
        <w:rPr>
          <w:bCs/>
        </w:rPr>
        <w:t>requerimiento</w:t>
      </w:r>
      <w:r>
        <w:rPr>
          <w:spacing w:val="-3"/>
        </w:rPr>
        <w:t xml:space="preserve"> </w:t>
      </w:r>
      <w:r>
        <w:t>no</w:t>
      </w:r>
      <w:r>
        <w:rPr>
          <w:spacing w:val="-3"/>
        </w:rPr>
        <w:t xml:space="preserve"> </w:t>
      </w:r>
      <w:r>
        <w:t>ha</w:t>
      </w:r>
      <w:r>
        <w:rPr>
          <w:spacing w:val="-4"/>
        </w:rPr>
        <w:t xml:space="preserve"> </w:t>
      </w:r>
      <w:r>
        <w:t>sido</w:t>
      </w:r>
      <w:r>
        <w:rPr>
          <w:spacing w:val="-3"/>
        </w:rPr>
        <w:t xml:space="preserve"> </w:t>
      </w:r>
      <w:r>
        <w:t>atendido</w:t>
      </w:r>
      <w:r>
        <w:rPr>
          <w:spacing w:val="-3"/>
        </w:rPr>
        <w:t xml:space="preserve"> </w:t>
      </w:r>
      <w:r>
        <w:t>en</w:t>
      </w:r>
      <w:r>
        <w:rPr>
          <w:spacing w:val="-3"/>
        </w:rPr>
        <w:t xml:space="preserve"> </w:t>
      </w:r>
      <w:r>
        <w:t>su</w:t>
      </w:r>
      <w:r>
        <w:rPr>
          <w:spacing w:val="-3"/>
        </w:rPr>
        <w:t xml:space="preserve"> </w:t>
      </w:r>
      <w:r>
        <w:rPr>
          <w:spacing w:val="-2"/>
        </w:rPr>
        <w:t>totalidad.</w:t>
      </w:r>
    </w:p>
    <w:p w14:paraId="274671A6" w14:textId="77777777" w:rsidR="00B37F69" w:rsidRDefault="00B37F69">
      <w:pPr>
        <w:pStyle w:val="Textoindependiente"/>
        <w:spacing w:before="64"/>
      </w:pPr>
    </w:p>
    <w:p w14:paraId="5482C678" w14:textId="77777777" w:rsidR="00B37F69" w:rsidRDefault="00000000">
      <w:pPr>
        <w:spacing w:line="297" w:lineRule="auto"/>
        <w:ind w:left="142"/>
        <w:rPr>
          <w:sz w:val="20"/>
        </w:rPr>
      </w:pPr>
      <w:r>
        <w:rPr>
          <w:b/>
          <w:sz w:val="20"/>
        </w:rPr>
        <w:t xml:space="preserve">SEGUNDO.- </w:t>
      </w:r>
      <w:r w:rsidRPr="00E46C9F">
        <w:rPr>
          <w:bCs/>
          <w:sz w:val="20"/>
        </w:rPr>
        <w:t>Dar traslado del expediente y de resolución que se adopte al Servicios de Disciplina Urbanística a lo</w:t>
      </w:r>
      <w:r>
        <w:rPr>
          <w:sz w:val="20"/>
        </w:rPr>
        <w:t>s efectos que procedan.</w:t>
      </w:r>
    </w:p>
    <w:p w14:paraId="3804C947" w14:textId="77777777" w:rsidR="00B37F69" w:rsidRDefault="00B37F69">
      <w:pPr>
        <w:pStyle w:val="Textoindependiente"/>
        <w:spacing w:before="8"/>
      </w:pPr>
    </w:p>
    <w:p w14:paraId="2AAA80E9" w14:textId="77777777" w:rsidR="00B37F69" w:rsidRDefault="00000000">
      <w:pPr>
        <w:ind w:left="142"/>
        <w:rPr>
          <w:sz w:val="20"/>
        </w:rPr>
      </w:pPr>
      <w:r>
        <w:rPr>
          <w:b/>
          <w:sz w:val="20"/>
        </w:rPr>
        <w:t>TERCERO.-</w:t>
      </w:r>
      <w:r>
        <w:rPr>
          <w:b/>
          <w:spacing w:val="34"/>
          <w:sz w:val="20"/>
        </w:rPr>
        <w:t xml:space="preserve">  </w:t>
      </w:r>
      <w:r w:rsidRPr="00E46C9F">
        <w:rPr>
          <w:bCs/>
          <w:sz w:val="20"/>
        </w:rPr>
        <w:t>Notificar</w:t>
      </w:r>
      <w:r w:rsidRPr="00E46C9F">
        <w:rPr>
          <w:bCs/>
          <w:spacing w:val="34"/>
          <w:sz w:val="20"/>
        </w:rPr>
        <w:t xml:space="preserve"> </w:t>
      </w:r>
      <w:r w:rsidRPr="00E46C9F">
        <w:rPr>
          <w:bCs/>
          <w:sz w:val="20"/>
        </w:rPr>
        <w:t>el</w:t>
      </w:r>
      <w:r w:rsidRPr="00E46C9F">
        <w:rPr>
          <w:bCs/>
          <w:spacing w:val="34"/>
          <w:sz w:val="20"/>
        </w:rPr>
        <w:t xml:space="preserve"> </w:t>
      </w:r>
      <w:r w:rsidRPr="00E46C9F">
        <w:rPr>
          <w:bCs/>
          <w:sz w:val="20"/>
        </w:rPr>
        <w:t>presente</w:t>
      </w:r>
      <w:r w:rsidRPr="00E46C9F">
        <w:rPr>
          <w:bCs/>
          <w:spacing w:val="35"/>
          <w:sz w:val="20"/>
        </w:rPr>
        <w:t xml:space="preserve"> </w:t>
      </w:r>
      <w:r w:rsidRPr="00E46C9F">
        <w:rPr>
          <w:bCs/>
          <w:sz w:val="20"/>
        </w:rPr>
        <w:t>acuerdo</w:t>
      </w:r>
      <w:r w:rsidRPr="00E46C9F">
        <w:rPr>
          <w:bCs/>
          <w:spacing w:val="34"/>
          <w:sz w:val="20"/>
        </w:rPr>
        <w:t xml:space="preserve"> </w:t>
      </w:r>
      <w:r w:rsidRPr="00E46C9F">
        <w:rPr>
          <w:bCs/>
          <w:sz w:val="20"/>
        </w:rPr>
        <w:t>al</w:t>
      </w:r>
      <w:r w:rsidRPr="00E46C9F">
        <w:rPr>
          <w:bCs/>
          <w:spacing w:val="34"/>
          <w:sz w:val="20"/>
        </w:rPr>
        <w:t xml:space="preserve"> </w:t>
      </w:r>
      <w:r w:rsidRPr="00E46C9F">
        <w:rPr>
          <w:bCs/>
          <w:sz w:val="20"/>
        </w:rPr>
        <w:t>interesado</w:t>
      </w:r>
      <w:r>
        <w:rPr>
          <w:b/>
          <w:spacing w:val="36"/>
          <w:sz w:val="20"/>
        </w:rPr>
        <w:t xml:space="preserve"> </w:t>
      </w:r>
      <w:r>
        <w:rPr>
          <w:sz w:val="20"/>
        </w:rPr>
        <w:t>en</w:t>
      </w:r>
      <w:r>
        <w:rPr>
          <w:spacing w:val="34"/>
          <w:sz w:val="20"/>
        </w:rPr>
        <w:t xml:space="preserve"> </w:t>
      </w:r>
      <w:r>
        <w:rPr>
          <w:sz w:val="20"/>
        </w:rPr>
        <w:t>los</w:t>
      </w:r>
      <w:r>
        <w:rPr>
          <w:spacing w:val="34"/>
          <w:sz w:val="20"/>
        </w:rPr>
        <w:t xml:space="preserve"> </w:t>
      </w:r>
      <w:r>
        <w:rPr>
          <w:sz w:val="20"/>
        </w:rPr>
        <w:t>términos</w:t>
      </w:r>
      <w:r>
        <w:rPr>
          <w:spacing w:val="34"/>
          <w:sz w:val="20"/>
        </w:rPr>
        <w:t xml:space="preserve"> </w:t>
      </w:r>
      <w:r>
        <w:rPr>
          <w:sz w:val="20"/>
        </w:rPr>
        <w:t>de</w:t>
      </w:r>
      <w:r>
        <w:rPr>
          <w:spacing w:val="35"/>
          <w:sz w:val="20"/>
        </w:rPr>
        <w:t xml:space="preserve"> </w:t>
      </w:r>
      <w:r>
        <w:rPr>
          <w:sz w:val="20"/>
        </w:rPr>
        <w:t>los</w:t>
      </w:r>
      <w:r>
        <w:rPr>
          <w:spacing w:val="34"/>
          <w:sz w:val="20"/>
        </w:rPr>
        <w:t xml:space="preserve"> </w:t>
      </w:r>
      <w:r>
        <w:rPr>
          <w:sz w:val="20"/>
        </w:rPr>
        <w:t>artículos</w:t>
      </w:r>
      <w:r>
        <w:rPr>
          <w:spacing w:val="34"/>
          <w:sz w:val="20"/>
        </w:rPr>
        <w:t xml:space="preserve"> </w:t>
      </w:r>
      <w:r>
        <w:rPr>
          <w:sz w:val="20"/>
        </w:rPr>
        <w:t>40</w:t>
      </w:r>
      <w:r>
        <w:rPr>
          <w:spacing w:val="34"/>
          <w:sz w:val="20"/>
        </w:rPr>
        <w:t xml:space="preserve"> </w:t>
      </w:r>
      <w:r>
        <w:rPr>
          <w:spacing w:val="-12"/>
          <w:sz w:val="20"/>
        </w:rPr>
        <w:t>y</w:t>
      </w:r>
    </w:p>
    <w:p w14:paraId="6A20357F" w14:textId="77777777" w:rsidR="00B37F69" w:rsidRDefault="00000000">
      <w:pPr>
        <w:pStyle w:val="Textoindependiente"/>
        <w:spacing w:before="55" w:line="292" w:lineRule="auto"/>
        <w:ind w:left="142" w:right="140"/>
        <w:jc w:val="both"/>
      </w:pPr>
      <w:r>
        <w:t xml:space="preserve">siguientes de la Ley 39/2015, de 1 de octubre, del Procedimiento Administrativo Común de las Administraciones Públicas, con indicación expresa de los recursos que contra la misma cabe </w:t>
      </w:r>
      <w:r>
        <w:rPr>
          <w:spacing w:val="-2"/>
        </w:rPr>
        <w:t>interponer.</w:t>
      </w:r>
    </w:p>
    <w:p w14:paraId="70B13495" w14:textId="77777777" w:rsidR="00B37F69" w:rsidRDefault="00B37F69">
      <w:pPr>
        <w:pStyle w:val="Textoindependiente"/>
        <w:spacing w:after="1"/>
        <w:rPr>
          <w:sz w:val="18"/>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36309068" w14:textId="77777777">
        <w:trPr>
          <w:trHeight w:val="1262"/>
        </w:trPr>
        <w:tc>
          <w:tcPr>
            <w:tcW w:w="9063" w:type="dxa"/>
            <w:gridSpan w:val="3"/>
            <w:tcBorders>
              <w:left w:val="single" w:sz="4" w:space="0" w:color="CCCCCC"/>
              <w:right w:val="single" w:sz="4" w:space="0" w:color="CCCCCC"/>
            </w:tcBorders>
            <w:shd w:val="clear" w:color="auto" w:fill="F2F2F2"/>
          </w:tcPr>
          <w:p w14:paraId="593B2419" w14:textId="77777777" w:rsidR="00B37F69" w:rsidRDefault="00000000">
            <w:pPr>
              <w:pStyle w:val="TableParagraph"/>
              <w:spacing w:before="82" w:line="297" w:lineRule="auto"/>
              <w:ind w:left="62" w:right="17"/>
              <w:jc w:val="right"/>
              <w:rPr>
                <w:rFonts w:ascii="Arial"/>
                <w:position w:val="1"/>
                <w:sz w:val="17"/>
              </w:rPr>
            </w:pPr>
            <w:r>
              <w:rPr>
                <w:rFonts w:ascii="Arial"/>
                <w:b/>
                <w:sz w:val="20"/>
              </w:rPr>
              <w:t>Declarar</w:t>
            </w:r>
            <w:r>
              <w:rPr>
                <w:rFonts w:ascii="Arial"/>
                <w:b/>
                <w:spacing w:val="28"/>
                <w:sz w:val="20"/>
              </w:rPr>
              <w:t xml:space="preserve"> </w:t>
            </w:r>
            <w:r>
              <w:rPr>
                <w:rFonts w:ascii="Arial"/>
                <w:b/>
                <w:sz w:val="20"/>
              </w:rPr>
              <w:t>la</w:t>
            </w:r>
            <w:r>
              <w:rPr>
                <w:rFonts w:ascii="Arial"/>
                <w:b/>
                <w:spacing w:val="28"/>
                <w:sz w:val="20"/>
              </w:rPr>
              <w:t xml:space="preserve"> </w:t>
            </w:r>
            <w:r>
              <w:rPr>
                <w:rFonts w:ascii="Arial"/>
                <w:b/>
                <w:sz w:val="20"/>
              </w:rPr>
              <w:t>caducidad</w:t>
            </w:r>
            <w:r>
              <w:rPr>
                <w:rFonts w:ascii="Arial"/>
                <w:b/>
                <w:spacing w:val="28"/>
                <w:sz w:val="20"/>
              </w:rPr>
              <w:t xml:space="preserve"> </w:t>
            </w:r>
            <w:r>
              <w:rPr>
                <w:rFonts w:ascii="Arial"/>
                <w:b/>
                <w:sz w:val="20"/>
              </w:rPr>
              <w:t>del</w:t>
            </w:r>
            <w:r>
              <w:rPr>
                <w:rFonts w:ascii="Arial"/>
                <w:b/>
                <w:spacing w:val="28"/>
                <w:sz w:val="20"/>
              </w:rPr>
              <w:t xml:space="preserve"> </w:t>
            </w:r>
            <w:r>
              <w:rPr>
                <w:rFonts w:ascii="Arial"/>
                <w:b/>
                <w:sz w:val="20"/>
              </w:rPr>
              <w:t>expediente</w:t>
            </w:r>
            <w:r>
              <w:rPr>
                <w:rFonts w:ascii="Arial"/>
                <w:b/>
                <w:spacing w:val="28"/>
                <w:sz w:val="20"/>
              </w:rPr>
              <w:t xml:space="preserve"> </w:t>
            </w:r>
            <w:r>
              <w:rPr>
                <w:rFonts w:ascii="Arial"/>
                <w:b/>
                <w:sz w:val="20"/>
              </w:rPr>
              <w:t>relativo</w:t>
            </w:r>
            <w:r>
              <w:rPr>
                <w:rFonts w:ascii="Arial"/>
                <w:b/>
                <w:spacing w:val="28"/>
                <w:sz w:val="20"/>
              </w:rPr>
              <w:t xml:space="preserve"> </w:t>
            </w:r>
            <w:r>
              <w:rPr>
                <w:rFonts w:ascii="Arial"/>
                <w:b/>
                <w:sz w:val="20"/>
              </w:rPr>
              <w:t>a</w:t>
            </w:r>
            <w:r>
              <w:rPr>
                <w:rFonts w:ascii="Arial"/>
                <w:b/>
                <w:spacing w:val="28"/>
                <w:sz w:val="20"/>
              </w:rPr>
              <w:t xml:space="preserve"> </w:t>
            </w:r>
            <w:r>
              <w:rPr>
                <w:rFonts w:ascii="Arial"/>
                <w:b/>
                <w:sz w:val="20"/>
              </w:rPr>
              <w:t>la</w:t>
            </w:r>
            <w:r>
              <w:rPr>
                <w:rFonts w:ascii="Arial"/>
                <w:b/>
                <w:spacing w:val="28"/>
                <w:sz w:val="20"/>
              </w:rPr>
              <w:t xml:space="preserve"> </w:t>
            </w:r>
            <w:r>
              <w:rPr>
                <w:rFonts w:ascii="Arial"/>
                <w:b/>
                <w:sz w:val="20"/>
              </w:rPr>
              <w:t>solicitud</w:t>
            </w:r>
            <w:r>
              <w:rPr>
                <w:rFonts w:ascii="Arial"/>
                <w:b/>
                <w:spacing w:val="28"/>
                <w:sz w:val="20"/>
              </w:rPr>
              <w:t xml:space="preserve"> </w:t>
            </w:r>
            <w:r>
              <w:rPr>
                <w:rFonts w:ascii="Arial"/>
                <w:b/>
                <w:sz w:val="20"/>
              </w:rPr>
              <w:t>de</w:t>
            </w:r>
            <w:r>
              <w:rPr>
                <w:rFonts w:ascii="Arial"/>
                <w:b/>
                <w:spacing w:val="28"/>
                <w:sz w:val="20"/>
              </w:rPr>
              <w:t xml:space="preserve"> </w:t>
            </w:r>
            <w:r>
              <w:rPr>
                <w:rFonts w:ascii="Arial"/>
                <w:b/>
                <w:sz w:val="20"/>
              </w:rPr>
              <w:t>licencia</w:t>
            </w:r>
            <w:r>
              <w:rPr>
                <w:rFonts w:ascii="Arial"/>
                <w:b/>
                <w:spacing w:val="28"/>
                <w:sz w:val="20"/>
              </w:rPr>
              <w:t xml:space="preserve"> </w:t>
            </w:r>
            <w:r>
              <w:rPr>
                <w:rFonts w:ascii="Arial"/>
                <w:b/>
                <w:sz w:val="20"/>
              </w:rPr>
              <w:t>de</w:t>
            </w:r>
            <w:r>
              <w:rPr>
                <w:rFonts w:ascii="Arial"/>
                <w:b/>
                <w:spacing w:val="28"/>
                <w:sz w:val="20"/>
              </w:rPr>
              <w:t xml:space="preserve"> </w:t>
            </w:r>
            <w:r>
              <w:rPr>
                <w:rFonts w:ascii="Arial"/>
                <w:b/>
                <w:sz w:val="20"/>
              </w:rPr>
              <w:t>obra</w:t>
            </w:r>
            <w:r>
              <w:rPr>
                <w:rFonts w:ascii="Arial"/>
                <w:b/>
                <w:spacing w:val="28"/>
                <w:sz w:val="20"/>
              </w:rPr>
              <w:t xml:space="preserve"> </w:t>
            </w:r>
            <w:r>
              <w:rPr>
                <w:rFonts w:ascii="Arial"/>
                <w:b/>
                <w:sz w:val="20"/>
              </w:rPr>
              <w:t>mayor</w:t>
            </w:r>
            <w:r>
              <w:rPr>
                <w:rFonts w:ascii="Arial"/>
                <w:b/>
                <w:spacing w:val="28"/>
                <w:sz w:val="20"/>
              </w:rPr>
              <w:t xml:space="preserve"> </w:t>
            </w:r>
            <w:r>
              <w:rPr>
                <w:rFonts w:ascii="Arial"/>
                <w:b/>
                <w:sz w:val="20"/>
              </w:rPr>
              <w:t>para apertura</w:t>
            </w:r>
            <w:r>
              <w:rPr>
                <w:rFonts w:ascii="Arial"/>
                <w:b/>
                <w:spacing w:val="5"/>
                <w:sz w:val="20"/>
              </w:rPr>
              <w:t xml:space="preserve"> </w:t>
            </w:r>
            <w:r>
              <w:rPr>
                <w:rFonts w:ascii="Arial"/>
                <w:b/>
                <w:sz w:val="20"/>
              </w:rPr>
              <w:t>de</w:t>
            </w:r>
            <w:r>
              <w:rPr>
                <w:rFonts w:ascii="Arial"/>
                <w:b/>
                <w:spacing w:val="8"/>
                <w:sz w:val="20"/>
              </w:rPr>
              <w:t xml:space="preserve"> </w:t>
            </w:r>
            <w:r>
              <w:rPr>
                <w:rFonts w:ascii="Arial"/>
                <w:b/>
                <w:sz w:val="20"/>
              </w:rPr>
              <w:t>huecos</w:t>
            </w:r>
            <w:r>
              <w:rPr>
                <w:rFonts w:ascii="Arial"/>
                <w:b/>
                <w:spacing w:val="8"/>
                <w:sz w:val="20"/>
              </w:rPr>
              <w:t xml:space="preserve"> </w:t>
            </w:r>
            <w:r>
              <w:rPr>
                <w:rFonts w:ascii="Arial"/>
                <w:b/>
                <w:sz w:val="20"/>
              </w:rPr>
              <w:t>en</w:t>
            </w:r>
            <w:r>
              <w:rPr>
                <w:rFonts w:ascii="Arial"/>
                <w:b/>
                <w:spacing w:val="7"/>
                <w:sz w:val="20"/>
              </w:rPr>
              <w:t xml:space="preserve"> </w:t>
            </w:r>
            <w:r>
              <w:rPr>
                <w:rFonts w:ascii="Arial"/>
                <w:b/>
                <w:sz w:val="20"/>
              </w:rPr>
              <w:t>muro</w:t>
            </w:r>
            <w:r>
              <w:rPr>
                <w:rFonts w:ascii="Arial"/>
                <w:b/>
                <w:spacing w:val="8"/>
                <w:sz w:val="20"/>
              </w:rPr>
              <w:t xml:space="preserve"> </w:t>
            </w:r>
            <w:r>
              <w:rPr>
                <w:rFonts w:ascii="Arial"/>
                <w:b/>
                <w:sz w:val="20"/>
              </w:rPr>
              <w:t>de</w:t>
            </w:r>
            <w:r>
              <w:rPr>
                <w:rFonts w:ascii="Arial"/>
                <w:b/>
                <w:spacing w:val="8"/>
                <w:sz w:val="20"/>
              </w:rPr>
              <w:t xml:space="preserve"> </w:t>
            </w:r>
            <w:r>
              <w:rPr>
                <w:rFonts w:ascii="Arial"/>
                <w:b/>
                <w:sz w:val="20"/>
              </w:rPr>
              <w:t>carga</w:t>
            </w:r>
            <w:r>
              <w:rPr>
                <w:rFonts w:ascii="Arial"/>
                <w:b/>
                <w:spacing w:val="7"/>
                <w:sz w:val="20"/>
              </w:rPr>
              <w:t xml:space="preserve"> </w:t>
            </w:r>
            <w:r>
              <w:rPr>
                <w:rFonts w:ascii="Arial"/>
                <w:b/>
                <w:sz w:val="20"/>
              </w:rPr>
              <w:t>en</w:t>
            </w:r>
            <w:r>
              <w:rPr>
                <w:rFonts w:ascii="Arial"/>
                <w:b/>
                <w:spacing w:val="8"/>
                <w:sz w:val="20"/>
              </w:rPr>
              <w:t xml:space="preserve"> </w:t>
            </w:r>
            <w:r>
              <w:rPr>
                <w:rFonts w:ascii="Arial"/>
                <w:b/>
                <w:sz w:val="20"/>
              </w:rPr>
              <w:t>vivienda</w:t>
            </w:r>
            <w:r>
              <w:rPr>
                <w:rFonts w:ascii="Arial"/>
                <w:b/>
                <w:spacing w:val="8"/>
                <w:sz w:val="20"/>
              </w:rPr>
              <w:t xml:space="preserve"> </w:t>
            </w:r>
            <w:r>
              <w:rPr>
                <w:rFonts w:ascii="Arial"/>
                <w:b/>
                <w:sz w:val="20"/>
              </w:rPr>
              <w:t>unifamiliar</w:t>
            </w:r>
            <w:r>
              <w:rPr>
                <w:rFonts w:ascii="Arial"/>
                <w:b/>
                <w:spacing w:val="7"/>
                <w:sz w:val="20"/>
              </w:rPr>
              <w:t xml:space="preserve"> </w:t>
            </w:r>
            <w:r>
              <w:rPr>
                <w:rFonts w:ascii="Arial"/>
                <w:b/>
                <w:sz w:val="20"/>
              </w:rPr>
              <w:t>aislada,</w:t>
            </w:r>
            <w:r>
              <w:rPr>
                <w:rFonts w:ascii="Arial"/>
                <w:b/>
                <w:spacing w:val="8"/>
                <w:sz w:val="20"/>
              </w:rPr>
              <w:t xml:space="preserve"> </w:t>
            </w:r>
            <w:r>
              <w:rPr>
                <w:rFonts w:ascii="Arial"/>
                <w:b/>
                <w:sz w:val="20"/>
              </w:rPr>
              <w:t>sita</w:t>
            </w:r>
            <w:r>
              <w:rPr>
                <w:rFonts w:ascii="Arial"/>
                <w:b/>
                <w:spacing w:val="8"/>
                <w:sz w:val="20"/>
              </w:rPr>
              <w:t xml:space="preserve"> </w:t>
            </w:r>
            <w:r>
              <w:rPr>
                <w:rFonts w:ascii="Arial"/>
                <w:b/>
                <w:sz w:val="20"/>
              </w:rPr>
              <w:t>en</w:t>
            </w:r>
            <w:r>
              <w:rPr>
                <w:rFonts w:ascii="Arial"/>
                <w:b/>
                <w:spacing w:val="7"/>
                <w:sz w:val="20"/>
              </w:rPr>
              <w:t xml:space="preserve"> </w:t>
            </w:r>
            <w:r>
              <w:rPr>
                <w:rFonts w:ascii="Arial"/>
                <w:b/>
                <w:sz w:val="20"/>
              </w:rPr>
              <w:t>la</w:t>
            </w:r>
            <w:r>
              <w:rPr>
                <w:rFonts w:ascii="Arial"/>
                <w:b/>
                <w:spacing w:val="8"/>
                <w:sz w:val="20"/>
              </w:rPr>
              <w:t xml:space="preserve"> </w:t>
            </w:r>
            <w:r>
              <w:rPr>
                <w:rFonts w:ascii="Arial"/>
                <w:b/>
                <w:sz w:val="20"/>
              </w:rPr>
              <w:t>calle</w:t>
            </w:r>
            <w:r>
              <w:rPr>
                <w:rFonts w:ascii="Arial"/>
                <w:b/>
                <w:spacing w:val="6"/>
                <w:sz w:val="20"/>
              </w:rPr>
              <w:t xml:space="preserve"> </w:t>
            </w:r>
            <w:r>
              <w:rPr>
                <w:rFonts w:ascii="Arial"/>
                <w:position w:val="1"/>
                <w:sz w:val="17"/>
              </w:rPr>
              <w:t>******</w:t>
            </w:r>
            <w:r>
              <w:rPr>
                <w:rFonts w:ascii="Arial"/>
                <w:spacing w:val="-1"/>
                <w:position w:val="1"/>
                <w:sz w:val="17"/>
              </w:rPr>
              <w:t xml:space="preserve"> </w:t>
            </w:r>
            <w:r>
              <w:rPr>
                <w:rFonts w:ascii="Arial"/>
                <w:spacing w:val="-2"/>
                <w:position w:val="1"/>
                <w:sz w:val="17"/>
              </w:rPr>
              <w:t>*****</w:t>
            </w:r>
          </w:p>
          <w:p w14:paraId="4CE4C98B" w14:textId="77777777" w:rsidR="00B37F69" w:rsidRDefault="00000000">
            <w:pPr>
              <w:pStyle w:val="TableParagraph"/>
              <w:tabs>
                <w:tab w:val="left" w:pos="1095"/>
                <w:tab w:val="left" w:pos="1995"/>
              </w:tabs>
              <w:spacing w:before="0" w:line="231" w:lineRule="exact"/>
              <w:ind w:left="0" w:right="53"/>
              <w:jc w:val="right"/>
              <w:rPr>
                <w:rFonts w:ascii="Arial"/>
                <w:b/>
                <w:sz w:val="20"/>
              </w:rPr>
            </w:pPr>
            <w:r>
              <w:rPr>
                <w:rFonts w:ascii="Arial"/>
                <w:position w:val="1"/>
                <w:sz w:val="19"/>
              </w:rPr>
              <w:t>**</w:t>
            </w:r>
            <w:r>
              <w:rPr>
                <w:rFonts w:ascii="Arial"/>
                <w:spacing w:val="78"/>
                <w:w w:val="150"/>
                <w:position w:val="1"/>
                <w:sz w:val="19"/>
              </w:rPr>
              <w:t xml:space="preserve"> </w:t>
            </w:r>
            <w:r>
              <w:rPr>
                <w:rFonts w:ascii="Arial"/>
                <w:spacing w:val="-2"/>
                <w:position w:val="1"/>
                <w:sz w:val="19"/>
              </w:rPr>
              <w:t>******</w:t>
            </w:r>
            <w:r>
              <w:rPr>
                <w:rFonts w:ascii="Arial"/>
                <w:position w:val="1"/>
                <w:sz w:val="19"/>
              </w:rPr>
              <w:tab/>
            </w:r>
            <w:r>
              <w:rPr>
                <w:rFonts w:ascii="Arial"/>
                <w:position w:val="1"/>
                <w:sz w:val="24"/>
              </w:rPr>
              <w:t>***</w:t>
            </w:r>
            <w:r>
              <w:rPr>
                <w:rFonts w:ascii="Arial"/>
                <w:spacing w:val="-3"/>
                <w:position w:val="1"/>
                <w:sz w:val="24"/>
              </w:rPr>
              <w:t xml:space="preserve"> </w:t>
            </w:r>
            <w:r>
              <w:rPr>
                <w:rFonts w:ascii="Arial"/>
                <w:spacing w:val="-5"/>
                <w:position w:val="1"/>
                <w:sz w:val="24"/>
              </w:rPr>
              <w:t>**</w:t>
            </w:r>
            <w:r>
              <w:rPr>
                <w:rFonts w:ascii="Arial"/>
                <w:position w:val="1"/>
                <w:sz w:val="24"/>
              </w:rPr>
              <w:tab/>
            </w:r>
            <w:r>
              <w:rPr>
                <w:rFonts w:ascii="Arial"/>
                <w:b/>
                <w:sz w:val="20"/>
              </w:rPr>
              <w:t>de</w:t>
            </w:r>
            <w:r>
              <w:rPr>
                <w:rFonts w:ascii="Arial"/>
                <w:b/>
                <w:spacing w:val="12"/>
                <w:sz w:val="20"/>
              </w:rPr>
              <w:t xml:space="preserve"> </w:t>
            </w:r>
            <w:r>
              <w:rPr>
                <w:rFonts w:ascii="Arial"/>
                <w:b/>
                <w:sz w:val="20"/>
              </w:rPr>
              <w:t>Las</w:t>
            </w:r>
            <w:r>
              <w:rPr>
                <w:rFonts w:ascii="Arial"/>
                <w:b/>
                <w:spacing w:val="14"/>
                <w:sz w:val="20"/>
              </w:rPr>
              <w:t xml:space="preserve"> </w:t>
            </w:r>
            <w:r>
              <w:rPr>
                <w:rFonts w:ascii="Arial"/>
                <w:b/>
                <w:sz w:val="20"/>
              </w:rPr>
              <w:t>Rozas</w:t>
            </w:r>
            <w:r>
              <w:rPr>
                <w:rFonts w:ascii="Arial"/>
                <w:b/>
                <w:spacing w:val="14"/>
                <w:sz w:val="20"/>
              </w:rPr>
              <w:t xml:space="preserve"> </w:t>
            </w:r>
            <w:r>
              <w:rPr>
                <w:rFonts w:ascii="Arial"/>
                <w:b/>
                <w:sz w:val="20"/>
              </w:rPr>
              <w:t>de</w:t>
            </w:r>
            <w:r>
              <w:rPr>
                <w:rFonts w:ascii="Arial"/>
                <w:b/>
                <w:spacing w:val="14"/>
                <w:sz w:val="20"/>
              </w:rPr>
              <w:t xml:space="preserve"> </w:t>
            </w:r>
            <w:r>
              <w:rPr>
                <w:rFonts w:ascii="Arial"/>
                <w:b/>
                <w:sz w:val="20"/>
              </w:rPr>
              <w:t>Madrid,</w:t>
            </w:r>
            <w:r>
              <w:rPr>
                <w:rFonts w:ascii="Arial"/>
                <w:b/>
                <w:spacing w:val="15"/>
                <w:sz w:val="20"/>
              </w:rPr>
              <w:t xml:space="preserve"> </w:t>
            </w:r>
            <w:r>
              <w:rPr>
                <w:rFonts w:ascii="Arial"/>
                <w:b/>
                <w:sz w:val="20"/>
              </w:rPr>
              <w:t>procediendo</w:t>
            </w:r>
            <w:r>
              <w:rPr>
                <w:rFonts w:ascii="Arial"/>
                <w:b/>
                <w:spacing w:val="15"/>
                <w:sz w:val="20"/>
              </w:rPr>
              <w:t xml:space="preserve"> </w:t>
            </w:r>
            <w:r>
              <w:rPr>
                <w:rFonts w:ascii="Arial"/>
                <w:b/>
                <w:sz w:val="20"/>
              </w:rPr>
              <w:t>al</w:t>
            </w:r>
            <w:r>
              <w:rPr>
                <w:rFonts w:ascii="Arial"/>
                <w:b/>
                <w:spacing w:val="15"/>
                <w:sz w:val="20"/>
              </w:rPr>
              <w:t xml:space="preserve"> </w:t>
            </w:r>
            <w:r>
              <w:rPr>
                <w:rFonts w:ascii="Arial"/>
                <w:b/>
                <w:sz w:val="20"/>
              </w:rPr>
              <w:t>archivo</w:t>
            </w:r>
            <w:r>
              <w:rPr>
                <w:rFonts w:ascii="Arial"/>
                <w:b/>
                <w:spacing w:val="15"/>
                <w:sz w:val="20"/>
              </w:rPr>
              <w:t xml:space="preserve"> </w:t>
            </w:r>
            <w:r>
              <w:rPr>
                <w:rFonts w:ascii="Arial"/>
                <w:b/>
                <w:sz w:val="20"/>
              </w:rPr>
              <w:t>de</w:t>
            </w:r>
            <w:r>
              <w:rPr>
                <w:rFonts w:ascii="Arial"/>
                <w:b/>
                <w:spacing w:val="14"/>
                <w:sz w:val="20"/>
              </w:rPr>
              <w:t xml:space="preserve"> </w:t>
            </w:r>
            <w:r>
              <w:rPr>
                <w:rFonts w:ascii="Arial"/>
                <w:b/>
                <w:sz w:val="20"/>
              </w:rPr>
              <w:t>las</w:t>
            </w:r>
            <w:r>
              <w:rPr>
                <w:rFonts w:ascii="Arial"/>
                <w:b/>
                <w:spacing w:val="14"/>
                <w:sz w:val="20"/>
              </w:rPr>
              <w:t xml:space="preserve"> </w:t>
            </w:r>
            <w:r>
              <w:rPr>
                <w:rFonts w:ascii="Arial"/>
                <w:b/>
                <w:spacing w:val="-2"/>
                <w:sz w:val="20"/>
              </w:rPr>
              <w:t>presentes</w:t>
            </w:r>
          </w:p>
          <w:p w14:paraId="0014BA02" w14:textId="527A218B" w:rsidR="00B37F69" w:rsidRDefault="00E46C9F">
            <w:pPr>
              <w:pStyle w:val="TableParagraph"/>
              <w:spacing w:before="56"/>
              <w:ind w:left="62"/>
              <w:rPr>
                <w:rFonts w:ascii="Arial"/>
                <w:b/>
                <w:sz w:val="20"/>
              </w:rPr>
            </w:pPr>
            <w:r>
              <w:rPr>
                <w:rFonts w:ascii="Arial"/>
                <w:b/>
                <w:sz w:val="20"/>
              </w:rPr>
              <w:t>A</w:t>
            </w:r>
            <w:r w:rsidR="00000000">
              <w:rPr>
                <w:rFonts w:ascii="Arial"/>
                <w:b/>
                <w:sz w:val="20"/>
              </w:rPr>
              <w:t>ctuaciones</w:t>
            </w:r>
            <w:r>
              <w:rPr>
                <w:rFonts w:ascii="Arial"/>
                <w:b/>
                <w:sz w:val="20"/>
              </w:rPr>
              <w:t>. E</w:t>
            </w:r>
            <w:r w:rsidR="00000000">
              <w:rPr>
                <w:rFonts w:ascii="Arial"/>
                <w:b/>
                <w:sz w:val="20"/>
              </w:rPr>
              <w:t xml:space="preserve">xpte. </w:t>
            </w:r>
            <w:r w:rsidR="00000000">
              <w:rPr>
                <w:rFonts w:ascii="Arial"/>
                <w:b/>
                <w:spacing w:val="-2"/>
                <w:sz w:val="20"/>
              </w:rPr>
              <w:t>35340/2024.</w:t>
            </w:r>
          </w:p>
        </w:tc>
      </w:tr>
      <w:tr w:rsidR="00B37F69" w14:paraId="7049BCC4" w14:textId="77777777">
        <w:trPr>
          <w:trHeight w:val="403"/>
        </w:trPr>
        <w:tc>
          <w:tcPr>
            <w:tcW w:w="1478" w:type="dxa"/>
            <w:tcBorders>
              <w:left w:val="single" w:sz="4" w:space="0" w:color="CCCCCC"/>
              <w:bottom w:val="single" w:sz="8" w:space="0" w:color="CCCCCC"/>
            </w:tcBorders>
          </w:tcPr>
          <w:p w14:paraId="0020A9AC"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0019DBF8"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7B185A36"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834EC4F" w14:textId="77777777">
        <w:trPr>
          <w:trHeight w:val="388"/>
        </w:trPr>
        <w:tc>
          <w:tcPr>
            <w:tcW w:w="1478" w:type="dxa"/>
            <w:tcBorders>
              <w:top w:val="single" w:sz="8" w:space="0" w:color="CCCCCC"/>
              <w:left w:val="single" w:sz="4" w:space="0" w:color="CCCCCC"/>
              <w:bottom w:val="single" w:sz="8" w:space="0" w:color="CCCCCC"/>
            </w:tcBorders>
          </w:tcPr>
          <w:p w14:paraId="57DBAC27"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2168453D"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15A608C"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1491A903" w14:textId="77777777">
        <w:trPr>
          <w:trHeight w:val="400"/>
        </w:trPr>
        <w:tc>
          <w:tcPr>
            <w:tcW w:w="1811" w:type="dxa"/>
            <w:tcBorders>
              <w:left w:val="single" w:sz="4" w:space="0" w:color="CCCCCC"/>
              <w:right w:val="single" w:sz="6" w:space="0" w:color="CCCCCC"/>
            </w:tcBorders>
            <w:shd w:val="clear" w:color="auto" w:fill="F2F2F2"/>
          </w:tcPr>
          <w:p w14:paraId="6336D07F" w14:textId="77777777" w:rsidR="00B37F69" w:rsidRDefault="00000000">
            <w:pPr>
              <w:pStyle w:val="TableParagraph"/>
              <w:spacing w:before="79"/>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8E978B8" w14:textId="77777777" w:rsidR="00B37F69" w:rsidRDefault="00000000">
            <w:pPr>
              <w:pStyle w:val="TableParagraph"/>
              <w:spacing w:before="79"/>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FC909DA" w14:textId="77777777" w:rsidR="00B37F69" w:rsidRDefault="00000000">
            <w:pPr>
              <w:pStyle w:val="TableParagraph"/>
              <w:spacing w:before="79"/>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1E8BD653" w14:textId="77777777" w:rsidR="00B37F69" w:rsidRDefault="00000000">
            <w:pPr>
              <w:pStyle w:val="TableParagraph"/>
              <w:spacing w:before="79"/>
              <w:ind w:left="61"/>
              <w:rPr>
                <w:rFonts w:ascii="Arial"/>
                <w:b/>
                <w:sz w:val="20"/>
              </w:rPr>
            </w:pPr>
            <w:r>
              <w:rPr>
                <w:rFonts w:ascii="Arial"/>
                <w:b/>
                <w:spacing w:val="-2"/>
                <w:sz w:val="20"/>
              </w:rPr>
              <w:t>Abstenciones</w:t>
            </w:r>
          </w:p>
        </w:tc>
        <w:tc>
          <w:tcPr>
            <w:tcW w:w="1811" w:type="dxa"/>
            <w:tcBorders>
              <w:left w:val="single" w:sz="6" w:space="0" w:color="CCCCCC"/>
              <w:right w:val="single" w:sz="4" w:space="0" w:color="CCCCCC"/>
            </w:tcBorders>
            <w:shd w:val="clear" w:color="auto" w:fill="F2F2F2"/>
          </w:tcPr>
          <w:p w14:paraId="75A9F7BB" w14:textId="77777777" w:rsidR="00B37F69" w:rsidRDefault="00000000">
            <w:pPr>
              <w:pStyle w:val="TableParagraph"/>
              <w:spacing w:before="79"/>
              <w:ind w:left="61"/>
              <w:rPr>
                <w:rFonts w:ascii="Arial"/>
                <w:b/>
                <w:sz w:val="20"/>
              </w:rPr>
            </w:pPr>
            <w:r>
              <w:rPr>
                <w:rFonts w:ascii="Arial"/>
                <w:b/>
                <w:spacing w:val="-2"/>
                <w:sz w:val="20"/>
              </w:rPr>
              <w:t>Ausentes</w:t>
            </w:r>
          </w:p>
        </w:tc>
      </w:tr>
      <w:tr w:rsidR="00B37F69" w14:paraId="4E76E5D6" w14:textId="77777777">
        <w:trPr>
          <w:trHeight w:val="388"/>
        </w:trPr>
        <w:tc>
          <w:tcPr>
            <w:tcW w:w="1811" w:type="dxa"/>
            <w:tcBorders>
              <w:left w:val="single" w:sz="4" w:space="0" w:color="CCCCCC"/>
              <w:right w:val="single" w:sz="6" w:space="0" w:color="CCCCCC"/>
            </w:tcBorders>
          </w:tcPr>
          <w:p w14:paraId="330D971B" w14:textId="77777777" w:rsidR="00B37F69" w:rsidRDefault="00000000">
            <w:pPr>
              <w:pStyle w:val="TableParagraph"/>
              <w:spacing w:before="78"/>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B6AB76F" w14:textId="77777777" w:rsidR="00B37F69" w:rsidRDefault="00000000">
            <w:pPr>
              <w:pStyle w:val="TableParagraph"/>
              <w:spacing w:before="78"/>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380BE1E2" w14:textId="77777777" w:rsidR="00B37F69" w:rsidRDefault="00000000">
            <w:pPr>
              <w:pStyle w:val="TableParagraph"/>
              <w:spacing w:before="78"/>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3AE57CA9" w14:textId="77777777" w:rsidR="00B37F69" w:rsidRDefault="00000000">
            <w:pPr>
              <w:pStyle w:val="TableParagraph"/>
              <w:spacing w:before="78"/>
              <w:ind w:left="61"/>
              <w:rPr>
                <w:rFonts w:ascii="Arial"/>
                <w:sz w:val="20"/>
              </w:rPr>
            </w:pPr>
            <w:r>
              <w:rPr>
                <w:rFonts w:ascii="Arial"/>
                <w:spacing w:val="-10"/>
                <w:sz w:val="20"/>
              </w:rPr>
              <w:t>0</w:t>
            </w:r>
          </w:p>
        </w:tc>
        <w:tc>
          <w:tcPr>
            <w:tcW w:w="1811" w:type="dxa"/>
            <w:tcBorders>
              <w:left w:val="single" w:sz="6" w:space="0" w:color="CCCCCC"/>
              <w:right w:val="single" w:sz="4" w:space="0" w:color="CCCCCC"/>
            </w:tcBorders>
          </w:tcPr>
          <w:p w14:paraId="10EC25E8" w14:textId="77777777" w:rsidR="00B37F69" w:rsidRDefault="00000000">
            <w:pPr>
              <w:pStyle w:val="TableParagraph"/>
              <w:spacing w:before="78"/>
              <w:ind w:left="61"/>
              <w:rPr>
                <w:rFonts w:ascii="Arial"/>
                <w:sz w:val="20"/>
              </w:rPr>
            </w:pPr>
            <w:r>
              <w:rPr>
                <w:rFonts w:ascii="Arial"/>
                <w:spacing w:val="-10"/>
                <w:sz w:val="20"/>
              </w:rPr>
              <w:t>0</w:t>
            </w:r>
          </w:p>
        </w:tc>
      </w:tr>
    </w:tbl>
    <w:p w14:paraId="425C1131" w14:textId="77777777" w:rsidR="00B37F69" w:rsidRDefault="00B37F69">
      <w:pPr>
        <w:pStyle w:val="Textoindependiente"/>
        <w:spacing w:before="141"/>
      </w:pPr>
    </w:p>
    <w:p w14:paraId="610C6575" w14:textId="77777777" w:rsidR="00B37F69" w:rsidRDefault="00000000">
      <w:pPr>
        <w:pStyle w:val="Ttulo8"/>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39D1F7B" w14:textId="77777777" w:rsidR="00B37F69" w:rsidRDefault="00B37F69">
      <w:pPr>
        <w:pStyle w:val="Textoindependiente"/>
        <w:spacing w:before="61"/>
        <w:rPr>
          <w:b/>
        </w:rPr>
      </w:pPr>
    </w:p>
    <w:p w14:paraId="2DCD93B1" w14:textId="4B359C5B" w:rsidR="00B37F69" w:rsidRDefault="00000000">
      <w:pPr>
        <w:pStyle w:val="Textoindependiente"/>
        <w:ind w:left="142"/>
        <w:jc w:val="both"/>
      </w:pPr>
      <w:r>
        <w:rPr>
          <w:b/>
        </w:rPr>
        <w:t>Primero</w:t>
      </w:r>
      <w:r>
        <w:t>.-</w:t>
      </w:r>
      <w:r>
        <w:rPr>
          <w:spacing w:val="31"/>
        </w:rPr>
        <w:t xml:space="preserve"> </w:t>
      </w:r>
      <w:r>
        <w:t>Con</w:t>
      </w:r>
      <w:r>
        <w:rPr>
          <w:spacing w:val="31"/>
        </w:rPr>
        <w:t xml:space="preserve"> </w:t>
      </w:r>
      <w:r>
        <w:t>fecha</w:t>
      </w:r>
      <w:r>
        <w:rPr>
          <w:spacing w:val="31"/>
        </w:rPr>
        <w:t xml:space="preserve"> </w:t>
      </w:r>
      <w:r>
        <w:t>1</w:t>
      </w:r>
      <w:r>
        <w:rPr>
          <w:spacing w:val="30"/>
        </w:rPr>
        <w:t xml:space="preserve"> </w:t>
      </w:r>
      <w:r>
        <w:t>de</w:t>
      </w:r>
      <w:r>
        <w:rPr>
          <w:spacing w:val="31"/>
        </w:rPr>
        <w:t xml:space="preserve"> </w:t>
      </w:r>
      <w:r>
        <w:t>agosto</w:t>
      </w:r>
      <w:r>
        <w:rPr>
          <w:spacing w:val="30"/>
        </w:rPr>
        <w:t xml:space="preserve"> </w:t>
      </w:r>
      <w:r>
        <w:t>de</w:t>
      </w:r>
      <w:r>
        <w:rPr>
          <w:spacing w:val="31"/>
        </w:rPr>
        <w:t xml:space="preserve"> </w:t>
      </w:r>
      <w:r>
        <w:t>2024,</w:t>
      </w:r>
      <w:r>
        <w:rPr>
          <w:spacing w:val="31"/>
        </w:rPr>
        <w:t xml:space="preserve"> </w:t>
      </w:r>
      <w:r>
        <w:t>número</w:t>
      </w:r>
      <w:r>
        <w:rPr>
          <w:spacing w:val="31"/>
        </w:rPr>
        <w:t xml:space="preserve"> </w:t>
      </w:r>
      <w:r>
        <w:t>de</w:t>
      </w:r>
      <w:r>
        <w:rPr>
          <w:spacing w:val="30"/>
        </w:rPr>
        <w:t xml:space="preserve"> </w:t>
      </w:r>
      <w:r>
        <w:t>registro</w:t>
      </w:r>
      <w:r>
        <w:rPr>
          <w:spacing w:val="30"/>
        </w:rPr>
        <w:t xml:space="preserve"> </w:t>
      </w:r>
      <w:r>
        <w:t>de</w:t>
      </w:r>
      <w:r>
        <w:rPr>
          <w:spacing w:val="31"/>
        </w:rPr>
        <w:t xml:space="preserve"> </w:t>
      </w:r>
      <w:r>
        <w:t>entrada</w:t>
      </w:r>
      <w:r>
        <w:rPr>
          <w:spacing w:val="30"/>
        </w:rPr>
        <w:t xml:space="preserve"> </w:t>
      </w:r>
      <w:r>
        <w:t>2024-E-RE-23181,</w:t>
      </w:r>
      <w:r>
        <w:rPr>
          <w:spacing w:val="31"/>
        </w:rPr>
        <w:t xml:space="preserve"> </w:t>
      </w:r>
      <w:r>
        <w:rPr>
          <w:spacing w:val="-5"/>
        </w:rPr>
        <w:t>D</w:t>
      </w:r>
      <w:r w:rsidR="00E46C9F">
        <w:rPr>
          <w:spacing w:val="-5"/>
        </w:rPr>
        <w:t>.</w:t>
      </w:r>
      <w:r>
        <w:rPr>
          <w:spacing w:val="-5"/>
        </w:rPr>
        <w:t>ª</w:t>
      </w:r>
    </w:p>
    <w:p w14:paraId="42A7B741" w14:textId="77777777" w:rsidR="00B37F69" w:rsidRDefault="00B37F69">
      <w:pPr>
        <w:pStyle w:val="Textoindependiente"/>
        <w:jc w:val="both"/>
        <w:sectPr w:rsidR="00B37F69">
          <w:pgSz w:w="11910" w:h="16840"/>
          <w:pgMar w:top="1260" w:right="1275" w:bottom="1300" w:left="1275" w:header="225" w:footer="1100" w:gutter="0"/>
          <w:cols w:space="720"/>
        </w:sectPr>
      </w:pPr>
    </w:p>
    <w:p w14:paraId="372E1D2B" w14:textId="77777777" w:rsidR="00B37F69" w:rsidRDefault="00000000">
      <w:pPr>
        <w:spacing w:before="58"/>
        <w:ind w:left="144"/>
        <w:rPr>
          <w:sz w:val="19"/>
        </w:rPr>
      </w:pPr>
      <w:r>
        <w:rPr>
          <w:sz w:val="19"/>
        </w:rPr>
        <w:t>********</w:t>
      </w:r>
      <w:r>
        <w:rPr>
          <w:spacing w:val="-7"/>
          <w:sz w:val="19"/>
        </w:rPr>
        <w:t xml:space="preserve"> </w:t>
      </w:r>
      <w:r>
        <w:rPr>
          <w:sz w:val="19"/>
        </w:rPr>
        <w:t>*****</w:t>
      </w:r>
      <w:r>
        <w:rPr>
          <w:spacing w:val="-6"/>
          <w:sz w:val="19"/>
        </w:rPr>
        <w:t xml:space="preserve"> </w:t>
      </w:r>
      <w:r>
        <w:rPr>
          <w:sz w:val="19"/>
        </w:rPr>
        <w:t>******</w:t>
      </w:r>
      <w:r>
        <w:rPr>
          <w:spacing w:val="-6"/>
          <w:sz w:val="19"/>
        </w:rPr>
        <w:t xml:space="preserve"> </w:t>
      </w:r>
      <w:r>
        <w:rPr>
          <w:spacing w:val="-2"/>
          <w:sz w:val="19"/>
        </w:rPr>
        <w:t>******</w:t>
      </w:r>
    </w:p>
    <w:p w14:paraId="7F21CB51" w14:textId="77777777" w:rsidR="00B37F69" w:rsidRDefault="00000000">
      <w:pPr>
        <w:pStyle w:val="Textoindependiente"/>
        <w:spacing w:before="55"/>
        <w:ind w:left="144"/>
      </w:pPr>
      <w:r>
        <w:br w:type="column"/>
      </w:r>
      <w:r>
        <w:t>solicita</w:t>
      </w:r>
      <w:r>
        <w:rPr>
          <w:spacing w:val="11"/>
        </w:rPr>
        <w:t xml:space="preserve"> </w:t>
      </w:r>
      <w:r>
        <w:t>licencia</w:t>
      </w:r>
      <w:r>
        <w:rPr>
          <w:spacing w:val="11"/>
        </w:rPr>
        <w:t xml:space="preserve"> </w:t>
      </w:r>
      <w:r>
        <w:t>de</w:t>
      </w:r>
      <w:r>
        <w:rPr>
          <w:spacing w:val="11"/>
        </w:rPr>
        <w:t xml:space="preserve"> </w:t>
      </w:r>
      <w:r>
        <w:t>obra</w:t>
      </w:r>
      <w:r>
        <w:rPr>
          <w:spacing w:val="11"/>
        </w:rPr>
        <w:t xml:space="preserve"> </w:t>
      </w:r>
      <w:r>
        <w:t>mayor</w:t>
      </w:r>
      <w:r>
        <w:rPr>
          <w:spacing w:val="11"/>
        </w:rPr>
        <w:t xml:space="preserve"> </w:t>
      </w:r>
      <w:r>
        <w:t>para</w:t>
      </w:r>
      <w:r>
        <w:rPr>
          <w:spacing w:val="11"/>
        </w:rPr>
        <w:t xml:space="preserve"> </w:t>
      </w:r>
      <w:r>
        <w:t>obras</w:t>
      </w:r>
      <w:r>
        <w:rPr>
          <w:spacing w:val="11"/>
        </w:rPr>
        <w:t xml:space="preserve"> </w:t>
      </w:r>
      <w:r>
        <w:t>para</w:t>
      </w:r>
      <w:r>
        <w:rPr>
          <w:spacing w:val="11"/>
        </w:rPr>
        <w:t xml:space="preserve"> </w:t>
      </w:r>
      <w:r>
        <w:t>apertura</w:t>
      </w:r>
      <w:r>
        <w:rPr>
          <w:spacing w:val="11"/>
        </w:rPr>
        <w:t xml:space="preserve"> </w:t>
      </w:r>
      <w:r>
        <w:t>de</w:t>
      </w:r>
      <w:r>
        <w:rPr>
          <w:spacing w:val="11"/>
        </w:rPr>
        <w:t xml:space="preserve"> </w:t>
      </w:r>
      <w:r>
        <w:t>huecos</w:t>
      </w:r>
      <w:r>
        <w:rPr>
          <w:spacing w:val="11"/>
        </w:rPr>
        <w:t xml:space="preserve"> </w:t>
      </w:r>
      <w:r>
        <w:rPr>
          <w:spacing w:val="-5"/>
        </w:rPr>
        <w:t>en</w:t>
      </w:r>
    </w:p>
    <w:p w14:paraId="4E81D451"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2191" w:space="522"/>
            <w:col w:w="6647"/>
          </w:cols>
        </w:sectPr>
      </w:pPr>
    </w:p>
    <w:p w14:paraId="65BB04DC" w14:textId="77777777" w:rsidR="00B37F69" w:rsidRDefault="00000000">
      <w:pPr>
        <w:tabs>
          <w:tab w:val="left" w:pos="6396"/>
          <w:tab w:val="left" w:pos="7377"/>
        </w:tabs>
        <w:spacing w:before="12"/>
        <w:ind w:left="142"/>
        <w:rPr>
          <w:position w:val="1"/>
          <w:sz w:val="23"/>
        </w:rPr>
      </w:pPr>
      <w:r>
        <w:rPr>
          <w:sz w:val="20"/>
        </w:rPr>
        <w:t>muro</w:t>
      </w:r>
      <w:r>
        <w:rPr>
          <w:spacing w:val="11"/>
          <w:sz w:val="20"/>
        </w:rPr>
        <w:t xml:space="preserve"> </w:t>
      </w:r>
      <w:r>
        <w:rPr>
          <w:sz w:val="20"/>
        </w:rPr>
        <w:t>de</w:t>
      </w:r>
      <w:r>
        <w:rPr>
          <w:spacing w:val="13"/>
          <w:sz w:val="20"/>
        </w:rPr>
        <w:t xml:space="preserve"> </w:t>
      </w:r>
      <w:r>
        <w:rPr>
          <w:sz w:val="20"/>
        </w:rPr>
        <w:t>carga</w:t>
      </w:r>
      <w:r>
        <w:rPr>
          <w:spacing w:val="14"/>
          <w:sz w:val="20"/>
        </w:rPr>
        <w:t xml:space="preserve"> </w:t>
      </w:r>
      <w:r>
        <w:rPr>
          <w:sz w:val="20"/>
        </w:rPr>
        <w:t>en</w:t>
      </w:r>
      <w:r>
        <w:rPr>
          <w:spacing w:val="13"/>
          <w:sz w:val="20"/>
        </w:rPr>
        <w:t xml:space="preserve"> </w:t>
      </w:r>
      <w:r>
        <w:rPr>
          <w:sz w:val="20"/>
        </w:rPr>
        <w:t>vivienda</w:t>
      </w:r>
      <w:r>
        <w:rPr>
          <w:spacing w:val="14"/>
          <w:sz w:val="20"/>
        </w:rPr>
        <w:t xml:space="preserve"> </w:t>
      </w:r>
      <w:r>
        <w:rPr>
          <w:sz w:val="20"/>
        </w:rPr>
        <w:t>unifamiliar</w:t>
      </w:r>
      <w:r>
        <w:rPr>
          <w:spacing w:val="13"/>
          <w:sz w:val="20"/>
        </w:rPr>
        <w:t xml:space="preserve"> </w:t>
      </w:r>
      <w:r>
        <w:rPr>
          <w:sz w:val="20"/>
        </w:rPr>
        <w:t>aislada</w:t>
      </w:r>
      <w:r>
        <w:rPr>
          <w:spacing w:val="14"/>
          <w:sz w:val="20"/>
        </w:rPr>
        <w:t xml:space="preserve"> </w:t>
      </w:r>
      <w:r>
        <w:rPr>
          <w:sz w:val="20"/>
        </w:rPr>
        <w:t>en</w:t>
      </w:r>
      <w:r>
        <w:rPr>
          <w:spacing w:val="13"/>
          <w:sz w:val="20"/>
        </w:rPr>
        <w:t xml:space="preserve"> </w:t>
      </w:r>
      <w:r>
        <w:rPr>
          <w:sz w:val="20"/>
        </w:rPr>
        <w:t>calle</w:t>
      </w:r>
      <w:r>
        <w:rPr>
          <w:spacing w:val="12"/>
          <w:sz w:val="20"/>
        </w:rPr>
        <w:t xml:space="preserve"> </w:t>
      </w:r>
      <w:r>
        <w:rPr>
          <w:position w:val="1"/>
          <w:sz w:val="19"/>
        </w:rPr>
        <w:t>******</w:t>
      </w:r>
      <w:r>
        <w:rPr>
          <w:spacing w:val="-1"/>
          <w:position w:val="1"/>
          <w:sz w:val="19"/>
        </w:rPr>
        <w:t xml:space="preserve"> </w:t>
      </w:r>
      <w:r>
        <w:rPr>
          <w:spacing w:val="-2"/>
          <w:position w:val="1"/>
          <w:sz w:val="19"/>
        </w:rPr>
        <w:t>*****</w:t>
      </w:r>
      <w:r>
        <w:rPr>
          <w:position w:val="1"/>
          <w:sz w:val="19"/>
        </w:rPr>
        <w:tab/>
        <w:t>**</w:t>
      </w:r>
      <w:r>
        <w:rPr>
          <w:spacing w:val="70"/>
          <w:w w:val="150"/>
          <w:position w:val="1"/>
          <w:sz w:val="19"/>
        </w:rPr>
        <w:t xml:space="preserve"> </w:t>
      </w:r>
      <w:r>
        <w:rPr>
          <w:spacing w:val="-2"/>
          <w:position w:val="1"/>
          <w:sz w:val="19"/>
        </w:rPr>
        <w:t>******</w:t>
      </w:r>
      <w:r>
        <w:rPr>
          <w:position w:val="1"/>
          <w:sz w:val="19"/>
        </w:rPr>
        <w:tab/>
      </w:r>
      <w:r>
        <w:rPr>
          <w:position w:val="1"/>
          <w:sz w:val="23"/>
        </w:rPr>
        <w:t>***</w:t>
      </w:r>
      <w:r>
        <w:rPr>
          <w:spacing w:val="-5"/>
          <w:position w:val="1"/>
          <w:sz w:val="23"/>
        </w:rPr>
        <w:t xml:space="preserve"> **</w:t>
      </w:r>
    </w:p>
    <w:p w14:paraId="52B6592B" w14:textId="39D8BF74" w:rsidR="00B37F69" w:rsidRDefault="00000000">
      <w:pPr>
        <w:spacing w:before="51"/>
        <w:ind w:left="142"/>
        <w:rPr>
          <w:sz w:val="19"/>
        </w:rPr>
      </w:pPr>
      <w:r>
        <w:rPr>
          <w:sz w:val="20"/>
        </w:rPr>
        <w:t>de</w:t>
      </w:r>
      <w:r>
        <w:rPr>
          <w:spacing w:val="-6"/>
          <w:sz w:val="20"/>
        </w:rPr>
        <w:t xml:space="preserve"> </w:t>
      </w:r>
      <w:r>
        <w:rPr>
          <w:sz w:val="20"/>
        </w:rPr>
        <w:t>Madrid,</w:t>
      </w:r>
      <w:r>
        <w:rPr>
          <w:spacing w:val="-3"/>
          <w:sz w:val="20"/>
        </w:rPr>
        <w:t xml:space="preserve"> </w:t>
      </w:r>
      <w:r>
        <w:rPr>
          <w:sz w:val="20"/>
        </w:rPr>
        <w:t>con</w:t>
      </w:r>
      <w:r>
        <w:rPr>
          <w:spacing w:val="-3"/>
          <w:sz w:val="20"/>
        </w:rPr>
        <w:t xml:space="preserve"> </w:t>
      </w:r>
      <w:r>
        <w:rPr>
          <w:sz w:val="20"/>
        </w:rPr>
        <w:t>referencia</w:t>
      </w:r>
      <w:r>
        <w:rPr>
          <w:spacing w:val="-2"/>
          <w:sz w:val="20"/>
        </w:rPr>
        <w:t xml:space="preserve"> </w:t>
      </w:r>
      <w:r>
        <w:rPr>
          <w:sz w:val="20"/>
        </w:rPr>
        <w:t>catastral</w:t>
      </w:r>
      <w:r>
        <w:rPr>
          <w:spacing w:val="-17"/>
          <w:sz w:val="20"/>
        </w:rPr>
        <w:t xml:space="preserve"> </w:t>
      </w:r>
      <w:r>
        <w:rPr>
          <w:spacing w:val="-2"/>
          <w:sz w:val="19"/>
        </w:rPr>
        <w:t>********************</w:t>
      </w:r>
      <w:r w:rsidR="00E46C9F">
        <w:rPr>
          <w:spacing w:val="-2"/>
          <w:sz w:val="19"/>
        </w:rPr>
        <w:t>.</w:t>
      </w:r>
    </w:p>
    <w:p w14:paraId="38879A04" w14:textId="77777777" w:rsidR="00B37F69" w:rsidRDefault="00000000">
      <w:pPr>
        <w:pStyle w:val="Textoindependiente"/>
        <w:spacing w:before="50"/>
        <w:ind w:left="142"/>
      </w:pPr>
      <w:r>
        <w:br w:type="column"/>
      </w:r>
      <w:r>
        <w:t>Las</w:t>
      </w:r>
      <w:r>
        <w:rPr>
          <w:spacing w:val="14"/>
        </w:rPr>
        <w:t xml:space="preserve"> </w:t>
      </w:r>
      <w:r>
        <w:rPr>
          <w:spacing w:val="-2"/>
        </w:rPr>
        <w:t>Rozas</w:t>
      </w:r>
    </w:p>
    <w:p w14:paraId="452C6BA9"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7929" w:space="176"/>
            <w:col w:w="1255"/>
          </w:cols>
        </w:sectPr>
      </w:pPr>
    </w:p>
    <w:p w14:paraId="542B14ED" w14:textId="77777777" w:rsidR="00B37F69" w:rsidRDefault="00000000">
      <w:pPr>
        <w:pStyle w:val="Textoindependiente"/>
        <w:spacing w:before="60"/>
      </w:pPr>
      <w:r>
        <w:rPr>
          <w:noProof/>
        </w:rPr>
        <mc:AlternateContent>
          <mc:Choice Requires="wps">
            <w:drawing>
              <wp:anchor distT="0" distB="0" distL="0" distR="0" simplePos="0" relativeHeight="15813120" behindDoc="0" locked="0" layoutInCell="1" allowOverlap="1" wp14:anchorId="7E3CF3F6" wp14:editId="036831B0">
                <wp:simplePos x="0" y="0"/>
                <wp:positionH relativeFrom="page">
                  <wp:posOffset>6810644</wp:posOffset>
                </wp:positionH>
                <wp:positionV relativeFrom="page">
                  <wp:posOffset>2824745</wp:posOffset>
                </wp:positionV>
                <wp:extent cx="417830" cy="318135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EA92E9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6D903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E3CF3F6" id="Textbox 202" o:spid="_x0000_s1196" type="#_x0000_t202" style="position:absolute;margin-left:536.25pt;margin-top:222.4pt;width:32.9pt;height:250.5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fa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sCfXOd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R7h9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EA92E9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6D903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3632" behindDoc="0" locked="0" layoutInCell="1" allowOverlap="1" wp14:anchorId="4F46D03A" wp14:editId="6AAF301D">
                <wp:simplePos x="0" y="0"/>
                <wp:positionH relativeFrom="page">
                  <wp:posOffset>6965929</wp:posOffset>
                </wp:positionH>
                <wp:positionV relativeFrom="page">
                  <wp:posOffset>6510487</wp:posOffset>
                </wp:positionV>
                <wp:extent cx="263525" cy="3317875"/>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302953A"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2"/>
                              </w:rPr>
                              <w:t>*************************</w:t>
                            </w:r>
                          </w:p>
                          <w:p w14:paraId="0523B19C" w14:textId="77777777" w:rsidR="00B37F69" w:rsidRDefault="00000000">
                            <w:pPr>
                              <w:spacing w:line="117" w:lineRule="exact"/>
                              <w:ind w:left="20"/>
                              <w:rPr>
                                <w:sz w:val="12"/>
                              </w:rPr>
                            </w:pPr>
                            <w:r>
                              <w:rPr>
                                <w:spacing w:val="-2"/>
                                <w:sz w:val="12"/>
                              </w:rPr>
                              <w:t>Verificación:</w:t>
                            </w:r>
                            <w:r>
                              <w:rPr>
                                <w:spacing w:val="7"/>
                                <w:sz w:val="12"/>
                              </w:rPr>
                              <w:t xml:space="preserve"> </w:t>
                            </w:r>
                            <w:hyperlink r:id="rId177">
                              <w:r>
                                <w:rPr>
                                  <w:spacing w:val="-2"/>
                                  <w:sz w:val="12"/>
                                </w:rPr>
                                <w:t>https://sede.lasrozas.es/</w:t>
                              </w:r>
                            </w:hyperlink>
                          </w:p>
                          <w:p w14:paraId="4561517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F46D03A" id="Textbox 203" o:spid="_x0000_s1197" type="#_x0000_t202" style="position:absolute;margin-left:548.5pt;margin-top:512.65pt;width:20.75pt;height:261.25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F1cog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Sqw+WwH7YnU0EASWo7VmpgN1N+G46+DjJqz/rMn&#10;A/MwXJJ4SXaXJKb+A5SRyRo9PB4SGFsY3b6ZGFFniqZpinLr/9yXqtusb38D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QixdXK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3302953A"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2"/>
                        </w:rPr>
                        <w:t>*************************</w:t>
                      </w:r>
                    </w:p>
                    <w:p w14:paraId="0523B19C" w14:textId="77777777" w:rsidR="00B37F69" w:rsidRDefault="00000000">
                      <w:pPr>
                        <w:spacing w:line="117" w:lineRule="exact"/>
                        <w:ind w:left="20"/>
                        <w:rPr>
                          <w:sz w:val="12"/>
                        </w:rPr>
                      </w:pPr>
                      <w:r>
                        <w:rPr>
                          <w:spacing w:val="-2"/>
                          <w:sz w:val="12"/>
                        </w:rPr>
                        <w:t>Verificación:</w:t>
                      </w:r>
                      <w:r>
                        <w:rPr>
                          <w:spacing w:val="7"/>
                          <w:sz w:val="12"/>
                        </w:rPr>
                        <w:t xml:space="preserve"> </w:t>
                      </w:r>
                      <w:hyperlink r:id="rId178">
                        <w:r>
                          <w:rPr>
                            <w:spacing w:val="-2"/>
                            <w:sz w:val="12"/>
                          </w:rPr>
                          <w:t>https://sede.lasrozas.es/</w:t>
                        </w:r>
                      </w:hyperlink>
                    </w:p>
                    <w:p w14:paraId="4561517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3CE9C78" w14:textId="62BC3961" w:rsidR="00B37F69" w:rsidRDefault="00000000">
      <w:pPr>
        <w:pStyle w:val="Textoindependiente"/>
        <w:spacing w:line="297" w:lineRule="auto"/>
        <w:ind w:left="142"/>
      </w:pPr>
      <w:r>
        <w:rPr>
          <w:b/>
        </w:rPr>
        <w:t>Segundo</w:t>
      </w:r>
      <w:r>
        <w:t>.-</w:t>
      </w:r>
      <w:r>
        <w:rPr>
          <w:spacing w:val="39"/>
        </w:rPr>
        <w:t xml:space="preserve"> </w:t>
      </w:r>
      <w:r>
        <w:t>Analizado</w:t>
      </w:r>
      <w:r>
        <w:rPr>
          <w:spacing w:val="39"/>
        </w:rPr>
        <w:t xml:space="preserve"> </w:t>
      </w:r>
      <w:r>
        <w:t>el</w:t>
      </w:r>
      <w:r>
        <w:rPr>
          <w:spacing w:val="39"/>
        </w:rPr>
        <w:t xml:space="preserve"> </w:t>
      </w:r>
      <w:r>
        <w:t>contenido</w:t>
      </w:r>
      <w:r>
        <w:rPr>
          <w:spacing w:val="39"/>
        </w:rPr>
        <w:t xml:space="preserve"> </w:t>
      </w:r>
      <w:r>
        <w:t>del</w:t>
      </w:r>
      <w:r>
        <w:rPr>
          <w:spacing w:val="39"/>
        </w:rPr>
        <w:t xml:space="preserve"> </w:t>
      </w:r>
      <w:r>
        <w:t>expediente,</w:t>
      </w:r>
      <w:r>
        <w:rPr>
          <w:spacing w:val="39"/>
        </w:rPr>
        <w:t xml:space="preserve"> </w:t>
      </w:r>
      <w:r>
        <w:t>por</w:t>
      </w:r>
      <w:r>
        <w:rPr>
          <w:spacing w:val="39"/>
        </w:rPr>
        <w:t xml:space="preserve"> </w:t>
      </w:r>
      <w:r>
        <w:t>parte</w:t>
      </w:r>
      <w:r>
        <w:rPr>
          <w:spacing w:val="39"/>
        </w:rPr>
        <w:t xml:space="preserve"> </w:t>
      </w:r>
      <w:r>
        <w:t>de</w:t>
      </w:r>
      <w:r>
        <w:rPr>
          <w:spacing w:val="39"/>
        </w:rPr>
        <w:t xml:space="preserve"> </w:t>
      </w:r>
      <w:r>
        <w:t>la</w:t>
      </w:r>
      <w:r>
        <w:rPr>
          <w:spacing w:val="39"/>
        </w:rPr>
        <w:t xml:space="preserve"> </w:t>
      </w:r>
      <w:r>
        <w:t>Arquitecto</w:t>
      </w:r>
      <w:r>
        <w:rPr>
          <w:spacing w:val="39"/>
        </w:rPr>
        <w:t xml:space="preserve"> </w:t>
      </w:r>
      <w:r>
        <w:t>Técnico</w:t>
      </w:r>
      <w:r>
        <w:rPr>
          <w:spacing w:val="39"/>
        </w:rPr>
        <w:t xml:space="preserve"> </w:t>
      </w:r>
      <w:r>
        <w:t>Municipal, Balbina</w:t>
      </w:r>
      <w:r>
        <w:rPr>
          <w:spacing w:val="79"/>
          <w:w w:val="150"/>
        </w:rPr>
        <w:t xml:space="preserve"> </w:t>
      </w:r>
      <w:r>
        <w:t>Jimenes,</w:t>
      </w:r>
      <w:r>
        <w:rPr>
          <w:spacing w:val="79"/>
          <w:w w:val="150"/>
        </w:rPr>
        <w:t xml:space="preserve"> </w:t>
      </w:r>
      <w:r>
        <w:t>emite</w:t>
      </w:r>
      <w:r>
        <w:rPr>
          <w:spacing w:val="79"/>
          <w:w w:val="150"/>
        </w:rPr>
        <w:t xml:space="preserve"> </w:t>
      </w:r>
      <w:r>
        <w:t>diversos</w:t>
      </w:r>
      <w:r>
        <w:rPr>
          <w:spacing w:val="26"/>
        </w:rPr>
        <w:t xml:space="preserve">  </w:t>
      </w:r>
      <w:r>
        <w:t>informes</w:t>
      </w:r>
      <w:r>
        <w:rPr>
          <w:spacing w:val="79"/>
          <w:w w:val="150"/>
        </w:rPr>
        <w:t xml:space="preserve"> </w:t>
      </w:r>
      <w:r>
        <w:t>técnicos,</w:t>
      </w:r>
      <w:r>
        <w:rPr>
          <w:spacing w:val="26"/>
        </w:rPr>
        <w:t xml:space="preserve">  </w:t>
      </w:r>
      <w:r>
        <w:t>que</w:t>
      </w:r>
      <w:r>
        <w:rPr>
          <w:spacing w:val="79"/>
          <w:w w:val="150"/>
        </w:rPr>
        <w:t xml:space="preserve"> </w:t>
      </w:r>
      <w:r>
        <w:t>motivan</w:t>
      </w:r>
      <w:r>
        <w:rPr>
          <w:spacing w:val="79"/>
          <w:w w:val="150"/>
        </w:rPr>
        <w:t xml:space="preserve"> </w:t>
      </w:r>
      <w:r>
        <w:t>la</w:t>
      </w:r>
      <w:r>
        <w:rPr>
          <w:spacing w:val="26"/>
        </w:rPr>
        <w:t xml:space="preserve">  </w:t>
      </w:r>
      <w:r>
        <w:t>formulación</w:t>
      </w:r>
      <w:r>
        <w:rPr>
          <w:spacing w:val="79"/>
          <w:w w:val="150"/>
        </w:rPr>
        <w:t xml:space="preserve"> </w:t>
      </w:r>
      <w:r>
        <w:t>de</w:t>
      </w:r>
      <w:r>
        <w:rPr>
          <w:spacing w:val="26"/>
        </w:rPr>
        <w:t xml:space="preserve">  </w:t>
      </w:r>
      <w:r>
        <w:rPr>
          <w:spacing w:val="-2"/>
        </w:rPr>
        <w:t>varios</w:t>
      </w:r>
    </w:p>
    <w:p w14:paraId="78556F4C" w14:textId="77777777" w:rsidR="00B37F69" w:rsidRDefault="00B37F69">
      <w:pPr>
        <w:pStyle w:val="Textoindependiente"/>
        <w:spacing w:line="297" w:lineRule="auto"/>
        <w:sectPr w:rsidR="00B37F69">
          <w:type w:val="continuous"/>
          <w:pgSz w:w="11910" w:h="16840"/>
          <w:pgMar w:top="1260" w:right="1275" w:bottom="1300" w:left="1275" w:header="225" w:footer="1100" w:gutter="0"/>
          <w:cols w:space="720"/>
        </w:sectPr>
      </w:pPr>
    </w:p>
    <w:p w14:paraId="009BB04C" w14:textId="0E7CDACD"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14144" behindDoc="0" locked="0" layoutInCell="1" allowOverlap="1" wp14:anchorId="5DD5A9B7" wp14:editId="68DCC1DF">
                <wp:simplePos x="0" y="0"/>
                <wp:positionH relativeFrom="page">
                  <wp:posOffset>6810644</wp:posOffset>
                </wp:positionH>
                <wp:positionV relativeFrom="page">
                  <wp:posOffset>2824745</wp:posOffset>
                </wp:positionV>
                <wp:extent cx="417830" cy="31813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5E06E8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FE56F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DD5A9B7" id="Textbox 204" o:spid="_x0000_s1198" type="#_x0000_t202" style="position:absolute;left:0;text-align:left;margin-left:536.25pt;margin-top:222.4pt;width:32.9pt;height:250.5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LgpAEAADM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lsCfX2T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3Uwu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5E06E8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FE56F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4656" behindDoc="0" locked="0" layoutInCell="1" allowOverlap="1" wp14:anchorId="78067388" wp14:editId="2A8B1B59">
                <wp:simplePos x="0" y="0"/>
                <wp:positionH relativeFrom="page">
                  <wp:posOffset>6965929</wp:posOffset>
                </wp:positionH>
                <wp:positionV relativeFrom="page">
                  <wp:posOffset>6510487</wp:posOffset>
                </wp:positionV>
                <wp:extent cx="263525" cy="331787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E322DE4"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617446A" w14:textId="77777777" w:rsidR="00B37F69" w:rsidRDefault="00000000">
                            <w:pPr>
                              <w:spacing w:line="113" w:lineRule="exact"/>
                              <w:ind w:left="20"/>
                              <w:rPr>
                                <w:sz w:val="12"/>
                              </w:rPr>
                            </w:pPr>
                            <w:r>
                              <w:rPr>
                                <w:spacing w:val="-2"/>
                                <w:sz w:val="12"/>
                              </w:rPr>
                              <w:t>Verificación:</w:t>
                            </w:r>
                            <w:r>
                              <w:rPr>
                                <w:spacing w:val="7"/>
                                <w:sz w:val="12"/>
                              </w:rPr>
                              <w:t xml:space="preserve"> </w:t>
                            </w:r>
                            <w:hyperlink r:id="rId179">
                              <w:r>
                                <w:rPr>
                                  <w:spacing w:val="-2"/>
                                  <w:sz w:val="12"/>
                                </w:rPr>
                                <w:t>https://sede.lasrozas.es/</w:t>
                              </w:r>
                            </w:hyperlink>
                          </w:p>
                          <w:p w14:paraId="55A8866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8067388" id="Textbox 205" o:spid="_x0000_s1199" type="#_x0000_t202" style="position:absolute;left:0;text-align:left;margin-left:548.5pt;margin-top:512.65pt;width:20.75pt;height:261.25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xhm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pn2Hy2g/ZEamggCS3Hak3MBupvw/HXQUbNWf/Z&#10;k4F5GC5JvCS7SxJT/wHKyGSNHh4PCYwtjG7fTIyoM0XTNEW59X/uS9Vt1re/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FuDGGa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E322DE4"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5617446A" w14:textId="77777777" w:rsidR="00B37F69" w:rsidRDefault="00000000">
                      <w:pPr>
                        <w:spacing w:line="113" w:lineRule="exact"/>
                        <w:ind w:left="20"/>
                        <w:rPr>
                          <w:sz w:val="12"/>
                        </w:rPr>
                      </w:pPr>
                      <w:r>
                        <w:rPr>
                          <w:spacing w:val="-2"/>
                          <w:sz w:val="12"/>
                        </w:rPr>
                        <w:t>Verificación:</w:t>
                      </w:r>
                      <w:r>
                        <w:rPr>
                          <w:spacing w:val="7"/>
                          <w:sz w:val="12"/>
                        </w:rPr>
                        <w:t xml:space="preserve"> </w:t>
                      </w:r>
                      <w:hyperlink r:id="rId180">
                        <w:r>
                          <w:rPr>
                            <w:spacing w:val="-2"/>
                            <w:sz w:val="12"/>
                          </w:rPr>
                          <w:t>https://sede.lasrozas.es/</w:t>
                        </w:r>
                      </w:hyperlink>
                    </w:p>
                    <w:p w14:paraId="55A8866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requerimientos de subsanación de deficiencias, aportándose documentación indispensable para</w:t>
      </w:r>
      <w:r>
        <w:rPr>
          <w:spacing w:val="80"/>
        </w:rPr>
        <w:t xml:space="preserve"> </w:t>
      </w:r>
      <w:r>
        <w:t xml:space="preserve">dictar resolución, siendo el </w:t>
      </w:r>
      <w:r w:rsidR="00E46C9F">
        <w:t>último</w:t>
      </w:r>
      <w:r>
        <w:t xml:space="preserve"> de ellos de fecha 16 de julio de 2025, siendo este notificado el 16</w:t>
      </w:r>
      <w:r>
        <w:rPr>
          <w:spacing w:val="40"/>
        </w:rPr>
        <w:t xml:space="preserve"> </w:t>
      </w:r>
      <w:r>
        <w:t>de julio de 2025 sin que se diera cumplimento al mismo dentro del plazo conferido al efecto.</w:t>
      </w:r>
    </w:p>
    <w:p w14:paraId="6FC7067C" w14:textId="77777777" w:rsidR="00B37F69" w:rsidRDefault="00B37F69">
      <w:pPr>
        <w:pStyle w:val="Textoindependiente"/>
        <w:spacing w:before="10"/>
      </w:pPr>
    </w:p>
    <w:p w14:paraId="4150A9B3" w14:textId="52705A3B" w:rsidR="00B37F69" w:rsidRDefault="00000000">
      <w:pPr>
        <w:spacing w:line="295" w:lineRule="auto"/>
        <w:ind w:left="142" w:right="140"/>
        <w:jc w:val="both"/>
        <w:rPr>
          <w:sz w:val="20"/>
        </w:rPr>
      </w:pPr>
      <w:r>
        <w:rPr>
          <w:b/>
          <w:sz w:val="20"/>
        </w:rPr>
        <w:t>Tercero</w:t>
      </w:r>
      <w:r>
        <w:rPr>
          <w:sz w:val="20"/>
        </w:rPr>
        <w:t>.-</w:t>
      </w:r>
      <w:r>
        <w:rPr>
          <w:spacing w:val="40"/>
          <w:sz w:val="20"/>
        </w:rPr>
        <w:t xml:space="preserve"> </w:t>
      </w:r>
      <w:r>
        <w:rPr>
          <w:sz w:val="20"/>
        </w:rPr>
        <w:t>En</w:t>
      </w:r>
      <w:r>
        <w:rPr>
          <w:spacing w:val="40"/>
          <w:sz w:val="20"/>
        </w:rPr>
        <w:t xml:space="preserve"> </w:t>
      </w:r>
      <w:r>
        <w:rPr>
          <w:sz w:val="20"/>
        </w:rPr>
        <w:t>fecha</w:t>
      </w:r>
      <w:r>
        <w:rPr>
          <w:spacing w:val="40"/>
          <w:sz w:val="20"/>
        </w:rPr>
        <w:t xml:space="preserve"> </w:t>
      </w:r>
      <w:r>
        <w:rPr>
          <w:sz w:val="20"/>
        </w:rPr>
        <w:t>22</w:t>
      </w:r>
      <w:r>
        <w:rPr>
          <w:spacing w:val="40"/>
          <w:sz w:val="20"/>
        </w:rPr>
        <w:t xml:space="preserve"> </w:t>
      </w:r>
      <w:r>
        <w:rPr>
          <w:sz w:val="20"/>
        </w:rPr>
        <w:t>de</w:t>
      </w:r>
      <w:r>
        <w:rPr>
          <w:spacing w:val="40"/>
          <w:sz w:val="20"/>
        </w:rPr>
        <w:t xml:space="preserve"> </w:t>
      </w:r>
      <w:r>
        <w:rPr>
          <w:sz w:val="20"/>
        </w:rPr>
        <w:t>enero</w:t>
      </w:r>
      <w:r>
        <w:rPr>
          <w:spacing w:val="40"/>
          <w:sz w:val="20"/>
        </w:rPr>
        <w:t xml:space="preserve"> </w:t>
      </w:r>
      <w:r>
        <w:rPr>
          <w:sz w:val="20"/>
        </w:rPr>
        <w:t>de</w:t>
      </w:r>
      <w:r>
        <w:rPr>
          <w:spacing w:val="40"/>
          <w:sz w:val="20"/>
        </w:rPr>
        <w:t xml:space="preserve"> </w:t>
      </w:r>
      <w:r>
        <w:rPr>
          <w:sz w:val="20"/>
        </w:rPr>
        <w:t>2026,</w:t>
      </w:r>
      <w:r>
        <w:rPr>
          <w:spacing w:val="40"/>
          <w:sz w:val="20"/>
        </w:rPr>
        <w:t xml:space="preserve"> </w:t>
      </w:r>
      <w:r>
        <w:rPr>
          <w:sz w:val="20"/>
        </w:rPr>
        <w:t>y</w:t>
      </w:r>
      <w:r>
        <w:rPr>
          <w:spacing w:val="40"/>
          <w:sz w:val="20"/>
        </w:rPr>
        <w:t xml:space="preserve"> </w:t>
      </w:r>
      <w:r>
        <w:rPr>
          <w:sz w:val="20"/>
        </w:rPr>
        <w:t>ante</w:t>
      </w:r>
      <w:r>
        <w:rPr>
          <w:spacing w:val="40"/>
          <w:sz w:val="20"/>
        </w:rPr>
        <w:t xml:space="preserve"> </w:t>
      </w:r>
      <w:r>
        <w:rPr>
          <w:sz w:val="20"/>
        </w:rPr>
        <w:t>la</w:t>
      </w:r>
      <w:r>
        <w:rPr>
          <w:spacing w:val="40"/>
          <w:sz w:val="20"/>
        </w:rPr>
        <w:t xml:space="preserve"> </w:t>
      </w:r>
      <w:r>
        <w:rPr>
          <w:sz w:val="20"/>
        </w:rPr>
        <w:t>inactividad</w:t>
      </w:r>
      <w:r>
        <w:rPr>
          <w:spacing w:val="40"/>
          <w:sz w:val="20"/>
        </w:rPr>
        <w:t xml:space="preserve"> </w:t>
      </w:r>
      <w:r>
        <w:rPr>
          <w:sz w:val="20"/>
        </w:rPr>
        <w:t>por</w:t>
      </w:r>
      <w:r>
        <w:rPr>
          <w:spacing w:val="40"/>
          <w:sz w:val="20"/>
        </w:rPr>
        <w:t xml:space="preserve"> </w:t>
      </w:r>
      <w:r>
        <w:rPr>
          <w:sz w:val="20"/>
        </w:rPr>
        <w:t>parte</w:t>
      </w:r>
      <w:r>
        <w:rPr>
          <w:spacing w:val="40"/>
          <w:sz w:val="20"/>
        </w:rPr>
        <w:t xml:space="preserve"> </w:t>
      </w:r>
      <w:r>
        <w:rPr>
          <w:sz w:val="20"/>
        </w:rPr>
        <w:t>de</w:t>
      </w:r>
      <w:r>
        <w:rPr>
          <w:spacing w:val="40"/>
          <w:sz w:val="20"/>
        </w:rPr>
        <w:t xml:space="preserve"> </w:t>
      </w:r>
      <w:r>
        <w:rPr>
          <w:sz w:val="20"/>
        </w:rPr>
        <w:t>los</w:t>
      </w:r>
      <w:r>
        <w:rPr>
          <w:spacing w:val="40"/>
          <w:sz w:val="20"/>
        </w:rPr>
        <w:t xml:space="preserve"> </w:t>
      </w:r>
      <w:r>
        <w:rPr>
          <w:sz w:val="20"/>
        </w:rPr>
        <w:t>interesados,</w:t>
      </w:r>
      <w:r>
        <w:rPr>
          <w:spacing w:val="40"/>
          <w:sz w:val="20"/>
        </w:rPr>
        <w:t xml:space="preserve"> </w:t>
      </w:r>
      <w:r>
        <w:rPr>
          <w:sz w:val="20"/>
        </w:rPr>
        <w:t>se notificó inicio de caducidad de procedimiento y trámite de audiencia en el que se le advierte que, no constando se haya aportado la documentación requerida dentro del plazo otorgado por esta administración para la subsanación de la documentación, y de conformidad con lo preceptuado en el artículo 95 de la</w:t>
      </w:r>
      <w:r>
        <w:rPr>
          <w:spacing w:val="40"/>
          <w:sz w:val="20"/>
        </w:rPr>
        <w:t xml:space="preserve"> </w:t>
      </w:r>
      <w:r>
        <w:rPr>
          <w:sz w:val="20"/>
        </w:rPr>
        <w:t xml:space="preserve">Ley 39/2015, de 1 de octubre, del Procedimiento Administrativo Común de las Administraciones Públicas, </w:t>
      </w:r>
      <w:r w:rsidRPr="00E46C9F">
        <w:rPr>
          <w:i/>
          <w:iCs/>
          <w:sz w:val="20"/>
        </w:rPr>
        <w:t>“si transcurridos tres meses desde la recepción de la presente notificación, no realiza las actuaciones necesarias para reanudar la tramitación del</w:t>
      </w:r>
      <w:r w:rsidRPr="00E46C9F">
        <w:rPr>
          <w:i/>
          <w:iCs/>
          <w:spacing w:val="80"/>
          <w:w w:val="150"/>
          <w:sz w:val="20"/>
        </w:rPr>
        <w:t xml:space="preserve"> </w:t>
      </w:r>
      <w:r w:rsidRPr="00E46C9F">
        <w:rPr>
          <w:i/>
          <w:iCs/>
          <w:sz w:val="20"/>
        </w:rPr>
        <w:t>expediente, se declarará la caducidad del procedimiento y el archivo de las actuaciones por paralización del expediente imputable al interesado”,</w:t>
      </w:r>
      <w:r>
        <w:rPr>
          <w:spacing w:val="80"/>
          <w:sz w:val="20"/>
        </w:rPr>
        <w:t xml:space="preserve"> </w:t>
      </w:r>
      <w:r>
        <w:rPr>
          <w:sz w:val="20"/>
        </w:rPr>
        <w:t>siendo este notificado el 1 de abril de 2026.</w:t>
      </w:r>
    </w:p>
    <w:p w14:paraId="4E8B178F" w14:textId="77777777" w:rsidR="00B37F69" w:rsidRDefault="00B37F69">
      <w:pPr>
        <w:pStyle w:val="Textoindependiente"/>
        <w:spacing w:before="3"/>
      </w:pPr>
    </w:p>
    <w:p w14:paraId="4913B97E" w14:textId="218AA372" w:rsidR="00B37F69" w:rsidRDefault="00000000">
      <w:pPr>
        <w:pStyle w:val="Textoindependiente"/>
        <w:spacing w:before="1" w:line="295" w:lineRule="auto"/>
        <w:ind w:left="142" w:right="140"/>
        <w:jc w:val="both"/>
      </w:pPr>
      <w:r>
        <w:rPr>
          <w:b/>
        </w:rPr>
        <w:t>Cuarto</w:t>
      </w:r>
      <w:r>
        <w:t>.- Consultada la Unidad de Registro General de Entrada del Ayuntamiento, salvo error u omisión involuntario, se comprueba que no se ha presentado escrito ni documentación alguna por parte de los interesados para unir al expediente, habiendo transcurrido más de tres meses desde el requerimiento efectuado.</w:t>
      </w:r>
    </w:p>
    <w:p w14:paraId="14BFE9DF" w14:textId="77777777" w:rsidR="00B37F69" w:rsidRDefault="00B37F69">
      <w:pPr>
        <w:pStyle w:val="Textoindependiente"/>
        <w:spacing w:before="4"/>
      </w:pPr>
    </w:p>
    <w:p w14:paraId="217BD459" w14:textId="77777777" w:rsidR="00B37F69" w:rsidRDefault="00000000">
      <w:pPr>
        <w:pStyle w:val="Textoindependiente"/>
        <w:ind w:left="14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268E26FC" w14:textId="77777777" w:rsidR="00B37F69" w:rsidRDefault="00B37F69">
      <w:pPr>
        <w:pStyle w:val="Textoindependiente"/>
        <w:spacing w:before="59"/>
      </w:pPr>
    </w:p>
    <w:p w14:paraId="367A646B" w14:textId="77777777" w:rsidR="00B37F69" w:rsidRDefault="00000000">
      <w:pPr>
        <w:pStyle w:val="Ttulo7"/>
        <w:spacing w:before="1"/>
      </w:pPr>
      <w:r>
        <w:t xml:space="preserve">FUNDAMENTOS </w:t>
      </w:r>
      <w:r>
        <w:rPr>
          <w:spacing w:val="-2"/>
        </w:rPr>
        <w:t>JURÍDICOS.</w:t>
      </w:r>
    </w:p>
    <w:p w14:paraId="106B32AB" w14:textId="77777777" w:rsidR="00B37F69" w:rsidRDefault="00B37F69">
      <w:pPr>
        <w:pStyle w:val="Textoindependiente"/>
        <w:spacing w:before="61"/>
        <w:rPr>
          <w:b/>
        </w:rPr>
      </w:pPr>
    </w:p>
    <w:p w14:paraId="7B837CC5" w14:textId="77777777" w:rsidR="00B37F69" w:rsidRDefault="00000000">
      <w:pPr>
        <w:ind w:left="142"/>
        <w:rPr>
          <w:sz w:val="20"/>
        </w:rPr>
      </w:pPr>
      <w:r>
        <w:rPr>
          <w:b/>
          <w:sz w:val="20"/>
        </w:rPr>
        <w:t>Primero.</w:t>
      </w:r>
      <w:r>
        <w:rPr>
          <w:b/>
          <w:spacing w:val="-3"/>
          <w:sz w:val="20"/>
        </w:rPr>
        <w:t xml:space="preserve"> </w:t>
      </w:r>
      <w:r>
        <w:rPr>
          <w:b/>
          <w:sz w:val="20"/>
        </w:rPr>
        <w:t>–</w:t>
      </w:r>
      <w:r>
        <w:rPr>
          <w:b/>
          <w:spacing w:val="-3"/>
          <w:sz w:val="20"/>
        </w:rPr>
        <w:t xml:space="preserve"> </w:t>
      </w:r>
      <w:r>
        <w:rPr>
          <w:sz w:val="20"/>
        </w:rPr>
        <w:t>La</w:t>
      </w:r>
      <w:r>
        <w:rPr>
          <w:spacing w:val="-3"/>
          <w:sz w:val="20"/>
        </w:rPr>
        <w:t xml:space="preserve"> </w:t>
      </w:r>
      <w:r>
        <w:rPr>
          <w:sz w:val="20"/>
        </w:rPr>
        <w:t>legislación</w:t>
      </w:r>
      <w:r>
        <w:rPr>
          <w:spacing w:val="-3"/>
          <w:sz w:val="20"/>
        </w:rPr>
        <w:t xml:space="preserve"> </w:t>
      </w:r>
      <w:r>
        <w:rPr>
          <w:sz w:val="20"/>
        </w:rPr>
        <w:t>aplicable</w:t>
      </w:r>
      <w:r>
        <w:rPr>
          <w:spacing w:val="-3"/>
          <w:sz w:val="20"/>
        </w:rPr>
        <w:t xml:space="preserve"> </w:t>
      </w:r>
      <w:r>
        <w:rPr>
          <w:sz w:val="20"/>
        </w:rPr>
        <w:t>es</w:t>
      </w:r>
      <w:r>
        <w:rPr>
          <w:spacing w:val="-3"/>
          <w:sz w:val="20"/>
        </w:rPr>
        <w:t xml:space="preserve"> </w:t>
      </w:r>
      <w:r>
        <w:rPr>
          <w:sz w:val="20"/>
        </w:rPr>
        <w:t>la</w:t>
      </w:r>
      <w:r>
        <w:rPr>
          <w:spacing w:val="-2"/>
          <w:sz w:val="20"/>
        </w:rPr>
        <w:t xml:space="preserve"> siguiente:</w:t>
      </w:r>
    </w:p>
    <w:p w14:paraId="7E5689AC" w14:textId="77777777" w:rsidR="00B37F69" w:rsidRDefault="00B37F69">
      <w:pPr>
        <w:pStyle w:val="Textoindependiente"/>
        <w:spacing w:before="64"/>
      </w:pPr>
    </w:p>
    <w:p w14:paraId="58EC9247" w14:textId="77777777" w:rsidR="00B37F69" w:rsidRDefault="00000000">
      <w:pPr>
        <w:pStyle w:val="Textoindependiente"/>
        <w:ind w:left="142"/>
      </w:pPr>
      <w:r>
        <w:t>*</w:t>
      </w:r>
      <w:r>
        <w:rPr>
          <w:spacing w:val="-2"/>
        </w:rPr>
        <w:t xml:space="preserve"> </w:t>
      </w:r>
      <w:r>
        <w:t>Ley</w:t>
      </w:r>
      <w:r>
        <w:rPr>
          <w:spacing w:val="-1"/>
        </w:rPr>
        <w:t xml:space="preserve"> </w:t>
      </w:r>
      <w:r>
        <w:t>7/1985,</w:t>
      </w:r>
      <w:r>
        <w:rPr>
          <w:spacing w:val="-2"/>
        </w:rPr>
        <w:t xml:space="preserve"> </w:t>
      </w:r>
      <w:r>
        <w:t>de</w:t>
      </w:r>
      <w:r>
        <w:rPr>
          <w:spacing w:val="-1"/>
        </w:rPr>
        <w:t xml:space="preserve"> </w:t>
      </w:r>
      <w:r>
        <w:t>2</w:t>
      </w:r>
      <w:r>
        <w:rPr>
          <w:spacing w:val="-2"/>
        </w:rPr>
        <w:t xml:space="preserve"> </w:t>
      </w:r>
      <w:r>
        <w:t>de</w:t>
      </w:r>
      <w:r>
        <w:rPr>
          <w:spacing w:val="-1"/>
        </w:rPr>
        <w:t xml:space="preserve"> </w:t>
      </w:r>
      <w:r>
        <w:t>abril,</w:t>
      </w:r>
      <w:r>
        <w:rPr>
          <w:spacing w:val="-2"/>
        </w:rPr>
        <w:t xml:space="preserve"> </w:t>
      </w:r>
      <w:r>
        <w:t>Reguladora</w:t>
      </w:r>
      <w:r>
        <w:rPr>
          <w:spacing w:val="-1"/>
        </w:rPr>
        <w:t xml:space="preserve"> </w:t>
      </w:r>
      <w:r>
        <w:t>de</w:t>
      </w:r>
      <w:r>
        <w:rPr>
          <w:spacing w:val="-2"/>
        </w:rPr>
        <w:t xml:space="preserve"> </w:t>
      </w:r>
      <w:r>
        <w:t>las</w:t>
      </w:r>
      <w:r>
        <w:rPr>
          <w:spacing w:val="-1"/>
        </w:rPr>
        <w:t xml:space="preserve"> </w:t>
      </w:r>
      <w:r>
        <w:t>Bases</w:t>
      </w:r>
      <w:r>
        <w:rPr>
          <w:spacing w:val="-2"/>
        </w:rPr>
        <w:t xml:space="preserve"> </w:t>
      </w:r>
      <w:r>
        <w:t>de</w:t>
      </w:r>
      <w:r>
        <w:rPr>
          <w:spacing w:val="-1"/>
        </w:rPr>
        <w:t xml:space="preserve"> </w:t>
      </w:r>
      <w:r>
        <w:t>Régimen</w:t>
      </w:r>
      <w:r>
        <w:rPr>
          <w:spacing w:val="-1"/>
        </w:rPr>
        <w:t xml:space="preserve"> </w:t>
      </w:r>
      <w:r>
        <w:rPr>
          <w:spacing w:val="-2"/>
        </w:rPr>
        <w:t>Local.</w:t>
      </w:r>
    </w:p>
    <w:p w14:paraId="06B4A54F" w14:textId="77777777" w:rsidR="00B37F69" w:rsidRDefault="00B37F69">
      <w:pPr>
        <w:pStyle w:val="Textoindependiente"/>
        <w:spacing w:before="61"/>
      </w:pPr>
    </w:p>
    <w:p w14:paraId="5B36704F" w14:textId="77777777" w:rsidR="00B37F69" w:rsidRDefault="00000000">
      <w:pPr>
        <w:pStyle w:val="Textoindependiente"/>
        <w:spacing w:line="292" w:lineRule="auto"/>
        <w:ind w:left="142" w:right="141"/>
        <w:jc w:val="both"/>
      </w:pPr>
      <w:r>
        <w:t xml:space="preserve">* Ley 39/2015, de 1 de octubre, del Procedimiento Administrativo Común de la Administraciones </w:t>
      </w:r>
      <w:r>
        <w:rPr>
          <w:spacing w:val="-2"/>
        </w:rPr>
        <w:t>Públicas.</w:t>
      </w:r>
    </w:p>
    <w:p w14:paraId="527F71C5" w14:textId="77777777" w:rsidR="00B37F69" w:rsidRDefault="00B37F69">
      <w:pPr>
        <w:pStyle w:val="Textoindependiente"/>
        <w:spacing w:before="9"/>
      </w:pPr>
    </w:p>
    <w:p w14:paraId="7E3C820E" w14:textId="77777777" w:rsidR="00B37F69" w:rsidRDefault="00000000">
      <w:pPr>
        <w:pStyle w:val="Textoindependiente"/>
        <w:spacing w:before="1"/>
        <w:ind w:left="142"/>
      </w:pPr>
      <w:r>
        <w:t>*</w:t>
      </w:r>
      <w:r>
        <w:rPr>
          <w:spacing w:val="-4"/>
        </w:rPr>
        <w:t xml:space="preserve"> </w:t>
      </w:r>
      <w:r>
        <w:t>Ley</w:t>
      </w:r>
      <w:r>
        <w:rPr>
          <w:spacing w:val="-2"/>
        </w:rPr>
        <w:t xml:space="preserve"> </w:t>
      </w:r>
      <w:r>
        <w:t>9/2001</w:t>
      </w:r>
      <w:r>
        <w:rPr>
          <w:spacing w:val="-2"/>
        </w:rPr>
        <w:t xml:space="preserve"> </w:t>
      </w:r>
      <w:r>
        <w:t>de</w:t>
      </w:r>
      <w:r>
        <w:rPr>
          <w:spacing w:val="-2"/>
        </w:rPr>
        <w:t xml:space="preserve"> </w:t>
      </w:r>
      <w:r>
        <w:t>17</w:t>
      </w:r>
      <w:r>
        <w:rPr>
          <w:spacing w:val="-2"/>
        </w:rPr>
        <w:t xml:space="preserve"> </w:t>
      </w:r>
      <w:r>
        <w:t>de</w:t>
      </w:r>
      <w:r>
        <w:rPr>
          <w:spacing w:val="-2"/>
        </w:rPr>
        <w:t xml:space="preserve"> </w:t>
      </w:r>
      <w:r>
        <w:t>julio,</w:t>
      </w:r>
      <w:r>
        <w:rPr>
          <w:spacing w:val="-2"/>
        </w:rPr>
        <w:t xml:space="preserve"> </w:t>
      </w:r>
      <w:r>
        <w:t>del</w:t>
      </w:r>
      <w:r>
        <w:rPr>
          <w:spacing w:val="-2"/>
        </w:rPr>
        <w:t xml:space="preserve"> </w:t>
      </w:r>
      <w:r>
        <w:t>Suelo</w:t>
      </w:r>
      <w:r>
        <w:rPr>
          <w:spacing w:val="-2"/>
        </w:rPr>
        <w:t xml:space="preserve"> </w:t>
      </w:r>
      <w:r>
        <w:t>de</w:t>
      </w:r>
      <w:r>
        <w:rPr>
          <w:spacing w:val="-2"/>
        </w:rPr>
        <w:t xml:space="preserve"> </w:t>
      </w:r>
      <w:r>
        <w:t>la</w:t>
      </w:r>
      <w:r>
        <w:rPr>
          <w:spacing w:val="-2"/>
        </w:rPr>
        <w:t xml:space="preserve"> </w:t>
      </w:r>
      <w:r>
        <w:t>Comunidad</w:t>
      </w:r>
      <w:r>
        <w:rPr>
          <w:spacing w:val="-2"/>
        </w:rPr>
        <w:t xml:space="preserve"> </w:t>
      </w:r>
      <w:r>
        <w:t>de</w:t>
      </w:r>
      <w:r>
        <w:rPr>
          <w:spacing w:val="-1"/>
        </w:rPr>
        <w:t xml:space="preserve"> </w:t>
      </w:r>
      <w:r>
        <w:rPr>
          <w:spacing w:val="-2"/>
        </w:rPr>
        <w:t>Madrid.</w:t>
      </w:r>
    </w:p>
    <w:p w14:paraId="72565E13" w14:textId="77777777" w:rsidR="00B37F69" w:rsidRDefault="00B37F69">
      <w:pPr>
        <w:pStyle w:val="Textoindependiente"/>
        <w:spacing w:before="60"/>
      </w:pPr>
    </w:p>
    <w:p w14:paraId="7663FD01" w14:textId="77777777" w:rsidR="00B37F69" w:rsidRDefault="00000000">
      <w:pPr>
        <w:pStyle w:val="Textoindependiente"/>
        <w:spacing w:line="292" w:lineRule="auto"/>
        <w:ind w:left="142" w:right="140"/>
        <w:jc w:val="both"/>
      </w:pPr>
      <w:r>
        <w:t>* Ordenanza municipal reguladora de tramitación de licencias y declaraciones responsables de actuaciones</w:t>
      </w:r>
      <w:r>
        <w:rPr>
          <w:spacing w:val="40"/>
        </w:rPr>
        <w:t xml:space="preserve"> </w:t>
      </w:r>
      <w:r>
        <w:t>urbanísticas</w:t>
      </w:r>
      <w:r>
        <w:rPr>
          <w:spacing w:val="40"/>
        </w:rPr>
        <w:t xml:space="preserve"> </w:t>
      </w:r>
      <w:r>
        <w:t>(OTU)</w:t>
      </w:r>
      <w:r>
        <w:rPr>
          <w:spacing w:val="40"/>
        </w:rPr>
        <w:t xml:space="preserve"> </w:t>
      </w:r>
      <w:r>
        <w:t>del</w:t>
      </w:r>
      <w:r>
        <w:rPr>
          <w:spacing w:val="40"/>
        </w:rPr>
        <w:t xml:space="preserve"> </w:t>
      </w:r>
      <w:r>
        <w:t>Ayuntamiento</w:t>
      </w:r>
      <w:r>
        <w:rPr>
          <w:spacing w:val="40"/>
        </w:rPr>
        <w:t xml:space="preserve"> </w:t>
      </w:r>
      <w:r>
        <w:t>de</w:t>
      </w:r>
      <w:r>
        <w:rPr>
          <w:spacing w:val="40"/>
        </w:rPr>
        <w:t xml:space="preserve"> </w:t>
      </w:r>
      <w:r>
        <w:t>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(aprobada definitivamente</w:t>
      </w:r>
      <w:r>
        <w:rPr>
          <w:spacing w:val="-1"/>
        </w:rPr>
        <w:t xml:space="preserve"> </w:t>
      </w:r>
      <w:r>
        <w:t>por</w:t>
      </w:r>
      <w:r>
        <w:rPr>
          <w:spacing w:val="-1"/>
        </w:rPr>
        <w:t xml:space="preserve"> </w:t>
      </w:r>
      <w:r>
        <w:t>acuerdo</w:t>
      </w:r>
      <w:r>
        <w:rPr>
          <w:spacing w:val="-1"/>
        </w:rPr>
        <w:t xml:space="preserve"> </w:t>
      </w:r>
      <w:r>
        <w:t>del</w:t>
      </w:r>
      <w:r>
        <w:rPr>
          <w:spacing w:val="-1"/>
        </w:rPr>
        <w:t xml:space="preserve"> </w:t>
      </w:r>
      <w:r>
        <w:t>Pleno</w:t>
      </w:r>
      <w:r>
        <w:rPr>
          <w:spacing w:val="-1"/>
        </w:rPr>
        <w:t xml:space="preserve"> </w:t>
      </w:r>
      <w:r>
        <w:t>de</w:t>
      </w:r>
      <w:r>
        <w:rPr>
          <w:spacing w:val="-1"/>
        </w:rPr>
        <w:t xml:space="preserve"> </w:t>
      </w:r>
      <w:r>
        <w:t>31/07/2023,</w:t>
      </w:r>
      <w:r>
        <w:rPr>
          <w:spacing w:val="-1"/>
        </w:rPr>
        <w:t xml:space="preserve"> </w:t>
      </w:r>
      <w:r>
        <w:t>y</w:t>
      </w:r>
      <w:r>
        <w:rPr>
          <w:spacing w:val="-1"/>
        </w:rPr>
        <w:t xml:space="preserve"> </w:t>
      </w:r>
      <w:r>
        <w:t>publicada</w:t>
      </w:r>
      <w:r>
        <w:rPr>
          <w:spacing w:val="-1"/>
        </w:rPr>
        <w:t xml:space="preserve"> </w:t>
      </w:r>
      <w:r>
        <w:t>en</w:t>
      </w:r>
      <w:r>
        <w:rPr>
          <w:spacing w:val="-1"/>
        </w:rPr>
        <w:t xml:space="preserve"> </w:t>
      </w:r>
      <w:r>
        <w:t>el</w:t>
      </w:r>
      <w:r>
        <w:rPr>
          <w:spacing w:val="-1"/>
        </w:rPr>
        <w:t xml:space="preserve"> </w:t>
      </w:r>
      <w:r>
        <w:t>BOCM</w:t>
      </w:r>
      <w:r>
        <w:rPr>
          <w:spacing w:val="-1"/>
        </w:rPr>
        <w:t xml:space="preserve"> </w:t>
      </w:r>
      <w:r>
        <w:t>nº</w:t>
      </w:r>
      <w:r>
        <w:rPr>
          <w:spacing w:val="-1"/>
        </w:rPr>
        <w:t xml:space="preserve"> </w:t>
      </w:r>
      <w:r>
        <w:t>190</w:t>
      </w:r>
      <w:r>
        <w:rPr>
          <w:spacing w:val="-1"/>
        </w:rPr>
        <w:t xml:space="preserve"> </w:t>
      </w:r>
      <w:r>
        <w:t>de</w:t>
      </w:r>
      <w:r>
        <w:rPr>
          <w:spacing w:val="-1"/>
        </w:rPr>
        <w:t xml:space="preserve"> </w:t>
      </w:r>
      <w:r>
        <w:t>11/08/2023).</w:t>
      </w:r>
    </w:p>
    <w:p w14:paraId="74EE042C" w14:textId="77777777" w:rsidR="00B37F69" w:rsidRDefault="00B37F69">
      <w:pPr>
        <w:pStyle w:val="Textoindependiente"/>
        <w:spacing w:before="10"/>
      </w:pPr>
    </w:p>
    <w:p w14:paraId="6A231314" w14:textId="4E483D0F" w:rsidR="00B37F69" w:rsidRDefault="00000000">
      <w:pPr>
        <w:pStyle w:val="Textoindependiente"/>
        <w:spacing w:line="292" w:lineRule="auto"/>
        <w:ind w:left="142" w:right="141"/>
        <w:jc w:val="both"/>
      </w:pPr>
      <w:r>
        <w:t>* Plan General de Ordenación Urbana de Las Rozas, aprobado definitivamente en diciembre de</w:t>
      </w:r>
      <w:r>
        <w:rPr>
          <w:spacing w:val="80"/>
        </w:rPr>
        <w:t xml:space="preserve"> </w:t>
      </w:r>
      <w:r>
        <w:t>1994, publicado en el BOCM de fecha 21 de diciembre del mismo año. (NN.UU. publicadas en el BOCM nº 283, de fecha 27 de noviembre de 2018).</w:t>
      </w:r>
    </w:p>
    <w:p w14:paraId="5E9FD349" w14:textId="77777777" w:rsidR="00B37F69" w:rsidRDefault="00B37F69">
      <w:pPr>
        <w:pStyle w:val="Textoindependiente"/>
        <w:spacing w:before="9"/>
      </w:pPr>
    </w:p>
    <w:p w14:paraId="34797C60" w14:textId="445B3BFF" w:rsidR="00B37F69" w:rsidRDefault="00000000">
      <w:pPr>
        <w:pStyle w:val="Textoindependiente"/>
        <w:spacing w:before="1" w:line="297" w:lineRule="auto"/>
        <w:ind w:left="142" w:right="140"/>
        <w:jc w:val="both"/>
      </w:pPr>
      <w:r>
        <w:rPr>
          <w:b/>
        </w:rPr>
        <w:t xml:space="preserve">Segundo.- </w:t>
      </w:r>
      <w:r>
        <w:t>Señala el artículo 95 de la Ley 39/2015 de 1 de octubre, del Procedimiento Administrativo Común de la Administraciones Públicas, que</w:t>
      </w:r>
      <w:r w:rsidR="00E46C9F">
        <w:t>:</w:t>
      </w:r>
    </w:p>
    <w:p w14:paraId="33A53515" w14:textId="77777777" w:rsidR="00B37F69" w:rsidRDefault="00B37F69">
      <w:pPr>
        <w:pStyle w:val="Textoindependiente"/>
        <w:spacing w:before="3"/>
      </w:pPr>
    </w:p>
    <w:p w14:paraId="63F24809" w14:textId="77777777" w:rsidR="00B37F69" w:rsidRDefault="00000000">
      <w:pPr>
        <w:spacing w:line="292" w:lineRule="auto"/>
        <w:ind w:left="142" w:right="140"/>
        <w:jc w:val="both"/>
        <w:rPr>
          <w:i/>
          <w:sz w:val="20"/>
        </w:rPr>
      </w:pPr>
      <w:r>
        <w:rPr>
          <w:i/>
          <w:sz w:val="20"/>
        </w:rPr>
        <w:t>“1. En los procedimientos iniciados a solicitud del interesado, cuando se produzca su paralización por causa imputable al mismo, la Administración le advertirá que, transcurridos tres meses, se producirá</w:t>
      </w:r>
      <w:r>
        <w:rPr>
          <w:i/>
          <w:spacing w:val="40"/>
          <w:sz w:val="20"/>
        </w:rPr>
        <w:t xml:space="preserve"> </w:t>
      </w:r>
      <w:r>
        <w:rPr>
          <w:i/>
          <w:sz w:val="20"/>
        </w:rPr>
        <w:t>la caducidad del procedimiento. Consumido este plazo sin que el particular requerido realice las actividades necesarias para reanudar la tramitación, la Administración acordará el archivo de las actuaciones, notificándoselo al interesado. Contra la resolución que declare la caducidad procederán los recursos pertinentes.</w:t>
      </w:r>
    </w:p>
    <w:p w14:paraId="60C26034" w14:textId="77777777" w:rsidR="00B37F69" w:rsidRDefault="00B37F69">
      <w:pPr>
        <w:spacing w:line="292" w:lineRule="auto"/>
        <w:jc w:val="both"/>
        <w:rPr>
          <w:i/>
          <w:sz w:val="20"/>
        </w:rPr>
        <w:sectPr w:rsidR="00B37F69">
          <w:pgSz w:w="11910" w:h="16840"/>
          <w:pgMar w:top="1260" w:right="1275" w:bottom="1300" w:left="1275" w:header="225" w:footer="1100" w:gutter="0"/>
          <w:cols w:space="720"/>
        </w:sectPr>
      </w:pPr>
    </w:p>
    <w:p w14:paraId="1BF18A0D" w14:textId="77777777" w:rsidR="00B37F69" w:rsidRDefault="00000000">
      <w:pPr>
        <w:pStyle w:val="Prrafodelista"/>
        <w:numPr>
          <w:ilvl w:val="0"/>
          <w:numId w:val="26"/>
        </w:numPr>
        <w:tabs>
          <w:tab w:val="left" w:pos="367"/>
        </w:tabs>
        <w:spacing w:before="179" w:line="292" w:lineRule="auto"/>
        <w:ind w:right="140" w:firstLine="0"/>
        <w:jc w:val="both"/>
        <w:rPr>
          <w:i/>
          <w:sz w:val="20"/>
        </w:rPr>
      </w:pPr>
      <w:r>
        <w:rPr>
          <w:i/>
          <w:noProof/>
          <w:sz w:val="20"/>
        </w:rPr>
        <w:lastRenderedPageBreak/>
        <mc:AlternateContent>
          <mc:Choice Requires="wps">
            <w:drawing>
              <wp:anchor distT="0" distB="0" distL="0" distR="0" simplePos="0" relativeHeight="15815168" behindDoc="0" locked="0" layoutInCell="1" allowOverlap="1" wp14:anchorId="35A4F163" wp14:editId="13CD2475">
                <wp:simplePos x="0" y="0"/>
                <wp:positionH relativeFrom="page">
                  <wp:posOffset>6810644</wp:posOffset>
                </wp:positionH>
                <wp:positionV relativeFrom="page">
                  <wp:posOffset>2824745</wp:posOffset>
                </wp:positionV>
                <wp:extent cx="417830" cy="318135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64B139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3C10F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5A4F163" id="Textbox 206" o:spid="_x0000_s1200" type="#_x0000_t202" style="position:absolute;left:0;text-align:left;margin-left:536.25pt;margin-top:222.4pt;width:32.9pt;height:250.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pH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LKZGk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64B139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3C10F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15680" behindDoc="0" locked="0" layoutInCell="1" allowOverlap="1" wp14:anchorId="3FFC468A" wp14:editId="4C2AF226">
                <wp:simplePos x="0" y="0"/>
                <wp:positionH relativeFrom="page">
                  <wp:posOffset>6965929</wp:posOffset>
                </wp:positionH>
                <wp:positionV relativeFrom="page">
                  <wp:posOffset>6510487</wp:posOffset>
                </wp:positionV>
                <wp:extent cx="263525" cy="3317875"/>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7BC29E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089FFE5A" w14:textId="77777777" w:rsidR="00B37F69" w:rsidRDefault="00000000">
                            <w:pPr>
                              <w:spacing w:line="117" w:lineRule="exact"/>
                              <w:ind w:left="20"/>
                              <w:rPr>
                                <w:sz w:val="12"/>
                              </w:rPr>
                            </w:pPr>
                            <w:r>
                              <w:rPr>
                                <w:spacing w:val="-2"/>
                                <w:sz w:val="12"/>
                              </w:rPr>
                              <w:t>Verificación:</w:t>
                            </w:r>
                            <w:r>
                              <w:rPr>
                                <w:spacing w:val="7"/>
                                <w:sz w:val="12"/>
                              </w:rPr>
                              <w:t xml:space="preserve"> </w:t>
                            </w:r>
                            <w:hyperlink r:id="rId181">
                              <w:r>
                                <w:rPr>
                                  <w:spacing w:val="-2"/>
                                  <w:sz w:val="12"/>
                                </w:rPr>
                                <w:t>https://sede.lasrozas.es/</w:t>
                              </w:r>
                            </w:hyperlink>
                          </w:p>
                          <w:p w14:paraId="7CED818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FFC468A" id="Textbox 207" o:spid="_x0000_s1201" type="#_x0000_t202" style="position:absolute;left:0;text-align:left;margin-left:548.5pt;margin-top:512.65pt;width:20.75pt;height:261.25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sDBow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V28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BTOwMG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7BC29E4"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089FFE5A" w14:textId="77777777" w:rsidR="00B37F69" w:rsidRDefault="00000000">
                      <w:pPr>
                        <w:spacing w:line="117" w:lineRule="exact"/>
                        <w:ind w:left="20"/>
                        <w:rPr>
                          <w:sz w:val="12"/>
                        </w:rPr>
                      </w:pPr>
                      <w:r>
                        <w:rPr>
                          <w:spacing w:val="-2"/>
                          <w:sz w:val="12"/>
                        </w:rPr>
                        <w:t>Verificación:</w:t>
                      </w:r>
                      <w:r>
                        <w:rPr>
                          <w:spacing w:val="7"/>
                          <w:sz w:val="12"/>
                        </w:rPr>
                        <w:t xml:space="preserve"> </w:t>
                      </w:r>
                      <w:hyperlink r:id="rId182">
                        <w:r>
                          <w:rPr>
                            <w:spacing w:val="-2"/>
                            <w:sz w:val="12"/>
                          </w:rPr>
                          <w:t>https://sede.lasrozas.es/</w:t>
                        </w:r>
                      </w:hyperlink>
                    </w:p>
                    <w:p w14:paraId="7CED818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No podrá acordarse la caducidad por la simple inactividad del interesado en la cumplimentación de trámites, siempre que no sean indispensables para dictar resolución. Dicha inactividad no tendrá otro efecto que la pérdida de su derecho al referido trámite.</w:t>
      </w:r>
    </w:p>
    <w:p w14:paraId="1C49E26D" w14:textId="77777777" w:rsidR="00B37F69" w:rsidRDefault="00B37F69">
      <w:pPr>
        <w:pStyle w:val="Textoindependiente"/>
        <w:spacing w:before="10"/>
        <w:rPr>
          <w:i/>
        </w:rPr>
      </w:pPr>
    </w:p>
    <w:p w14:paraId="598030EF" w14:textId="77777777" w:rsidR="00B37F69" w:rsidRDefault="00000000">
      <w:pPr>
        <w:pStyle w:val="Prrafodelista"/>
        <w:numPr>
          <w:ilvl w:val="0"/>
          <w:numId w:val="26"/>
        </w:numPr>
        <w:tabs>
          <w:tab w:val="left" w:pos="409"/>
        </w:tabs>
        <w:spacing w:line="292" w:lineRule="auto"/>
        <w:ind w:right="141" w:firstLine="0"/>
        <w:jc w:val="both"/>
        <w:rPr>
          <w:i/>
          <w:sz w:val="20"/>
        </w:rPr>
      </w:pPr>
      <w:r>
        <w:rPr>
          <w:i/>
          <w:sz w:val="20"/>
        </w:rPr>
        <w:t>La caducidad no producirá por sí sola la prescripción de las acciones del particular o de la Administración, pero los procedimientos caducados no interrumpirán el plazo de prescripción.</w:t>
      </w:r>
    </w:p>
    <w:p w14:paraId="25E229A7" w14:textId="77777777" w:rsidR="00B37F69" w:rsidRDefault="00B37F69">
      <w:pPr>
        <w:pStyle w:val="Textoindependiente"/>
        <w:spacing w:before="10"/>
        <w:rPr>
          <w:i/>
        </w:rPr>
      </w:pPr>
    </w:p>
    <w:p w14:paraId="7064A390" w14:textId="77777777" w:rsidR="00B37F69" w:rsidRDefault="00000000">
      <w:pPr>
        <w:spacing w:line="292" w:lineRule="auto"/>
        <w:ind w:left="142" w:right="140"/>
        <w:jc w:val="both"/>
        <w:rPr>
          <w:i/>
          <w:sz w:val="20"/>
        </w:rPr>
      </w:pPr>
      <w:r>
        <w:rPr>
          <w:i/>
          <w:sz w:val="20"/>
        </w:rPr>
        <w:t>En los casos en los que sea posible la iniciación de un nuevo procedimiento por no haberse</w:t>
      </w:r>
      <w:r>
        <w:rPr>
          <w:i/>
          <w:spacing w:val="80"/>
          <w:sz w:val="20"/>
        </w:rPr>
        <w:t xml:space="preserve"> </w:t>
      </w:r>
      <w:r>
        <w:rPr>
          <w:i/>
          <w:sz w:val="20"/>
        </w:rPr>
        <w:t>producido la prescripción, podrán incorporarse a éste los actos y trámites cuyo contenido se hubiera mantenido igual de no haberse producido la caducidad. En todo caso, en el nuevo procedimiento deberán cumplimentarse los trámites de alegaciones, proposición de prueba y audiencia al</w:t>
      </w:r>
      <w:r>
        <w:rPr>
          <w:i/>
          <w:spacing w:val="80"/>
          <w:sz w:val="20"/>
        </w:rPr>
        <w:t xml:space="preserve"> </w:t>
      </w:r>
      <w:r>
        <w:rPr>
          <w:i/>
          <w:spacing w:val="-2"/>
          <w:sz w:val="20"/>
        </w:rPr>
        <w:t>interesado.</w:t>
      </w:r>
    </w:p>
    <w:p w14:paraId="5FE3B87B" w14:textId="77777777" w:rsidR="00B37F69" w:rsidRDefault="00B37F69">
      <w:pPr>
        <w:pStyle w:val="Textoindependiente"/>
        <w:spacing w:before="9"/>
        <w:rPr>
          <w:i/>
        </w:rPr>
      </w:pPr>
    </w:p>
    <w:p w14:paraId="3E29398D" w14:textId="7B196D6A" w:rsidR="00B37F69" w:rsidRDefault="00000000">
      <w:pPr>
        <w:pStyle w:val="Prrafodelista"/>
        <w:numPr>
          <w:ilvl w:val="0"/>
          <w:numId w:val="26"/>
        </w:numPr>
        <w:tabs>
          <w:tab w:val="left" w:pos="377"/>
        </w:tabs>
        <w:spacing w:before="1" w:line="292" w:lineRule="auto"/>
        <w:ind w:right="141" w:firstLine="0"/>
        <w:jc w:val="both"/>
        <w:rPr>
          <w:i/>
          <w:sz w:val="20"/>
        </w:rPr>
      </w:pPr>
      <w:r>
        <w:rPr>
          <w:i/>
          <w:sz w:val="20"/>
        </w:rPr>
        <w:t>Podrá no ser aplicable la caducidad en el supuesto de que la cuestión suscitada afecte al interés general, o fuera conveniente sustanciarla para su definición y esclarecimiento”</w:t>
      </w:r>
      <w:r w:rsidR="00E46C9F">
        <w:rPr>
          <w:i/>
          <w:sz w:val="20"/>
        </w:rPr>
        <w:t>.</w:t>
      </w:r>
    </w:p>
    <w:p w14:paraId="4E919B28" w14:textId="77777777" w:rsidR="00B37F69" w:rsidRDefault="00B37F69">
      <w:pPr>
        <w:pStyle w:val="Textoindependiente"/>
        <w:spacing w:before="10"/>
        <w:rPr>
          <w:i/>
        </w:rPr>
      </w:pPr>
    </w:p>
    <w:p w14:paraId="42FA2B91" w14:textId="57FD67FC" w:rsidR="00B37F69" w:rsidRDefault="00000000">
      <w:pPr>
        <w:pStyle w:val="Textoindependiente"/>
        <w:spacing w:line="297" w:lineRule="auto"/>
        <w:ind w:left="142" w:right="140"/>
        <w:jc w:val="both"/>
      </w:pPr>
      <w:r>
        <w:rPr>
          <w:b/>
        </w:rPr>
        <w:t>Tercero.</w:t>
      </w:r>
      <w:r w:rsidR="00E46C9F">
        <w:rPr>
          <w:b/>
        </w:rPr>
        <w:t>-</w:t>
      </w:r>
      <w:r>
        <w:rPr>
          <w:b/>
        </w:rPr>
        <w:t xml:space="preserve"> </w:t>
      </w:r>
      <w:r>
        <w:t>Por su parte, la Ordenanza municipal reguladora de tramitación de licencias y declaraciones responsables de actuaciones urbanísticas, recoge en su artículo 46 que:</w:t>
      </w:r>
    </w:p>
    <w:p w14:paraId="126631F2" w14:textId="77777777" w:rsidR="00B37F69" w:rsidRDefault="00B37F69">
      <w:pPr>
        <w:pStyle w:val="Textoindependiente"/>
        <w:spacing w:before="4"/>
      </w:pPr>
    </w:p>
    <w:p w14:paraId="7596C356" w14:textId="77777777" w:rsidR="00B37F69" w:rsidRDefault="00000000">
      <w:pPr>
        <w:spacing w:line="292" w:lineRule="auto"/>
        <w:ind w:left="142" w:right="140"/>
        <w:jc w:val="both"/>
        <w:rPr>
          <w:i/>
          <w:sz w:val="20"/>
        </w:rPr>
      </w:pPr>
      <w:r>
        <w:rPr>
          <w:i/>
          <w:sz w:val="20"/>
        </w:rPr>
        <w:t>“1. Además de las causas legales de suspensión del procedimiento, el plazo máximo para resolver podrá interrumpirse, por una sola vez, mediante un único requerimiento de subsanación de deficiencias por el transcurso del tiempo que medie entre la notificación del requerimiento y su</w:t>
      </w:r>
      <w:r>
        <w:rPr>
          <w:i/>
          <w:spacing w:val="40"/>
          <w:sz w:val="20"/>
        </w:rPr>
        <w:t xml:space="preserve"> </w:t>
      </w:r>
      <w:r>
        <w:rPr>
          <w:i/>
          <w:sz w:val="20"/>
        </w:rPr>
        <w:t>efectivo cumplimiento por el destinatario o, en su defecto, por el transcurso del plazo concedido.</w:t>
      </w:r>
    </w:p>
    <w:p w14:paraId="33D0C3D0" w14:textId="77777777" w:rsidR="00B37F69" w:rsidRDefault="00B37F69">
      <w:pPr>
        <w:pStyle w:val="Textoindependiente"/>
        <w:spacing w:before="9"/>
        <w:rPr>
          <w:i/>
        </w:rPr>
      </w:pPr>
    </w:p>
    <w:p w14:paraId="6AF4C8EB" w14:textId="77777777" w:rsidR="00B37F69" w:rsidRDefault="00000000">
      <w:pPr>
        <w:spacing w:before="1" w:line="292" w:lineRule="auto"/>
        <w:ind w:left="142" w:right="141"/>
        <w:jc w:val="both"/>
        <w:rPr>
          <w:i/>
          <w:sz w:val="20"/>
        </w:rPr>
      </w:pPr>
      <w:r>
        <w:rPr>
          <w:i/>
          <w:sz w:val="20"/>
        </w:rPr>
        <w:t>La regla anterior se aplicará sin perjuicio de los requerimientos específicos previstos en los procedimientos de control medio ambiental, control higiénico-sanitario, respecto a las acometidas, seguridad viaria y contra incendios.</w:t>
      </w:r>
    </w:p>
    <w:p w14:paraId="4BCCCEB7" w14:textId="77777777" w:rsidR="00B37F69" w:rsidRDefault="00B37F69">
      <w:pPr>
        <w:pStyle w:val="Textoindependiente"/>
        <w:spacing w:before="9"/>
        <w:rPr>
          <w:i/>
        </w:rPr>
      </w:pPr>
    </w:p>
    <w:p w14:paraId="0B231953" w14:textId="77777777" w:rsidR="00B37F69" w:rsidRDefault="00000000">
      <w:pPr>
        <w:pStyle w:val="Prrafodelista"/>
        <w:numPr>
          <w:ilvl w:val="0"/>
          <w:numId w:val="25"/>
        </w:numPr>
        <w:tabs>
          <w:tab w:val="left" w:pos="380"/>
        </w:tabs>
        <w:spacing w:line="292" w:lineRule="auto"/>
        <w:ind w:right="141" w:firstLine="0"/>
        <w:jc w:val="both"/>
        <w:rPr>
          <w:i/>
          <w:sz w:val="20"/>
        </w:rPr>
      </w:pPr>
      <w:r>
        <w:rPr>
          <w:i/>
          <w:sz w:val="20"/>
        </w:rPr>
        <w:t>El requerimiento será único y deberá precisar las deficiencias y el plazo de subsanación, que no podrá ser superior a un mes.</w:t>
      </w:r>
    </w:p>
    <w:p w14:paraId="5C8F4CA2" w14:textId="77777777" w:rsidR="00B37F69" w:rsidRDefault="00B37F69">
      <w:pPr>
        <w:pStyle w:val="Textoindependiente"/>
        <w:spacing w:before="10"/>
        <w:rPr>
          <w:i/>
        </w:rPr>
      </w:pPr>
    </w:p>
    <w:p w14:paraId="007BC7A2" w14:textId="77777777" w:rsidR="00B37F69" w:rsidRPr="00E46C9F" w:rsidRDefault="00000000">
      <w:pPr>
        <w:pStyle w:val="Ttulo9"/>
        <w:numPr>
          <w:ilvl w:val="0"/>
          <w:numId w:val="25"/>
        </w:numPr>
        <w:tabs>
          <w:tab w:val="left" w:pos="369"/>
        </w:tabs>
        <w:spacing w:line="292" w:lineRule="auto"/>
        <w:ind w:right="140" w:firstLine="0"/>
        <w:jc w:val="both"/>
        <w:rPr>
          <w:b w:val="0"/>
          <w:bCs w:val="0"/>
        </w:rPr>
      </w:pPr>
      <w:r w:rsidRPr="00E46C9F">
        <w:rPr>
          <w:b w:val="0"/>
          <w:bCs w:val="0"/>
          <w:spacing w:val="-6"/>
        </w:rPr>
        <w:t>Transcurrido</w:t>
      </w:r>
      <w:r w:rsidRPr="00E46C9F">
        <w:rPr>
          <w:b w:val="0"/>
          <w:bCs w:val="0"/>
          <w:spacing w:val="-8"/>
        </w:rPr>
        <w:t xml:space="preserve"> </w:t>
      </w:r>
      <w:r w:rsidRPr="00E46C9F">
        <w:rPr>
          <w:b w:val="0"/>
          <w:bCs w:val="0"/>
          <w:spacing w:val="-6"/>
        </w:rPr>
        <w:t>el</w:t>
      </w:r>
      <w:r w:rsidRPr="00E46C9F">
        <w:rPr>
          <w:b w:val="0"/>
          <w:bCs w:val="0"/>
          <w:spacing w:val="-8"/>
        </w:rPr>
        <w:t xml:space="preserve"> </w:t>
      </w:r>
      <w:r w:rsidRPr="00E46C9F">
        <w:rPr>
          <w:b w:val="0"/>
          <w:bCs w:val="0"/>
          <w:spacing w:val="-6"/>
        </w:rPr>
        <w:t>plazo</w:t>
      </w:r>
      <w:r w:rsidRPr="00E46C9F">
        <w:rPr>
          <w:b w:val="0"/>
          <w:bCs w:val="0"/>
          <w:spacing w:val="-7"/>
        </w:rPr>
        <w:t xml:space="preserve"> </w:t>
      </w:r>
      <w:r w:rsidRPr="00E46C9F">
        <w:rPr>
          <w:b w:val="0"/>
          <w:bCs w:val="0"/>
          <w:spacing w:val="-6"/>
        </w:rPr>
        <w:t>concedido</w:t>
      </w:r>
      <w:r w:rsidRPr="00E46C9F">
        <w:rPr>
          <w:b w:val="0"/>
          <w:bCs w:val="0"/>
          <w:spacing w:val="-8"/>
        </w:rPr>
        <w:t xml:space="preserve"> </w:t>
      </w:r>
      <w:r w:rsidRPr="00E46C9F">
        <w:rPr>
          <w:b w:val="0"/>
          <w:bCs w:val="0"/>
          <w:spacing w:val="-6"/>
        </w:rPr>
        <w:t>sin</w:t>
      </w:r>
      <w:r w:rsidRPr="00E46C9F">
        <w:rPr>
          <w:b w:val="0"/>
          <w:bCs w:val="0"/>
          <w:spacing w:val="-8"/>
        </w:rPr>
        <w:t xml:space="preserve"> </w:t>
      </w:r>
      <w:r w:rsidRPr="00E46C9F">
        <w:rPr>
          <w:b w:val="0"/>
          <w:bCs w:val="0"/>
          <w:spacing w:val="-6"/>
        </w:rPr>
        <w:t>que</w:t>
      </w:r>
      <w:r w:rsidRPr="00E46C9F">
        <w:rPr>
          <w:b w:val="0"/>
          <w:bCs w:val="0"/>
          <w:spacing w:val="-7"/>
        </w:rPr>
        <w:t xml:space="preserve"> </w:t>
      </w:r>
      <w:r w:rsidRPr="00E46C9F">
        <w:rPr>
          <w:b w:val="0"/>
          <w:bCs w:val="0"/>
          <w:spacing w:val="-6"/>
        </w:rPr>
        <w:t>el</w:t>
      </w:r>
      <w:r w:rsidRPr="00E46C9F">
        <w:rPr>
          <w:b w:val="0"/>
          <w:bCs w:val="0"/>
          <w:spacing w:val="-8"/>
        </w:rPr>
        <w:t xml:space="preserve"> </w:t>
      </w:r>
      <w:r w:rsidRPr="00E46C9F">
        <w:rPr>
          <w:b w:val="0"/>
          <w:bCs w:val="0"/>
          <w:spacing w:val="-6"/>
        </w:rPr>
        <w:t>interesado</w:t>
      </w:r>
      <w:r w:rsidRPr="00E46C9F">
        <w:rPr>
          <w:b w:val="0"/>
          <w:bCs w:val="0"/>
          <w:spacing w:val="-8"/>
        </w:rPr>
        <w:t xml:space="preserve"> </w:t>
      </w:r>
      <w:r w:rsidRPr="00E46C9F">
        <w:rPr>
          <w:b w:val="0"/>
          <w:bCs w:val="0"/>
          <w:spacing w:val="-6"/>
        </w:rPr>
        <w:t>haya</w:t>
      </w:r>
      <w:r w:rsidRPr="00E46C9F">
        <w:rPr>
          <w:b w:val="0"/>
          <w:bCs w:val="0"/>
          <w:spacing w:val="-7"/>
        </w:rPr>
        <w:t xml:space="preserve"> </w:t>
      </w:r>
      <w:r w:rsidRPr="00E46C9F">
        <w:rPr>
          <w:b w:val="0"/>
          <w:bCs w:val="0"/>
          <w:spacing w:val="-6"/>
        </w:rPr>
        <w:t>realizado</w:t>
      </w:r>
      <w:r w:rsidRPr="00E46C9F">
        <w:rPr>
          <w:b w:val="0"/>
          <w:bCs w:val="0"/>
          <w:spacing w:val="-8"/>
        </w:rPr>
        <w:t xml:space="preserve"> </w:t>
      </w:r>
      <w:r w:rsidRPr="00E46C9F">
        <w:rPr>
          <w:b w:val="0"/>
          <w:bCs w:val="0"/>
          <w:spacing w:val="-6"/>
        </w:rPr>
        <w:t>actuación</w:t>
      </w:r>
      <w:r w:rsidRPr="00E46C9F">
        <w:rPr>
          <w:b w:val="0"/>
          <w:bCs w:val="0"/>
          <w:spacing w:val="-8"/>
        </w:rPr>
        <w:t xml:space="preserve"> </w:t>
      </w:r>
      <w:r w:rsidRPr="00E46C9F">
        <w:rPr>
          <w:b w:val="0"/>
          <w:bCs w:val="0"/>
          <w:spacing w:val="-6"/>
        </w:rPr>
        <w:t>alguna</w:t>
      </w:r>
      <w:r w:rsidRPr="00E46C9F">
        <w:rPr>
          <w:b w:val="0"/>
          <w:bCs w:val="0"/>
          <w:spacing w:val="-7"/>
        </w:rPr>
        <w:t xml:space="preserve"> </w:t>
      </w:r>
      <w:r w:rsidRPr="00E46C9F">
        <w:rPr>
          <w:b w:val="0"/>
          <w:bCs w:val="0"/>
          <w:spacing w:val="-6"/>
        </w:rPr>
        <w:t>al</w:t>
      </w:r>
      <w:r w:rsidRPr="00E46C9F">
        <w:rPr>
          <w:b w:val="0"/>
          <w:bCs w:val="0"/>
          <w:spacing w:val="-8"/>
        </w:rPr>
        <w:t xml:space="preserve"> </w:t>
      </w:r>
      <w:r w:rsidRPr="00E46C9F">
        <w:rPr>
          <w:b w:val="0"/>
          <w:bCs w:val="0"/>
          <w:spacing w:val="-6"/>
        </w:rPr>
        <w:t>respecto, se le advertirá de que, transcurridos tres meses, se producirá la caducidad del procedimiento, en los términos</w:t>
      </w:r>
      <w:r w:rsidRPr="00E46C9F">
        <w:rPr>
          <w:b w:val="0"/>
          <w:bCs w:val="0"/>
          <w:spacing w:val="-8"/>
        </w:rPr>
        <w:t xml:space="preserve"> </w:t>
      </w:r>
      <w:r w:rsidRPr="00E46C9F">
        <w:rPr>
          <w:b w:val="0"/>
          <w:bCs w:val="0"/>
          <w:spacing w:val="-6"/>
        </w:rPr>
        <w:t>y</w:t>
      </w:r>
      <w:r w:rsidRPr="00E46C9F">
        <w:rPr>
          <w:b w:val="0"/>
          <w:bCs w:val="0"/>
          <w:spacing w:val="-8"/>
        </w:rPr>
        <w:t xml:space="preserve"> </w:t>
      </w:r>
      <w:r w:rsidRPr="00E46C9F">
        <w:rPr>
          <w:b w:val="0"/>
          <w:bCs w:val="0"/>
          <w:spacing w:val="-6"/>
        </w:rPr>
        <w:t>en</w:t>
      </w:r>
      <w:r w:rsidRPr="00E46C9F">
        <w:rPr>
          <w:b w:val="0"/>
          <w:bCs w:val="0"/>
          <w:spacing w:val="-8"/>
        </w:rPr>
        <w:t xml:space="preserve"> </w:t>
      </w:r>
      <w:r w:rsidRPr="00E46C9F">
        <w:rPr>
          <w:b w:val="0"/>
          <w:bCs w:val="0"/>
          <w:spacing w:val="-6"/>
        </w:rPr>
        <w:t>los</w:t>
      </w:r>
      <w:r w:rsidRPr="00E46C9F">
        <w:rPr>
          <w:b w:val="0"/>
          <w:bCs w:val="0"/>
          <w:spacing w:val="-8"/>
        </w:rPr>
        <w:t xml:space="preserve"> </w:t>
      </w:r>
      <w:r w:rsidRPr="00E46C9F">
        <w:rPr>
          <w:b w:val="0"/>
          <w:bCs w:val="0"/>
          <w:spacing w:val="-6"/>
        </w:rPr>
        <w:t>plazos</w:t>
      </w:r>
      <w:r w:rsidRPr="00E46C9F">
        <w:rPr>
          <w:b w:val="0"/>
          <w:bCs w:val="0"/>
          <w:spacing w:val="-8"/>
        </w:rPr>
        <w:t xml:space="preserve"> </w:t>
      </w:r>
      <w:r w:rsidRPr="00E46C9F">
        <w:rPr>
          <w:b w:val="0"/>
          <w:bCs w:val="0"/>
          <w:spacing w:val="-6"/>
        </w:rPr>
        <w:t>señalados</w:t>
      </w:r>
      <w:r w:rsidRPr="00E46C9F">
        <w:rPr>
          <w:b w:val="0"/>
          <w:bCs w:val="0"/>
          <w:spacing w:val="-8"/>
        </w:rPr>
        <w:t xml:space="preserve"> </w:t>
      </w:r>
      <w:r w:rsidRPr="00E46C9F">
        <w:rPr>
          <w:b w:val="0"/>
          <w:bCs w:val="0"/>
          <w:spacing w:val="-6"/>
        </w:rPr>
        <w:t>en</w:t>
      </w:r>
      <w:r w:rsidRPr="00E46C9F">
        <w:rPr>
          <w:b w:val="0"/>
          <w:bCs w:val="0"/>
          <w:spacing w:val="-8"/>
        </w:rPr>
        <w:t xml:space="preserve"> </w:t>
      </w:r>
      <w:r w:rsidRPr="00E46C9F">
        <w:rPr>
          <w:b w:val="0"/>
          <w:bCs w:val="0"/>
          <w:spacing w:val="-6"/>
        </w:rPr>
        <w:t>la</w:t>
      </w:r>
      <w:r w:rsidRPr="00E46C9F">
        <w:rPr>
          <w:b w:val="0"/>
          <w:bCs w:val="0"/>
          <w:spacing w:val="-8"/>
        </w:rPr>
        <w:t xml:space="preserve"> </w:t>
      </w:r>
      <w:r w:rsidRPr="00E46C9F">
        <w:rPr>
          <w:b w:val="0"/>
          <w:bCs w:val="0"/>
          <w:spacing w:val="-6"/>
        </w:rPr>
        <w:t>legislación</w:t>
      </w:r>
      <w:r w:rsidRPr="00E46C9F">
        <w:rPr>
          <w:b w:val="0"/>
          <w:bCs w:val="0"/>
          <w:spacing w:val="-8"/>
        </w:rPr>
        <w:t xml:space="preserve"> </w:t>
      </w:r>
      <w:r w:rsidRPr="00E46C9F">
        <w:rPr>
          <w:b w:val="0"/>
          <w:bCs w:val="0"/>
          <w:spacing w:val="-6"/>
        </w:rPr>
        <w:t>sobre</w:t>
      </w:r>
      <w:r w:rsidRPr="00E46C9F">
        <w:rPr>
          <w:b w:val="0"/>
          <w:bCs w:val="0"/>
          <w:spacing w:val="-7"/>
        </w:rPr>
        <w:t xml:space="preserve"> </w:t>
      </w:r>
      <w:r w:rsidRPr="00E46C9F">
        <w:rPr>
          <w:b w:val="0"/>
          <w:bCs w:val="0"/>
          <w:spacing w:val="-6"/>
        </w:rPr>
        <w:t>procedimiento</w:t>
      </w:r>
      <w:r w:rsidRPr="00E46C9F">
        <w:rPr>
          <w:b w:val="0"/>
          <w:bCs w:val="0"/>
          <w:spacing w:val="-8"/>
        </w:rPr>
        <w:t xml:space="preserve"> </w:t>
      </w:r>
      <w:r w:rsidRPr="00E46C9F">
        <w:rPr>
          <w:b w:val="0"/>
          <w:bCs w:val="0"/>
          <w:spacing w:val="-6"/>
        </w:rPr>
        <w:t>administrativo</w:t>
      </w:r>
      <w:r w:rsidRPr="00E46C9F">
        <w:rPr>
          <w:b w:val="0"/>
          <w:bCs w:val="0"/>
          <w:spacing w:val="-8"/>
        </w:rPr>
        <w:t xml:space="preserve"> </w:t>
      </w:r>
      <w:r w:rsidRPr="00E46C9F">
        <w:rPr>
          <w:b w:val="0"/>
          <w:bCs w:val="0"/>
          <w:spacing w:val="-6"/>
        </w:rPr>
        <w:t>común.</w:t>
      </w:r>
    </w:p>
    <w:p w14:paraId="27A65118" w14:textId="77777777" w:rsidR="00B37F69" w:rsidRDefault="00B37F69">
      <w:pPr>
        <w:pStyle w:val="Textoindependiente"/>
        <w:spacing w:before="10"/>
        <w:rPr>
          <w:b/>
          <w:i/>
        </w:rPr>
      </w:pPr>
    </w:p>
    <w:p w14:paraId="3281C4E3" w14:textId="77777777" w:rsidR="00B37F69" w:rsidRDefault="00000000">
      <w:pPr>
        <w:pStyle w:val="Prrafodelista"/>
        <w:numPr>
          <w:ilvl w:val="0"/>
          <w:numId w:val="25"/>
        </w:numPr>
        <w:tabs>
          <w:tab w:val="left" w:pos="405"/>
        </w:tabs>
        <w:spacing w:line="292" w:lineRule="auto"/>
        <w:ind w:right="140" w:firstLine="0"/>
        <w:jc w:val="both"/>
        <w:rPr>
          <w:i/>
          <w:sz w:val="20"/>
        </w:rPr>
      </w:pPr>
      <w:r>
        <w:rPr>
          <w:i/>
          <w:sz w:val="20"/>
        </w:rPr>
        <w:t>Si el requerimiento no se cumplimentase de forma completa o se cumplimentase de manera deficiente, la licencia urbanística será denegada.”</w:t>
      </w:r>
    </w:p>
    <w:p w14:paraId="376AFC2A" w14:textId="77777777" w:rsidR="00B37F69" w:rsidRDefault="00B37F69">
      <w:pPr>
        <w:pStyle w:val="Textoindependiente"/>
        <w:spacing w:before="11"/>
        <w:rPr>
          <w:i/>
        </w:rPr>
      </w:pPr>
    </w:p>
    <w:p w14:paraId="1E58A23A" w14:textId="77777777" w:rsidR="00B37F69" w:rsidRDefault="00000000">
      <w:pPr>
        <w:pStyle w:val="Textoindependiente"/>
        <w:spacing w:line="295" w:lineRule="auto"/>
        <w:ind w:left="142" w:right="140"/>
        <w:jc w:val="both"/>
      </w:pPr>
      <w:r>
        <w:rPr>
          <w:b/>
        </w:rPr>
        <w:t xml:space="preserve">Cuarto.- </w:t>
      </w:r>
      <w:r>
        <w:t>En este caso, queda acreditado que el expediente está paralizado por causa imputable al solicitante, porque el interesado no se ha aportado la documentación requerida ni subsanada las deficiencias, habiendo transcurrido más de tres meses desde que el requerimiento efectuado.</w:t>
      </w:r>
    </w:p>
    <w:p w14:paraId="49544776" w14:textId="77777777" w:rsidR="00B37F69" w:rsidRDefault="00B37F69">
      <w:pPr>
        <w:pStyle w:val="Textoindependiente"/>
        <w:spacing w:before="6"/>
      </w:pPr>
    </w:p>
    <w:p w14:paraId="41466324" w14:textId="77777777" w:rsidR="00B37F69" w:rsidRDefault="00000000">
      <w:pPr>
        <w:pStyle w:val="Textoindependiente"/>
        <w:spacing w:line="292" w:lineRule="auto"/>
        <w:ind w:left="142" w:right="140"/>
        <w:jc w:val="both"/>
      </w:pPr>
      <w:r>
        <w:t>Por lo anteriormente señalado, procederá la emisión de resolución declarando la caducidad del procedimiento acordando el archivo de las actuaciones.</w:t>
      </w:r>
    </w:p>
    <w:p w14:paraId="44563DC9" w14:textId="77777777" w:rsidR="00B37F69" w:rsidRDefault="00B37F69">
      <w:pPr>
        <w:pStyle w:val="Textoindependiente"/>
        <w:spacing w:before="10"/>
      </w:pPr>
    </w:p>
    <w:p w14:paraId="3B8D1C77" w14:textId="2B230342" w:rsidR="00B37F69" w:rsidRDefault="00E46C9F">
      <w:pPr>
        <w:pStyle w:val="Textoindependiente"/>
        <w:spacing w:line="292" w:lineRule="auto"/>
        <w:ind w:left="142" w:right="140"/>
        <w:jc w:val="both"/>
      </w:pPr>
      <w:r>
        <w:rPr>
          <w:b/>
        </w:rPr>
        <w:t>Quinto</w:t>
      </w:r>
      <w:r w:rsidR="00000000">
        <w:rPr>
          <w:b/>
        </w:rPr>
        <w:t xml:space="preserve">.- </w:t>
      </w:r>
      <w:r w:rsidR="00000000">
        <w:t>Visto cuanto antecede, se ha de concluir que procede declarar la caducidad del procedimiento administrativo y el archivo de las actuaciones, al haberse paralizado el mismo por</w:t>
      </w:r>
      <w:r w:rsidR="00000000">
        <w:rPr>
          <w:spacing w:val="40"/>
        </w:rPr>
        <w:t xml:space="preserve"> </w:t>
      </w:r>
      <w:r w:rsidR="00000000">
        <w:t>plazo superior a los 3 meses legalmente establecido por causas imputables al interesado, siendo competente para su resolución la Junta de Gobierno Local de este Ayuntamiento, de conformidad</w:t>
      </w:r>
      <w:r w:rsidR="00000000">
        <w:rPr>
          <w:spacing w:val="80"/>
        </w:rPr>
        <w:t xml:space="preserve"> </w:t>
      </w:r>
      <w:r w:rsidR="00000000">
        <w:t>con lo previsto en el artículo 127.1.e) de la Ley 7/1985, de 2 de abril, de Bases del Régimen Local.</w:t>
      </w:r>
    </w:p>
    <w:p w14:paraId="2F89CFE8"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54F9C67B" w14:textId="28BF5749" w:rsidR="00B37F69" w:rsidRDefault="00000000">
      <w:pPr>
        <w:pStyle w:val="Textoindependiente"/>
        <w:spacing w:before="180" w:line="292" w:lineRule="auto"/>
        <w:ind w:left="142"/>
      </w:pPr>
      <w:r>
        <w:lastRenderedPageBreak/>
        <w:t>Visto el informe jurídico de caducidad suscrito por la Técnico de Administración General, D</w:t>
      </w:r>
      <w:r w:rsidR="00E46C9F">
        <w:t>.</w:t>
      </w:r>
      <w:r>
        <w:t>ª Rebeca Díaz Muñoz</w:t>
      </w:r>
      <w:r w:rsidR="00E46C9F">
        <w:t>,</w:t>
      </w:r>
      <w:r>
        <w:t xml:space="preserve"> de fecha 10 de julio de 2026</w:t>
      </w:r>
      <w:r w:rsidR="00E46C9F">
        <w:t>,</w:t>
      </w:r>
    </w:p>
    <w:p w14:paraId="0D40364D" w14:textId="77777777" w:rsidR="00B37F69" w:rsidRDefault="00B37F69">
      <w:pPr>
        <w:pStyle w:val="Textoindependiente"/>
        <w:spacing w:before="10"/>
      </w:pPr>
    </w:p>
    <w:p w14:paraId="736FE4BD" w14:textId="070CA7BC"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PR/2026/4835</w:t>
      </w:r>
      <w:r w:rsidR="00E46C9F">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46C9F">
        <w:rPr>
          <w:spacing w:val="-2"/>
        </w:rPr>
        <w:t>,</w:t>
      </w:r>
    </w:p>
    <w:p w14:paraId="26A70C6A" w14:textId="77777777" w:rsidR="00B37F69" w:rsidRDefault="00B37F69">
      <w:pPr>
        <w:pStyle w:val="Textoindependiente"/>
        <w:spacing w:before="60"/>
      </w:pPr>
    </w:p>
    <w:p w14:paraId="71940BC2" w14:textId="77777777" w:rsidR="00B37F69" w:rsidRDefault="00000000">
      <w:pPr>
        <w:pStyle w:val="Ttulo8"/>
      </w:pPr>
      <w:r>
        <w:rPr>
          <w:spacing w:val="-2"/>
        </w:rPr>
        <w:t>Resolución:</w:t>
      </w:r>
    </w:p>
    <w:p w14:paraId="5793F5BB" w14:textId="77777777" w:rsidR="00B37F69" w:rsidRDefault="00B37F69">
      <w:pPr>
        <w:pStyle w:val="Textoindependiente"/>
        <w:spacing w:before="52"/>
        <w:rPr>
          <w:b/>
        </w:rPr>
      </w:pPr>
    </w:p>
    <w:p w14:paraId="6246E245" w14:textId="0B8B848F" w:rsidR="00B37F69" w:rsidRDefault="00000000">
      <w:pPr>
        <w:pStyle w:val="Textoindependiente"/>
        <w:spacing w:before="1" w:line="297" w:lineRule="auto"/>
        <w:ind w:left="142" w:right="184"/>
      </w:pPr>
      <w:r>
        <w:rPr>
          <w:b/>
        </w:rPr>
        <w:t>PRIMERO</w:t>
      </w:r>
      <w:r>
        <w:t xml:space="preserve">.- </w:t>
      </w:r>
      <w:r w:rsidRPr="00E46C9F">
        <w:rPr>
          <w:bCs/>
        </w:rPr>
        <w:t>DECLARAR LA CADUCIDAD</w:t>
      </w:r>
      <w:r>
        <w:rPr>
          <w:b/>
        </w:rPr>
        <w:t xml:space="preserve"> </w:t>
      </w:r>
      <w:r>
        <w:t>del expediente 35340/2024, de solicitud de licencia de</w:t>
      </w:r>
      <w:r>
        <w:rPr>
          <w:spacing w:val="80"/>
        </w:rPr>
        <w:t xml:space="preserve"> </w:t>
      </w:r>
      <w:r>
        <w:t>obra</w:t>
      </w:r>
      <w:r>
        <w:rPr>
          <w:spacing w:val="42"/>
        </w:rPr>
        <w:t xml:space="preserve"> </w:t>
      </w:r>
      <w:r>
        <w:t>mayor</w:t>
      </w:r>
      <w:r>
        <w:rPr>
          <w:spacing w:val="44"/>
        </w:rPr>
        <w:t xml:space="preserve"> </w:t>
      </w:r>
      <w:r>
        <w:t>para</w:t>
      </w:r>
      <w:r>
        <w:rPr>
          <w:spacing w:val="43"/>
        </w:rPr>
        <w:t xml:space="preserve"> </w:t>
      </w:r>
      <w:r>
        <w:t>apertura</w:t>
      </w:r>
      <w:r>
        <w:rPr>
          <w:spacing w:val="43"/>
        </w:rPr>
        <w:t xml:space="preserve"> </w:t>
      </w:r>
      <w:r>
        <w:t>de</w:t>
      </w:r>
      <w:r>
        <w:rPr>
          <w:spacing w:val="43"/>
        </w:rPr>
        <w:t xml:space="preserve"> </w:t>
      </w:r>
      <w:r>
        <w:t>huecos</w:t>
      </w:r>
      <w:r>
        <w:rPr>
          <w:spacing w:val="43"/>
        </w:rPr>
        <w:t xml:space="preserve"> </w:t>
      </w:r>
      <w:r>
        <w:t>en</w:t>
      </w:r>
      <w:r>
        <w:rPr>
          <w:spacing w:val="43"/>
        </w:rPr>
        <w:t xml:space="preserve"> </w:t>
      </w:r>
      <w:r>
        <w:t>muro</w:t>
      </w:r>
      <w:r>
        <w:rPr>
          <w:spacing w:val="43"/>
        </w:rPr>
        <w:t xml:space="preserve"> </w:t>
      </w:r>
      <w:r>
        <w:t>de</w:t>
      </w:r>
      <w:r>
        <w:rPr>
          <w:spacing w:val="43"/>
        </w:rPr>
        <w:t xml:space="preserve"> </w:t>
      </w:r>
      <w:r>
        <w:t>carga</w:t>
      </w:r>
      <w:r>
        <w:rPr>
          <w:spacing w:val="43"/>
        </w:rPr>
        <w:t xml:space="preserve"> </w:t>
      </w:r>
      <w:r>
        <w:t>en</w:t>
      </w:r>
      <w:r>
        <w:rPr>
          <w:spacing w:val="42"/>
        </w:rPr>
        <w:t xml:space="preserve"> </w:t>
      </w:r>
      <w:r>
        <w:t>vivienda</w:t>
      </w:r>
      <w:r>
        <w:rPr>
          <w:spacing w:val="43"/>
        </w:rPr>
        <w:t xml:space="preserve"> </w:t>
      </w:r>
      <w:r>
        <w:t>unifamiliar</w:t>
      </w:r>
      <w:r>
        <w:rPr>
          <w:spacing w:val="44"/>
        </w:rPr>
        <w:t xml:space="preserve"> </w:t>
      </w:r>
      <w:r>
        <w:t>aislada</w:t>
      </w:r>
      <w:r>
        <w:rPr>
          <w:spacing w:val="43"/>
        </w:rPr>
        <w:t xml:space="preserve"> </w:t>
      </w:r>
      <w:r>
        <w:t>en</w:t>
      </w:r>
      <w:r>
        <w:rPr>
          <w:spacing w:val="43"/>
        </w:rPr>
        <w:t xml:space="preserve"> </w:t>
      </w:r>
      <w:r>
        <w:rPr>
          <w:spacing w:val="-2"/>
        </w:rPr>
        <w:t>calle</w:t>
      </w:r>
    </w:p>
    <w:p w14:paraId="54635B04" w14:textId="77777777" w:rsidR="00B37F69" w:rsidRDefault="00000000">
      <w:pPr>
        <w:tabs>
          <w:tab w:val="left" w:pos="1646"/>
          <w:tab w:val="left" w:pos="2043"/>
          <w:tab w:val="left" w:pos="2905"/>
          <w:tab w:val="left" w:pos="3922"/>
        </w:tabs>
        <w:spacing w:line="241" w:lineRule="exact"/>
        <w:ind w:left="142"/>
        <w:rPr>
          <w:sz w:val="20"/>
        </w:rPr>
      </w:pPr>
      <w:r>
        <w:rPr>
          <w:sz w:val="19"/>
        </w:rPr>
        <w:t>******</w:t>
      </w:r>
      <w:r>
        <w:rPr>
          <w:spacing w:val="-6"/>
          <w:sz w:val="19"/>
        </w:rPr>
        <w:t xml:space="preserve"> </w:t>
      </w:r>
      <w:r>
        <w:rPr>
          <w:spacing w:val="-2"/>
          <w:sz w:val="19"/>
        </w:rPr>
        <w:t>*****</w:t>
      </w:r>
      <w:r>
        <w:rPr>
          <w:sz w:val="19"/>
        </w:rPr>
        <w:tab/>
      </w:r>
      <w:r>
        <w:rPr>
          <w:spacing w:val="-5"/>
          <w:sz w:val="19"/>
        </w:rPr>
        <w:t>**</w:t>
      </w:r>
      <w:r>
        <w:rPr>
          <w:sz w:val="19"/>
        </w:rPr>
        <w:tab/>
      </w:r>
      <w:r>
        <w:rPr>
          <w:spacing w:val="-2"/>
          <w:sz w:val="19"/>
        </w:rPr>
        <w:t>******</w:t>
      </w:r>
      <w:r>
        <w:rPr>
          <w:sz w:val="19"/>
        </w:rPr>
        <w:tab/>
      </w:r>
      <w:r>
        <w:rPr>
          <w:sz w:val="24"/>
        </w:rPr>
        <w:t>***</w:t>
      </w:r>
      <w:r>
        <w:rPr>
          <w:spacing w:val="-5"/>
          <w:sz w:val="24"/>
        </w:rPr>
        <w:t xml:space="preserve"> **</w:t>
      </w:r>
      <w:r>
        <w:rPr>
          <w:sz w:val="24"/>
        </w:rPr>
        <w:tab/>
      </w:r>
      <w:r>
        <w:rPr>
          <w:sz w:val="20"/>
        </w:rPr>
        <w:t>de</w:t>
      </w:r>
      <w:r>
        <w:rPr>
          <w:spacing w:val="35"/>
          <w:sz w:val="20"/>
        </w:rPr>
        <w:t xml:space="preserve">  </w:t>
      </w:r>
      <w:r>
        <w:rPr>
          <w:sz w:val="20"/>
        </w:rPr>
        <w:t>Las</w:t>
      </w:r>
      <w:r>
        <w:rPr>
          <w:spacing w:val="35"/>
          <w:sz w:val="20"/>
        </w:rPr>
        <w:t xml:space="preserve">  </w:t>
      </w:r>
      <w:r>
        <w:rPr>
          <w:sz w:val="20"/>
        </w:rPr>
        <w:t>Rozas</w:t>
      </w:r>
      <w:r>
        <w:rPr>
          <w:spacing w:val="35"/>
          <w:sz w:val="20"/>
        </w:rPr>
        <w:t xml:space="preserve">  </w:t>
      </w:r>
      <w:r>
        <w:rPr>
          <w:sz w:val="20"/>
        </w:rPr>
        <w:t>de</w:t>
      </w:r>
      <w:r>
        <w:rPr>
          <w:spacing w:val="35"/>
          <w:sz w:val="20"/>
        </w:rPr>
        <w:t xml:space="preserve">  </w:t>
      </w:r>
      <w:r>
        <w:rPr>
          <w:sz w:val="20"/>
        </w:rPr>
        <w:t>Madrid,</w:t>
      </w:r>
      <w:r>
        <w:rPr>
          <w:spacing w:val="35"/>
          <w:sz w:val="20"/>
        </w:rPr>
        <w:t xml:space="preserve">  </w:t>
      </w:r>
      <w:r>
        <w:rPr>
          <w:sz w:val="20"/>
        </w:rPr>
        <w:t>con</w:t>
      </w:r>
      <w:r>
        <w:rPr>
          <w:spacing w:val="35"/>
          <w:sz w:val="20"/>
        </w:rPr>
        <w:t xml:space="preserve">  </w:t>
      </w:r>
      <w:r>
        <w:rPr>
          <w:sz w:val="20"/>
        </w:rPr>
        <w:t>referencia</w:t>
      </w:r>
      <w:r>
        <w:rPr>
          <w:spacing w:val="36"/>
          <w:sz w:val="20"/>
        </w:rPr>
        <w:t xml:space="preserve">  </w:t>
      </w:r>
      <w:r>
        <w:rPr>
          <w:spacing w:val="-2"/>
          <w:sz w:val="20"/>
        </w:rPr>
        <w:t>catastral</w:t>
      </w:r>
    </w:p>
    <w:p w14:paraId="02A77C27" w14:textId="77777777" w:rsidR="00B37F69" w:rsidRDefault="00B37F69">
      <w:pPr>
        <w:spacing w:line="241" w:lineRule="exact"/>
        <w:rPr>
          <w:sz w:val="20"/>
        </w:rPr>
        <w:sectPr w:rsidR="00B37F69">
          <w:pgSz w:w="11910" w:h="16840"/>
          <w:pgMar w:top="1260" w:right="1275" w:bottom="1300" w:left="1275" w:header="225" w:footer="1100" w:gutter="0"/>
          <w:cols w:space="720"/>
        </w:sectPr>
      </w:pPr>
    </w:p>
    <w:p w14:paraId="6E529385" w14:textId="77777777" w:rsidR="00B37F69" w:rsidRDefault="00000000">
      <w:pPr>
        <w:spacing w:before="42"/>
        <w:ind w:left="132"/>
        <w:rPr>
          <w:sz w:val="19"/>
        </w:rPr>
      </w:pPr>
      <w:r>
        <w:rPr>
          <w:spacing w:val="-2"/>
          <w:sz w:val="19"/>
        </w:rPr>
        <w:t>********************</w:t>
      </w:r>
    </w:p>
    <w:p w14:paraId="70F24DBA" w14:textId="02690A57" w:rsidR="00B37F69" w:rsidRDefault="00000000">
      <w:pPr>
        <w:spacing w:before="41"/>
        <w:ind w:left="132"/>
        <w:rPr>
          <w:position w:val="1"/>
          <w:sz w:val="19"/>
        </w:rPr>
      </w:pPr>
      <w:r>
        <w:br w:type="column"/>
      </w:r>
      <w:r>
        <w:rPr>
          <w:sz w:val="20"/>
        </w:rPr>
        <w:t>incoado</w:t>
      </w:r>
      <w:r>
        <w:rPr>
          <w:spacing w:val="-3"/>
          <w:sz w:val="20"/>
        </w:rPr>
        <w:t xml:space="preserve"> </w:t>
      </w:r>
      <w:r>
        <w:rPr>
          <w:sz w:val="20"/>
        </w:rPr>
        <w:t>por</w:t>
      </w:r>
      <w:r>
        <w:rPr>
          <w:spacing w:val="-2"/>
          <w:sz w:val="20"/>
        </w:rPr>
        <w:t xml:space="preserve"> </w:t>
      </w:r>
      <w:r>
        <w:rPr>
          <w:sz w:val="20"/>
        </w:rPr>
        <w:t>de</w:t>
      </w:r>
      <w:r>
        <w:rPr>
          <w:spacing w:val="-3"/>
          <w:sz w:val="20"/>
        </w:rPr>
        <w:t xml:space="preserve"> </w:t>
      </w:r>
      <w:r>
        <w:rPr>
          <w:sz w:val="20"/>
        </w:rPr>
        <w:t>D</w:t>
      </w:r>
      <w:r w:rsidR="00E46C9F">
        <w:rPr>
          <w:sz w:val="20"/>
        </w:rPr>
        <w:t>.</w:t>
      </w:r>
      <w:r>
        <w:rPr>
          <w:sz w:val="20"/>
        </w:rPr>
        <w:t>ª</w:t>
      </w:r>
      <w:r>
        <w:rPr>
          <w:spacing w:val="-2"/>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p>
    <w:p w14:paraId="1A9CC572" w14:textId="77777777" w:rsidR="00B37F69" w:rsidRDefault="00000000">
      <w:pPr>
        <w:spacing w:before="42"/>
        <w:ind w:left="132"/>
        <w:rPr>
          <w:b/>
          <w:sz w:val="20"/>
        </w:rPr>
      </w:pPr>
      <w:r>
        <w:br w:type="column"/>
      </w:r>
      <w:r>
        <w:rPr>
          <w:sz w:val="20"/>
        </w:rPr>
        <w:t>procediendo al</w:t>
      </w:r>
      <w:r>
        <w:rPr>
          <w:spacing w:val="4"/>
          <w:sz w:val="20"/>
        </w:rPr>
        <w:t xml:space="preserve"> </w:t>
      </w:r>
      <w:r>
        <w:rPr>
          <w:b/>
          <w:spacing w:val="-2"/>
          <w:sz w:val="20"/>
        </w:rPr>
        <w:t>ARCHIVO</w:t>
      </w:r>
    </w:p>
    <w:p w14:paraId="0B4F570C" w14:textId="77777777" w:rsidR="00B37F69" w:rsidRDefault="00B37F69">
      <w:pPr>
        <w:rPr>
          <w:b/>
          <w:sz w:val="20"/>
        </w:rPr>
        <w:sectPr w:rsidR="00B37F69">
          <w:type w:val="continuous"/>
          <w:pgSz w:w="11910" w:h="16840"/>
          <w:pgMar w:top="1260" w:right="1275" w:bottom="1300" w:left="1275" w:header="225" w:footer="1100" w:gutter="0"/>
          <w:cols w:num="3" w:space="720" w:equalWidth="0">
            <w:col w:w="1652" w:space="808"/>
            <w:col w:w="3839" w:space="483"/>
            <w:col w:w="2578"/>
          </w:cols>
        </w:sectPr>
      </w:pPr>
    </w:p>
    <w:p w14:paraId="7DCB1669" w14:textId="6F07A3F3" w:rsidR="00B37F69" w:rsidRDefault="00000000">
      <w:pPr>
        <w:pStyle w:val="Textoindependiente"/>
        <w:spacing w:before="54"/>
        <w:ind w:left="142"/>
      </w:pPr>
      <w:r>
        <w:t>de</w:t>
      </w:r>
      <w:r>
        <w:rPr>
          <w:spacing w:val="-1"/>
        </w:rPr>
        <w:t xml:space="preserve"> </w:t>
      </w:r>
      <w:r>
        <w:t xml:space="preserve">las presentes </w:t>
      </w:r>
      <w:r>
        <w:rPr>
          <w:spacing w:val="-2"/>
        </w:rPr>
        <w:t>actuaciones</w:t>
      </w:r>
      <w:r w:rsidR="00E46C9F">
        <w:rPr>
          <w:spacing w:val="-2"/>
        </w:rPr>
        <w:t>.</w:t>
      </w:r>
    </w:p>
    <w:p w14:paraId="7327BD0B" w14:textId="77777777" w:rsidR="00B37F69" w:rsidRDefault="00B37F69">
      <w:pPr>
        <w:pStyle w:val="Textoindependiente"/>
        <w:spacing w:before="60"/>
      </w:pPr>
    </w:p>
    <w:p w14:paraId="568C356C" w14:textId="13299FAF" w:rsidR="00B37F69" w:rsidRDefault="00000000">
      <w:pPr>
        <w:pStyle w:val="Textoindependiente"/>
        <w:spacing w:before="1" w:line="295" w:lineRule="auto"/>
        <w:ind w:left="142" w:right="140"/>
        <w:jc w:val="both"/>
      </w:pPr>
      <w:r>
        <w:rPr>
          <w:b/>
        </w:rPr>
        <w:t>SEGUNDO</w:t>
      </w:r>
      <w:r>
        <w:t xml:space="preserve">.- Notificar el presente acuerdo al interesado 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5BEA55C3" w14:textId="77777777" w:rsidR="00B37F69" w:rsidRDefault="00B37F69">
      <w:pPr>
        <w:pStyle w:val="Textoindependiente"/>
        <w:spacing w:before="6" w:after="1"/>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4F8E43BC" w14:textId="77777777">
        <w:trPr>
          <w:trHeight w:val="972"/>
        </w:trPr>
        <w:tc>
          <w:tcPr>
            <w:tcW w:w="9063" w:type="dxa"/>
            <w:gridSpan w:val="3"/>
            <w:tcBorders>
              <w:left w:val="single" w:sz="4" w:space="0" w:color="CCCCCC"/>
              <w:right w:val="single" w:sz="4" w:space="0" w:color="CCCCCC"/>
            </w:tcBorders>
            <w:shd w:val="clear" w:color="auto" w:fill="F2F2F2"/>
          </w:tcPr>
          <w:p w14:paraId="47E8F866" w14:textId="0572FC76" w:rsidR="00B37F69" w:rsidRDefault="00000000">
            <w:pPr>
              <w:pStyle w:val="TableParagraph"/>
              <w:tabs>
                <w:tab w:val="left" w:pos="3211"/>
              </w:tabs>
              <w:spacing w:before="79" w:line="297" w:lineRule="auto"/>
              <w:ind w:left="62" w:right="53"/>
              <w:jc w:val="both"/>
              <w:rPr>
                <w:rFonts w:ascii="Arial" w:hAnsi="Arial"/>
                <w:b/>
                <w:sz w:val="20"/>
              </w:rPr>
            </w:pPr>
            <w:r>
              <w:rPr>
                <w:rFonts w:ascii="Arial" w:hAnsi="Arial"/>
                <w:b/>
                <w:sz w:val="20"/>
              </w:rPr>
              <w:t xml:space="preserve">Finalización del procedimiento de comprobación, dictando acto de conformidad de la declaración responsable de primera ocupación de vivienda unifamiliar aislada y piscina, sita en calle </w:t>
            </w:r>
            <w:r>
              <w:rPr>
                <w:rFonts w:ascii="Arial" w:hAnsi="Arial"/>
                <w:position w:val="1"/>
                <w:sz w:val="19"/>
              </w:rPr>
              <w:t>*** ********* *** * *</w:t>
            </w:r>
            <w:r>
              <w:rPr>
                <w:rFonts w:ascii="Arial" w:hAnsi="Arial"/>
                <w:position w:val="1"/>
                <w:sz w:val="19"/>
              </w:rPr>
              <w:tab/>
            </w:r>
            <w:r>
              <w:rPr>
                <w:rFonts w:ascii="Arial" w:hAnsi="Arial"/>
                <w:b/>
                <w:sz w:val="20"/>
              </w:rPr>
              <w:t>de Las Rozas de Madrid</w:t>
            </w:r>
            <w:r w:rsidR="00E46C9F">
              <w:rPr>
                <w:rFonts w:ascii="Arial" w:hAnsi="Arial"/>
                <w:b/>
                <w:sz w:val="20"/>
              </w:rPr>
              <w:t>. E</w:t>
            </w:r>
            <w:r>
              <w:rPr>
                <w:rFonts w:ascii="Arial" w:hAnsi="Arial"/>
                <w:b/>
                <w:sz w:val="20"/>
              </w:rPr>
              <w:t>xpte. 60567/2024.</w:t>
            </w:r>
          </w:p>
        </w:tc>
      </w:tr>
      <w:tr w:rsidR="00B37F69" w14:paraId="2267CC33" w14:textId="77777777">
        <w:trPr>
          <w:trHeight w:val="403"/>
        </w:trPr>
        <w:tc>
          <w:tcPr>
            <w:tcW w:w="1478" w:type="dxa"/>
            <w:tcBorders>
              <w:left w:val="single" w:sz="4" w:space="0" w:color="CCCCCC"/>
              <w:bottom w:val="single" w:sz="6" w:space="0" w:color="CCCCCC"/>
              <w:right w:val="single" w:sz="6" w:space="0" w:color="CCCCCC"/>
            </w:tcBorders>
          </w:tcPr>
          <w:p w14:paraId="1FC9659B"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0C4BAAC7"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4DE34200"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7D81621E"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03117DF9"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511A6AD6"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79E0997" w14:textId="77777777" w:rsidR="00B37F69" w:rsidRDefault="00B37F69">
      <w:pPr>
        <w:pStyle w:val="Textoindependiente"/>
        <w:spacing w:before="112"/>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69A9A5B3" w14:textId="77777777">
        <w:trPr>
          <w:trHeight w:val="403"/>
        </w:trPr>
        <w:tc>
          <w:tcPr>
            <w:tcW w:w="1811" w:type="dxa"/>
            <w:tcBorders>
              <w:left w:val="single" w:sz="4" w:space="0" w:color="CCCCCC"/>
              <w:bottom w:val="single" w:sz="8" w:space="0" w:color="CCCCCC"/>
            </w:tcBorders>
            <w:shd w:val="clear" w:color="auto" w:fill="F2F2F2"/>
          </w:tcPr>
          <w:p w14:paraId="34E2C6E3"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7AF4D4EB"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1D992F23"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8B21D9F"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04271051"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6DB70255" w14:textId="77777777">
        <w:trPr>
          <w:trHeight w:val="388"/>
        </w:trPr>
        <w:tc>
          <w:tcPr>
            <w:tcW w:w="1811" w:type="dxa"/>
            <w:tcBorders>
              <w:top w:val="single" w:sz="8" w:space="0" w:color="CCCCCC"/>
              <w:left w:val="single" w:sz="4" w:space="0" w:color="CCCCCC"/>
              <w:bottom w:val="single" w:sz="8" w:space="0" w:color="CCCCCC"/>
            </w:tcBorders>
          </w:tcPr>
          <w:p w14:paraId="2C46BFA9"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313384FF"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2081F2DF"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344F0C63"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579AEE5B" w14:textId="77777777" w:rsidR="00B37F69" w:rsidRDefault="00000000">
            <w:pPr>
              <w:pStyle w:val="TableParagraph"/>
              <w:spacing w:before="77"/>
              <w:ind w:left="61"/>
              <w:rPr>
                <w:rFonts w:ascii="Arial"/>
                <w:sz w:val="20"/>
              </w:rPr>
            </w:pPr>
            <w:r>
              <w:rPr>
                <w:rFonts w:ascii="Arial"/>
                <w:spacing w:val="-10"/>
                <w:sz w:val="20"/>
              </w:rPr>
              <w:t>0</w:t>
            </w:r>
          </w:p>
        </w:tc>
      </w:tr>
    </w:tbl>
    <w:p w14:paraId="20E15896" w14:textId="77777777" w:rsidR="00B37F69" w:rsidRDefault="00B37F69">
      <w:pPr>
        <w:pStyle w:val="Textoindependiente"/>
        <w:spacing w:before="143"/>
      </w:pPr>
    </w:p>
    <w:p w14:paraId="001046F1"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B7E33DE" w14:textId="77777777" w:rsidR="00B37F69" w:rsidRDefault="00B37F69">
      <w:pPr>
        <w:pStyle w:val="Textoindependiente"/>
        <w:spacing w:before="61"/>
        <w:rPr>
          <w:b/>
        </w:rPr>
      </w:pPr>
    </w:p>
    <w:p w14:paraId="0398747D" w14:textId="77777777" w:rsidR="00B37F69" w:rsidRDefault="00000000">
      <w:pPr>
        <w:pStyle w:val="Textoindependiente"/>
        <w:ind w:left="142"/>
      </w:pPr>
      <w:r>
        <w:rPr>
          <w:b/>
        </w:rPr>
        <w:t>Primero.</w:t>
      </w:r>
      <w:r>
        <w:rPr>
          <w:b/>
          <w:spacing w:val="36"/>
        </w:rPr>
        <w:t xml:space="preserve"> </w:t>
      </w:r>
      <w:r>
        <w:rPr>
          <w:b/>
        </w:rPr>
        <w:t>-</w:t>
      </w:r>
      <w:r>
        <w:rPr>
          <w:b/>
          <w:spacing w:val="38"/>
        </w:rPr>
        <w:t xml:space="preserve"> </w:t>
      </w:r>
      <w:r>
        <w:t>Con</w:t>
      </w:r>
      <w:r>
        <w:rPr>
          <w:spacing w:val="37"/>
        </w:rPr>
        <w:t xml:space="preserve"> </w:t>
      </w:r>
      <w:r>
        <w:t>fecha</w:t>
      </w:r>
      <w:r>
        <w:rPr>
          <w:spacing w:val="37"/>
        </w:rPr>
        <w:t xml:space="preserve"> </w:t>
      </w:r>
      <w:r>
        <w:t>19</w:t>
      </w:r>
      <w:r>
        <w:rPr>
          <w:spacing w:val="37"/>
        </w:rPr>
        <w:t xml:space="preserve"> </w:t>
      </w:r>
      <w:r>
        <w:t>de</w:t>
      </w:r>
      <w:r>
        <w:rPr>
          <w:spacing w:val="36"/>
        </w:rPr>
        <w:t xml:space="preserve"> </w:t>
      </w:r>
      <w:r>
        <w:t>diciembre</w:t>
      </w:r>
      <w:r>
        <w:rPr>
          <w:spacing w:val="37"/>
        </w:rPr>
        <w:t xml:space="preserve"> </w:t>
      </w:r>
      <w:r>
        <w:t>de</w:t>
      </w:r>
      <w:r>
        <w:rPr>
          <w:spacing w:val="37"/>
        </w:rPr>
        <w:t xml:space="preserve"> </w:t>
      </w:r>
      <w:r>
        <w:t>2024,</w:t>
      </w:r>
      <w:r>
        <w:rPr>
          <w:spacing w:val="37"/>
        </w:rPr>
        <w:t xml:space="preserve"> </w:t>
      </w:r>
      <w:r>
        <w:t>con</w:t>
      </w:r>
      <w:r>
        <w:rPr>
          <w:spacing w:val="37"/>
        </w:rPr>
        <w:t xml:space="preserve"> </w:t>
      </w:r>
      <w:r>
        <w:t>número</w:t>
      </w:r>
      <w:r>
        <w:rPr>
          <w:spacing w:val="36"/>
        </w:rPr>
        <w:t xml:space="preserve"> </w:t>
      </w:r>
      <w:r>
        <w:t>de</w:t>
      </w:r>
      <w:r>
        <w:rPr>
          <w:spacing w:val="37"/>
        </w:rPr>
        <w:t xml:space="preserve"> </w:t>
      </w:r>
      <w:r>
        <w:t>registro</w:t>
      </w:r>
      <w:r>
        <w:rPr>
          <w:spacing w:val="37"/>
        </w:rPr>
        <w:t xml:space="preserve"> </w:t>
      </w:r>
      <w:r>
        <w:t>de</w:t>
      </w:r>
      <w:r>
        <w:rPr>
          <w:spacing w:val="37"/>
        </w:rPr>
        <w:t xml:space="preserve"> </w:t>
      </w:r>
      <w:r>
        <w:t>entrada</w:t>
      </w:r>
      <w:r>
        <w:rPr>
          <w:spacing w:val="37"/>
        </w:rPr>
        <w:t xml:space="preserve"> </w:t>
      </w:r>
      <w:r>
        <w:t>2024-E-</w:t>
      </w:r>
      <w:r>
        <w:rPr>
          <w:spacing w:val="-5"/>
        </w:rPr>
        <w:t>RE-</w:t>
      </w:r>
    </w:p>
    <w:p w14:paraId="0AB9A052" w14:textId="274BEB7F" w:rsidR="00B37F69" w:rsidRDefault="00000000">
      <w:pPr>
        <w:tabs>
          <w:tab w:val="left" w:pos="3543"/>
        </w:tabs>
        <w:spacing w:before="54"/>
        <w:ind w:left="142"/>
        <w:rPr>
          <w:sz w:val="20"/>
        </w:rPr>
      </w:pPr>
      <w:r>
        <w:rPr>
          <w:sz w:val="20"/>
        </w:rPr>
        <w:t>38103,</w:t>
      </w:r>
      <w:r>
        <w:rPr>
          <w:spacing w:val="11"/>
          <w:sz w:val="20"/>
        </w:rPr>
        <w:t xml:space="preserve"> </w:t>
      </w:r>
      <w:r>
        <w:rPr>
          <w:sz w:val="20"/>
        </w:rPr>
        <w:t>D</w:t>
      </w:r>
      <w:r w:rsidR="00E46C9F">
        <w:rPr>
          <w:sz w:val="20"/>
        </w:rPr>
        <w:t>.</w:t>
      </w:r>
      <w:r>
        <w:rPr>
          <w:sz w:val="20"/>
        </w:rPr>
        <w:t>ª</w:t>
      </w:r>
      <w:r>
        <w:rPr>
          <w:spacing w:val="16"/>
          <w:sz w:val="20"/>
        </w:rPr>
        <w:t xml:space="preserve"> </w:t>
      </w:r>
      <w:r>
        <w:rPr>
          <w:sz w:val="19"/>
        </w:rPr>
        <w:t>**********</w:t>
      </w:r>
      <w:r>
        <w:rPr>
          <w:spacing w:val="-4"/>
          <w:sz w:val="19"/>
        </w:rPr>
        <w:t xml:space="preserve"> </w:t>
      </w:r>
      <w:r>
        <w:rPr>
          <w:sz w:val="19"/>
        </w:rPr>
        <w:t>*****</w:t>
      </w:r>
      <w:r>
        <w:rPr>
          <w:spacing w:val="-3"/>
          <w:sz w:val="19"/>
        </w:rPr>
        <w:t xml:space="preserve"> </w:t>
      </w:r>
      <w:r>
        <w:rPr>
          <w:spacing w:val="-2"/>
          <w:sz w:val="19"/>
        </w:rPr>
        <w:t>*****</w:t>
      </w:r>
      <w:r>
        <w:rPr>
          <w:sz w:val="19"/>
        </w:rPr>
        <w:tab/>
      </w:r>
      <w:r>
        <w:rPr>
          <w:sz w:val="20"/>
        </w:rPr>
        <w:t>presentó</w:t>
      </w:r>
      <w:r>
        <w:rPr>
          <w:spacing w:val="15"/>
          <w:sz w:val="20"/>
        </w:rPr>
        <w:t xml:space="preserve"> </w:t>
      </w:r>
      <w:r>
        <w:rPr>
          <w:sz w:val="20"/>
        </w:rPr>
        <w:t>Declaración</w:t>
      </w:r>
      <w:r>
        <w:rPr>
          <w:spacing w:val="15"/>
          <w:sz w:val="20"/>
        </w:rPr>
        <w:t xml:space="preserve"> </w:t>
      </w:r>
      <w:r>
        <w:rPr>
          <w:sz w:val="20"/>
        </w:rPr>
        <w:t>Responsable</w:t>
      </w:r>
      <w:r>
        <w:rPr>
          <w:spacing w:val="15"/>
          <w:sz w:val="20"/>
        </w:rPr>
        <w:t xml:space="preserve"> </w:t>
      </w:r>
      <w:r>
        <w:rPr>
          <w:sz w:val="20"/>
        </w:rPr>
        <w:t>de</w:t>
      </w:r>
      <w:r>
        <w:rPr>
          <w:spacing w:val="15"/>
          <w:sz w:val="20"/>
        </w:rPr>
        <w:t xml:space="preserve"> </w:t>
      </w:r>
      <w:r>
        <w:rPr>
          <w:sz w:val="20"/>
        </w:rPr>
        <w:t>primera</w:t>
      </w:r>
      <w:r>
        <w:rPr>
          <w:spacing w:val="15"/>
          <w:sz w:val="20"/>
        </w:rPr>
        <w:t xml:space="preserve"> </w:t>
      </w:r>
      <w:r>
        <w:rPr>
          <w:sz w:val="20"/>
        </w:rPr>
        <w:t>ocupación</w:t>
      </w:r>
      <w:r>
        <w:rPr>
          <w:spacing w:val="15"/>
          <w:sz w:val="20"/>
        </w:rPr>
        <w:t xml:space="preserve"> </w:t>
      </w:r>
      <w:r>
        <w:rPr>
          <w:spacing w:val="-4"/>
          <w:sz w:val="20"/>
        </w:rPr>
        <w:t>para</w:t>
      </w:r>
    </w:p>
    <w:p w14:paraId="0E4820F5" w14:textId="77777777" w:rsidR="00B37F69" w:rsidRDefault="00B37F69">
      <w:pPr>
        <w:rPr>
          <w:sz w:val="20"/>
        </w:rPr>
        <w:sectPr w:rsidR="00B37F69">
          <w:type w:val="continuous"/>
          <w:pgSz w:w="11910" w:h="16840"/>
          <w:pgMar w:top="1260" w:right="1275" w:bottom="1300" w:left="1275" w:header="225" w:footer="1100" w:gutter="0"/>
          <w:cols w:space="720"/>
        </w:sectPr>
      </w:pPr>
    </w:p>
    <w:p w14:paraId="00251D03" w14:textId="77777777" w:rsidR="00B37F69" w:rsidRDefault="00000000">
      <w:pPr>
        <w:spacing w:before="50"/>
        <w:ind w:left="142"/>
        <w:rPr>
          <w:position w:val="1"/>
          <w:sz w:val="19"/>
        </w:rPr>
      </w:pPr>
      <w:r>
        <w:rPr>
          <w:sz w:val="20"/>
        </w:rPr>
        <w:t>vivienda</w:t>
      </w:r>
      <w:r>
        <w:rPr>
          <w:spacing w:val="32"/>
          <w:sz w:val="20"/>
        </w:rPr>
        <w:t xml:space="preserve"> </w:t>
      </w:r>
      <w:r>
        <w:rPr>
          <w:sz w:val="20"/>
        </w:rPr>
        <w:t>unifamiliar</w:t>
      </w:r>
      <w:r>
        <w:rPr>
          <w:spacing w:val="35"/>
          <w:sz w:val="20"/>
        </w:rPr>
        <w:t xml:space="preserve"> </w:t>
      </w:r>
      <w:r>
        <w:rPr>
          <w:sz w:val="20"/>
        </w:rPr>
        <w:t>aislada</w:t>
      </w:r>
      <w:r>
        <w:rPr>
          <w:spacing w:val="34"/>
          <w:sz w:val="20"/>
        </w:rPr>
        <w:t xml:space="preserve"> </w:t>
      </w:r>
      <w:r>
        <w:rPr>
          <w:sz w:val="20"/>
        </w:rPr>
        <w:t>y</w:t>
      </w:r>
      <w:r>
        <w:rPr>
          <w:spacing w:val="35"/>
          <w:sz w:val="20"/>
        </w:rPr>
        <w:t xml:space="preserve"> </w:t>
      </w:r>
      <w:r>
        <w:rPr>
          <w:sz w:val="20"/>
        </w:rPr>
        <w:t>piscina</w:t>
      </w:r>
      <w:r>
        <w:rPr>
          <w:spacing w:val="34"/>
          <w:sz w:val="20"/>
        </w:rPr>
        <w:t xml:space="preserve"> </w:t>
      </w:r>
      <w:r>
        <w:rPr>
          <w:sz w:val="20"/>
        </w:rPr>
        <w:t>en</w:t>
      </w:r>
      <w:r>
        <w:rPr>
          <w:spacing w:val="35"/>
          <w:sz w:val="20"/>
        </w:rPr>
        <w:t xml:space="preserve"> </w:t>
      </w:r>
      <w:r>
        <w:rPr>
          <w:sz w:val="20"/>
        </w:rPr>
        <w:t>calle</w:t>
      </w:r>
      <w:r>
        <w:rPr>
          <w:spacing w:val="36"/>
          <w:sz w:val="20"/>
        </w:rPr>
        <w:t xml:space="preserve"> </w:t>
      </w:r>
      <w:r>
        <w:rPr>
          <w:position w:val="1"/>
          <w:sz w:val="19"/>
        </w:rPr>
        <w:t>***</w:t>
      </w:r>
      <w:r>
        <w:rPr>
          <w:spacing w:val="1"/>
          <w:position w:val="1"/>
          <w:sz w:val="19"/>
        </w:rPr>
        <w:t xml:space="preserve"> </w:t>
      </w:r>
      <w:r>
        <w:rPr>
          <w:position w:val="1"/>
          <w:sz w:val="19"/>
        </w:rPr>
        <w:t>********* ***</w:t>
      </w:r>
      <w:r>
        <w:rPr>
          <w:spacing w:val="1"/>
          <w:position w:val="1"/>
          <w:sz w:val="19"/>
        </w:rPr>
        <w:t xml:space="preserve"> </w:t>
      </w:r>
      <w:r>
        <w:rPr>
          <w:spacing w:val="-5"/>
          <w:position w:val="1"/>
          <w:sz w:val="19"/>
        </w:rPr>
        <w:t>**</w:t>
      </w:r>
    </w:p>
    <w:p w14:paraId="2AD69A62" w14:textId="26963C8F" w:rsidR="00B37F69" w:rsidRDefault="00000000">
      <w:pPr>
        <w:spacing w:before="53"/>
        <w:ind w:left="142"/>
        <w:rPr>
          <w:sz w:val="19"/>
        </w:rPr>
      </w:pPr>
      <w:r>
        <w:rPr>
          <w:sz w:val="20"/>
        </w:rPr>
        <w:t>referencia</w:t>
      </w:r>
      <w:r>
        <w:rPr>
          <w:spacing w:val="-8"/>
          <w:sz w:val="20"/>
        </w:rPr>
        <w:t xml:space="preserve"> </w:t>
      </w:r>
      <w:r>
        <w:rPr>
          <w:sz w:val="20"/>
        </w:rPr>
        <w:t>catastral</w:t>
      </w:r>
      <w:r>
        <w:rPr>
          <w:spacing w:val="-16"/>
          <w:sz w:val="20"/>
        </w:rPr>
        <w:t xml:space="preserve"> </w:t>
      </w:r>
      <w:r>
        <w:rPr>
          <w:spacing w:val="-2"/>
          <w:sz w:val="19"/>
        </w:rPr>
        <w:t>********************</w:t>
      </w:r>
      <w:r w:rsidR="00E46C9F">
        <w:rPr>
          <w:spacing w:val="-2"/>
          <w:sz w:val="19"/>
        </w:rPr>
        <w:t>.</w:t>
      </w:r>
    </w:p>
    <w:p w14:paraId="05ED5BEB" w14:textId="77777777" w:rsidR="00B37F69" w:rsidRDefault="00000000">
      <w:pPr>
        <w:pStyle w:val="Textoindependiente"/>
        <w:spacing w:before="51"/>
        <w:ind w:left="142"/>
      </w:pPr>
      <w:r>
        <w:br w:type="column"/>
      </w:r>
      <w:r>
        <w:t>Las</w:t>
      </w:r>
      <w:r>
        <w:rPr>
          <w:spacing w:val="35"/>
        </w:rPr>
        <w:t xml:space="preserve"> </w:t>
      </w:r>
      <w:r>
        <w:t>Rozas</w:t>
      </w:r>
      <w:r>
        <w:rPr>
          <w:spacing w:val="35"/>
        </w:rPr>
        <w:t xml:space="preserve"> </w:t>
      </w:r>
      <w:r>
        <w:t>de</w:t>
      </w:r>
      <w:r>
        <w:rPr>
          <w:spacing w:val="35"/>
        </w:rPr>
        <w:t xml:space="preserve"> </w:t>
      </w:r>
      <w:r>
        <w:t>Madrid,</w:t>
      </w:r>
      <w:r>
        <w:rPr>
          <w:spacing w:val="36"/>
        </w:rPr>
        <w:t xml:space="preserve"> </w:t>
      </w:r>
      <w:r>
        <w:rPr>
          <w:spacing w:val="-5"/>
        </w:rPr>
        <w:t>con</w:t>
      </w:r>
    </w:p>
    <w:p w14:paraId="7DEC0C80"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5910" w:space="680"/>
            <w:col w:w="2770"/>
          </w:cols>
        </w:sectPr>
      </w:pPr>
    </w:p>
    <w:p w14:paraId="63A88B4D" w14:textId="77777777" w:rsidR="00B37F69" w:rsidRDefault="00000000">
      <w:pPr>
        <w:pStyle w:val="Textoindependiente"/>
        <w:spacing w:before="58"/>
      </w:pPr>
      <w:r>
        <w:rPr>
          <w:noProof/>
        </w:rPr>
        <mc:AlternateContent>
          <mc:Choice Requires="wps">
            <w:drawing>
              <wp:anchor distT="0" distB="0" distL="0" distR="0" simplePos="0" relativeHeight="15816192" behindDoc="0" locked="0" layoutInCell="1" allowOverlap="1" wp14:anchorId="269889BA" wp14:editId="44E869F4">
                <wp:simplePos x="0" y="0"/>
                <wp:positionH relativeFrom="page">
                  <wp:posOffset>6810644</wp:posOffset>
                </wp:positionH>
                <wp:positionV relativeFrom="page">
                  <wp:posOffset>2824745</wp:posOffset>
                </wp:positionV>
                <wp:extent cx="417830" cy="318135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27B0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BC490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69889BA" id="Textbox 208" o:spid="_x0000_s1202" type="#_x0000_t202" style="position:absolute;margin-left:536.25pt;margin-top:222.4pt;width:32.9pt;height:250.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0V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2Rvi2w+W4L7ZHU0EISWo6LO+o/0Hwbjr/2MmrO+kdP&#10;BuZlOB3i6bA9HWLqP0FZmazRw4d9AmMLo0ubiRFNphCdtiiP/s//UnX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r3NF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D27B0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BC490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6704" behindDoc="0" locked="0" layoutInCell="1" allowOverlap="1" wp14:anchorId="23359720" wp14:editId="59F3662A">
                <wp:simplePos x="0" y="0"/>
                <wp:positionH relativeFrom="page">
                  <wp:posOffset>6965929</wp:posOffset>
                </wp:positionH>
                <wp:positionV relativeFrom="page">
                  <wp:posOffset>6510487</wp:posOffset>
                </wp:positionV>
                <wp:extent cx="263525" cy="3317875"/>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93305EC"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3"/>
                              </w:rPr>
                              <w:t>*************************</w:t>
                            </w:r>
                          </w:p>
                          <w:p w14:paraId="657718C2" w14:textId="77777777" w:rsidR="00B37F69" w:rsidRDefault="00000000">
                            <w:pPr>
                              <w:spacing w:line="114" w:lineRule="exact"/>
                              <w:ind w:left="20"/>
                              <w:rPr>
                                <w:sz w:val="12"/>
                              </w:rPr>
                            </w:pPr>
                            <w:r>
                              <w:rPr>
                                <w:spacing w:val="-2"/>
                                <w:sz w:val="12"/>
                              </w:rPr>
                              <w:t>Verificación:</w:t>
                            </w:r>
                            <w:r>
                              <w:rPr>
                                <w:spacing w:val="7"/>
                                <w:sz w:val="12"/>
                              </w:rPr>
                              <w:t xml:space="preserve"> </w:t>
                            </w:r>
                            <w:hyperlink r:id="rId183">
                              <w:r>
                                <w:rPr>
                                  <w:spacing w:val="-2"/>
                                  <w:sz w:val="12"/>
                                </w:rPr>
                                <w:t>https://sede.lasrozas.es/</w:t>
                              </w:r>
                            </w:hyperlink>
                          </w:p>
                          <w:p w14:paraId="24FDA52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3359720" id="Textbox 209" o:spid="_x0000_s1203" type="#_x0000_t202" style="position:absolute;margin-left:548.5pt;margin-top:512.65pt;width:20.75pt;height:261.25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heT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XmT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iOoXk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693305EC"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3"/>
                        </w:rPr>
                        <w:t>*************************</w:t>
                      </w:r>
                    </w:p>
                    <w:p w14:paraId="657718C2" w14:textId="77777777" w:rsidR="00B37F69" w:rsidRDefault="00000000">
                      <w:pPr>
                        <w:spacing w:line="114" w:lineRule="exact"/>
                        <w:ind w:left="20"/>
                        <w:rPr>
                          <w:sz w:val="12"/>
                        </w:rPr>
                      </w:pPr>
                      <w:r>
                        <w:rPr>
                          <w:spacing w:val="-2"/>
                          <w:sz w:val="12"/>
                        </w:rPr>
                        <w:t>Verificación:</w:t>
                      </w:r>
                      <w:r>
                        <w:rPr>
                          <w:spacing w:val="7"/>
                          <w:sz w:val="12"/>
                        </w:rPr>
                        <w:t xml:space="preserve"> </w:t>
                      </w:r>
                      <w:hyperlink r:id="rId184">
                        <w:r>
                          <w:rPr>
                            <w:spacing w:val="-2"/>
                            <w:sz w:val="12"/>
                          </w:rPr>
                          <w:t>https://sede.lasrozas.es/</w:t>
                        </w:r>
                      </w:hyperlink>
                    </w:p>
                    <w:p w14:paraId="24FDA52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3F4EC1A" w14:textId="77777777" w:rsidR="00B37F69" w:rsidRDefault="00000000">
      <w:pPr>
        <w:pStyle w:val="Textoindependiente"/>
        <w:ind w:left="14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76128732" w14:textId="77777777" w:rsidR="00B37F69" w:rsidRDefault="00B37F69">
      <w:pPr>
        <w:pStyle w:val="Textoindependiente"/>
        <w:spacing w:before="60"/>
      </w:pPr>
    </w:p>
    <w:p w14:paraId="3FD97CA1" w14:textId="77777777" w:rsidR="00B37F69" w:rsidRDefault="00000000">
      <w:pPr>
        <w:pStyle w:val="Prrafodelista"/>
        <w:numPr>
          <w:ilvl w:val="0"/>
          <w:numId w:val="24"/>
        </w:numPr>
        <w:tabs>
          <w:tab w:val="left" w:pos="253"/>
        </w:tabs>
        <w:spacing w:before="1"/>
        <w:ind w:hanging="111"/>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158F02E2" w14:textId="77777777" w:rsidR="00B37F69" w:rsidRDefault="00B37F69">
      <w:pPr>
        <w:pStyle w:val="Textoindependiente"/>
        <w:spacing w:before="60"/>
      </w:pPr>
    </w:p>
    <w:p w14:paraId="2A6E5C23" w14:textId="77777777" w:rsidR="00B37F69" w:rsidRDefault="00000000">
      <w:pPr>
        <w:pStyle w:val="Prrafodelista"/>
        <w:numPr>
          <w:ilvl w:val="0"/>
          <w:numId w:val="24"/>
        </w:numPr>
        <w:tabs>
          <w:tab w:val="left" w:pos="253"/>
        </w:tabs>
        <w:ind w:hanging="111"/>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66D181DB" w14:textId="77777777" w:rsidR="00B37F69" w:rsidRDefault="00B37F69">
      <w:pPr>
        <w:pStyle w:val="Textoindependiente"/>
        <w:spacing w:before="61"/>
      </w:pPr>
    </w:p>
    <w:p w14:paraId="0E6F91EB" w14:textId="77777777" w:rsidR="00B37F69" w:rsidRDefault="00000000">
      <w:pPr>
        <w:pStyle w:val="Prrafodelista"/>
        <w:numPr>
          <w:ilvl w:val="0"/>
          <w:numId w:val="24"/>
        </w:numPr>
        <w:tabs>
          <w:tab w:val="left" w:pos="253"/>
        </w:tabs>
        <w:ind w:hanging="111"/>
        <w:jc w:val="left"/>
        <w:rPr>
          <w:sz w:val="20"/>
        </w:rPr>
      </w:pPr>
      <w:r>
        <w:rPr>
          <w:sz w:val="20"/>
        </w:rPr>
        <w:t>fotografías</w:t>
      </w:r>
      <w:r>
        <w:rPr>
          <w:spacing w:val="-3"/>
          <w:sz w:val="20"/>
        </w:rPr>
        <w:t xml:space="preserve"> </w:t>
      </w:r>
      <w:r>
        <w:rPr>
          <w:sz w:val="20"/>
        </w:rPr>
        <w:t xml:space="preserve">de las </w:t>
      </w:r>
      <w:r>
        <w:rPr>
          <w:spacing w:val="-2"/>
          <w:sz w:val="20"/>
        </w:rPr>
        <w:t>fachadas</w:t>
      </w:r>
    </w:p>
    <w:p w14:paraId="693D924D" w14:textId="77777777" w:rsidR="00B37F69" w:rsidRDefault="00B37F69">
      <w:pPr>
        <w:pStyle w:val="Textoindependiente"/>
        <w:spacing w:before="60"/>
      </w:pPr>
    </w:p>
    <w:p w14:paraId="7A227B12" w14:textId="77777777" w:rsidR="00B37F69" w:rsidRDefault="00000000">
      <w:pPr>
        <w:pStyle w:val="Prrafodelista"/>
        <w:numPr>
          <w:ilvl w:val="0"/>
          <w:numId w:val="24"/>
        </w:numPr>
        <w:tabs>
          <w:tab w:val="left" w:pos="253"/>
        </w:tabs>
        <w:ind w:hanging="111"/>
        <w:jc w:val="left"/>
        <w:rPr>
          <w:sz w:val="20"/>
        </w:rPr>
      </w:pPr>
      <w:r>
        <w:rPr>
          <w:sz w:val="20"/>
        </w:rPr>
        <w:t>libro</w:t>
      </w:r>
      <w:r>
        <w:rPr>
          <w:spacing w:val="-5"/>
          <w:sz w:val="20"/>
        </w:rPr>
        <w:t xml:space="preserve"> </w:t>
      </w:r>
      <w:r>
        <w:rPr>
          <w:sz w:val="20"/>
        </w:rPr>
        <w:t>del</w:t>
      </w:r>
      <w:r>
        <w:rPr>
          <w:spacing w:val="-3"/>
          <w:sz w:val="20"/>
        </w:rPr>
        <w:t xml:space="preserve"> </w:t>
      </w:r>
      <w:r>
        <w:rPr>
          <w:spacing w:val="-2"/>
          <w:sz w:val="20"/>
        </w:rPr>
        <w:t>edificio</w:t>
      </w:r>
    </w:p>
    <w:p w14:paraId="17D85F59" w14:textId="77777777" w:rsidR="00B37F69" w:rsidRDefault="00B37F69">
      <w:pPr>
        <w:pStyle w:val="Textoindependiente"/>
        <w:spacing w:before="61"/>
      </w:pPr>
    </w:p>
    <w:p w14:paraId="62CE8BE8" w14:textId="77777777" w:rsidR="00B37F69" w:rsidRDefault="00000000">
      <w:pPr>
        <w:pStyle w:val="Prrafodelista"/>
        <w:numPr>
          <w:ilvl w:val="0"/>
          <w:numId w:val="24"/>
        </w:numPr>
        <w:tabs>
          <w:tab w:val="left" w:pos="253"/>
        </w:tabs>
        <w:ind w:hanging="111"/>
        <w:jc w:val="left"/>
        <w:rPr>
          <w:sz w:val="20"/>
        </w:rPr>
      </w:pPr>
      <w:r>
        <w:rPr>
          <w:sz w:val="20"/>
        </w:rPr>
        <w:t>justificante</w:t>
      </w:r>
      <w:r>
        <w:rPr>
          <w:spacing w:val="-6"/>
          <w:sz w:val="20"/>
        </w:rPr>
        <w:t xml:space="preserve"> </w:t>
      </w:r>
      <w:r>
        <w:rPr>
          <w:sz w:val="20"/>
        </w:rPr>
        <w:t>de</w:t>
      </w:r>
      <w:r>
        <w:rPr>
          <w:spacing w:val="-3"/>
          <w:sz w:val="20"/>
        </w:rPr>
        <w:t xml:space="preserve"> </w:t>
      </w:r>
      <w:r>
        <w:rPr>
          <w:sz w:val="20"/>
        </w:rPr>
        <w:t>pago</w:t>
      </w:r>
      <w:r>
        <w:rPr>
          <w:spacing w:val="-3"/>
          <w:sz w:val="20"/>
        </w:rPr>
        <w:t xml:space="preserve"> </w:t>
      </w:r>
      <w:r>
        <w:rPr>
          <w:sz w:val="20"/>
        </w:rPr>
        <w:t>de</w:t>
      </w:r>
      <w:r>
        <w:rPr>
          <w:spacing w:val="-4"/>
          <w:sz w:val="20"/>
        </w:rPr>
        <w:t xml:space="preserve"> </w:t>
      </w:r>
      <w:r>
        <w:rPr>
          <w:sz w:val="20"/>
        </w:rPr>
        <w:t>tasas</w:t>
      </w:r>
      <w:r>
        <w:rPr>
          <w:spacing w:val="-3"/>
          <w:sz w:val="20"/>
        </w:rPr>
        <w:t xml:space="preserve"> </w:t>
      </w:r>
      <w:r>
        <w:rPr>
          <w:sz w:val="20"/>
        </w:rPr>
        <w:t>por</w:t>
      </w:r>
      <w:r>
        <w:rPr>
          <w:spacing w:val="-3"/>
          <w:sz w:val="20"/>
        </w:rPr>
        <w:t xml:space="preserve"> </w:t>
      </w:r>
      <w:r>
        <w:rPr>
          <w:sz w:val="20"/>
        </w:rPr>
        <w:t>importe</w:t>
      </w:r>
      <w:r>
        <w:rPr>
          <w:spacing w:val="-4"/>
          <w:sz w:val="20"/>
        </w:rPr>
        <w:t xml:space="preserve"> </w:t>
      </w:r>
      <w:r>
        <w:rPr>
          <w:sz w:val="20"/>
        </w:rPr>
        <w:t>de</w:t>
      </w:r>
      <w:r>
        <w:rPr>
          <w:spacing w:val="-3"/>
          <w:sz w:val="20"/>
        </w:rPr>
        <w:t xml:space="preserve"> </w:t>
      </w:r>
      <w:r>
        <w:rPr>
          <w:sz w:val="20"/>
        </w:rPr>
        <w:t>1.534,35</w:t>
      </w:r>
      <w:r>
        <w:rPr>
          <w:spacing w:val="-3"/>
          <w:sz w:val="20"/>
        </w:rPr>
        <w:t xml:space="preserve"> </w:t>
      </w:r>
      <w:r>
        <w:rPr>
          <w:spacing w:val="-5"/>
          <w:sz w:val="20"/>
        </w:rPr>
        <w:t>€.</w:t>
      </w:r>
    </w:p>
    <w:p w14:paraId="28DA346D" w14:textId="77777777" w:rsidR="00B37F69" w:rsidRDefault="00B37F69">
      <w:pPr>
        <w:pStyle w:val="Prrafodelista"/>
        <w:jc w:val="left"/>
        <w:rPr>
          <w:sz w:val="20"/>
        </w:rPr>
        <w:sectPr w:rsidR="00B37F69">
          <w:type w:val="continuous"/>
          <w:pgSz w:w="11910" w:h="16840"/>
          <w:pgMar w:top="1260" w:right="1275" w:bottom="1300" w:left="1275" w:header="225" w:footer="1100" w:gutter="0"/>
          <w:cols w:space="720"/>
        </w:sectPr>
      </w:pPr>
    </w:p>
    <w:p w14:paraId="5619F7B6" w14:textId="6C9DF01F" w:rsidR="00B37F69" w:rsidRDefault="00000000">
      <w:pPr>
        <w:pStyle w:val="Textoindependiente"/>
        <w:spacing w:before="180" w:line="295" w:lineRule="auto"/>
        <w:ind w:left="142" w:right="140"/>
        <w:jc w:val="both"/>
      </w:pPr>
      <w:r>
        <w:rPr>
          <w:b/>
        </w:rPr>
        <w:lastRenderedPageBreak/>
        <w:t xml:space="preserve">Segundo.- </w:t>
      </w:r>
      <w:r>
        <w:t>Analizado por los Servicios Técnicos Municipales el contenido documental del</w:t>
      </w:r>
      <w:r>
        <w:rPr>
          <w:spacing w:val="80"/>
          <w:w w:val="150"/>
        </w:rPr>
        <w:t xml:space="preserve"> </w:t>
      </w:r>
      <w:r>
        <w:t>expediente y giradas las correspondientes visitas de comprobación para verificar que las obras ejecutadas se ajustan a la licencia concedida se han emitido los siguientes informes favorables:</w:t>
      </w:r>
    </w:p>
    <w:p w14:paraId="3D40F136" w14:textId="77777777" w:rsidR="00B37F69" w:rsidRDefault="00B37F69">
      <w:pPr>
        <w:pStyle w:val="Textoindependiente"/>
        <w:spacing w:before="7"/>
      </w:pPr>
    </w:p>
    <w:p w14:paraId="7F727443" w14:textId="1A580DC6" w:rsidR="00B37F69" w:rsidRDefault="00000000">
      <w:pPr>
        <w:pStyle w:val="Prrafodelista"/>
        <w:numPr>
          <w:ilvl w:val="0"/>
          <w:numId w:val="24"/>
        </w:numPr>
        <w:tabs>
          <w:tab w:val="left" w:pos="253"/>
        </w:tabs>
        <w:ind w:hanging="111"/>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sidR="00E46C9F">
        <w:rPr>
          <w:spacing w:val="-2"/>
          <w:sz w:val="20"/>
        </w:rPr>
        <w:t xml:space="preserve">D.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23</w:t>
      </w:r>
      <w:r>
        <w:rPr>
          <w:spacing w:val="-2"/>
          <w:sz w:val="20"/>
        </w:rPr>
        <w:t xml:space="preserve"> </w:t>
      </w:r>
      <w:r>
        <w:rPr>
          <w:sz w:val="20"/>
        </w:rPr>
        <w:t>de</w:t>
      </w:r>
      <w:r>
        <w:rPr>
          <w:spacing w:val="-2"/>
          <w:sz w:val="20"/>
        </w:rPr>
        <w:t xml:space="preserve"> </w:t>
      </w:r>
      <w:r>
        <w:rPr>
          <w:sz w:val="20"/>
        </w:rPr>
        <w:t>enero</w:t>
      </w:r>
      <w:r>
        <w:rPr>
          <w:spacing w:val="-2"/>
          <w:sz w:val="20"/>
        </w:rPr>
        <w:t xml:space="preserve"> </w:t>
      </w:r>
      <w:r>
        <w:rPr>
          <w:sz w:val="20"/>
        </w:rPr>
        <w:t>de</w:t>
      </w:r>
      <w:r>
        <w:rPr>
          <w:spacing w:val="-1"/>
          <w:sz w:val="20"/>
        </w:rPr>
        <w:t xml:space="preserve"> </w:t>
      </w:r>
      <w:r>
        <w:rPr>
          <w:spacing w:val="-2"/>
          <w:sz w:val="20"/>
        </w:rPr>
        <w:t>2025.</w:t>
      </w:r>
    </w:p>
    <w:p w14:paraId="64E331C3" w14:textId="77777777" w:rsidR="00B37F69" w:rsidRDefault="00B37F69">
      <w:pPr>
        <w:pStyle w:val="Textoindependiente"/>
        <w:spacing w:before="60"/>
      </w:pPr>
    </w:p>
    <w:p w14:paraId="7AF8F6C1" w14:textId="56ACE283" w:rsidR="00B37F69" w:rsidRDefault="00000000">
      <w:pPr>
        <w:pStyle w:val="Prrafodelista"/>
        <w:numPr>
          <w:ilvl w:val="0"/>
          <w:numId w:val="24"/>
        </w:numPr>
        <w:tabs>
          <w:tab w:val="left" w:pos="253"/>
        </w:tabs>
        <w:ind w:hanging="111"/>
        <w:jc w:val="left"/>
        <w:rPr>
          <w:sz w:val="20"/>
        </w:rPr>
      </w:pPr>
      <w:r>
        <w:rPr>
          <w:sz w:val="20"/>
        </w:rPr>
        <w:t>Por</w:t>
      </w:r>
      <w:r>
        <w:rPr>
          <w:spacing w:val="-3"/>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3"/>
          <w:sz w:val="20"/>
        </w:rPr>
        <w:t xml:space="preserve"> </w:t>
      </w:r>
      <w:r>
        <w:rPr>
          <w:sz w:val="20"/>
        </w:rPr>
        <w:t>Ambiente,</w:t>
      </w:r>
      <w:r>
        <w:rPr>
          <w:spacing w:val="-2"/>
          <w:sz w:val="20"/>
        </w:rPr>
        <w:t xml:space="preserve"> </w:t>
      </w:r>
      <w:r w:rsidR="00E46C9F">
        <w:rPr>
          <w:spacing w:val="-2"/>
          <w:sz w:val="20"/>
        </w:rPr>
        <w:t xml:space="preserve">D.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3"/>
          <w:sz w:val="20"/>
        </w:rPr>
        <w:t xml:space="preserve"> </w:t>
      </w:r>
      <w:r>
        <w:rPr>
          <w:sz w:val="20"/>
        </w:rPr>
        <w:t>19</w:t>
      </w:r>
      <w:r>
        <w:rPr>
          <w:spacing w:val="-2"/>
          <w:sz w:val="20"/>
        </w:rPr>
        <w:t xml:space="preserve"> </w:t>
      </w:r>
      <w:r>
        <w:rPr>
          <w:sz w:val="20"/>
        </w:rPr>
        <w:t>de</w:t>
      </w:r>
      <w:r>
        <w:rPr>
          <w:spacing w:val="-2"/>
          <w:sz w:val="20"/>
        </w:rPr>
        <w:t xml:space="preserve"> </w:t>
      </w:r>
      <w:r>
        <w:rPr>
          <w:sz w:val="20"/>
        </w:rPr>
        <w:t>febrero</w:t>
      </w:r>
      <w:r>
        <w:rPr>
          <w:spacing w:val="-2"/>
          <w:sz w:val="20"/>
        </w:rPr>
        <w:t xml:space="preserve"> </w:t>
      </w:r>
      <w:r>
        <w:rPr>
          <w:sz w:val="20"/>
        </w:rPr>
        <w:t>de</w:t>
      </w:r>
      <w:r>
        <w:rPr>
          <w:spacing w:val="-2"/>
          <w:sz w:val="20"/>
        </w:rPr>
        <w:t xml:space="preserve"> 2025.</w:t>
      </w:r>
    </w:p>
    <w:p w14:paraId="3C1F400D" w14:textId="77777777" w:rsidR="00B37F69" w:rsidRDefault="00B37F69">
      <w:pPr>
        <w:pStyle w:val="Textoindependiente"/>
        <w:spacing w:before="61"/>
      </w:pPr>
    </w:p>
    <w:p w14:paraId="15E908F8" w14:textId="7E69A2EE" w:rsidR="00B37F69" w:rsidRDefault="00000000">
      <w:pPr>
        <w:pStyle w:val="Prrafodelista"/>
        <w:numPr>
          <w:ilvl w:val="0"/>
          <w:numId w:val="24"/>
        </w:numPr>
        <w:tabs>
          <w:tab w:val="left" w:pos="253"/>
        </w:tabs>
        <w:ind w:hanging="111"/>
        <w:jc w:val="left"/>
        <w:rPr>
          <w:sz w:val="20"/>
        </w:rPr>
      </w:pPr>
      <w:r>
        <w:rPr>
          <w:sz w:val="20"/>
        </w:rPr>
        <w:t>Por</w:t>
      </w:r>
      <w:r>
        <w:rPr>
          <w:spacing w:val="-4"/>
          <w:sz w:val="20"/>
        </w:rPr>
        <w:t xml:space="preserve"> </w:t>
      </w:r>
      <w:r>
        <w:rPr>
          <w:sz w:val="20"/>
        </w:rPr>
        <w:t>el</w:t>
      </w:r>
      <w:r>
        <w:rPr>
          <w:spacing w:val="-2"/>
          <w:sz w:val="20"/>
        </w:rPr>
        <w:t xml:space="preserve"> </w:t>
      </w:r>
      <w:r>
        <w:rPr>
          <w:sz w:val="20"/>
        </w:rPr>
        <w:t>Arquitecto</w:t>
      </w:r>
      <w:r>
        <w:rPr>
          <w:spacing w:val="-2"/>
          <w:sz w:val="20"/>
        </w:rPr>
        <w:t xml:space="preserve"> </w:t>
      </w:r>
      <w:r>
        <w:rPr>
          <w:sz w:val="20"/>
        </w:rPr>
        <w:t>Técnico,</w:t>
      </w:r>
      <w:r>
        <w:rPr>
          <w:spacing w:val="-2"/>
          <w:sz w:val="20"/>
        </w:rPr>
        <w:t xml:space="preserve"> </w:t>
      </w:r>
      <w:r w:rsidR="00E46C9F">
        <w:rPr>
          <w:spacing w:val="-2"/>
          <w:sz w:val="20"/>
        </w:rPr>
        <w:t xml:space="preserve">D.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9</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1"/>
          <w:sz w:val="20"/>
        </w:rPr>
        <w:t xml:space="preserve"> </w:t>
      </w:r>
      <w:r>
        <w:rPr>
          <w:spacing w:val="-2"/>
          <w:sz w:val="20"/>
        </w:rPr>
        <w:t>2026.</w:t>
      </w:r>
    </w:p>
    <w:p w14:paraId="2809C832" w14:textId="77777777" w:rsidR="00B37F69" w:rsidRDefault="00B37F69">
      <w:pPr>
        <w:pStyle w:val="Textoindependiente"/>
        <w:spacing w:before="60"/>
      </w:pPr>
    </w:p>
    <w:p w14:paraId="1A51DF30" w14:textId="77777777" w:rsidR="00B37F69" w:rsidRDefault="00000000">
      <w:pPr>
        <w:pStyle w:val="Textoindependiente"/>
        <w:ind w:left="14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51EBF0AE" w14:textId="77777777" w:rsidR="00B37F69" w:rsidRDefault="00B37F69">
      <w:pPr>
        <w:pStyle w:val="Textoindependiente"/>
        <w:spacing w:before="60"/>
      </w:pPr>
    </w:p>
    <w:p w14:paraId="637D1E8C" w14:textId="77777777" w:rsidR="00B37F69" w:rsidRDefault="00000000">
      <w:pPr>
        <w:pStyle w:val="Ttulo7"/>
        <w:ind w:left="142"/>
        <w:jc w:val="left"/>
      </w:pPr>
      <w:r>
        <w:t xml:space="preserve">FUNDAMENTOS </w:t>
      </w:r>
      <w:r>
        <w:rPr>
          <w:spacing w:val="-2"/>
        </w:rPr>
        <w:t>JURÍDICOS.</w:t>
      </w:r>
    </w:p>
    <w:p w14:paraId="5209CACF" w14:textId="77777777" w:rsidR="00B37F69" w:rsidRDefault="00B37F69">
      <w:pPr>
        <w:pStyle w:val="Textoindependiente"/>
        <w:spacing w:before="61"/>
        <w:rPr>
          <w:b/>
        </w:rPr>
      </w:pPr>
    </w:p>
    <w:p w14:paraId="5CB63AE5" w14:textId="77777777" w:rsidR="00B37F69" w:rsidRDefault="00000000">
      <w:pPr>
        <w:pStyle w:val="Textoindependiente"/>
        <w:spacing w:line="292" w:lineRule="auto"/>
        <w:ind w:left="142" w:right="140"/>
        <w:jc w:val="both"/>
      </w:pPr>
      <w:r>
        <w:rPr>
          <w:b/>
        </w:rPr>
        <w:t>PRIMERO.-</w:t>
      </w:r>
      <w:r>
        <w:rPr>
          <w:b/>
          <w:spacing w:val="16"/>
        </w:rPr>
        <w:t xml:space="preserve"> </w:t>
      </w:r>
      <w:r>
        <w:t>De</w:t>
      </w:r>
      <w:r>
        <w:rPr>
          <w:spacing w:val="15"/>
        </w:rPr>
        <w:t xml:space="preserve"> </w:t>
      </w:r>
      <w:r>
        <w:t>acuerdo</w:t>
      </w:r>
      <w:r>
        <w:rPr>
          <w:spacing w:val="15"/>
        </w:rPr>
        <w:t xml:space="preserve"> </w:t>
      </w:r>
      <w:r>
        <w:t>con</w:t>
      </w:r>
      <w:r>
        <w:rPr>
          <w:spacing w:val="15"/>
        </w:rPr>
        <w:t xml:space="preserve"> </w:t>
      </w:r>
      <w:r>
        <w:t>lo</w:t>
      </w:r>
      <w:r>
        <w:rPr>
          <w:spacing w:val="15"/>
        </w:rPr>
        <w:t xml:space="preserve"> </w:t>
      </w:r>
      <w:r>
        <w:t>dispuesto</w:t>
      </w:r>
      <w:r>
        <w:rPr>
          <w:spacing w:val="15"/>
        </w:rPr>
        <w:t xml:space="preserve"> </w:t>
      </w:r>
      <w:r>
        <w:t>en</w:t>
      </w:r>
      <w:r>
        <w:rPr>
          <w:spacing w:val="15"/>
        </w:rPr>
        <w:t xml:space="preserve"> </w:t>
      </w:r>
      <w:r>
        <w:t>los</w:t>
      </w:r>
      <w:r>
        <w:rPr>
          <w:spacing w:val="15"/>
        </w:rPr>
        <w:t xml:space="preserve"> </w:t>
      </w:r>
      <w:r>
        <w:t>artículos</w:t>
      </w:r>
      <w:r>
        <w:rPr>
          <w:spacing w:val="15"/>
        </w:rPr>
        <w:t xml:space="preserve"> </w:t>
      </w:r>
      <w:r>
        <w:t>151.2</w:t>
      </w:r>
      <w:r>
        <w:rPr>
          <w:spacing w:val="15"/>
        </w:rPr>
        <w:t xml:space="preserve"> </w:t>
      </w:r>
      <w:r>
        <w:t>b)</w:t>
      </w:r>
      <w:r>
        <w:rPr>
          <w:spacing w:val="15"/>
        </w:rPr>
        <w:t xml:space="preserve"> </w:t>
      </w:r>
      <w:r>
        <w:t>y</w:t>
      </w:r>
      <w:r>
        <w:rPr>
          <w:spacing w:val="15"/>
        </w:rPr>
        <w:t xml:space="preserve"> </w:t>
      </w:r>
      <w:r>
        <w:t>155</w:t>
      </w:r>
      <w:r>
        <w:rPr>
          <w:spacing w:val="15"/>
        </w:rPr>
        <w:t xml:space="preserve"> </w:t>
      </w:r>
      <w:r>
        <w:t>c)</w:t>
      </w:r>
      <w:r>
        <w:rPr>
          <w:spacing w:val="15"/>
        </w:rPr>
        <w:t xml:space="preserve"> </w:t>
      </w:r>
      <w:r>
        <w:t>de</w:t>
      </w:r>
      <w:r>
        <w:rPr>
          <w:spacing w:val="15"/>
        </w:rPr>
        <w:t xml:space="preserve"> </w:t>
      </w:r>
      <w:r>
        <w:t>la</w:t>
      </w:r>
      <w:r>
        <w:rPr>
          <w:spacing w:val="15"/>
        </w:rPr>
        <w:t xml:space="preserve"> </w:t>
      </w:r>
      <w:r>
        <w:t>Ley</w:t>
      </w:r>
      <w:r>
        <w:rPr>
          <w:spacing w:val="15"/>
        </w:rPr>
        <w:t xml:space="preserve"> </w:t>
      </w:r>
      <w:r>
        <w:t>9/2001,</w:t>
      </w:r>
      <w:r>
        <w:rPr>
          <w:spacing w:val="16"/>
        </w:rPr>
        <w:t xml:space="preserve"> </w:t>
      </w:r>
      <w:r>
        <w:t>de</w:t>
      </w:r>
      <w:r>
        <w:rPr>
          <w:spacing w:val="15"/>
        </w:rPr>
        <w:t xml:space="preserve"> </w:t>
      </w:r>
      <w:r>
        <w:t>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 aplicable a dicha actuación, que dispone de la documentación acreditativa del cumplimiento de los anteriores requisitos y que la pondrá a disposición del ayuntamiento cuando le sea requerida, comprometiéndose a mantener dicho cumplimiento durante el tiempo que dure la realización del acto objeto de la declaración.</w:t>
      </w:r>
    </w:p>
    <w:p w14:paraId="55FE38E9" w14:textId="77777777" w:rsidR="00B37F69" w:rsidRDefault="00B37F69">
      <w:pPr>
        <w:pStyle w:val="Textoindependiente"/>
        <w:spacing w:before="13"/>
      </w:pPr>
    </w:p>
    <w:p w14:paraId="14DA14B2" w14:textId="77777777" w:rsidR="00B37F69" w:rsidRDefault="00000000">
      <w:pPr>
        <w:pStyle w:val="Textoindependiente"/>
        <w:spacing w:line="292" w:lineRule="auto"/>
        <w:ind w:left="142" w:right="140"/>
        <w:jc w:val="both"/>
      </w:pPr>
      <w:r>
        <w:t>Consecuentemente y de conformidad con el artículo 3.5.16.2.a) y b) de las Normas Urbanísticas de 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se</w:t>
      </w:r>
      <w:r>
        <w:rPr>
          <w:spacing w:val="40"/>
        </w:rPr>
        <w:t xml:space="preserve"> </w:t>
      </w:r>
      <w:r>
        <w:t>establece</w:t>
      </w:r>
      <w:r>
        <w:rPr>
          <w:spacing w:val="40"/>
        </w:rPr>
        <w:t xml:space="preserve"> </w:t>
      </w:r>
      <w:r>
        <w:t>que</w:t>
      </w:r>
      <w:r>
        <w:rPr>
          <w:spacing w:val="40"/>
        </w:rPr>
        <w:t xml:space="preserve"> </w:t>
      </w:r>
      <w:r>
        <w:t>la</w:t>
      </w:r>
      <w:r>
        <w:rPr>
          <w:spacing w:val="40"/>
        </w:rPr>
        <w:t xml:space="preserve"> </w:t>
      </w:r>
      <w:r>
        <w:t>actuación,</w:t>
      </w:r>
      <w:r>
        <w:rPr>
          <w:spacing w:val="40"/>
        </w:rPr>
        <w:t xml:space="preserve"> </w:t>
      </w:r>
      <w:r>
        <w:t>están</w:t>
      </w:r>
      <w:r>
        <w:rPr>
          <w:spacing w:val="40"/>
        </w:rPr>
        <w:t xml:space="preserve"> </w:t>
      </w:r>
      <w:r>
        <w:t>sujetos</w:t>
      </w:r>
      <w:r>
        <w:rPr>
          <w:spacing w:val="40"/>
        </w:rPr>
        <w:t xml:space="preserve"> </w:t>
      </w:r>
      <w:r>
        <w:t>al</w:t>
      </w:r>
      <w:r>
        <w:rPr>
          <w:spacing w:val="40"/>
        </w:rPr>
        <w:t xml:space="preserve"> </w:t>
      </w:r>
      <w:r>
        <w:t>correspondiente</w:t>
      </w:r>
      <w:r>
        <w:rPr>
          <w:spacing w:val="40"/>
        </w:rPr>
        <w:t xml:space="preserve"> </w:t>
      </w:r>
      <w:r>
        <w:t>título habilitante de primera ocupación o utilización.</w:t>
      </w:r>
    </w:p>
    <w:p w14:paraId="0D58A02C" w14:textId="77777777" w:rsidR="00B37F69" w:rsidRDefault="00B37F69">
      <w:pPr>
        <w:pStyle w:val="Textoindependiente"/>
        <w:spacing w:before="10"/>
      </w:pPr>
    </w:p>
    <w:p w14:paraId="1C05719B" w14:textId="359C7FCB" w:rsidR="00B37F69" w:rsidRDefault="00000000">
      <w:pPr>
        <w:pStyle w:val="Textoindependiente"/>
        <w:spacing w:line="292" w:lineRule="auto"/>
        <w:ind w:left="142" w:right="140"/>
        <w:jc w:val="both"/>
      </w:pPr>
      <w:r>
        <w:rPr>
          <w:b/>
        </w:rPr>
        <w:t xml:space="preserve">SEGUNDO.- </w:t>
      </w:r>
      <w:r>
        <w:t>Conforme a los artículos 159 de la citada Ley 9/2001 y artículo 36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17E414F0" w14:textId="77777777" w:rsidR="00B37F69" w:rsidRDefault="00B37F69">
      <w:pPr>
        <w:pStyle w:val="Textoindependiente"/>
        <w:spacing w:before="13"/>
      </w:pPr>
    </w:p>
    <w:p w14:paraId="2403F58F" w14:textId="77777777" w:rsidR="00B37F69" w:rsidRDefault="00000000">
      <w:pPr>
        <w:pStyle w:val="Textoindependiente"/>
        <w:spacing w:before="1" w:line="292" w:lineRule="auto"/>
        <w:ind w:left="142" w:right="140"/>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w:t>
      </w:r>
    </w:p>
    <w:p w14:paraId="46F03588" w14:textId="77777777" w:rsidR="00B37F69" w:rsidRDefault="00B37F69">
      <w:pPr>
        <w:pStyle w:val="Textoindependiente"/>
        <w:spacing w:before="9"/>
      </w:pPr>
    </w:p>
    <w:p w14:paraId="0842804C" w14:textId="48A51533" w:rsidR="00B37F69" w:rsidRDefault="00000000">
      <w:pPr>
        <w:pStyle w:val="Textoindependiente"/>
        <w:ind w:left="142"/>
      </w:pPr>
      <w:r>
        <w:t>La</w:t>
      </w:r>
      <w:r>
        <w:rPr>
          <w:spacing w:val="15"/>
        </w:rPr>
        <w:t xml:space="preserve"> </w:t>
      </w:r>
      <w:r>
        <w:t>primera</w:t>
      </w:r>
      <w:r>
        <w:rPr>
          <w:spacing w:val="15"/>
        </w:rPr>
        <w:t xml:space="preserve"> </w:t>
      </w:r>
      <w:r>
        <w:t>ocupación</w:t>
      </w:r>
      <w:r>
        <w:rPr>
          <w:spacing w:val="15"/>
        </w:rPr>
        <w:t xml:space="preserve"> </w:t>
      </w:r>
      <w:r>
        <w:t>tiene</w:t>
      </w:r>
      <w:r>
        <w:rPr>
          <w:spacing w:val="15"/>
        </w:rPr>
        <w:t xml:space="preserve"> </w:t>
      </w:r>
      <w:r>
        <w:t>por</w:t>
      </w:r>
      <w:r>
        <w:rPr>
          <w:spacing w:val="15"/>
        </w:rPr>
        <w:t xml:space="preserve"> </w:t>
      </w:r>
      <w:r>
        <w:t>objeto</w:t>
      </w:r>
      <w:r>
        <w:rPr>
          <w:spacing w:val="15"/>
        </w:rPr>
        <w:t xml:space="preserve"> </w:t>
      </w:r>
      <w:r>
        <w:t>verificar</w:t>
      </w:r>
      <w:r>
        <w:rPr>
          <w:spacing w:val="15"/>
        </w:rPr>
        <w:t xml:space="preserve"> </w:t>
      </w:r>
      <w:r>
        <w:t>que</w:t>
      </w:r>
      <w:r>
        <w:rPr>
          <w:spacing w:val="15"/>
        </w:rPr>
        <w:t xml:space="preserve"> </w:t>
      </w:r>
      <w:r>
        <w:t>la</w:t>
      </w:r>
      <w:r>
        <w:rPr>
          <w:spacing w:val="15"/>
        </w:rPr>
        <w:t xml:space="preserve"> </w:t>
      </w:r>
      <w:r>
        <w:t>vivienda</w:t>
      </w:r>
      <w:r>
        <w:rPr>
          <w:spacing w:val="15"/>
        </w:rPr>
        <w:t xml:space="preserve"> </w:t>
      </w:r>
      <w:r>
        <w:t>unifamiliar</w:t>
      </w:r>
      <w:r>
        <w:rPr>
          <w:spacing w:val="15"/>
        </w:rPr>
        <w:t xml:space="preserve"> </w:t>
      </w:r>
      <w:r>
        <w:t>aislada</w:t>
      </w:r>
      <w:r>
        <w:rPr>
          <w:spacing w:val="15"/>
        </w:rPr>
        <w:t xml:space="preserve"> </w:t>
      </w:r>
      <w:r>
        <w:t>y</w:t>
      </w:r>
      <w:r>
        <w:rPr>
          <w:spacing w:val="15"/>
        </w:rPr>
        <w:t xml:space="preserve"> </w:t>
      </w:r>
      <w:r>
        <w:t>piscina</w:t>
      </w:r>
      <w:r>
        <w:rPr>
          <w:spacing w:val="15"/>
        </w:rPr>
        <w:t xml:space="preserve"> </w:t>
      </w:r>
      <w:r>
        <w:t>en</w:t>
      </w:r>
      <w:r>
        <w:rPr>
          <w:spacing w:val="15"/>
        </w:rPr>
        <w:t xml:space="preserve"> </w:t>
      </w:r>
      <w:r w:rsidR="00E46C9F">
        <w:rPr>
          <w:spacing w:val="-2"/>
        </w:rPr>
        <w:t>c</w:t>
      </w:r>
      <w:r>
        <w:rPr>
          <w:spacing w:val="-2"/>
        </w:rPr>
        <w:t>alle</w:t>
      </w:r>
    </w:p>
    <w:p w14:paraId="7A408792" w14:textId="77777777" w:rsidR="00B37F69" w:rsidRDefault="00B37F69">
      <w:pPr>
        <w:pStyle w:val="Textoindependiente"/>
        <w:sectPr w:rsidR="00B37F69">
          <w:pgSz w:w="11910" w:h="16840"/>
          <w:pgMar w:top="1260" w:right="1275" w:bottom="1300" w:left="1275" w:header="225" w:footer="1100" w:gutter="0"/>
          <w:cols w:space="720"/>
        </w:sectPr>
      </w:pPr>
    </w:p>
    <w:p w14:paraId="189DF370" w14:textId="77777777" w:rsidR="00B37F69" w:rsidRDefault="00000000">
      <w:pPr>
        <w:spacing w:before="60"/>
        <w:ind w:left="142"/>
        <w:rPr>
          <w:sz w:val="19"/>
        </w:rPr>
      </w:pPr>
      <w:r>
        <w:rPr>
          <w:sz w:val="19"/>
        </w:rPr>
        <w:t>***</w:t>
      </w:r>
      <w:r>
        <w:rPr>
          <w:spacing w:val="-5"/>
          <w:sz w:val="19"/>
        </w:rPr>
        <w:t xml:space="preserve"> </w:t>
      </w:r>
      <w:r>
        <w:rPr>
          <w:sz w:val="19"/>
        </w:rPr>
        <w:t>*********</w:t>
      </w:r>
      <w:r>
        <w:rPr>
          <w:spacing w:val="-4"/>
          <w:sz w:val="19"/>
        </w:rPr>
        <w:t xml:space="preserve"> </w:t>
      </w:r>
      <w:r>
        <w:rPr>
          <w:sz w:val="19"/>
        </w:rPr>
        <w:t>*</w:t>
      </w:r>
      <w:r>
        <w:rPr>
          <w:spacing w:val="-4"/>
          <w:sz w:val="19"/>
        </w:rPr>
        <w:t xml:space="preserve"> </w:t>
      </w:r>
      <w:r>
        <w:rPr>
          <w:spacing w:val="-7"/>
          <w:sz w:val="19"/>
        </w:rPr>
        <w:t>**</w:t>
      </w:r>
    </w:p>
    <w:p w14:paraId="7E90CBDA" w14:textId="002B1987" w:rsidR="00B37F69" w:rsidRDefault="00000000">
      <w:pPr>
        <w:tabs>
          <w:tab w:val="left" w:pos="7002"/>
        </w:tabs>
        <w:spacing w:before="51"/>
        <w:ind w:left="142"/>
        <w:rPr>
          <w:sz w:val="20"/>
        </w:rPr>
      </w:pPr>
      <w:r>
        <w:br w:type="column"/>
      </w:r>
      <w:r>
        <w:rPr>
          <w:sz w:val="20"/>
        </w:rPr>
        <w:t>Las</w:t>
      </w:r>
      <w:r>
        <w:rPr>
          <w:spacing w:val="33"/>
          <w:sz w:val="20"/>
        </w:rPr>
        <w:t xml:space="preserve"> </w:t>
      </w:r>
      <w:r>
        <w:rPr>
          <w:sz w:val="20"/>
        </w:rPr>
        <w:t>Rozas</w:t>
      </w:r>
      <w:r>
        <w:rPr>
          <w:spacing w:val="34"/>
          <w:sz w:val="20"/>
        </w:rPr>
        <w:t xml:space="preserve"> </w:t>
      </w:r>
      <w:r>
        <w:rPr>
          <w:sz w:val="20"/>
        </w:rPr>
        <w:t>de</w:t>
      </w:r>
      <w:r>
        <w:rPr>
          <w:spacing w:val="34"/>
          <w:sz w:val="20"/>
        </w:rPr>
        <w:t xml:space="preserve"> </w:t>
      </w:r>
      <w:r>
        <w:rPr>
          <w:sz w:val="20"/>
        </w:rPr>
        <w:t>Madrid,</w:t>
      </w:r>
      <w:r>
        <w:rPr>
          <w:spacing w:val="34"/>
          <w:sz w:val="20"/>
        </w:rPr>
        <w:t xml:space="preserve"> </w:t>
      </w:r>
      <w:r>
        <w:rPr>
          <w:sz w:val="20"/>
        </w:rPr>
        <w:t>con</w:t>
      </w:r>
      <w:r>
        <w:rPr>
          <w:spacing w:val="33"/>
          <w:sz w:val="20"/>
        </w:rPr>
        <w:t xml:space="preserve"> </w:t>
      </w:r>
      <w:r>
        <w:rPr>
          <w:sz w:val="20"/>
        </w:rPr>
        <w:t>referencia</w:t>
      </w:r>
      <w:r>
        <w:rPr>
          <w:spacing w:val="34"/>
          <w:sz w:val="20"/>
        </w:rPr>
        <w:t xml:space="preserve"> </w:t>
      </w:r>
      <w:r>
        <w:rPr>
          <w:sz w:val="20"/>
        </w:rPr>
        <w:t>catastral</w:t>
      </w:r>
      <w:r>
        <w:rPr>
          <w:spacing w:val="11"/>
          <w:sz w:val="20"/>
        </w:rPr>
        <w:t xml:space="preserve"> </w:t>
      </w:r>
      <w:r>
        <w:rPr>
          <w:spacing w:val="-2"/>
          <w:sz w:val="19"/>
        </w:rPr>
        <w:t>********************</w:t>
      </w:r>
      <w:r w:rsidR="00E46C9F">
        <w:rPr>
          <w:spacing w:val="-2"/>
          <w:sz w:val="19"/>
        </w:rPr>
        <w:t>,</w:t>
      </w:r>
      <w:r>
        <w:rPr>
          <w:sz w:val="19"/>
        </w:rPr>
        <w:tab/>
      </w:r>
      <w:r>
        <w:rPr>
          <w:spacing w:val="-5"/>
          <w:sz w:val="20"/>
        </w:rPr>
        <w:t>se</w:t>
      </w:r>
    </w:p>
    <w:p w14:paraId="13E964EE" w14:textId="77777777" w:rsidR="00B37F69" w:rsidRDefault="00B37F69">
      <w:pPr>
        <w:rPr>
          <w:sz w:val="20"/>
        </w:rPr>
        <w:sectPr w:rsidR="00B37F69">
          <w:type w:val="continuous"/>
          <w:pgSz w:w="11910" w:h="16840"/>
          <w:pgMar w:top="1260" w:right="1275" w:bottom="1300" w:left="1275" w:header="225" w:footer="1100" w:gutter="0"/>
          <w:cols w:num="2" w:space="720" w:equalWidth="0">
            <w:col w:w="1450" w:space="547"/>
            <w:col w:w="7363"/>
          </w:cols>
        </w:sectPr>
      </w:pPr>
    </w:p>
    <w:p w14:paraId="7BD1C650" w14:textId="77777777" w:rsidR="00B37F69" w:rsidRDefault="00000000">
      <w:pPr>
        <w:pStyle w:val="Textoindependiente"/>
        <w:spacing w:before="50"/>
        <w:ind w:left="142"/>
      </w:pPr>
      <w:r>
        <w:rPr>
          <w:noProof/>
        </w:rPr>
        <mc:AlternateContent>
          <mc:Choice Requires="wps">
            <w:drawing>
              <wp:anchor distT="0" distB="0" distL="0" distR="0" simplePos="0" relativeHeight="15817216" behindDoc="0" locked="0" layoutInCell="1" allowOverlap="1" wp14:anchorId="69A3344B" wp14:editId="351A15B0">
                <wp:simplePos x="0" y="0"/>
                <wp:positionH relativeFrom="page">
                  <wp:posOffset>6810644</wp:posOffset>
                </wp:positionH>
                <wp:positionV relativeFrom="page">
                  <wp:posOffset>2824745</wp:posOffset>
                </wp:positionV>
                <wp:extent cx="417830" cy="318135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DBFEA4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8B2B6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9A3344B" id="Textbox 210" o:spid="_x0000_s1204" type="#_x0000_t202" style="position:absolute;left:0;text-align:left;margin-left:536.25pt;margin-top:222.4pt;width:32.9pt;height:250.5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ogv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I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Si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DBFEA4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8B2B6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17728" behindDoc="0" locked="0" layoutInCell="1" allowOverlap="1" wp14:anchorId="44BEBEC1" wp14:editId="64A8C655">
                <wp:simplePos x="0" y="0"/>
                <wp:positionH relativeFrom="page">
                  <wp:posOffset>6965929</wp:posOffset>
                </wp:positionH>
                <wp:positionV relativeFrom="page">
                  <wp:posOffset>6510487</wp:posOffset>
                </wp:positionV>
                <wp:extent cx="263525" cy="3317875"/>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D4B6FF7"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121325EF" w14:textId="77777777" w:rsidR="00B37F69" w:rsidRDefault="00000000">
                            <w:pPr>
                              <w:spacing w:line="113" w:lineRule="exact"/>
                              <w:ind w:left="20"/>
                              <w:rPr>
                                <w:sz w:val="12"/>
                              </w:rPr>
                            </w:pPr>
                            <w:r>
                              <w:rPr>
                                <w:spacing w:val="-2"/>
                                <w:sz w:val="12"/>
                              </w:rPr>
                              <w:t>Verificación:</w:t>
                            </w:r>
                            <w:r>
                              <w:rPr>
                                <w:spacing w:val="7"/>
                                <w:sz w:val="12"/>
                              </w:rPr>
                              <w:t xml:space="preserve"> </w:t>
                            </w:r>
                            <w:hyperlink r:id="rId185">
                              <w:r>
                                <w:rPr>
                                  <w:spacing w:val="-2"/>
                                  <w:sz w:val="12"/>
                                </w:rPr>
                                <w:t>https://sede.lasrozas.es/</w:t>
                              </w:r>
                            </w:hyperlink>
                          </w:p>
                          <w:p w14:paraId="03A2F51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4BEBEC1" id="Textbox 211" o:spid="_x0000_s1205" type="#_x0000_t202" style="position:absolute;left:0;text-align:left;margin-left:548.5pt;margin-top:512.65pt;width:20.75pt;height:261.2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VKp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Xmb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kUVSq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3D4B6FF7"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121325EF" w14:textId="77777777" w:rsidR="00B37F69" w:rsidRDefault="00000000">
                      <w:pPr>
                        <w:spacing w:line="113" w:lineRule="exact"/>
                        <w:ind w:left="20"/>
                        <w:rPr>
                          <w:sz w:val="12"/>
                        </w:rPr>
                      </w:pPr>
                      <w:r>
                        <w:rPr>
                          <w:spacing w:val="-2"/>
                          <w:sz w:val="12"/>
                        </w:rPr>
                        <w:t>Verificación:</w:t>
                      </w:r>
                      <w:r>
                        <w:rPr>
                          <w:spacing w:val="7"/>
                          <w:sz w:val="12"/>
                        </w:rPr>
                        <w:t xml:space="preserve"> </w:t>
                      </w:r>
                      <w:hyperlink r:id="rId186">
                        <w:r>
                          <w:rPr>
                            <w:spacing w:val="-2"/>
                            <w:sz w:val="12"/>
                          </w:rPr>
                          <w:t>https://sede.lasrozas.es/</w:t>
                        </w:r>
                      </w:hyperlink>
                    </w:p>
                    <w:p w14:paraId="03A2F51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ajusta</w:t>
      </w:r>
      <w:r>
        <w:rPr>
          <w:spacing w:val="-5"/>
        </w:rPr>
        <w:t xml:space="preserve"> </w:t>
      </w:r>
      <w:r>
        <w:t>a</w:t>
      </w:r>
      <w:r>
        <w:rPr>
          <w:spacing w:val="-4"/>
        </w:rPr>
        <w:t xml:space="preserve"> </w:t>
      </w:r>
      <w:r>
        <w:t>la</w:t>
      </w:r>
      <w:r>
        <w:rPr>
          <w:spacing w:val="-4"/>
        </w:rPr>
        <w:t xml:space="preserve"> </w:t>
      </w:r>
      <w:r>
        <w:t>licencia</w:t>
      </w:r>
      <w:r>
        <w:rPr>
          <w:spacing w:val="-4"/>
        </w:rPr>
        <w:t xml:space="preserve"> </w:t>
      </w:r>
      <w:r>
        <w:t>concedida</w:t>
      </w:r>
      <w:r>
        <w:rPr>
          <w:spacing w:val="-5"/>
        </w:rPr>
        <w:t xml:space="preserve"> </w:t>
      </w:r>
      <w:r>
        <w:t>con</w:t>
      </w:r>
      <w:r>
        <w:rPr>
          <w:spacing w:val="-4"/>
        </w:rPr>
        <w:t xml:space="preserve"> </w:t>
      </w:r>
      <w:r>
        <w:t>número</w:t>
      </w:r>
      <w:r>
        <w:rPr>
          <w:spacing w:val="-4"/>
        </w:rPr>
        <w:t xml:space="preserve"> </w:t>
      </w:r>
      <w:r>
        <w:t>de</w:t>
      </w:r>
      <w:r>
        <w:rPr>
          <w:spacing w:val="-4"/>
        </w:rPr>
        <w:t xml:space="preserve"> </w:t>
      </w:r>
      <w:r>
        <w:t>expediente</w:t>
      </w:r>
      <w:r>
        <w:rPr>
          <w:spacing w:val="-4"/>
        </w:rPr>
        <w:t xml:space="preserve"> </w:t>
      </w:r>
      <w:r>
        <w:t>85/2017-</w:t>
      </w:r>
      <w:r>
        <w:rPr>
          <w:spacing w:val="-5"/>
        </w:rPr>
        <w:t>01.</w:t>
      </w:r>
    </w:p>
    <w:p w14:paraId="39B1F2AF" w14:textId="77777777" w:rsidR="00B37F69" w:rsidRDefault="00B37F69">
      <w:pPr>
        <w:pStyle w:val="Textoindependiente"/>
        <w:spacing w:before="61"/>
      </w:pPr>
    </w:p>
    <w:p w14:paraId="7AB7F4B8" w14:textId="77777777" w:rsidR="00B37F69" w:rsidRDefault="00000000">
      <w:pPr>
        <w:pStyle w:val="Prrafodelista"/>
        <w:numPr>
          <w:ilvl w:val="0"/>
          <w:numId w:val="23"/>
        </w:numPr>
        <w:tabs>
          <w:tab w:val="left" w:pos="523"/>
        </w:tabs>
        <w:ind w:hanging="381"/>
        <w:rPr>
          <w:sz w:val="20"/>
        </w:rPr>
      </w:pPr>
      <w:r>
        <w:rPr>
          <w:sz w:val="20"/>
        </w:rPr>
        <w:t>Que</w:t>
      </w:r>
      <w:r>
        <w:rPr>
          <w:spacing w:val="12"/>
          <w:sz w:val="20"/>
        </w:rPr>
        <w:t xml:space="preserve"> </w:t>
      </w:r>
      <w:r>
        <w:rPr>
          <w:sz w:val="20"/>
        </w:rPr>
        <w:t>el</w:t>
      </w:r>
      <w:r>
        <w:rPr>
          <w:spacing w:val="12"/>
          <w:sz w:val="20"/>
        </w:rPr>
        <w:t xml:space="preserve"> </w:t>
      </w:r>
      <w:r>
        <w:rPr>
          <w:sz w:val="20"/>
        </w:rPr>
        <w:t>presupuesto</w:t>
      </w:r>
      <w:r>
        <w:rPr>
          <w:spacing w:val="12"/>
          <w:sz w:val="20"/>
        </w:rPr>
        <w:t xml:space="preserve"> </w:t>
      </w:r>
      <w:r>
        <w:rPr>
          <w:sz w:val="20"/>
        </w:rPr>
        <w:t>de</w:t>
      </w:r>
      <w:r>
        <w:rPr>
          <w:spacing w:val="12"/>
          <w:sz w:val="20"/>
        </w:rPr>
        <w:t xml:space="preserve"> </w:t>
      </w:r>
      <w:r>
        <w:rPr>
          <w:sz w:val="20"/>
        </w:rPr>
        <w:t>ejecución</w:t>
      </w:r>
      <w:r>
        <w:rPr>
          <w:spacing w:val="12"/>
          <w:sz w:val="20"/>
        </w:rPr>
        <w:t xml:space="preserve"> </w:t>
      </w:r>
      <w:r>
        <w:rPr>
          <w:sz w:val="20"/>
        </w:rPr>
        <w:t>material</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obra</w:t>
      </w:r>
      <w:r>
        <w:rPr>
          <w:spacing w:val="12"/>
          <w:sz w:val="20"/>
        </w:rPr>
        <w:t xml:space="preserve"> </w:t>
      </w:r>
      <w:r>
        <w:rPr>
          <w:sz w:val="20"/>
        </w:rPr>
        <w:t>que</w:t>
      </w:r>
      <w:r>
        <w:rPr>
          <w:spacing w:val="12"/>
          <w:sz w:val="20"/>
        </w:rPr>
        <w:t xml:space="preserve"> </w:t>
      </w:r>
      <w:r>
        <w:rPr>
          <w:sz w:val="20"/>
        </w:rPr>
        <w:t>sirvió</w:t>
      </w:r>
      <w:r>
        <w:rPr>
          <w:spacing w:val="12"/>
          <w:sz w:val="20"/>
        </w:rPr>
        <w:t xml:space="preserve"> </w:t>
      </w:r>
      <w:r>
        <w:rPr>
          <w:sz w:val="20"/>
        </w:rPr>
        <w:t>de</w:t>
      </w:r>
      <w:r>
        <w:rPr>
          <w:spacing w:val="12"/>
          <w:sz w:val="20"/>
        </w:rPr>
        <w:t xml:space="preserve"> </w:t>
      </w:r>
      <w:r>
        <w:rPr>
          <w:sz w:val="20"/>
        </w:rPr>
        <w:t>base</w:t>
      </w:r>
      <w:r>
        <w:rPr>
          <w:spacing w:val="12"/>
          <w:sz w:val="20"/>
        </w:rPr>
        <w:t xml:space="preserve"> </w:t>
      </w:r>
      <w:r>
        <w:rPr>
          <w:sz w:val="20"/>
        </w:rPr>
        <w:t>para</w:t>
      </w:r>
      <w:r>
        <w:rPr>
          <w:spacing w:val="12"/>
          <w:sz w:val="20"/>
        </w:rPr>
        <w:t xml:space="preserve"> </w:t>
      </w:r>
      <w:r>
        <w:rPr>
          <w:sz w:val="20"/>
        </w:rPr>
        <w:t>la</w:t>
      </w:r>
      <w:r>
        <w:rPr>
          <w:spacing w:val="12"/>
          <w:sz w:val="20"/>
        </w:rPr>
        <w:t xml:space="preserve"> </w:t>
      </w:r>
      <w:r>
        <w:rPr>
          <w:sz w:val="20"/>
        </w:rPr>
        <w:t>concesión</w:t>
      </w:r>
      <w:r>
        <w:rPr>
          <w:spacing w:val="12"/>
          <w:sz w:val="20"/>
        </w:rPr>
        <w:t xml:space="preserve"> </w:t>
      </w:r>
      <w:r>
        <w:rPr>
          <w:sz w:val="20"/>
        </w:rPr>
        <w:t>de</w:t>
      </w:r>
      <w:r>
        <w:rPr>
          <w:spacing w:val="12"/>
          <w:sz w:val="20"/>
        </w:rPr>
        <w:t xml:space="preserve"> </w:t>
      </w:r>
      <w:r>
        <w:rPr>
          <w:spacing w:val="-5"/>
          <w:sz w:val="20"/>
        </w:rPr>
        <w:t>la</w:t>
      </w:r>
    </w:p>
    <w:p w14:paraId="7E342C2E" w14:textId="107EF4E9" w:rsidR="00B37F69" w:rsidRDefault="00000000">
      <w:pPr>
        <w:pStyle w:val="Textoindependiente"/>
        <w:spacing w:before="50" w:line="297" w:lineRule="auto"/>
        <w:ind w:left="142"/>
      </w:pPr>
      <w:r>
        <w:t>correspondiente</w:t>
      </w:r>
      <w:r>
        <w:rPr>
          <w:spacing w:val="40"/>
        </w:rPr>
        <w:t xml:space="preserve"> </w:t>
      </w:r>
      <w:r>
        <w:t>licencia</w:t>
      </w:r>
      <w:r>
        <w:rPr>
          <w:spacing w:val="40"/>
        </w:rPr>
        <w:t xml:space="preserve"> </w:t>
      </w:r>
      <w:r>
        <w:t>de</w:t>
      </w:r>
      <w:r>
        <w:rPr>
          <w:spacing w:val="40"/>
        </w:rPr>
        <w:t xml:space="preserve"> </w:t>
      </w:r>
      <w:r>
        <w:t>obra</w:t>
      </w:r>
      <w:r>
        <w:rPr>
          <w:spacing w:val="40"/>
        </w:rPr>
        <w:t xml:space="preserve"> </w:t>
      </w:r>
      <w:r>
        <w:t>ascendió</w:t>
      </w:r>
      <w:r>
        <w:rPr>
          <w:spacing w:val="40"/>
        </w:rPr>
        <w:t xml:space="preserve"> </w:t>
      </w:r>
      <w:r>
        <w:t>a</w:t>
      </w:r>
      <w:r>
        <w:rPr>
          <w:spacing w:val="40"/>
        </w:rPr>
        <w:t xml:space="preserve"> </w:t>
      </w:r>
      <w:r w:rsidRPr="00E46C9F">
        <w:rPr>
          <w:bCs/>
        </w:rPr>
        <w:t>127.354,95</w:t>
      </w:r>
      <w:r w:rsidRPr="00E46C9F">
        <w:rPr>
          <w:bCs/>
          <w:spacing w:val="40"/>
        </w:rPr>
        <w:t xml:space="preserve"> </w:t>
      </w:r>
      <w:r w:rsidRPr="00E46C9F">
        <w:rPr>
          <w:bCs/>
        </w:rPr>
        <w:t>€</w:t>
      </w:r>
      <w:r>
        <w:rPr>
          <w:b/>
          <w:spacing w:val="40"/>
        </w:rPr>
        <w:t xml:space="preserve"> </w:t>
      </w:r>
      <w:r>
        <w:t>(sin</w:t>
      </w:r>
      <w:r>
        <w:rPr>
          <w:spacing w:val="40"/>
        </w:rPr>
        <w:t xml:space="preserve"> </w:t>
      </w:r>
      <w:r>
        <w:t>considerar</w:t>
      </w:r>
      <w:r>
        <w:rPr>
          <w:spacing w:val="40"/>
        </w:rPr>
        <w:t xml:space="preserve"> </w:t>
      </w:r>
      <w:r>
        <w:t>gestión</w:t>
      </w:r>
      <w:r>
        <w:rPr>
          <w:spacing w:val="40"/>
        </w:rPr>
        <w:t xml:space="preserve"> </w:t>
      </w:r>
      <w:r>
        <w:t>de</w:t>
      </w:r>
      <w:r>
        <w:rPr>
          <w:spacing w:val="40"/>
        </w:rPr>
        <w:t xml:space="preserve"> </w:t>
      </w:r>
      <w:r>
        <w:t>residuos, control de calidad y seguridad y salud).</w:t>
      </w:r>
    </w:p>
    <w:p w14:paraId="328FCBEF" w14:textId="77777777" w:rsidR="00B37F69" w:rsidRDefault="00B37F69">
      <w:pPr>
        <w:pStyle w:val="Textoindependiente"/>
        <w:spacing w:before="5"/>
      </w:pPr>
    </w:p>
    <w:p w14:paraId="518F66F7" w14:textId="71865035" w:rsidR="00B37F69" w:rsidRDefault="00000000">
      <w:pPr>
        <w:pStyle w:val="Prrafodelista"/>
        <w:numPr>
          <w:ilvl w:val="0"/>
          <w:numId w:val="23"/>
        </w:numPr>
        <w:tabs>
          <w:tab w:val="left" w:pos="548"/>
        </w:tabs>
        <w:spacing w:line="292" w:lineRule="auto"/>
        <w:ind w:left="142" w:right="140" w:firstLine="0"/>
        <w:rPr>
          <w:sz w:val="20"/>
        </w:rPr>
      </w:pPr>
      <w:r>
        <w:rPr>
          <w:sz w:val="20"/>
        </w:rPr>
        <w:t>Que</w:t>
      </w:r>
      <w:r>
        <w:rPr>
          <w:spacing w:val="23"/>
          <w:sz w:val="20"/>
        </w:rPr>
        <w:t xml:space="preserve"> </w:t>
      </w:r>
      <w:r>
        <w:rPr>
          <w:sz w:val="20"/>
        </w:rPr>
        <w:t>la</w:t>
      </w:r>
      <w:r>
        <w:rPr>
          <w:spacing w:val="23"/>
          <w:sz w:val="20"/>
        </w:rPr>
        <w:t xml:space="preserve"> </w:t>
      </w:r>
      <w:r>
        <w:rPr>
          <w:sz w:val="20"/>
        </w:rPr>
        <w:t>liquidación</w:t>
      </w:r>
      <w:r>
        <w:rPr>
          <w:spacing w:val="23"/>
          <w:sz w:val="20"/>
        </w:rPr>
        <w:t xml:space="preserve"> </w:t>
      </w:r>
      <w:r>
        <w:rPr>
          <w:sz w:val="20"/>
        </w:rPr>
        <w:t>final</w:t>
      </w:r>
      <w:r>
        <w:rPr>
          <w:spacing w:val="23"/>
          <w:sz w:val="20"/>
        </w:rPr>
        <w:t xml:space="preserve"> </w:t>
      </w:r>
      <w:r>
        <w:rPr>
          <w:sz w:val="20"/>
        </w:rPr>
        <w:t>aportada</w:t>
      </w:r>
      <w:r>
        <w:rPr>
          <w:spacing w:val="23"/>
          <w:sz w:val="20"/>
        </w:rPr>
        <w:t xml:space="preserve"> </w:t>
      </w:r>
      <w:r>
        <w:rPr>
          <w:sz w:val="20"/>
        </w:rPr>
        <w:t>establece</w:t>
      </w:r>
      <w:r>
        <w:rPr>
          <w:spacing w:val="23"/>
          <w:sz w:val="20"/>
        </w:rPr>
        <w:t xml:space="preserve"> </w:t>
      </w:r>
      <w:r>
        <w:rPr>
          <w:sz w:val="20"/>
        </w:rPr>
        <w:t>que</w:t>
      </w:r>
      <w:r>
        <w:rPr>
          <w:spacing w:val="23"/>
          <w:sz w:val="20"/>
        </w:rPr>
        <w:t xml:space="preserve"> </w:t>
      </w:r>
      <w:r>
        <w:rPr>
          <w:sz w:val="20"/>
        </w:rPr>
        <w:t>el</w:t>
      </w:r>
      <w:r>
        <w:rPr>
          <w:spacing w:val="23"/>
          <w:sz w:val="20"/>
        </w:rPr>
        <w:t xml:space="preserve"> </w:t>
      </w:r>
      <w:r>
        <w:rPr>
          <w:sz w:val="20"/>
        </w:rPr>
        <w:t>coste</w:t>
      </w:r>
      <w:r>
        <w:rPr>
          <w:spacing w:val="23"/>
          <w:sz w:val="20"/>
        </w:rPr>
        <w:t xml:space="preserve"> </w:t>
      </w:r>
      <w:r>
        <w:rPr>
          <w:sz w:val="20"/>
        </w:rPr>
        <w:t>de</w:t>
      </w:r>
      <w:r>
        <w:rPr>
          <w:spacing w:val="23"/>
          <w:sz w:val="20"/>
        </w:rPr>
        <w:t xml:space="preserve"> </w:t>
      </w:r>
      <w:r>
        <w:rPr>
          <w:sz w:val="20"/>
        </w:rPr>
        <w:t>ejecución</w:t>
      </w:r>
      <w:r>
        <w:rPr>
          <w:spacing w:val="23"/>
          <w:sz w:val="20"/>
        </w:rPr>
        <w:t xml:space="preserve"> </w:t>
      </w:r>
      <w:r>
        <w:rPr>
          <w:sz w:val="20"/>
        </w:rPr>
        <w:t>material</w:t>
      </w:r>
      <w:r>
        <w:rPr>
          <w:spacing w:val="23"/>
          <w:sz w:val="20"/>
        </w:rPr>
        <w:t xml:space="preserve"> </w:t>
      </w:r>
      <w:r>
        <w:rPr>
          <w:sz w:val="20"/>
        </w:rPr>
        <w:t>de</w:t>
      </w:r>
      <w:r>
        <w:rPr>
          <w:spacing w:val="23"/>
          <w:sz w:val="20"/>
        </w:rPr>
        <w:t xml:space="preserve"> </w:t>
      </w:r>
      <w:r>
        <w:rPr>
          <w:sz w:val="20"/>
        </w:rPr>
        <w:t>las</w:t>
      </w:r>
      <w:r>
        <w:rPr>
          <w:spacing w:val="23"/>
          <w:sz w:val="20"/>
        </w:rPr>
        <w:t xml:space="preserve"> </w:t>
      </w:r>
      <w:r>
        <w:rPr>
          <w:sz w:val="20"/>
        </w:rPr>
        <w:t>obras</w:t>
      </w:r>
      <w:r>
        <w:rPr>
          <w:spacing w:val="23"/>
          <w:sz w:val="20"/>
        </w:rPr>
        <w:t xml:space="preserve"> </w:t>
      </w:r>
      <w:r>
        <w:rPr>
          <w:sz w:val="20"/>
        </w:rPr>
        <w:t xml:space="preserve">ha ascendido </w:t>
      </w:r>
      <w:r w:rsidRPr="00E46C9F">
        <w:rPr>
          <w:bCs/>
          <w:sz w:val="20"/>
        </w:rPr>
        <w:t>305.923,11 €</w:t>
      </w:r>
      <w:r>
        <w:rPr>
          <w:b/>
          <w:sz w:val="20"/>
        </w:rPr>
        <w:t xml:space="preserve"> </w:t>
      </w:r>
      <w:r>
        <w:rPr>
          <w:sz w:val="20"/>
        </w:rPr>
        <w:t>(sin considerar gestión de residuos, control de calidad y seguridad y salud).</w:t>
      </w:r>
    </w:p>
    <w:p w14:paraId="056DF517" w14:textId="77777777" w:rsidR="00B37F69" w:rsidRDefault="00B37F69">
      <w:pPr>
        <w:pStyle w:val="Prrafodelista"/>
        <w:spacing w:line="292" w:lineRule="auto"/>
        <w:jc w:val="left"/>
        <w:rPr>
          <w:sz w:val="20"/>
        </w:rPr>
        <w:sectPr w:rsidR="00B37F69">
          <w:type w:val="continuous"/>
          <w:pgSz w:w="11910" w:h="16840"/>
          <w:pgMar w:top="1260" w:right="1275" w:bottom="1300" w:left="1275" w:header="225" w:footer="1100" w:gutter="0"/>
          <w:cols w:space="720"/>
        </w:sectPr>
      </w:pPr>
    </w:p>
    <w:p w14:paraId="66602149" w14:textId="77777777" w:rsidR="00B37F69" w:rsidRDefault="00B37F69">
      <w:pPr>
        <w:pStyle w:val="Textoindependiente"/>
        <w:spacing w:before="26"/>
      </w:pPr>
    </w:p>
    <w:p w14:paraId="10E9D4A0" w14:textId="48BFE6FD" w:rsidR="00B37F69" w:rsidRDefault="00000000">
      <w:pPr>
        <w:pStyle w:val="Textoindependiente"/>
        <w:spacing w:line="295" w:lineRule="auto"/>
        <w:ind w:left="142" w:right="140"/>
        <w:jc w:val="both"/>
      </w:pPr>
      <w:r>
        <w:rPr>
          <w:b/>
        </w:rPr>
        <w:t xml:space="preserve">TERCERO.- </w:t>
      </w:r>
      <w:r>
        <w:t>Es competente para resolver el procedimiento la Junta de Gobierno Local en virtud de</w:t>
      </w:r>
      <w:r>
        <w:rPr>
          <w:spacing w:val="80"/>
        </w:rPr>
        <w:t xml:space="preserve"> </w:t>
      </w:r>
      <w:r>
        <w:t>lo dispuesto en el artículo 127.1.e) de la Ley 7/1985, de 2 de abril, Reguladora de las Bases de Régimen Local.</w:t>
      </w:r>
    </w:p>
    <w:p w14:paraId="758EAF33" w14:textId="77777777" w:rsidR="00B37F69" w:rsidRDefault="00B37F69">
      <w:pPr>
        <w:pStyle w:val="Textoindependiente"/>
        <w:spacing w:before="6"/>
      </w:pPr>
    </w:p>
    <w:p w14:paraId="7DE436C1" w14:textId="050D4CF5" w:rsidR="00B37F69" w:rsidRDefault="00000000">
      <w:pPr>
        <w:pStyle w:val="Textoindependiente"/>
        <w:spacing w:before="1" w:line="292" w:lineRule="auto"/>
        <w:ind w:left="142" w:right="140"/>
        <w:jc w:val="both"/>
      </w:pPr>
      <w:r>
        <w:t>Visto el informe jurídico favorable suscrito por la Técnico de Administración General, D</w:t>
      </w:r>
      <w:r w:rsidR="00E46C9F">
        <w:t>.</w:t>
      </w:r>
      <w:r>
        <w:t>ª Rebeca Díaz Muñoz, de fecha catorce de julio de 2026.</w:t>
      </w:r>
    </w:p>
    <w:p w14:paraId="37157470" w14:textId="77777777" w:rsidR="00B37F69" w:rsidRDefault="00B37F69">
      <w:pPr>
        <w:pStyle w:val="Textoindependiente"/>
        <w:spacing w:before="9"/>
      </w:pPr>
    </w:p>
    <w:p w14:paraId="4D20BCEF" w14:textId="6579C75F"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PR/2026/4882</w:t>
      </w:r>
      <w:r w:rsidR="00E46C9F">
        <w:t>,</w:t>
      </w:r>
      <w:r>
        <w:rPr>
          <w:spacing w:val="-3"/>
        </w:rPr>
        <w:t xml:space="preserve"> </w:t>
      </w:r>
      <w:r>
        <w:t>de</w:t>
      </w:r>
      <w:r>
        <w:rPr>
          <w:spacing w:val="-4"/>
        </w:rPr>
        <w:t xml:space="preserve"> </w:t>
      </w:r>
      <w:r>
        <w:t>14</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46C9F">
        <w:rPr>
          <w:spacing w:val="-2"/>
        </w:rPr>
        <w:t>,</w:t>
      </w:r>
    </w:p>
    <w:p w14:paraId="7BFD0B44" w14:textId="77777777" w:rsidR="00B37F69" w:rsidRDefault="00B37F69">
      <w:pPr>
        <w:pStyle w:val="Textoindependiente"/>
        <w:spacing w:before="60"/>
      </w:pPr>
    </w:p>
    <w:p w14:paraId="35A625DE" w14:textId="77777777" w:rsidR="00B37F69" w:rsidRDefault="00000000">
      <w:pPr>
        <w:pStyle w:val="Ttulo8"/>
      </w:pPr>
      <w:r>
        <w:rPr>
          <w:spacing w:val="-2"/>
        </w:rPr>
        <w:t>Resolución:</w:t>
      </w:r>
    </w:p>
    <w:p w14:paraId="42077A5C" w14:textId="77777777" w:rsidR="00B37F69" w:rsidRDefault="00B37F69">
      <w:pPr>
        <w:pStyle w:val="Textoindependiente"/>
        <w:spacing w:before="61"/>
        <w:rPr>
          <w:b/>
        </w:rPr>
      </w:pPr>
    </w:p>
    <w:p w14:paraId="33EDE48E" w14:textId="6CEBBB1C" w:rsidR="00B37F69" w:rsidRPr="00E46C9F" w:rsidRDefault="00000000" w:rsidP="00E46C9F">
      <w:pPr>
        <w:ind w:left="142"/>
        <w:jc w:val="both"/>
        <w:rPr>
          <w:bCs/>
          <w:sz w:val="20"/>
        </w:rPr>
      </w:pPr>
      <w:r>
        <w:rPr>
          <w:b/>
          <w:sz w:val="20"/>
        </w:rPr>
        <w:t>PRIMERO</w:t>
      </w:r>
      <w:r>
        <w:rPr>
          <w:sz w:val="20"/>
        </w:rPr>
        <w:t>.</w:t>
      </w:r>
      <w:r w:rsidR="00E46C9F">
        <w:rPr>
          <w:sz w:val="20"/>
        </w:rPr>
        <w:t>-</w:t>
      </w:r>
      <w:r>
        <w:rPr>
          <w:spacing w:val="39"/>
          <w:sz w:val="20"/>
        </w:rPr>
        <w:t xml:space="preserve"> </w:t>
      </w:r>
      <w:r w:rsidRPr="00E46C9F">
        <w:rPr>
          <w:bCs/>
          <w:sz w:val="20"/>
        </w:rPr>
        <w:t>Finalizar</w:t>
      </w:r>
      <w:r w:rsidRPr="00E46C9F">
        <w:rPr>
          <w:bCs/>
          <w:spacing w:val="40"/>
          <w:sz w:val="20"/>
        </w:rPr>
        <w:t xml:space="preserve"> </w:t>
      </w:r>
      <w:r w:rsidRPr="00E46C9F">
        <w:rPr>
          <w:bCs/>
          <w:sz w:val="20"/>
        </w:rPr>
        <w:t>el</w:t>
      </w:r>
      <w:r w:rsidRPr="00E46C9F">
        <w:rPr>
          <w:bCs/>
          <w:spacing w:val="40"/>
          <w:sz w:val="20"/>
        </w:rPr>
        <w:t xml:space="preserve"> </w:t>
      </w:r>
      <w:r w:rsidRPr="00E46C9F">
        <w:rPr>
          <w:bCs/>
          <w:sz w:val="20"/>
        </w:rPr>
        <w:t>procedimiento</w:t>
      </w:r>
      <w:r w:rsidRPr="00E46C9F">
        <w:rPr>
          <w:bCs/>
          <w:spacing w:val="40"/>
          <w:sz w:val="20"/>
        </w:rPr>
        <w:t xml:space="preserve"> </w:t>
      </w:r>
      <w:r w:rsidRPr="00E46C9F">
        <w:rPr>
          <w:bCs/>
          <w:sz w:val="20"/>
        </w:rPr>
        <w:t>de</w:t>
      </w:r>
      <w:r w:rsidRPr="00E46C9F">
        <w:rPr>
          <w:bCs/>
          <w:spacing w:val="40"/>
          <w:sz w:val="20"/>
        </w:rPr>
        <w:t xml:space="preserve"> </w:t>
      </w:r>
      <w:r w:rsidRPr="00E46C9F">
        <w:rPr>
          <w:bCs/>
          <w:sz w:val="20"/>
        </w:rPr>
        <w:t>comprobación</w:t>
      </w:r>
      <w:r w:rsidRPr="00E46C9F">
        <w:rPr>
          <w:bCs/>
          <w:spacing w:val="40"/>
          <w:sz w:val="20"/>
        </w:rPr>
        <w:t xml:space="preserve"> </w:t>
      </w:r>
      <w:r w:rsidRPr="00E46C9F">
        <w:rPr>
          <w:bCs/>
          <w:sz w:val="20"/>
        </w:rPr>
        <w:t>y</w:t>
      </w:r>
      <w:r w:rsidRPr="00E46C9F">
        <w:rPr>
          <w:bCs/>
          <w:spacing w:val="40"/>
          <w:sz w:val="20"/>
        </w:rPr>
        <w:t xml:space="preserve"> </w:t>
      </w:r>
      <w:r w:rsidRPr="00E46C9F">
        <w:rPr>
          <w:bCs/>
          <w:sz w:val="20"/>
        </w:rPr>
        <w:t>dictar</w:t>
      </w:r>
      <w:r w:rsidRPr="00E46C9F">
        <w:rPr>
          <w:bCs/>
          <w:spacing w:val="40"/>
          <w:sz w:val="20"/>
        </w:rPr>
        <w:t xml:space="preserve"> </w:t>
      </w:r>
      <w:r w:rsidRPr="00E46C9F">
        <w:rPr>
          <w:bCs/>
          <w:sz w:val="20"/>
        </w:rPr>
        <w:t>acto</w:t>
      </w:r>
      <w:r w:rsidRPr="00E46C9F">
        <w:rPr>
          <w:bCs/>
          <w:spacing w:val="40"/>
          <w:sz w:val="20"/>
        </w:rPr>
        <w:t xml:space="preserve"> </w:t>
      </w:r>
      <w:r w:rsidRPr="00E46C9F">
        <w:rPr>
          <w:bCs/>
          <w:sz w:val="20"/>
        </w:rPr>
        <w:t>de</w:t>
      </w:r>
      <w:r w:rsidRPr="00E46C9F">
        <w:rPr>
          <w:bCs/>
          <w:spacing w:val="40"/>
          <w:sz w:val="20"/>
        </w:rPr>
        <w:t xml:space="preserve"> </w:t>
      </w:r>
      <w:r w:rsidRPr="00E46C9F">
        <w:rPr>
          <w:bCs/>
          <w:sz w:val="20"/>
        </w:rPr>
        <w:t>conformidad</w:t>
      </w:r>
      <w:r w:rsidRPr="00E46C9F">
        <w:rPr>
          <w:bCs/>
          <w:spacing w:val="40"/>
          <w:sz w:val="20"/>
        </w:rPr>
        <w:t xml:space="preserve"> </w:t>
      </w:r>
      <w:r w:rsidRPr="00E46C9F">
        <w:rPr>
          <w:bCs/>
          <w:sz w:val="20"/>
        </w:rPr>
        <w:t>de</w:t>
      </w:r>
      <w:r w:rsidRPr="00E46C9F">
        <w:rPr>
          <w:bCs/>
          <w:spacing w:val="40"/>
          <w:sz w:val="20"/>
        </w:rPr>
        <w:t xml:space="preserve"> </w:t>
      </w:r>
      <w:r w:rsidRPr="00E46C9F">
        <w:rPr>
          <w:bCs/>
          <w:spacing w:val="-5"/>
          <w:sz w:val="20"/>
        </w:rPr>
        <w:t>la</w:t>
      </w:r>
    </w:p>
    <w:p w14:paraId="4865D9DA" w14:textId="0BE274D6" w:rsidR="00B37F69" w:rsidRPr="00E46C9F" w:rsidRDefault="00000000" w:rsidP="00E46C9F">
      <w:pPr>
        <w:spacing w:before="55"/>
        <w:ind w:left="142"/>
        <w:jc w:val="both"/>
        <w:rPr>
          <w:bCs/>
          <w:sz w:val="19"/>
        </w:rPr>
      </w:pPr>
      <w:r w:rsidRPr="00E46C9F">
        <w:rPr>
          <w:bCs/>
          <w:sz w:val="20"/>
        </w:rPr>
        <w:t>declaración</w:t>
      </w:r>
      <w:r w:rsidRPr="00E46C9F">
        <w:rPr>
          <w:bCs/>
          <w:spacing w:val="43"/>
          <w:sz w:val="20"/>
        </w:rPr>
        <w:t xml:space="preserve"> </w:t>
      </w:r>
      <w:r w:rsidRPr="00E46C9F">
        <w:rPr>
          <w:bCs/>
          <w:sz w:val="20"/>
        </w:rPr>
        <w:t>responsable</w:t>
      </w:r>
      <w:r w:rsidRPr="00E46C9F">
        <w:rPr>
          <w:bCs/>
          <w:spacing w:val="43"/>
          <w:sz w:val="20"/>
        </w:rPr>
        <w:t xml:space="preserve"> </w:t>
      </w:r>
      <w:r w:rsidRPr="00E46C9F">
        <w:rPr>
          <w:bCs/>
          <w:sz w:val="20"/>
        </w:rPr>
        <w:t>de</w:t>
      </w:r>
      <w:r w:rsidRPr="00E46C9F">
        <w:rPr>
          <w:bCs/>
          <w:spacing w:val="43"/>
          <w:sz w:val="20"/>
        </w:rPr>
        <w:t xml:space="preserve"> </w:t>
      </w:r>
      <w:r w:rsidRPr="00E46C9F">
        <w:rPr>
          <w:bCs/>
          <w:sz w:val="20"/>
        </w:rPr>
        <w:t>primera</w:t>
      </w:r>
      <w:r w:rsidRPr="00E46C9F">
        <w:rPr>
          <w:bCs/>
          <w:spacing w:val="43"/>
          <w:sz w:val="20"/>
        </w:rPr>
        <w:t xml:space="preserve"> </w:t>
      </w:r>
      <w:r w:rsidRPr="00E46C9F">
        <w:rPr>
          <w:bCs/>
          <w:sz w:val="20"/>
        </w:rPr>
        <w:t>ocupación,</w:t>
      </w:r>
      <w:r w:rsidRPr="00E46C9F">
        <w:rPr>
          <w:bCs/>
          <w:spacing w:val="43"/>
          <w:sz w:val="20"/>
        </w:rPr>
        <w:t xml:space="preserve"> </w:t>
      </w:r>
      <w:r w:rsidRPr="00E46C9F">
        <w:rPr>
          <w:bCs/>
          <w:sz w:val="20"/>
        </w:rPr>
        <w:t>presentada</w:t>
      </w:r>
      <w:r w:rsidRPr="00E46C9F">
        <w:rPr>
          <w:bCs/>
          <w:spacing w:val="43"/>
          <w:sz w:val="20"/>
        </w:rPr>
        <w:t xml:space="preserve"> </w:t>
      </w:r>
      <w:r w:rsidRPr="00E46C9F">
        <w:rPr>
          <w:bCs/>
          <w:sz w:val="20"/>
        </w:rPr>
        <w:t>por</w:t>
      </w:r>
      <w:r w:rsidRPr="00E46C9F">
        <w:rPr>
          <w:bCs/>
          <w:spacing w:val="43"/>
          <w:sz w:val="20"/>
        </w:rPr>
        <w:t xml:space="preserve"> </w:t>
      </w:r>
      <w:r w:rsidRPr="00E46C9F">
        <w:rPr>
          <w:bCs/>
          <w:sz w:val="20"/>
        </w:rPr>
        <w:t>D</w:t>
      </w:r>
      <w:r w:rsidR="00E46C9F">
        <w:rPr>
          <w:bCs/>
          <w:sz w:val="20"/>
        </w:rPr>
        <w:t>.</w:t>
      </w:r>
      <w:r w:rsidRPr="00E46C9F">
        <w:rPr>
          <w:bCs/>
          <w:sz w:val="20"/>
        </w:rPr>
        <w:t>ª</w:t>
      </w:r>
      <w:r w:rsidRPr="00E46C9F">
        <w:rPr>
          <w:bCs/>
          <w:spacing w:val="50"/>
          <w:sz w:val="20"/>
        </w:rPr>
        <w:t xml:space="preserve"> </w:t>
      </w:r>
      <w:r w:rsidRPr="00E46C9F">
        <w:rPr>
          <w:bCs/>
          <w:sz w:val="19"/>
        </w:rPr>
        <w:t>**********</w:t>
      </w:r>
      <w:r w:rsidRPr="00E46C9F">
        <w:rPr>
          <w:bCs/>
          <w:spacing w:val="1"/>
          <w:sz w:val="19"/>
        </w:rPr>
        <w:t xml:space="preserve"> </w:t>
      </w:r>
      <w:r w:rsidRPr="00E46C9F">
        <w:rPr>
          <w:bCs/>
          <w:sz w:val="19"/>
        </w:rPr>
        <w:t>*****</w:t>
      </w:r>
      <w:r w:rsidRPr="00E46C9F">
        <w:rPr>
          <w:bCs/>
          <w:spacing w:val="2"/>
          <w:sz w:val="19"/>
        </w:rPr>
        <w:t xml:space="preserve"> </w:t>
      </w:r>
      <w:r w:rsidRPr="00E46C9F">
        <w:rPr>
          <w:bCs/>
          <w:spacing w:val="-2"/>
          <w:sz w:val="19"/>
        </w:rPr>
        <w:t>*****</w:t>
      </w:r>
    </w:p>
    <w:p w14:paraId="066357DE" w14:textId="77777777" w:rsidR="00B37F69" w:rsidRPr="00E46C9F" w:rsidRDefault="00000000" w:rsidP="00E46C9F">
      <w:pPr>
        <w:tabs>
          <w:tab w:val="left" w:pos="7603"/>
        </w:tabs>
        <w:spacing w:before="53"/>
        <w:ind w:left="142"/>
        <w:jc w:val="both"/>
        <w:rPr>
          <w:bCs/>
          <w:sz w:val="20"/>
        </w:rPr>
      </w:pPr>
      <w:r w:rsidRPr="00E46C9F">
        <w:rPr>
          <w:bCs/>
          <w:sz w:val="20"/>
        </w:rPr>
        <w:t>relativa</w:t>
      </w:r>
      <w:r w:rsidRPr="00E46C9F">
        <w:rPr>
          <w:bCs/>
          <w:spacing w:val="31"/>
          <w:sz w:val="20"/>
        </w:rPr>
        <w:t xml:space="preserve"> </w:t>
      </w:r>
      <w:r w:rsidRPr="00E46C9F">
        <w:rPr>
          <w:bCs/>
          <w:sz w:val="20"/>
        </w:rPr>
        <w:t>a</w:t>
      </w:r>
      <w:r w:rsidRPr="00E46C9F">
        <w:rPr>
          <w:bCs/>
          <w:spacing w:val="34"/>
          <w:sz w:val="20"/>
        </w:rPr>
        <w:t xml:space="preserve"> </w:t>
      </w:r>
      <w:r w:rsidRPr="00E46C9F">
        <w:rPr>
          <w:bCs/>
          <w:sz w:val="20"/>
        </w:rPr>
        <w:t>vivienda</w:t>
      </w:r>
      <w:r w:rsidRPr="00E46C9F">
        <w:rPr>
          <w:bCs/>
          <w:spacing w:val="34"/>
          <w:sz w:val="20"/>
        </w:rPr>
        <w:t xml:space="preserve"> </w:t>
      </w:r>
      <w:r w:rsidRPr="00E46C9F">
        <w:rPr>
          <w:bCs/>
          <w:sz w:val="20"/>
        </w:rPr>
        <w:t>unifamiliar</w:t>
      </w:r>
      <w:r w:rsidRPr="00E46C9F">
        <w:rPr>
          <w:bCs/>
          <w:spacing w:val="33"/>
          <w:sz w:val="20"/>
        </w:rPr>
        <w:t xml:space="preserve"> </w:t>
      </w:r>
      <w:r w:rsidRPr="00E46C9F">
        <w:rPr>
          <w:bCs/>
          <w:sz w:val="20"/>
        </w:rPr>
        <w:t>aislada</w:t>
      </w:r>
      <w:r w:rsidRPr="00E46C9F">
        <w:rPr>
          <w:bCs/>
          <w:spacing w:val="34"/>
          <w:sz w:val="20"/>
        </w:rPr>
        <w:t xml:space="preserve"> </w:t>
      </w:r>
      <w:r w:rsidRPr="00E46C9F">
        <w:rPr>
          <w:bCs/>
          <w:sz w:val="20"/>
        </w:rPr>
        <w:t>y</w:t>
      </w:r>
      <w:r w:rsidRPr="00E46C9F">
        <w:rPr>
          <w:bCs/>
          <w:spacing w:val="34"/>
          <w:sz w:val="20"/>
        </w:rPr>
        <w:t xml:space="preserve"> </w:t>
      </w:r>
      <w:r w:rsidRPr="00E46C9F">
        <w:rPr>
          <w:bCs/>
          <w:sz w:val="20"/>
        </w:rPr>
        <w:t>piscina</w:t>
      </w:r>
      <w:r w:rsidRPr="00E46C9F">
        <w:rPr>
          <w:bCs/>
          <w:spacing w:val="33"/>
          <w:sz w:val="20"/>
        </w:rPr>
        <w:t xml:space="preserve"> </w:t>
      </w:r>
      <w:r w:rsidRPr="00E46C9F">
        <w:rPr>
          <w:bCs/>
          <w:sz w:val="20"/>
        </w:rPr>
        <w:t>en</w:t>
      </w:r>
      <w:r w:rsidRPr="00E46C9F">
        <w:rPr>
          <w:bCs/>
          <w:spacing w:val="34"/>
          <w:sz w:val="20"/>
        </w:rPr>
        <w:t xml:space="preserve"> </w:t>
      </w:r>
      <w:r w:rsidRPr="00E46C9F">
        <w:rPr>
          <w:bCs/>
          <w:sz w:val="20"/>
        </w:rPr>
        <w:t>calle</w:t>
      </w:r>
      <w:r w:rsidRPr="00E46C9F">
        <w:rPr>
          <w:bCs/>
          <w:spacing w:val="37"/>
          <w:sz w:val="20"/>
        </w:rPr>
        <w:t xml:space="preserve"> </w:t>
      </w:r>
      <w:r w:rsidRPr="00E46C9F">
        <w:rPr>
          <w:bCs/>
          <w:position w:val="1"/>
          <w:sz w:val="19"/>
        </w:rPr>
        <w:t>*** *********</w:t>
      </w:r>
      <w:r w:rsidRPr="00E46C9F">
        <w:rPr>
          <w:bCs/>
          <w:spacing w:val="1"/>
          <w:position w:val="1"/>
          <w:sz w:val="19"/>
        </w:rPr>
        <w:t xml:space="preserve"> </w:t>
      </w:r>
      <w:r w:rsidRPr="00E46C9F">
        <w:rPr>
          <w:bCs/>
          <w:position w:val="1"/>
          <w:sz w:val="19"/>
        </w:rPr>
        <w:t>***</w:t>
      </w:r>
      <w:r w:rsidRPr="00E46C9F">
        <w:rPr>
          <w:bCs/>
          <w:spacing w:val="1"/>
          <w:position w:val="1"/>
          <w:sz w:val="19"/>
        </w:rPr>
        <w:t xml:space="preserve"> </w:t>
      </w:r>
      <w:r w:rsidRPr="00E46C9F">
        <w:rPr>
          <w:bCs/>
          <w:spacing w:val="-5"/>
          <w:position w:val="1"/>
          <w:sz w:val="19"/>
        </w:rPr>
        <w:t>**</w:t>
      </w:r>
      <w:r w:rsidRPr="00E46C9F">
        <w:rPr>
          <w:bCs/>
          <w:position w:val="1"/>
          <w:sz w:val="19"/>
        </w:rPr>
        <w:tab/>
      </w:r>
      <w:r w:rsidRPr="00E46C9F">
        <w:rPr>
          <w:bCs/>
          <w:sz w:val="20"/>
        </w:rPr>
        <w:t>de</w:t>
      </w:r>
      <w:r w:rsidRPr="00E46C9F">
        <w:rPr>
          <w:bCs/>
          <w:spacing w:val="33"/>
          <w:sz w:val="20"/>
        </w:rPr>
        <w:t xml:space="preserve"> </w:t>
      </w:r>
      <w:r w:rsidRPr="00E46C9F">
        <w:rPr>
          <w:bCs/>
          <w:sz w:val="20"/>
        </w:rPr>
        <w:t>Las</w:t>
      </w:r>
      <w:r w:rsidRPr="00E46C9F">
        <w:rPr>
          <w:bCs/>
          <w:spacing w:val="33"/>
          <w:sz w:val="20"/>
        </w:rPr>
        <w:t xml:space="preserve"> </w:t>
      </w:r>
      <w:r w:rsidRPr="00E46C9F">
        <w:rPr>
          <w:bCs/>
          <w:sz w:val="20"/>
        </w:rPr>
        <w:t>Rozas</w:t>
      </w:r>
      <w:r w:rsidRPr="00E46C9F">
        <w:rPr>
          <w:bCs/>
          <w:spacing w:val="34"/>
          <w:sz w:val="20"/>
        </w:rPr>
        <w:t xml:space="preserve"> </w:t>
      </w:r>
      <w:r w:rsidRPr="00E46C9F">
        <w:rPr>
          <w:bCs/>
          <w:spacing w:val="-5"/>
          <w:sz w:val="20"/>
        </w:rPr>
        <w:t>de</w:t>
      </w:r>
    </w:p>
    <w:p w14:paraId="2C2E80B1" w14:textId="77777777" w:rsidR="00B37F69" w:rsidRPr="00E46C9F" w:rsidRDefault="00B37F69" w:rsidP="00E46C9F">
      <w:pPr>
        <w:jc w:val="both"/>
        <w:rPr>
          <w:bCs/>
          <w:sz w:val="20"/>
        </w:rPr>
        <w:sectPr w:rsidR="00B37F69" w:rsidRPr="00E46C9F">
          <w:pgSz w:w="11910" w:h="16840"/>
          <w:pgMar w:top="1260" w:right="1275" w:bottom="1300" w:left="1275" w:header="225" w:footer="1100" w:gutter="0"/>
          <w:cols w:space="720"/>
        </w:sectPr>
      </w:pPr>
    </w:p>
    <w:p w14:paraId="0F0BE41D" w14:textId="77777777" w:rsidR="00B37F69" w:rsidRPr="00E46C9F" w:rsidRDefault="00000000" w:rsidP="00E46C9F">
      <w:pPr>
        <w:pStyle w:val="Textoindependiente"/>
        <w:spacing w:before="51"/>
        <w:ind w:left="142"/>
        <w:jc w:val="both"/>
        <w:rPr>
          <w:bCs/>
        </w:rPr>
      </w:pPr>
      <w:r w:rsidRPr="00E46C9F">
        <w:rPr>
          <w:bCs/>
          <w:spacing w:val="-2"/>
        </w:rPr>
        <w:t>Madrid</w:t>
      </w:r>
    </w:p>
    <w:p w14:paraId="563AEFE5" w14:textId="77777777" w:rsidR="00B37F69" w:rsidRPr="00E46C9F" w:rsidRDefault="00000000" w:rsidP="00E46C9F">
      <w:pPr>
        <w:pStyle w:val="Ttulo8"/>
        <w:spacing w:before="51"/>
        <w:ind w:left="72"/>
        <w:jc w:val="both"/>
        <w:rPr>
          <w:b w:val="0"/>
        </w:rPr>
      </w:pPr>
      <w:r w:rsidRPr="00E46C9F">
        <w:rPr>
          <w:b w:val="0"/>
        </w:rPr>
        <w:br w:type="column"/>
      </w:r>
      <w:r w:rsidRPr="00E46C9F">
        <w:rPr>
          <w:b w:val="0"/>
        </w:rPr>
        <w:t>(referencia</w:t>
      </w:r>
      <w:r w:rsidRPr="00E46C9F">
        <w:rPr>
          <w:b w:val="0"/>
          <w:spacing w:val="65"/>
        </w:rPr>
        <w:t xml:space="preserve"> </w:t>
      </w:r>
      <w:r w:rsidRPr="00E46C9F">
        <w:rPr>
          <w:b w:val="0"/>
          <w:spacing w:val="-2"/>
        </w:rPr>
        <w:t>catastral</w:t>
      </w:r>
    </w:p>
    <w:p w14:paraId="2E120959" w14:textId="09A8E9BF" w:rsidR="00B37F69" w:rsidRPr="00E46C9F" w:rsidRDefault="00000000" w:rsidP="00E46C9F">
      <w:pPr>
        <w:spacing w:before="56"/>
        <w:ind w:left="71"/>
        <w:jc w:val="both"/>
        <w:rPr>
          <w:bCs/>
          <w:sz w:val="19"/>
        </w:rPr>
      </w:pPr>
      <w:r w:rsidRPr="00E46C9F">
        <w:rPr>
          <w:bCs/>
        </w:rPr>
        <w:br w:type="column"/>
      </w:r>
      <w:r w:rsidRPr="00E46C9F">
        <w:rPr>
          <w:bCs/>
          <w:spacing w:val="-2"/>
          <w:sz w:val="19"/>
        </w:rPr>
        <w:t>********************</w:t>
      </w:r>
      <w:r w:rsidR="00E46C9F">
        <w:rPr>
          <w:bCs/>
          <w:spacing w:val="-2"/>
          <w:sz w:val="19"/>
        </w:rPr>
        <w:t>)</w:t>
      </w:r>
    </w:p>
    <w:p w14:paraId="04FD570E" w14:textId="77777777" w:rsidR="00B37F69" w:rsidRDefault="00000000" w:rsidP="00E46C9F">
      <w:pPr>
        <w:pStyle w:val="Textoindependiente"/>
        <w:spacing w:before="51"/>
        <w:ind w:left="142"/>
        <w:jc w:val="both"/>
      </w:pPr>
      <w:r>
        <w:br w:type="column"/>
      </w:r>
      <w:r>
        <w:t>se</w:t>
      </w:r>
      <w:r>
        <w:rPr>
          <w:spacing w:val="59"/>
        </w:rPr>
        <w:t xml:space="preserve"> </w:t>
      </w:r>
      <w:r>
        <w:t>ajusta</w:t>
      </w:r>
      <w:r>
        <w:rPr>
          <w:spacing w:val="59"/>
        </w:rPr>
        <w:t xml:space="preserve"> </w:t>
      </w:r>
      <w:r>
        <w:t>a</w:t>
      </w:r>
      <w:r>
        <w:rPr>
          <w:spacing w:val="59"/>
        </w:rPr>
        <w:t xml:space="preserve"> </w:t>
      </w:r>
      <w:r>
        <w:t>la</w:t>
      </w:r>
      <w:r>
        <w:rPr>
          <w:spacing w:val="59"/>
        </w:rPr>
        <w:t xml:space="preserve"> </w:t>
      </w:r>
      <w:r>
        <w:t>licencia</w:t>
      </w:r>
      <w:r>
        <w:rPr>
          <w:spacing w:val="60"/>
        </w:rPr>
        <w:t xml:space="preserve"> </w:t>
      </w:r>
      <w:r>
        <w:t>concedida</w:t>
      </w:r>
      <w:r>
        <w:rPr>
          <w:spacing w:val="59"/>
        </w:rPr>
        <w:t xml:space="preserve"> </w:t>
      </w:r>
      <w:r>
        <w:rPr>
          <w:spacing w:val="-5"/>
        </w:rPr>
        <w:t>con</w:t>
      </w:r>
    </w:p>
    <w:p w14:paraId="06015EA6" w14:textId="77777777" w:rsidR="00B37F69" w:rsidRDefault="00B37F69">
      <w:pPr>
        <w:pStyle w:val="Textoindependiente"/>
        <w:sectPr w:rsidR="00B37F69">
          <w:type w:val="continuous"/>
          <w:pgSz w:w="11910" w:h="16840"/>
          <w:pgMar w:top="1260" w:right="1275" w:bottom="1300" w:left="1275" w:header="225" w:footer="1100" w:gutter="0"/>
          <w:cols w:num="4" w:space="720" w:equalWidth="0">
            <w:col w:w="764" w:space="40"/>
            <w:col w:w="2063" w:space="39"/>
            <w:col w:w="1590" w:space="948"/>
            <w:col w:w="3916"/>
          </w:cols>
        </w:sectPr>
      </w:pPr>
    </w:p>
    <w:p w14:paraId="7D98C05F" w14:textId="3C56E714" w:rsidR="00B37F69" w:rsidRPr="00E46C9F" w:rsidRDefault="00000000">
      <w:pPr>
        <w:pStyle w:val="Textoindependiente"/>
        <w:spacing w:before="54" w:line="295" w:lineRule="auto"/>
        <w:ind w:left="142" w:right="141"/>
        <w:jc w:val="both"/>
        <w:rPr>
          <w:bCs/>
        </w:rPr>
      </w:pPr>
      <w:r>
        <w:rPr>
          <w:b/>
          <w:noProof/>
        </w:rPr>
        <mc:AlternateContent>
          <mc:Choice Requires="wps">
            <w:drawing>
              <wp:anchor distT="0" distB="0" distL="0" distR="0" simplePos="0" relativeHeight="15818752" behindDoc="0" locked="0" layoutInCell="1" allowOverlap="1" wp14:anchorId="39CD8B03" wp14:editId="1D5ACDA8">
                <wp:simplePos x="0" y="0"/>
                <wp:positionH relativeFrom="page">
                  <wp:posOffset>6810644</wp:posOffset>
                </wp:positionH>
                <wp:positionV relativeFrom="page">
                  <wp:posOffset>2824745</wp:posOffset>
                </wp:positionV>
                <wp:extent cx="417830" cy="31813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80C1A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923D7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9CD8B03" id="Textbox 212" o:spid="_x0000_s1206" type="#_x0000_t202" style="position:absolute;left:0;text-align:left;margin-left:536.25pt;margin-top:222.4pt;width:32.9pt;height:250.5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Zh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lsCfXOd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zjRm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A80C1A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923D7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rPr>
        <mc:AlternateContent>
          <mc:Choice Requires="wps">
            <w:drawing>
              <wp:anchor distT="0" distB="0" distL="0" distR="0" simplePos="0" relativeHeight="15819264" behindDoc="0" locked="0" layoutInCell="1" allowOverlap="1" wp14:anchorId="3F905829" wp14:editId="1F92E43B">
                <wp:simplePos x="0" y="0"/>
                <wp:positionH relativeFrom="page">
                  <wp:posOffset>6965929</wp:posOffset>
                </wp:positionH>
                <wp:positionV relativeFrom="page">
                  <wp:posOffset>6510487</wp:posOffset>
                </wp:positionV>
                <wp:extent cx="263525" cy="331787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580D092" w14:textId="77777777" w:rsidR="00B37F69" w:rsidRDefault="00000000">
                            <w:pPr>
                              <w:spacing w:before="14"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49CE4C4D" w14:textId="77777777" w:rsidR="00B37F69" w:rsidRDefault="00000000">
                            <w:pPr>
                              <w:spacing w:line="115" w:lineRule="exact"/>
                              <w:ind w:left="20"/>
                              <w:rPr>
                                <w:sz w:val="12"/>
                              </w:rPr>
                            </w:pPr>
                            <w:r>
                              <w:rPr>
                                <w:spacing w:val="-2"/>
                                <w:sz w:val="12"/>
                              </w:rPr>
                              <w:t>Verificación:</w:t>
                            </w:r>
                            <w:r>
                              <w:rPr>
                                <w:spacing w:val="7"/>
                                <w:sz w:val="12"/>
                              </w:rPr>
                              <w:t xml:space="preserve"> </w:t>
                            </w:r>
                            <w:hyperlink r:id="rId187">
                              <w:r>
                                <w:rPr>
                                  <w:spacing w:val="-2"/>
                                  <w:sz w:val="12"/>
                                </w:rPr>
                                <w:t>https://sede.lasrozas.es/</w:t>
                              </w:r>
                            </w:hyperlink>
                          </w:p>
                          <w:p w14:paraId="0A5208F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F905829" id="Textbox 213" o:spid="_x0000_s1207" type="#_x0000_t202" style="position:absolute;left:0;text-align:left;margin-left:548.5pt;margin-top:512.65pt;width:20.75pt;height:261.2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JznoQ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LrD5bA/tmdTQQBJajtWGmA3U34bjz6OMmrP+kycD&#10;8zBck3hN9tckpv49lJHJGj28PSYwtjC6fzMxos4UTdMU5db/vi9V91nf/QI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C6tJznoQEAADMDAAAOAAAAAAAAAAAAAAAAAC4CAABkcnMvZTJvRG9jLnhtbFBLAQItABQABgAI&#10;AAAAIQDQPXgv4QAAAA8BAAAPAAAAAAAAAAAAAAAAAPsDAABkcnMvZG93bnJldi54bWxQSwUGAAAA&#10;AAQABADzAAAACQUAAAAA&#10;" filled="f" stroked="f">
                <v:textbox style="layout-flow:vertical;mso-layout-flow-alt:bottom-to-top" inset="0,0,0,0">
                  <w:txbxContent>
                    <w:p w14:paraId="5580D092" w14:textId="77777777" w:rsidR="00B37F69" w:rsidRDefault="00000000">
                      <w:pPr>
                        <w:spacing w:before="14"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49CE4C4D" w14:textId="77777777" w:rsidR="00B37F69" w:rsidRDefault="00000000">
                      <w:pPr>
                        <w:spacing w:line="115" w:lineRule="exact"/>
                        <w:ind w:left="20"/>
                        <w:rPr>
                          <w:sz w:val="12"/>
                        </w:rPr>
                      </w:pPr>
                      <w:r>
                        <w:rPr>
                          <w:spacing w:val="-2"/>
                          <w:sz w:val="12"/>
                        </w:rPr>
                        <w:t>Verificación:</w:t>
                      </w:r>
                      <w:r>
                        <w:rPr>
                          <w:spacing w:val="7"/>
                          <w:sz w:val="12"/>
                        </w:rPr>
                        <w:t xml:space="preserve"> </w:t>
                      </w:r>
                      <w:hyperlink r:id="rId188">
                        <w:r>
                          <w:rPr>
                            <w:spacing w:val="-2"/>
                            <w:sz w:val="12"/>
                          </w:rPr>
                          <w:t>https://sede.lasrozas.es/</w:t>
                        </w:r>
                      </w:hyperlink>
                    </w:p>
                    <w:p w14:paraId="0A5208F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número</w:t>
      </w:r>
      <w:r>
        <w:rPr>
          <w:spacing w:val="40"/>
        </w:rPr>
        <w:t xml:space="preserve"> </w:t>
      </w:r>
      <w:r>
        <w:t>de</w:t>
      </w:r>
      <w:r>
        <w:rPr>
          <w:spacing w:val="40"/>
        </w:rPr>
        <w:t xml:space="preserve"> </w:t>
      </w:r>
      <w:r>
        <w:t>expediente</w:t>
      </w:r>
      <w:r>
        <w:rPr>
          <w:spacing w:val="40"/>
        </w:rPr>
        <w:t xml:space="preserve"> </w:t>
      </w:r>
      <w:r>
        <w:t>87/2017-01,</w:t>
      </w:r>
      <w:r>
        <w:rPr>
          <w:spacing w:val="40"/>
        </w:rPr>
        <w:t xml:space="preserve"> </w:t>
      </w:r>
      <w:r>
        <w:t>con</w:t>
      </w:r>
      <w:r>
        <w:rPr>
          <w:spacing w:val="40"/>
        </w:rPr>
        <w:t xml:space="preserve"> </w:t>
      </w:r>
      <w:r>
        <w:t>un</w:t>
      </w:r>
      <w:r>
        <w:rPr>
          <w:spacing w:val="40"/>
        </w:rPr>
        <w:t xml:space="preserve"> </w:t>
      </w:r>
      <w:r>
        <w:t>coste</w:t>
      </w:r>
      <w:r>
        <w:rPr>
          <w:spacing w:val="40"/>
        </w:rPr>
        <w:t xml:space="preserve"> </w:t>
      </w:r>
      <w:r>
        <w:t>de</w:t>
      </w:r>
      <w:r>
        <w:rPr>
          <w:spacing w:val="40"/>
        </w:rPr>
        <w:t xml:space="preserve"> </w:t>
      </w:r>
      <w:r>
        <w:t>ejecución</w:t>
      </w:r>
      <w:r>
        <w:rPr>
          <w:spacing w:val="40"/>
        </w:rPr>
        <w:t xml:space="preserve"> </w:t>
      </w:r>
      <w:r>
        <w:t>material</w:t>
      </w:r>
      <w:r>
        <w:rPr>
          <w:spacing w:val="40"/>
        </w:rPr>
        <w:t xml:space="preserve"> </w:t>
      </w:r>
      <w:r>
        <w:t>de</w:t>
      </w:r>
      <w:r>
        <w:rPr>
          <w:spacing w:val="40"/>
        </w:rPr>
        <w:t xml:space="preserve"> </w:t>
      </w:r>
      <w:r>
        <w:t>las</w:t>
      </w:r>
      <w:r>
        <w:rPr>
          <w:spacing w:val="40"/>
        </w:rPr>
        <w:t xml:space="preserve"> </w:t>
      </w:r>
      <w:r>
        <w:t>obras</w:t>
      </w:r>
      <w:r>
        <w:rPr>
          <w:spacing w:val="40"/>
        </w:rPr>
        <w:t xml:space="preserve"> </w:t>
      </w:r>
      <w:r>
        <w:t>que</w:t>
      </w:r>
      <w:r>
        <w:rPr>
          <w:spacing w:val="40"/>
        </w:rPr>
        <w:t xml:space="preserve"> </w:t>
      </w:r>
      <w:r>
        <w:t xml:space="preserve">ha ascendido a la cantidad de </w:t>
      </w:r>
      <w:r w:rsidRPr="00E46C9F">
        <w:rPr>
          <w:bCs/>
        </w:rPr>
        <w:t>305.923,11</w:t>
      </w:r>
      <w:r w:rsidR="00E46C9F" w:rsidRPr="00E46C9F">
        <w:rPr>
          <w:bCs/>
        </w:rPr>
        <w:t xml:space="preserve"> </w:t>
      </w:r>
      <w:r w:rsidRPr="00E46C9F">
        <w:rPr>
          <w:bCs/>
        </w:rPr>
        <w:t>€</w:t>
      </w:r>
      <w:r>
        <w:t xml:space="preserve"> (sin considerar gestión de residuos, control de calidad y seguridad y salud), que se tramita con número de expediente </w:t>
      </w:r>
      <w:r w:rsidRPr="00E46C9F">
        <w:rPr>
          <w:bCs/>
        </w:rPr>
        <w:t>60567/2024.</w:t>
      </w:r>
    </w:p>
    <w:p w14:paraId="6818F3F2" w14:textId="77777777" w:rsidR="00B37F69" w:rsidRDefault="00B37F69">
      <w:pPr>
        <w:pStyle w:val="Textoindependiente"/>
        <w:spacing w:before="10"/>
        <w:rPr>
          <w:b/>
        </w:rPr>
      </w:pPr>
    </w:p>
    <w:p w14:paraId="20537970" w14:textId="2A762100" w:rsidR="00B37F69" w:rsidRDefault="00000000">
      <w:pPr>
        <w:pStyle w:val="Textoindependiente"/>
        <w:spacing w:before="1" w:line="297" w:lineRule="auto"/>
        <w:ind w:left="142" w:right="141"/>
        <w:jc w:val="both"/>
      </w:pPr>
      <w:r>
        <w:rPr>
          <w:b/>
        </w:rPr>
        <w:t>SEGUNDO.</w:t>
      </w:r>
      <w:r w:rsidR="00E46C9F">
        <w:rPr>
          <w:b/>
        </w:rPr>
        <w:t>-</w:t>
      </w:r>
      <w:r>
        <w:rPr>
          <w:b/>
        </w:rPr>
        <w:t xml:space="preserve"> </w:t>
      </w:r>
      <w:r>
        <w:t>Dar traslado del acuerdo al Servicio de Gestión Tributaria y Tesorería Municipal, a los efectos que procedan.</w:t>
      </w:r>
    </w:p>
    <w:p w14:paraId="3D666E17" w14:textId="77777777" w:rsidR="00B37F69" w:rsidRDefault="00B37F69">
      <w:pPr>
        <w:pStyle w:val="Textoindependiente"/>
        <w:spacing w:before="4"/>
      </w:pPr>
    </w:p>
    <w:p w14:paraId="1D9A4F3C" w14:textId="10DCD259" w:rsidR="00B37F69" w:rsidRDefault="00000000">
      <w:pPr>
        <w:pStyle w:val="Textoindependiente"/>
        <w:spacing w:line="295" w:lineRule="auto"/>
        <w:ind w:left="142" w:right="140"/>
        <w:jc w:val="both"/>
      </w:pPr>
      <w:r>
        <w:rPr>
          <w:b/>
        </w:rPr>
        <w:t>TERCERO</w:t>
      </w:r>
      <w:r>
        <w:t>.</w:t>
      </w:r>
      <w:r w:rsidR="00E46C9F">
        <w:t>-</w:t>
      </w:r>
      <w:r>
        <w:t xml:space="preserve"> Notificar el presente acuerdo al interesado en los términos de los artículos 40 y</w:t>
      </w:r>
      <w:r>
        <w:rPr>
          <w:spacing w:val="80"/>
        </w:rPr>
        <w:t xml:space="preserve"> </w:t>
      </w:r>
      <w:r>
        <w:t xml:space="preserve">siguientes de la Ley 39/2015, de 1 de octubre, del Procedimiento Administrativo Común de las Administraciones Públicas, con indicación expresa de los recursos que contra la misma cabe </w:t>
      </w:r>
      <w:r>
        <w:rPr>
          <w:spacing w:val="-2"/>
        </w:rPr>
        <w:t>interponer.</w:t>
      </w:r>
    </w:p>
    <w:p w14:paraId="43DE7355" w14:textId="77777777" w:rsidR="00B37F69" w:rsidRDefault="00B37F69">
      <w:pPr>
        <w:pStyle w:val="Textoindependiente"/>
        <w:spacing w:before="7"/>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12FC19DC" w14:textId="77777777">
        <w:trPr>
          <w:trHeight w:val="1257"/>
        </w:trPr>
        <w:tc>
          <w:tcPr>
            <w:tcW w:w="9063" w:type="dxa"/>
            <w:gridSpan w:val="3"/>
            <w:tcBorders>
              <w:left w:val="single" w:sz="4" w:space="0" w:color="CCCCCC"/>
              <w:right w:val="single" w:sz="4" w:space="0" w:color="CCCCCC"/>
            </w:tcBorders>
          </w:tcPr>
          <w:p w14:paraId="47FB691B" w14:textId="11A71113" w:rsidR="00B37F69" w:rsidRDefault="00000000">
            <w:pPr>
              <w:pStyle w:val="TableParagraph"/>
              <w:tabs>
                <w:tab w:val="left" w:pos="7370"/>
              </w:tabs>
              <w:spacing w:before="79" w:line="297" w:lineRule="auto"/>
              <w:ind w:left="62" w:right="54"/>
              <w:jc w:val="both"/>
              <w:rPr>
                <w:rFonts w:ascii="Arial" w:hAnsi="Arial"/>
                <w:b/>
                <w:sz w:val="20"/>
              </w:rPr>
            </w:pPr>
            <w:r>
              <w:rPr>
                <w:rFonts w:ascii="Arial" w:hAnsi="Arial"/>
                <w:b/>
                <w:noProof/>
                <w:sz w:val="20"/>
              </w:rPr>
              <mc:AlternateContent>
                <mc:Choice Requires="wpg">
                  <w:drawing>
                    <wp:anchor distT="0" distB="0" distL="0" distR="0" simplePos="0" relativeHeight="479416832" behindDoc="1" locked="0" layoutInCell="1" allowOverlap="1" wp14:anchorId="614A5BE9" wp14:editId="7CB4E77C">
                      <wp:simplePos x="0" y="0"/>
                      <wp:positionH relativeFrom="column">
                        <wp:posOffset>2381</wp:posOffset>
                      </wp:positionH>
                      <wp:positionV relativeFrom="paragraph">
                        <wp:posOffset>-1296</wp:posOffset>
                      </wp:positionV>
                      <wp:extent cx="5750560" cy="80137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0560" cy="801370"/>
                                <a:chOff x="0" y="0"/>
                                <a:chExt cx="5750560" cy="801370"/>
                              </a:xfrm>
                            </wpg:grpSpPr>
                            <wps:wsp>
                              <wps:cNvPr id="215" name="Graphic 215"/>
                              <wps:cNvSpPr/>
                              <wps:spPr>
                                <a:xfrm>
                                  <a:off x="0" y="0"/>
                                  <a:ext cx="5750560" cy="801370"/>
                                </a:xfrm>
                                <a:custGeom>
                                  <a:avLst/>
                                  <a:gdLst/>
                                  <a:ahLst/>
                                  <a:cxnLst/>
                                  <a:rect l="l" t="t" r="r" b="b"/>
                                  <a:pathLst>
                                    <a:path w="5750560" h="801370">
                                      <a:moveTo>
                                        <a:pt x="5750242" y="0"/>
                                      </a:moveTo>
                                      <a:lnTo>
                                        <a:pt x="4653534" y="0"/>
                                      </a:lnTo>
                                      <a:lnTo>
                                        <a:pt x="4653534" y="438150"/>
                                      </a:lnTo>
                                      <a:lnTo>
                                        <a:pt x="4653534" y="556260"/>
                                      </a:lnTo>
                                      <a:lnTo>
                                        <a:pt x="4653534" y="557530"/>
                                      </a:lnTo>
                                      <a:lnTo>
                                        <a:pt x="4277614" y="557530"/>
                                      </a:lnTo>
                                      <a:lnTo>
                                        <a:pt x="4277614" y="553720"/>
                                      </a:lnTo>
                                      <a:lnTo>
                                        <a:pt x="4277614" y="438150"/>
                                      </a:lnTo>
                                      <a:lnTo>
                                        <a:pt x="4653534" y="438150"/>
                                      </a:lnTo>
                                      <a:lnTo>
                                        <a:pt x="4653534" y="0"/>
                                      </a:lnTo>
                                      <a:lnTo>
                                        <a:pt x="4274312" y="0"/>
                                      </a:lnTo>
                                      <a:lnTo>
                                        <a:pt x="4274312" y="438150"/>
                                      </a:lnTo>
                                      <a:lnTo>
                                        <a:pt x="4274312" y="553720"/>
                                      </a:lnTo>
                                      <a:lnTo>
                                        <a:pt x="4122801" y="553720"/>
                                      </a:lnTo>
                                      <a:lnTo>
                                        <a:pt x="4122801" y="535940"/>
                                      </a:lnTo>
                                      <a:lnTo>
                                        <a:pt x="3779012" y="535940"/>
                                      </a:lnTo>
                                      <a:lnTo>
                                        <a:pt x="3779012" y="436880"/>
                                      </a:lnTo>
                                      <a:lnTo>
                                        <a:pt x="3779012" y="435610"/>
                                      </a:lnTo>
                                      <a:lnTo>
                                        <a:pt x="4126992" y="435610"/>
                                      </a:lnTo>
                                      <a:lnTo>
                                        <a:pt x="4126992" y="436880"/>
                                      </a:lnTo>
                                      <a:lnTo>
                                        <a:pt x="4126992" y="438150"/>
                                      </a:lnTo>
                                      <a:lnTo>
                                        <a:pt x="4274312" y="438150"/>
                                      </a:lnTo>
                                      <a:lnTo>
                                        <a:pt x="4274312" y="0"/>
                                      </a:lnTo>
                                      <a:lnTo>
                                        <a:pt x="3762248" y="0"/>
                                      </a:lnTo>
                                      <a:lnTo>
                                        <a:pt x="3762248" y="436880"/>
                                      </a:lnTo>
                                      <a:lnTo>
                                        <a:pt x="3762248" y="535940"/>
                                      </a:lnTo>
                                      <a:lnTo>
                                        <a:pt x="3762248" y="553720"/>
                                      </a:lnTo>
                                      <a:lnTo>
                                        <a:pt x="3762248" y="557530"/>
                                      </a:lnTo>
                                      <a:lnTo>
                                        <a:pt x="3762248" y="560070"/>
                                      </a:lnTo>
                                      <a:lnTo>
                                        <a:pt x="3242183" y="560070"/>
                                      </a:lnTo>
                                      <a:lnTo>
                                        <a:pt x="3242183" y="436880"/>
                                      </a:lnTo>
                                      <a:lnTo>
                                        <a:pt x="3762248" y="436880"/>
                                      </a:lnTo>
                                      <a:lnTo>
                                        <a:pt x="3762248" y="0"/>
                                      </a:lnTo>
                                      <a:lnTo>
                                        <a:pt x="0" y="0"/>
                                      </a:lnTo>
                                      <a:lnTo>
                                        <a:pt x="0" y="71120"/>
                                      </a:lnTo>
                                      <a:lnTo>
                                        <a:pt x="0" y="170180"/>
                                      </a:lnTo>
                                      <a:lnTo>
                                        <a:pt x="0" y="801370"/>
                                      </a:lnTo>
                                      <a:lnTo>
                                        <a:pt x="5750242" y="801370"/>
                                      </a:lnTo>
                                      <a:lnTo>
                                        <a:pt x="5750242" y="71628"/>
                                      </a:lnTo>
                                      <a:lnTo>
                                        <a:pt x="5309362" y="71628"/>
                                      </a:lnTo>
                                      <a:lnTo>
                                        <a:pt x="5309362" y="435610"/>
                                      </a:lnTo>
                                      <a:lnTo>
                                        <a:pt x="5309362" y="561340"/>
                                      </a:lnTo>
                                      <a:lnTo>
                                        <a:pt x="5119751" y="561340"/>
                                      </a:lnTo>
                                      <a:lnTo>
                                        <a:pt x="5119751" y="560324"/>
                                      </a:lnTo>
                                      <a:lnTo>
                                        <a:pt x="5119751" y="560070"/>
                                      </a:lnTo>
                                      <a:lnTo>
                                        <a:pt x="5119751" y="437007"/>
                                      </a:lnTo>
                                      <a:lnTo>
                                        <a:pt x="5113909" y="437007"/>
                                      </a:lnTo>
                                      <a:lnTo>
                                        <a:pt x="5113909" y="560070"/>
                                      </a:lnTo>
                                      <a:lnTo>
                                        <a:pt x="4825492" y="560070"/>
                                      </a:lnTo>
                                      <a:lnTo>
                                        <a:pt x="4825492" y="557530"/>
                                      </a:lnTo>
                                      <a:lnTo>
                                        <a:pt x="4825492" y="556260"/>
                                      </a:lnTo>
                                      <a:lnTo>
                                        <a:pt x="4678553" y="556260"/>
                                      </a:lnTo>
                                      <a:lnTo>
                                        <a:pt x="4678553" y="438150"/>
                                      </a:lnTo>
                                      <a:lnTo>
                                        <a:pt x="4817872" y="438150"/>
                                      </a:lnTo>
                                      <a:lnTo>
                                        <a:pt x="4817872" y="556006"/>
                                      </a:lnTo>
                                      <a:lnTo>
                                        <a:pt x="4825492" y="556006"/>
                                      </a:lnTo>
                                      <a:lnTo>
                                        <a:pt x="4825492" y="438150"/>
                                      </a:lnTo>
                                      <a:lnTo>
                                        <a:pt x="4825492" y="436880"/>
                                      </a:lnTo>
                                      <a:lnTo>
                                        <a:pt x="5119751" y="436880"/>
                                      </a:lnTo>
                                      <a:lnTo>
                                        <a:pt x="5119751" y="435610"/>
                                      </a:lnTo>
                                      <a:lnTo>
                                        <a:pt x="5309362" y="435610"/>
                                      </a:lnTo>
                                      <a:lnTo>
                                        <a:pt x="5309362" y="71628"/>
                                      </a:lnTo>
                                      <a:lnTo>
                                        <a:pt x="5091303" y="71628"/>
                                      </a:lnTo>
                                      <a:lnTo>
                                        <a:pt x="5091303" y="170180"/>
                                      </a:lnTo>
                                      <a:lnTo>
                                        <a:pt x="4700905" y="170180"/>
                                      </a:lnTo>
                                      <a:lnTo>
                                        <a:pt x="4700905" y="71120"/>
                                      </a:lnTo>
                                      <a:lnTo>
                                        <a:pt x="5750242" y="71120"/>
                                      </a:lnTo>
                                      <a:lnTo>
                                        <a:pt x="5750242" y="0"/>
                                      </a:lnTo>
                                      <a:close/>
                                    </a:path>
                                  </a:pathLst>
                                </a:custGeom>
                                <a:solidFill>
                                  <a:srgbClr val="F2F2F2"/>
                                </a:solidFill>
                              </wps:spPr>
                              <wps:bodyPr wrap="square" lIns="0" tIns="0" rIns="0" bIns="0" rtlCol="0">
                                <a:prstTxWarp prst="textNoShape">
                                  <a:avLst/>
                                </a:prstTxWarp>
                                <a:noAutofit/>
                              </wps:bodyPr>
                            </wps:wsp>
                          </wpg:wgp>
                        </a:graphicData>
                      </a:graphic>
                    </wp:anchor>
                  </w:drawing>
                </mc:Choice>
                <mc:Fallback>
                  <w:pict>
                    <v:group w14:anchorId="3DEA7213" id="Group 214" o:spid="_x0000_s1026" style="position:absolute;margin-left:.2pt;margin-top:-.1pt;width:452.8pt;height:63.1pt;z-index:-23899648;mso-wrap-distance-left:0;mso-wrap-distance-right:0" coordsize="57505,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">
                      <v:shape id="Graphic 215" o:spid="_x0000_s1027" style="position:absolute;width:57505;height:8013;visibility:visible;mso-wrap-style:square;v-text-anchor:top" coordsize="5750560,801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" path="m5750242,l4653534,r,438150l4653534,556260r,1270l4277614,557530r,-3810l4277614,438150r375920,l4653534,,4274312,r,438150l4274312,553720r-151511,l4122801,535940r-343789,l3779012,436880r,-1270l4126992,435610r,1270l4126992,438150r147320,l4274312,,3762248,r,436880l3762248,535940r,17780l3762248,557530r,2540l3242183,560070r,-123190l3762248,436880,3762248,,,,,71120r,99060l,801370r5750242,l5750242,71628r-440880,l5309362,435610r,125730l5119751,561340r,-1016l5119751,560070r,-123063l5113909,437007r,123063l4825492,560070r,-2540l4825492,556260r-146939,l4678553,438150r139319,l4817872,556006r7620,l4825492,438150r,-1270l5119751,436880r,-1270l5309362,435610r,-363982l5091303,71628r,98552l4700905,170180r,-99060l5750242,71120r,-71120xe" fillcolor="#f2f2f2" stroked="f">
                        <v:path arrowok="t"/>
                      </v:shape>
                    </v:group>
                  </w:pict>
                </mc:Fallback>
              </mc:AlternateContent>
            </w:r>
            <w:r>
              <w:rPr>
                <w:rFonts w:ascii="Arial" w:hAnsi="Arial"/>
                <w:b/>
                <w:sz w:val="20"/>
              </w:rPr>
              <w:t xml:space="preserve">Desestimación del recurso potestativo de reposición interpuestos por D. </w:t>
            </w:r>
            <w:r>
              <w:rPr>
                <w:rFonts w:ascii="Arial" w:hAnsi="Arial"/>
                <w:position w:val="1"/>
                <w:sz w:val="19"/>
              </w:rPr>
              <w:t>*****</w:t>
            </w:r>
            <w:r>
              <w:rPr>
                <w:rFonts w:ascii="Arial" w:hAnsi="Arial"/>
                <w:spacing w:val="80"/>
                <w:position w:val="1"/>
                <w:sz w:val="19"/>
              </w:rPr>
              <w:t xml:space="preserve"> </w:t>
            </w:r>
            <w:r>
              <w:rPr>
                <w:rFonts w:ascii="Arial" w:hAnsi="Arial"/>
                <w:b/>
                <w:sz w:val="20"/>
              </w:rPr>
              <w:t xml:space="preserve">contra el acuerdo de Junta de Gobierno Local, se ordenó la paralización de obras ejecutadas en el espacio libre exterior de la vivienda, sita en la calle </w:t>
            </w:r>
            <w:r>
              <w:rPr>
                <w:rFonts w:ascii="Arial" w:hAnsi="Arial"/>
                <w:sz w:val="19"/>
              </w:rPr>
              <w:t>******* *** * ******</w:t>
            </w:r>
            <w:r>
              <w:rPr>
                <w:rFonts w:ascii="Arial" w:hAnsi="Arial"/>
                <w:sz w:val="19"/>
              </w:rPr>
              <w:tab/>
              <w:t>* ****</w:t>
            </w:r>
            <w:r>
              <w:rPr>
                <w:rFonts w:ascii="Arial" w:hAnsi="Arial"/>
                <w:spacing w:val="-4"/>
                <w:sz w:val="19"/>
              </w:rPr>
              <w:t xml:space="preserve"> </w:t>
            </w:r>
            <w:r>
              <w:rPr>
                <w:rFonts w:ascii="Arial" w:hAnsi="Arial"/>
                <w:sz w:val="19"/>
              </w:rPr>
              <w:t>*</w:t>
            </w:r>
            <w:r>
              <w:rPr>
                <w:rFonts w:ascii="Arial" w:hAnsi="Arial"/>
                <w:spacing w:val="40"/>
                <w:sz w:val="19"/>
              </w:rPr>
              <w:t xml:space="preserve"> </w:t>
            </w:r>
            <w:r>
              <w:rPr>
                <w:rFonts w:ascii="Arial" w:hAnsi="Arial"/>
                <w:b/>
                <w:sz w:val="20"/>
              </w:rPr>
              <w:t>de Las Rozas de Madrid</w:t>
            </w:r>
            <w:r w:rsidR="00E46C9F">
              <w:rPr>
                <w:rFonts w:ascii="Arial" w:hAnsi="Arial"/>
                <w:b/>
                <w:sz w:val="20"/>
              </w:rPr>
              <w:t>. E</w:t>
            </w:r>
            <w:r>
              <w:rPr>
                <w:rFonts w:ascii="Arial" w:hAnsi="Arial"/>
                <w:b/>
                <w:sz w:val="20"/>
              </w:rPr>
              <w:t>xpte. 11331/2026.</w:t>
            </w:r>
          </w:p>
        </w:tc>
      </w:tr>
      <w:tr w:rsidR="00B37F69" w14:paraId="01AC9235" w14:textId="77777777">
        <w:trPr>
          <w:trHeight w:val="403"/>
        </w:trPr>
        <w:tc>
          <w:tcPr>
            <w:tcW w:w="1478" w:type="dxa"/>
            <w:tcBorders>
              <w:left w:val="single" w:sz="4" w:space="0" w:color="CCCCCC"/>
              <w:bottom w:val="single" w:sz="6" w:space="0" w:color="CCCCCC"/>
              <w:right w:val="single" w:sz="6" w:space="0" w:color="CCCCCC"/>
            </w:tcBorders>
          </w:tcPr>
          <w:p w14:paraId="6C78D9B9"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73456F03"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49C0BA01"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1A0CD9F"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5471A690"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270FBBB5"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0FD0F73"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59DEFD8E" w14:textId="77777777">
        <w:trPr>
          <w:trHeight w:val="405"/>
        </w:trPr>
        <w:tc>
          <w:tcPr>
            <w:tcW w:w="1811" w:type="dxa"/>
            <w:tcBorders>
              <w:left w:val="single" w:sz="4" w:space="0" w:color="CCCCCC"/>
            </w:tcBorders>
            <w:shd w:val="clear" w:color="auto" w:fill="F2F2F2"/>
          </w:tcPr>
          <w:p w14:paraId="77467B93"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65FFBD92"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1F187DF5"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09A4D369"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134F077D"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51D010DF" w14:textId="77777777">
        <w:trPr>
          <w:trHeight w:val="392"/>
        </w:trPr>
        <w:tc>
          <w:tcPr>
            <w:tcW w:w="1811" w:type="dxa"/>
            <w:tcBorders>
              <w:left w:val="single" w:sz="4" w:space="0" w:color="CCCCCC"/>
            </w:tcBorders>
          </w:tcPr>
          <w:p w14:paraId="5AB224CC"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7F3A9BBE"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0675CEF9"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7091DF2D"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272BAE72" w14:textId="77777777" w:rsidR="00B37F69" w:rsidRDefault="00000000">
            <w:pPr>
              <w:pStyle w:val="TableParagraph"/>
              <w:spacing w:before="80"/>
              <w:ind w:left="61"/>
              <w:rPr>
                <w:rFonts w:ascii="Arial"/>
                <w:sz w:val="20"/>
              </w:rPr>
            </w:pPr>
            <w:r>
              <w:rPr>
                <w:rFonts w:ascii="Arial"/>
                <w:spacing w:val="-10"/>
                <w:sz w:val="20"/>
              </w:rPr>
              <w:t>0</w:t>
            </w:r>
          </w:p>
        </w:tc>
      </w:tr>
    </w:tbl>
    <w:p w14:paraId="36242376" w14:textId="77777777" w:rsidR="00B37F69" w:rsidRDefault="00B37F69">
      <w:pPr>
        <w:pStyle w:val="Textoindependiente"/>
        <w:spacing w:before="147"/>
      </w:pPr>
    </w:p>
    <w:p w14:paraId="237147A7" w14:textId="77777777" w:rsidR="00B37F69" w:rsidRDefault="00000000">
      <w:pPr>
        <w:pStyle w:val="Ttulo8"/>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BD686B8" w14:textId="77777777" w:rsidR="00B37F69" w:rsidRDefault="00B37F69">
      <w:pPr>
        <w:pStyle w:val="Textoindependiente"/>
        <w:spacing w:before="61"/>
        <w:rPr>
          <w:b/>
        </w:rPr>
      </w:pPr>
    </w:p>
    <w:p w14:paraId="7FFB0B65" w14:textId="77777777" w:rsidR="00B37F69" w:rsidRDefault="00000000">
      <w:pPr>
        <w:pStyle w:val="Textoindependiente"/>
        <w:spacing w:line="297" w:lineRule="auto"/>
        <w:ind w:left="142" w:right="140"/>
        <w:jc w:val="both"/>
      </w:pPr>
      <w:r>
        <w:rPr>
          <w:b/>
        </w:rPr>
        <w:t>Primero.-</w:t>
      </w:r>
      <w:r>
        <w:rPr>
          <w:b/>
          <w:spacing w:val="20"/>
        </w:rPr>
        <w:t xml:space="preserve"> </w:t>
      </w:r>
      <w:r>
        <w:t>Mediante</w:t>
      </w:r>
      <w:r>
        <w:rPr>
          <w:spacing w:val="20"/>
        </w:rPr>
        <w:t xml:space="preserve"> </w:t>
      </w:r>
      <w:r>
        <w:t>Decreto</w:t>
      </w:r>
      <w:r>
        <w:rPr>
          <w:spacing w:val="20"/>
        </w:rPr>
        <w:t xml:space="preserve"> </w:t>
      </w:r>
      <w:r>
        <w:t>nº</w:t>
      </w:r>
      <w:r>
        <w:rPr>
          <w:spacing w:val="20"/>
        </w:rPr>
        <w:t xml:space="preserve"> </w:t>
      </w:r>
      <w:r>
        <w:t>888/2023,</w:t>
      </w:r>
      <w:r>
        <w:rPr>
          <w:spacing w:val="20"/>
        </w:rPr>
        <w:t xml:space="preserve"> </w:t>
      </w:r>
      <w:r>
        <w:t>de</w:t>
      </w:r>
      <w:r>
        <w:rPr>
          <w:spacing w:val="20"/>
        </w:rPr>
        <w:t xml:space="preserve"> </w:t>
      </w:r>
      <w:r>
        <w:t>24</w:t>
      </w:r>
      <w:r>
        <w:rPr>
          <w:spacing w:val="20"/>
        </w:rPr>
        <w:t xml:space="preserve"> </w:t>
      </w:r>
      <w:r>
        <w:t>de</w:t>
      </w:r>
      <w:r>
        <w:rPr>
          <w:spacing w:val="20"/>
        </w:rPr>
        <w:t xml:space="preserve"> </w:t>
      </w:r>
      <w:r>
        <w:t>febrero,</w:t>
      </w:r>
      <w:r>
        <w:rPr>
          <w:spacing w:val="20"/>
        </w:rPr>
        <w:t xml:space="preserve"> </w:t>
      </w:r>
      <w:r>
        <w:t>de</w:t>
      </w:r>
      <w:r>
        <w:rPr>
          <w:spacing w:val="20"/>
        </w:rPr>
        <w:t xml:space="preserve"> </w:t>
      </w:r>
      <w:r>
        <w:t>la</w:t>
      </w:r>
      <w:r>
        <w:rPr>
          <w:spacing w:val="20"/>
        </w:rPr>
        <w:t xml:space="preserve"> </w:t>
      </w:r>
      <w:r>
        <w:t>Directora</w:t>
      </w:r>
      <w:r>
        <w:rPr>
          <w:spacing w:val="20"/>
        </w:rPr>
        <w:t xml:space="preserve"> </w:t>
      </w:r>
      <w:r>
        <w:t>General</w:t>
      </w:r>
      <w:r>
        <w:rPr>
          <w:spacing w:val="20"/>
        </w:rPr>
        <w:t xml:space="preserve"> </w:t>
      </w:r>
      <w:r>
        <w:t>de</w:t>
      </w:r>
      <w:r>
        <w:rPr>
          <w:spacing w:val="20"/>
        </w:rPr>
        <w:t xml:space="preserve"> </w:t>
      </w:r>
      <w:r>
        <w:t>Urbanismo, se</w:t>
      </w:r>
      <w:r>
        <w:rPr>
          <w:spacing w:val="6"/>
        </w:rPr>
        <w:t xml:space="preserve"> </w:t>
      </w:r>
      <w:r>
        <w:t>ordenó</w:t>
      </w:r>
      <w:r>
        <w:rPr>
          <w:spacing w:val="6"/>
        </w:rPr>
        <w:t xml:space="preserve"> </w:t>
      </w:r>
      <w:r>
        <w:t>la</w:t>
      </w:r>
      <w:r>
        <w:rPr>
          <w:spacing w:val="6"/>
        </w:rPr>
        <w:t xml:space="preserve"> </w:t>
      </w:r>
      <w:r>
        <w:t>paralización</w:t>
      </w:r>
      <w:r>
        <w:rPr>
          <w:spacing w:val="6"/>
        </w:rPr>
        <w:t xml:space="preserve"> </w:t>
      </w:r>
      <w:r>
        <w:t>de</w:t>
      </w:r>
      <w:r>
        <w:rPr>
          <w:spacing w:val="6"/>
        </w:rPr>
        <w:t xml:space="preserve"> </w:t>
      </w:r>
      <w:r>
        <w:t>las</w:t>
      </w:r>
      <w:r>
        <w:rPr>
          <w:spacing w:val="6"/>
        </w:rPr>
        <w:t xml:space="preserve"> </w:t>
      </w:r>
      <w:r>
        <w:t>obras</w:t>
      </w:r>
      <w:r>
        <w:rPr>
          <w:spacing w:val="6"/>
        </w:rPr>
        <w:t xml:space="preserve"> </w:t>
      </w:r>
      <w:r>
        <w:t>ejecutadas</w:t>
      </w:r>
      <w:r>
        <w:rPr>
          <w:spacing w:val="6"/>
        </w:rPr>
        <w:t xml:space="preserve"> </w:t>
      </w:r>
      <w:r>
        <w:t>en</w:t>
      </w:r>
      <w:r>
        <w:rPr>
          <w:spacing w:val="6"/>
        </w:rPr>
        <w:t xml:space="preserve"> </w:t>
      </w:r>
      <w:r>
        <w:t>el</w:t>
      </w:r>
      <w:r>
        <w:rPr>
          <w:spacing w:val="6"/>
        </w:rPr>
        <w:t xml:space="preserve"> </w:t>
      </w:r>
      <w:r>
        <w:t>espacio</w:t>
      </w:r>
      <w:r>
        <w:rPr>
          <w:spacing w:val="6"/>
        </w:rPr>
        <w:t xml:space="preserve"> </w:t>
      </w:r>
      <w:r>
        <w:t>libre</w:t>
      </w:r>
      <w:r>
        <w:rPr>
          <w:spacing w:val="6"/>
        </w:rPr>
        <w:t xml:space="preserve"> </w:t>
      </w:r>
      <w:r>
        <w:t>exterior</w:t>
      </w:r>
      <w:r>
        <w:rPr>
          <w:spacing w:val="6"/>
        </w:rPr>
        <w:t xml:space="preserve"> </w:t>
      </w:r>
      <w:r>
        <w:t>de</w:t>
      </w:r>
      <w:r>
        <w:rPr>
          <w:spacing w:val="6"/>
        </w:rPr>
        <w:t xml:space="preserve"> </w:t>
      </w:r>
      <w:r>
        <w:t>la</w:t>
      </w:r>
      <w:r>
        <w:rPr>
          <w:spacing w:val="6"/>
        </w:rPr>
        <w:t xml:space="preserve"> </w:t>
      </w:r>
      <w:r>
        <w:t>vivienda</w:t>
      </w:r>
      <w:r>
        <w:rPr>
          <w:spacing w:val="6"/>
        </w:rPr>
        <w:t xml:space="preserve"> </w:t>
      </w:r>
      <w:r>
        <w:t>sita</w:t>
      </w:r>
      <w:r>
        <w:rPr>
          <w:spacing w:val="6"/>
        </w:rPr>
        <w:t xml:space="preserve"> </w:t>
      </w:r>
      <w:r>
        <w:t>en</w:t>
      </w:r>
      <w:r>
        <w:rPr>
          <w:spacing w:val="6"/>
        </w:rPr>
        <w:t xml:space="preserve"> </w:t>
      </w:r>
      <w:r>
        <w:rPr>
          <w:spacing w:val="-5"/>
        </w:rPr>
        <w:t>la</w:t>
      </w:r>
    </w:p>
    <w:p w14:paraId="5CF117A1" w14:textId="77777777" w:rsidR="00B37F69" w:rsidRDefault="00000000">
      <w:pPr>
        <w:tabs>
          <w:tab w:val="left" w:pos="2878"/>
          <w:tab w:val="left" w:pos="3824"/>
        </w:tabs>
        <w:spacing w:line="225" w:lineRule="exact"/>
        <w:ind w:left="142"/>
        <w:rPr>
          <w:sz w:val="20"/>
        </w:rPr>
      </w:pPr>
      <w:r>
        <w:rPr>
          <w:sz w:val="20"/>
        </w:rPr>
        <w:t>calle</w:t>
      </w:r>
      <w:r>
        <w:rPr>
          <w:spacing w:val="28"/>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Pr>
          <w:position w:val="1"/>
          <w:sz w:val="19"/>
        </w:rPr>
        <w:tab/>
        <w:t>*</w:t>
      </w:r>
      <w:r>
        <w:rPr>
          <w:spacing w:val="33"/>
          <w:position w:val="1"/>
          <w:sz w:val="19"/>
        </w:rPr>
        <w:t xml:space="preserve">  </w:t>
      </w:r>
      <w:r>
        <w:rPr>
          <w:position w:val="1"/>
          <w:sz w:val="19"/>
        </w:rPr>
        <w:t>****</w:t>
      </w:r>
      <w:r>
        <w:rPr>
          <w:spacing w:val="-1"/>
          <w:position w:val="1"/>
          <w:sz w:val="19"/>
        </w:rPr>
        <w:t xml:space="preserve"> </w:t>
      </w:r>
      <w:r>
        <w:rPr>
          <w:spacing w:val="-10"/>
          <w:position w:val="1"/>
          <w:sz w:val="19"/>
        </w:rPr>
        <w:t>*</w:t>
      </w:r>
      <w:r>
        <w:rPr>
          <w:position w:val="1"/>
          <w:sz w:val="19"/>
        </w:rPr>
        <w:tab/>
      </w:r>
      <w:r>
        <w:rPr>
          <w:sz w:val="20"/>
        </w:rPr>
        <w:t>de</w:t>
      </w:r>
      <w:r>
        <w:rPr>
          <w:spacing w:val="36"/>
          <w:sz w:val="20"/>
        </w:rPr>
        <w:t xml:space="preserve"> </w:t>
      </w:r>
      <w:r>
        <w:rPr>
          <w:sz w:val="20"/>
        </w:rPr>
        <w:t>Las</w:t>
      </w:r>
      <w:r>
        <w:rPr>
          <w:spacing w:val="38"/>
          <w:sz w:val="20"/>
        </w:rPr>
        <w:t xml:space="preserve"> </w:t>
      </w:r>
      <w:r>
        <w:rPr>
          <w:sz w:val="20"/>
        </w:rPr>
        <w:t>Rozas</w:t>
      </w:r>
      <w:r>
        <w:rPr>
          <w:spacing w:val="38"/>
          <w:sz w:val="20"/>
        </w:rPr>
        <w:t xml:space="preserve"> </w:t>
      </w:r>
      <w:r>
        <w:rPr>
          <w:sz w:val="20"/>
        </w:rPr>
        <w:t>de</w:t>
      </w:r>
      <w:r>
        <w:rPr>
          <w:spacing w:val="38"/>
          <w:sz w:val="20"/>
        </w:rPr>
        <w:t xml:space="preserve"> </w:t>
      </w:r>
      <w:r>
        <w:rPr>
          <w:sz w:val="20"/>
        </w:rPr>
        <w:t>Madrid,</w:t>
      </w:r>
      <w:r>
        <w:rPr>
          <w:spacing w:val="38"/>
          <w:sz w:val="20"/>
        </w:rPr>
        <w:t xml:space="preserve"> </w:t>
      </w:r>
      <w:r>
        <w:rPr>
          <w:sz w:val="20"/>
        </w:rPr>
        <w:t>consistentes,</w:t>
      </w:r>
      <w:r>
        <w:rPr>
          <w:spacing w:val="38"/>
          <w:sz w:val="20"/>
        </w:rPr>
        <w:t xml:space="preserve"> </w:t>
      </w:r>
      <w:r>
        <w:rPr>
          <w:sz w:val="20"/>
        </w:rPr>
        <w:t>entre</w:t>
      </w:r>
      <w:r>
        <w:rPr>
          <w:spacing w:val="38"/>
          <w:sz w:val="20"/>
        </w:rPr>
        <w:t xml:space="preserve"> </w:t>
      </w:r>
      <w:r>
        <w:rPr>
          <w:sz w:val="20"/>
        </w:rPr>
        <w:t>otras,</w:t>
      </w:r>
      <w:r>
        <w:rPr>
          <w:spacing w:val="38"/>
          <w:sz w:val="20"/>
        </w:rPr>
        <w:t xml:space="preserve"> </w:t>
      </w:r>
      <w:r>
        <w:rPr>
          <w:sz w:val="20"/>
        </w:rPr>
        <w:t>en</w:t>
      </w:r>
      <w:r>
        <w:rPr>
          <w:spacing w:val="38"/>
          <w:sz w:val="20"/>
        </w:rPr>
        <w:t xml:space="preserve"> </w:t>
      </w:r>
      <w:r>
        <w:rPr>
          <w:spacing w:val="-5"/>
          <w:sz w:val="20"/>
        </w:rPr>
        <w:t>el</w:t>
      </w:r>
    </w:p>
    <w:p w14:paraId="282451BC" w14:textId="77777777" w:rsidR="00B37F69" w:rsidRDefault="00000000">
      <w:pPr>
        <w:pStyle w:val="Textoindependiente"/>
        <w:spacing w:before="50" w:line="292" w:lineRule="auto"/>
        <w:ind w:left="142" w:right="140"/>
        <w:jc w:val="both"/>
      </w:pPr>
      <w:r>
        <w:t>desmontaje de placa metálica ondulada en el revestimiento inferior del muro de contención del cerramiento posterior del patio, apertura de huecos en fachada para paso de instalaciones desde el interior de la vivienda al patio, excavación en parcela y ejecución de red de drenaje o saneamiento.</w:t>
      </w:r>
    </w:p>
    <w:p w14:paraId="14604F66" w14:textId="77777777" w:rsidR="00B37F69" w:rsidRDefault="00B37F69">
      <w:pPr>
        <w:pStyle w:val="Textoindependiente"/>
        <w:spacing w:line="292" w:lineRule="auto"/>
        <w:jc w:val="both"/>
        <w:sectPr w:rsidR="00B37F69">
          <w:type w:val="continuous"/>
          <w:pgSz w:w="11910" w:h="16840"/>
          <w:pgMar w:top="1260" w:right="1275" w:bottom="1300" w:left="1275" w:header="225" w:footer="1100" w:gutter="0"/>
          <w:cols w:space="720"/>
        </w:sectPr>
      </w:pPr>
    </w:p>
    <w:p w14:paraId="4DD2B513" w14:textId="77777777" w:rsidR="00B37F69" w:rsidRDefault="00000000">
      <w:pPr>
        <w:pStyle w:val="Textoindependiente"/>
        <w:spacing w:before="180" w:line="297" w:lineRule="auto"/>
        <w:ind w:left="142" w:right="140"/>
        <w:jc w:val="both"/>
      </w:pPr>
      <w:r>
        <w:rPr>
          <w:noProof/>
        </w:rPr>
        <w:lastRenderedPageBreak/>
        <mc:AlternateContent>
          <mc:Choice Requires="wps">
            <w:drawing>
              <wp:anchor distT="0" distB="0" distL="0" distR="0" simplePos="0" relativeHeight="15819776" behindDoc="0" locked="0" layoutInCell="1" allowOverlap="1" wp14:anchorId="43218B30" wp14:editId="78E5961D">
                <wp:simplePos x="0" y="0"/>
                <wp:positionH relativeFrom="page">
                  <wp:posOffset>6810644</wp:posOffset>
                </wp:positionH>
                <wp:positionV relativeFrom="page">
                  <wp:posOffset>2824745</wp:posOffset>
                </wp:positionV>
                <wp:extent cx="417830" cy="318135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3D16DD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6FF36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3218B30" id="Textbox 216" o:spid="_x0000_s1208" type="#_x0000_t202" style="position:absolute;left:0;text-align:left;margin-left:536.25pt;margin-top:222.4pt;width:32.9pt;height:250.5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NbpAEAADM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VMA1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3D16DD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6FF36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0288" behindDoc="0" locked="0" layoutInCell="1" allowOverlap="1" wp14:anchorId="1ABCC309" wp14:editId="5692E458">
                <wp:simplePos x="0" y="0"/>
                <wp:positionH relativeFrom="page">
                  <wp:posOffset>6965929</wp:posOffset>
                </wp:positionH>
                <wp:positionV relativeFrom="page">
                  <wp:posOffset>6510487</wp:posOffset>
                </wp:positionV>
                <wp:extent cx="263525" cy="3317875"/>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53442AE5"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792E6A2E" w14:textId="77777777" w:rsidR="00B37F69" w:rsidRDefault="00000000">
                            <w:pPr>
                              <w:spacing w:line="116" w:lineRule="exact"/>
                              <w:ind w:left="20"/>
                              <w:rPr>
                                <w:sz w:val="12"/>
                              </w:rPr>
                            </w:pPr>
                            <w:r>
                              <w:rPr>
                                <w:spacing w:val="-2"/>
                                <w:sz w:val="12"/>
                              </w:rPr>
                              <w:t>Verificación:</w:t>
                            </w:r>
                            <w:r>
                              <w:rPr>
                                <w:spacing w:val="7"/>
                                <w:sz w:val="12"/>
                              </w:rPr>
                              <w:t xml:space="preserve"> </w:t>
                            </w:r>
                            <w:hyperlink r:id="rId189">
                              <w:r>
                                <w:rPr>
                                  <w:spacing w:val="-2"/>
                                  <w:sz w:val="12"/>
                                </w:rPr>
                                <w:t>https://sede.lasrozas.es/</w:t>
                              </w:r>
                            </w:hyperlink>
                          </w:p>
                          <w:p w14:paraId="04AC627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ABCC309" id="Textbox 217" o:spid="_x0000_s1209" type="#_x0000_t202" style="position:absolute;left:0;text-align:left;margin-left:548.5pt;margin-top:512.65pt;width:20.75pt;height:261.2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oxvZ3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53442AE5"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792E6A2E" w14:textId="77777777" w:rsidR="00B37F69" w:rsidRDefault="00000000">
                      <w:pPr>
                        <w:spacing w:line="116" w:lineRule="exact"/>
                        <w:ind w:left="20"/>
                        <w:rPr>
                          <w:sz w:val="12"/>
                        </w:rPr>
                      </w:pPr>
                      <w:r>
                        <w:rPr>
                          <w:spacing w:val="-2"/>
                          <w:sz w:val="12"/>
                        </w:rPr>
                        <w:t>Verificación:</w:t>
                      </w:r>
                      <w:r>
                        <w:rPr>
                          <w:spacing w:val="7"/>
                          <w:sz w:val="12"/>
                        </w:rPr>
                        <w:t xml:space="preserve"> </w:t>
                      </w:r>
                      <w:hyperlink r:id="rId190">
                        <w:r>
                          <w:rPr>
                            <w:spacing w:val="-2"/>
                            <w:sz w:val="12"/>
                          </w:rPr>
                          <w:t>https://sede.lasrozas.es/</w:t>
                        </w:r>
                      </w:hyperlink>
                    </w:p>
                    <w:p w14:paraId="04AC627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b/>
        </w:rPr>
        <w:t xml:space="preserve">Segundo.- </w:t>
      </w:r>
      <w:r>
        <w:t>Con fecha 1 de marzo de 2023, el interesado presentó declaración responsable para la ejecución de dichas obras, tramitada en el expediente municipal nº 40/2023-30.</w:t>
      </w:r>
    </w:p>
    <w:p w14:paraId="27797C83" w14:textId="77777777" w:rsidR="00B37F69" w:rsidRDefault="00B37F69">
      <w:pPr>
        <w:pStyle w:val="Textoindependiente"/>
        <w:spacing w:before="4"/>
      </w:pPr>
    </w:p>
    <w:p w14:paraId="7AAA6290" w14:textId="20B8961F" w:rsidR="00B37F69" w:rsidRDefault="00000000">
      <w:pPr>
        <w:pStyle w:val="Textoindependiente"/>
        <w:spacing w:before="1" w:line="295" w:lineRule="auto"/>
        <w:ind w:left="142" w:right="140"/>
        <w:jc w:val="both"/>
      </w:pPr>
      <w:r>
        <w:rPr>
          <w:b/>
        </w:rPr>
        <w:t xml:space="preserve">Tercero.- </w:t>
      </w:r>
      <w:r>
        <w:t>Mediante Resolución nº 2024/8864, de 12 de diciembre, dictada por la Concejal</w:t>
      </w:r>
      <w:r w:rsidR="00E46C9F">
        <w:t>-</w:t>
      </w:r>
      <w:r>
        <w:t>Delegada de</w:t>
      </w:r>
      <w:r>
        <w:rPr>
          <w:spacing w:val="40"/>
        </w:rPr>
        <w:t xml:space="preserve"> </w:t>
      </w:r>
      <w:r>
        <w:t>Urbanismo,</w:t>
      </w:r>
      <w:r>
        <w:rPr>
          <w:spacing w:val="40"/>
        </w:rPr>
        <w:t xml:space="preserve"> </w:t>
      </w:r>
      <w:r>
        <w:t>se</w:t>
      </w:r>
      <w:r>
        <w:rPr>
          <w:spacing w:val="40"/>
        </w:rPr>
        <w:t xml:space="preserve"> </w:t>
      </w:r>
      <w:r>
        <w:t>declaró</w:t>
      </w:r>
      <w:r>
        <w:rPr>
          <w:spacing w:val="40"/>
        </w:rPr>
        <w:t xml:space="preserve"> </w:t>
      </w:r>
      <w:r>
        <w:t>finalizado</w:t>
      </w:r>
      <w:r>
        <w:rPr>
          <w:spacing w:val="40"/>
        </w:rPr>
        <w:t xml:space="preserve"> </w:t>
      </w:r>
      <w:r>
        <w:t>el</w:t>
      </w:r>
      <w:r>
        <w:rPr>
          <w:spacing w:val="40"/>
        </w:rPr>
        <w:t xml:space="preserve"> </w:t>
      </w:r>
      <w:r>
        <w:t>procedimiento</w:t>
      </w:r>
      <w:r>
        <w:rPr>
          <w:spacing w:val="40"/>
        </w:rPr>
        <w:t xml:space="preserve"> </w:t>
      </w:r>
      <w:r>
        <w:t>de</w:t>
      </w:r>
      <w:r>
        <w:rPr>
          <w:spacing w:val="40"/>
        </w:rPr>
        <w:t xml:space="preserve"> </w:t>
      </w:r>
      <w:r>
        <w:t>comprobación</w:t>
      </w:r>
      <w:r>
        <w:rPr>
          <w:spacing w:val="40"/>
        </w:rPr>
        <w:t xml:space="preserve"> </w:t>
      </w:r>
      <w:r>
        <w:t>de</w:t>
      </w:r>
      <w:r>
        <w:rPr>
          <w:spacing w:val="40"/>
        </w:rPr>
        <w:t xml:space="preserve"> </w:t>
      </w:r>
      <w:r>
        <w:t>la</w:t>
      </w:r>
      <w:r>
        <w:rPr>
          <w:spacing w:val="40"/>
        </w:rPr>
        <w:t xml:space="preserve"> </w:t>
      </w:r>
      <w:r>
        <w:t>declaración responsable presentada, declarando su disconformidad con la normativa urbanística y acordando el cese de los efectos de la misma.</w:t>
      </w:r>
    </w:p>
    <w:p w14:paraId="75941842" w14:textId="77777777" w:rsidR="00B37F69" w:rsidRDefault="00B37F69">
      <w:pPr>
        <w:pStyle w:val="Textoindependiente"/>
        <w:spacing w:before="4"/>
      </w:pPr>
    </w:p>
    <w:p w14:paraId="4D73962F" w14:textId="77777777" w:rsidR="00B37F69" w:rsidRDefault="00000000">
      <w:pPr>
        <w:pStyle w:val="Textoindependiente"/>
        <w:spacing w:line="295" w:lineRule="auto"/>
        <w:ind w:left="142" w:right="140"/>
        <w:jc w:val="both"/>
      </w:pPr>
      <w:r>
        <w:rPr>
          <w:b/>
        </w:rPr>
        <w:t xml:space="preserve">Cuarto.- </w:t>
      </w:r>
      <w:r>
        <w:t xml:space="preserve">Contra dicha Resolución se interpuso recurso contencioso-administrativo, tramitado como Procedimiento Ordinario nº 46/2025 ante el Juzgado de lo Contencioso-Administrativo nº 11 de </w:t>
      </w:r>
      <w:r>
        <w:rPr>
          <w:spacing w:val="-2"/>
        </w:rPr>
        <w:t>Madrid.</w:t>
      </w:r>
    </w:p>
    <w:p w14:paraId="66556CCD" w14:textId="77777777" w:rsidR="00B37F69" w:rsidRDefault="00B37F69">
      <w:pPr>
        <w:pStyle w:val="Textoindependiente"/>
        <w:spacing w:before="6"/>
      </w:pPr>
    </w:p>
    <w:p w14:paraId="763BEB9B" w14:textId="77777777" w:rsidR="00B37F69" w:rsidRDefault="00000000">
      <w:pPr>
        <w:pStyle w:val="Textoindependiente"/>
        <w:spacing w:line="295" w:lineRule="auto"/>
        <w:ind w:left="142" w:right="140"/>
        <w:jc w:val="both"/>
      </w:pPr>
      <w:r>
        <w:rPr>
          <w:b/>
        </w:rPr>
        <w:t xml:space="preserve">Quinto.- </w:t>
      </w:r>
      <w:r>
        <w:t>Mediante Sentencia nº 61/2026, de 25 de febrero, el referido Juzgado desestimó el recurso interpuesto, declarando conforme a Derecho la Resolución administrativa impugnada, esto es, la disconformidad urbanística de las obras y el cese de los efectos de la declaración responsable.</w:t>
      </w:r>
    </w:p>
    <w:p w14:paraId="73CA922A" w14:textId="77777777" w:rsidR="00B37F69" w:rsidRDefault="00B37F69">
      <w:pPr>
        <w:pStyle w:val="Textoindependiente"/>
        <w:spacing w:before="7"/>
      </w:pPr>
    </w:p>
    <w:p w14:paraId="3D565503" w14:textId="77777777" w:rsidR="00B37F69" w:rsidRDefault="00000000">
      <w:pPr>
        <w:pStyle w:val="Textoindependiente"/>
        <w:ind w:left="142"/>
        <w:jc w:val="both"/>
      </w:pPr>
      <w:r>
        <w:rPr>
          <w:b/>
        </w:rPr>
        <w:t>Sexto.-</w:t>
      </w:r>
      <w:r>
        <w:rPr>
          <w:b/>
          <w:spacing w:val="49"/>
        </w:rPr>
        <w:t xml:space="preserve"> </w:t>
      </w:r>
      <w:r>
        <w:t>En</w:t>
      </w:r>
      <w:r>
        <w:rPr>
          <w:spacing w:val="49"/>
        </w:rPr>
        <w:t xml:space="preserve"> </w:t>
      </w:r>
      <w:r>
        <w:t>consecuencia,</w:t>
      </w:r>
      <w:r>
        <w:rPr>
          <w:spacing w:val="49"/>
        </w:rPr>
        <w:t xml:space="preserve"> </w:t>
      </w:r>
      <w:r>
        <w:t>mediante</w:t>
      </w:r>
      <w:r>
        <w:rPr>
          <w:spacing w:val="48"/>
        </w:rPr>
        <w:t xml:space="preserve"> </w:t>
      </w:r>
      <w:r>
        <w:t>Resolución</w:t>
      </w:r>
      <w:r>
        <w:rPr>
          <w:spacing w:val="49"/>
        </w:rPr>
        <w:t xml:space="preserve"> </w:t>
      </w:r>
      <w:r>
        <w:t>nº</w:t>
      </w:r>
      <w:r>
        <w:rPr>
          <w:spacing w:val="49"/>
        </w:rPr>
        <w:t xml:space="preserve"> </w:t>
      </w:r>
      <w:r>
        <w:t>2026-1969,</w:t>
      </w:r>
      <w:r>
        <w:rPr>
          <w:spacing w:val="48"/>
        </w:rPr>
        <w:t xml:space="preserve"> </w:t>
      </w:r>
      <w:r>
        <w:t>de</w:t>
      </w:r>
      <w:r>
        <w:rPr>
          <w:spacing w:val="49"/>
        </w:rPr>
        <w:t xml:space="preserve"> </w:t>
      </w:r>
      <w:r>
        <w:t>24</w:t>
      </w:r>
      <w:r>
        <w:rPr>
          <w:spacing w:val="49"/>
        </w:rPr>
        <w:t xml:space="preserve"> </w:t>
      </w:r>
      <w:r>
        <w:t>de</w:t>
      </w:r>
      <w:r>
        <w:rPr>
          <w:spacing w:val="48"/>
        </w:rPr>
        <w:t xml:space="preserve"> </w:t>
      </w:r>
      <w:r>
        <w:t>marzo,</w:t>
      </w:r>
      <w:r>
        <w:rPr>
          <w:spacing w:val="49"/>
        </w:rPr>
        <w:t xml:space="preserve"> </w:t>
      </w:r>
      <w:r>
        <w:t>la</w:t>
      </w:r>
      <w:r>
        <w:rPr>
          <w:spacing w:val="49"/>
        </w:rPr>
        <w:t xml:space="preserve"> </w:t>
      </w:r>
      <w:r>
        <w:t>Concejal</w:t>
      </w:r>
      <w:r>
        <w:rPr>
          <w:spacing w:val="49"/>
        </w:rPr>
        <w:t xml:space="preserve"> </w:t>
      </w:r>
      <w:r>
        <w:rPr>
          <w:spacing w:val="-5"/>
        </w:rPr>
        <w:t>de</w:t>
      </w:r>
    </w:p>
    <w:p w14:paraId="34082264" w14:textId="77777777" w:rsidR="00B37F69" w:rsidRDefault="00000000">
      <w:pPr>
        <w:tabs>
          <w:tab w:val="left" w:pos="6456"/>
        </w:tabs>
        <w:spacing w:before="54"/>
        <w:ind w:left="142"/>
        <w:rPr>
          <w:sz w:val="20"/>
        </w:rPr>
      </w:pPr>
      <w:r>
        <w:rPr>
          <w:sz w:val="20"/>
        </w:rPr>
        <w:t>Urbanismo</w:t>
      </w:r>
      <w:r>
        <w:rPr>
          <w:spacing w:val="6"/>
          <w:sz w:val="20"/>
        </w:rPr>
        <w:t xml:space="preserve"> </w:t>
      </w:r>
      <w:r>
        <w:rPr>
          <w:sz w:val="20"/>
        </w:rPr>
        <w:t>otorgó</w:t>
      </w:r>
      <w:r>
        <w:rPr>
          <w:spacing w:val="7"/>
          <w:sz w:val="20"/>
        </w:rPr>
        <w:t xml:space="preserve"> </w:t>
      </w:r>
      <w:r>
        <w:rPr>
          <w:sz w:val="20"/>
        </w:rPr>
        <w:t>trámite</w:t>
      </w:r>
      <w:r>
        <w:rPr>
          <w:spacing w:val="6"/>
          <w:sz w:val="20"/>
        </w:rPr>
        <w:t xml:space="preserve"> </w:t>
      </w:r>
      <w:r>
        <w:rPr>
          <w:sz w:val="20"/>
        </w:rPr>
        <w:t>de</w:t>
      </w:r>
      <w:r>
        <w:rPr>
          <w:spacing w:val="7"/>
          <w:sz w:val="20"/>
        </w:rPr>
        <w:t xml:space="preserve"> </w:t>
      </w:r>
      <w:r>
        <w:rPr>
          <w:sz w:val="20"/>
        </w:rPr>
        <w:t>audiencia</w:t>
      </w:r>
      <w:r>
        <w:rPr>
          <w:spacing w:val="7"/>
          <w:sz w:val="20"/>
        </w:rPr>
        <w:t xml:space="preserve"> </w:t>
      </w:r>
      <w:r>
        <w:rPr>
          <w:sz w:val="20"/>
        </w:rPr>
        <w:t>a</w:t>
      </w:r>
      <w:r>
        <w:rPr>
          <w:spacing w:val="6"/>
          <w:sz w:val="20"/>
        </w:rPr>
        <w:t xml:space="preserve"> </w:t>
      </w:r>
      <w:r>
        <w:rPr>
          <w:sz w:val="20"/>
        </w:rPr>
        <w:t>D.</w:t>
      </w:r>
      <w:r>
        <w:rPr>
          <w:spacing w:val="12"/>
          <w:sz w:val="20"/>
        </w:rPr>
        <w:t xml:space="preserve"> </w:t>
      </w:r>
      <w:r>
        <w:rPr>
          <w:sz w:val="19"/>
        </w:rPr>
        <w:t>******</w:t>
      </w:r>
      <w:r>
        <w:rPr>
          <w:spacing w:val="-2"/>
          <w:sz w:val="19"/>
        </w:rPr>
        <w:t xml:space="preserve"> </w:t>
      </w:r>
      <w:r>
        <w:rPr>
          <w:sz w:val="19"/>
        </w:rPr>
        <w:t>********</w:t>
      </w:r>
      <w:r>
        <w:rPr>
          <w:spacing w:val="-2"/>
          <w:sz w:val="19"/>
        </w:rPr>
        <w:t xml:space="preserve"> *******</w:t>
      </w:r>
      <w:r>
        <w:rPr>
          <w:sz w:val="19"/>
        </w:rPr>
        <w:tab/>
      </w:r>
      <w:r>
        <w:rPr>
          <w:sz w:val="20"/>
        </w:rPr>
        <w:t>por</w:t>
      </w:r>
      <w:r>
        <w:rPr>
          <w:spacing w:val="6"/>
          <w:sz w:val="20"/>
        </w:rPr>
        <w:t xml:space="preserve"> </w:t>
      </w:r>
      <w:r>
        <w:rPr>
          <w:sz w:val="20"/>
        </w:rPr>
        <w:t>las</w:t>
      </w:r>
      <w:r>
        <w:rPr>
          <w:spacing w:val="8"/>
          <w:sz w:val="20"/>
        </w:rPr>
        <w:t xml:space="preserve"> </w:t>
      </w:r>
      <w:r>
        <w:rPr>
          <w:sz w:val="20"/>
        </w:rPr>
        <w:t>obras</w:t>
      </w:r>
      <w:r>
        <w:rPr>
          <w:spacing w:val="8"/>
          <w:sz w:val="20"/>
        </w:rPr>
        <w:t xml:space="preserve"> </w:t>
      </w:r>
      <w:r>
        <w:rPr>
          <w:sz w:val="20"/>
        </w:rPr>
        <w:t>ejecutadas</w:t>
      </w:r>
      <w:r>
        <w:rPr>
          <w:spacing w:val="8"/>
          <w:sz w:val="20"/>
        </w:rPr>
        <w:t xml:space="preserve"> </w:t>
      </w:r>
      <w:r>
        <w:rPr>
          <w:sz w:val="20"/>
        </w:rPr>
        <w:t>sin</w:t>
      </w:r>
      <w:r>
        <w:rPr>
          <w:spacing w:val="8"/>
          <w:sz w:val="20"/>
        </w:rPr>
        <w:t xml:space="preserve"> </w:t>
      </w:r>
      <w:r>
        <w:rPr>
          <w:spacing w:val="-5"/>
          <w:sz w:val="20"/>
        </w:rPr>
        <w:t>la</w:t>
      </w:r>
    </w:p>
    <w:p w14:paraId="371C290D" w14:textId="77777777" w:rsidR="00B37F69" w:rsidRDefault="00000000">
      <w:pPr>
        <w:pStyle w:val="Textoindependiente"/>
        <w:spacing w:before="51" w:line="292" w:lineRule="auto"/>
        <w:ind w:left="142" w:right="141"/>
        <w:jc w:val="both"/>
      </w:pPr>
      <w:r>
        <w:t>preceptiva habilitación urbanística en el inmueble de referencia, por plazo de quince días hábiles desde la notificación, practicada el día 23 de marzo de 2026.</w:t>
      </w:r>
    </w:p>
    <w:p w14:paraId="4E5F9F94" w14:textId="77777777" w:rsidR="00B37F69" w:rsidRDefault="00B37F69">
      <w:pPr>
        <w:pStyle w:val="Textoindependiente"/>
        <w:spacing w:before="10"/>
      </w:pPr>
    </w:p>
    <w:p w14:paraId="4579D206" w14:textId="77777777" w:rsidR="00B37F69" w:rsidRDefault="00000000">
      <w:pPr>
        <w:pStyle w:val="Textoindependiente"/>
        <w:spacing w:line="295" w:lineRule="auto"/>
        <w:ind w:left="142" w:right="140"/>
        <w:jc w:val="both"/>
      </w:pPr>
      <w:r>
        <w:rPr>
          <w:b/>
        </w:rPr>
        <w:t xml:space="preserve">Séptimo.- </w:t>
      </w:r>
      <w:r>
        <w:t>Dentro del plazo conferido, con fecha 14 de abril de 2026, el interesado formuló escrito de alegaciones de carácter genérico y estandarizado, invocando en síntesis la existencia de un Informe Técnico Municipal favorable de 16 de diciembre de 2025 emitido en el expediente nº 12198/2024, así como la inexistencia de infracción y la vulneración de los principios de confianza legítima y buena fe.</w:t>
      </w:r>
    </w:p>
    <w:p w14:paraId="6D7B012D" w14:textId="77777777" w:rsidR="00B37F69" w:rsidRDefault="00B37F69">
      <w:pPr>
        <w:pStyle w:val="Textoindependiente"/>
        <w:spacing w:before="4"/>
      </w:pPr>
    </w:p>
    <w:p w14:paraId="22E902C0" w14:textId="77777777" w:rsidR="00B37F69" w:rsidRDefault="00000000">
      <w:pPr>
        <w:pStyle w:val="Textoindependiente"/>
        <w:spacing w:line="292" w:lineRule="auto"/>
        <w:ind w:left="142" w:right="140"/>
        <w:jc w:val="both"/>
      </w:pPr>
      <w:r>
        <w:rPr>
          <w:b/>
        </w:rPr>
        <w:t xml:space="preserve">Octavo.- </w:t>
      </w:r>
      <w:r>
        <w:t>Mediante acuerdo de la Junta de Gobierno Local de fecha 30 de abril de 2026, adoptado</w:t>
      </w:r>
      <w:r>
        <w:rPr>
          <w:spacing w:val="80"/>
        </w:rPr>
        <w:t xml:space="preserve"> </w:t>
      </w:r>
      <w:r>
        <w:t>por unanimidad, se desestimaron íntegramente las alegaciones formuladas, se ordenó la demolición de las construcciones objeto del expediente y el restablecimiento de la legalidad urbanística en el plazo de un mes, y se apercibió al interesado de que, transcurrido dicho plazo sin atender lo ordenado, se procedería a la ejecución subsidiaria, con traslado a los Servicios Jurídicos para la incoación, en su caso, de procedimiento sancionador.</w:t>
      </w:r>
    </w:p>
    <w:p w14:paraId="601B4CB3" w14:textId="77777777" w:rsidR="00B37F69" w:rsidRDefault="00B37F69">
      <w:pPr>
        <w:pStyle w:val="Textoindependiente"/>
        <w:spacing w:before="13"/>
      </w:pPr>
    </w:p>
    <w:p w14:paraId="125A5DC6" w14:textId="77777777" w:rsidR="00B37F69" w:rsidRDefault="00000000">
      <w:pPr>
        <w:pStyle w:val="Textoindependiente"/>
        <w:spacing w:line="295" w:lineRule="auto"/>
        <w:ind w:left="142" w:right="140"/>
        <w:jc w:val="both"/>
      </w:pPr>
      <w:r>
        <w:rPr>
          <w:b/>
        </w:rPr>
        <w:t>Noveno.-</w:t>
      </w:r>
      <w:r>
        <w:rPr>
          <w:b/>
          <w:spacing w:val="40"/>
        </w:rPr>
        <w:t xml:space="preserve"> </w:t>
      </w:r>
      <w:r>
        <w:t>El</w:t>
      </w:r>
      <w:r>
        <w:rPr>
          <w:spacing w:val="40"/>
        </w:rPr>
        <w:t xml:space="preserve"> </w:t>
      </w:r>
      <w:r>
        <w:t>citado</w:t>
      </w:r>
      <w:r>
        <w:rPr>
          <w:spacing w:val="40"/>
        </w:rPr>
        <w:t xml:space="preserve"> </w:t>
      </w:r>
      <w:r>
        <w:t>acuerdo</w:t>
      </w:r>
      <w:r>
        <w:rPr>
          <w:spacing w:val="40"/>
        </w:rPr>
        <w:t xml:space="preserve"> </w:t>
      </w:r>
      <w:r>
        <w:t>fue</w:t>
      </w:r>
      <w:r>
        <w:rPr>
          <w:spacing w:val="40"/>
        </w:rPr>
        <w:t xml:space="preserve"> </w:t>
      </w:r>
      <w:r>
        <w:t>notificado</w:t>
      </w:r>
      <w:r>
        <w:rPr>
          <w:spacing w:val="40"/>
        </w:rPr>
        <w:t xml:space="preserve"> </w:t>
      </w:r>
      <w:r>
        <w:t>al</w:t>
      </w:r>
      <w:r>
        <w:rPr>
          <w:spacing w:val="40"/>
        </w:rPr>
        <w:t xml:space="preserve"> </w:t>
      </w:r>
      <w:r>
        <w:t>interesado</w:t>
      </w:r>
      <w:r>
        <w:rPr>
          <w:spacing w:val="40"/>
        </w:rPr>
        <w:t xml:space="preserve"> </w:t>
      </w:r>
      <w:r>
        <w:t>mediante</w:t>
      </w:r>
      <w:r>
        <w:rPr>
          <w:spacing w:val="40"/>
        </w:rPr>
        <w:t xml:space="preserve"> </w:t>
      </w:r>
      <w:r>
        <w:t>puesta</w:t>
      </w:r>
      <w:r>
        <w:rPr>
          <w:spacing w:val="40"/>
        </w:rPr>
        <w:t xml:space="preserve"> </w:t>
      </w:r>
      <w:r>
        <w:t>a</w:t>
      </w:r>
      <w:r>
        <w:rPr>
          <w:spacing w:val="40"/>
        </w:rPr>
        <w:t xml:space="preserve"> </w:t>
      </w:r>
      <w:r>
        <w:t>disposición</w:t>
      </w:r>
      <w:r>
        <w:rPr>
          <w:spacing w:val="40"/>
        </w:rPr>
        <w:t xml:space="preserve"> </w:t>
      </w:r>
      <w:r>
        <w:t>en</w:t>
      </w:r>
      <w:r>
        <w:rPr>
          <w:spacing w:val="40"/>
        </w:rPr>
        <w:t xml:space="preserve"> </w:t>
      </w:r>
      <w:r>
        <w:t>la Dirección Electrónica Habilitada Única (DEHÚ) el día 5 de mayo de 2026 a las 08:22 horas, habiendo accedido el interesado a su contenido ese mismo día a las 09:03 horas, según consta en el</w:t>
      </w:r>
      <w:r>
        <w:rPr>
          <w:spacing w:val="80"/>
        </w:rPr>
        <w:t xml:space="preserve"> </w:t>
      </w:r>
      <w:r>
        <w:t>certificado de la propia DEHÚ.</w:t>
      </w:r>
    </w:p>
    <w:p w14:paraId="2FCC3A3D" w14:textId="77777777" w:rsidR="00B37F69" w:rsidRDefault="00B37F69">
      <w:pPr>
        <w:pStyle w:val="Textoindependiente"/>
        <w:spacing w:before="4"/>
      </w:pPr>
    </w:p>
    <w:p w14:paraId="48E310AC" w14:textId="77777777" w:rsidR="00B37F69" w:rsidRDefault="00000000">
      <w:pPr>
        <w:tabs>
          <w:tab w:val="left" w:pos="6842"/>
        </w:tabs>
        <w:ind w:left="142"/>
        <w:rPr>
          <w:sz w:val="20"/>
        </w:rPr>
      </w:pPr>
      <w:r>
        <w:rPr>
          <w:b/>
          <w:sz w:val="20"/>
        </w:rPr>
        <w:t>Décimo.-</w:t>
      </w:r>
      <w:r>
        <w:rPr>
          <w:b/>
          <w:spacing w:val="37"/>
          <w:sz w:val="20"/>
        </w:rPr>
        <w:t xml:space="preserve"> </w:t>
      </w:r>
      <w:r>
        <w:rPr>
          <w:sz w:val="20"/>
        </w:rPr>
        <w:t>Con</w:t>
      </w:r>
      <w:r>
        <w:rPr>
          <w:spacing w:val="38"/>
          <w:sz w:val="20"/>
        </w:rPr>
        <w:t xml:space="preserve"> </w:t>
      </w:r>
      <w:r>
        <w:rPr>
          <w:sz w:val="20"/>
        </w:rPr>
        <w:t>fecha</w:t>
      </w:r>
      <w:r>
        <w:rPr>
          <w:spacing w:val="38"/>
          <w:sz w:val="20"/>
        </w:rPr>
        <w:t xml:space="preserve"> </w:t>
      </w:r>
      <w:r>
        <w:rPr>
          <w:sz w:val="20"/>
        </w:rPr>
        <w:t>3</w:t>
      </w:r>
      <w:r>
        <w:rPr>
          <w:spacing w:val="38"/>
          <w:sz w:val="20"/>
        </w:rPr>
        <w:t xml:space="preserve"> </w:t>
      </w:r>
      <w:r>
        <w:rPr>
          <w:sz w:val="20"/>
        </w:rPr>
        <w:t>de</w:t>
      </w:r>
      <w:r>
        <w:rPr>
          <w:spacing w:val="38"/>
          <w:sz w:val="20"/>
        </w:rPr>
        <w:t xml:space="preserve"> </w:t>
      </w:r>
      <w:r>
        <w:rPr>
          <w:sz w:val="20"/>
        </w:rPr>
        <w:t>junio</w:t>
      </w:r>
      <w:r>
        <w:rPr>
          <w:spacing w:val="39"/>
          <w:sz w:val="20"/>
        </w:rPr>
        <w:t xml:space="preserve"> </w:t>
      </w:r>
      <w:r>
        <w:rPr>
          <w:sz w:val="20"/>
        </w:rPr>
        <w:t>de</w:t>
      </w:r>
      <w:r>
        <w:rPr>
          <w:spacing w:val="38"/>
          <w:sz w:val="20"/>
        </w:rPr>
        <w:t xml:space="preserve"> </w:t>
      </w:r>
      <w:r>
        <w:rPr>
          <w:sz w:val="20"/>
        </w:rPr>
        <w:t>2026,</w:t>
      </w:r>
      <w:r>
        <w:rPr>
          <w:spacing w:val="38"/>
          <w:sz w:val="20"/>
        </w:rPr>
        <w:t xml:space="preserve"> </w:t>
      </w:r>
      <w:r>
        <w:rPr>
          <w:sz w:val="20"/>
        </w:rPr>
        <w:t>D.</w:t>
      </w:r>
      <w:r>
        <w:rPr>
          <w:spacing w:val="43"/>
          <w:sz w:val="20"/>
        </w:rPr>
        <w:t xml:space="preserve"> </w:t>
      </w:r>
      <w:r>
        <w:rPr>
          <w:position w:val="1"/>
          <w:sz w:val="19"/>
        </w:rPr>
        <w:t xml:space="preserve">****** ******** </w:t>
      </w:r>
      <w:r>
        <w:rPr>
          <w:spacing w:val="-2"/>
          <w:position w:val="1"/>
          <w:sz w:val="19"/>
        </w:rPr>
        <w:t>*******</w:t>
      </w:r>
      <w:r>
        <w:rPr>
          <w:position w:val="1"/>
          <w:sz w:val="19"/>
        </w:rPr>
        <w:tab/>
      </w:r>
      <w:r>
        <w:rPr>
          <w:sz w:val="20"/>
        </w:rPr>
        <w:t>presentó,</w:t>
      </w:r>
      <w:r>
        <w:rPr>
          <w:spacing w:val="42"/>
          <w:sz w:val="20"/>
        </w:rPr>
        <w:t xml:space="preserve"> </w:t>
      </w:r>
      <w:r>
        <w:rPr>
          <w:sz w:val="20"/>
        </w:rPr>
        <w:t>con</w:t>
      </w:r>
      <w:r>
        <w:rPr>
          <w:spacing w:val="42"/>
          <w:sz w:val="20"/>
        </w:rPr>
        <w:t xml:space="preserve"> </w:t>
      </w:r>
      <w:r>
        <w:rPr>
          <w:sz w:val="20"/>
        </w:rPr>
        <w:t>número</w:t>
      </w:r>
      <w:r>
        <w:rPr>
          <w:spacing w:val="42"/>
          <w:sz w:val="20"/>
        </w:rPr>
        <w:t xml:space="preserve"> </w:t>
      </w:r>
      <w:r>
        <w:rPr>
          <w:spacing w:val="-5"/>
          <w:sz w:val="20"/>
        </w:rPr>
        <w:t>de</w:t>
      </w:r>
    </w:p>
    <w:p w14:paraId="4A038082" w14:textId="77777777" w:rsidR="00B37F69" w:rsidRDefault="00000000">
      <w:pPr>
        <w:pStyle w:val="Textoindependiente"/>
        <w:spacing w:before="54" w:line="292" w:lineRule="auto"/>
        <w:ind w:left="142" w:right="140"/>
        <w:jc w:val="both"/>
      </w:pPr>
      <w:r>
        <w:t>registro de entrada 2026-E-RE-19834, recurso potestativo de reposición contra el acuerdo de 30 de abril de 2026, dentro del plazo de un mes previsto en el artículo 123.1 de la Ley 39/2015, de 1 de octubre, del Procedimiento Administrativo Común de las Administraciones Públicas (en adelante, LPACAP), solicitando la estimación íntegra del recurso, la anulación de la Resolución impugnada y el archivo del expediente, así como, mediante Otrosí Digo, la suspensión cautelar de la ejecución de la orden de demolición al amparo del artículo 117.2 LPACAP.</w:t>
      </w:r>
    </w:p>
    <w:p w14:paraId="0365D5E5" w14:textId="77777777" w:rsidR="00B37F69" w:rsidRDefault="00B37F69">
      <w:pPr>
        <w:pStyle w:val="Textoindependiente"/>
        <w:spacing w:before="10"/>
      </w:pPr>
    </w:p>
    <w:p w14:paraId="74CB5D6C" w14:textId="77777777" w:rsidR="00B37F69" w:rsidRDefault="00000000">
      <w:pPr>
        <w:pStyle w:val="Textoindependiente"/>
        <w:spacing w:line="292" w:lineRule="auto"/>
        <w:ind w:left="142" w:right="140"/>
        <w:jc w:val="both"/>
      </w:pPr>
      <w:r>
        <w:rPr>
          <w:b/>
        </w:rPr>
        <w:t xml:space="preserve">Undécimo.- </w:t>
      </w:r>
      <w:r>
        <w:t>En síntesis, el recurso reitera las alegaciones ya formuladas y desestimadas en fase de audiencia</w:t>
      </w:r>
      <w:r>
        <w:rPr>
          <w:spacing w:val="40"/>
        </w:rPr>
        <w:t xml:space="preserve"> </w:t>
      </w:r>
      <w:r>
        <w:t>y</w:t>
      </w:r>
      <w:r>
        <w:rPr>
          <w:spacing w:val="40"/>
        </w:rPr>
        <w:t xml:space="preserve"> </w:t>
      </w:r>
      <w:r>
        <w:t>articula</w:t>
      </w:r>
      <w:r>
        <w:rPr>
          <w:spacing w:val="40"/>
        </w:rPr>
        <w:t xml:space="preserve"> </w:t>
      </w:r>
      <w:r>
        <w:t>los</w:t>
      </w:r>
      <w:r>
        <w:rPr>
          <w:spacing w:val="40"/>
        </w:rPr>
        <w:t xml:space="preserve"> </w:t>
      </w:r>
      <w:r>
        <w:t>siguientes</w:t>
      </w:r>
      <w:r>
        <w:rPr>
          <w:spacing w:val="40"/>
        </w:rPr>
        <w:t xml:space="preserve"> </w:t>
      </w:r>
      <w:r>
        <w:t>motivos</w:t>
      </w:r>
      <w:r>
        <w:rPr>
          <w:spacing w:val="40"/>
        </w:rPr>
        <w:t xml:space="preserve"> </w:t>
      </w:r>
      <w:r>
        <w:t>de</w:t>
      </w:r>
      <w:r>
        <w:rPr>
          <w:spacing w:val="40"/>
        </w:rPr>
        <w:t xml:space="preserve"> </w:t>
      </w:r>
      <w:r>
        <w:t>impugnación:</w:t>
      </w:r>
      <w:r>
        <w:rPr>
          <w:spacing w:val="40"/>
        </w:rPr>
        <w:t xml:space="preserve"> </w:t>
      </w:r>
      <w:r>
        <w:t>(I)</w:t>
      </w:r>
      <w:r>
        <w:rPr>
          <w:spacing w:val="40"/>
        </w:rPr>
        <w:t xml:space="preserve"> </w:t>
      </w:r>
      <w:r>
        <w:t>defecto</w:t>
      </w:r>
      <w:r>
        <w:rPr>
          <w:spacing w:val="40"/>
        </w:rPr>
        <w:t xml:space="preserve"> </w:t>
      </w:r>
      <w:r>
        <w:t>de</w:t>
      </w:r>
      <w:r>
        <w:rPr>
          <w:spacing w:val="40"/>
        </w:rPr>
        <w:t xml:space="preserve"> </w:t>
      </w:r>
      <w:r>
        <w:t>motivación</w:t>
      </w:r>
      <w:r>
        <w:rPr>
          <w:spacing w:val="40"/>
        </w:rPr>
        <w:t xml:space="preserve"> </w:t>
      </w:r>
      <w:r>
        <w:t>de</w:t>
      </w:r>
      <w:r>
        <w:rPr>
          <w:spacing w:val="40"/>
        </w:rPr>
        <w:t xml:space="preserve"> </w:t>
      </w:r>
      <w:r>
        <w:t>la Resolución impugnada; (II) existencia de un Informe Técnico Municipal favorable de 16 de diciembre de 2025 que, a su juicio, acreditaría la conformidad urbanística de las obras; (III) ausencia de informe técnico</w:t>
      </w:r>
      <w:r>
        <w:rPr>
          <w:spacing w:val="80"/>
        </w:rPr>
        <w:t xml:space="preserve"> </w:t>
      </w:r>
      <w:r>
        <w:t>contradictorio</w:t>
      </w:r>
      <w:r>
        <w:rPr>
          <w:spacing w:val="80"/>
        </w:rPr>
        <w:t xml:space="preserve"> </w:t>
      </w:r>
      <w:r>
        <w:t>posterior,</w:t>
      </w:r>
      <w:r>
        <w:rPr>
          <w:spacing w:val="80"/>
        </w:rPr>
        <w:t xml:space="preserve"> </w:t>
      </w:r>
      <w:r>
        <w:t>con</w:t>
      </w:r>
      <w:r>
        <w:rPr>
          <w:spacing w:val="80"/>
        </w:rPr>
        <w:t xml:space="preserve"> </w:t>
      </w:r>
      <w:r>
        <w:t>invocación</w:t>
      </w:r>
      <w:r>
        <w:rPr>
          <w:spacing w:val="80"/>
        </w:rPr>
        <w:t xml:space="preserve"> </w:t>
      </w:r>
      <w:r>
        <w:t>de</w:t>
      </w:r>
      <w:r>
        <w:rPr>
          <w:spacing w:val="80"/>
        </w:rPr>
        <w:t xml:space="preserve"> </w:t>
      </w:r>
      <w:r>
        <w:t>arbitrariedad</w:t>
      </w:r>
      <w:r>
        <w:rPr>
          <w:spacing w:val="80"/>
        </w:rPr>
        <w:t xml:space="preserve"> </w:t>
      </w:r>
      <w:r>
        <w:t>y</w:t>
      </w:r>
      <w:r>
        <w:rPr>
          <w:spacing w:val="80"/>
        </w:rPr>
        <w:t xml:space="preserve"> </w:t>
      </w:r>
      <w:r>
        <w:t>desviación</w:t>
      </w:r>
      <w:r>
        <w:rPr>
          <w:spacing w:val="80"/>
        </w:rPr>
        <w:t xml:space="preserve"> </w:t>
      </w:r>
      <w:r>
        <w:t>de</w:t>
      </w:r>
      <w:r>
        <w:rPr>
          <w:spacing w:val="80"/>
        </w:rPr>
        <w:t xml:space="preserve"> </w:t>
      </w:r>
      <w:r>
        <w:t>poder;</w:t>
      </w:r>
      <w:r>
        <w:rPr>
          <w:spacing w:val="80"/>
        </w:rPr>
        <w:t xml:space="preserve"> </w:t>
      </w:r>
      <w:r>
        <w:t>(IV)</w:t>
      </w:r>
    </w:p>
    <w:p w14:paraId="38CBF105"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02EA1F2B"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20800" behindDoc="0" locked="0" layoutInCell="1" allowOverlap="1" wp14:anchorId="5C4EE706" wp14:editId="5A01AFF6">
                <wp:simplePos x="0" y="0"/>
                <wp:positionH relativeFrom="page">
                  <wp:posOffset>6810644</wp:posOffset>
                </wp:positionH>
                <wp:positionV relativeFrom="page">
                  <wp:posOffset>2824745</wp:posOffset>
                </wp:positionV>
                <wp:extent cx="417830" cy="318135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87B50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39923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C4EE706" id="Textbox 218" o:spid="_x0000_s1210" type="#_x0000_t202" style="position:absolute;left:0;text-align:left;margin-left:536.25pt;margin-top:222.4pt;width:32.9pt;height:250.5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v8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oB2/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987B50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39923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1312" behindDoc="0" locked="0" layoutInCell="1" allowOverlap="1" wp14:anchorId="0DC867F5" wp14:editId="5C48D195">
                <wp:simplePos x="0" y="0"/>
                <wp:positionH relativeFrom="page">
                  <wp:posOffset>6965929</wp:posOffset>
                </wp:positionH>
                <wp:positionV relativeFrom="page">
                  <wp:posOffset>6510487</wp:posOffset>
                </wp:positionV>
                <wp:extent cx="263525" cy="3317875"/>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A05A827"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610EBFC" w14:textId="77777777" w:rsidR="00B37F69" w:rsidRDefault="00000000">
                            <w:pPr>
                              <w:spacing w:line="114" w:lineRule="exact"/>
                              <w:ind w:left="20"/>
                              <w:rPr>
                                <w:sz w:val="12"/>
                              </w:rPr>
                            </w:pPr>
                            <w:r>
                              <w:rPr>
                                <w:spacing w:val="-2"/>
                                <w:sz w:val="12"/>
                              </w:rPr>
                              <w:t>Verificación:</w:t>
                            </w:r>
                            <w:r>
                              <w:rPr>
                                <w:spacing w:val="7"/>
                                <w:sz w:val="12"/>
                              </w:rPr>
                              <w:t xml:space="preserve"> </w:t>
                            </w:r>
                            <w:hyperlink r:id="rId191">
                              <w:r>
                                <w:rPr>
                                  <w:spacing w:val="-2"/>
                                  <w:sz w:val="12"/>
                                </w:rPr>
                                <w:t>https://sede.lasrozas.es/</w:t>
                              </w:r>
                            </w:hyperlink>
                          </w:p>
                          <w:p w14:paraId="1239FA4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DC867F5" id="Textbox 219" o:spid="_x0000_s1211" type="#_x0000_t202" style="position:absolute;left:0;text-align:left;margin-left:548.5pt;margin-top:512.65pt;width:20.75pt;height:261.2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DsVgF6pAEAADMDAAAOAAAAAAAAAAAAAAAAAC4CAABkcnMvZTJvRG9jLnhtbFBLAQItABQA&#10;BgAIAAAAIQDQPXgv4QAAAA8BAAAPAAAAAAAAAAAAAAAAAP4DAABkcnMvZG93bnJldi54bWxQSwUG&#10;AAAAAAQABADzAAAADAUAAAAA&#10;" filled="f" stroked="f">
                <v:textbox style="layout-flow:vertical;mso-layout-flow-alt:bottom-to-top" inset="0,0,0,0">
                  <w:txbxContent>
                    <w:p w14:paraId="7A05A827"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610EBFC" w14:textId="77777777" w:rsidR="00B37F69" w:rsidRDefault="00000000">
                      <w:pPr>
                        <w:spacing w:line="114" w:lineRule="exact"/>
                        <w:ind w:left="20"/>
                        <w:rPr>
                          <w:sz w:val="12"/>
                        </w:rPr>
                      </w:pPr>
                      <w:r>
                        <w:rPr>
                          <w:spacing w:val="-2"/>
                          <w:sz w:val="12"/>
                        </w:rPr>
                        <w:t>Verificación:</w:t>
                      </w:r>
                      <w:r>
                        <w:rPr>
                          <w:spacing w:val="7"/>
                          <w:sz w:val="12"/>
                        </w:rPr>
                        <w:t xml:space="preserve"> </w:t>
                      </w:r>
                      <w:hyperlink r:id="rId192">
                        <w:r>
                          <w:rPr>
                            <w:spacing w:val="-2"/>
                            <w:sz w:val="12"/>
                          </w:rPr>
                          <w:t>https://sede.lasrozas.es/</w:t>
                        </w:r>
                      </w:hyperlink>
                    </w:p>
                    <w:p w14:paraId="1239FA4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contradicción interna de la actuación municipal y vulneración de la doctrina de los actos propios y de</w:t>
      </w:r>
      <w:r>
        <w:rPr>
          <w:spacing w:val="40"/>
        </w:rPr>
        <w:t xml:space="preserve"> </w:t>
      </w:r>
      <w:r>
        <w:t>la confianza legítima; (V) fuerza probatoria de un dictamen pericial de parte de 23 de octubre de</w:t>
      </w:r>
      <w:r>
        <w:rPr>
          <w:spacing w:val="80"/>
        </w:rPr>
        <w:t xml:space="preserve"> </w:t>
      </w:r>
      <w:r>
        <w:t>2025; y (VI) vulneración del principio de proporcionalidad, con solicitud subsidiaria de suspensión cautelar de la ejecutividad.</w:t>
      </w:r>
    </w:p>
    <w:p w14:paraId="6ABA59A2" w14:textId="77777777" w:rsidR="00B37F69" w:rsidRDefault="00B37F69">
      <w:pPr>
        <w:pStyle w:val="Textoindependiente"/>
        <w:spacing w:before="9"/>
      </w:pPr>
    </w:p>
    <w:p w14:paraId="0A0D91B8" w14:textId="77777777" w:rsidR="00B37F69" w:rsidRDefault="00000000">
      <w:pPr>
        <w:pStyle w:val="Ttulo7"/>
        <w:ind w:left="142"/>
        <w:jc w:val="both"/>
      </w:pPr>
      <w:r>
        <w:t xml:space="preserve">FUNDAMENTOS </w:t>
      </w:r>
      <w:r>
        <w:rPr>
          <w:spacing w:val="-2"/>
        </w:rPr>
        <w:t>JURÍDICOS</w:t>
      </w:r>
    </w:p>
    <w:p w14:paraId="459BFF9C" w14:textId="77777777" w:rsidR="00B37F69" w:rsidRDefault="00B37F69">
      <w:pPr>
        <w:pStyle w:val="Textoindependiente"/>
        <w:spacing w:before="61"/>
        <w:rPr>
          <w:b/>
        </w:rPr>
      </w:pPr>
    </w:p>
    <w:p w14:paraId="0CA9CD41" w14:textId="77777777" w:rsidR="00B37F69" w:rsidRDefault="00000000">
      <w:pPr>
        <w:pStyle w:val="Textoindependiente"/>
        <w:spacing w:line="292" w:lineRule="auto"/>
        <w:ind w:left="142" w:right="140"/>
        <w:jc w:val="both"/>
      </w:pPr>
      <w:r>
        <w:rPr>
          <w:b/>
        </w:rPr>
        <w:t>PRIMERO.-</w:t>
      </w:r>
      <w:r>
        <w:rPr>
          <w:b/>
          <w:spacing w:val="22"/>
        </w:rPr>
        <w:t xml:space="preserve"> </w:t>
      </w:r>
      <w:r>
        <w:rPr>
          <w:b/>
        </w:rPr>
        <w:t>Competencia.</w:t>
      </w:r>
      <w:r>
        <w:rPr>
          <w:b/>
          <w:spacing w:val="21"/>
        </w:rPr>
        <w:t xml:space="preserve"> </w:t>
      </w:r>
      <w:r>
        <w:t>La</w:t>
      </w:r>
      <w:r>
        <w:rPr>
          <w:spacing w:val="21"/>
        </w:rPr>
        <w:t xml:space="preserve"> </w:t>
      </w:r>
      <w:r>
        <w:t>Junta</w:t>
      </w:r>
      <w:r>
        <w:rPr>
          <w:spacing w:val="21"/>
        </w:rPr>
        <w:t xml:space="preserve"> </w:t>
      </w:r>
      <w:r>
        <w:t>de</w:t>
      </w:r>
      <w:r>
        <w:rPr>
          <w:spacing w:val="21"/>
        </w:rPr>
        <w:t xml:space="preserve"> </w:t>
      </w:r>
      <w:r>
        <w:t>Gobierno</w:t>
      </w:r>
      <w:r>
        <w:rPr>
          <w:spacing w:val="21"/>
        </w:rPr>
        <w:t xml:space="preserve"> </w:t>
      </w:r>
      <w:r>
        <w:t>Local</w:t>
      </w:r>
      <w:r>
        <w:rPr>
          <w:spacing w:val="21"/>
        </w:rPr>
        <w:t xml:space="preserve"> </w:t>
      </w:r>
      <w:r>
        <w:t>del</w:t>
      </w:r>
      <w:r>
        <w:rPr>
          <w:spacing w:val="21"/>
        </w:rPr>
        <w:t xml:space="preserve"> </w:t>
      </w:r>
      <w:r>
        <w:t>Ayuntamiento</w:t>
      </w:r>
      <w:r>
        <w:rPr>
          <w:spacing w:val="21"/>
        </w:rPr>
        <w:t xml:space="preserve"> </w:t>
      </w:r>
      <w:r>
        <w:t>de</w:t>
      </w:r>
      <w:r>
        <w:rPr>
          <w:spacing w:val="21"/>
        </w:rPr>
        <w:t xml:space="preserve"> </w:t>
      </w:r>
      <w:r>
        <w:t>Las</w:t>
      </w:r>
      <w:r>
        <w:rPr>
          <w:spacing w:val="21"/>
        </w:rPr>
        <w:t xml:space="preserve"> </w:t>
      </w:r>
      <w:r>
        <w:t>Rozas</w:t>
      </w:r>
      <w:r>
        <w:rPr>
          <w:spacing w:val="21"/>
        </w:rPr>
        <w:t xml:space="preserve"> </w:t>
      </w:r>
      <w:r>
        <w:t>de</w:t>
      </w:r>
      <w:r>
        <w:rPr>
          <w:spacing w:val="21"/>
        </w:rPr>
        <w:t xml:space="preserve"> </w:t>
      </w:r>
      <w:r>
        <w:t>Madrid es el órgano competente para resolver el presente recurso de reposición, por ser el órgano que dictó el acto impugnado, conforme al artículo 123.1 LPACAP. Las Rozas de Madrid es municipio de gran población al amparo del Título X de la Ley 7/1985, de 2 de abril, reguladora de las Bases del</w:t>
      </w:r>
      <w:r>
        <w:rPr>
          <w:spacing w:val="80"/>
        </w:rPr>
        <w:t xml:space="preserve"> </w:t>
      </w:r>
      <w:r>
        <w:t>Régimen Local (en adelante, LBRL), ostentando la Junta de Gobierno Local las competencias ejecutivas en materia de disciplina urbanística en virtud de los artículos 127.1.e) y n) y 127.2 LBRL.</w:t>
      </w:r>
    </w:p>
    <w:p w14:paraId="6933F853" w14:textId="77777777" w:rsidR="00B37F69" w:rsidRDefault="00B37F69">
      <w:pPr>
        <w:pStyle w:val="Textoindependiente"/>
        <w:spacing w:before="13"/>
      </w:pPr>
    </w:p>
    <w:p w14:paraId="09CA6D76" w14:textId="77777777" w:rsidR="00B37F69" w:rsidRDefault="00000000">
      <w:pPr>
        <w:pStyle w:val="Textoindependiente"/>
        <w:spacing w:before="1" w:line="295" w:lineRule="auto"/>
        <w:ind w:left="142" w:right="142"/>
        <w:jc w:val="both"/>
      </w:pPr>
      <w:r>
        <w:rPr>
          <w:b/>
        </w:rPr>
        <w:t xml:space="preserve">SEGUNDO.- Admisibilidad. </w:t>
      </w:r>
      <w:r>
        <w:t>El recurso ha sido interpuesto en plazo, por persona legitimada y reúne los requisitos formales exigidos por los artículos 123 y 124 LPACAP, por lo que procede su admisión</w:t>
      </w:r>
      <w:r>
        <w:rPr>
          <w:spacing w:val="40"/>
        </w:rPr>
        <w:t xml:space="preserve"> </w:t>
      </w:r>
      <w:r>
        <w:t>a trámite y resolución sobre el fondo.</w:t>
      </w:r>
    </w:p>
    <w:p w14:paraId="35D5EB29" w14:textId="77777777" w:rsidR="00B37F69" w:rsidRDefault="00B37F69">
      <w:pPr>
        <w:pStyle w:val="Textoindependiente"/>
        <w:spacing w:before="6"/>
      </w:pPr>
    </w:p>
    <w:p w14:paraId="6AAB4C93" w14:textId="77777777" w:rsidR="00B37F69" w:rsidRDefault="00000000">
      <w:pPr>
        <w:pStyle w:val="Textoindependiente"/>
        <w:spacing w:line="292" w:lineRule="auto"/>
        <w:ind w:left="142" w:right="140"/>
        <w:jc w:val="both"/>
      </w:pPr>
      <w:r>
        <w:rPr>
          <w:b/>
        </w:rPr>
        <w:t xml:space="preserve">TERCERO.- Sobre la reiteración de alegaciones ya desestimadas. </w:t>
      </w:r>
      <w:r>
        <w:t>El recurso reproduce, en su motivo previo, el mismo escrito de alegaciones presentado el 14 de abril de 2026, que ya fue objeto</w:t>
      </w:r>
      <w:r>
        <w:rPr>
          <w:spacing w:val="40"/>
        </w:rPr>
        <w:t xml:space="preserve"> </w:t>
      </w:r>
      <w:r>
        <w:t>de valoración y desestimación motivada en el acuerdo de la Junta de Gobierno Local de 30 de abril</w:t>
      </w:r>
      <w:r>
        <w:rPr>
          <w:spacing w:val="40"/>
        </w:rPr>
        <w:t xml:space="preserve"> </w:t>
      </w:r>
      <w:r>
        <w:t>de 2026. La mera reiteración de argumentos ya examinados no basta, por sí sola, para fundar la estimación</w:t>
      </w:r>
      <w:r>
        <w:rPr>
          <w:spacing w:val="40"/>
        </w:rPr>
        <w:t xml:space="preserve"> </w:t>
      </w:r>
      <w:r>
        <w:t>de</w:t>
      </w:r>
      <w:r>
        <w:rPr>
          <w:spacing w:val="40"/>
        </w:rPr>
        <w:t xml:space="preserve"> </w:t>
      </w:r>
      <w:r>
        <w:t>un</w:t>
      </w:r>
      <w:r>
        <w:rPr>
          <w:spacing w:val="40"/>
        </w:rPr>
        <w:t xml:space="preserve"> </w:t>
      </w:r>
      <w:r>
        <w:t>recurso</w:t>
      </w:r>
      <w:r>
        <w:rPr>
          <w:spacing w:val="40"/>
        </w:rPr>
        <w:t xml:space="preserve"> </w:t>
      </w:r>
      <w:r>
        <w:t>de</w:t>
      </w:r>
      <w:r>
        <w:rPr>
          <w:spacing w:val="40"/>
        </w:rPr>
        <w:t xml:space="preserve"> </w:t>
      </w:r>
      <w:r>
        <w:t>reposición;</w:t>
      </w:r>
      <w:r>
        <w:rPr>
          <w:spacing w:val="40"/>
        </w:rPr>
        <w:t xml:space="preserve"> </w:t>
      </w:r>
      <w:r>
        <w:t>es</w:t>
      </w:r>
      <w:r>
        <w:rPr>
          <w:spacing w:val="40"/>
        </w:rPr>
        <w:t xml:space="preserve"> </w:t>
      </w:r>
      <w:r>
        <w:t>carga</w:t>
      </w:r>
      <w:r>
        <w:rPr>
          <w:spacing w:val="40"/>
        </w:rPr>
        <w:t xml:space="preserve"> </w:t>
      </w:r>
      <w:r>
        <w:t>del</w:t>
      </w:r>
      <w:r>
        <w:rPr>
          <w:spacing w:val="40"/>
        </w:rPr>
        <w:t xml:space="preserve"> </w:t>
      </w:r>
      <w:r>
        <w:t>recurrente</w:t>
      </w:r>
      <w:r>
        <w:rPr>
          <w:spacing w:val="40"/>
        </w:rPr>
        <w:t xml:space="preserve"> </w:t>
      </w:r>
      <w:r>
        <w:t>rebatir</w:t>
      </w:r>
      <w:r>
        <w:rPr>
          <w:spacing w:val="40"/>
        </w:rPr>
        <w:t xml:space="preserve"> </w:t>
      </w:r>
      <w:r>
        <w:t>las</w:t>
      </w:r>
      <w:r>
        <w:rPr>
          <w:spacing w:val="40"/>
        </w:rPr>
        <w:t xml:space="preserve"> </w:t>
      </w:r>
      <w:r>
        <w:t>razones</w:t>
      </w:r>
      <w:r>
        <w:rPr>
          <w:spacing w:val="40"/>
        </w:rPr>
        <w:t xml:space="preserve"> </w:t>
      </w:r>
      <w:r>
        <w:t>por</w:t>
      </w:r>
      <w:r>
        <w:rPr>
          <w:spacing w:val="40"/>
        </w:rPr>
        <w:t xml:space="preserve"> </w:t>
      </w:r>
      <w:r>
        <w:t>las</w:t>
      </w:r>
      <w:r>
        <w:rPr>
          <w:spacing w:val="40"/>
        </w:rPr>
        <w:t xml:space="preserve"> </w:t>
      </w:r>
      <w:r>
        <w:t>que dichos argumentos fueron desestimados. No obstante, y en garantía del derecho de defensa, se procede a continuación a dar respuesta individualizada a cada uno de los motivos articulados.</w:t>
      </w:r>
    </w:p>
    <w:p w14:paraId="48A58496" w14:textId="77777777" w:rsidR="00B37F69" w:rsidRDefault="00B37F69">
      <w:pPr>
        <w:pStyle w:val="Textoindependiente"/>
        <w:spacing w:before="13"/>
      </w:pPr>
    </w:p>
    <w:p w14:paraId="10DC3886" w14:textId="77777777" w:rsidR="00B37F69" w:rsidRDefault="00000000">
      <w:pPr>
        <w:pStyle w:val="Textoindependiente"/>
        <w:spacing w:before="1" w:line="292" w:lineRule="auto"/>
        <w:ind w:left="142" w:right="140"/>
        <w:jc w:val="both"/>
      </w:pPr>
      <w:r>
        <w:rPr>
          <w:b/>
        </w:rPr>
        <w:t xml:space="preserve">CUARTO.- Sobre el motivo primero (defecto de motivación): planteamiento general. </w:t>
      </w:r>
      <w:r>
        <w:t>No puede apreciarse el vicio de motivación denunciado. La Resolución impugnada valora expresamente el Informe Técnico Municipal de 16 de diciembre de 2025, al señalar que carece de carácter vinculante, que es parcial y que no acredita la legalización integral de las actuaciones; dicha valoración, sucinta pero suficiente, resulta conforme al artículo 35.1 LPACAP, que no exige una motivación exhaustiva sino la expresión de las razones que permitan al interesado conocer el fundamento de la decisión.</w:t>
      </w:r>
      <w:r>
        <w:rPr>
          <w:spacing w:val="40"/>
        </w:rPr>
        <w:t xml:space="preserve"> </w:t>
      </w:r>
      <w:r>
        <w:t>Los fundamentos jurídicos siguientes desarrollan, de forma individualizada, las razones por las que ni el informe técnico invocado, ni el dictamen pericial de parte, ni la alegada confianza legítima, desvirtúan dicha motivación.</w:t>
      </w:r>
    </w:p>
    <w:p w14:paraId="6B7131D6" w14:textId="77777777" w:rsidR="00B37F69" w:rsidRDefault="00B37F69">
      <w:pPr>
        <w:pStyle w:val="Textoindependiente"/>
        <w:spacing w:before="12"/>
      </w:pPr>
    </w:p>
    <w:p w14:paraId="7091D1AE" w14:textId="77777777" w:rsidR="00B37F69" w:rsidRDefault="00000000">
      <w:pPr>
        <w:pStyle w:val="Textoindependiente"/>
        <w:spacing w:line="292" w:lineRule="auto"/>
        <w:ind w:left="142" w:right="140"/>
        <w:jc w:val="both"/>
      </w:pPr>
      <w:r>
        <w:rPr>
          <w:b/>
        </w:rPr>
        <w:t>QUINTO.- Sobre la naturaleza jurídica del Informe Técnico de 16 de diciembre de 2025 y la carga de la prueba.</w:t>
      </w:r>
      <w:r>
        <w:rPr>
          <w:b/>
          <w:spacing w:val="18"/>
        </w:rPr>
        <w:t xml:space="preserve"> </w:t>
      </w:r>
      <w:r>
        <w:t>El Informe Técnico Municipal invocado fue emitido en el marco del expediente</w:t>
      </w:r>
      <w:r>
        <w:rPr>
          <w:spacing w:val="80"/>
        </w:rPr>
        <w:t xml:space="preserve"> </w:t>
      </w:r>
      <w:r>
        <w:t>nº 12198/2024, relativo a la comprobación de la declaración responsable nº 40/2023-30, y no en el presente expediente de protección de la legalidad urbanística nº 11331/2026. Se trata de un informe técnico de instrucción, esto es, un acto de trámite interno que ilustra el criterio del servicio técnico, pero que no es por sí mismo un acto resolutorio ni produce, en consecuencia, los efectos de un título habilitante urbanístico ni de una legalización. Conforme a la Instrucción 1/2026, de 17 de abril,</w:t>
      </w:r>
      <w:r>
        <w:rPr>
          <w:spacing w:val="80"/>
        </w:rPr>
        <w:t xml:space="preserve"> </w:t>
      </w:r>
      <w:r>
        <w:t>dictada al amparo del artículo 127.6 ROGAR, un informe técnico favorable, o su comunicación al interesado, no constituye por sí solo el Acto de Conformidad exigido por los artículos 37.6 y 37.7 de</w:t>
      </w:r>
      <w:r>
        <w:rPr>
          <w:spacing w:val="80"/>
        </w:rPr>
        <w:t xml:space="preserve"> </w:t>
      </w:r>
      <w:r>
        <w:t>la Ordenanza de Tramitación de Licencias y Declaraciones Responsables (BOCM nº 190, de 11 de agosto de 2023); dicho Acto de Conformidad debe ser adoptado, previo dictamen jurídico, por el órgano competente (Junta de Gobierno Local o Concejal-Delegada), lo que no consta que haya sucedido</w:t>
      </w:r>
      <w:r>
        <w:rPr>
          <w:spacing w:val="26"/>
        </w:rPr>
        <w:t xml:space="preserve"> </w:t>
      </w:r>
      <w:r>
        <w:t>respecto</w:t>
      </w:r>
      <w:r>
        <w:rPr>
          <w:spacing w:val="26"/>
        </w:rPr>
        <w:t xml:space="preserve"> </w:t>
      </w:r>
      <w:r>
        <w:t>de</w:t>
      </w:r>
      <w:r>
        <w:rPr>
          <w:spacing w:val="26"/>
        </w:rPr>
        <w:t xml:space="preserve"> </w:t>
      </w:r>
      <w:r>
        <w:t>la</w:t>
      </w:r>
      <w:r>
        <w:rPr>
          <w:spacing w:val="26"/>
        </w:rPr>
        <w:t xml:space="preserve"> </w:t>
      </w:r>
      <w:r>
        <w:t>declaración</w:t>
      </w:r>
      <w:r>
        <w:rPr>
          <w:spacing w:val="26"/>
        </w:rPr>
        <w:t xml:space="preserve"> </w:t>
      </w:r>
      <w:r>
        <w:t>responsable</w:t>
      </w:r>
      <w:r>
        <w:rPr>
          <w:spacing w:val="26"/>
        </w:rPr>
        <w:t xml:space="preserve"> </w:t>
      </w:r>
      <w:r>
        <w:t>nº</w:t>
      </w:r>
      <w:r>
        <w:rPr>
          <w:spacing w:val="26"/>
        </w:rPr>
        <w:t xml:space="preserve"> </w:t>
      </w:r>
      <w:r>
        <w:t>40/2023-30.</w:t>
      </w:r>
      <w:r>
        <w:rPr>
          <w:spacing w:val="26"/>
        </w:rPr>
        <w:t xml:space="preserve"> </w:t>
      </w:r>
      <w:r>
        <w:t>La</w:t>
      </w:r>
      <w:r>
        <w:rPr>
          <w:spacing w:val="26"/>
        </w:rPr>
        <w:t xml:space="preserve"> </w:t>
      </w:r>
      <w:r>
        <w:t>diferencia</w:t>
      </w:r>
      <w:r>
        <w:rPr>
          <w:spacing w:val="26"/>
        </w:rPr>
        <w:t xml:space="preserve"> </w:t>
      </w:r>
      <w:r>
        <w:t>entre</w:t>
      </w:r>
      <w:r>
        <w:rPr>
          <w:spacing w:val="26"/>
        </w:rPr>
        <w:t xml:space="preserve"> </w:t>
      </w:r>
      <w:r>
        <w:t>ambas</w:t>
      </w:r>
      <w:r>
        <w:rPr>
          <w:spacing w:val="26"/>
        </w:rPr>
        <w:t xml:space="preserve"> </w:t>
      </w:r>
      <w:r>
        <w:t>figuras no</w:t>
      </w:r>
      <w:r>
        <w:rPr>
          <w:spacing w:val="13"/>
        </w:rPr>
        <w:t xml:space="preserve"> </w:t>
      </w:r>
      <w:r>
        <w:t>es</w:t>
      </w:r>
      <w:r>
        <w:rPr>
          <w:spacing w:val="13"/>
        </w:rPr>
        <w:t xml:space="preserve"> </w:t>
      </w:r>
      <w:r>
        <w:t>meramente</w:t>
      </w:r>
      <w:r>
        <w:rPr>
          <w:spacing w:val="13"/>
        </w:rPr>
        <w:t xml:space="preserve"> </w:t>
      </w:r>
      <w:r>
        <w:t>formal:</w:t>
      </w:r>
      <w:r>
        <w:rPr>
          <w:spacing w:val="13"/>
        </w:rPr>
        <w:t xml:space="preserve"> </w:t>
      </w:r>
      <w:r>
        <w:t>el</w:t>
      </w:r>
      <w:r>
        <w:rPr>
          <w:spacing w:val="13"/>
        </w:rPr>
        <w:t xml:space="preserve"> </w:t>
      </w:r>
      <w:r>
        <w:t>informe</w:t>
      </w:r>
      <w:r>
        <w:rPr>
          <w:spacing w:val="13"/>
        </w:rPr>
        <w:t xml:space="preserve"> </w:t>
      </w:r>
      <w:r>
        <w:t>técnico</w:t>
      </w:r>
      <w:r>
        <w:rPr>
          <w:spacing w:val="13"/>
        </w:rPr>
        <w:t xml:space="preserve"> </w:t>
      </w:r>
      <w:r>
        <w:t>de</w:t>
      </w:r>
      <w:r>
        <w:rPr>
          <w:spacing w:val="13"/>
        </w:rPr>
        <w:t xml:space="preserve"> </w:t>
      </w:r>
      <w:r>
        <w:t>instrucción</w:t>
      </w:r>
      <w:r>
        <w:rPr>
          <w:spacing w:val="13"/>
        </w:rPr>
        <w:t xml:space="preserve"> </w:t>
      </w:r>
      <w:r>
        <w:t>se</w:t>
      </w:r>
      <w:r>
        <w:rPr>
          <w:spacing w:val="13"/>
        </w:rPr>
        <w:t xml:space="preserve"> </w:t>
      </w:r>
      <w:r>
        <w:t>limita</w:t>
      </w:r>
      <w:r>
        <w:rPr>
          <w:spacing w:val="13"/>
        </w:rPr>
        <w:t xml:space="preserve"> </w:t>
      </w:r>
      <w:r>
        <w:t>a</w:t>
      </w:r>
      <w:r>
        <w:rPr>
          <w:spacing w:val="13"/>
        </w:rPr>
        <w:t xml:space="preserve"> </w:t>
      </w:r>
      <w:r>
        <w:t>orientar</w:t>
      </w:r>
      <w:r>
        <w:rPr>
          <w:spacing w:val="13"/>
        </w:rPr>
        <w:t xml:space="preserve"> </w:t>
      </w:r>
      <w:r>
        <w:t>la</w:t>
      </w:r>
      <w:r>
        <w:rPr>
          <w:spacing w:val="13"/>
        </w:rPr>
        <w:t xml:space="preserve"> </w:t>
      </w:r>
      <w:r>
        <w:t>decisión</w:t>
      </w:r>
      <w:r>
        <w:rPr>
          <w:spacing w:val="13"/>
        </w:rPr>
        <w:t xml:space="preserve"> </w:t>
      </w:r>
      <w:r>
        <w:t>del</w:t>
      </w:r>
      <w:r>
        <w:rPr>
          <w:spacing w:val="13"/>
        </w:rPr>
        <w:t xml:space="preserve"> </w:t>
      </w:r>
      <w:r>
        <w:t>órgano</w:t>
      </w:r>
    </w:p>
    <w:p w14:paraId="2525F2A1"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3BD9CC0D" w14:textId="77777777" w:rsidR="00B37F69" w:rsidRDefault="00000000">
      <w:pPr>
        <w:pStyle w:val="Textoindependiente"/>
        <w:spacing w:before="180" w:line="292" w:lineRule="auto"/>
        <w:ind w:left="142" w:right="140"/>
        <w:jc w:val="both"/>
      </w:pPr>
      <w:r>
        <w:lastRenderedPageBreak/>
        <w:t>competente, mientras que el Acto de Conformidad es el único que, formalmente adoptado, puede modificar</w:t>
      </w:r>
      <w:r>
        <w:rPr>
          <w:spacing w:val="40"/>
        </w:rPr>
        <w:t xml:space="preserve"> </w:t>
      </w:r>
      <w:r>
        <w:t>la</w:t>
      </w:r>
      <w:r>
        <w:rPr>
          <w:spacing w:val="40"/>
        </w:rPr>
        <w:t xml:space="preserve"> </w:t>
      </w:r>
      <w:r>
        <w:t>situación</w:t>
      </w:r>
      <w:r>
        <w:rPr>
          <w:spacing w:val="40"/>
        </w:rPr>
        <w:t xml:space="preserve"> </w:t>
      </w:r>
      <w:r>
        <w:t>jurídica</w:t>
      </w:r>
      <w:r>
        <w:rPr>
          <w:spacing w:val="40"/>
        </w:rPr>
        <w:t xml:space="preserve"> </w:t>
      </w:r>
      <w:r>
        <w:t>declarada</w:t>
      </w:r>
      <w:r>
        <w:rPr>
          <w:spacing w:val="40"/>
        </w:rPr>
        <w:t xml:space="preserve"> </w:t>
      </w:r>
      <w:r>
        <w:t>por</w:t>
      </w:r>
      <w:r>
        <w:rPr>
          <w:spacing w:val="40"/>
        </w:rPr>
        <w:t xml:space="preserve"> </w:t>
      </w:r>
      <w:r>
        <w:t>un</w:t>
      </w:r>
      <w:r>
        <w:rPr>
          <w:spacing w:val="40"/>
        </w:rPr>
        <w:t xml:space="preserve"> </w:t>
      </w:r>
      <w:r>
        <w:t>acto</w:t>
      </w:r>
      <w:r>
        <w:rPr>
          <w:spacing w:val="40"/>
        </w:rPr>
        <w:t xml:space="preserve"> </w:t>
      </w:r>
      <w:r>
        <w:t>administrativo</w:t>
      </w:r>
      <w:r>
        <w:rPr>
          <w:spacing w:val="40"/>
        </w:rPr>
        <w:t xml:space="preserve"> </w:t>
      </w:r>
      <w:r>
        <w:t>previo</w:t>
      </w:r>
      <w:r>
        <w:rPr>
          <w:spacing w:val="40"/>
        </w:rPr>
        <w:t xml:space="preserve"> </w:t>
      </w:r>
      <w:r>
        <w:t>(en</w:t>
      </w:r>
      <w:r>
        <w:rPr>
          <w:spacing w:val="40"/>
        </w:rPr>
        <w:t xml:space="preserve"> </w:t>
      </w:r>
      <w:r>
        <w:t>este</w:t>
      </w:r>
      <w:r>
        <w:rPr>
          <w:spacing w:val="40"/>
        </w:rPr>
        <w:t xml:space="preserve"> </w:t>
      </w:r>
      <w:r>
        <w:t>caso,</w:t>
      </w:r>
      <w:r>
        <w:rPr>
          <w:spacing w:val="40"/>
        </w:rPr>
        <w:t xml:space="preserve"> </w:t>
      </w:r>
      <w:r>
        <w:t>la Resolución nº 2024/8864, que declaró la disconformidad de la declaración responsable y el cese de sus efectos). A ello se añade que corresponde al recurrente, y no a la Administración, acreditar la existencia de un título habilitante válido y vigente que ampare las obras ejecutadas; no habiéndose aportado al expediente ni una licencia, ni una declaración responsable eficaz, ni un Acto de Conformidad formalmente adoptado, dicha carga no ha sido satisfecha, por lo que la ausencia de</w:t>
      </w:r>
      <w:r>
        <w:rPr>
          <w:spacing w:val="40"/>
        </w:rPr>
        <w:t xml:space="preserve"> </w:t>
      </w:r>
      <w:r>
        <w:t>título habilitante debe tenerse por acreditada a los efectos del artículo 195.3 LSCM. Por lo demás, la identidad material entre las obras objeto del expediente y las verificadas en el informe de diciembre</w:t>
      </w:r>
      <w:r>
        <w:rPr>
          <w:spacing w:val="40"/>
        </w:rPr>
        <w:t xml:space="preserve"> </w:t>
      </w:r>
      <w:r>
        <w:t>de 2025 no altera esta conclusión: la cuestión relevante no es la coincidencia física de las actuaciones, sino la ausencia de un título habilitante vigente que las ampare. Tampoco resulta atendible la alegada inexigibilidad de título habilitante para obras de pavimentación de espacios</w:t>
      </w:r>
      <w:r>
        <w:rPr>
          <w:spacing w:val="80"/>
        </w:rPr>
        <w:t xml:space="preserve"> </w:t>
      </w:r>
      <w:r>
        <w:t>libres, pues las actuaciones objeto del expediente no se limitan a la pavimentación de espacios libres de parcela, sino que comprenden excavaciones, ejecución de losa de hormigón, instalaciones de fontanería y electricidad, sistemas de drenaje y elementos constructivos de muro, no incluidos en el catálogo de actuaciones exentas de control urbanístico.</w:t>
      </w:r>
    </w:p>
    <w:p w14:paraId="2D75E617" w14:textId="77777777" w:rsidR="00B37F69" w:rsidRDefault="00B37F69">
      <w:pPr>
        <w:pStyle w:val="Textoindependiente"/>
        <w:spacing w:before="9"/>
      </w:pPr>
    </w:p>
    <w:p w14:paraId="1F08D241" w14:textId="77777777" w:rsidR="00B37F69" w:rsidRDefault="00000000">
      <w:pPr>
        <w:pStyle w:val="Textoindependiente"/>
        <w:spacing w:line="292" w:lineRule="auto"/>
        <w:ind w:left="142" w:right="140"/>
        <w:jc w:val="both"/>
      </w:pPr>
      <w:r>
        <w:rPr>
          <w:b/>
        </w:rPr>
        <w:t xml:space="preserve">SEXTO.- Sobre el Dictamen Pericial de 23 de octubre de 2025. </w:t>
      </w:r>
      <w:r>
        <w:t>El Dictamen Pericial aportado de parte por el propio interesado ha sido valorado por esta Administración; no se ignora ni se omite su contenido. Ahora bien, dicho dictamen, en tanto que prueba pericial de parte aportada en un procedimiento distinto, carece de eficacia para desvirtuar una Resolución administrativa que goza de presunción de validez y ejecutividad inmediata (artículos 39 y 98.1 LPACAP) y que ha sido, además, confirmada en sede jurisdiccional. No se trata, por tanto, de que su valoración quede reservada en abstracto al orden jurisdiccional, sino de que, valorado por esta Administración en el contexto del expediente, no resulta idóneo para alterar la calificación jurídica de unos hechos ya establecida por</w:t>
      </w:r>
      <w:r>
        <w:rPr>
          <w:spacing w:val="80"/>
        </w:rPr>
        <w:t xml:space="preserve"> </w:t>
      </w:r>
      <w:r>
        <w:t>un acto administrativo válido y por un pronunciamiento judicial que lo confirma. Su falta de mención expresa en la Resolución impugnada no constituye, por ello, un defecto de motivación invalidante.</w:t>
      </w:r>
    </w:p>
    <w:p w14:paraId="3076CF8C" w14:textId="77777777" w:rsidR="00B37F69" w:rsidRDefault="00B37F69">
      <w:pPr>
        <w:pStyle w:val="Textoindependiente"/>
        <w:rPr>
          <w:sz w:val="13"/>
        </w:rPr>
      </w:pPr>
    </w:p>
    <w:p w14:paraId="5904EFB8" w14:textId="77777777" w:rsidR="00B37F69" w:rsidRDefault="00B37F69">
      <w:pPr>
        <w:pStyle w:val="Textoindependiente"/>
        <w:rPr>
          <w:sz w:val="13"/>
        </w:rPr>
        <w:sectPr w:rsidR="00B37F69">
          <w:pgSz w:w="11910" w:h="16840"/>
          <w:pgMar w:top="1260" w:right="1275" w:bottom="1300" w:left="1275" w:header="225" w:footer="1100" w:gutter="0"/>
          <w:cols w:space="720"/>
        </w:sectPr>
      </w:pPr>
    </w:p>
    <w:p w14:paraId="2D6D5916" w14:textId="77777777" w:rsidR="00B37F69" w:rsidRDefault="00000000">
      <w:pPr>
        <w:pStyle w:val="Ttulo7"/>
        <w:spacing w:before="93"/>
        <w:ind w:left="142"/>
        <w:jc w:val="left"/>
      </w:pPr>
      <w:r>
        <w:rPr>
          <w:spacing w:val="-2"/>
        </w:rPr>
        <w:t>SÉPTIMO.-</w:t>
      </w:r>
    </w:p>
    <w:p w14:paraId="56FF6267" w14:textId="77777777" w:rsidR="00B37F69" w:rsidRDefault="00000000">
      <w:pPr>
        <w:pStyle w:val="Ttulo8"/>
        <w:spacing w:before="93"/>
        <w:ind w:left="78"/>
      </w:pPr>
      <w:r>
        <w:rPr>
          <w:b w:val="0"/>
        </w:rPr>
        <w:br w:type="column"/>
      </w:r>
      <w:r>
        <w:t>Sobre</w:t>
      </w:r>
      <w:r>
        <w:rPr>
          <w:spacing w:val="68"/>
        </w:rPr>
        <w:t xml:space="preserve"> </w:t>
      </w:r>
      <w:r>
        <w:t>la</w:t>
      </w:r>
      <w:r>
        <w:rPr>
          <w:spacing w:val="68"/>
        </w:rPr>
        <w:t xml:space="preserve"> </w:t>
      </w:r>
      <w:r>
        <w:t>confianza</w:t>
      </w:r>
      <w:r>
        <w:rPr>
          <w:spacing w:val="68"/>
        </w:rPr>
        <w:t xml:space="preserve"> </w:t>
      </w:r>
      <w:r>
        <w:t>legítima</w:t>
      </w:r>
      <w:r>
        <w:rPr>
          <w:spacing w:val="68"/>
        </w:rPr>
        <w:t xml:space="preserve"> </w:t>
      </w:r>
      <w:r>
        <w:t>y</w:t>
      </w:r>
      <w:r>
        <w:rPr>
          <w:spacing w:val="68"/>
        </w:rPr>
        <w:t xml:space="preserve"> </w:t>
      </w:r>
      <w:r>
        <w:t>la</w:t>
      </w:r>
      <w:r>
        <w:rPr>
          <w:spacing w:val="68"/>
        </w:rPr>
        <w:t xml:space="preserve"> </w:t>
      </w:r>
      <w:r>
        <w:t>doctrina</w:t>
      </w:r>
      <w:r>
        <w:rPr>
          <w:spacing w:val="68"/>
        </w:rPr>
        <w:t xml:space="preserve"> </w:t>
      </w:r>
      <w:r>
        <w:t>de</w:t>
      </w:r>
      <w:r>
        <w:rPr>
          <w:spacing w:val="68"/>
        </w:rPr>
        <w:t xml:space="preserve"> </w:t>
      </w:r>
      <w:r>
        <w:t>los</w:t>
      </w:r>
      <w:r>
        <w:rPr>
          <w:spacing w:val="68"/>
        </w:rPr>
        <w:t xml:space="preserve"> </w:t>
      </w:r>
      <w:r>
        <w:t>actos</w:t>
      </w:r>
      <w:r>
        <w:rPr>
          <w:spacing w:val="68"/>
        </w:rPr>
        <w:t xml:space="preserve"> </w:t>
      </w:r>
      <w:r>
        <w:rPr>
          <w:spacing w:val="-2"/>
        </w:rPr>
        <w:t>propios.</w:t>
      </w:r>
    </w:p>
    <w:p w14:paraId="1E6EF937" w14:textId="77777777" w:rsidR="00B37F69" w:rsidRDefault="00000000">
      <w:pPr>
        <w:pStyle w:val="Textoindependiente"/>
        <w:spacing w:before="93"/>
        <w:ind w:left="81"/>
      </w:pPr>
      <w:r>
        <w:br w:type="column"/>
      </w:r>
      <w:r>
        <w:t>No</w:t>
      </w:r>
      <w:r>
        <w:rPr>
          <w:spacing w:val="63"/>
        </w:rPr>
        <w:t xml:space="preserve"> </w:t>
      </w:r>
      <w:r>
        <w:rPr>
          <w:spacing w:val="-2"/>
        </w:rPr>
        <w:t>concurre</w:t>
      </w:r>
    </w:p>
    <w:p w14:paraId="225B66C2"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1188" w:space="40"/>
            <w:col w:w="6690" w:space="39"/>
            <w:col w:w="1403"/>
          </w:cols>
        </w:sectPr>
      </w:pPr>
    </w:p>
    <w:p w14:paraId="2781E7A9" w14:textId="77777777" w:rsidR="00B37F69" w:rsidRDefault="00000000">
      <w:pPr>
        <w:pStyle w:val="Textoindependiente"/>
        <w:spacing w:before="55" w:line="292" w:lineRule="auto"/>
        <w:ind w:left="142" w:right="140"/>
        <w:jc w:val="both"/>
      </w:pPr>
      <w:r>
        <w:rPr>
          <w:noProof/>
        </w:rPr>
        <mc:AlternateContent>
          <mc:Choice Requires="wps">
            <w:drawing>
              <wp:anchor distT="0" distB="0" distL="0" distR="0" simplePos="0" relativeHeight="15821824" behindDoc="0" locked="0" layoutInCell="1" allowOverlap="1" wp14:anchorId="709D2814" wp14:editId="58177722">
                <wp:simplePos x="0" y="0"/>
                <wp:positionH relativeFrom="page">
                  <wp:posOffset>6810644</wp:posOffset>
                </wp:positionH>
                <wp:positionV relativeFrom="page">
                  <wp:posOffset>2824745</wp:posOffset>
                </wp:positionV>
                <wp:extent cx="417830" cy="318135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DA38A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BCBBD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09D2814" id="Textbox 220" o:spid="_x0000_s1212" type="#_x0000_t202" style="position:absolute;left:0;text-align:left;margin-left:536.25pt;margin-top:222.4pt;width:32.9pt;height:250.5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3K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vimw+W4L7ZHU0EISWo4LyrGB5ttw/LWXUXPWf/Vk&#10;YF6G0yGeDtvTIab+HsrKZI0ePu0TGFsYXdpMjGgyhei0RXn0f/6Xqsuub34D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5yF3K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21DA38A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BCBBD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2336" behindDoc="0" locked="0" layoutInCell="1" allowOverlap="1" wp14:anchorId="17423489" wp14:editId="61E635CC">
                <wp:simplePos x="0" y="0"/>
                <wp:positionH relativeFrom="page">
                  <wp:posOffset>6965929</wp:posOffset>
                </wp:positionH>
                <wp:positionV relativeFrom="page">
                  <wp:posOffset>6510487</wp:posOffset>
                </wp:positionV>
                <wp:extent cx="263525" cy="3317875"/>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57DFF48"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1DB71997" w14:textId="77777777" w:rsidR="00B37F69" w:rsidRDefault="00000000">
                            <w:pPr>
                              <w:spacing w:line="116" w:lineRule="exact"/>
                              <w:ind w:left="20"/>
                              <w:rPr>
                                <w:sz w:val="12"/>
                              </w:rPr>
                            </w:pPr>
                            <w:r>
                              <w:rPr>
                                <w:spacing w:val="-2"/>
                                <w:sz w:val="12"/>
                              </w:rPr>
                              <w:t>Verificación:</w:t>
                            </w:r>
                            <w:r>
                              <w:rPr>
                                <w:spacing w:val="7"/>
                                <w:sz w:val="12"/>
                              </w:rPr>
                              <w:t xml:space="preserve"> </w:t>
                            </w:r>
                            <w:hyperlink r:id="rId193">
                              <w:r>
                                <w:rPr>
                                  <w:spacing w:val="-2"/>
                                  <w:sz w:val="12"/>
                                </w:rPr>
                                <w:t>https://sede.lasrozas.es/</w:t>
                              </w:r>
                            </w:hyperlink>
                          </w:p>
                          <w:p w14:paraId="145D84A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7423489" id="Textbox 221" o:spid="_x0000_s1213" type="#_x0000_t202" style="position:absolute;left:0;text-align:left;margin-left:548.5pt;margin-top:512.65pt;width:20.75pt;height:261.25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4dM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5k2Hy2g/ZEamggCS3Hak3MBupvw/HXQUbNWf/Z&#10;k4F5GC5JvCS7SxJT/wHKyGSNHh4PCYwtjG7fTIyoM0XTNEW59X/uS9Vt1re/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B+fh0y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157DFF48"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1DB71997" w14:textId="77777777" w:rsidR="00B37F69" w:rsidRDefault="00000000">
                      <w:pPr>
                        <w:spacing w:line="116" w:lineRule="exact"/>
                        <w:ind w:left="20"/>
                        <w:rPr>
                          <w:sz w:val="12"/>
                        </w:rPr>
                      </w:pPr>
                      <w:r>
                        <w:rPr>
                          <w:spacing w:val="-2"/>
                          <w:sz w:val="12"/>
                        </w:rPr>
                        <w:t>Verificación:</w:t>
                      </w:r>
                      <w:r>
                        <w:rPr>
                          <w:spacing w:val="7"/>
                          <w:sz w:val="12"/>
                        </w:rPr>
                        <w:t xml:space="preserve"> </w:t>
                      </w:r>
                      <w:hyperlink r:id="rId194">
                        <w:r>
                          <w:rPr>
                            <w:spacing w:val="-2"/>
                            <w:sz w:val="12"/>
                          </w:rPr>
                          <w:t>https://sede.lasrozas.es/</w:t>
                        </w:r>
                      </w:hyperlink>
                    </w:p>
                    <w:p w14:paraId="145D84A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vulneración de los principios de confianza legítima y buena fe (artículo 3.1.e de la Ley 40/2015, de 1 de octubre). Dichos principios exigen, conforme a la doctrina jurisprudencial consolidada, la</w:t>
      </w:r>
      <w:r>
        <w:rPr>
          <w:spacing w:val="80"/>
        </w:rPr>
        <w:t xml:space="preserve"> </w:t>
      </w:r>
      <w:r>
        <w:t>existencia de un acto propio, definitivo e inequívoco de la Administración, fundamento que, según recuerda el Tribunal Constitucional en su Sentencia 17/2000, de 30 de enero, radica en la protección de la confianza que fundadamente puede depositarse en el comportamiento ajeno y en el deber de coherencia del comportamiento propio, condición que no reúne un informe técnico de instrucción emitido en un expediente distinto y no elevado a Acto de Conformidad por el órgano competente. A ello se añade que la confianza legítima no puede invocarse para consolidar situaciones</w:t>
      </w:r>
      <w:r>
        <w:rPr>
          <w:spacing w:val="80"/>
        </w:rPr>
        <w:t xml:space="preserve"> </w:t>
      </w:r>
      <w:r>
        <w:t>materialmente contrarias al ordenamiento urbanístico ni para hacer prevalecer un informe técnico de instrucción sobre el principio de legalidad que rige la actuación administrativa (artículos 9.3 y 103.1 CE): el principio de confianza legítima protege expectativas generadas por actos válidos de la Administración, pero no ampara la perpetuación de una situación de disconformidad urbanística ya declarada por acto firme.</w:t>
      </w:r>
    </w:p>
    <w:p w14:paraId="3DA1074D" w14:textId="77777777" w:rsidR="00B37F69" w:rsidRDefault="00B37F69">
      <w:pPr>
        <w:pStyle w:val="Textoindependiente"/>
        <w:spacing w:before="9"/>
      </w:pPr>
    </w:p>
    <w:p w14:paraId="65A1E4B2" w14:textId="77777777" w:rsidR="00B37F69" w:rsidRDefault="00000000">
      <w:pPr>
        <w:spacing w:line="295" w:lineRule="auto"/>
        <w:ind w:left="142" w:right="140"/>
        <w:jc w:val="both"/>
        <w:rPr>
          <w:sz w:val="20"/>
        </w:rPr>
      </w:pPr>
      <w:r>
        <w:rPr>
          <w:b/>
          <w:sz w:val="20"/>
        </w:rPr>
        <w:t xml:space="preserve">OCTAVO.- Sobre el motivo segundo del recurso (existencia de informe técnico favorable y vulneración del principio de legalidad). </w:t>
      </w:r>
      <w:r>
        <w:rPr>
          <w:sz w:val="20"/>
        </w:rPr>
        <w:t>Por las razones expuestas en los fundamentos jurídicos quinto a séptimo, el informe técnico invocado no acredita la legalización de las obras ni sustituye al título habilitante urbanístico exigible. La declaración responsable nº 40/2023-30 fue declarada disconforme</w:t>
      </w:r>
      <w:r>
        <w:rPr>
          <w:spacing w:val="21"/>
          <w:sz w:val="20"/>
        </w:rPr>
        <w:t xml:space="preserve"> </w:t>
      </w:r>
      <w:r>
        <w:rPr>
          <w:sz w:val="20"/>
        </w:rPr>
        <w:t>con</w:t>
      </w:r>
      <w:r>
        <w:rPr>
          <w:spacing w:val="21"/>
          <w:sz w:val="20"/>
        </w:rPr>
        <w:t xml:space="preserve"> </w:t>
      </w:r>
      <w:r>
        <w:rPr>
          <w:sz w:val="20"/>
        </w:rPr>
        <w:t>la</w:t>
      </w:r>
      <w:r>
        <w:rPr>
          <w:spacing w:val="21"/>
          <w:sz w:val="20"/>
        </w:rPr>
        <w:t xml:space="preserve"> </w:t>
      </w:r>
      <w:r>
        <w:rPr>
          <w:sz w:val="20"/>
        </w:rPr>
        <w:t>normativa</w:t>
      </w:r>
      <w:r>
        <w:rPr>
          <w:spacing w:val="21"/>
          <w:sz w:val="20"/>
        </w:rPr>
        <w:t xml:space="preserve"> </w:t>
      </w:r>
      <w:r>
        <w:rPr>
          <w:sz w:val="20"/>
        </w:rPr>
        <w:t>urbanística</w:t>
      </w:r>
      <w:r>
        <w:rPr>
          <w:spacing w:val="21"/>
          <w:sz w:val="20"/>
        </w:rPr>
        <w:t xml:space="preserve"> </w:t>
      </w:r>
      <w:r>
        <w:rPr>
          <w:sz w:val="20"/>
        </w:rPr>
        <w:t>mediante</w:t>
      </w:r>
      <w:r>
        <w:rPr>
          <w:spacing w:val="21"/>
          <w:sz w:val="20"/>
        </w:rPr>
        <w:t xml:space="preserve"> </w:t>
      </w:r>
      <w:r>
        <w:rPr>
          <w:sz w:val="20"/>
        </w:rPr>
        <w:t>Resolución</w:t>
      </w:r>
      <w:r>
        <w:rPr>
          <w:spacing w:val="21"/>
          <w:sz w:val="20"/>
        </w:rPr>
        <w:t xml:space="preserve"> </w:t>
      </w:r>
      <w:r>
        <w:rPr>
          <w:sz w:val="20"/>
        </w:rPr>
        <w:t>nº</w:t>
      </w:r>
      <w:r>
        <w:rPr>
          <w:spacing w:val="21"/>
          <w:sz w:val="20"/>
        </w:rPr>
        <w:t xml:space="preserve"> </w:t>
      </w:r>
      <w:r>
        <w:rPr>
          <w:sz w:val="20"/>
        </w:rPr>
        <w:t>2024/8864,</w:t>
      </w:r>
      <w:r>
        <w:rPr>
          <w:spacing w:val="21"/>
          <w:sz w:val="20"/>
        </w:rPr>
        <w:t xml:space="preserve"> </w:t>
      </w:r>
      <w:r>
        <w:rPr>
          <w:sz w:val="20"/>
        </w:rPr>
        <w:t>cesando</w:t>
      </w:r>
      <w:r>
        <w:rPr>
          <w:spacing w:val="21"/>
          <w:sz w:val="20"/>
        </w:rPr>
        <w:t xml:space="preserve"> </w:t>
      </w:r>
      <w:r>
        <w:rPr>
          <w:sz w:val="20"/>
        </w:rPr>
        <w:t>sus</w:t>
      </w:r>
      <w:r>
        <w:rPr>
          <w:spacing w:val="21"/>
          <w:sz w:val="20"/>
        </w:rPr>
        <w:t xml:space="preserve"> </w:t>
      </w:r>
      <w:r>
        <w:rPr>
          <w:sz w:val="20"/>
        </w:rPr>
        <w:t>efectos.</w:t>
      </w:r>
    </w:p>
    <w:p w14:paraId="0ECF64B2" w14:textId="77777777" w:rsidR="00B37F69" w:rsidRDefault="00B37F69">
      <w:pPr>
        <w:spacing w:line="295" w:lineRule="auto"/>
        <w:jc w:val="both"/>
        <w:rPr>
          <w:sz w:val="20"/>
        </w:rPr>
        <w:sectPr w:rsidR="00B37F69">
          <w:type w:val="continuous"/>
          <w:pgSz w:w="11910" w:h="16840"/>
          <w:pgMar w:top="1260" w:right="1275" w:bottom="1300" w:left="1275" w:header="225" w:footer="1100" w:gutter="0"/>
          <w:cols w:space="720"/>
        </w:sectPr>
      </w:pPr>
    </w:p>
    <w:p w14:paraId="4556C6F2"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22848" behindDoc="0" locked="0" layoutInCell="1" allowOverlap="1" wp14:anchorId="57AABEA1" wp14:editId="4C60196E">
                <wp:simplePos x="0" y="0"/>
                <wp:positionH relativeFrom="page">
                  <wp:posOffset>6810644</wp:posOffset>
                </wp:positionH>
                <wp:positionV relativeFrom="page">
                  <wp:posOffset>2824745</wp:posOffset>
                </wp:positionV>
                <wp:extent cx="417830" cy="31813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BFFB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280C4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7AABEA1" id="Textbox 222" o:spid="_x0000_s1214" type="#_x0000_t202" style="position:absolute;left:0;text-align:left;margin-left:536.25pt;margin-top:222.4pt;width:32.9pt;height:250.5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jw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k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GcY8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3BFFB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280C4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3360" behindDoc="0" locked="0" layoutInCell="1" allowOverlap="1" wp14:anchorId="1DBC5CDE" wp14:editId="5E436433">
                <wp:simplePos x="0" y="0"/>
                <wp:positionH relativeFrom="page">
                  <wp:posOffset>6965929</wp:posOffset>
                </wp:positionH>
                <wp:positionV relativeFrom="page">
                  <wp:posOffset>6510487</wp:posOffset>
                </wp:positionV>
                <wp:extent cx="263525" cy="3317875"/>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7C4498C" w14:textId="77777777" w:rsidR="00B37F69" w:rsidRDefault="00000000">
                            <w:pPr>
                              <w:spacing w:before="14"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004659ED" w14:textId="77777777" w:rsidR="00B37F69" w:rsidRDefault="00000000">
                            <w:pPr>
                              <w:spacing w:line="116" w:lineRule="exact"/>
                              <w:ind w:left="20"/>
                              <w:rPr>
                                <w:sz w:val="12"/>
                              </w:rPr>
                            </w:pPr>
                            <w:r>
                              <w:rPr>
                                <w:spacing w:val="-2"/>
                                <w:sz w:val="12"/>
                              </w:rPr>
                              <w:t>Verificación:</w:t>
                            </w:r>
                            <w:r>
                              <w:rPr>
                                <w:spacing w:val="7"/>
                                <w:sz w:val="12"/>
                              </w:rPr>
                              <w:t xml:space="preserve"> </w:t>
                            </w:r>
                            <w:hyperlink r:id="rId195">
                              <w:r>
                                <w:rPr>
                                  <w:spacing w:val="-2"/>
                                  <w:sz w:val="12"/>
                                </w:rPr>
                                <w:t>https://sede.lasrozas.es/</w:t>
                              </w:r>
                            </w:hyperlink>
                          </w:p>
                          <w:p w14:paraId="25F4995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DBC5CDE" id="Textbox 223" o:spid="_x0000_s1215" type="#_x0000_t202" style="position:absolute;left:0;text-align:left;margin-left:548.5pt;margin-top:512.65pt;width:20.75pt;height:261.2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J2ow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vV5m2Hy2g/ZEamggCS3Hak3MBupvw/HXQUbNWf/Z&#10;k4F5GC5JvCS7SxJT/wHKyGSNHh4PCYwtjG7fTIyoM0XTNEW59X/uS9Vt1re/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AYwwna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37C4498C" w14:textId="77777777" w:rsidR="00B37F69" w:rsidRDefault="00000000">
                      <w:pPr>
                        <w:spacing w:before="14"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004659ED" w14:textId="77777777" w:rsidR="00B37F69" w:rsidRDefault="00000000">
                      <w:pPr>
                        <w:spacing w:line="116" w:lineRule="exact"/>
                        <w:ind w:left="20"/>
                        <w:rPr>
                          <w:sz w:val="12"/>
                        </w:rPr>
                      </w:pPr>
                      <w:r>
                        <w:rPr>
                          <w:spacing w:val="-2"/>
                          <w:sz w:val="12"/>
                        </w:rPr>
                        <w:t>Verificación:</w:t>
                      </w:r>
                      <w:r>
                        <w:rPr>
                          <w:spacing w:val="7"/>
                          <w:sz w:val="12"/>
                        </w:rPr>
                        <w:t xml:space="preserve"> </w:t>
                      </w:r>
                      <w:hyperlink r:id="rId196">
                        <w:r>
                          <w:rPr>
                            <w:spacing w:val="-2"/>
                            <w:sz w:val="12"/>
                          </w:rPr>
                          <w:t>https://sede.lasrozas.es/</w:t>
                        </w:r>
                      </w:hyperlink>
                    </w:p>
                    <w:p w14:paraId="25F4995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No existiendo título habilitante vigente ni Acto de Conformidad formalmente adoptado por el órgano competente, la actuación municipal no vulnera el principio de legalidad, sino que es su consecuencia </w:t>
      </w:r>
      <w:r>
        <w:rPr>
          <w:spacing w:val="-2"/>
        </w:rPr>
        <w:t>directa.</w:t>
      </w:r>
    </w:p>
    <w:p w14:paraId="2D1B1A4A" w14:textId="77777777" w:rsidR="00B37F69" w:rsidRDefault="00B37F69">
      <w:pPr>
        <w:pStyle w:val="Textoindependiente"/>
        <w:spacing w:before="10"/>
      </w:pPr>
    </w:p>
    <w:p w14:paraId="03CC63B3" w14:textId="6463DC48" w:rsidR="00B37F69" w:rsidRDefault="00000000">
      <w:pPr>
        <w:spacing w:line="295" w:lineRule="auto"/>
        <w:ind w:left="142" w:right="140"/>
        <w:jc w:val="both"/>
        <w:rPr>
          <w:sz w:val="20"/>
        </w:rPr>
      </w:pPr>
      <w:r>
        <w:rPr>
          <w:b/>
          <w:sz w:val="20"/>
        </w:rPr>
        <w:t xml:space="preserve">NOVENO.- Sobre el motivo tercero (ausencia de informe contradictorio, arbitrariedad y desviación de poder) y sobre el valor de la Sentencia nº 61/2026. </w:t>
      </w:r>
      <w:r>
        <w:rPr>
          <w:sz w:val="20"/>
        </w:rPr>
        <w:t>La Resolución nº 2024/8864, que declaró la disconformidad urbanística de las obras y el cese de los efectos de la declaración responsable, es un acto administrativo que goza de presunción de validez y es inmediatamente ejecutivo desde su notificación, de conformidad con los artículos 39 y 98.1 LPACAP, con independencia de su posterior impugnación en vía contencioso-administrativa; no consta que su ejecutividad</w:t>
      </w:r>
      <w:r>
        <w:rPr>
          <w:spacing w:val="4"/>
          <w:sz w:val="20"/>
        </w:rPr>
        <w:t xml:space="preserve"> </w:t>
      </w:r>
      <w:r>
        <w:rPr>
          <w:sz w:val="20"/>
        </w:rPr>
        <w:t>fuera</w:t>
      </w:r>
      <w:r>
        <w:rPr>
          <w:spacing w:val="4"/>
          <w:sz w:val="20"/>
        </w:rPr>
        <w:t xml:space="preserve"> </w:t>
      </w:r>
      <w:r>
        <w:rPr>
          <w:sz w:val="20"/>
        </w:rPr>
        <w:t>suspendida</w:t>
      </w:r>
      <w:r>
        <w:rPr>
          <w:spacing w:val="4"/>
          <w:sz w:val="20"/>
        </w:rPr>
        <w:t xml:space="preserve"> </w:t>
      </w:r>
      <w:r>
        <w:rPr>
          <w:sz w:val="20"/>
        </w:rPr>
        <w:t>cautelarmente</w:t>
      </w:r>
      <w:r>
        <w:rPr>
          <w:spacing w:val="4"/>
          <w:sz w:val="20"/>
        </w:rPr>
        <w:t xml:space="preserve"> </w:t>
      </w:r>
      <w:r>
        <w:rPr>
          <w:sz w:val="20"/>
        </w:rPr>
        <w:t>durante</w:t>
      </w:r>
      <w:r>
        <w:rPr>
          <w:spacing w:val="4"/>
          <w:sz w:val="20"/>
        </w:rPr>
        <w:t xml:space="preserve"> </w:t>
      </w:r>
      <w:r>
        <w:rPr>
          <w:sz w:val="20"/>
        </w:rPr>
        <w:t>la</w:t>
      </w:r>
      <w:r>
        <w:rPr>
          <w:spacing w:val="4"/>
          <w:sz w:val="20"/>
        </w:rPr>
        <w:t xml:space="preserve"> </w:t>
      </w:r>
      <w:r>
        <w:rPr>
          <w:sz w:val="20"/>
        </w:rPr>
        <w:t>tramitación</w:t>
      </w:r>
      <w:r>
        <w:rPr>
          <w:spacing w:val="4"/>
          <w:sz w:val="20"/>
        </w:rPr>
        <w:t xml:space="preserve"> </w:t>
      </w:r>
      <w:r>
        <w:rPr>
          <w:sz w:val="20"/>
        </w:rPr>
        <w:t>del</w:t>
      </w:r>
      <w:r>
        <w:rPr>
          <w:spacing w:val="4"/>
          <w:sz w:val="20"/>
        </w:rPr>
        <w:t xml:space="preserve"> </w:t>
      </w:r>
      <w:r>
        <w:rPr>
          <w:sz w:val="20"/>
        </w:rPr>
        <w:t>Procedimiento</w:t>
      </w:r>
      <w:r>
        <w:rPr>
          <w:spacing w:val="4"/>
          <w:sz w:val="20"/>
        </w:rPr>
        <w:t xml:space="preserve"> </w:t>
      </w:r>
      <w:r>
        <w:rPr>
          <w:sz w:val="20"/>
        </w:rPr>
        <w:t>Ordinario</w:t>
      </w:r>
      <w:r>
        <w:rPr>
          <w:spacing w:val="4"/>
          <w:sz w:val="20"/>
        </w:rPr>
        <w:t xml:space="preserve"> </w:t>
      </w:r>
      <w:r>
        <w:rPr>
          <w:sz w:val="20"/>
        </w:rPr>
        <w:t>nº</w:t>
      </w:r>
      <w:r>
        <w:rPr>
          <w:spacing w:val="4"/>
          <w:sz w:val="20"/>
        </w:rPr>
        <w:t xml:space="preserve"> </w:t>
      </w:r>
      <w:r>
        <w:rPr>
          <w:spacing w:val="-5"/>
          <w:sz w:val="20"/>
        </w:rPr>
        <w:t>46</w:t>
      </w:r>
    </w:p>
    <w:p w14:paraId="53198332" w14:textId="77777777" w:rsidR="00B37F69" w:rsidRDefault="00000000">
      <w:pPr>
        <w:pStyle w:val="Textoindependiente"/>
        <w:spacing w:line="292" w:lineRule="auto"/>
        <w:ind w:left="142" w:right="140"/>
        <w:jc w:val="both"/>
      </w:pPr>
      <w:r>
        <w:t>/2025. La Sentencia nº 61/2026 desestimó dicho recurso y confirmó la Resolución administrativa, constituyendo así un elemento adicional, y de rango superior, que corrobora la corrección de la actuación municipal frente al informe técnico de instrucción de diciembre de 2025. El hecho de que dicha Sentencia pudiera, en su caso, encontrarse pendiente de recurso de apelación no priva de eficacia</w:t>
      </w:r>
      <w:r>
        <w:rPr>
          <w:spacing w:val="12"/>
        </w:rPr>
        <w:t xml:space="preserve"> </w:t>
      </w:r>
      <w:r>
        <w:t>a</w:t>
      </w:r>
      <w:r>
        <w:rPr>
          <w:spacing w:val="12"/>
        </w:rPr>
        <w:t xml:space="preserve"> </w:t>
      </w:r>
      <w:r>
        <w:t>la</w:t>
      </w:r>
      <w:r>
        <w:rPr>
          <w:spacing w:val="12"/>
        </w:rPr>
        <w:t xml:space="preserve"> </w:t>
      </w:r>
      <w:r>
        <w:t>Resolución</w:t>
      </w:r>
      <w:r>
        <w:rPr>
          <w:spacing w:val="12"/>
        </w:rPr>
        <w:t xml:space="preserve"> </w:t>
      </w:r>
      <w:r>
        <w:t>administrativa</w:t>
      </w:r>
      <w:r>
        <w:rPr>
          <w:spacing w:val="12"/>
        </w:rPr>
        <w:t xml:space="preserve"> </w:t>
      </w:r>
      <w:r>
        <w:t>que</w:t>
      </w:r>
      <w:r>
        <w:rPr>
          <w:spacing w:val="12"/>
        </w:rPr>
        <w:t xml:space="preserve"> </w:t>
      </w:r>
      <w:r>
        <w:t>confirma,</w:t>
      </w:r>
      <w:r>
        <w:rPr>
          <w:spacing w:val="13"/>
        </w:rPr>
        <w:t xml:space="preserve"> </w:t>
      </w:r>
      <w:r>
        <w:t>cuya</w:t>
      </w:r>
      <w:r>
        <w:rPr>
          <w:spacing w:val="12"/>
        </w:rPr>
        <w:t xml:space="preserve"> </w:t>
      </w:r>
      <w:r>
        <w:t>ejecutividad,</w:t>
      </w:r>
      <w:r>
        <w:rPr>
          <w:spacing w:val="13"/>
        </w:rPr>
        <w:t xml:space="preserve"> </w:t>
      </w:r>
      <w:r>
        <w:t>como</w:t>
      </w:r>
      <w:r>
        <w:rPr>
          <w:spacing w:val="12"/>
        </w:rPr>
        <w:t xml:space="preserve"> </w:t>
      </w:r>
      <w:r>
        <w:t>se</w:t>
      </w:r>
      <w:r>
        <w:rPr>
          <w:spacing w:val="12"/>
        </w:rPr>
        <w:t xml:space="preserve"> </w:t>
      </w:r>
      <w:r>
        <w:t>ha</w:t>
      </w:r>
      <w:r>
        <w:rPr>
          <w:spacing w:val="12"/>
        </w:rPr>
        <w:t xml:space="preserve"> </w:t>
      </w:r>
      <w:r>
        <w:t>dicho,</w:t>
      </w:r>
      <w:r>
        <w:rPr>
          <w:spacing w:val="13"/>
        </w:rPr>
        <w:t xml:space="preserve"> </w:t>
      </w:r>
      <w:r>
        <w:t>es</w:t>
      </w:r>
      <w:r>
        <w:rPr>
          <w:spacing w:val="12"/>
        </w:rPr>
        <w:t xml:space="preserve"> </w:t>
      </w:r>
      <w:r>
        <w:t>propia y autónoma y no depende de la firmeza de la Sentencia; en todo caso, la eventual pendencia de un recurso de apelación no equivale a su estimación, y esta Administración no puede anticipar un pronunciamiento revocatorio que no se ha producido. No corresponde, por tanto, a esta Administración, en el seno de un recurso de reposición, dejar sin efecto una Resolución ejecutiva y judicialmente confirmada a la vista de un informe técnico de instrucción de rango inferior emitido en expediente distinto. La actuación municipal, lejos de ser arbitraria, se limita a aplicar el artículo 195.3 LSCM una vez constatada la ausencia de título habilitante vigente, por lo que no cabe apreciar desviación de poder en los términos del artículo 70.2 de la Ley 29/1998, de 13 de julio, reguladora de la Jurisdicción Contencioso-Administrativa (en adelante, LJCA).</w:t>
      </w:r>
    </w:p>
    <w:p w14:paraId="14CB05B6" w14:textId="77777777" w:rsidR="00B37F69" w:rsidRDefault="00B37F69">
      <w:pPr>
        <w:pStyle w:val="Textoindependiente"/>
      </w:pPr>
    </w:p>
    <w:p w14:paraId="4BA6C3D9" w14:textId="77777777" w:rsidR="00B37F69" w:rsidRDefault="00000000">
      <w:pPr>
        <w:pStyle w:val="Textoindependiente"/>
        <w:spacing w:line="292" w:lineRule="auto"/>
        <w:ind w:left="142" w:right="140"/>
        <w:jc w:val="both"/>
      </w:pPr>
      <w:r>
        <w:rPr>
          <w:b/>
        </w:rPr>
        <w:t xml:space="preserve">DÉCIMO.- Sobre el motivo cuarto (contradicción interna, actos propios y confianza legítima). </w:t>
      </w:r>
      <w:r>
        <w:t>Por remisión a lo razonado en el fundamento jurídico séptimo, no existe la contradicción interna alegada. El informe técnico de diciembre de 2025 y la Resolución impugnada operan en planos jurídicos</w:t>
      </w:r>
      <w:r>
        <w:rPr>
          <w:spacing w:val="40"/>
        </w:rPr>
        <w:t xml:space="preserve"> </w:t>
      </w:r>
      <w:r>
        <w:t>distintos:</w:t>
      </w:r>
      <w:r>
        <w:rPr>
          <w:spacing w:val="40"/>
        </w:rPr>
        <w:t xml:space="preserve"> </w:t>
      </w:r>
      <w:r>
        <w:t>el</w:t>
      </w:r>
      <w:r>
        <w:rPr>
          <w:spacing w:val="40"/>
        </w:rPr>
        <w:t xml:space="preserve"> </w:t>
      </w:r>
      <w:r>
        <w:t>primero</w:t>
      </w:r>
      <w:r>
        <w:rPr>
          <w:spacing w:val="40"/>
        </w:rPr>
        <w:t xml:space="preserve"> </w:t>
      </w:r>
      <w:r>
        <w:t>es</w:t>
      </w:r>
      <w:r>
        <w:rPr>
          <w:spacing w:val="40"/>
        </w:rPr>
        <w:t xml:space="preserve"> </w:t>
      </w:r>
      <w:r>
        <w:t>un</w:t>
      </w:r>
      <w:r>
        <w:rPr>
          <w:spacing w:val="40"/>
        </w:rPr>
        <w:t xml:space="preserve"> </w:t>
      </w:r>
      <w:r>
        <w:t>informe</w:t>
      </w:r>
      <w:r>
        <w:rPr>
          <w:spacing w:val="40"/>
        </w:rPr>
        <w:t xml:space="preserve"> </w:t>
      </w:r>
      <w:r>
        <w:t>de</w:t>
      </w:r>
      <w:r>
        <w:rPr>
          <w:spacing w:val="40"/>
        </w:rPr>
        <w:t xml:space="preserve"> </w:t>
      </w:r>
      <w:r>
        <w:t>instrucción</w:t>
      </w:r>
      <w:r>
        <w:rPr>
          <w:spacing w:val="40"/>
        </w:rPr>
        <w:t xml:space="preserve"> </w:t>
      </w:r>
      <w:r>
        <w:t>emitido</w:t>
      </w:r>
      <w:r>
        <w:rPr>
          <w:spacing w:val="40"/>
        </w:rPr>
        <w:t xml:space="preserve"> </w:t>
      </w:r>
      <w:r>
        <w:t>en</w:t>
      </w:r>
      <w:r>
        <w:rPr>
          <w:spacing w:val="40"/>
        </w:rPr>
        <w:t xml:space="preserve"> </w:t>
      </w:r>
      <w:r>
        <w:t>un</w:t>
      </w:r>
      <w:r>
        <w:rPr>
          <w:spacing w:val="40"/>
        </w:rPr>
        <w:t xml:space="preserve"> </w:t>
      </w:r>
      <w:r>
        <w:t>expediente</w:t>
      </w:r>
      <w:r>
        <w:rPr>
          <w:spacing w:val="40"/>
        </w:rPr>
        <w:t xml:space="preserve"> </w:t>
      </w:r>
      <w:r>
        <w:t>distinto,</w:t>
      </w:r>
      <w:r>
        <w:rPr>
          <w:spacing w:val="40"/>
        </w:rPr>
        <w:t xml:space="preserve"> </w:t>
      </w:r>
      <w:r>
        <w:t>sin haber sido elevado a Acto de Conformidad por el órgano competente; la segunda es la aplicación de una Resolución ejecutiva y judicialmente confirmada. La doctrina de los actos propios exige la existencia de un acto definitivo e inequívoco de la Administración, condición que no concurre en el presente caso.</w:t>
      </w:r>
    </w:p>
    <w:p w14:paraId="57B44687" w14:textId="77777777" w:rsidR="00B37F69" w:rsidRDefault="00B37F69">
      <w:pPr>
        <w:pStyle w:val="Textoindependiente"/>
        <w:spacing w:before="13"/>
      </w:pPr>
    </w:p>
    <w:p w14:paraId="3A029C0F" w14:textId="77777777" w:rsidR="00B37F69" w:rsidRDefault="00000000">
      <w:pPr>
        <w:spacing w:line="295" w:lineRule="auto"/>
        <w:ind w:left="142" w:right="140"/>
        <w:jc w:val="both"/>
        <w:rPr>
          <w:sz w:val="20"/>
        </w:rPr>
      </w:pPr>
      <w:r>
        <w:rPr>
          <w:b/>
          <w:sz w:val="20"/>
        </w:rPr>
        <w:t xml:space="preserve">UNDÉCIMO.- Sobre el motivo quinto (fuerza probatoria del dictamen pericial). </w:t>
      </w:r>
      <w:r>
        <w:rPr>
          <w:sz w:val="20"/>
        </w:rPr>
        <w:t>Por remisión a lo razonado en el fundamento jurídico sexto, el dictamen pericial de parte aportado por el interesado no tiene</w:t>
      </w:r>
      <w:r>
        <w:rPr>
          <w:spacing w:val="40"/>
          <w:sz w:val="20"/>
        </w:rPr>
        <w:t xml:space="preserve"> </w:t>
      </w:r>
      <w:r>
        <w:rPr>
          <w:sz w:val="20"/>
        </w:rPr>
        <w:t>aptitud</w:t>
      </w:r>
      <w:r>
        <w:rPr>
          <w:spacing w:val="40"/>
          <w:sz w:val="20"/>
        </w:rPr>
        <w:t xml:space="preserve"> </w:t>
      </w:r>
      <w:r>
        <w:rPr>
          <w:sz w:val="20"/>
        </w:rPr>
        <w:t>para</w:t>
      </w:r>
      <w:r>
        <w:rPr>
          <w:spacing w:val="40"/>
          <w:sz w:val="20"/>
        </w:rPr>
        <w:t xml:space="preserve"> </w:t>
      </w:r>
      <w:r>
        <w:rPr>
          <w:sz w:val="20"/>
        </w:rPr>
        <w:t>dejar</w:t>
      </w:r>
      <w:r>
        <w:rPr>
          <w:spacing w:val="40"/>
          <w:sz w:val="20"/>
        </w:rPr>
        <w:t xml:space="preserve"> </w:t>
      </w:r>
      <w:r>
        <w:rPr>
          <w:sz w:val="20"/>
        </w:rPr>
        <w:t>sin</w:t>
      </w:r>
      <w:r>
        <w:rPr>
          <w:spacing w:val="40"/>
          <w:sz w:val="20"/>
        </w:rPr>
        <w:t xml:space="preserve"> </w:t>
      </w:r>
      <w:r>
        <w:rPr>
          <w:sz w:val="20"/>
        </w:rPr>
        <w:t>efecto</w:t>
      </w:r>
      <w:r>
        <w:rPr>
          <w:spacing w:val="40"/>
          <w:sz w:val="20"/>
        </w:rPr>
        <w:t xml:space="preserve"> </w:t>
      </w:r>
      <w:r>
        <w:rPr>
          <w:sz w:val="20"/>
        </w:rPr>
        <w:t>una</w:t>
      </w:r>
      <w:r>
        <w:rPr>
          <w:spacing w:val="40"/>
          <w:sz w:val="20"/>
        </w:rPr>
        <w:t xml:space="preserve"> </w:t>
      </w:r>
      <w:r>
        <w:rPr>
          <w:sz w:val="20"/>
        </w:rPr>
        <w:t>Resolución</w:t>
      </w:r>
      <w:r>
        <w:rPr>
          <w:spacing w:val="40"/>
          <w:sz w:val="20"/>
        </w:rPr>
        <w:t xml:space="preserve"> </w:t>
      </w:r>
      <w:r>
        <w:rPr>
          <w:sz w:val="20"/>
        </w:rPr>
        <w:t>administrativa</w:t>
      </w:r>
      <w:r>
        <w:rPr>
          <w:spacing w:val="40"/>
          <w:sz w:val="20"/>
        </w:rPr>
        <w:t xml:space="preserve"> </w:t>
      </w:r>
      <w:r>
        <w:rPr>
          <w:sz w:val="20"/>
        </w:rPr>
        <w:t>ejecutiva</w:t>
      </w:r>
      <w:r>
        <w:rPr>
          <w:spacing w:val="40"/>
          <w:sz w:val="20"/>
        </w:rPr>
        <w:t xml:space="preserve"> </w:t>
      </w:r>
      <w:r>
        <w:rPr>
          <w:sz w:val="20"/>
        </w:rPr>
        <w:t>y</w:t>
      </w:r>
      <w:r>
        <w:rPr>
          <w:spacing w:val="40"/>
          <w:sz w:val="20"/>
        </w:rPr>
        <w:t xml:space="preserve"> </w:t>
      </w:r>
      <w:r>
        <w:rPr>
          <w:sz w:val="20"/>
        </w:rPr>
        <w:t>confirmada</w:t>
      </w:r>
      <w:r>
        <w:rPr>
          <w:spacing w:val="40"/>
          <w:sz w:val="20"/>
        </w:rPr>
        <w:t xml:space="preserve"> </w:t>
      </w:r>
      <w:r>
        <w:rPr>
          <w:sz w:val="20"/>
        </w:rPr>
        <w:t>por Sentencia judicial.</w:t>
      </w:r>
    </w:p>
    <w:p w14:paraId="1129BE53" w14:textId="77777777" w:rsidR="00B37F69" w:rsidRDefault="00B37F69">
      <w:pPr>
        <w:pStyle w:val="Textoindependiente"/>
        <w:spacing w:before="4"/>
      </w:pPr>
    </w:p>
    <w:p w14:paraId="09772596" w14:textId="77777777" w:rsidR="00B37F69" w:rsidRDefault="00000000">
      <w:pPr>
        <w:pStyle w:val="Ttulo8"/>
        <w:jc w:val="both"/>
      </w:pPr>
      <w:r>
        <w:t>DUODÉCIMO.-</w:t>
      </w:r>
      <w:r>
        <w:rPr>
          <w:spacing w:val="38"/>
        </w:rPr>
        <w:t xml:space="preserve"> </w:t>
      </w:r>
      <w:r>
        <w:t>Sobre</w:t>
      </w:r>
      <w:r>
        <w:rPr>
          <w:spacing w:val="40"/>
        </w:rPr>
        <w:t xml:space="preserve"> </w:t>
      </w:r>
      <w:r>
        <w:t>el</w:t>
      </w:r>
      <w:r>
        <w:rPr>
          <w:spacing w:val="40"/>
        </w:rPr>
        <w:t xml:space="preserve"> </w:t>
      </w:r>
      <w:r>
        <w:t>motivo</w:t>
      </w:r>
      <w:r>
        <w:rPr>
          <w:spacing w:val="40"/>
        </w:rPr>
        <w:t xml:space="preserve"> </w:t>
      </w:r>
      <w:r>
        <w:t>sexto</w:t>
      </w:r>
      <w:r>
        <w:rPr>
          <w:spacing w:val="40"/>
        </w:rPr>
        <w:t xml:space="preserve"> </w:t>
      </w:r>
      <w:r>
        <w:t>(proporcionalidad)</w:t>
      </w:r>
      <w:r>
        <w:rPr>
          <w:spacing w:val="39"/>
        </w:rPr>
        <w:t xml:space="preserve"> </w:t>
      </w:r>
      <w:r>
        <w:t>y</w:t>
      </w:r>
      <w:r>
        <w:rPr>
          <w:spacing w:val="40"/>
        </w:rPr>
        <w:t xml:space="preserve"> </w:t>
      </w:r>
      <w:r>
        <w:t>sobre</w:t>
      </w:r>
      <w:r>
        <w:rPr>
          <w:spacing w:val="40"/>
        </w:rPr>
        <w:t xml:space="preserve"> </w:t>
      </w:r>
      <w:r>
        <w:t>la</w:t>
      </w:r>
      <w:r>
        <w:rPr>
          <w:spacing w:val="40"/>
        </w:rPr>
        <w:t xml:space="preserve"> </w:t>
      </w:r>
      <w:r>
        <w:t>solicitud</w:t>
      </w:r>
      <w:r>
        <w:rPr>
          <w:spacing w:val="40"/>
        </w:rPr>
        <w:t xml:space="preserve"> </w:t>
      </w:r>
      <w:r>
        <w:t>subsidiaria</w:t>
      </w:r>
      <w:r>
        <w:rPr>
          <w:spacing w:val="40"/>
        </w:rPr>
        <w:t xml:space="preserve"> </w:t>
      </w:r>
      <w:r>
        <w:rPr>
          <w:spacing w:val="-5"/>
        </w:rPr>
        <w:t>de</w:t>
      </w:r>
    </w:p>
    <w:p w14:paraId="3AE99E25" w14:textId="77777777" w:rsidR="00B37F69" w:rsidRDefault="00000000">
      <w:pPr>
        <w:spacing w:before="54"/>
        <w:ind w:left="142"/>
        <w:rPr>
          <w:sz w:val="20"/>
        </w:rPr>
      </w:pPr>
      <w:r>
        <w:rPr>
          <w:b/>
          <w:sz w:val="20"/>
        </w:rPr>
        <w:t>suspensión</w:t>
      </w:r>
      <w:r>
        <w:rPr>
          <w:b/>
          <w:spacing w:val="53"/>
          <w:sz w:val="20"/>
        </w:rPr>
        <w:t xml:space="preserve"> </w:t>
      </w:r>
      <w:r>
        <w:rPr>
          <w:b/>
          <w:sz w:val="20"/>
        </w:rPr>
        <w:t>cautelar.</w:t>
      </w:r>
      <w:r>
        <w:rPr>
          <w:b/>
          <w:spacing w:val="53"/>
          <w:sz w:val="20"/>
        </w:rPr>
        <w:t xml:space="preserve"> </w:t>
      </w:r>
      <w:r>
        <w:rPr>
          <w:sz w:val="20"/>
        </w:rPr>
        <w:t>La</w:t>
      </w:r>
      <w:r>
        <w:rPr>
          <w:spacing w:val="53"/>
          <w:sz w:val="20"/>
        </w:rPr>
        <w:t xml:space="preserve"> </w:t>
      </w:r>
      <w:r>
        <w:rPr>
          <w:sz w:val="20"/>
        </w:rPr>
        <w:t>orden</w:t>
      </w:r>
      <w:r>
        <w:rPr>
          <w:spacing w:val="53"/>
          <w:sz w:val="20"/>
        </w:rPr>
        <w:t xml:space="preserve"> </w:t>
      </w:r>
      <w:r>
        <w:rPr>
          <w:sz w:val="20"/>
        </w:rPr>
        <w:t>de</w:t>
      </w:r>
      <w:r>
        <w:rPr>
          <w:spacing w:val="53"/>
          <w:sz w:val="20"/>
        </w:rPr>
        <w:t xml:space="preserve"> </w:t>
      </w:r>
      <w:r>
        <w:rPr>
          <w:sz w:val="20"/>
        </w:rPr>
        <w:t>demolición</w:t>
      </w:r>
      <w:r>
        <w:rPr>
          <w:spacing w:val="53"/>
          <w:sz w:val="20"/>
        </w:rPr>
        <w:t xml:space="preserve"> </w:t>
      </w:r>
      <w:r>
        <w:rPr>
          <w:sz w:val="20"/>
        </w:rPr>
        <w:t>no</w:t>
      </w:r>
      <w:r>
        <w:rPr>
          <w:spacing w:val="53"/>
          <w:sz w:val="20"/>
        </w:rPr>
        <w:t xml:space="preserve"> </w:t>
      </w:r>
      <w:r>
        <w:rPr>
          <w:sz w:val="20"/>
        </w:rPr>
        <w:t>resulta</w:t>
      </w:r>
      <w:r>
        <w:rPr>
          <w:spacing w:val="53"/>
          <w:sz w:val="20"/>
        </w:rPr>
        <w:t xml:space="preserve"> </w:t>
      </w:r>
      <w:r>
        <w:rPr>
          <w:sz w:val="20"/>
        </w:rPr>
        <w:t>desproporcionada,</w:t>
      </w:r>
      <w:r>
        <w:rPr>
          <w:spacing w:val="53"/>
          <w:sz w:val="20"/>
        </w:rPr>
        <w:t xml:space="preserve"> </w:t>
      </w:r>
      <w:r>
        <w:rPr>
          <w:sz w:val="20"/>
        </w:rPr>
        <w:t>pues</w:t>
      </w:r>
      <w:r>
        <w:rPr>
          <w:spacing w:val="53"/>
          <w:sz w:val="20"/>
        </w:rPr>
        <w:t xml:space="preserve"> </w:t>
      </w:r>
      <w:r>
        <w:rPr>
          <w:sz w:val="20"/>
        </w:rPr>
        <w:t>constituye</w:t>
      </w:r>
      <w:r>
        <w:rPr>
          <w:spacing w:val="54"/>
          <w:sz w:val="20"/>
        </w:rPr>
        <w:t xml:space="preserve"> </w:t>
      </w:r>
      <w:r>
        <w:rPr>
          <w:spacing w:val="-5"/>
          <w:sz w:val="20"/>
        </w:rPr>
        <w:t>la</w:t>
      </w:r>
    </w:p>
    <w:p w14:paraId="2F64C331" w14:textId="77777777" w:rsidR="00B37F69" w:rsidRDefault="00000000">
      <w:pPr>
        <w:pStyle w:val="Textoindependiente"/>
        <w:spacing w:before="55" w:line="292" w:lineRule="auto"/>
        <w:ind w:left="142" w:right="140"/>
        <w:jc w:val="both"/>
      </w:pPr>
      <w:r>
        <w:t>consecuencia legalmente prevista en el artículo 195.3 LSCM ante la ausencia de título habilitante vigente que ampare las obras ejecutadas. La suspensión de la ejecución subsidiaria de una orden de demolición solo resulta procedente cuando existe una solicitud de legalización real y efectivamente</w:t>
      </w:r>
      <w:r>
        <w:rPr>
          <w:spacing w:val="80"/>
        </w:rPr>
        <w:t xml:space="preserve"> </w:t>
      </w:r>
      <w:r>
        <w:t>en tramitación, lo que no concurre en el presente caso, sin que el informe técnico invocado, emitido</w:t>
      </w:r>
      <w:r>
        <w:rPr>
          <w:spacing w:val="40"/>
        </w:rPr>
        <w:t xml:space="preserve"> </w:t>
      </w:r>
      <w:r>
        <w:t>en expediente distinto y sin valor de Acto de Conformidad, pueda equipararse a dicha solicitud (STS de 6 de junio de 2018, rec. 835/2017; STS de 28 de septiembre de 2021, rec. 409/2020; STSJM 310</w:t>
      </w:r>
    </w:p>
    <w:p w14:paraId="47A0E8CC" w14:textId="77777777" w:rsidR="00B37F69" w:rsidRDefault="00000000">
      <w:pPr>
        <w:pStyle w:val="Textoindependiente"/>
        <w:spacing w:line="292" w:lineRule="auto"/>
        <w:ind w:left="142" w:right="141"/>
        <w:jc w:val="both"/>
      </w:pPr>
      <w:r>
        <w:t>/2023, de 26 de mayo, rec. 716/2022; STS de 24 de junio de 2025). En cuanto a la solicitud de suspensión</w:t>
      </w:r>
      <w:r>
        <w:rPr>
          <w:spacing w:val="19"/>
        </w:rPr>
        <w:t xml:space="preserve"> </w:t>
      </w:r>
      <w:r>
        <w:t>cautelar</w:t>
      </w:r>
      <w:r>
        <w:rPr>
          <w:spacing w:val="19"/>
        </w:rPr>
        <w:t xml:space="preserve"> </w:t>
      </w:r>
      <w:r>
        <w:t>de</w:t>
      </w:r>
      <w:r>
        <w:rPr>
          <w:spacing w:val="19"/>
        </w:rPr>
        <w:t xml:space="preserve"> </w:t>
      </w:r>
      <w:r>
        <w:t>la</w:t>
      </w:r>
      <w:r>
        <w:rPr>
          <w:spacing w:val="19"/>
        </w:rPr>
        <w:t xml:space="preserve"> </w:t>
      </w:r>
      <w:r>
        <w:t>ejecutividad</w:t>
      </w:r>
      <w:r>
        <w:rPr>
          <w:spacing w:val="19"/>
        </w:rPr>
        <w:t xml:space="preserve"> </w:t>
      </w:r>
      <w:r>
        <w:t>al</w:t>
      </w:r>
      <w:r>
        <w:rPr>
          <w:spacing w:val="19"/>
        </w:rPr>
        <w:t xml:space="preserve"> </w:t>
      </w:r>
      <w:r>
        <w:t>amparo</w:t>
      </w:r>
      <w:r>
        <w:rPr>
          <w:spacing w:val="19"/>
        </w:rPr>
        <w:t xml:space="preserve"> </w:t>
      </w:r>
      <w:r>
        <w:t>del</w:t>
      </w:r>
      <w:r>
        <w:rPr>
          <w:spacing w:val="19"/>
        </w:rPr>
        <w:t xml:space="preserve"> </w:t>
      </w:r>
      <w:r>
        <w:t>artículo</w:t>
      </w:r>
      <w:r>
        <w:rPr>
          <w:spacing w:val="19"/>
        </w:rPr>
        <w:t xml:space="preserve"> </w:t>
      </w:r>
      <w:r>
        <w:t>117.2</w:t>
      </w:r>
      <w:r>
        <w:rPr>
          <w:spacing w:val="19"/>
        </w:rPr>
        <w:t xml:space="preserve"> </w:t>
      </w:r>
      <w:r>
        <w:t>LPACAP,</w:t>
      </w:r>
      <w:r>
        <w:rPr>
          <w:spacing w:val="19"/>
        </w:rPr>
        <w:t xml:space="preserve"> </w:t>
      </w:r>
      <w:r>
        <w:t>la</w:t>
      </w:r>
      <w:r>
        <w:rPr>
          <w:spacing w:val="19"/>
        </w:rPr>
        <w:t xml:space="preserve"> </w:t>
      </w:r>
      <w:r>
        <w:t>interposición</w:t>
      </w:r>
      <w:r>
        <w:rPr>
          <w:spacing w:val="19"/>
        </w:rPr>
        <w:t xml:space="preserve"> </w:t>
      </w:r>
      <w:r>
        <w:t>de</w:t>
      </w:r>
      <w:r>
        <w:rPr>
          <w:spacing w:val="19"/>
        </w:rPr>
        <w:t xml:space="preserve"> </w:t>
      </w:r>
      <w:r>
        <w:t>un</w:t>
      </w:r>
    </w:p>
    <w:p w14:paraId="030FA438"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0A1B9E1C"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23872" behindDoc="0" locked="0" layoutInCell="1" allowOverlap="1" wp14:anchorId="5A67D12B" wp14:editId="5BD033E3">
                <wp:simplePos x="0" y="0"/>
                <wp:positionH relativeFrom="page">
                  <wp:posOffset>6810644</wp:posOffset>
                </wp:positionH>
                <wp:positionV relativeFrom="page">
                  <wp:posOffset>2824745</wp:posOffset>
                </wp:positionV>
                <wp:extent cx="417830" cy="318135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A0ED31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C4FC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A67D12B" id="Textbox 224" o:spid="_x0000_s1216" type="#_x0000_t202" style="position:absolute;left:0;text-align:left;margin-left:536.25pt;margin-top:222.4pt;width:32.9pt;height:250.5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uW1r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A0ED31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C4FC1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4384" behindDoc="0" locked="0" layoutInCell="1" allowOverlap="1" wp14:anchorId="5D63806D" wp14:editId="4D42C431">
                <wp:simplePos x="0" y="0"/>
                <wp:positionH relativeFrom="page">
                  <wp:posOffset>6965929</wp:posOffset>
                </wp:positionH>
                <wp:positionV relativeFrom="page">
                  <wp:posOffset>6510487</wp:posOffset>
                </wp:positionV>
                <wp:extent cx="263525" cy="3317875"/>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40CA220" w14:textId="77777777" w:rsidR="00B37F69" w:rsidRDefault="00000000">
                            <w:pPr>
                              <w:spacing w:before="11" w:line="136"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73B453B4" w14:textId="77777777" w:rsidR="00B37F69" w:rsidRDefault="00000000">
                            <w:pPr>
                              <w:spacing w:line="117" w:lineRule="exact"/>
                              <w:ind w:left="20"/>
                              <w:rPr>
                                <w:sz w:val="12"/>
                              </w:rPr>
                            </w:pPr>
                            <w:r>
                              <w:rPr>
                                <w:spacing w:val="-2"/>
                                <w:sz w:val="12"/>
                              </w:rPr>
                              <w:t>Verificación:</w:t>
                            </w:r>
                            <w:r>
                              <w:rPr>
                                <w:spacing w:val="7"/>
                                <w:sz w:val="12"/>
                              </w:rPr>
                              <w:t xml:space="preserve"> </w:t>
                            </w:r>
                            <w:hyperlink r:id="rId197">
                              <w:r>
                                <w:rPr>
                                  <w:spacing w:val="-2"/>
                                  <w:sz w:val="12"/>
                                </w:rPr>
                                <w:t>https://sede.lasrozas.es/</w:t>
                              </w:r>
                            </w:hyperlink>
                          </w:p>
                          <w:p w14:paraId="67FC156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D63806D" id="Textbox 225" o:spid="_x0000_s1217" type="#_x0000_t202" style="position:absolute;left:0;text-align:left;margin-left:548.5pt;margin-top:512.65pt;width:20.75pt;height:261.2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AtwQw4oQEAADMDAAAOAAAAAAAAAAAAAAAAAC4CAABkcnMvZTJvRG9jLnhtbFBLAQItABQABgAI&#10;AAAAIQDQPXgv4QAAAA8BAAAPAAAAAAAAAAAAAAAAAPsDAABkcnMvZG93bnJldi54bWxQSwUGAAAA&#10;AAQABADzAAAACQUAAAAA&#10;" filled="f" stroked="f">
                <v:textbox style="layout-flow:vertical;mso-layout-flow-alt:bottom-to-top" inset="0,0,0,0">
                  <w:txbxContent>
                    <w:p w14:paraId="040CA220" w14:textId="77777777" w:rsidR="00B37F69" w:rsidRDefault="00000000">
                      <w:pPr>
                        <w:spacing w:before="11" w:line="136"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73B453B4" w14:textId="77777777" w:rsidR="00B37F69" w:rsidRDefault="00000000">
                      <w:pPr>
                        <w:spacing w:line="117" w:lineRule="exact"/>
                        <w:ind w:left="20"/>
                        <w:rPr>
                          <w:sz w:val="12"/>
                        </w:rPr>
                      </w:pPr>
                      <w:r>
                        <w:rPr>
                          <w:spacing w:val="-2"/>
                          <w:sz w:val="12"/>
                        </w:rPr>
                        <w:t>Verificación:</w:t>
                      </w:r>
                      <w:r>
                        <w:rPr>
                          <w:spacing w:val="7"/>
                          <w:sz w:val="12"/>
                        </w:rPr>
                        <w:t xml:space="preserve"> </w:t>
                      </w:r>
                      <w:hyperlink r:id="rId198">
                        <w:r>
                          <w:rPr>
                            <w:spacing w:val="-2"/>
                            <w:sz w:val="12"/>
                          </w:rPr>
                          <w:t>https://sede.lasrozas.es/</w:t>
                        </w:r>
                      </w:hyperlink>
                    </w:p>
                    <w:p w14:paraId="67FC156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recurso no suspende por sí sola la ejecución del acto impugnado, y la suspensión solo procede cuando la ejecución pudiera causar perjuicios de imposible o difícil reparación o cuando el recurso se funde en alguna causa de nulidad de pleno derecho del artículo 47 LPACAP. No concurre en el presente caso apariencia de buen derecho (</w:t>
      </w:r>
      <w:r w:rsidRPr="00E46C9F">
        <w:rPr>
          <w:i/>
          <w:iCs/>
        </w:rPr>
        <w:t>fumus boni iuris</w:t>
      </w:r>
      <w:r>
        <w:t xml:space="preserve">): por lo razonado en los fundamentos jurídicos precedentes, la Resolución impugnada se apoya en un acto administrativo ejecutivo, no desvirtuado por el informe técnico ni por el dictamen pericial invocados, y confirmado además por Sentencia judicial. Tampoco se acredita </w:t>
      </w:r>
      <w:r w:rsidRPr="00E46C9F">
        <w:rPr>
          <w:i/>
          <w:iCs/>
        </w:rPr>
        <w:t>periculum in mora</w:t>
      </w:r>
      <w:r>
        <w:t xml:space="preserve"> distinto del inherente a toda demolición, insuficiente por sí solo para justificar la suspensión, frente al interés público urbanístico en el restablecimiento de la legalidad, que debe prevalecer conforme a la ponderación exigida por el</w:t>
      </w:r>
      <w:r>
        <w:rPr>
          <w:spacing w:val="40"/>
        </w:rPr>
        <w:t xml:space="preserve"> </w:t>
      </w:r>
      <w:r>
        <w:t>artículo 117.2 LPACAP. Procede, en consecuencia, desestimar también esta petición.</w:t>
      </w:r>
    </w:p>
    <w:p w14:paraId="608D60A1" w14:textId="77777777" w:rsidR="00B37F69" w:rsidRDefault="00B37F69">
      <w:pPr>
        <w:pStyle w:val="Textoindependiente"/>
        <w:spacing w:before="9"/>
      </w:pPr>
    </w:p>
    <w:p w14:paraId="2AC0E3C3" w14:textId="77777777" w:rsidR="00B37F69" w:rsidRDefault="00000000">
      <w:pPr>
        <w:pStyle w:val="Textoindependiente"/>
        <w:spacing w:line="295" w:lineRule="auto"/>
        <w:ind w:left="142" w:right="140"/>
        <w:jc w:val="both"/>
      </w:pPr>
      <w:r>
        <w:rPr>
          <w:b/>
        </w:rPr>
        <w:t xml:space="preserve">DECIMOTERCERO.- </w:t>
      </w:r>
      <w:r>
        <w:t>Todo ello sin perjuicio de la independencia entre el presente procedimiento de restablecimiento de la legalidad urbanística y el eventual procedimiento sancionador que pudiera tramitarse por los mismos hechos, de conformidad con el artículo 203 LSCM.</w:t>
      </w:r>
    </w:p>
    <w:p w14:paraId="44EE6DE1" w14:textId="77777777" w:rsidR="00B37F69" w:rsidRDefault="00B37F69">
      <w:pPr>
        <w:pStyle w:val="Textoindependiente"/>
        <w:spacing w:before="7"/>
      </w:pPr>
    </w:p>
    <w:p w14:paraId="09FA39DE" w14:textId="77777777" w:rsidR="00B37F69" w:rsidRDefault="00000000">
      <w:pPr>
        <w:pStyle w:val="Textoindependiente"/>
        <w:spacing w:line="295" w:lineRule="auto"/>
        <w:ind w:left="142" w:right="140"/>
        <w:jc w:val="both"/>
      </w:pPr>
      <w:r>
        <w:rPr>
          <w:b/>
        </w:rPr>
        <w:t xml:space="preserve">DECIMOCUARTO.- Competencia para resolver. </w:t>
      </w:r>
      <w:r>
        <w:t>Corresponde a la Junta de Gobierno Local la resolución del presente recurso de reposición, por ser el órgano que dictó el acto impugnado, conforme al artículo 123.1 LPACAP en relación con los artículos 127.1.e) y n) y 127.2 LBRL.</w:t>
      </w:r>
    </w:p>
    <w:p w14:paraId="5F8AA70E" w14:textId="77777777" w:rsidR="00B37F69" w:rsidRDefault="00B37F69">
      <w:pPr>
        <w:pStyle w:val="Textoindependiente"/>
        <w:spacing w:before="6"/>
      </w:pPr>
    </w:p>
    <w:p w14:paraId="6537A0C5" w14:textId="77777777" w:rsidR="00B37F69" w:rsidRDefault="00000000">
      <w:pPr>
        <w:pStyle w:val="Textoindependiente"/>
        <w:spacing w:before="1" w:line="292" w:lineRule="auto"/>
        <w:ind w:left="142" w:right="140"/>
        <w:jc w:val="both"/>
      </w:pPr>
      <w:r>
        <w:rPr>
          <w:b/>
        </w:rPr>
        <w:t>DECIMOQUINTO.-</w:t>
      </w:r>
      <w:r>
        <w:rPr>
          <w:b/>
          <w:spacing w:val="40"/>
        </w:rPr>
        <w:t xml:space="preserve"> </w:t>
      </w:r>
      <w:r>
        <w:rPr>
          <w:b/>
        </w:rPr>
        <w:t xml:space="preserve">Conclusión. </w:t>
      </w:r>
      <w:r>
        <w:t>Del examen individualizado de los motivos del recurso resulta que ninguno</w:t>
      </w:r>
      <w:r>
        <w:rPr>
          <w:spacing w:val="14"/>
        </w:rPr>
        <w:t xml:space="preserve"> </w:t>
      </w:r>
      <w:r>
        <w:t>de</w:t>
      </w:r>
      <w:r>
        <w:rPr>
          <w:spacing w:val="14"/>
        </w:rPr>
        <w:t xml:space="preserve"> </w:t>
      </w:r>
      <w:r>
        <w:t>ellos</w:t>
      </w:r>
      <w:r>
        <w:rPr>
          <w:spacing w:val="14"/>
        </w:rPr>
        <w:t xml:space="preserve"> </w:t>
      </w:r>
      <w:r>
        <w:t>aporta</w:t>
      </w:r>
      <w:r>
        <w:rPr>
          <w:spacing w:val="14"/>
        </w:rPr>
        <w:t xml:space="preserve"> </w:t>
      </w:r>
      <w:r>
        <w:t>hechos</w:t>
      </w:r>
      <w:r>
        <w:rPr>
          <w:spacing w:val="14"/>
        </w:rPr>
        <w:t xml:space="preserve"> </w:t>
      </w:r>
      <w:r>
        <w:t>o</w:t>
      </w:r>
      <w:r>
        <w:rPr>
          <w:spacing w:val="14"/>
        </w:rPr>
        <w:t xml:space="preserve"> </w:t>
      </w:r>
      <w:r>
        <w:t>fundamentos</w:t>
      </w:r>
      <w:r>
        <w:rPr>
          <w:spacing w:val="14"/>
        </w:rPr>
        <w:t xml:space="preserve"> </w:t>
      </w:r>
      <w:r>
        <w:t>jurídicos</w:t>
      </w:r>
      <w:r>
        <w:rPr>
          <w:spacing w:val="14"/>
        </w:rPr>
        <w:t xml:space="preserve"> </w:t>
      </w:r>
      <w:r>
        <w:t>nuevos</w:t>
      </w:r>
      <w:r>
        <w:rPr>
          <w:spacing w:val="14"/>
        </w:rPr>
        <w:t xml:space="preserve"> </w:t>
      </w:r>
      <w:r>
        <w:t>que</w:t>
      </w:r>
      <w:r>
        <w:rPr>
          <w:spacing w:val="14"/>
        </w:rPr>
        <w:t xml:space="preserve"> </w:t>
      </w:r>
      <w:r>
        <w:t>no</w:t>
      </w:r>
      <w:r>
        <w:rPr>
          <w:spacing w:val="14"/>
        </w:rPr>
        <w:t xml:space="preserve"> </w:t>
      </w:r>
      <w:r>
        <w:t>hayan</w:t>
      </w:r>
      <w:r>
        <w:rPr>
          <w:spacing w:val="14"/>
        </w:rPr>
        <w:t xml:space="preserve"> </w:t>
      </w:r>
      <w:r>
        <w:t>sido</w:t>
      </w:r>
      <w:r>
        <w:rPr>
          <w:spacing w:val="14"/>
        </w:rPr>
        <w:t xml:space="preserve"> </w:t>
      </w:r>
      <w:r>
        <w:t>ya</w:t>
      </w:r>
      <w:r>
        <w:rPr>
          <w:spacing w:val="14"/>
        </w:rPr>
        <w:t xml:space="preserve"> </w:t>
      </w:r>
      <w:r>
        <w:t>valorados</w:t>
      </w:r>
      <w:r>
        <w:rPr>
          <w:spacing w:val="14"/>
        </w:rPr>
        <w:t xml:space="preserve"> </w:t>
      </w:r>
      <w:r>
        <w:t>en el expediente o que justifiquen la revocación del acuerdo impugnado: el informe técnico invocado no equivale a un Acto de Conformidad ni a un título habilitante; el dictamen pericial de parte no desvirtúa una Resolución administrativa ejecutiva y judicialmente confirmada; y no concurre contradicción, arbitrariedad, desviación de poder ni vulneración de la confianza legítima que permitan apartarse de</w:t>
      </w:r>
      <w:r>
        <w:rPr>
          <w:spacing w:val="40"/>
        </w:rPr>
        <w:t xml:space="preserve"> </w:t>
      </w:r>
      <w:r>
        <w:t>la aplicación del artículo 195.3 LSCM. Procede, por todo ello, la desestimación íntegra del recurso.</w:t>
      </w:r>
    </w:p>
    <w:p w14:paraId="221F99DB" w14:textId="77777777" w:rsidR="00B37F69" w:rsidRDefault="00B37F69">
      <w:pPr>
        <w:pStyle w:val="Textoindependiente"/>
        <w:spacing w:before="13"/>
      </w:pPr>
    </w:p>
    <w:p w14:paraId="315E3CCD" w14:textId="19DAEB4F" w:rsidR="00B37F69" w:rsidRDefault="00000000">
      <w:pPr>
        <w:pStyle w:val="Textoindependiente"/>
        <w:spacing w:line="292" w:lineRule="auto"/>
        <w:ind w:left="142" w:right="140"/>
        <w:jc w:val="both"/>
      </w:pPr>
      <w:r>
        <w:t>Visto el informe jurídico con propuesta de resolución emitido por el TAE de Disciplina Urbanística, de fecha ocho de julio de dos mil veintiséis</w:t>
      </w:r>
      <w:r w:rsidR="00E46C9F">
        <w:t>.</w:t>
      </w:r>
    </w:p>
    <w:p w14:paraId="074F60F0" w14:textId="77777777" w:rsidR="00B37F69" w:rsidRDefault="00B37F69">
      <w:pPr>
        <w:pStyle w:val="Textoindependiente"/>
        <w:spacing w:before="10"/>
      </w:pPr>
    </w:p>
    <w:p w14:paraId="0B469036" w14:textId="3B6D1A4B"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PR/2026/4800</w:t>
      </w:r>
      <w:r w:rsidR="00E46C9F">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46C9F">
        <w:rPr>
          <w:spacing w:val="-2"/>
        </w:rPr>
        <w:t>,</w:t>
      </w:r>
    </w:p>
    <w:p w14:paraId="2D1723DC" w14:textId="77777777" w:rsidR="00B37F69" w:rsidRDefault="00B37F69">
      <w:pPr>
        <w:pStyle w:val="Textoindependiente"/>
        <w:spacing w:before="59"/>
      </w:pPr>
    </w:p>
    <w:p w14:paraId="6BC78A42" w14:textId="77777777" w:rsidR="00B37F69" w:rsidRDefault="00000000">
      <w:pPr>
        <w:pStyle w:val="Ttulo8"/>
        <w:spacing w:before="1"/>
      </w:pPr>
      <w:r>
        <w:rPr>
          <w:spacing w:val="-2"/>
        </w:rPr>
        <w:t>Resolución:</w:t>
      </w:r>
    </w:p>
    <w:p w14:paraId="610FEFEC" w14:textId="77777777" w:rsidR="00B37F69" w:rsidRDefault="00B37F69">
      <w:pPr>
        <w:pStyle w:val="Textoindependiente"/>
        <w:spacing w:before="61"/>
        <w:rPr>
          <w:b/>
        </w:rPr>
      </w:pPr>
    </w:p>
    <w:p w14:paraId="3B742AF1" w14:textId="77777777" w:rsidR="00B37F69" w:rsidRDefault="00000000">
      <w:pPr>
        <w:ind w:left="142"/>
        <w:rPr>
          <w:position w:val="1"/>
          <w:sz w:val="17"/>
        </w:rPr>
      </w:pPr>
      <w:r>
        <w:rPr>
          <w:b/>
          <w:sz w:val="20"/>
        </w:rPr>
        <w:t>PRIMERO.-</w:t>
      </w:r>
      <w:r>
        <w:rPr>
          <w:b/>
          <w:spacing w:val="49"/>
          <w:sz w:val="20"/>
        </w:rPr>
        <w:t xml:space="preserve"> </w:t>
      </w:r>
      <w:r>
        <w:rPr>
          <w:sz w:val="20"/>
        </w:rPr>
        <w:t>Desestimar</w:t>
      </w:r>
      <w:r>
        <w:rPr>
          <w:spacing w:val="49"/>
          <w:sz w:val="20"/>
        </w:rPr>
        <w:t xml:space="preserve"> </w:t>
      </w:r>
      <w:r>
        <w:rPr>
          <w:sz w:val="20"/>
        </w:rPr>
        <w:t>el</w:t>
      </w:r>
      <w:r>
        <w:rPr>
          <w:spacing w:val="49"/>
          <w:sz w:val="20"/>
        </w:rPr>
        <w:t xml:space="preserve"> </w:t>
      </w:r>
      <w:r>
        <w:rPr>
          <w:sz w:val="20"/>
        </w:rPr>
        <w:t>recurso</w:t>
      </w:r>
      <w:r>
        <w:rPr>
          <w:spacing w:val="49"/>
          <w:sz w:val="20"/>
        </w:rPr>
        <w:t xml:space="preserve"> </w:t>
      </w:r>
      <w:r>
        <w:rPr>
          <w:sz w:val="20"/>
        </w:rPr>
        <w:t>potestativo</w:t>
      </w:r>
      <w:r>
        <w:rPr>
          <w:spacing w:val="49"/>
          <w:sz w:val="20"/>
        </w:rPr>
        <w:t xml:space="preserve"> </w:t>
      </w:r>
      <w:r>
        <w:rPr>
          <w:sz w:val="20"/>
        </w:rPr>
        <w:t>de</w:t>
      </w:r>
      <w:r>
        <w:rPr>
          <w:spacing w:val="49"/>
          <w:sz w:val="20"/>
        </w:rPr>
        <w:t xml:space="preserve"> </w:t>
      </w:r>
      <w:r>
        <w:rPr>
          <w:sz w:val="20"/>
        </w:rPr>
        <w:t>reposición</w:t>
      </w:r>
      <w:r>
        <w:rPr>
          <w:spacing w:val="49"/>
          <w:sz w:val="20"/>
        </w:rPr>
        <w:t xml:space="preserve"> </w:t>
      </w:r>
      <w:r>
        <w:rPr>
          <w:sz w:val="20"/>
        </w:rPr>
        <w:t>interpuesto</w:t>
      </w:r>
      <w:r>
        <w:rPr>
          <w:spacing w:val="49"/>
          <w:sz w:val="20"/>
        </w:rPr>
        <w:t xml:space="preserve"> </w:t>
      </w:r>
      <w:r>
        <w:rPr>
          <w:sz w:val="20"/>
        </w:rPr>
        <w:t>por</w:t>
      </w:r>
      <w:r>
        <w:rPr>
          <w:spacing w:val="49"/>
          <w:sz w:val="20"/>
        </w:rPr>
        <w:t xml:space="preserve"> </w:t>
      </w:r>
      <w:r>
        <w:rPr>
          <w:sz w:val="20"/>
        </w:rPr>
        <w:t>D.</w:t>
      </w:r>
      <w:r>
        <w:rPr>
          <w:spacing w:val="53"/>
          <w:sz w:val="20"/>
        </w:rPr>
        <w:t xml:space="preserve"> </w:t>
      </w:r>
      <w:r>
        <w:rPr>
          <w:position w:val="1"/>
          <w:sz w:val="17"/>
        </w:rPr>
        <w:t>******</w:t>
      </w:r>
      <w:r>
        <w:rPr>
          <w:spacing w:val="1"/>
          <w:position w:val="1"/>
          <w:sz w:val="17"/>
        </w:rPr>
        <w:t xml:space="preserve"> </w:t>
      </w:r>
      <w:r>
        <w:rPr>
          <w:position w:val="1"/>
          <w:sz w:val="17"/>
        </w:rPr>
        <w:t>********</w:t>
      </w:r>
      <w:r>
        <w:rPr>
          <w:spacing w:val="1"/>
          <w:position w:val="1"/>
          <w:sz w:val="17"/>
        </w:rPr>
        <w:t xml:space="preserve"> </w:t>
      </w:r>
      <w:r>
        <w:rPr>
          <w:spacing w:val="-2"/>
          <w:position w:val="1"/>
          <w:sz w:val="17"/>
        </w:rPr>
        <w:t>*******</w:t>
      </w:r>
    </w:p>
    <w:p w14:paraId="72A04334" w14:textId="23141D28" w:rsidR="00B37F69" w:rsidRDefault="00000000">
      <w:pPr>
        <w:pStyle w:val="Textoindependiente"/>
        <w:tabs>
          <w:tab w:val="left" w:pos="2795"/>
        </w:tabs>
        <w:spacing w:before="53"/>
        <w:ind w:left="952"/>
      </w:pPr>
      <w:r>
        <w:t>(NIF</w:t>
      </w:r>
      <w:r>
        <w:rPr>
          <w:spacing w:val="-6"/>
        </w:rPr>
        <w:t xml:space="preserve"> </w:t>
      </w:r>
      <w:r>
        <w:rPr>
          <w:position w:val="1"/>
          <w:sz w:val="19"/>
        </w:rPr>
        <w:t>***69.62*</w:t>
      </w:r>
      <w:r>
        <w:rPr>
          <w:spacing w:val="-5"/>
          <w:position w:val="1"/>
          <w:sz w:val="19"/>
        </w:rPr>
        <w:t>*),</w:t>
      </w:r>
      <w:r>
        <w:rPr>
          <w:position w:val="1"/>
          <w:sz w:val="19"/>
        </w:rPr>
        <w:tab/>
      </w:r>
      <w:r>
        <w:t>con</w:t>
      </w:r>
      <w:r>
        <w:rPr>
          <w:spacing w:val="6"/>
        </w:rPr>
        <w:t xml:space="preserve"> </w:t>
      </w:r>
      <w:r>
        <w:t>fecha</w:t>
      </w:r>
      <w:r>
        <w:rPr>
          <w:spacing w:val="6"/>
        </w:rPr>
        <w:t xml:space="preserve"> </w:t>
      </w:r>
      <w:r>
        <w:t>3</w:t>
      </w:r>
      <w:r>
        <w:rPr>
          <w:spacing w:val="6"/>
        </w:rPr>
        <w:t xml:space="preserve"> </w:t>
      </w:r>
      <w:r>
        <w:t>de</w:t>
      </w:r>
      <w:r>
        <w:rPr>
          <w:spacing w:val="6"/>
        </w:rPr>
        <w:t xml:space="preserve"> </w:t>
      </w:r>
      <w:r>
        <w:t>junio</w:t>
      </w:r>
      <w:r>
        <w:rPr>
          <w:spacing w:val="6"/>
        </w:rPr>
        <w:t xml:space="preserve"> </w:t>
      </w:r>
      <w:r>
        <w:t>de</w:t>
      </w:r>
      <w:r>
        <w:rPr>
          <w:spacing w:val="6"/>
        </w:rPr>
        <w:t xml:space="preserve"> </w:t>
      </w:r>
      <w:r>
        <w:t>2026,</w:t>
      </w:r>
      <w:r>
        <w:rPr>
          <w:spacing w:val="6"/>
        </w:rPr>
        <w:t xml:space="preserve"> </w:t>
      </w:r>
      <w:r>
        <w:t>registro</w:t>
      </w:r>
      <w:r>
        <w:rPr>
          <w:spacing w:val="6"/>
        </w:rPr>
        <w:t xml:space="preserve"> </w:t>
      </w:r>
      <w:r>
        <w:t>de</w:t>
      </w:r>
      <w:r>
        <w:rPr>
          <w:spacing w:val="6"/>
        </w:rPr>
        <w:t xml:space="preserve"> </w:t>
      </w:r>
      <w:r>
        <w:t>entrada</w:t>
      </w:r>
      <w:r>
        <w:rPr>
          <w:spacing w:val="6"/>
        </w:rPr>
        <w:t xml:space="preserve"> </w:t>
      </w:r>
      <w:r>
        <w:t>nº</w:t>
      </w:r>
      <w:r>
        <w:rPr>
          <w:spacing w:val="6"/>
        </w:rPr>
        <w:t xml:space="preserve"> </w:t>
      </w:r>
      <w:r>
        <w:t>2026-E-RE-</w:t>
      </w:r>
      <w:r>
        <w:rPr>
          <w:spacing w:val="-2"/>
        </w:rPr>
        <w:t>19834,</w:t>
      </w:r>
    </w:p>
    <w:p w14:paraId="093F1210" w14:textId="77777777" w:rsidR="00B37F69" w:rsidRDefault="00000000">
      <w:pPr>
        <w:pStyle w:val="Textoindependiente"/>
        <w:spacing w:before="51" w:line="292" w:lineRule="auto"/>
        <w:ind w:left="142" w:right="140"/>
        <w:jc w:val="both"/>
      </w:pPr>
      <w:r>
        <w:t>contra el acuerdo de la Junta de Gobierno Local de fecha 30 de abril de 2026, dictado en el expediente nº 11331/2026, por los motivos expuestos en los fundamentos jurídicos precedentes.</w:t>
      </w:r>
    </w:p>
    <w:p w14:paraId="53A4A024" w14:textId="77777777" w:rsidR="00B37F69" w:rsidRDefault="00B37F69">
      <w:pPr>
        <w:pStyle w:val="Textoindependiente"/>
        <w:spacing w:before="10"/>
      </w:pPr>
    </w:p>
    <w:p w14:paraId="6DA064FC" w14:textId="77777777" w:rsidR="00B37F69" w:rsidRDefault="00000000">
      <w:pPr>
        <w:pStyle w:val="Textoindependiente"/>
        <w:spacing w:line="295" w:lineRule="auto"/>
        <w:ind w:left="142" w:right="141"/>
        <w:jc w:val="both"/>
      </w:pPr>
      <w:r>
        <w:rPr>
          <w:b/>
        </w:rPr>
        <w:t xml:space="preserve">SEGUNDO.- </w:t>
      </w:r>
      <w:r>
        <w:t>Confirmar íntegramente el acuerdo impugnado en todos sus pronunciamientos, manteniendo en consecuencia la orden de demolición de las construcciones objeto del expediente y</w:t>
      </w:r>
      <w:r>
        <w:rPr>
          <w:spacing w:val="40"/>
        </w:rPr>
        <w:t xml:space="preserve"> </w:t>
      </w:r>
      <w:r>
        <w:t>el restablecimiento de la legalidad urbanística, con los requisitos, plazos y apercibimientos establecidos en el acuerdo de la Junta de Gobierno Local de 30 de abril de 2026.</w:t>
      </w:r>
    </w:p>
    <w:p w14:paraId="3D4F0491" w14:textId="77777777" w:rsidR="00B37F69" w:rsidRDefault="00B37F69">
      <w:pPr>
        <w:pStyle w:val="Textoindependiente"/>
        <w:spacing w:before="4"/>
      </w:pPr>
    </w:p>
    <w:p w14:paraId="1B6F139B" w14:textId="77777777" w:rsidR="00B37F69" w:rsidRDefault="00000000">
      <w:pPr>
        <w:pStyle w:val="Textoindependiente"/>
        <w:spacing w:line="295" w:lineRule="auto"/>
        <w:ind w:left="142" w:right="140"/>
        <w:jc w:val="both"/>
      </w:pPr>
      <w:r>
        <w:rPr>
          <w:b/>
        </w:rPr>
        <w:t>TERCERO.-</w:t>
      </w:r>
      <w:r>
        <w:rPr>
          <w:b/>
          <w:spacing w:val="40"/>
        </w:rPr>
        <w:t xml:space="preserve"> </w:t>
      </w:r>
      <w:r>
        <w:t>Desestimar</w:t>
      </w:r>
      <w:r>
        <w:rPr>
          <w:spacing w:val="40"/>
        </w:rPr>
        <w:t xml:space="preserve"> </w:t>
      </w:r>
      <w:r>
        <w:t>la</w:t>
      </w:r>
      <w:r>
        <w:rPr>
          <w:spacing w:val="40"/>
        </w:rPr>
        <w:t xml:space="preserve"> </w:t>
      </w:r>
      <w:r>
        <w:t>solicitud</w:t>
      </w:r>
      <w:r>
        <w:rPr>
          <w:spacing w:val="40"/>
        </w:rPr>
        <w:t xml:space="preserve"> </w:t>
      </w:r>
      <w:r>
        <w:t>de</w:t>
      </w:r>
      <w:r>
        <w:rPr>
          <w:spacing w:val="40"/>
        </w:rPr>
        <w:t xml:space="preserve"> </w:t>
      </w:r>
      <w:r>
        <w:t>suspensión</w:t>
      </w:r>
      <w:r>
        <w:rPr>
          <w:spacing w:val="40"/>
        </w:rPr>
        <w:t xml:space="preserve"> </w:t>
      </w:r>
      <w:r>
        <w:t>cautelar</w:t>
      </w:r>
      <w:r>
        <w:rPr>
          <w:spacing w:val="40"/>
        </w:rPr>
        <w:t xml:space="preserve"> </w:t>
      </w:r>
      <w:r>
        <w:t>de</w:t>
      </w:r>
      <w:r>
        <w:rPr>
          <w:spacing w:val="40"/>
        </w:rPr>
        <w:t xml:space="preserve"> </w:t>
      </w:r>
      <w:r>
        <w:t>la</w:t>
      </w:r>
      <w:r>
        <w:rPr>
          <w:spacing w:val="40"/>
        </w:rPr>
        <w:t xml:space="preserve"> </w:t>
      </w:r>
      <w:r>
        <w:t>ejecución</w:t>
      </w:r>
      <w:r>
        <w:rPr>
          <w:spacing w:val="40"/>
        </w:rPr>
        <w:t xml:space="preserve"> </w:t>
      </w:r>
      <w:r>
        <w:t>de</w:t>
      </w:r>
      <w:r>
        <w:rPr>
          <w:spacing w:val="40"/>
        </w:rPr>
        <w:t xml:space="preserve"> </w:t>
      </w:r>
      <w:r>
        <w:t>la</w:t>
      </w:r>
      <w:r>
        <w:rPr>
          <w:spacing w:val="40"/>
        </w:rPr>
        <w:t xml:space="preserve"> </w:t>
      </w:r>
      <w:r>
        <w:t>orden</w:t>
      </w:r>
      <w:r>
        <w:rPr>
          <w:spacing w:val="40"/>
        </w:rPr>
        <w:t xml:space="preserve"> </w:t>
      </w:r>
      <w:r>
        <w:t>de demolición formulada mediante Otrosí Digo, al no concurrir los presupuestos establecidos en el artículo 117.2 LPACAP para su otorgamiento.</w:t>
      </w:r>
    </w:p>
    <w:p w14:paraId="0F4FEE7D" w14:textId="77777777" w:rsidR="00B37F69" w:rsidRDefault="00B37F69">
      <w:pPr>
        <w:pStyle w:val="Textoindependiente"/>
        <w:spacing w:before="7"/>
      </w:pPr>
    </w:p>
    <w:p w14:paraId="087CE856" w14:textId="77777777" w:rsidR="00B37F69" w:rsidRDefault="00000000">
      <w:pPr>
        <w:pStyle w:val="Textoindependiente"/>
        <w:spacing w:line="297" w:lineRule="auto"/>
        <w:ind w:left="142" w:right="141"/>
        <w:jc w:val="both"/>
      </w:pPr>
      <w:r>
        <w:rPr>
          <w:b/>
        </w:rPr>
        <w:t>CUARTO.-</w:t>
      </w:r>
      <w:r>
        <w:rPr>
          <w:b/>
          <w:spacing w:val="40"/>
        </w:rPr>
        <w:t xml:space="preserve"> </w:t>
      </w:r>
      <w:r>
        <w:t>Dar traslado del presente acuerdo a la Policía Local y a los Servicios de Inspección municipales, así como a los Servicios Jurídicos de Disciplina Urbanística, a los efectos oportunos.</w:t>
      </w:r>
    </w:p>
    <w:p w14:paraId="3AE9E430" w14:textId="77777777" w:rsidR="00B37F69" w:rsidRDefault="00B37F69">
      <w:pPr>
        <w:pStyle w:val="Textoindependiente"/>
        <w:spacing w:line="297" w:lineRule="auto"/>
        <w:jc w:val="both"/>
        <w:sectPr w:rsidR="00B37F69">
          <w:pgSz w:w="11910" w:h="16840"/>
          <w:pgMar w:top="1260" w:right="1275" w:bottom="1300" w:left="1275" w:header="225" w:footer="1100" w:gutter="0"/>
          <w:cols w:space="720"/>
        </w:sectPr>
      </w:pPr>
    </w:p>
    <w:p w14:paraId="39E3E113" w14:textId="77777777" w:rsidR="00B37F69" w:rsidRDefault="00000000">
      <w:pPr>
        <w:pStyle w:val="Textoindependiente"/>
        <w:spacing w:before="180" w:line="297" w:lineRule="auto"/>
        <w:ind w:left="142" w:right="140"/>
        <w:jc w:val="both"/>
      </w:pPr>
      <w:r>
        <w:rPr>
          <w:noProof/>
        </w:rPr>
        <w:lastRenderedPageBreak/>
        <mc:AlternateContent>
          <mc:Choice Requires="wps">
            <w:drawing>
              <wp:anchor distT="0" distB="0" distL="0" distR="0" simplePos="0" relativeHeight="15824896" behindDoc="0" locked="0" layoutInCell="1" allowOverlap="1" wp14:anchorId="156D698A" wp14:editId="21768F87">
                <wp:simplePos x="0" y="0"/>
                <wp:positionH relativeFrom="page">
                  <wp:posOffset>6810644</wp:posOffset>
                </wp:positionH>
                <wp:positionV relativeFrom="page">
                  <wp:posOffset>2824745</wp:posOffset>
                </wp:positionV>
                <wp:extent cx="417830" cy="318135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4C7A4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FAC42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56D698A" id="Textbox 226" o:spid="_x0000_s1218" type="#_x0000_t202" style="position:absolute;left:0;text-align:left;margin-left:536.25pt;margin-top:222.4pt;width:32.9pt;height:250.5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OE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I5k4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94C7A4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5FAC42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5408" behindDoc="0" locked="0" layoutInCell="1" allowOverlap="1" wp14:anchorId="5C6CF0F4" wp14:editId="5A64A259">
                <wp:simplePos x="0" y="0"/>
                <wp:positionH relativeFrom="page">
                  <wp:posOffset>6965929</wp:posOffset>
                </wp:positionH>
                <wp:positionV relativeFrom="page">
                  <wp:posOffset>6510487</wp:posOffset>
                </wp:positionV>
                <wp:extent cx="263525" cy="3317875"/>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72C27F66" w14:textId="77777777" w:rsidR="00B37F69" w:rsidRDefault="00000000">
                            <w:pPr>
                              <w:spacing w:before="15" w:line="136" w:lineRule="exact"/>
                              <w:ind w:left="20"/>
                              <w:rPr>
                                <w:sz w:val="13"/>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3"/>
                              </w:rPr>
                              <w:t>*************************</w:t>
                            </w:r>
                          </w:p>
                          <w:p w14:paraId="2A9E65E4" w14:textId="77777777" w:rsidR="00B37F69" w:rsidRDefault="00000000">
                            <w:pPr>
                              <w:spacing w:line="114" w:lineRule="exact"/>
                              <w:ind w:left="20"/>
                              <w:rPr>
                                <w:sz w:val="12"/>
                              </w:rPr>
                            </w:pPr>
                            <w:r>
                              <w:rPr>
                                <w:spacing w:val="-2"/>
                                <w:sz w:val="12"/>
                              </w:rPr>
                              <w:t>Verificación:</w:t>
                            </w:r>
                            <w:r>
                              <w:rPr>
                                <w:spacing w:val="7"/>
                                <w:sz w:val="12"/>
                              </w:rPr>
                              <w:t xml:space="preserve"> </w:t>
                            </w:r>
                            <w:hyperlink r:id="rId199">
                              <w:r>
                                <w:rPr>
                                  <w:spacing w:val="-2"/>
                                  <w:sz w:val="12"/>
                                </w:rPr>
                                <w:t>https://sede.lasrozas.es/</w:t>
                              </w:r>
                            </w:hyperlink>
                          </w:p>
                          <w:p w14:paraId="19B79CC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C6CF0F4" id="Textbox 227" o:spid="_x0000_s1219" type="#_x0000_t202" style="position:absolute;left:0;text-align:left;margin-left:548.5pt;margin-top:512.65pt;width:20.75pt;height:261.2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DRuSQK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72C27F66" w14:textId="77777777" w:rsidR="00B37F69" w:rsidRDefault="00000000">
                      <w:pPr>
                        <w:spacing w:before="15" w:line="136" w:lineRule="exact"/>
                        <w:ind w:left="20"/>
                        <w:rPr>
                          <w:sz w:val="13"/>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3"/>
                        </w:rPr>
                        <w:t>*************************</w:t>
                      </w:r>
                    </w:p>
                    <w:p w14:paraId="2A9E65E4" w14:textId="77777777" w:rsidR="00B37F69" w:rsidRDefault="00000000">
                      <w:pPr>
                        <w:spacing w:line="114" w:lineRule="exact"/>
                        <w:ind w:left="20"/>
                        <w:rPr>
                          <w:sz w:val="12"/>
                        </w:rPr>
                      </w:pPr>
                      <w:r>
                        <w:rPr>
                          <w:spacing w:val="-2"/>
                          <w:sz w:val="12"/>
                        </w:rPr>
                        <w:t>Verificación:</w:t>
                      </w:r>
                      <w:r>
                        <w:rPr>
                          <w:spacing w:val="7"/>
                          <w:sz w:val="12"/>
                        </w:rPr>
                        <w:t xml:space="preserve"> </w:t>
                      </w:r>
                      <w:hyperlink r:id="rId200">
                        <w:r>
                          <w:rPr>
                            <w:spacing w:val="-2"/>
                            <w:sz w:val="12"/>
                          </w:rPr>
                          <w:t>https://sede.lasrozas.es/</w:t>
                        </w:r>
                      </w:hyperlink>
                    </w:p>
                    <w:p w14:paraId="19B79CC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b/>
        </w:rPr>
        <w:t>QUINTO.-</w:t>
      </w:r>
      <w:r>
        <w:rPr>
          <w:b/>
          <w:spacing w:val="40"/>
        </w:rPr>
        <w:t xml:space="preserve"> </w:t>
      </w:r>
      <w:r>
        <w:t>Dar cuenta al Pleno de la presente resolución, de conformidad con el artículo 42 del Reglamento de Organización, Funcionamiento y Régimen Jurídico de las Entidades Locales (ROF).</w:t>
      </w:r>
    </w:p>
    <w:p w14:paraId="763E755C" w14:textId="77777777" w:rsidR="00B37F69" w:rsidRDefault="00B37F69">
      <w:pPr>
        <w:pStyle w:val="Textoindependiente"/>
        <w:spacing w:before="8"/>
        <w:rPr>
          <w:sz w:val="17"/>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4"/>
        <w:gridCol w:w="3921"/>
      </w:tblGrid>
      <w:tr w:rsidR="00B37F69" w14:paraId="28BC94EE" w14:textId="77777777">
        <w:trPr>
          <w:trHeight w:val="1548"/>
        </w:trPr>
        <w:tc>
          <w:tcPr>
            <w:tcW w:w="9063" w:type="dxa"/>
            <w:gridSpan w:val="3"/>
            <w:tcBorders>
              <w:left w:val="single" w:sz="4" w:space="0" w:color="CCCCCC"/>
              <w:right w:val="single" w:sz="4" w:space="0" w:color="CCCCCC"/>
            </w:tcBorders>
            <w:shd w:val="clear" w:color="auto" w:fill="F2F2F2"/>
          </w:tcPr>
          <w:p w14:paraId="552933FF" w14:textId="03FF52B5" w:rsidR="00B37F69" w:rsidRDefault="00000000">
            <w:pPr>
              <w:pStyle w:val="TableParagraph"/>
              <w:spacing w:before="82" w:line="297" w:lineRule="auto"/>
              <w:ind w:left="62" w:right="53"/>
              <w:jc w:val="both"/>
              <w:rPr>
                <w:rFonts w:ascii="Arial" w:hAnsi="Arial"/>
                <w:b/>
                <w:sz w:val="20"/>
              </w:rPr>
            </w:pPr>
            <w:r>
              <w:rPr>
                <w:rFonts w:ascii="Arial" w:hAnsi="Arial"/>
                <w:b/>
                <w:sz w:val="20"/>
              </w:rPr>
              <w:t>Modificación de la licencia concedida por acuerdo de la Junta de Gobierno Local de 6 de</w:t>
            </w:r>
            <w:r>
              <w:rPr>
                <w:rFonts w:ascii="Arial" w:hAnsi="Arial"/>
                <w:b/>
                <w:spacing w:val="40"/>
                <w:sz w:val="20"/>
              </w:rPr>
              <w:t xml:space="preserve"> </w:t>
            </w:r>
            <w:r>
              <w:rPr>
                <w:rFonts w:ascii="Arial" w:hAnsi="Arial"/>
                <w:b/>
                <w:sz w:val="20"/>
              </w:rPr>
              <w:t>junio de 2025</w:t>
            </w:r>
            <w:r w:rsidR="007366F4">
              <w:rPr>
                <w:rFonts w:ascii="Arial" w:hAnsi="Arial"/>
                <w:b/>
                <w:sz w:val="20"/>
              </w:rPr>
              <w:t>,</w:t>
            </w:r>
            <w:r>
              <w:rPr>
                <w:rFonts w:ascii="Arial" w:hAnsi="Arial"/>
                <w:b/>
                <w:sz w:val="20"/>
              </w:rPr>
              <w:t xml:space="preserve"> en expediente 5452/2025</w:t>
            </w:r>
            <w:r w:rsidR="007366F4">
              <w:rPr>
                <w:rFonts w:ascii="Arial" w:hAnsi="Arial"/>
                <w:b/>
                <w:sz w:val="20"/>
              </w:rPr>
              <w:t>,</w:t>
            </w:r>
            <w:r>
              <w:rPr>
                <w:rFonts w:ascii="Arial" w:hAnsi="Arial"/>
                <w:b/>
                <w:sz w:val="20"/>
              </w:rPr>
              <w:t xml:space="preserve"> para cambio de uso de nave industrial a dotacional deportivo, e implantación de actividad de gimnasio con obras de acondicionamiento general, exteriores y reestructuración puntual, sita en la calle Belgrado, núm. 6, P.I. Európolis, Las Rozas de Madrid</w:t>
            </w:r>
            <w:r w:rsidR="00E752F1">
              <w:rPr>
                <w:rFonts w:ascii="Arial" w:hAnsi="Arial"/>
                <w:b/>
                <w:sz w:val="20"/>
              </w:rPr>
              <w:t>. E</w:t>
            </w:r>
            <w:r>
              <w:rPr>
                <w:rFonts w:ascii="Arial" w:hAnsi="Arial"/>
                <w:b/>
                <w:sz w:val="20"/>
              </w:rPr>
              <w:t>xpte. 29682/2025.</w:t>
            </w:r>
          </w:p>
        </w:tc>
      </w:tr>
      <w:tr w:rsidR="00B37F69" w14:paraId="7E2174C0" w14:textId="77777777">
        <w:trPr>
          <w:trHeight w:val="405"/>
        </w:trPr>
        <w:tc>
          <w:tcPr>
            <w:tcW w:w="1478" w:type="dxa"/>
            <w:tcBorders>
              <w:left w:val="single" w:sz="4" w:space="0" w:color="CCCCCC"/>
            </w:tcBorders>
          </w:tcPr>
          <w:p w14:paraId="65AA3963" w14:textId="77777777" w:rsidR="00B37F69" w:rsidRDefault="00000000">
            <w:pPr>
              <w:pStyle w:val="TableParagraph"/>
              <w:spacing w:before="82"/>
              <w:ind w:left="62"/>
              <w:rPr>
                <w:rFonts w:ascii="Arial"/>
                <w:b/>
                <w:sz w:val="20"/>
              </w:rPr>
            </w:pPr>
            <w:r>
              <w:rPr>
                <w:rFonts w:ascii="Arial"/>
                <w:b/>
                <w:spacing w:val="-2"/>
                <w:sz w:val="20"/>
              </w:rPr>
              <w:t>Favorable</w:t>
            </w:r>
          </w:p>
        </w:tc>
        <w:tc>
          <w:tcPr>
            <w:tcW w:w="3664" w:type="dxa"/>
          </w:tcPr>
          <w:p w14:paraId="4E687D61"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right w:val="single" w:sz="4" w:space="0" w:color="CCCCCC"/>
            </w:tcBorders>
          </w:tcPr>
          <w:p w14:paraId="199EDA17"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3124907" w14:textId="77777777">
        <w:trPr>
          <w:trHeight w:val="392"/>
        </w:trPr>
        <w:tc>
          <w:tcPr>
            <w:tcW w:w="1478" w:type="dxa"/>
            <w:tcBorders>
              <w:left w:val="single" w:sz="4" w:space="0" w:color="CCCCCC"/>
            </w:tcBorders>
          </w:tcPr>
          <w:p w14:paraId="6488E621" w14:textId="77777777" w:rsidR="00B37F69" w:rsidRDefault="00B37F69">
            <w:pPr>
              <w:pStyle w:val="TableParagraph"/>
              <w:spacing w:before="0"/>
              <w:ind w:left="0"/>
              <w:rPr>
                <w:rFonts w:ascii="Times New Roman"/>
                <w:sz w:val="18"/>
              </w:rPr>
            </w:pPr>
          </w:p>
        </w:tc>
        <w:tc>
          <w:tcPr>
            <w:tcW w:w="7585" w:type="dxa"/>
            <w:gridSpan w:val="2"/>
            <w:tcBorders>
              <w:right w:val="single" w:sz="4" w:space="0" w:color="CCCCCC"/>
            </w:tcBorders>
          </w:tcPr>
          <w:p w14:paraId="72F16DE8"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5F88732C" w14:textId="77777777" w:rsidR="00B37F69" w:rsidRDefault="00B37F69">
      <w:pPr>
        <w:pStyle w:val="Textoindependiente"/>
        <w:spacing w:before="116"/>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39BD34E2" w14:textId="77777777">
        <w:trPr>
          <w:trHeight w:val="403"/>
        </w:trPr>
        <w:tc>
          <w:tcPr>
            <w:tcW w:w="1811" w:type="dxa"/>
            <w:tcBorders>
              <w:left w:val="single" w:sz="4" w:space="0" w:color="CCCCCC"/>
              <w:bottom w:val="single" w:sz="8" w:space="0" w:color="CCCCCC"/>
            </w:tcBorders>
            <w:shd w:val="clear" w:color="auto" w:fill="F2F2F2"/>
          </w:tcPr>
          <w:p w14:paraId="10B752D4"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63F13B72"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3882799A"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007FE616"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45AA8500"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49C878A0" w14:textId="77777777">
        <w:trPr>
          <w:trHeight w:val="387"/>
        </w:trPr>
        <w:tc>
          <w:tcPr>
            <w:tcW w:w="1811" w:type="dxa"/>
            <w:tcBorders>
              <w:top w:val="single" w:sz="8" w:space="0" w:color="CCCCCC"/>
              <w:left w:val="single" w:sz="4" w:space="0" w:color="CCCCCC"/>
              <w:bottom w:val="single" w:sz="8" w:space="0" w:color="CCCCCC"/>
            </w:tcBorders>
          </w:tcPr>
          <w:p w14:paraId="2AA285EA"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37F8243F"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45934E3E"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3F2D73B2"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4DBC3EF7" w14:textId="77777777" w:rsidR="00B37F69" w:rsidRDefault="00000000">
            <w:pPr>
              <w:pStyle w:val="TableParagraph"/>
              <w:spacing w:before="77"/>
              <w:ind w:left="61"/>
              <w:rPr>
                <w:rFonts w:ascii="Arial"/>
                <w:sz w:val="20"/>
              </w:rPr>
            </w:pPr>
            <w:r>
              <w:rPr>
                <w:rFonts w:ascii="Arial"/>
                <w:spacing w:val="-10"/>
                <w:sz w:val="20"/>
              </w:rPr>
              <w:t>0</w:t>
            </w:r>
          </w:p>
        </w:tc>
      </w:tr>
    </w:tbl>
    <w:p w14:paraId="2AC8655F" w14:textId="77777777" w:rsidR="00B37F69" w:rsidRDefault="00B37F69">
      <w:pPr>
        <w:pStyle w:val="Textoindependiente"/>
        <w:spacing w:before="144"/>
      </w:pPr>
    </w:p>
    <w:p w14:paraId="64E5BFC8"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CFB466D" w14:textId="77777777" w:rsidR="00B37F69" w:rsidRDefault="00B37F69">
      <w:pPr>
        <w:pStyle w:val="Textoindependiente"/>
        <w:spacing w:before="61"/>
        <w:rPr>
          <w:b/>
        </w:rPr>
      </w:pPr>
    </w:p>
    <w:p w14:paraId="2EC9BD95" w14:textId="289A96E5" w:rsidR="00B37F69" w:rsidRDefault="00000000">
      <w:pPr>
        <w:pStyle w:val="Textoindependiente"/>
        <w:spacing w:line="292" w:lineRule="auto"/>
        <w:ind w:left="142" w:right="140"/>
        <w:jc w:val="both"/>
      </w:pPr>
      <w:r>
        <w:rPr>
          <w:b/>
        </w:rPr>
        <w:t xml:space="preserve">PRIMERO.- </w:t>
      </w:r>
      <w:r>
        <w:t>Con fecha 29 de enero de 2025, número de registro de entrada, 2025-E-RE-2311</w:t>
      </w:r>
      <w:r w:rsidR="00E752F1">
        <w:t>,</w:t>
      </w:r>
      <w:r>
        <w:t xml:space="preserve"> D. Juan Bustelo Romero, actuando en representación de ESC SPORT CENTER 2020</w:t>
      </w:r>
      <w:r w:rsidR="00E752F1">
        <w:t>,</w:t>
      </w:r>
      <w:r>
        <w:t xml:space="preserve"> S.L., solicita licencia de cambio de uso de nave industrial a dotacional deportivo, e implantación de actividad de gimnasio con obras de acondicionamiento general, exteriores y reestructuración puntual, sita en calle Belgrado</w:t>
      </w:r>
      <w:r w:rsidR="00E752F1">
        <w:t>,</w:t>
      </w:r>
      <w:r>
        <w:t xml:space="preserve"> núm. 6, P.I. EURÓPOLIS, Las Rozas de Madrid.</w:t>
      </w:r>
    </w:p>
    <w:p w14:paraId="0C7ACBE2" w14:textId="77777777" w:rsidR="00B37F69" w:rsidRDefault="00B37F69">
      <w:pPr>
        <w:pStyle w:val="Textoindependiente"/>
        <w:spacing w:before="13"/>
      </w:pPr>
    </w:p>
    <w:p w14:paraId="5DEC4CE8" w14:textId="77777777" w:rsidR="00B37F69" w:rsidRDefault="00000000">
      <w:pPr>
        <w:pStyle w:val="Textoindependiente"/>
        <w:spacing w:line="292" w:lineRule="auto"/>
        <w:ind w:left="142" w:right="141"/>
        <w:jc w:val="both"/>
      </w:pPr>
      <w:r>
        <w:t>A la solicitud se acompaña Proyecto Básico redactado por D. Juan Bustelo Romero, arquitecto colegiado nº 22637 del Colegio Oficial de Arquitectos de Madrid que cuenta con un presupuesto de 97.777,35 € (sin considerar Control de Calidad, Gestión de Residuos y Seguridad y Salud).</w:t>
      </w:r>
    </w:p>
    <w:p w14:paraId="4D4F35C6" w14:textId="77777777" w:rsidR="00B37F69" w:rsidRDefault="00B37F69">
      <w:pPr>
        <w:pStyle w:val="Textoindependiente"/>
        <w:spacing w:before="10"/>
      </w:pPr>
    </w:p>
    <w:p w14:paraId="72CED06F" w14:textId="5CA2CC00" w:rsidR="00B37F69" w:rsidRDefault="00000000">
      <w:pPr>
        <w:pStyle w:val="Textoindependiente"/>
        <w:spacing w:line="297" w:lineRule="auto"/>
        <w:ind w:left="142" w:right="140"/>
        <w:jc w:val="both"/>
      </w:pPr>
      <w:r>
        <w:rPr>
          <w:b/>
        </w:rPr>
        <w:t>SEGUNDO.</w:t>
      </w:r>
      <w:r w:rsidR="00E752F1">
        <w:rPr>
          <w:b/>
        </w:rPr>
        <w:t>-</w:t>
      </w:r>
      <w:r>
        <w:rPr>
          <w:b/>
        </w:rPr>
        <w:t xml:space="preserve"> </w:t>
      </w:r>
      <w:r>
        <w:t>Por Acuerdo de la Junta de Gobierno Local de este Ayuntamiento en sesión celebrada el de 6 de junio de 2025, en expediente 5452/2025</w:t>
      </w:r>
      <w:r w:rsidR="00E752F1">
        <w:t>,</w:t>
      </w:r>
      <w:r>
        <w:t xml:space="preserve"> se resolvió:</w:t>
      </w:r>
    </w:p>
    <w:p w14:paraId="031F148F" w14:textId="77777777" w:rsidR="00B37F69" w:rsidRDefault="00B37F69">
      <w:pPr>
        <w:pStyle w:val="Textoindependiente"/>
        <w:spacing w:before="4"/>
      </w:pPr>
    </w:p>
    <w:p w14:paraId="5A646A85" w14:textId="77777777" w:rsidR="00B37F69" w:rsidRDefault="00000000">
      <w:pPr>
        <w:spacing w:line="292" w:lineRule="auto"/>
        <w:ind w:left="142" w:right="140"/>
        <w:jc w:val="both"/>
        <w:rPr>
          <w:i/>
          <w:sz w:val="20"/>
        </w:rPr>
      </w:pPr>
      <w:r>
        <w:rPr>
          <w:i/>
          <w:sz w:val="20"/>
        </w:rPr>
        <w:t>“</w:t>
      </w:r>
      <w:r>
        <w:rPr>
          <w:b/>
          <w:i/>
          <w:sz w:val="20"/>
        </w:rPr>
        <w:t xml:space="preserve">PRIMERO.- </w:t>
      </w:r>
      <w:r>
        <w:rPr>
          <w:i/>
          <w:sz w:val="20"/>
        </w:rPr>
        <w:t xml:space="preserve">Conceder, a Juan Bustelo Romero, en representación de ESC SPORT CENTER 2020 </w:t>
      </w:r>
      <w:r>
        <w:rPr>
          <w:i/>
          <w:spacing w:val="-6"/>
          <w:sz w:val="20"/>
        </w:rPr>
        <w:t xml:space="preserve">S.L., </w:t>
      </w:r>
      <w:r>
        <w:rPr>
          <w:b/>
          <w:i/>
          <w:spacing w:val="-6"/>
          <w:sz w:val="20"/>
        </w:rPr>
        <w:t xml:space="preserve">licencia de cambio de uso de nave industrial a dotacional deportivo, e implantación de actividad </w:t>
      </w:r>
      <w:r>
        <w:rPr>
          <w:b/>
          <w:i/>
          <w:w w:val="90"/>
          <w:sz w:val="20"/>
        </w:rPr>
        <w:t>de</w:t>
      </w:r>
      <w:r>
        <w:rPr>
          <w:b/>
          <w:i/>
          <w:spacing w:val="19"/>
          <w:sz w:val="20"/>
        </w:rPr>
        <w:t xml:space="preserve"> </w:t>
      </w:r>
      <w:r>
        <w:rPr>
          <w:b/>
          <w:i/>
          <w:w w:val="90"/>
          <w:sz w:val="20"/>
        </w:rPr>
        <w:t>gimnasio</w:t>
      </w:r>
      <w:r>
        <w:rPr>
          <w:b/>
          <w:i/>
          <w:spacing w:val="19"/>
          <w:sz w:val="20"/>
        </w:rPr>
        <w:t xml:space="preserve"> </w:t>
      </w:r>
      <w:r>
        <w:rPr>
          <w:b/>
          <w:i/>
          <w:w w:val="90"/>
          <w:sz w:val="20"/>
        </w:rPr>
        <w:t>con</w:t>
      </w:r>
      <w:r>
        <w:rPr>
          <w:b/>
          <w:i/>
          <w:spacing w:val="19"/>
          <w:sz w:val="20"/>
        </w:rPr>
        <w:t xml:space="preserve"> </w:t>
      </w:r>
      <w:r>
        <w:rPr>
          <w:b/>
          <w:i/>
          <w:w w:val="90"/>
          <w:sz w:val="20"/>
        </w:rPr>
        <w:t>obras</w:t>
      </w:r>
      <w:r>
        <w:rPr>
          <w:b/>
          <w:i/>
          <w:spacing w:val="19"/>
          <w:sz w:val="20"/>
        </w:rPr>
        <w:t xml:space="preserve"> </w:t>
      </w:r>
      <w:r>
        <w:rPr>
          <w:b/>
          <w:i/>
          <w:w w:val="90"/>
          <w:sz w:val="20"/>
        </w:rPr>
        <w:t>de</w:t>
      </w:r>
      <w:r>
        <w:rPr>
          <w:b/>
          <w:i/>
          <w:spacing w:val="19"/>
          <w:sz w:val="20"/>
        </w:rPr>
        <w:t xml:space="preserve"> </w:t>
      </w:r>
      <w:r>
        <w:rPr>
          <w:b/>
          <w:i/>
          <w:w w:val="90"/>
          <w:sz w:val="20"/>
        </w:rPr>
        <w:t>acondicionamiento</w:t>
      </w:r>
      <w:r>
        <w:rPr>
          <w:b/>
          <w:i/>
          <w:spacing w:val="19"/>
          <w:sz w:val="20"/>
        </w:rPr>
        <w:t xml:space="preserve"> </w:t>
      </w:r>
      <w:r>
        <w:rPr>
          <w:b/>
          <w:i/>
          <w:w w:val="90"/>
          <w:sz w:val="20"/>
        </w:rPr>
        <w:t>general,</w:t>
      </w:r>
      <w:r>
        <w:rPr>
          <w:b/>
          <w:i/>
          <w:spacing w:val="19"/>
          <w:sz w:val="20"/>
        </w:rPr>
        <w:t xml:space="preserve"> </w:t>
      </w:r>
      <w:r>
        <w:rPr>
          <w:b/>
          <w:i/>
          <w:w w:val="90"/>
          <w:sz w:val="20"/>
        </w:rPr>
        <w:t>exteriores</w:t>
      </w:r>
      <w:r>
        <w:rPr>
          <w:b/>
          <w:i/>
          <w:spacing w:val="19"/>
          <w:sz w:val="20"/>
        </w:rPr>
        <w:t xml:space="preserve"> </w:t>
      </w:r>
      <w:r>
        <w:rPr>
          <w:b/>
          <w:i/>
          <w:w w:val="90"/>
          <w:sz w:val="20"/>
        </w:rPr>
        <w:t>y</w:t>
      </w:r>
      <w:r>
        <w:rPr>
          <w:b/>
          <w:i/>
          <w:spacing w:val="19"/>
          <w:sz w:val="20"/>
        </w:rPr>
        <w:t xml:space="preserve"> </w:t>
      </w:r>
      <w:r>
        <w:rPr>
          <w:b/>
          <w:i/>
          <w:w w:val="90"/>
          <w:sz w:val="20"/>
        </w:rPr>
        <w:t>reestructuración</w:t>
      </w:r>
      <w:r>
        <w:rPr>
          <w:b/>
          <w:i/>
          <w:spacing w:val="19"/>
          <w:sz w:val="20"/>
        </w:rPr>
        <w:t xml:space="preserve"> </w:t>
      </w:r>
      <w:r>
        <w:rPr>
          <w:b/>
          <w:i/>
          <w:w w:val="90"/>
          <w:sz w:val="20"/>
        </w:rPr>
        <w:t>puntual,</w:t>
      </w:r>
      <w:r>
        <w:rPr>
          <w:b/>
          <w:i/>
          <w:spacing w:val="24"/>
          <w:sz w:val="20"/>
        </w:rPr>
        <w:t xml:space="preserve"> </w:t>
      </w:r>
      <w:r>
        <w:rPr>
          <w:i/>
          <w:w w:val="90"/>
          <w:sz w:val="20"/>
        </w:rPr>
        <w:t>sita</w:t>
      </w:r>
      <w:r>
        <w:rPr>
          <w:i/>
          <w:spacing w:val="19"/>
          <w:sz w:val="20"/>
        </w:rPr>
        <w:t xml:space="preserve"> </w:t>
      </w:r>
      <w:r>
        <w:rPr>
          <w:i/>
          <w:w w:val="90"/>
          <w:sz w:val="20"/>
        </w:rPr>
        <w:t>en</w:t>
      </w:r>
      <w:r>
        <w:rPr>
          <w:i/>
          <w:spacing w:val="19"/>
          <w:sz w:val="20"/>
        </w:rPr>
        <w:t xml:space="preserve"> </w:t>
      </w:r>
      <w:r>
        <w:rPr>
          <w:i/>
          <w:spacing w:val="-10"/>
          <w:w w:val="90"/>
          <w:sz w:val="20"/>
        </w:rPr>
        <w:t>C</w:t>
      </w:r>
    </w:p>
    <w:p w14:paraId="59574F7A" w14:textId="77777777" w:rsidR="00B37F69" w:rsidRDefault="00000000">
      <w:pPr>
        <w:spacing w:line="292" w:lineRule="auto"/>
        <w:ind w:left="142" w:right="140"/>
        <w:jc w:val="both"/>
        <w:rPr>
          <w:b/>
          <w:i/>
          <w:sz w:val="20"/>
        </w:rPr>
      </w:pPr>
      <w:r>
        <w:rPr>
          <w:i/>
          <w:sz w:val="20"/>
        </w:rPr>
        <w:t xml:space="preserve">/Belgrado, 6 P.I. EURÓPOLIS, Las Rozas de Madrid, según Proyecto Básico redactado por D. Juan Bustelo Romero, arquitecto colegiado nº 22637 del Colegio Oficial de Arquitectos de Madrid, que cuenta con un presupuesto de </w:t>
      </w:r>
      <w:r>
        <w:rPr>
          <w:b/>
          <w:i/>
          <w:sz w:val="20"/>
        </w:rPr>
        <w:t xml:space="preserve">97.777,35 € </w:t>
      </w:r>
      <w:r>
        <w:rPr>
          <w:i/>
          <w:sz w:val="20"/>
        </w:rPr>
        <w:t>(sin considerar Control de</w:t>
      </w:r>
      <w:r>
        <w:rPr>
          <w:i/>
          <w:spacing w:val="72"/>
          <w:sz w:val="20"/>
        </w:rPr>
        <w:t xml:space="preserve"> </w:t>
      </w:r>
      <w:r>
        <w:rPr>
          <w:i/>
          <w:sz w:val="20"/>
        </w:rPr>
        <w:t>Calidad, Gestión de Residuos</w:t>
      </w:r>
      <w:r>
        <w:rPr>
          <w:i/>
          <w:spacing w:val="80"/>
          <w:sz w:val="20"/>
        </w:rPr>
        <w:t xml:space="preserve"> </w:t>
      </w:r>
      <w:r>
        <w:rPr>
          <w:i/>
          <w:sz w:val="20"/>
        </w:rPr>
        <w:t xml:space="preserve">y Seguridad y Salud), tramitada con número de expediente </w:t>
      </w:r>
      <w:r>
        <w:rPr>
          <w:b/>
          <w:i/>
          <w:sz w:val="20"/>
        </w:rPr>
        <w:t>5452/2025.</w:t>
      </w:r>
    </w:p>
    <w:p w14:paraId="0590E007" w14:textId="77777777" w:rsidR="00B37F69" w:rsidRDefault="00B37F69">
      <w:pPr>
        <w:pStyle w:val="Textoindependiente"/>
        <w:spacing w:before="9"/>
        <w:rPr>
          <w:b/>
          <w:i/>
        </w:rPr>
      </w:pPr>
    </w:p>
    <w:p w14:paraId="21EF24D1" w14:textId="77777777" w:rsidR="00B37F69" w:rsidRDefault="00000000">
      <w:pPr>
        <w:ind w:left="142"/>
        <w:rPr>
          <w:i/>
          <w:sz w:val="20"/>
        </w:rPr>
      </w:pPr>
      <w:r>
        <w:rPr>
          <w:b/>
          <w:i/>
          <w:sz w:val="20"/>
        </w:rPr>
        <w:t>SEGUNDO.-</w:t>
      </w:r>
      <w:r>
        <w:rPr>
          <w:b/>
          <w:i/>
          <w:spacing w:val="-6"/>
          <w:sz w:val="20"/>
        </w:rPr>
        <w:t xml:space="preserve"> </w:t>
      </w:r>
      <w:r>
        <w:rPr>
          <w:i/>
          <w:sz w:val="20"/>
        </w:rPr>
        <w:t>La</w:t>
      </w:r>
      <w:r>
        <w:rPr>
          <w:i/>
          <w:spacing w:val="-3"/>
          <w:sz w:val="20"/>
        </w:rPr>
        <w:t xml:space="preserve"> </w:t>
      </w:r>
      <w:r>
        <w:rPr>
          <w:i/>
          <w:sz w:val="20"/>
        </w:rPr>
        <w:t>efectividad</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licencia</w:t>
      </w:r>
      <w:r>
        <w:rPr>
          <w:i/>
          <w:spacing w:val="-3"/>
          <w:sz w:val="20"/>
        </w:rPr>
        <w:t xml:space="preserve"> </w:t>
      </w:r>
      <w:r>
        <w:rPr>
          <w:i/>
          <w:sz w:val="20"/>
        </w:rPr>
        <w:t>se</w:t>
      </w:r>
      <w:r>
        <w:rPr>
          <w:i/>
          <w:spacing w:val="-4"/>
          <w:sz w:val="20"/>
        </w:rPr>
        <w:t xml:space="preserve"> </w:t>
      </w:r>
      <w:r>
        <w:rPr>
          <w:i/>
          <w:sz w:val="20"/>
        </w:rPr>
        <w:t>supedita</w:t>
      </w:r>
      <w:r>
        <w:rPr>
          <w:i/>
          <w:spacing w:val="-3"/>
          <w:sz w:val="20"/>
        </w:rPr>
        <w:t xml:space="preserve"> </w:t>
      </w:r>
      <w:r>
        <w:rPr>
          <w:i/>
          <w:sz w:val="20"/>
        </w:rPr>
        <w:t>al</w:t>
      </w:r>
      <w:r>
        <w:rPr>
          <w:i/>
          <w:spacing w:val="-3"/>
          <w:sz w:val="20"/>
        </w:rPr>
        <w:t xml:space="preserve"> </w:t>
      </w:r>
      <w:r>
        <w:rPr>
          <w:i/>
          <w:sz w:val="20"/>
        </w:rPr>
        <w:t>cumplimiento</w:t>
      </w:r>
      <w:r>
        <w:rPr>
          <w:i/>
          <w:spacing w:val="-3"/>
          <w:sz w:val="20"/>
        </w:rPr>
        <w:t xml:space="preserve"> </w:t>
      </w:r>
      <w:r>
        <w:rPr>
          <w:i/>
          <w:sz w:val="20"/>
        </w:rPr>
        <w:t>de</w:t>
      </w:r>
      <w:r>
        <w:rPr>
          <w:i/>
          <w:spacing w:val="-3"/>
          <w:sz w:val="20"/>
        </w:rPr>
        <w:t xml:space="preserve"> </w:t>
      </w:r>
      <w:r>
        <w:rPr>
          <w:i/>
          <w:sz w:val="20"/>
        </w:rPr>
        <w:t>las</w:t>
      </w:r>
      <w:r>
        <w:rPr>
          <w:i/>
          <w:spacing w:val="-3"/>
          <w:sz w:val="20"/>
        </w:rPr>
        <w:t xml:space="preserve"> </w:t>
      </w:r>
      <w:r>
        <w:rPr>
          <w:i/>
          <w:sz w:val="20"/>
        </w:rPr>
        <w:t>siguientes</w:t>
      </w:r>
      <w:r>
        <w:rPr>
          <w:i/>
          <w:spacing w:val="-3"/>
          <w:sz w:val="20"/>
        </w:rPr>
        <w:t xml:space="preserve"> </w:t>
      </w:r>
      <w:r>
        <w:rPr>
          <w:i/>
          <w:spacing w:val="-2"/>
          <w:sz w:val="20"/>
        </w:rPr>
        <w:t>condiciones:</w:t>
      </w:r>
    </w:p>
    <w:p w14:paraId="6E642935" w14:textId="77777777" w:rsidR="00B37F69" w:rsidRDefault="00B37F69">
      <w:pPr>
        <w:pStyle w:val="Textoindependiente"/>
        <w:spacing w:before="61"/>
        <w:rPr>
          <w:i/>
        </w:rPr>
      </w:pPr>
    </w:p>
    <w:p w14:paraId="138DDACE" w14:textId="77777777" w:rsidR="00B37F69" w:rsidRDefault="00000000">
      <w:pPr>
        <w:pStyle w:val="Prrafodelista"/>
        <w:numPr>
          <w:ilvl w:val="0"/>
          <w:numId w:val="22"/>
        </w:numPr>
        <w:tabs>
          <w:tab w:val="left" w:pos="276"/>
        </w:tabs>
        <w:spacing w:line="292" w:lineRule="auto"/>
        <w:ind w:right="141" w:firstLine="0"/>
        <w:rPr>
          <w:i/>
          <w:sz w:val="20"/>
        </w:rPr>
      </w:pPr>
      <w:r>
        <w:rPr>
          <w:i/>
          <w:sz w:val="20"/>
        </w:rPr>
        <w:t>Las obras deberán iniciarse en el plazo de seis meses y deberán quedar terminadas dentro de los dos años siguientes a la fecha de la notificación de la presente licencia.</w:t>
      </w:r>
    </w:p>
    <w:p w14:paraId="440FD0C0" w14:textId="77777777" w:rsidR="00B37F69" w:rsidRDefault="00B37F69">
      <w:pPr>
        <w:pStyle w:val="Textoindependiente"/>
        <w:spacing w:before="9"/>
        <w:rPr>
          <w:i/>
        </w:rPr>
      </w:pPr>
    </w:p>
    <w:p w14:paraId="2DC82D45" w14:textId="77777777" w:rsidR="00B37F69" w:rsidRDefault="00000000">
      <w:pPr>
        <w:pStyle w:val="Prrafodelista"/>
        <w:numPr>
          <w:ilvl w:val="0"/>
          <w:numId w:val="22"/>
        </w:numPr>
        <w:tabs>
          <w:tab w:val="left" w:pos="271"/>
        </w:tabs>
        <w:spacing w:before="1" w:line="292" w:lineRule="auto"/>
        <w:ind w:right="140" w:firstLine="0"/>
        <w:rPr>
          <w:i/>
          <w:sz w:val="20"/>
        </w:rPr>
      </w:pPr>
      <w:r>
        <w:rPr>
          <w:i/>
          <w:sz w:val="20"/>
        </w:rPr>
        <w:t>Las obras se ejecutarán con estricta sujeción a la documentación presentada y, en su caso, bajo la dirección facultativa del Técnico o Técnicos designados a tal efecto, con las condiciones establecidas en la presente licencia. Toda variación ulterior que se pretenda introducir precisará la conformidad previa de la Administración Municipal.</w:t>
      </w:r>
    </w:p>
    <w:p w14:paraId="737D6989" w14:textId="77777777" w:rsidR="00B37F69" w:rsidRDefault="00B37F69">
      <w:pPr>
        <w:pStyle w:val="Textoindependiente"/>
        <w:spacing w:before="9"/>
        <w:rPr>
          <w:i/>
        </w:rPr>
      </w:pPr>
    </w:p>
    <w:p w14:paraId="2D4692D3" w14:textId="77777777" w:rsidR="00B37F69" w:rsidRDefault="00000000">
      <w:pPr>
        <w:pStyle w:val="Prrafodelista"/>
        <w:numPr>
          <w:ilvl w:val="0"/>
          <w:numId w:val="22"/>
        </w:numPr>
        <w:tabs>
          <w:tab w:val="left" w:pos="264"/>
        </w:tabs>
        <w:ind w:left="264" w:hanging="122"/>
        <w:rPr>
          <w:i/>
          <w:sz w:val="20"/>
        </w:rPr>
      </w:pPr>
      <w:r>
        <w:rPr>
          <w:i/>
          <w:sz w:val="20"/>
        </w:rPr>
        <w:t>La</w:t>
      </w:r>
      <w:r>
        <w:rPr>
          <w:i/>
          <w:spacing w:val="-7"/>
          <w:sz w:val="20"/>
        </w:rPr>
        <w:t xml:space="preserve"> </w:t>
      </w:r>
      <w:r>
        <w:rPr>
          <w:i/>
          <w:sz w:val="20"/>
        </w:rPr>
        <w:t>presente</w:t>
      </w:r>
      <w:r>
        <w:rPr>
          <w:i/>
          <w:spacing w:val="-4"/>
          <w:sz w:val="20"/>
        </w:rPr>
        <w:t xml:space="preserve"> </w:t>
      </w:r>
      <w:r>
        <w:rPr>
          <w:i/>
          <w:sz w:val="20"/>
        </w:rPr>
        <w:t>licencia</w:t>
      </w:r>
      <w:r>
        <w:rPr>
          <w:i/>
          <w:spacing w:val="-5"/>
          <w:sz w:val="20"/>
        </w:rPr>
        <w:t xml:space="preserve"> </w:t>
      </w:r>
      <w:r>
        <w:rPr>
          <w:i/>
          <w:sz w:val="20"/>
        </w:rPr>
        <w:t>no</w:t>
      </w:r>
      <w:r>
        <w:rPr>
          <w:i/>
          <w:spacing w:val="-4"/>
          <w:sz w:val="20"/>
        </w:rPr>
        <w:t xml:space="preserve"> </w:t>
      </w:r>
      <w:r>
        <w:rPr>
          <w:i/>
          <w:sz w:val="20"/>
        </w:rPr>
        <w:t>ampara</w:t>
      </w:r>
      <w:r>
        <w:rPr>
          <w:i/>
          <w:spacing w:val="-5"/>
          <w:sz w:val="20"/>
        </w:rPr>
        <w:t xml:space="preserve"> </w:t>
      </w:r>
      <w:r>
        <w:rPr>
          <w:i/>
          <w:sz w:val="20"/>
        </w:rPr>
        <w:t>la</w:t>
      </w:r>
      <w:r>
        <w:rPr>
          <w:i/>
          <w:spacing w:val="-4"/>
          <w:sz w:val="20"/>
        </w:rPr>
        <w:t xml:space="preserve"> </w:t>
      </w:r>
      <w:r>
        <w:rPr>
          <w:i/>
          <w:sz w:val="20"/>
        </w:rPr>
        <w:t>puesta</w:t>
      </w:r>
      <w:r>
        <w:rPr>
          <w:i/>
          <w:spacing w:val="-5"/>
          <w:sz w:val="20"/>
        </w:rPr>
        <w:t xml:space="preserve"> </w:t>
      </w:r>
      <w:r>
        <w:rPr>
          <w:i/>
          <w:sz w:val="20"/>
        </w:rPr>
        <w:t>en</w:t>
      </w:r>
      <w:r>
        <w:rPr>
          <w:i/>
          <w:spacing w:val="-4"/>
          <w:sz w:val="20"/>
        </w:rPr>
        <w:t xml:space="preserve"> </w:t>
      </w:r>
      <w:r>
        <w:rPr>
          <w:i/>
          <w:sz w:val="20"/>
        </w:rPr>
        <w:t>funcionamiento</w:t>
      </w:r>
      <w:r>
        <w:rPr>
          <w:i/>
          <w:spacing w:val="-5"/>
          <w:sz w:val="20"/>
        </w:rPr>
        <w:t xml:space="preserve"> </w:t>
      </w:r>
      <w:r>
        <w:rPr>
          <w:i/>
          <w:sz w:val="20"/>
        </w:rPr>
        <w:t>que</w:t>
      </w:r>
      <w:r>
        <w:rPr>
          <w:i/>
          <w:spacing w:val="-4"/>
          <w:sz w:val="20"/>
        </w:rPr>
        <w:t xml:space="preserve"> </w:t>
      </w:r>
      <w:r>
        <w:rPr>
          <w:i/>
          <w:sz w:val="20"/>
        </w:rPr>
        <w:t>precisará</w:t>
      </w:r>
      <w:r>
        <w:rPr>
          <w:i/>
          <w:spacing w:val="-5"/>
          <w:sz w:val="20"/>
        </w:rPr>
        <w:t xml:space="preserve"> </w:t>
      </w:r>
      <w:r>
        <w:rPr>
          <w:i/>
          <w:sz w:val="20"/>
        </w:rPr>
        <w:t>de</w:t>
      </w:r>
      <w:r>
        <w:rPr>
          <w:i/>
          <w:spacing w:val="-4"/>
          <w:sz w:val="20"/>
        </w:rPr>
        <w:t xml:space="preserve"> </w:t>
      </w:r>
      <w:r>
        <w:rPr>
          <w:i/>
          <w:sz w:val="20"/>
        </w:rPr>
        <w:t>trámite</w:t>
      </w:r>
      <w:r>
        <w:rPr>
          <w:i/>
          <w:spacing w:val="-4"/>
          <w:sz w:val="20"/>
        </w:rPr>
        <w:t xml:space="preserve"> </w:t>
      </w:r>
      <w:r>
        <w:rPr>
          <w:i/>
          <w:spacing w:val="-2"/>
          <w:sz w:val="20"/>
        </w:rPr>
        <w:t>aparte.</w:t>
      </w:r>
    </w:p>
    <w:p w14:paraId="077B6B6B" w14:textId="77777777" w:rsidR="00B37F69" w:rsidRDefault="00B37F69">
      <w:pPr>
        <w:pStyle w:val="Prrafodelista"/>
        <w:rPr>
          <w:i/>
          <w:sz w:val="20"/>
        </w:rPr>
        <w:sectPr w:rsidR="00B37F69">
          <w:pgSz w:w="11910" w:h="16840"/>
          <w:pgMar w:top="1260" w:right="1275" w:bottom="1300" w:left="1275" w:header="225" w:footer="1100" w:gutter="0"/>
          <w:cols w:space="720"/>
        </w:sectPr>
      </w:pPr>
    </w:p>
    <w:p w14:paraId="24D49548" w14:textId="77777777" w:rsidR="00B37F69" w:rsidRDefault="00000000">
      <w:pPr>
        <w:pStyle w:val="Textoindependiente"/>
        <w:spacing w:before="153"/>
        <w:rPr>
          <w:i/>
        </w:rPr>
      </w:pPr>
      <w:r>
        <w:rPr>
          <w:i/>
          <w:noProof/>
        </w:rPr>
        <w:lastRenderedPageBreak/>
        <mc:AlternateContent>
          <mc:Choice Requires="wps">
            <w:drawing>
              <wp:anchor distT="0" distB="0" distL="0" distR="0" simplePos="0" relativeHeight="15825920" behindDoc="0" locked="0" layoutInCell="1" allowOverlap="1" wp14:anchorId="61B504C6" wp14:editId="788514F7">
                <wp:simplePos x="0" y="0"/>
                <wp:positionH relativeFrom="page">
                  <wp:posOffset>6810644</wp:posOffset>
                </wp:positionH>
                <wp:positionV relativeFrom="page">
                  <wp:posOffset>2824745</wp:posOffset>
                </wp:positionV>
                <wp:extent cx="417830" cy="318135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6751B7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AA5C9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1B504C6" id="Textbox 228" o:spid="_x0000_s1220" type="#_x0000_t202" style="position:absolute;margin-left:536.25pt;margin-top:222.4pt;width:32.9pt;height:250.5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s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n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3XRLI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06751B7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AA5C9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rPr>
        <mc:AlternateContent>
          <mc:Choice Requires="wps">
            <w:drawing>
              <wp:anchor distT="0" distB="0" distL="0" distR="0" simplePos="0" relativeHeight="15826432" behindDoc="0" locked="0" layoutInCell="1" allowOverlap="1" wp14:anchorId="24823D4C" wp14:editId="33763FF0">
                <wp:simplePos x="0" y="0"/>
                <wp:positionH relativeFrom="page">
                  <wp:posOffset>6965929</wp:posOffset>
                </wp:positionH>
                <wp:positionV relativeFrom="page">
                  <wp:posOffset>6510487</wp:posOffset>
                </wp:positionV>
                <wp:extent cx="263525" cy="3317875"/>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673F361"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94C82A9" w14:textId="77777777" w:rsidR="00B37F69" w:rsidRDefault="00000000">
                            <w:pPr>
                              <w:spacing w:line="117" w:lineRule="exact"/>
                              <w:ind w:left="20"/>
                              <w:rPr>
                                <w:sz w:val="12"/>
                              </w:rPr>
                            </w:pPr>
                            <w:r>
                              <w:rPr>
                                <w:spacing w:val="-2"/>
                                <w:sz w:val="12"/>
                              </w:rPr>
                              <w:t>Verificación:</w:t>
                            </w:r>
                            <w:r>
                              <w:rPr>
                                <w:spacing w:val="7"/>
                                <w:sz w:val="12"/>
                              </w:rPr>
                              <w:t xml:space="preserve"> </w:t>
                            </w:r>
                            <w:hyperlink r:id="rId201">
                              <w:r>
                                <w:rPr>
                                  <w:spacing w:val="-2"/>
                                  <w:sz w:val="12"/>
                                </w:rPr>
                                <w:t>https://sede.lasrozas.es/</w:t>
                              </w:r>
                            </w:hyperlink>
                          </w:p>
                          <w:p w14:paraId="073D96F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4823D4C" id="Textbox 229" o:spid="_x0000_s1221" type="#_x0000_t202" style="position:absolute;margin-left:548.5pt;margin-top:512.65pt;width:20.75pt;height:261.2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5Glow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128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HsjkaW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1673F361"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94C82A9" w14:textId="77777777" w:rsidR="00B37F69" w:rsidRDefault="00000000">
                      <w:pPr>
                        <w:spacing w:line="117" w:lineRule="exact"/>
                        <w:ind w:left="20"/>
                        <w:rPr>
                          <w:sz w:val="12"/>
                        </w:rPr>
                      </w:pPr>
                      <w:r>
                        <w:rPr>
                          <w:spacing w:val="-2"/>
                          <w:sz w:val="12"/>
                        </w:rPr>
                        <w:t>Verificación:</w:t>
                      </w:r>
                      <w:r>
                        <w:rPr>
                          <w:spacing w:val="7"/>
                          <w:sz w:val="12"/>
                        </w:rPr>
                        <w:t xml:space="preserve"> </w:t>
                      </w:r>
                      <w:hyperlink r:id="rId202">
                        <w:r>
                          <w:rPr>
                            <w:spacing w:val="-2"/>
                            <w:sz w:val="12"/>
                          </w:rPr>
                          <w:t>https://sede.lasrozas.es/</w:t>
                        </w:r>
                      </w:hyperlink>
                    </w:p>
                    <w:p w14:paraId="073D96F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0A6FA17C" w14:textId="6C78FC21" w:rsidR="00B37F69" w:rsidRDefault="00000000">
      <w:pPr>
        <w:ind w:left="142"/>
        <w:rPr>
          <w:i/>
          <w:sz w:val="20"/>
        </w:rPr>
      </w:pPr>
      <w:r>
        <w:rPr>
          <w:b/>
          <w:i/>
          <w:spacing w:val="-4"/>
          <w:sz w:val="20"/>
        </w:rPr>
        <w:t>(</w:t>
      </w:r>
      <w:r>
        <w:rPr>
          <w:i/>
          <w:spacing w:val="-4"/>
          <w:sz w:val="20"/>
        </w:rPr>
        <w:t>…)”</w:t>
      </w:r>
      <w:r w:rsidR="00E752F1">
        <w:rPr>
          <w:i/>
          <w:spacing w:val="-4"/>
          <w:sz w:val="20"/>
        </w:rPr>
        <w:t>.</w:t>
      </w:r>
    </w:p>
    <w:p w14:paraId="7792B99B" w14:textId="77777777" w:rsidR="00B37F69" w:rsidRDefault="00B37F69">
      <w:pPr>
        <w:pStyle w:val="Textoindependiente"/>
        <w:spacing w:before="61"/>
        <w:rPr>
          <w:i/>
        </w:rPr>
      </w:pPr>
    </w:p>
    <w:p w14:paraId="52E76BEA" w14:textId="03706F7D" w:rsidR="00B37F69" w:rsidRDefault="00000000">
      <w:pPr>
        <w:pStyle w:val="Textoindependiente"/>
        <w:spacing w:before="1" w:line="295" w:lineRule="auto"/>
        <w:ind w:left="142" w:right="140"/>
        <w:jc w:val="both"/>
      </w:pPr>
      <w:r>
        <w:rPr>
          <w:b/>
        </w:rPr>
        <w:t xml:space="preserve">TERCERO.- </w:t>
      </w:r>
      <w:r>
        <w:t>El 7 de agosto de 2025, número de registro 2025-E-RE-22385, el D. Miguel Ángel Fernández, en nombre y representación de la sociedad ESC SPORT CENTER 2020</w:t>
      </w:r>
      <w:r w:rsidR="00E752F1">
        <w:t>,</w:t>
      </w:r>
      <w:r>
        <w:t xml:space="preserve"> S</w:t>
      </w:r>
      <w:r w:rsidR="00E752F1">
        <w:t>.</w:t>
      </w:r>
      <w:r>
        <w:t>L.</w:t>
      </w:r>
      <w:r w:rsidR="00E752F1">
        <w:t>,</w:t>
      </w:r>
      <w:r>
        <w:t xml:space="preserve"> con CIF B-88559281,</w:t>
      </w:r>
      <w:r>
        <w:rPr>
          <w:spacing w:val="20"/>
        </w:rPr>
        <w:t xml:space="preserve"> </w:t>
      </w:r>
      <w:r>
        <w:t>presenta</w:t>
      </w:r>
      <w:r>
        <w:rPr>
          <w:spacing w:val="20"/>
        </w:rPr>
        <w:t xml:space="preserve"> </w:t>
      </w:r>
      <w:r>
        <w:t>escrito</w:t>
      </w:r>
      <w:r>
        <w:rPr>
          <w:spacing w:val="20"/>
        </w:rPr>
        <w:t xml:space="preserve"> </w:t>
      </w:r>
      <w:r>
        <w:t>solicitando</w:t>
      </w:r>
      <w:r>
        <w:rPr>
          <w:spacing w:val="20"/>
        </w:rPr>
        <w:t xml:space="preserve"> </w:t>
      </w:r>
      <w:r>
        <w:t>la</w:t>
      </w:r>
      <w:r>
        <w:rPr>
          <w:spacing w:val="20"/>
        </w:rPr>
        <w:t xml:space="preserve"> </w:t>
      </w:r>
      <w:r>
        <w:t>modificación</w:t>
      </w:r>
      <w:r>
        <w:rPr>
          <w:spacing w:val="20"/>
        </w:rPr>
        <w:t xml:space="preserve"> </w:t>
      </w:r>
      <w:r>
        <w:t>de</w:t>
      </w:r>
      <w:r>
        <w:rPr>
          <w:spacing w:val="20"/>
        </w:rPr>
        <w:t xml:space="preserve"> </w:t>
      </w:r>
      <w:r>
        <w:t>la</w:t>
      </w:r>
      <w:r>
        <w:rPr>
          <w:spacing w:val="20"/>
        </w:rPr>
        <w:t xml:space="preserve"> </w:t>
      </w:r>
      <w:r>
        <w:t>licencia</w:t>
      </w:r>
      <w:r>
        <w:rPr>
          <w:spacing w:val="20"/>
        </w:rPr>
        <w:t xml:space="preserve"> </w:t>
      </w:r>
      <w:r>
        <w:t>concedida</w:t>
      </w:r>
      <w:r>
        <w:rPr>
          <w:spacing w:val="20"/>
        </w:rPr>
        <w:t xml:space="preserve"> </w:t>
      </w:r>
      <w:r>
        <w:t>en</w:t>
      </w:r>
      <w:r>
        <w:rPr>
          <w:spacing w:val="20"/>
        </w:rPr>
        <w:t xml:space="preserve"> </w:t>
      </w:r>
      <w:r>
        <w:t>expediente</w:t>
      </w:r>
      <w:r>
        <w:rPr>
          <w:spacing w:val="20"/>
        </w:rPr>
        <w:t xml:space="preserve"> </w:t>
      </w:r>
      <w:r>
        <w:t>5452</w:t>
      </w:r>
    </w:p>
    <w:p w14:paraId="1323CC8C" w14:textId="0B71C629" w:rsidR="00B37F69" w:rsidRDefault="00000000">
      <w:pPr>
        <w:pStyle w:val="Textoindependiente"/>
        <w:spacing w:line="292" w:lineRule="auto"/>
        <w:ind w:left="142" w:right="140"/>
        <w:jc w:val="both"/>
      </w:pPr>
      <w:r>
        <w:t>/2025 por Acuerdo de la Junta de Gobierno Local de 6 de junio de 2025, motivada por los cambios</w:t>
      </w:r>
      <w:r>
        <w:rPr>
          <w:spacing w:val="40"/>
        </w:rPr>
        <w:t xml:space="preserve"> </w:t>
      </w:r>
      <w:r>
        <w:t xml:space="preserve">que establece la Modificación Puntual del PGOU de las Rozas en el ámbito P.R.V-1 </w:t>
      </w:r>
      <w:r w:rsidRPr="00E752F1">
        <w:rPr>
          <w:i/>
          <w:iCs/>
        </w:rPr>
        <w:t>“Europolis”</w:t>
      </w:r>
      <w:r>
        <w:t xml:space="preserve"> y</w:t>
      </w:r>
      <w:r>
        <w:rPr>
          <w:spacing w:val="40"/>
        </w:rPr>
        <w:t xml:space="preserve"> </w:t>
      </w:r>
      <w:r>
        <w:t>Área de Cabo Rufino Lázaro, publicado en el BOCM nº</w:t>
      </w:r>
      <w:r w:rsidR="00E752F1">
        <w:t xml:space="preserve"> </w:t>
      </w:r>
      <w:r>
        <w:t>145, de 19 de junio de 2025, en cuanto a los requisitos del cómputo de la edificabilidad y exigencia de dotación de aparcamientos.</w:t>
      </w:r>
    </w:p>
    <w:p w14:paraId="5F6AD6D9" w14:textId="77777777" w:rsidR="00B37F69" w:rsidRDefault="00B37F69">
      <w:pPr>
        <w:pStyle w:val="Textoindependiente"/>
        <w:spacing w:before="6"/>
      </w:pPr>
    </w:p>
    <w:p w14:paraId="20C12152" w14:textId="77777777" w:rsidR="00B37F69" w:rsidRDefault="00000000">
      <w:pPr>
        <w:pStyle w:val="Textoindependiente"/>
        <w:ind w:left="142"/>
        <w:jc w:val="both"/>
      </w:pPr>
      <w:r>
        <w:rPr>
          <w:b/>
        </w:rPr>
        <w:t>CUARTO.-</w:t>
      </w:r>
      <w:r>
        <w:rPr>
          <w:b/>
          <w:spacing w:val="20"/>
        </w:rPr>
        <w:t xml:space="preserve"> </w:t>
      </w:r>
      <w:r>
        <w:t>El</w:t>
      </w:r>
      <w:r>
        <w:rPr>
          <w:spacing w:val="19"/>
        </w:rPr>
        <w:t xml:space="preserve"> </w:t>
      </w:r>
      <w:r>
        <w:t>día</w:t>
      </w:r>
      <w:r>
        <w:rPr>
          <w:spacing w:val="19"/>
        </w:rPr>
        <w:t xml:space="preserve"> </w:t>
      </w:r>
      <w:r>
        <w:t>30</w:t>
      </w:r>
      <w:r>
        <w:rPr>
          <w:spacing w:val="19"/>
        </w:rPr>
        <w:t xml:space="preserve"> </w:t>
      </w:r>
      <w:r>
        <w:t>de</w:t>
      </w:r>
      <w:r>
        <w:rPr>
          <w:spacing w:val="19"/>
        </w:rPr>
        <w:t xml:space="preserve"> </w:t>
      </w:r>
      <w:r>
        <w:t>septiembre</w:t>
      </w:r>
      <w:r>
        <w:rPr>
          <w:spacing w:val="19"/>
        </w:rPr>
        <w:t xml:space="preserve"> </w:t>
      </w:r>
      <w:r>
        <w:t>de</w:t>
      </w:r>
      <w:r>
        <w:rPr>
          <w:spacing w:val="19"/>
        </w:rPr>
        <w:t xml:space="preserve"> </w:t>
      </w:r>
      <w:r>
        <w:t>2025,</w:t>
      </w:r>
      <w:r>
        <w:rPr>
          <w:spacing w:val="20"/>
        </w:rPr>
        <w:t xml:space="preserve"> </w:t>
      </w:r>
      <w:r>
        <w:t>el</w:t>
      </w:r>
      <w:r>
        <w:rPr>
          <w:spacing w:val="19"/>
        </w:rPr>
        <w:t xml:space="preserve"> </w:t>
      </w:r>
      <w:r>
        <w:t>Ingeniero</w:t>
      </w:r>
      <w:r>
        <w:rPr>
          <w:spacing w:val="19"/>
        </w:rPr>
        <w:t xml:space="preserve"> </w:t>
      </w:r>
      <w:r>
        <w:t>de</w:t>
      </w:r>
      <w:r>
        <w:rPr>
          <w:spacing w:val="19"/>
        </w:rPr>
        <w:t xml:space="preserve"> </w:t>
      </w:r>
      <w:r>
        <w:t>Caminos</w:t>
      </w:r>
      <w:r>
        <w:rPr>
          <w:spacing w:val="19"/>
        </w:rPr>
        <w:t xml:space="preserve"> </w:t>
      </w:r>
      <w:r>
        <w:t>Municipal,</w:t>
      </w:r>
      <w:r>
        <w:rPr>
          <w:spacing w:val="20"/>
        </w:rPr>
        <w:t xml:space="preserve"> </w:t>
      </w:r>
      <w:r>
        <w:t>D.</w:t>
      </w:r>
      <w:r>
        <w:rPr>
          <w:spacing w:val="20"/>
        </w:rPr>
        <w:t xml:space="preserve"> </w:t>
      </w:r>
      <w:r>
        <w:t>Manuel</w:t>
      </w:r>
      <w:r>
        <w:rPr>
          <w:spacing w:val="19"/>
        </w:rPr>
        <w:t xml:space="preserve"> </w:t>
      </w:r>
      <w:r>
        <w:rPr>
          <w:spacing w:val="-2"/>
        </w:rPr>
        <w:t>Ariño,</w:t>
      </w:r>
    </w:p>
    <w:p w14:paraId="2C27FC24" w14:textId="77777777" w:rsidR="00B37F69" w:rsidRDefault="00000000">
      <w:pPr>
        <w:spacing w:before="54"/>
        <w:ind w:left="142"/>
        <w:rPr>
          <w:sz w:val="20"/>
        </w:rPr>
      </w:pPr>
      <w:r>
        <w:rPr>
          <w:sz w:val="20"/>
        </w:rPr>
        <w:t>emite</w:t>
      </w:r>
      <w:r>
        <w:rPr>
          <w:spacing w:val="56"/>
          <w:sz w:val="20"/>
        </w:rPr>
        <w:t xml:space="preserve"> </w:t>
      </w:r>
      <w:r w:rsidRPr="00E752F1">
        <w:rPr>
          <w:bCs/>
          <w:sz w:val="20"/>
        </w:rPr>
        <w:t>informe</w:t>
      </w:r>
      <w:r w:rsidRPr="00E752F1">
        <w:rPr>
          <w:bCs/>
          <w:spacing w:val="56"/>
          <w:sz w:val="20"/>
        </w:rPr>
        <w:t xml:space="preserve"> </w:t>
      </w:r>
      <w:r w:rsidRPr="00E752F1">
        <w:rPr>
          <w:bCs/>
          <w:sz w:val="20"/>
        </w:rPr>
        <w:t>técnico</w:t>
      </w:r>
      <w:r w:rsidRPr="00E752F1">
        <w:rPr>
          <w:bCs/>
          <w:spacing w:val="56"/>
          <w:sz w:val="20"/>
        </w:rPr>
        <w:t xml:space="preserve"> </w:t>
      </w:r>
      <w:r w:rsidRPr="00E752F1">
        <w:rPr>
          <w:bCs/>
          <w:sz w:val="20"/>
        </w:rPr>
        <w:t>favorable</w:t>
      </w:r>
      <w:r>
        <w:rPr>
          <w:b/>
          <w:spacing w:val="57"/>
          <w:sz w:val="20"/>
        </w:rPr>
        <w:t xml:space="preserve"> </w:t>
      </w:r>
      <w:r>
        <w:rPr>
          <w:sz w:val="20"/>
        </w:rPr>
        <w:t>del</w:t>
      </w:r>
      <w:r>
        <w:rPr>
          <w:spacing w:val="56"/>
          <w:sz w:val="20"/>
        </w:rPr>
        <w:t xml:space="preserve"> </w:t>
      </w:r>
      <w:r>
        <w:rPr>
          <w:sz w:val="20"/>
        </w:rPr>
        <w:t>cumplimiento</w:t>
      </w:r>
      <w:r>
        <w:rPr>
          <w:spacing w:val="57"/>
          <w:sz w:val="20"/>
        </w:rPr>
        <w:t xml:space="preserve"> </w:t>
      </w:r>
      <w:r>
        <w:rPr>
          <w:sz w:val="20"/>
        </w:rPr>
        <w:t>de</w:t>
      </w:r>
      <w:r>
        <w:rPr>
          <w:spacing w:val="56"/>
          <w:sz w:val="20"/>
        </w:rPr>
        <w:t xml:space="preserve"> </w:t>
      </w:r>
      <w:r>
        <w:rPr>
          <w:sz w:val="20"/>
        </w:rPr>
        <w:t>la</w:t>
      </w:r>
      <w:r>
        <w:rPr>
          <w:spacing w:val="56"/>
          <w:sz w:val="20"/>
        </w:rPr>
        <w:t xml:space="preserve"> </w:t>
      </w:r>
      <w:r>
        <w:rPr>
          <w:sz w:val="20"/>
        </w:rPr>
        <w:t>normativa</w:t>
      </w:r>
      <w:r>
        <w:rPr>
          <w:spacing w:val="56"/>
          <w:sz w:val="20"/>
        </w:rPr>
        <w:t xml:space="preserve"> </w:t>
      </w:r>
      <w:r>
        <w:rPr>
          <w:sz w:val="20"/>
        </w:rPr>
        <w:t>en</w:t>
      </w:r>
      <w:r>
        <w:rPr>
          <w:spacing w:val="56"/>
          <w:sz w:val="20"/>
        </w:rPr>
        <w:t xml:space="preserve"> </w:t>
      </w:r>
      <w:r>
        <w:rPr>
          <w:sz w:val="20"/>
        </w:rPr>
        <w:t>materia</w:t>
      </w:r>
      <w:r>
        <w:rPr>
          <w:spacing w:val="56"/>
          <w:sz w:val="20"/>
        </w:rPr>
        <w:t xml:space="preserve"> </w:t>
      </w:r>
      <w:r>
        <w:rPr>
          <w:sz w:val="20"/>
        </w:rPr>
        <w:t>de</w:t>
      </w:r>
      <w:r>
        <w:rPr>
          <w:spacing w:val="57"/>
          <w:sz w:val="20"/>
        </w:rPr>
        <w:t xml:space="preserve"> </w:t>
      </w:r>
      <w:r>
        <w:rPr>
          <w:spacing w:val="-2"/>
          <w:sz w:val="20"/>
        </w:rPr>
        <w:t>acometidas</w:t>
      </w:r>
    </w:p>
    <w:p w14:paraId="1500B125" w14:textId="77777777" w:rsidR="00B37F69" w:rsidRDefault="00000000">
      <w:pPr>
        <w:pStyle w:val="Textoindependiente"/>
        <w:spacing w:before="55"/>
        <w:ind w:left="142"/>
      </w:pPr>
      <w:r>
        <w:t>generales</w:t>
      </w:r>
      <w:r>
        <w:rPr>
          <w:spacing w:val="-3"/>
        </w:rPr>
        <w:t xml:space="preserve"> </w:t>
      </w:r>
      <w:r>
        <w:t>y afecciones</w:t>
      </w:r>
      <w:r>
        <w:rPr>
          <w:spacing w:val="-1"/>
        </w:rPr>
        <w:t xml:space="preserve"> </w:t>
      </w:r>
      <w:r>
        <w:t>a la</w:t>
      </w:r>
      <w:r>
        <w:rPr>
          <w:spacing w:val="-1"/>
        </w:rPr>
        <w:t xml:space="preserve"> </w:t>
      </w:r>
      <w:r>
        <w:t xml:space="preserve">vía </w:t>
      </w:r>
      <w:r>
        <w:rPr>
          <w:spacing w:val="-2"/>
        </w:rPr>
        <w:t>pública.</w:t>
      </w:r>
    </w:p>
    <w:p w14:paraId="56989788" w14:textId="77777777" w:rsidR="00B37F69" w:rsidRDefault="00B37F69">
      <w:pPr>
        <w:pStyle w:val="Textoindependiente"/>
        <w:spacing w:before="60"/>
      </w:pPr>
    </w:p>
    <w:p w14:paraId="36FA1400" w14:textId="1CF63898" w:rsidR="00B37F69" w:rsidRDefault="00000000">
      <w:pPr>
        <w:pStyle w:val="Textoindependiente"/>
        <w:spacing w:line="295" w:lineRule="auto"/>
        <w:ind w:left="142" w:right="140"/>
        <w:jc w:val="both"/>
      </w:pPr>
      <w:r>
        <w:rPr>
          <w:b/>
        </w:rPr>
        <w:t xml:space="preserve">QUINTO.- </w:t>
      </w:r>
      <w:r>
        <w:t xml:space="preserve">Consta igualmente en el expediente informes favorables de Ingeniero Técnico Industrial, </w:t>
      </w:r>
      <w:r w:rsidR="00E752F1">
        <w:t xml:space="preserve">D. </w:t>
      </w:r>
      <w:r>
        <w:t>José Luis González,</w:t>
      </w:r>
      <w:r>
        <w:rPr>
          <w:spacing w:val="69"/>
        </w:rPr>
        <w:t xml:space="preserve"> </w:t>
      </w:r>
      <w:r>
        <w:t>de fecha 30 de octubre de 2025 y de 24 de abril de 2026, para la concesión de la</w:t>
      </w:r>
      <w:r>
        <w:rPr>
          <w:spacing w:val="13"/>
        </w:rPr>
        <w:t xml:space="preserve"> </w:t>
      </w:r>
      <w:r>
        <w:t>modificación</w:t>
      </w:r>
      <w:r>
        <w:rPr>
          <w:spacing w:val="13"/>
        </w:rPr>
        <w:t xml:space="preserve"> </w:t>
      </w:r>
      <w:r>
        <w:t>de</w:t>
      </w:r>
      <w:r>
        <w:rPr>
          <w:spacing w:val="13"/>
        </w:rPr>
        <w:t xml:space="preserve"> </w:t>
      </w:r>
      <w:r>
        <w:t>la</w:t>
      </w:r>
      <w:r>
        <w:rPr>
          <w:spacing w:val="13"/>
        </w:rPr>
        <w:t xml:space="preserve"> </w:t>
      </w:r>
      <w:r>
        <w:t>licencia</w:t>
      </w:r>
      <w:r>
        <w:rPr>
          <w:spacing w:val="13"/>
        </w:rPr>
        <w:t xml:space="preserve"> </w:t>
      </w:r>
      <w:r>
        <w:t>urbanística</w:t>
      </w:r>
      <w:r>
        <w:rPr>
          <w:spacing w:val="13"/>
        </w:rPr>
        <w:t xml:space="preserve"> </w:t>
      </w:r>
      <w:r>
        <w:t>de</w:t>
      </w:r>
      <w:r>
        <w:rPr>
          <w:spacing w:val="13"/>
        </w:rPr>
        <w:t xml:space="preserve"> </w:t>
      </w:r>
      <w:r>
        <w:t>cambio</w:t>
      </w:r>
      <w:r>
        <w:rPr>
          <w:spacing w:val="13"/>
        </w:rPr>
        <w:t xml:space="preserve"> </w:t>
      </w:r>
      <w:r>
        <w:t>de</w:t>
      </w:r>
      <w:r>
        <w:rPr>
          <w:spacing w:val="13"/>
        </w:rPr>
        <w:t xml:space="preserve"> </w:t>
      </w:r>
      <w:r>
        <w:t>uso</w:t>
      </w:r>
      <w:r>
        <w:rPr>
          <w:spacing w:val="13"/>
        </w:rPr>
        <w:t xml:space="preserve"> </w:t>
      </w:r>
      <w:r>
        <w:t>de</w:t>
      </w:r>
      <w:r>
        <w:rPr>
          <w:spacing w:val="13"/>
        </w:rPr>
        <w:t xml:space="preserve"> </w:t>
      </w:r>
      <w:r>
        <w:t>nave</w:t>
      </w:r>
      <w:r>
        <w:rPr>
          <w:spacing w:val="13"/>
        </w:rPr>
        <w:t xml:space="preserve"> </w:t>
      </w:r>
      <w:r>
        <w:t>industrial</w:t>
      </w:r>
      <w:r>
        <w:rPr>
          <w:spacing w:val="13"/>
        </w:rPr>
        <w:t xml:space="preserve"> </w:t>
      </w:r>
      <w:r>
        <w:t>a</w:t>
      </w:r>
      <w:r>
        <w:rPr>
          <w:spacing w:val="13"/>
        </w:rPr>
        <w:t xml:space="preserve"> </w:t>
      </w:r>
      <w:r>
        <w:t>dotacional</w:t>
      </w:r>
      <w:r>
        <w:rPr>
          <w:spacing w:val="13"/>
        </w:rPr>
        <w:t xml:space="preserve"> </w:t>
      </w:r>
      <w:r>
        <w:t>deportivo e implantación de la actividad de gimnasio con obras de acondicionamiento general.</w:t>
      </w:r>
    </w:p>
    <w:p w14:paraId="32DE0471" w14:textId="77777777" w:rsidR="00B37F69" w:rsidRDefault="00B37F69">
      <w:pPr>
        <w:pStyle w:val="Textoindependiente"/>
        <w:spacing w:before="4"/>
      </w:pPr>
    </w:p>
    <w:p w14:paraId="0A5D1E9F" w14:textId="6B63F2D8" w:rsidR="00B37F69" w:rsidRDefault="00000000">
      <w:pPr>
        <w:pStyle w:val="Textoindependiente"/>
        <w:spacing w:line="295" w:lineRule="auto"/>
        <w:ind w:left="142" w:right="140"/>
        <w:jc w:val="both"/>
      </w:pPr>
      <w:r>
        <w:rPr>
          <w:b/>
        </w:rPr>
        <w:t xml:space="preserve">SEXTO.- </w:t>
      </w:r>
      <w:r>
        <w:t xml:space="preserve">En fecha 23 de abril de 2026, se emite </w:t>
      </w:r>
      <w:r w:rsidRPr="00E752F1">
        <w:rPr>
          <w:bCs/>
        </w:rPr>
        <w:t xml:space="preserve">informe favorable de la Arquitecto Técnico Municipal, </w:t>
      </w:r>
      <w:r w:rsidR="00E752F1">
        <w:rPr>
          <w:bCs/>
        </w:rPr>
        <w:t xml:space="preserve">D.ª </w:t>
      </w:r>
      <w:r w:rsidRPr="00E752F1">
        <w:rPr>
          <w:bCs/>
        </w:rPr>
        <w:t>Laura Castillo, tras la comprobación de</w:t>
      </w:r>
      <w:r>
        <w:t xml:space="preserve"> la integridad formal y la suficiencia legal del proyecto técnico con arreglo al cual deberán ser ejecutada la actuación, la habilitación legal del autor</w:t>
      </w:r>
      <w:r>
        <w:rPr>
          <w:spacing w:val="40"/>
        </w:rPr>
        <w:t xml:space="preserve"> </w:t>
      </w:r>
      <w:r>
        <w:t>o los autores de dicho proyecto, así como la conformidad de lo proyectado a la ordenación</w:t>
      </w:r>
      <w:r>
        <w:rPr>
          <w:spacing w:val="80"/>
        </w:rPr>
        <w:t xml:space="preserve"> </w:t>
      </w:r>
      <w:r>
        <w:t>urbanística vigente de pertinente en el término municipal de Las Rozas de Madrid.</w:t>
      </w:r>
    </w:p>
    <w:p w14:paraId="316C7CC0" w14:textId="77777777" w:rsidR="00B37F69" w:rsidRDefault="00B37F69">
      <w:pPr>
        <w:pStyle w:val="Textoindependiente"/>
        <w:spacing w:before="6"/>
      </w:pPr>
    </w:p>
    <w:p w14:paraId="29FA9410" w14:textId="74683E07" w:rsidR="00B37F69" w:rsidRDefault="00000000">
      <w:pPr>
        <w:spacing w:line="297" w:lineRule="auto"/>
        <w:ind w:left="142" w:right="140"/>
        <w:jc w:val="both"/>
        <w:rPr>
          <w:sz w:val="20"/>
        </w:rPr>
      </w:pPr>
      <w:r>
        <w:rPr>
          <w:b/>
          <w:sz w:val="20"/>
        </w:rPr>
        <w:t xml:space="preserve">SÉPTIMO.- </w:t>
      </w:r>
      <w:r>
        <w:rPr>
          <w:sz w:val="20"/>
        </w:rPr>
        <w:t xml:space="preserve">En fecha 12 de mayo de 2026 se </w:t>
      </w:r>
      <w:r w:rsidRPr="00E752F1">
        <w:rPr>
          <w:bCs/>
          <w:sz w:val="20"/>
        </w:rPr>
        <w:t>emite informe favorable para la concesión la Licencia de Obra solicitada d</w:t>
      </w:r>
      <w:r>
        <w:rPr>
          <w:sz w:val="20"/>
        </w:rPr>
        <w:t>el Técnico de Medio Ambiente, D. Miguel Ángel Sánchez Mora, donde se concluye el cumplimiento de la normativa en materia de protección al medio ambiente.</w:t>
      </w:r>
    </w:p>
    <w:p w14:paraId="0D0EFA24" w14:textId="77777777" w:rsidR="00B37F69" w:rsidRDefault="00B37F69">
      <w:pPr>
        <w:pStyle w:val="Textoindependiente"/>
        <w:spacing w:before="3"/>
      </w:pPr>
    </w:p>
    <w:p w14:paraId="129EDFC4" w14:textId="77777777" w:rsidR="00B37F69" w:rsidRDefault="00000000">
      <w:pPr>
        <w:pStyle w:val="Textoindependiente"/>
        <w:ind w:left="142"/>
      </w:pPr>
      <w:r>
        <w:t>A</w:t>
      </w:r>
      <w:r>
        <w:rPr>
          <w:spacing w:val="-2"/>
        </w:rPr>
        <w:t xml:space="preserve"> </w:t>
      </w:r>
      <w:r>
        <w:t>los</w:t>
      </w:r>
      <w:r>
        <w:rPr>
          <w:spacing w:val="-1"/>
        </w:rPr>
        <w:t xml:space="preserve"> </w:t>
      </w:r>
      <w:r>
        <w:t>anteriores</w:t>
      </w:r>
      <w:r>
        <w:rPr>
          <w:spacing w:val="-2"/>
        </w:rPr>
        <w:t xml:space="preserve"> </w:t>
      </w:r>
      <w:r>
        <w:t>hechos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73FB2DE1" w14:textId="77777777" w:rsidR="00B37F69" w:rsidRDefault="00B37F69">
      <w:pPr>
        <w:pStyle w:val="Textoindependiente"/>
        <w:spacing w:before="60"/>
      </w:pPr>
    </w:p>
    <w:p w14:paraId="061BFC1D" w14:textId="77777777" w:rsidR="00B37F69" w:rsidRDefault="00000000">
      <w:pPr>
        <w:pStyle w:val="Ttulo7"/>
      </w:pPr>
      <w:r>
        <w:t xml:space="preserve">FUNDAMENTOS DE </w:t>
      </w:r>
      <w:r>
        <w:rPr>
          <w:spacing w:val="-2"/>
        </w:rPr>
        <w:t>DERECHO</w:t>
      </w:r>
    </w:p>
    <w:p w14:paraId="7AA3A33F" w14:textId="77777777" w:rsidR="00B37F69" w:rsidRDefault="00B37F69">
      <w:pPr>
        <w:pStyle w:val="Textoindependiente"/>
        <w:spacing w:before="61"/>
        <w:rPr>
          <w:b/>
        </w:rPr>
      </w:pPr>
    </w:p>
    <w:p w14:paraId="72BAA95C" w14:textId="77777777" w:rsidR="00B37F69" w:rsidRDefault="00000000">
      <w:pPr>
        <w:pStyle w:val="Textoindependiente"/>
        <w:spacing w:before="1"/>
        <w:ind w:left="142"/>
      </w:pPr>
      <w:r>
        <w:rPr>
          <w:b/>
        </w:rPr>
        <w:t>Primero</w:t>
      </w:r>
      <w:r>
        <w:t>.</w:t>
      </w:r>
      <w:r>
        <w:rPr>
          <w:spacing w:val="-3"/>
        </w:rPr>
        <w:t xml:space="preserve"> </w:t>
      </w:r>
      <w:r>
        <w:t>-</w:t>
      </w:r>
      <w:r>
        <w:rPr>
          <w:spacing w:val="-3"/>
        </w:rPr>
        <w:t xml:space="preserve"> </w:t>
      </w:r>
      <w:r>
        <w:t>La</w:t>
      </w:r>
      <w:r>
        <w:rPr>
          <w:spacing w:val="-3"/>
        </w:rPr>
        <w:t xml:space="preserve"> </w:t>
      </w:r>
      <w:r>
        <w:t>legislación</w:t>
      </w:r>
      <w:r>
        <w:rPr>
          <w:spacing w:val="-3"/>
        </w:rPr>
        <w:t xml:space="preserve"> </w:t>
      </w:r>
      <w:r>
        <w:t>aplicable</w:t>
      </w:r>
      <w:r>
        <w:rPr>
          <w:spacing w:val="-3"/>
        </w:rPr>
        <w:t xml:space="preserve"> </w:t>
      </w:r>
      <w:r>
        <w:t>es</w:t>
      </w:r>
      <w:r>
        <w:rPr>
          <w:spacing w:val="-3"/>
        </w:rPr>
        <w:t xml:space="preserve"> </w:t>
      </w:r>
      <w:r>
        <w:t>la</w:t>
      </w:r>
      <w:r>
        <w:rPr>
          <w:spacing w:val="-3"/>
        </w:rPr>
        <w:t xml:space="preserve"> </w:t>
      </w:r>
      <w:r>
        <w:rPr>
          <w:spacing w:val="-2"/>
        </w:rPr>
        <w:t>siguiente:</w:t>
      </w:r>
    </w:p>
    <w:p w14:paraId="7E0029D3" w14:textId="77777777" w:rsidR="00B37F69" w:rsidRDefault="00B37F69">
      <w:pPr>
        <w:pStyle w:val="Textoindependiente"/>
        <w:spacing w:before="64"/>
      </w:pPr>
    </w:p>
    <w:p w14:paraId="67518A26" w14:textId="77777777" w:rsidR="00B37F69" w:rsidRDefault="00000000">
      <w:pPr>
        <w:pStyle w:val="Prrafodelista"/>
        <w:numPr>
          <w:ilvl w:val="0"/>
          <w:numId w:val="22"/>
        </w:numPr>
        <w:tabs>
          <w:tab w:val="left" w:pos="253"/>
        </w:tabs>
        <w:ind w:left="25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3E2DAF71" w14:textId="77777777" w:rsidR="00B37F69" w:rsidRDefault="00B37F69">
      <w:pPr>
        <w:pStyle w:val="Textoindependiente"/>
        <w:spacing w:before="60"/>
      </w:pPr>
    </w:p>
    <w:p w14:paraId="79B06182" w14:textId="77777777" w:rsidR="00B37F69" w:rsidRDefault="00000000">
      <w:pPr>
        <w:pStyle w:val="Prrafodelista"/>
        <w:numPr>
          <w:ilvl w:val="0"/>
          <w:numId w:val="22"/>
        </w:numPr>
        <w:tabs>
          <w:tab w:val="left" w:pos="288"/>
        </w:tabs>
        <w:spacing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7E99A1CC" w14:textId="77777777" w:rsidR="00B37F69" w:rsidRDefault="00B37F69">
      <w:pPr>
        <w:pStyle w:val="Textoindependiente"/>
        <w:spacing w:before="10"/>
      </w:pPr>
    </w:p>
    <w:p w14:paraId="66E10CC3" w14:textId="77777777" w:rsidR="00B37F69" w:rsidRDefault="00000000">
      <w:pPr>
        <w:pStyle w:val="Prrafodelista"/>
        <w:numPr>
          <w:ilvl w:val="0"/>
          <w:numId w:val="22"/>
        </w:numPr>
        <w:tabs>
          <w:tab w:val="left" w:pos="253"/>
        </w:tabs>
        <w:ind w:left="25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62B38634" w14:textId="77777777" w:rsidR="00B37F69" w:rsidRDefault="00B37F69">
      <w:pPr>
        <w:pStyle w:val="Textoindependiente"/>
        <w:spacing w:before="61"/>
      </w:pPr>
    </w:p>
    <w:p w14:paraId="1C307247" w14:textId="77777777" w:rsidR="00B37F69" w:rsidRDefault="00000000">
      <w:pPr>
        <w:pStyle w:val="Prrafodelista"/>
        <w:numPr>
          <w:ilvl w:val="0"/>
          <w:numId w:val="22"/>
        </w:numPr>
        <w:tabs>
          <w:tab w:val="left" w:pos="302"/>
        </w:tabs>
        <w:spacing w:line="292" w:lineRule="auto"/>
        <w:ind w:right="140"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099CCB2A" w14:textId="77777777" w:rsidR="00B37F69" w:rsidRDefault="00B37F69">
      <w:pPr>
        <w:pStyle w:val="Textoindependiente"/>
        <w:spacing w:before="9"/>
      </w:pPr>
    </w:p>
    <w:p w14:paraId="5F2AB4AA" w14:textId="77777777" w:rsidR="00B37F69" w:rsidRDefault="00000000">
      <w:pPr>
        <w:pStyle w:val="Prrafodelista"/>
        <w:numPr>
          <w:ilvl w:val="0"/>
          <w:numId w:val="22"/>
        </w:numPr>
        <w:tabs>
          <w:tab w:val="left" w:pos="290"/>
        </w:tabs>
        <w:spacing w:before="1"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0461D69F"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387344B7"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26944" behindDoc="0" locked="0" layoutInCell="1" allowOverlap="1" wp14:anchorId="5A7F9DEC" wp14:editId="6CDA485D">
                <wp:simplePos x="0" y="0"/>
                <wp:positionH relativeFrom="page">
                  <wp:posOffset>6810644</wp:posOffset>
                </wp:positionH>
                <wp:positionV relativeFrom="page">
                  <wp:posOffset>2824745</wp:posOffset>
                </wp:positionV>
                <wp:extent cx="417830" cy="3181350"/>
                <wp:effectExtent l="0" t="0" r="0" b="0"/>
                <wp:wrapNone/>
                <wp:docPr id="230" name="Text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3B635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5EB0F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A7F9DEC" id="Textbox 230" o:spid="_x0000_s1222" type="#_x0000_t202" style="position:absolute;left:0;text-align:left;margin-left:536.25pt;margin-top:222.4pt;width:32.9pt;height:250.5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nz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XhXYfLeF9khqaCEJLcfFDfUfaL4Nx197GTVn/VdP&#10;BuZlOB3i6bA9HWLq76GsTNbo4dM+gbGF0aXNxIgmU4hOW5RH/+d/qbrs+u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jkJ8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13B635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5EB0F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7456" behindDoc="0" locked="0" layoutInCell="1" allowOverlap="1" wp14:anchorId="0D170BA1" wp14:editId="4825CC12">
                <wp:simplePos x="0" y="0"/>
                <wp:positionH relativeFrom="page">
                  <wp:posOffset>6965929</wp:posOffset>
                </wp:positionH>
                <wp:positionV relativeFrom="page">
                  <wp:posOffset>6510487</wp:posOffset>
                </wp:positionV>
                <wp:extent cx="263525" cy="3317875"/>
                <wp:effectExtent l="0" t="0" r="0" b="0"/>
                <wp:wrapNone/>
                <wp:docPr id="231" name="Text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643F2D3"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67C76962" w14:textId="77777777" w:rsidR="00B37F69" w:rsidRDefault="00000000">
                            <w:pPr>
                              <w:spacing w:line="113" w:lineRule="exact"/>
                              <w:ind w:left="20"/>
                              <w:rPr>
                                <w:sz w:val="12"/>
                              </w:rPr>
                            </w:pPr>
                            <w:r>
                              <w:rPr>
                                <w:spacing w:val="-2"/>
                                <w:sz w:val="12"/>
                              </w:rPr>
                              <w:t>Verificación:</w:t>
                            </w:r>
                            <w:r>
                              <w:rPr>
                                <w:spacing w:val="7"/>
                                <w:sz w:val="12"/>
                              </w:rPr>
                              <w:t xml:space="preserve"> </w:t>
                            </w:r>
                            <w:hyperlink r:id="rId203">
                              <w:r>
                                <w:rPr>
                                  <w:spacing w:val="-2"/>
                                  <w:sz w:val="12"/>
                                </w:rPr>
                                <w:t>https://sede.lasrozas.es/</w:t>
                              </w:r>
                            </w:hyperlink>
                          </w:p>
                          <w:p w14:paraId="6822C18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D170BA1" id="Textbox 231" o:spid="_x0000_s1223" type="#_x0000_t202" style="position:absolute;left:0;text-align:left;margin-left:548.5pt;margin-top:512.65pt;width:20.75pt;height:261.25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N1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WWT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xG7Tda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3643F2D3"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67C76962" w14:textId="77777777" w:rsidR="00B37F69" w:rsidRDefault="00000000">
                      <w:pPr>
                        <w:spacing w:line="113" w:lineRule="exact"/>
                        <w:ind w:left="20"/>
                        <w:rPr>
                          <w:sz w:val="12"/>
                        </w:rPr>
                      </w:pPr>
                      <w:r>
                        <w:rPr>
                          <w:spacing w:val="-2"/>
                          <w:sz w:val="12"/>
                        </w:rPr>
                        <w:t>Verificación:</w:t>
                      </w:r>
                      <w:r>
                        <w:rPr>
                          <w:spacing w:val="7"/>
                          <w:sz w:val="12"/>
                        </w:rPr>
                        <w:t xml:space="preserve"> </w:t>
                      </w:r>
                      <w:hyperlink r:id="rId204">
                        <w:r>
                          <w:rPr>
                            <w:spacing w:val="-2"/>
                            <w:sz w:val="12"/>
                          </w:rPr>
                          <w:t>https://sede.lasrozas.es/</w:t>
                        </w:r>
                      </w:hyperlink>
                    </w:p>
                    <w:p w14:paraId="6822C18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b/>
        </w:rPr>
        <w:t xml:space="preserve">Segundo.-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 señalando el artículo 152 aquellas actuaciones sujetas a licencia urbanística.</w:t>
      </w:r>
    </w:p>
    <w:p w14:paraId="391FE7BD" w14:textId="77777777" w:rsidR="00B37F69" w:rsidRDefault="00B37F69">
      <w:pPr>
        <w:pStyle w:val="Textoindependiente"/>
        <w:spacing w:before="13"/>
      </w:pPr>
    </w:p>
    <w:p w14:paraId="180A0D89" w14:textId="5E209298" w:rsidR="00B37F69" w:rsidRDefault="00000000">
      <w:pPr>
        <w:spacing w:line="292" w:lineRule="auto"/>
        <w:ind w:left="142" w:right="140"/>
        <w:jc w:val="both"/>
        <w:rPr>
          <w:i/>
          <w:sz w:val="20"/>
        </w:rPr>
      </w:pPr>
      <w:r>
        <w:rPr>
          <w:b/>
          <w:sz w:val="20"/>
        </w:rPr>
        <w:t>Tercero.-</w:t>
      </w:r>
      <w:r>
        <w:rPr>
          <w:b/>
          <w:spacing w:val="40"/>
          <w:sz w:val="20"/>
        </w:rPr>
        <w:t xml:space="preserve"> </w:t>
      </w:r>
      <w:r>
        <w:rPr>
          <w:sz w:val="20"/>
        </w:rPr>
        <w:t>La</w:t>
      </w:r>
      <w:r>
        <w:rPr>
          <w:spacing w:val="40"/>
          <w:sz w:val="20"/>
        </w:rPr>
        <w:t xml:space="preserve"> </w:t>
      </w: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w:t>
      </w:r>
      <w:r>
        <w:rPr>
          <w:i/>
          <w:spacing w:val="40"/>
          <w:sz w:val="20"/>
        </w:rPr>
        <w:t xml:space="preserve"> </w:t>
      </w:r>
      <w:r>
        <w:rPr>
          <w:i/>
          <w:spacing w:val="-4"/>
          <w:sz w:val="20"/>
        </w:rPr>
        <w:t>I”.</w:t>
      </w:r>
    </w:p>
    <w:p w14:paraId="54B60C5F" w14:textId="77777777" w:rsidR="00B37F69" w:rsidRDefault="00B37F69">
      <w:pPr>
        <w:pStyle w:val="Textoindependiente"/>
        <w:spacing w:before="14"/>
        <w:rPr>
          <w:i/>
        </w:rPr>
      </w:pPr>
    </w:p>
    <w:p w14:paraId="67057CEA" w14:textId="22A4BB65" w:rsidR="00B37F69" w:rsidRDefault="00000000">
      <w:pPr>
        <w:pStyle w:val="Textoindependiente"/>
        <w:ind w:left="142"/>
        <w:jc w:val="both"/>
      </w:pPr>
      <w:r>
        <w:rPr>
          <w:b/>
        </w:rPr>
        <w:t>Cuarto.-</w:t>
      </w:r>
      <w:r>
        <w:rPr>
          <w:b/>
          <w:spacing w:val="15"/>
        </w:rPr>
        <w:t xml:space="preserve"> </w:t>
      </w:r>
      <w:r>
        <w:t>En</w:t>
      </w:r>
      <w:r>
        <w:rPr>
          <w:spacing w:val="14"/>
        </w:rPr>
        <w:t xml:space="preserve"> </w:t>
      </w:r>
      <w:r>
        <w:t>el</w:t>
      </w:r>
      <w:r>
        <w:rPr>
          <w:spacing w:val="14"/>
        </w:rPr>
        <w:t xml:space="preserve"> </w:t>
      </w:r>
      <w:r>
        <w:t>presente</w:t>
      </w:r>
      <w:r>
        <w:rPr>
          <w:spacing w:val="14"/>
        </w:rPr>
        <w:t xml:space="preserve"> </w:t>
      </w:r>
      <w:r>
        <w:t>expediente,</w:t>
      </w:r>
      <w:r>
        <w:rPr>
          <w:spacing w:val="15"/>
        </w:rPr>
        <w:t xml:space="preserve"> </w:t>
      </w:r>
      <w:r>
        <w:t>se</w:t>
      </w:r>
      <w:r>
        <w:rPr>
          <w:spacing w:val="14"/>
        </w:rPr>
        <w:t xml:space="preserve"> </w:t>
      </w:r>
      <w:r>
        <w:t>pretende</w:t>
      </w:r>
      <w:r>
        <w:rPr>
          <w:spacing w:val="14"/>
        </w:rPr>
        <w:t xml:space="preserve"> </w:t>
      </w:r>
      <w:r>
        <w:t>la</w:t>
      </w:r>
      <w:r>
        <w:rPr>
          <w:spacing w:val="14"/>
        </w:rPr>
        <w:t xml:space="preserve"> </w:t>
      </w:r>
      <w:r>
        <w:t>modificación</w:t>
      </w:r>
      <w:r>
        <w:rPr>
          <w:spacing w:val="14"/>
        </w:rPr>
        <w:t xml:space="preserve"> </w:t>
      </w:r>
      <w:r>
        <w:t>de</w:t>
      </w:r>
      <w:r>
        <w:rPr>
          <w:spacing w:val="14"/>
        </w:rPr>
        <w:t xml:space="preserve"> </w:t>
      </w:r>
      <w:r>
        <w:t>la</w:t>
      </w:r>
      <w:r>
        <w:rPr>
          <w:spacing w:val="14"/>
        </w:rPr>
        <w:t xml:space="preserve"> </w:t>
      </w:r>
      <w:r>
        <w:t>licencia</w:t>
      </w:r>
      <w:r>
        <w:rPr>
          <w:spacing w:val="14"/>
        </w:rPr>
        <w:t xml:space="preserve"> </w:t>
      </w:r>
      <w:r>
        <w:t>anterior</w:t>
      </w:r>
      <w:r>
        <w:rPr>
          <w:spacing w:val="14"/>
        </w:rPr>
        <w:t xml:space="preserve"> </w:t>
      </w:r>
      <w:r>
        <w:rPr>
          <w:spacing w:val="-2"/>
        </w:rPr>
        <w:t>(expte.5452</w:t>
      </w:r>
    </w:p>
    <w:p w14:paraId="58960622" w14:textId="24B5D3EE" w:rsidR="00B37F69" w:rsidRDefault="00000000">
      <w:pPr>
        <w:pStyle w:val="Textoindependiente"/>
        <w:spacing w:before="54" w:line="292" w:lineRule="auto"/>
        <w:ind w:left="142" w:right="140"/>
        <w:jc w:val="both"/>
      </w:pPr>
      <w:r>
        <w:t xml:space="preserve">/2025) motivada por los cambios que establece la Modificación Puntual del PGOU de las Rozas en el ámbito P.R.V-1 </w:t>
      </w:r>
      <w:r w:rsidRPr="00E752F1">
        <w:rPr>
          <w:i/>
          <w:iCs/>
        </w:rPr>
        <w:t>“Europolis”</w:t>
      </w:r>
      <w:r>
        <w:t xml:space="preserve"> y Área de Cabo Rufino Lázaro, publicado en el BOCM nº</w:t>
      </w:r>
      <w:r w:rsidR="00E752F1">
        <w:t xml:space="preserve"> </w:t>
      </w:r>
      <w:r>
        <w:t xml:space="preserve">145, de 19 de junio de 2025, en cuanto a los requisitos del cómputo de la edificabilidad y exigencia de dotación de </w:t>
      </w:r>
      <w:r>
        <w:rPr>
          <w:spacing w:val="-2"/>
        </w:rPr>
        <w:t>aparcamientos.</w:t>
      </w:r>
    </w:p>
    <w:p w14:paraId="0E761A20" w14:textId="77777777" w:rsidR="00B37F69" w:rsidRDefault="00B37F69">
      <w:pPr>
        <w:pStyle w:val="Textoindependiente"/>
        <w:spacing w:before="10"/>
      </w:pPr>
    </w:p>
    <w:p w14:paraId="63D4F3F2" w14:textId="77777777" w:rsidR="00B37F69" w:rsidRDefault="00000000">
      <w:pPr>
        <w:pStyle w:val="Textoindependiente"/>
        <w:spacing w:line="292" w:lineRule="auto"/>
        <w:ind w:left="142" w:right="140"/>
        <w:jc w:val="both"/>
      </w:pPr>
      <w:r>
        <w:t>Las actuaciones planteadas, son obras de carácter permanente, consistentes en el</w:t>
      </w:r>
      <w:r>
        <w:rPr>
          <w:spacing w:val="40"/>
        </w:rPr>
        <w:t xml:space="preserve"> </w:t>
      </w:r>
      <w:r>
        <w:t>acondicionamiento</w:t>
      </w:r>
      <w:r>
        <w:rPr>
          <w:spacing w:val="40"/>
        </w:rPr>
        <w:t xml:space="preserve"> </w:t>
      </w:r>
      <w:r>
        <w:t>general</w:t>
      </w:r>
      <w:r>
        <w:rPr>
          <w:spacing w:val="40"/>
        </w:rPr>
        <w:t xml:space="preserve"> </w:t>
      </w:r>
      <w:r>
        <w:t>interior</w:t>
      </w:r>
      <w:r>
        <w:rPr>
          <w:spacing w:val="40"/>
        </w:rPr>
        <w:t xml:space="preserve"> </w:t>
      </w:r>
      <w:r>
        <w:t>para</w:t>
      </w:r>
      <w:r>
        <w:rPr>
          <w:spacing w:val="40"/>
        </w:rPr>
        <w:t xml:space="preserve"> </w:t>
      </w:r>
      <w:r>
        <w:t>realizar</w:t>
      </w:r>
      <w:r>
        <w:rPr>
          <w:spacing w:val="40"/>
        </w:rPr>
        <w:t xml:space="preserve"> </w:t>
      </w:r>
      <w:r>
        <w:t>un</w:t>
      </w:r>
      <w:r>
        <w:rPr>
          <w:spacing w:val="40"/>
        </w:rPr>
        <w:t xml:space="preserve"> </w:t>
      </w:r>
      <w:r>
        <w:t>uso</w:t>
      </w:r>
      <w:r>
        <w:rPr>
          <w:spacing w:val="40"/>
        </w:rPr>
        <w:t xml:space="preserve"> </w:t>
      </w:r>
      <w:r>
        <w:t>Dotación-Equipamiento</w:t>
      </w:r>
      <w:r>
        <w:rPr>
          <w:spacing w:val="40"/>
        </w:rPr>
        <w:t xml:space="preserve"> </w:t>
      </w:r>
      <w:r>
        <w:t>Deportivo</w:t>
      </w:r>
      <w:r>
        <w:rPr>
          <w:spacing w:val="40"/>
        </w:rPr>
        <w:t xml:space="preserve"> </w:t>
      </w:r>
      <w:r>
        <w:t>( gimnasio),</w:t>
      </w:r>
      <w:r>
        <w:rPr>
          <w:spacing w:val="18"/>
        </w:rPr>
        <w:t xml:space="preserve"> </w:t>
      </w:r>
      <w:r>
        <w:t>como</w:t>
      </w:r>
      <w:r>
        <w:rPr>
          <w:spacing w:val="18"/>
        </w:rPr>
        <w:t xml:space="preserve"> </w:t>
      </w:r>
      <w:r>
        <w:t>uso</w:t>
      </w:r>
      <w:r>
        <w:rPr>
          <w:spacing w:val="18"/>
        </w:rPr>
        <w:t xml:space="preserve"> </w:t>
      </w:r>
      <w:r>
        <w:t>alternativo</w:t>
      </w:r>
      <w:r>
        <w:rPr>
          <w:spacing w:val="18"/>
        </w:rPr>
        <w:t xml:space="preserve"> </w:t>
      </w:r>
      <w:r>
        <w:t>al</w:t>
      </w:r>
      <w:r>
        <w:rPr>
          <w:spacing w:val="18"/>
        </w:rPr>
        <w:t xml:space="preserve"> </w:t>
      </w:r>
      <w:r>
        <w:t>industrial,</w:t>
      </w:r>
      <w:r>
        <w:rPr>
          <w:spacing w:val="18"/>
        </w:rPr>
        <w:t xml:space="preserve"> </w:t>
      </w:r>
      <w:r>
        <w:t>así</w:t>
      </w:r>
      <w:r>
        <w:rPr>
          <w:spacing w:val="18"/>
        </w:rPr>
        <w:t xml:space="preserve"> </w:t>
      </w:r>
      <w:r>
        <w:t>como</w:t>
      </w:r>
      <w:r>
        <w:rPr>
          <w:spacing w:val="18"/>
        </w:rPr>
        <w:t xml:space="preserve"> </w:t>
      </w:r>
      <w:r>
        <w:t>el</w:t>
      </w:r>
      <w:r>
        <w:rPr>
          <w:spacing w:val="18"/>
        </w:rPr>
        <w:t xml:space="preserve"> </w:t>
      </w:r>
      <w:r>
        <w:t>acondicionamiento</w:t>
      </w:r>
      <w:r>
        <w:rPr>
          <w:spacing w:val="18"/>
        </w:rPr>
        <w:t xml:space="preserve"> </w:t>
      </w:r>
      <w:r>
        <w:t>exterior</w:t>
      </w:r>
      <w:r>
        <w:rPr>
          <w:spacing w:val="18"/>
        </w:rPr>
        <w:t xml:space="preserve"> </w:t>
      </w:r>
      <w:r>
        <w:t>para</w:t>
      </w:r>
      <w:r>
        <w:rPr>
          <w:spacing w:val="18"/>
        </w:rPr>
        <w:t xml:space="preserve"> </w:t>
      </w:r>
      <w:r>
        <w:t>ceñirse</w:t>
      </w:r>
      <w:r>
        <w:rPr>
          <w:spacing w:val="18"/>
        </w:rPr>
        <w:t xml:space="preserve"> </w:t>
      </w:r>
      <w:r>
        <w:t>a la alineación oficial (expte.40904/2025), concentrando, con respecto al anterior proyecto, las plazas</w:t>
      </w:r>
      <w:r>
        <w:rPr>
          <w:spacing w:val="40"/>
        </w:rPr>
        <w:t xml:space="preserve"> </w:t>
      </w:r>
      <w:r>
        <w:t xml:space="preserve">de aparcamiento en la superficie exterior de la parcela ( 16 plazas) y destinando la planta sótano (anteriormente aparcamiento con acceso mediante monta coches) a instalaciones propias de la </w:t>
      </w:r>
      <w:r>
        <w:rPr>
          <w:spacing w:val="-2"/>
        </w:rPr>
        <w:t>actividad.</w:t>
      </w:r>
    </w:p>
    <w:p w14:paraId="7B9F7F33" w14:textId="77777777" w:rsidR="00B37F69" w:rsidRDefault="00B37F69">
      <w:pPr>
        <w:pStyle w:val="Textoindependiente"/>
        <w:spacing w:before="9"/>
      </w:pPr>
    </w:p>
    <w:p w14:paraId="30DFC422" w14:textId="77777777" w:rsidR="00B37F69" w:rsidRDefault="00000000">
      <w:pPr>
        <w:pStyle w:val="Textoindependiente"/>
        <w:spacing w:line="292" w:lineRule="auto"/>
        <w:ind w:left="142" w:right="140"/>
        <w:jc w:val="both"/>
      </w:pPr>
      <w:r>
        <w:t>Conforme a la legislación general de ordenación de la edificación, estas actuaciones precisan de proyecto de obras de edificación.</w:t>
      </w:r>
    </w:p>
    <w:p w14:paraId="137428E4" w14:textId="77777777" w:rsidR="00B37F69" w:rsidRDefault="00B37F69">
      <w:pPr>
        <w:pStyle w:val="Textoindependiente"/>
        <w:spacing w:before="10"/>
      </w:pPr>
    </w:p>
    <w:p w14:paraId="6A5172D1" w14:textId="77777777" w:rsidR="00B37F69" w:rsidRDefault="00000000">
      <w:pPr>
        <w:pStyle w:val="Textoindependiente"/>
        <w:ind w:left="142"/>
        <w:jc w:val="both"/>
      </w:pPr>
      <w:r>
        <w:t>La</w:t>
      </w:r>
      <w:r>
        <w:rPr>
          <w:spacing w:val="-2"/>
        </w:rPr>
        <w:t xml:space="preserve"> </w:t>
      </w:r>
      <w:r>
        <w:t>nave</w:t>
      </w:r>
      <w:r>
        <w:rPr>
          <w:spacing w:val="-1"/>
        </w:rPr>
        <w:t xml:space="preserve"> </w:t>
      </w:r>
      <w:r>
        <w:t>se</w:t>
      </w:r>
      <w:r>
        <w:rPr>
          <w:spacing w:val="-2"/>
        </w:rPr>
        <w:t xml:space="preserve"> </w:t>
      </w:r>
      <w:r>
        <w:t>pretende</w:t>
      </w:r>
      <w:r>
        <w:rPr>
          <w:spacing w:val="-1"/>
        </w:rPr>
        <w:t xml:space="preserve"> </w:t>
      </w:r>
      <w:r>
        <w:t>destinar</w:t>
      </w:r>
      <w:r>
        <w:rPr>
          <w:spacing w:val="-2"/>
        </w:rPr>
        <w:t xml:space="preserve"> </w:t>
      </w:r>
      <w:r>
        <w:t>a</w:t>
      </w:r>
      <w:r>
        <w:rPr>
          <w:spacing w:val="-1"/>
        </w:rPr>
        <w:t xml:space="preserve"> </w:t>
      </w:r>
      <w:r>
        <w:t>las</w:t>
      </w:r>
      <w:r>
        <w:rPr>
          <w:spacing w:val="-2"/>
        </w:rPr>
        <w:t xml:space="preserve"> </w:t>
      </w:r>
      <w:r>
        <w:t>siguientes</w:t>
      </w:r>
      <w:r>
        <w:rPr>
          <w:spacing w:val="-1"/>
        </w:rPr>
        <w:t xml:space="preserve"> </w:t>
      </w:r>
      <w:r>
        <w:rPr>
          <w:spacing w:val="-2"/>
        </w:rPr>
        <w:t>actividades:</w:t>
      </w:r>
    </w:p>
    <w:p w14:paraId="51AE9A69" w14:textId="77777777" w:rsidR="00B37F69" w:rsidRDefault="00B37F69">
      <w:pPr>
        <w:pStyle w:val="Textoindependiente"/>
        <w:spacing w:before="61"/>
      </w:pPr>
    </w:p>
    <w:p w14:paraId="326689DC" w14:textId="1FEE6589" w:rsidR="00B37F69" w:rsidRDefault="00000000">
      <w:pPr>
        <w:pStyle w:val="Textoindependiente"/>
        <w:ind w:left="142"/>
      </w:pPr>
      <w:r>
        <w:rPr>
          <w:spacing w:val="-2"/>
        </w:rPr>
        <w:t>-Gimnasio</w:t>
      </w:r>
      <w:r w:rsidR="00E752F1">
        <w:rPr>
          <w:spacing w:val="-2"/>
        </w:rPr>
        <w:t>.</w:t>
      </w:r>
    </w:p>
    <w:p w14:paraId="22C37CFD" w14:textId="77777777" w:rsidR="00B37F69" w:rsidRDefault="00B37F69">
      <w:pPr>
        <w:pStyle w:val="Textoindependiente"/>
        <w:spacing w:before="60"/>
      </w:pPr>
    </w:p>
    <w:p w14:paraId="409EB500" w14:textId="17BA0F3D" w:rsidR="00B37F69" w:rsidRDefault="00000000">
      <w:pPr>
        <w:pStyle w:val="Textoindependiente"/>
        <w:ind w:left="142"/>
      </w:pPr>
      <w:r>
        <w:t>-Aparcamiento</w:t>
      </w:r>
      <w:r>
        <w:rPr>
          <w:spacing w:val="-6"/>
        </w:rPr>
        <w:t xml:space="preserve"> </w:t>
      </w:r>
      <w:r>
        <w:t>en</w:t>
      </w:r>
      <w:r>
        <w:rPr>
          <w:spacing w:val="-3"/>
        </w:rPr>
        <w:t xml:space="preserve"> </w:t>
      </w:r>
      <w:r>
        <w:t>superficie</w:t>
      </w:r>
      <w:r>
        <w:rPr>
          <w:spacing w:val="-3"/>
        </w:rPr>
        <w:t xml:space="preserve"> </w:t>
      </w:r>
      <w:r>
        <w:t>para</w:t>
      </w:r>
      <w:r>
        <w:rPr>
          <w:spacing w:val="-4"/>
        </w:rPr>
        <w:t xml:space="preserve"> </w:t>
      </w:r>
      <w:r>
        <w:t>un</w:t>
      </w:r>
      <w:r>
        <w:rPr>
          <w:spacing w:val="-3"/>
        </w:rPr>
        <w:t xml:space="preserve"> </w:t>
      </w:r>
      <w:r>
        <w:t>total</w:t>
      </w:r>
      <w:r>
        <w:rPr>
          <w:spacing w:val="-3"/>
        </w:rPr>
        <w:t xml:space="preserve"> </w:t>
      </w:r>
      <w:r>
        <w:t>de</w:t>
      </w:r>
      <w:r>
        <w:rPr>
          <w:spacing w:val="-4"/>
        </w:rPr>
        <w:t xml:space="preserve"> </w:t>
      </w:r>
      <w:r>
        <w:t>16</w:t>
      </w:r>
      <w:r>
        <w:rPr>
          <w:spacing w:val="-3"/>
        </w:rPr>
        <w:t xml:space="preserve"> </w:t>
      </w:r>
      <w:r>
        <w:t>plazas</w:t>
      </w:r>
      <w:r>
        <w:rPr>
          <w:spacing w:val="-3"/>
        </w:rPr>
        <w:t xml:space="preserve"> </w:t>
      </w:r>
      <w:r>
        <w:t>de</w:t>
      </w:r>
      <w:r>
        <w:rPr>
          <w:spacing w:val="-3"/>
        </w:rPr>
        <w:t xml:space="preserve"> </w:t>
      </w:r>
      <w:r>
        <w:rPr>
          <w:spacing w:val="-2"/>
        </w:rPr>
        <w:t>aparcamiento</w:t>
      </w:r>
      <w:r w:rsidR="00E752F1">
        <w:rPr>
          <w:spacing w:val="-2"/>
        </w:rPr>
        <w:t>.</w:t>
      </w:r>
    </w:p>
    <w:p w14:paraId="23929898" w14:textId="77777777" w:rsidR="00B37F69" w:rsidRDefault="00B37F69">
      <w:pPr>
        <w:pStyle w:val="Textoindependiente"/>
        <w:spacing w:before="61"/>
      </w:pPr>
    </w:p>
    <w:p w14:paraId="49F4BFA8" w14:textId="77777777" w:rsidR="00B37F69" w:rsidRDefault="00000000">
      <w:pPr>
        <w:pStyle w:val="Textoindependiente"/>
        <w:ind w:left="142"/>
      </w:pPr>
      <w:r>
        <w:t>-Terciario</w:t>
      </w:r>
      <w:r>
        <w:rPr>
          <w:spacing w:val="-3"/>
        </w:rPr>
        <w:t xml:space="preserve"> </w:t>
      </w:r>
      <w:r>
        <w:t>oficinas</w:t>
      </w:r>
      <w:r>
        <w:rPr>
          <w:spacing w:val="-3"/>
        </w:rPr>
        <w:t xml:space="preserve"> </w:t>
      </w:r>
      <w:r>
        <w:t>y</w:t>
      </w:r>
      <w:r>
        <w:rPr>
          <w:spacing w:val="-3"/>
        </w:rPr>
        <w:t xml:space="preserve"> </w:t>
      </w:r>
      <w:r>
        <w:rPr>
          <w:spacing w:val="-2"/>
        </w:rPr>
        <w:t>recepción.</w:t>
      </w:r>
    </w:p>
    <w:p w14:paraId="4D6971F6" w14:textId="77777777" w:rsidR="00B37F69" w:rsidRDefault="00B37F69">
      <w:pPr>
        <w:pStyle w:val="Textoindependiente"/>
        <w:spacing w:before="60"/>
      </w:pPr>
    </w:p>
    <w:p w14:paraId="6145D3B7" w14:textId="77777777" w:rsidR="00B37F69" w:rsidRDefault="00000000">
      <w:pPr>
        <w:pStyle w:val="Textoindependiente"/>
        <w:ind w:left="142"/>
      </w:pPr>
      <w:r>
        <w:t>Según</w:t>
      </w:r>
      <w:r>
        <w:rPr>
          <w:spacing w:val="-4"/>
        </w:rPr>
        <w:t xml:space="preserve"> </w:t>
      </w:r>
      <w:r>
        <w:t>proyecto</w:t>
      </w:r>
      <w:r>
        <w:rPr>
          <w:spacing w:val="-3"/>
        </w:rPr>
        <w:t xml:space="preserve"> </w:t>
      </w:r>
      <w:r>
        <w:t>se</w:t>
      </w:r>
      <w:r>
        <w:rPr>
          <w:spacing w:val="-3"/>
        </w:rPr>
        <w:t xml:space="preserve"> </w:t>
      </w:r>
      <w:r>
        <w:t>pretenden</w:t>
      </w:r>
      <w:r>
        <w:rPr>
          <w:spacing w:val="-4"/>
        </w:rPr>
        <w:t xml:space="preserve"> </w:t>
      </w:r>
      <w:r>
        <w:t>las</w:t>
      </w:r>
      <w:r>
        <w:rPr>
          <w:spacing w:val="-3"/>
        </w:rPr>
        <w:t xml:space="preserve"> </w:t>
      </w:r>
      <w:r>
        <w:t>siguientes</w:t>
      </w:r>
      <w:r>
        <w:rPr>
          <w:spacing w:val="-3"/>
        </w:rPr>
        <w:t xml:space="preserve"> </w:t>
      </w:r>
      <w:r>
        <w:rPr>
          <w:spacing w:val="-2"/>
        </w:rPr>
        <w:t>actuaciones:</w:t>
      </w:r>
    </w:p>
    <w:p w14:paraId="4ED7FC28" w14:textId="77777777" w:rsidR="00B37F69" w:rsidRDefault="00B37F69">
      <w:pPr>
        <w:pStyle w:val="Textoindependiente"/>
        <w:spacing w:before="61"/>
      </w:pPr>
    </w:p>
    <w:p w14:paraId="4EF15ADB" w14:textId="57E7622A" w:rsidR="00B37F69" w:rsidRDefault="00000000">
      <w:pPr>
        <w:pStyle w:val="Textoindependiente"/>
        <w:ind w:left="142"/>
      </w:pPr>
      <w:r>
        <w:t xml:space="preserve">-Demoliciones </w:t>
      </w:r>
      <w:r>
        <w:rPr>
          <w:spacing w:val="-2"/>
        </w:rPr>
        <w:t>previas</w:t>
      </w:r>
      <w:r w:rsidR="00E752F1">
        <w:rPr>
          <w:spacing w:val="-2"/>
        </w:rPr>
        <w:t>.</w:t>
      </w:r>
    </w:p>
    <w:p w14:paraId="1C37529C" w14:textId="77777777" w:rsidR="00B37F69" w:rsidRDefault="00B37F69">
      <w:pPr>
        <w:pStyle w:val="Textoindependiente"/>
        <w:spacing w:before="60"/>
      </w:pPr>
    </w:p>
    <w:p w14:paraId="1168F65A" w14:textId="77777777" w:rsidR="00B37F69" w:rsidRDefault="00000000">
      <w:pPr>
        <w:pStyle w:val="Textoindependiente"/>
        <w:ind w:left="142"/>
      </w:pPr>
      <w:r>
        <w:t>-Trabajos</w:t>
      </w:r>
      <w:r>
        <w:rPr>
          <w:spacing w:val="-7"/>
        </w:rPr>
        <w:t xml:space="preserve"> </w:t>
      </w:r>
      <w:r>
        <w:t>de</w:t>
      </w:r>
      <w:r>
        <w:rPr>
          <w:spacing w:val="-4"/>
        </w:rPr>
        <w:t xml:space="preserve"> </w:t>
      </w:r>
      <w:r>
        <w:t>albañilería</w:t>
      </w:r>
      <w:r>
        <w:rPr>
          <w:spacing w:val="-4"/>
        </w:rPr>
        <w:t xml:space="preserve"> </w:t>
      </w:r>
      <w:r>
        <w:t>para</w:t>
      </w:r>
      <w:r>
        <w:rPr>
          <w:spacing w:val="-5"/>
        </w:rPr>
        <w:t xml:space="preserve"> </w:t>
      </w:r>
      <w:r>
        <w:t>nueva</w:t>
      </w:r>
      <w:r>
        <w:rPr>
          <w:spacing w:val="-4"/>
        </w:rPr>
        <w:t xml:space="preserve"> </w:t>
      </w:r>
      <w:r>
        <w:t>distribución</w:t>
      </w:r>
      <w:r>
        <w:rPr>
          <w:spacing w:val="-4"/>
        </w:rPr>
        <w:t xml:space="preserve"> </w:t>
      </w:r>
      <w:r>
        <w:t>de</w:t>
      </w:r>
      <w:r>
        <w:rPr>
          <w:spacing w:val="-4"/>
        </w:rPr>
        <w:t xml:space="preserve"> </w:t>
      </w:r>
      <w:r>
        <w:rPr>
          <w:spacing w:val="-2"/>
        </w:rPr>
        <w:t>dependencias.</w:t>
      </w:r>
    </w:p>
    <w:p w14:paraId="02BF9FB5" w14:textId="77777777" w:rsidR="00B37F69" w:rsidRDefault="00B37F69">
      <w:pPr>
        <w:pStyle w:val="Textoindependiente"/>
        <w:spacing w:before="61"/>
      </w:pPr>
    </w:p>
    <w:p w14:paraId="0C5EA166" w14:textId="62ADB847" w:rsidR="00B37F69" w:rsidRDefault="00000000">
      <w:pPr>
        <w:pStyle w:val="Textoindependiente"/>
        <w:ind w:left="142"/>
      </w:pPr>
      <w:r>
        <w:t>-Modificación</w:t>
      </w:r>
      <w:r>
        <w:rPr>
          <w:spacing w:val="-5"/>
        </w:rPr>
        <w:t xml:space="preserve"> </w:t>
      </w:r>
      <w:r>
        <w:t>y</w:t>
      </w:r>
      <w:r>
        <w:rPr>
          <w:spacing w:val="-4"/>
        </w:rPr>
        <w:t xml:space="preserve"> </w:t>
      </w:r>
      <w:r>
        <w:t>renovación</w:t>
      </w:r>
      <w:r>
        <w:rPr>
          <w:spacing w:val="-5"/>
        </w:rPr>
        <w:t xml:space="preserve"> </w:t>
      </w:r>
      <w:r>
        <w:t>de</w:t>
      </w:r>
      <w:r>
        <w:rPr>
          <w:spacing w:val="-4"/>
        </w:rPr>
        <w:t xml:space="preserve"> </w:t>
      </w:r>
      <w:r>
        <w:t>las</w:t>
      </w:r>
      <w:r>
        <w:rPr>
          <w:spacing w:val="-4"/>
        </w:rPr>
        <w:t xml:space="preserve"> </w:t>
      </w:r>
      <w:r>
        <w:rPr>
          <w:spacing w:val="-2"/>
        </w:rPr>
        <w:t>instalaciones</w:t>
      </w:r>
      <w:r w:rsidR="00E752F1">
        <w:rPr>
          <w:spacing w:val="-2"/>
        </w:rPr>
        <w:t>.</w:t>
      </w:r>
    </w:p>
    <w:p w14:paraId="256273D7" w14:textId="77777777" w:rsidR="00B37F69" w:rsidRDefault="00B37F69">
      <w:pPr>
        <w:pStyle w:val="Textoindependiente"/>
        <w:spacing w:before="60"/>
      </w:pPr>
    </w:p>
    <w:p w14:paraId="4D02C8E6" w14:textId="77777777" w:rsidR="00B37F69" w:rsidRDefault="00000000">
      <w:pPr>
        <w:pStyle w:val="Textoindependiente"/>
        <w:ind w:left="142"/>
      </w:pPr>
      <w:r>
        <w:t>-Modificación</w:t>
      </w:r>
      <w:r>
        <w:rPr>
          <w:spacing w:val="-2"/>
        </w:rPr>
        <w:t xml:space="preserve"> </w:t>
      </w:r>
      <w:r>
        <w:t>de</w:t>
      </w:r>
      <w:r>
        <w:rPr>
          <w:spacing w:val="-2"/>
        </w:rPr>
        <w:t xml:space="preserve"> </w:t>
      </w:r>
      <w:r>
        <w:t>acabados,</w:t>
      </w:r>
      <w:r>
        <w:rPr>
          <w:spacing w:val="-2"/>
        </w:rPr>
        <w:t xml:space="preserve"> </w:t>
      </w:r>
      <w:r>
        <w:t>falsos</w:t>
      </w:r>
      <w:r>
        <w:rPr>
          <w:spacing w:val="-2"/>
        </w:rPr>
        <w:t xml:space="preserve"> </w:t>
      </w:r>
      <w:r>
        <w:t>techos,</w:t>
      </w:r>
      <w:r>
        <w:rPr>
          <w:spacing w:val="-2"/>
        </w:rPr>
        <w:t xml:space="preserve"> </w:t>
      </w:r>
      <w:r>
        <w:t>revestimientos</w:t>
      </w:r>
      <w:r>
        <w:rPr>
          <w:spacing w:val="-2"/>
        </w:rPr>
        <w:t xml:space="preserve"> </w:t>
      </w:r>
      <w:r>
        <w:t>y</w:t>
      </w:r>
      <w:r>
        <w:rPr>
          <w:spacing w:val="-1"/>
        </w:rPr>
        <w:t xml:space="preserve"> </w:t>
      </w:r>
      <w:r>
        <w:rPr>
          <w:spacing w:val="-2"/>
        </w:rPr>
        <w:t>pintura.</w:t>
      </w:r>
    </w:p>
    <w:p w14:paraId="7EE20D49" w14:textId="77777777" w:rsidR="00B37F69" w:rsidRDefault="00B37F69">
      <w:pPr>
        <w:pStyle w:val="Textoindependiente"/>
        <w:spacing w:before="61"/>
      </w:pPr>
    </w:p>
    <w:p w14:paraId="41249711" w14:textId="77777777" w:rsidR="00B37F69" w:rsidRDefault="00000000">
      <w:pPr>
        <w:pStyle w:val="Textoindependiente"/>
        <w:ind w:left="142"/>
      </w:pPr>
      <w:r>
        <w:t>-Renovación</w:t>
      </w:r>
      <w:r>
        <w:rPr>
          <w:spacing w:val="-3"/>
        </w:rPr>
        <w:t xml:space="preserve"> </w:t>
      </w:r>
      <w:r>
        <w:t>de</w:t>
      </w:r>
      <w:r>
        <w:rPr>
          <w:spacing w:val="-3"/>
        </w:rPr>
        <w:t xml:space="preserve"> </w:t>
      </w:r>
      <w:r>
        <w:t>las</w:t>
      </w:r>
      <w:r>
        <w:rPr>
          <w:spacing w:val="-3"/>
        </w:rPr>
        <w:t xml:space="preserve"> </w:t>
      </w:r>
      <w:r>
        <w:t>instalaciones</w:t>
      </w:r>
      <w:r>
        <w:rPr>
          <w:spacing w:val="-2"/>
        </w:rPr>
        <w:t xml:space="preserve"> </w:t>
      </w:r>
      <w:r>
        <w:t>de</w:t>
      </w:r>
      <w:r>
        <w:rPr>
          <w:spacing w:val="-3"/>
        </w:rPr>
        <w:t xml:space="preserve"> </w:t>
      </w:r>
      <w:r>
        <w:t>electricidad,</w:t>
      </w:r>
      <w:r>
        <w:rPr>
          <w:spacing w:val="-3"/>
        </w:rPr>
        <w:t xml:space="preserve"> </w:t>
      </w:r>
      <w:r>
        <w:t>iluminación</w:t>
      </w:r>
      <w:r>
        <w:rPr>
          <w:spacing w:val="-3"/>
        </w:rPr>
        <w:t xml:space="preserve"> </w:t>
      </w:r>
      <w:r>
        <w:t>y</w:t>
      </w:r>
      <w:r>
        <w:rPr>
          <w:spacing w:val="-2"/>
        </w:rPr>
        <w:t xml:space="preserve"> fontanería.</w:t>
      </w:r>
    </w:p>
    <w:p w14:paraId="33C4303B" w14:textId="77777777" w:rsidR="00B37F69" w:rsidRDefault="00B37F69">
      <w:pPr>
        <w:pStyle w:val="Textoindependiente"/>
        <w:spacing w:before="60"/>
      </w:pPr>
    </w:p>
    <w:p w14:paraId="087B2519" w14:textId="77777777" w:rsidR="00B37F69" w:rsidRDefault="00000000">
      <w:pPr>
        <w:pStyle w:val="Textoindependiente"/>
        <w:spacing w:before="1"/>
        <w:ind w:left="142"/>
      </w:pPr>
      <w:r>
        <w:t>-Equipamiento</w:t>
      </w:r>
      <w:r>
        <w:rPr>
          <w:spacing w:val="-4"/>
        </w:rPr>
        <w:t xml:space="preserve"> </w:t>
      </w:r>
      <w:r>
        <w:t>propio</w:t>
      </w:r>
      <w:r>
        <w:rPr>
          <w:spacing w:val="-4"/>
        </w:rPr>
        <w:t xml:space="preserve"> </w:t>
      </w:r>
      <w:r>
        <w:t>de</w:t>
      </w:r>
      <w:r>
        <w:rPr>
          <w:spacing w:val="-4"/>
        </w:rPr>
        <w:t xml:space="preserve"> </w:t>
      </w:r>
      <w:r>
        <w:t>la</w:t>
      </w:r>
      <w:r>
        <w:rPr>
          <w:spacing w:val="-4"/>
        </w:rPr>
        <w:t xml:space="preserve"> </w:t>
      </w:r>
      <w:r>
        <w:t>actividad,</w:t>
      </w:r>
      <w:r>
        <w:rPr>
          <w:spacing w:val="-4"/>
        </w:rPr>
        <w:t xml:space="preserve"> </w:t>
      </w:r>
      <w:r>
        <w:t>maquinaria</w:t>
      </w:r>
      <w:r>
        <w:rPr>
          <w:spacing w:val="-4"/>
        </w:rPr>
        <w:t xml:space="preserve"> </w:t>
      </w:r>
      <w:r>
        <w:t>y</w:t>
      </w:r>
      <w:r>
        <w:rPr>
          <w:spacing w:val="-4"/>
        </w:rPr>
        <w:t xml:space="preserve"> </w:t>
      </w:r>
      <w:r>
        <w:rPr>
          <w:spacing w:val="-2"/>
        </w:rPr>
        <w:t>mobiliario.</w:t>
      </w:r>
    </w:p>
    <w:p w14:paraId="774AE581" w14:textId="77777777" w:rsidR="00B37F69" w:rsidRDefault="00B37F69">
      <w:pPr>
        <w:pStyle w:val="Textoindependiente"/>
        <w:sectPr w:rsidR="00B37F69">
          <w:pgSz w:w="11910" w:h="16840"/>
          <w:pgMar w:top="1260" w:right="1275" w:bottom="1300" w:left="1275" w:header="225" w:footer="1100" w:gutter="0"/>
          <w:cols w:space="720"/>
        </w:sectPr>
      </w:pPr>
    </w:p>
    <w:p w14:paraId="0F537343" w14:textId="77777777" w:rsidR="00B37F69" w:rsidRDefault="00000000">
      <w:pPr>
        <w:pStyle w:val="Textoindependiente"/>
        <w:spacing w:before="180"/>
        <w:ind w:left="142"/>
        <w:jc w:val="both"/>
      </w:pPr>
      <w:r>
        <w:rPr>
          <w:noProof/>
        </w:rPr>
        <w:lastRenderedPageBreak/>
        <mc:AlternateContent>
          <mc:Choice Requires="wps">
            <w:drawing>
              <wp:anchor distT="0" distB="0" distL="0" distR="0" simplePos="0" relativeHeight="15827968" behindDoc="0" locked="0" layoutInCell="1" allowOverlap="1" wp14:anchorId="6D12AB4C" wp14:editId="00427DDF">
                <wp:simplePos x="0" y="0"/>
                <wp:positionH relativeFrom="page">
                  <wp:posOffset>6810644</wp:posOffset>
                </wp:positionH>
                <wp:positionV relativeFrom="page">
                  <wp:posOffset>2824745</wp:posOffset>
                </wp:positionV>
                <wp:extent cx="417830" cy="3181350"/>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4B6AB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49CF8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D12AB4C" id="Textbox 232" o:spid="_x0000_s1224" type="#_x0000_t202" style="position:absolute;left:0;text-align:left;margin-left:536.25pt;margin-top:222.4pt;width:32.9pt;height:250.5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zJ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r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uWTM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74B6AB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49CF8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8480" behindDoc="0" locked="0" layoutInCell="1" allowOverlap="1" wp14:anchorId="11E37FD9" wp14:editId="5FAC6546">
                <wp:simplePos x="0" y="0"/>
                <wp:positionH relativeFrom="page">
                  <wp:posOffset>6965929</wp:posOffset>
                </wp:positionH>
                <wp:positionV relativeFrom="page">
                  <wp:posOffset>6510487</wp:posOffset>
                </wp:positionV>
                <wp:extent cx="263525" cy="331787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D3D14C3" w14:textId="77777777" w:rsidR="00B37F69" w:rsidRDefault="00000000">
                            <w:pPr>
                              <w:spacing w:before="14"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4B5248AB" w14:textId="77777777" w:rsidR="00B37F69" w:rsidRDefault="00000000">
                            <w:pPr>
                              <w:spacing w:line="115" w:lineRule="exact"/>
                              <w:ind w:left="20"/>
                              <w:rPr>
                                <w:sz w:val="12"/>
                              </w:rPr>
                            </w:pPr>
                            <w:r>
                              <w:rPr>
                                <w:spacing w:val="-2"/>
                                <w:sz w:val="12"/>
                              </w:rPr>
                              <w:t>Verificación:</w:t>
                            </w:r>
                            <w:r>
                              <w:rPr>
                                <w:spacing w:val="7"/>
                                <w:sz w:val="12"/>
                              </w:rPr>
                              <w:t xml:space="preserve"> </w:t>
                            </w:r>
                            <w:hyperlink r:id="rId205">
                              <w:r>
                                <w:rPr>
                                  <w:spacing w:val="-2"/>
                                  <w:sz w:val="12"/>
                                </w:rPr>
                                <w:t>https://sede.lasrozas.es/</w:t>
                              </w:r>
                            </w:hyperlink>
                          </w:p>
                          <w:p w14:paraId="2EBA9B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1E37FD9" id="Textbox 233" o:spid="_x0000_s1225" type="#_x0000_t202" style="position:absolute;left:0;text-align:left;margin-left:548.5pt;margin-top:512.65pt;width:20.75pt;height:261.25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ZZP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WWb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3cGWT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1D3D14C3" w14:textId="77777777" w:rsidR="00B37F69" w:rsidRDefault="00000000">
                      <w:pPr>
                        <w:spacing w:before="14"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4B5248AB" w14:textId="77777777" w:rsidR="00B37F69" w:rsidRDefault="00000000">
                      <w:pPr>
                        <w:spacing w:line="115" w:lineRule="exact"/>
                        <w:ind w:left="20"/>
                        <w:rPr>
                          <w:sz w:val="12"/>
                        </w:rPr>
                      </w:pPr>
                      <w:r>
                        <w:rPr>
                          <w:spacing w:val="-2"/>
                          <w:sz w:val="12"/>
                        </w:rPr>
                        <w:t>Verificación:</w:t>
                      </w:r>
                      <w:r>
                        <w:rPr>
                          <w:spacing w:val="7"/>
                          <w:sz w:val="12"/>
                        </w:rPr>
                        <w:t xml:space="preserve"> </w:t>
                      </w:r>
                      <w:hyperlink r:id="rId206">
                        <w:r>
                          <w:rPr>
                            <w:spacing w:val="-2"/>
                            <w:sz w:val="12"/>
                          </w:rPr>
                          <w:t>https://sede.lasrozas.es/</w:t>
                        </w:r>
                      </w:hyperlink>
                    </w:p>
                    <w:p w14:paraId="2EBA9B1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Las</w:t>
      </w:r>
      <w:r>
        <w:rPr>
          <w:spacing w:val="-2"/>
        </w:rPr>
        <w:t xml:space="preserve"> </w:t>
      </w:r>
      <w:r>
        <w:t>superficies</w:t>
      </w:r>
      <w:r>
        <w:rPr>
          <w:spacing w:val="-2"/>
        </w:rPr>
        <w:t xml:space="preserve"> </w:t>
      </w:r>
      <w:r>
        <w:t>construidas</w:t>
      </w:r>
      <w:r>
        <w:rPr>
          <w:spacing w:val="-2"/>
        </w:rPr>
        <w:t xml:space="preserve"> </w:t>
      </w:r>
      <w:r>
        <w:t>según</w:t>
      </w:r>
      <w:r>
        <w:rPr>
          <w:spacing w:val="-2"/>
        </w:rPr>
        <w:t xml:space="preserve"> </w:t>
      </w:r>
      <w:r>
        <w:t>proyecto</w:t>
      </w:r>
      <w:r>
        <w:rPr>
          <w:spacing w:val="-2"/>
        </w:rPr>
        <w:t xml:space="preserve"> </w:t>
      </w:r>
      <w:r>
        <w:t>son</w:t>
      </w:r>
      <w:r>
        <w:rPr>
          <w:spacing w:val="-2"/>
        </w:rPr>
        <w:t xml:space="preserve"> </w:t>
      </w:r>
      <w:r>
        <w:t>las</w:t>
      </w:r>
      <w:r>
        <w:rPr>
          <w:spacing w:val="-1"/>
        </w:rPr>
        <w:t xml:space="preserve"> </w:t>
      </w:r>
      <w:r>
        <w:rPr>
          <w:spacing w:val="-2"/>
        </w:rPr>
        <w:t>siguientes:</w:t>
      </w:r>
    </w:p>
    <w:p w14:paraId="0F798C50" w14:textId="77777777" w:rsidR="00B37F69" w:rsidRDefault="00B37F69">
      <w:pPr>
        <w:pStyle w:val="Textoindependiente"/>
        <w:spacing w:before="29"/>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4606"/>
        <w:gridCol w:w="4457"/>
      </w:tblGrid>
      <w:tr w:rsidR="00B37F69" w14:paraId="21626FF6" w14:textId="77777777">
        <w:trPr>
          <w:trHeight w:val="405"/>
        </w:trPr>
        <w:tc>
          <w:tcPr>
            <w:tcW w:w="4606" w:type="dxa"/>
            <w:tcBorders>
              <w:left w:val="single" w:sz="4" w:space="0" w:color="CCCCCC"/>
            </w:tcBorders>
            <w:shd w:val="clear" w:color="auto" w:fill="F2F2F2"/>
          </w:tcPr>
          <w:p w14:paraId="45088AAA" w14:textId="77777777" w:rsidR="00B37F69" w:rsidRDefault="00000000">
            <w:pPr>
              <w:pStyle w:val="TableParagraph"/>
              <w:spacing w:before="82"/>
              <w:ind w:left="62"/>
              <w:rPr>
                <w:rFonts w:ascii="Arial"/>
                <w:b/>
                <w:sz w:val="20"/>
              </w:rPr>
            </w:pPr>
            <w:r>
              <w:rPr>
                <w:rFonts w:ascii="Arial"/>
                <w:b/>
                <w:spacing w:val="-2"/>
                <w:sz w:val="20"/>
              </w:rPr>
              <w:t>PLANTA</w:t>
            </w:r>
          </w:p>
        </w:tc>
        <w:tc>
          <w:tcPr>
            <w:tcW w:w="4457" w:type="dxa"/>
            <w:tcBorders>
              <w:right w:val="single" w:sz="4" w:space="0" w:color="CCCCCC"/>
            </w:tcBorders>
            <w:shd w:val="clear" w:color="auto" w:fill="F2F2F2"/>
          </w:tcPr>
          <w:p w14:paraId="73BC7F09" w14:textId="77777777" w:rsidR="00B37F69" w:rsidRDefault="00000000">
            <w:pPr>
              <w:pStyle w:val="TableParagraph"/>
              <w:spacing w:before="82"/>
              <w:ind w:left="63"/>
              <w:rPr>
                <w:rFonts w:ascii="Arial"/>
                <w:b/>
                <w:sz w:val="20"/>
              </w:rPr>
            </w:pPr>
            <w:r>
              <w:rPr>
                <w:rFonts w:ascii="Arial"/>
                <w:b/>
                <w:sz w:val="20"/>
              </w:rPr>
              <w:t xml:space="preserve">SUP. </w:t>
            </w:r>
            <w:r>
              <w:rPr>
                <w:rFonts w:ascii="Arial"/>
                <w:b/>
                <w:spacing w:val="-2"/>
                <w:sz w:val="20"/>
              </w:rPr>
              <w:t>CONSTRUIDA</w:t>
            </w:r>
          </w:p>
        </w:tc>
      </w:tr>
      <w:tr w:rsidR="00B37F69" w14:paraId="0B4AE01B" w14:textId="77777777">
        <w:trPr>
          <w:trHeight w:val="392"/>
        </w:trPr>
        <w:tc>
          <w:tcPr>
            <w:tcW w:w="4606" w:type="dxa"/>
            <w:tcBorders>
              <w:left w:val="single" w:sz="4" w:space="0" w:color="CCCCCC"/>
            </w:tcBorders>
          </w:tcPr>
          <w:p w14:paraId="586DF53A" w14:textId="77777777" w:rsidR="00B37F69" w:rsidRDefault="00000000">
            <w:pPr>
              <w:pStyle w:val="TableParagraph"/>
              <w:spacing w:before="80"/>
              <w:ind w:left="62"/>
              <w:rPr>
                <w:rFonts w:ascii="Arial"/>
                <w:sz w:val="20"/>
              </w:rPr>
            </w:pPr>
            <w:r>
              <w:rPr>
                <w:rFonts w:ascii="Arial"/>
                <w:sz w:val="20"/>
              </w:rPr>
              <w:t>Planta</w:t>
            </w:r>
            <w:r>
              <w:rPr>
                <w:rFonts w:ascii="Arial"/>
                <w:spacing w:val="-5"/>
                <w:sz w:val="20"/>
              </w:rPr>
              <w:t xml:space="preserve"> </w:t>
            </w:r>
            <w:r>
              <w:rPr>
                <w:rFonts w:ascii="Arial"/>
                <w:spacing w:val="-4"/>
                <w:sz w:val="20"/>
              </w:rPr>
              <w:t>Baja</w:t>
            </w:r>
          </w:p>
        </w:tc>
        <w:tc>
          <w:tcPr>
            <w:tcW w:w="4457" w:type="dxa"/>
            <w:tcBorders>
              <w:right w:val="single" w:sz="4" w:space="0" w:color="CCCCCC"/>
            </w:tcBorders>
          </w:tcPr>
          <w:p w14:paraId="0D658924" w14:textId="77777777" w:rsidR="00B37F69" w:rsidRDefault="00000000">
            <w:pPr>
              <w:pStyle w:val="TableParagraph"/>
              <w:spacing w:before="80"/>
              <w:ind w:left="63"/>
              <w:rPr>
                <w:rFonts w:ascii="Arial"/>
                <w:sz w:val="20"/>
              </w:rPr>
            </w:pPr>
            <w:r>
              <w:rPr>
                <w:rFonts w:ascii="Arial"/>
                <w:sz w:val="20"/>
              </w:rPr>
              <w:t>823,00</w:t>
            </w:r>
            <w:r>
              <w:rPr>
                <w:rFonts w:ascii="Arial"/>
                <w:spacing w:val="-5"/>
                <w:sz w:val="20"/>
              </w:rPr>
              <w:t xml:space="preserve"> m2</w:t>
            </w:r>
          </w:p>
        </w:tc>
      </w:tr>
      <w:tr w:rsidR="00B37F69" w14:paraId="3FE72645" w14:textId="77777777">
        <w:trPr>
          <w:trHeight w:val="392"/>
        </w:trPr>
        <w:tc>
          <w:tcPr>
            <w:tcW w:w="4606" w:type="dxa"/>
            <w:tcBorders>
              <w:left w:val="single" w:sz="4" w:space="0" w:color="CCCCCC"/>
            </w:tcBorders>
          </w:tcPr>
          <w:p w14:paraId="52841DDC" w14:textId="77777777" w:rsidR="00B37F69" w:rsidRDefault="00000000">
            <w:pPr>
              <w:pStyle w:val="TableParagraph"/>
              <w:spacing w:before="80"/>
              <w:ind w:left="62"/>
              <w:rPr>
                <w:rFonts w:ascii="Arial"/>
                <w:sz w:val="20"/>
              </w:rPr>
            </w:pPr>
            <w:r>
              <w:rPr>
                <w:rFonts w:ascii="Arial"/>
                <w:spacing w:val="-2"/>
                <w:sz w:val="20"/>
              </w:rPr>
              <w:t>Entreplanta</w:t>
            </w:r>
          </w:p>
        </w:tc>
        <w:tc>
          <w:tcPr>
            <w:tcW w:w="4457" w:type="dxa"/>
            <w:tcBorders>
              <w:right w:val="single" w:sz="4" w:space="0" w:color="CCCCCC"/>
            </w:tcBorders>
          </w:tcPr>
          <w:p w14:paraId="317A67A6" w14:textId="77777777" w:rsidR="00B37F69" w:rsidRDefault="00000000">
            <w:pPr>
              <w:pStyle w:val="TableParagraph"/>
              <w:spacing w:before="80"/>
              <w:ind w:left="63"/>
              <w:rPr>
                <w:rFonts w:ascii="Arial"/>
                <w:sz w:val="20"/>
              </w:rPr>
            </w:pPr>
            <w:r>
              <w:rPr>
                <w:rFonts w:ascii="Arial"/>
                <w:sz w:val="20"/>
              </w:rPr>
              <w:t>200,00</w:t>
            </w:r>
            <w:r>
              <w:rPr>
                <w:rFonts w:ascii="Arial"/>
                <w:spacing w:val="-5"/>
                <w:sz w:val="20"/>
              </w:rPr>
              <w:t xml:space="preserve"> m2</w:t>
            </w:r>
          </w:p>
        </w:tc>
      </w:tr>
      <w:tr w:rsidR="00B37F69" w14:paraId="35AD905E" w14:textId="77777777">
        <w:trPr>
          <w:trHeight w:val="392"/>
        </w:trPr>
        <w:tc>
          <w:tcPr>
            <w:tcW w:w="4606" w:type="dxa"/>
            <w:tcBorders>
              <w:left w:val="single" w:sz="4" w:space="0" w:color="CCCCCC"/>
            </w:tcBorders>
          </w:tcPr>
          <w:p w14:paraId="21B3EC2D" w14:textId="77777777" w:rsidR="00B37F69" w:rsidRDefault="00000000">
            <w:pPr>
              <w:pStyle w:val="TableParagraph"/>
              <w:spacing w:before="80"/>
              <w:ind w:left="62"/>
              <w:rPr>
                <w:rFonts w:ascii="Arial" w:hAnsi="Arial"/>
                <w:sz w:val="20"/>
              </w:rPr>
            </w:pPr>
            <w:r>
              <w:rPr>
                <w:rFonts w:ascii="Arial" w:hAnsi="Arial"/>
                <w:sz w:val="20"/>
              </w:rPr>
              <w:t>Planta</w:t>
            </w:r>
            <w:r>
              <w:rPr>
                <w:rFonts w:ascii="Arial" w:hAnsi="Arial"/>
                <w:spacing w:val="-5"/>
                <w:sz w:val="20"/>
              </w:rPr>
              <w:t xml:space="preserve"> </w:t>
            </w:r>
            <w:r>
              <w:rPr>
                <w:rFonts w:ascii="Arial" w:hAnsi="Arial"/>
                <w:spacing w:val="-2"/>
                <w:sz w:val="20"/>
              </w:rPr>
              <w:t>sótano</w:t>
            </w:r>
          </w:p>
        </w:tc>
        <w:tc>
          <w:tcPr>
            <w:tcW w:w="4457" w:type="dxa"/>
            <w:tcBorders>
              <w:right w:val="single" w:sz="4" w:space="0" w:color="CCCCCC"/>
            </w:tcBorders>
          </w:tcPr>
          <w:p w14:paraId="0E783C4A" w14:textId="77777777" w:rsidR="00B37F69" w:rsidRDefault="00000000">
            <w:pPr>
              <w:pStyle w:val="TableParagraph"/>
              <w:spacing w:before="80"/>
              <w:ind w:left="63"/>
              <w:rPr>
                <w:rFonts w:ascii="Arial"/>
                <w:sz w:val="20"/>
              </w:rPr>
            </w:pPr>
            <w:r>
              <w:rPr>
                <w:rFonts w:ascii="Arial"/>
                <w:sz w:val="20"/>
              </w:rPr>
              <w:t>500,00</w:t>
            </w:r>
            <w:r>
              <w:rPr>
                <w:rFonts w:ascii="Arial"/>
                <w:spacing w:val="-5"/>
                <w:sz w:val="20"/>
              </w:rPr>
              <w:t xml:space="preserve"> m2</w:t>
            </w:r>
          </w:p>
        </w:tc>
      </w:tr>
      <w:tr w:rsidR="00B37F69" w14:paraId="3603FB2D" w14:textId="77777777">
        <w:trPr>
          <w:trHeight w:val="403"/>
        </w:trPr>
        <w:tc>
          <w:tcPr>
            <w:tcW w:w="4606" w:type="dxa"/>
            <w:tcBorders>
              <w:left w:val="single" w:sz="4" w:space="0" w:color="CCCCCC"/>
              <w:bottom w:val="single" w:sz="8" w:space="0" w:color="CCCCCC"/>
            </w:tcBorders>
          </w:tcPr>
          <w:p w14:paraId="5E882370" w14:textId="77777777" w:rsidR="00B37F69" w:rsidRDefault="00000000">
            <w:pPr>
              <w:pStyle w:val="TableParagraph"/>
              <w:spacing w:before="82"/>
              <w:ind w:left="62"/>
              <w:rPr>
                <w:rFonts w:ascii="Arial"/>
                <w:b/>
                <w:sz w:val="20"/>
              </w:rPr>
            </w:pPr>
            <w:r>
              <w:rPr>
                <w:rFonts w:ascii="Arial"/>
                <w:b/>
                <w:sz w:val="20"/>
              </w:rPr>
              <w:t xml:space="preserve">SUPERFICIE </w:t>
            </w:r>
            <w:r>
              <w:rPr>
                <w:rFonts w:ascii="Arial"/>
                <w:b/>
                <w:spacing w:val="-2"/>
                <w:sz w:val="20"/>
              </w:rPr>
              <w:t>TOTAL</w:t>
            </w:r>
          </w:p>
        </w:tc>
        <w:tc>
          <w:tcPr>
            <w:tcW w:w="4457" w:type="dxa"/>
            <w:tcBorders>
              <w:bottom w:val="single" w:sz="8" w:space="0" w:color="CCCCCC"/>
              <w:right w:val="single" w:sz="4" w:space="0" w:color="CCCCCC"/>
            </w:tcBorders>
          </w:tcPr>
          <w:p w14:paraId="27C46FDB" w14:textId="77777777" w:rsidR="00B37F69" w:rsidRDefault="00000000">
            <w:pPr>
              <w:pStyle w:val="TableParagraph"/>
              <w:spacing w:before="82"/>
              <w:ind w:left="63"/>
              <w:rPr>
                <w:rFonts w:ascii="Arial"/>
                <w:b/>
                <w:sz w:val="20"/>
              </w:rPr>
            </w:pPr>
            <w:r>
              <w:rPr>
                <w:rFonts w:ascii="Arial"/>
                <w:b/>
                <w:sz w:val="20"/>
              </w:rPr>
              <w:t>1523,00</w:t>
            </w:r>
            <w:r>
              <w:rPr>
                <w:rFonts w:ascii="Arial"/>
                <w:b/>
                <w:spacing w:val="-6"/>
                <w:sz w:val="20"/>
              </w:rPr>
              <w:t xml:space="preserve"> </w:t>
            </w:r>
            <w:r>
              <w:rPr>
                <w:rFonts w:ascii="Arial"/>
                <w:b/>
                <w:spacing w:val="-5"/>
                <w:sz w:val="20"/>
              </w:rPr>
              <w:t>m2</w:t>
            </w:r>
          </w:p>
        </w:tc>
      </w:tr>
    </w:tbl>
    <w:p w14:paraId="51C7C649" w14:textId="77777777" w:rsidR="00B37F69" w:rsidRDefault="00B37F69">
      <w:pPr>
        <w:pStyle w:val="Textoindependiente"/>
        <w:spacing w:before="147"/>
      </w:pPr>
    </w:p>
    <w:p w14:paraId="780ECFA8" w14:textId="3D835F86" w:rsidR="00B37F69" w:rsidRDefault="00000000">
      <w:pPr>
        <w:pStyle w:val="Textoindependiente"/>
        <w:spacing w:before="1" w:line="295" w:lineRule="auto"/>
        <w:ind w:left="142" w:right="140"/>
        <w:jc w:val="both"/>
      </w:pPr>
      <w:r>
        <w:rPr>
          <w:b/>
        </w:rPr>
        <w:t xml:space="preserve">Quinto.- </w:t>
      </w:r>
      <w:r>
        <w:t xml:space="preserve">El procedimiento para la concesión de una licencia urbanística será en ausencia de ordenanza propia el previsto en el art. 154 Ley 9/01, de 17 de julio, del Suelo de la Comunidad de </w:t>
      </w:r>
      <w:r>
        <w:rPr>
          <w:spacing w:val="-2"/>
        </w:rPr>
        <w:t>Madrid.</w:t>
      </w:r>
    </w:p>
    <w:p w14:paraId="6B416ADF" w14:textId="77777777" w:rsidR="00B37F69" w:rsidRDefault="00B37F69">
      <w:pPr>
        <w:pStyle w:val="Textoindependiente"/>
        <w:spacing w:before="6"/>
      </w:pPr>
    </w:p>
    <w:p w14:paraId="47ADDD2E" w14:textId="77777777" w:rsidR="00B37F69" w:rsidRDefault="00000000">
      <w:pPr>
        <w:pStyle w:val="Textoindependiente"/>
        <w:spacing w:line="292" w:lineRule="auto"/>
        <w:ind w:left="142" w:right="140"/>
        <w:jc w:val="both"/>
      </w:pPr>
      <w:r>
        <w:t>Así de acuerdo con lo previsto en dicho art. 154 LSCM, se emitirán los correspondientes informes técnicos y jurídicos relativos a la conformidad con la legalidad urbanística, además de aquellos informes y autorizaciones que, de conformidad con otras normas aplicables, sean legalmente preceptivos. Durante la tramitación del expediente solo se podrá formular un único requerimiento de subsanación de deficiencias o en su caso de mejora que deberá notificarse al interesado dentro del mes siguiente a la presentación de la solicitud. La solicitud deberá estar resuelta en el plazo máximo de tres meses contados desde la fecha en que tuvo entrada la solicitud en el registro municipal, teniendo el silencio sentido negativo en el caso de que la tramitación de la solicitud supere el plazo señalado anteriormente.</w:t>
      </w:r>
    </w:p>
    <w:p w14:paraId="740B0466" w14:textId="77777777" w:rsidR="00B37F69" w:rsidRDefault="00B37F69">
      <w:pPr>
        <w:pStyle w:val="Textoindependiente"/>
        <w:spacing w:before="9"/>
      </w:pPr>
    </w:p>
    <w:p w14:paraId="65B4C353" w14:textId="77777777" w:rsidR="00B37F69" w:rsidRDefault="00000000">
      <w:pPr>
        <w:pStyle w:val="Textoindependiente"/>
        <w:spacing w:before="1" w:line="292" w:lineRule="auto"/>
        <w:ind w:left="142" w:right="140"/>
        <w:jc w:val="both"/>
      </w:pPr>
      <w:r>
        <w:t>Por su parte, y en idénticos términos, la Ordenanza de Tramitación de Licencias y Declaraciones Responsables de Actuaciones Urbanísticas del Ayuntamiento de Las Rozas de Madrid, regula en los artículos 43 y siguientes el procedimiento para la concesión de las licencias urbanísticas.</w:t>
      </w:r>
    </w:p>
    <w:p w14:paraId="62B6342C" w14:textId="77777777" w:rsidR="00B37F69" w:rsidRDefault="00B37F69">
      <w:pPr>
        <w:pStyle w:val="Textoindependiente"/>
        <w:spacing w:before="9"/>
      </w:pPr>
    </w:p>
    <w:p w14:paraId="02FC60D8" w14:textId="77777777" w:rsidR="00B37F69" w:rsidRDefault="00000000">
      <w:pPr>
        <w:spacing w:line="295" w:lineRule="auto"/>
        <w:ind w:left="142" w:right="140"/>
        <w:jc w:val="both"/>
        <w:rPr>
          <w:i/>
          <w:sz w:val="20"/>
        </w:rPr>
      </w:pPr>
      <w:r>
        <w:rPr>
          <w:sz w:val="20"/>
        </w:rPr>
        <w:t>Añadiendo el artículo 49 que “</w:t>
      </w:r>
      <w:r>
        <w:rPr>
          <w:i/>
          <w:sz w:val="20"/>
        </w:rPr>
        <w:t>terminada la actuación se deberá presentar una declaración responsable de primera ocupación y funcionamiento. Su comprobación se ajustará a lo señalado en</w:t>
      </w:r>
      <w:r>
        <w:rPr>
          <w:i/>
          <w:spacing w:val="80"/>
          <w:sz w:val="20"/>
        </w:rPr>
        <w:t xml:space="preserve"> </w:t>
      </w:r>
      <w:r>
        <w:rPr>
          <w:i/>
          <w:sz w:val="20"/>
        </w:rPr>
        <w:t>la presente Ordenanza”.</w:t>
      </w:r>
    </w:p>
    <w:p w14:paraId="271BDE51" w14:textId="77777777" w:rsidR="00B37F69" w:rsidRDefault="00B37F69">
      <w:pPr>
        <w:pStyle w:val="Textoindependiente"/>
        <w:spacing w:before="8"/>
        <w:rPr>
          <w:i/>
        </w:rPr>
      </w:pPr>
    </w:p>
    <w:p w14:paraId="732C8478" w14:textId="77777777" w:rsidR="00B37F69" w:rsidRDefault="00000000">
      <w:pPr>
        <w:pStyle w:val="Textoindependiente"/>
        <w:spacing w:line="292" w:lineRule="auto"/>
        <w:ind w:left="142" w:right="140"/>
        <w:jc w:val="both"/>
      </w:pPr>
      <w:r>
        <w:t>El expediente fue informado favorablemente desde el punto de vista técnico, de la compatibilidad de</w:t>
      </w:r>
      <w:r>
        <w:rPr>
          <w:spacing w:val="40"/>
        </w:rPr>
        <w:t xml:space="preserve"> </w:t>
      </w:r>
      <w:r>
        <w:t>la obra y de la documentación presentada con la legislación urbanística vigente y sectorial de competencia municipal.</w:t>
      </w:r>
    </w:p>
    <w:p w14:paraId="0DE2E589" w14:textId="77777777" w:rsidR="00B37F69" w:rsidRDefault="00B37F69">
      <w:pPr>
        <w:pStyle w:val="Textoindependiente"/>
        <w:spacing w:before="9"/>
      </w:pPr>
    </w:p>
    <w:p w14:paraId="548C68A6" w14:textId="77777777" w:rsidR="00B37F69" w:rsidRDefault="00000000">
      <w:pPr>
        <w:pStyle w:val="Textoindependiente"/>
        <w:spacing w:before="1"/>
        <w:ind w:left="142"/>
        <w:jc w:val="both"/>
      </w:pPr>
      <w:r>
        <w:t>Así</w:t>
      </w:r>
      <w:r>
        <w:rPr>
          <w:spacing w:val="-2"/>
        </w:rPr>
        <w:t xml:space="preserve"> </w:t>
      </w:r>
      <w:r>
        <w:t>lo</w:t>
      </w:r>
      <w:r>
        <w:rPr>
          <w:spacing w:val="-2"/>
        </w:rPr>
        <w:t xml:space="preserve"> </w:t>
      </w:r>
      <w:r>
        <w:t>acreditan</w:t>
      </w:r>
      <w:r>
        <w:rPr>
          <w:spacing w:val="-2"/>
        </w:rPr>
        <w:t xml:space="preserve"> </w:t>
      </w:r>
      <w:r>
        <w:t>los</w:t>
      </w:r>
      <w:r>
        <w:rPr>
          <w:spacing w:val="-1"/>
        </w:rPr>
        <w:t xml:space="preserve"> </w:t>
      </w:r>
      <w:r>
        <w:t>informes</w:t>
      </w:r>
      <w:r>
        <w:rPr>
          <w:spacing w:val="-2"/>
        </w:rPr>
        <w:t xml:space="preserve"> </w:t>
      </w:r>
      <w:r>
        <w:t>técnicos</w:t>
      </w:r>
      <w:r>
        <w:rPr>
          <w:spacing w:val="-2"/>
        </w:rPr>
        <w:t xml:space="preserve"> </w:t>
      </w:r>
      <w:r>
        <w:t>favorables</w:t>
      </w:r>
      <w:r>
        <w:rPr>
          <w:spacing w:val="-2"/>
        </w:rPr>
        <w:t xml:space="preserve"> </w:t>
      </w:r>
      <w:r>
        <w:t>municipales</w:t>
      </w:r>
      <w:r>
        <w:rPr>
          <w:spacing w:val="-1"/>
        </w:rPr>
        <w:t xml:space="preserve"> </w:t>
      </w:r>
      <w:r>
        <w:t>que</w:t>
      </w:r>
      <w:r>
        <w:rPr>
          <w:spacing w:val="-2"/>
        </w:rPr>
        <w:t xml:space="preserve"> </w:t>
      </w:r>
      <w:r>
        <w:t>constan</w:t>
      </w:r>
      <w:r>
        <w:rPr>
          <w:spacing w:val="-2"/>
        </w:rPr>
        <w:t xml:space="preserve"> </w:t>
      </w:r>
      <w:r>
        <w:t>en</w:t>
      </w:r>
      <w:r>
        <w:rPr>
          <w:spacing w:val="-2"/>
        </w:rPr>
        <w:t xml:space="preserve"> </w:t>
      </w:r>
      <w:r>
        <w:t>este</w:t>
      </w:r>
      <w:r>
        <w:rPr>
          <w:spacing w:val="-1"/>
        </w:rPr>
        <w:t xml:space="preserve"> </w:t>
      </w:r>
      <w:r>
        <w:rPr>
          <w:spacing w:val="-2"/>
        </w:rPr>
        <w:t>expediente.</w:t>
      </w:r>
    </w:p>
    <w:p w14:paraId="299784C5" w14:textId="77777777" w:rsidR="00B37F69" w:rsidRDefault="00B37F69">
      <w:pPr>
        <w:pStyle w:val="Textoindependiente"/>
        <w:spacing w:before="60"/>
      </w:pPr>
    </w:p>
    <w:p w14:paraId="34CD3296" w14:textId="0483D29C" w:rsidR="00B37F69" w:rsidRDefault="00000000">
      <w:pPr>
        <w:pStyle w:val="Textoindependiente"/>
        <w:spacing w:line="295" w:lineRule="auto"/>
        <w:ind w:left="142" w:right="140"/>
        <w:jc w:val="both"/>
      </w:pPr>
      <w:r>
        <w:rPr>
          <w:b/>
        </w:rPr>
        <w:t>Sexto.</w:t>
      </w:r>
      <w:r w:rsidR="00E752F1">
        <w:rPr>
          <w:b/>
        </w:rPr>
        <w:t>-</w:t>
      </w:r>
      <w:r>
        <w:rPr>
          <w:b/>
        </w:rPr>
        <w:t xml:space="preserve">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3F1A8719" w14:textId="77777777" w:rsidR="00B37F69" w:rsidRDefault="00B37F69">
      <w:pPr>
        <w:pStyle w:val="Textoindependiente"/>
        <w:spacing w:before="7"/>
      </w:pPr>
    </w:p>
    <w:p w14:paraId="77BDA56B" w14:textId="4E106BC0" w:rsidR="00B37F69" w:rsidRDefault="00000000">
      <w:pPr>
        <w:pStyle w:val="Textoindependiente"/>
        <w:spacing w:line="292" w:lineRule="auto"/>
        <w:ind w:left="142" w:right="140"/>
        <w:jc w:val="both"/>
      </w:pPr>
      <w:r>
        <w:t>Consta la conformidad al Informe Técnico Favorable, emitido en fecha 23 de abril de 2026, a la concesión de “Modificación de licencia de cambio de uso de nave industrial a dotacional deportivo e implantación de la actividad de gimnasio con obras de acondicionamiento general, exteriores y de reestructuración puntual, sita en calle Belgrado</w:t>
      </w:r>
      <w:r w:rsidR="00E752F1">
        <w:t>,</w:t>
      </w:r>
      <w:r>
        <w:t xml:space="preserve"> núm. 6, </w:t>
      </w:r>
      <w:r w:rsidR="00E752F1" w:rsidRPr="00E752F1">
        <w:rPr>
          <w:i/>
          <w:iCs/>
        </w:rPr>
        <w:t>“</w:t>
      </w:r>
      <w:r w:rsidRPr="00E752F1">
        <w:rPr>
          <w:i/>
          <w:iCs/>
        </w:rPr>
        <w:t>Európolis</w:t>
      </w:r>
      <w:r w:rsidR="00E752F1" w:rsidRPr="00E752F1">
        <w:rPr>
          <w:i/>
          <w:iCs/>
        </w:rPr>
        <w:t>”</w:t>
      </w:r>
      <w:r w:rsidRPr="00E752F1">
        <w:rPr>
          <w:i/>
          <w:iCs/>
        </w:rPr>
        <w:t>,</w:t>
      </w:r>
      <w:r>
        <w:t xml:space="preserve"> Las Rozas de Madrid.</w:t>
      </w:r>
    </w:p>
    <w:p w14:paraId="417FE3D2" w14:textId="77777777" w:rsidR="00B37F69" w:rsidRDefault="00B37F69">
      <w:pPr>
        <w:pStyle w:val="Textoindependiente"/>
        <w:spacing w:before="9"/>
      </w:pPr>
    </w:p>
    <w:p w14:paraId="4271D302" w14:textId="160B2B3D" w:rsidR="00B37F69" w:rsidRDefault="00000000" w:rsidP="00E752F1">
      <w:pPr>
        <w:pStyle w:val="Textoindependiente"/>
        <w:spacing w:line="292" w:lineRule="auto"/>
        <w:ind w:left="142" w:right="140"/>
        <w:jc w:val="both"/>
        <w:sectPr w:rsidR="00B37F69">
          <w:pgSz w:w="11910" w:h="16840"/>
          <w:pgMar w:top="1260" w:right="1275" w:bottom="1300" w:left="1275" w:header="225" w:footer="1100" w:gutter="0"/>
          <w:cols w:space="720"/>
        </w:sectPr>
      </w:pPr>
      <w:r>
        <w:t>Visto el informe jurídico favorable suscrito por la Técnico de Administración General, D</w:t>
      </w:r>
      <w:r w:rsidR="00E752F1">
        <w:t>.</w:t>
      </w:r>
      <w:r>
        <w:t>ª Rebeca Díaz Muñoz</w:t>
      </w:r>
      <w:r w:rsidR="00E752F1">
        <w:t>,</w:t>
      </w:r>
      <w:r>
        <w:t xml:space="preserve"> de fecha 2 de julio de 2026</w:t>
      </w:r>
      <w:r w:rsidR="00E752F1">
        <w:t>,</w:t>
      </w:r>
    </w:p>
    <w:p w14:paraId="23B8BD88" w14:textId="21DFD0DE" w:rsidR="00B37F69" w:rsidRDefault="00000000">
      <w:pPr>
        <w:pStyle w:val="Textoindependiente"/>
        <w:spacing w:before="180"/>
        <w:ind w:left="142"/>
      </w:pPr>
      <w:r>
        <w:rPr>
          <w:noProof/>
        </w:rPr>
        <w:lastRenderedPageBreak/>
        <mc:AlternateContent>
          <mc:Choice Requires="wps">
            <w:drawing>
              <wp:anchor distT="0" distB="0" distL="0" distR="0" simplePos="0" relativeHeight="15828992" behindDoc="0" locked="0" layoutInCell="1" allowOverlap="1" wp14:anchorId="73B61489" wp14:editId="2B3EC395">
                <wp:simplePos x="0" y="0"/>
                <wp:positionH relativeFrom="page">
                  <wp:posOffset>6810644</wp:posOffset>
                </wp:positionH>
                <wp:positionV relativeFrom="page">
                  <wp:posOffset>2824745</wp:posOffset>
                </wp:positionV>
                <wp:extent cx="417830" cy="318135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2C471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AFC2C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3B61489" id="Textbox 234" o:spid="_x0000_s1226" type="#_x0000_t202" style="position:absolute;left:0;text-align:left;margin-left:536.25pt;margin-top:222.4pt;width:32.9pt;height:250.5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KH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Xt3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Bngo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32C471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4AFC2C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29504" behindDoc="0" locked="0" layoutInCell="1" allowOverlap="1" wp14:anchorId="21E1EFB1" wp14:editId="73B5147E">
                <wp:simplePos x="0" y="0"/>
                <wp:positionH relativeFrom="page">
                  <wp:posOffset>6965929</wp:posOffset>
                </wp:positionH>
                <wp:positionV relativeFrom="page">
                  <wp:posOffset>6510487</wp:posOffset>
                </wp:positionV>
                <wp:extent cx="263525" cy="3317875"/>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588825B" w14:textId="77777777" w:rsidR="00B37F69" w:rsidRDefault="00000000">
                            <w:pPr>
                              <w:spacing w:before="11" w:line="137" w:lineRule="exact"/>
                              <w:ind w:left="20"/>
                              <w:rPr>
                                <w:sz w:val="13"/>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3"/>
                              </w:rPr>
                              <w:t>*************************</w:t>
                            </w:r>
                          </w:p>
                          <w:p w14:paraId="50FDAB0F" w14:textId="77777777" w:rsidR="00B37F69" w:rsidRDefault="00000000">
                            <w:pPr>
                              <w:spacing w:line="116" w:lineRule="exact"/>
                              <w:ind w:left="20"/>
                              <w:rPr>
                                <w:sz w:val="12"/>
                              </w:rPr>
                            </w:pPr>
                            <w:r>
                              <w:rPr>
                                <w:spacing w:val="-2"/>
                                <w:sz w:val="12"/>
                              </w:rPr>
                              <w:t>Verificación:</w:t>
                            </w:r>
                            <w:r>
                              <w:rPr>
                                <w:spacing w:val="7"/>
                                <w:sz w:val="12"/>
                              </w:rPr>
                              <w:t xml:space="preserve"> </w:t>
                            </w:r>
                            <w:hyperlink r:id="rId207">
                              <w:r>
                                <w:rPr>
                                  <w:spacing w:val="-2"/>
                                  <w:sz w:val="12"/>
                                </w:rPr>
                                <w:t>https://sede.lasrozas.es/</w:t>
                              </w:r>
                            </w:hyperlink>
                          </w:p>
                          <w:p w14:paraId="2E983BA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1E1EFB1" id="Textbox 235" o:spid="_x0000_s1227" type="#_x0000_t202" style="position:absolute;left:0;text-align:left;margin-left:548.5pt;margin-top:512.65pt;width:20.75pt;height:261.25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FgBoQ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" filled="f" stroked="f">
                <v:textbox style="layout-flow:vertical;mso-layout-flow-alt:bottom-to-top" inset="0,0,0,0">
                  <w:txbxContent>
                    <w:p w14:paraId="3588825B" w14:textId="77777777" w:rsidR="00B37F69" w:rsidRDefault="00000000">
                      <w:pPr>
                        <w:spacing w:before="11" w:line="137" w:lineRule="exact"/>
                        <w:ind w:left="20"/>
                        <w:rPr>
                          <w:sz w:val="13"/>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3"/>
                        </w:rPr>
                        <w:t>*************************</w:t>
                      </w:r>
                    </w:p>
                    <w:p w14:paraId="50FDAB0F" w14:textId="77777777" w:rsidR="00B37F69" w:rsidRDefault="00000000">
                      <w:pPr>
                        <w:spacing w:line="116" w:lineRule="exact"/>
                        <w:ind w:left="20"/>
                        <w:rPr>
                          <w:sz w:val="12"/>
                        </w:rPr>
                      </w:pPr>
                      <w:r>
                        <w:rPr>
                          <w:spacing w:val="-2"/>
                          <w:sz w:val="12"/>
                        </w:rPr>
                        <w:t>Verificación:</w:t>
                      </w:r>
                      <w:r>
                        <w:rPr>
                          <w:spacing w:val="7"/>
                          <w:sz w:val="12"/>
                        </w:rPr>
                        <w:t xml:space="preserve"> </w:t>
                      </w:r>
                      <w:hyperlink r:id="rId208">
                        <w:r>
                          <w:rPr>
                            <w:spacing w:val="-2"/>
                            <w:sz w:val="12"/>
                          </w:rPr>
                          <w:t>https://sede.lasrozas.es/</w:t>
                        </w:r>
                      </w:hyperlink>
                    </w:p>
                    <w:p w14:paraId="2E983BA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PR/2026/4822</w:t>
      </w:r>
      <w:r w:rsidR="00E752F1">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752F1">
        <w:rPr>
          <w:spacing w:val="-2"/>
        </w:rPr>
        <w:t>,</w:t>
      </w:r>
    </w:p>
    <w:p w14:paraId="014BE107" w14:textId="77777777" w:rsidR="00B37F69" w:rsidRDefault="00B37F69">
      <w:pPr>
        <w:pStyle w:val="Textoindependiente"/>
        <w:spacing w:before="60"/>
      </w:pPr>
    </w:p>
    <w:p w14:paraId="57047C1E" w14:textId="77777777" w:rsidR="00B37F69" w:rsidRDefault="00000000">
      <w:pPr>
        <w:pStyle w:val="Ttulo8"/>
      </w:pPr>
      <w:r>
        <w:rPr>
          <w:spacing w:val="-2"/>
        </w:rPr>
        <w:t>Resolución:</w:t>
      </w:r>
    </w:p>
    <w:p w14:paraId="621A7C0A" w14:textId="77777777" w:rsidR="00B37F69" w:rsidRDefault="00B37F69">
      <w:pPr>
        <w:pStyle w:val="Textoindependiente"/>
        <w:spacing w:before="60"/>
        <w:rPr>
          <w:b/>
        </w:rPr>
      </w:pPr>
    </w:p>
    <w:p w14:paraId="2D157B94" w14:textId="14CAD3EE" w:rsidR="00B37F69" w:rsidRPr="00E752F1" w:rsidRDefault="00000000">
      <w:pPr>
        <w:spacing w:line="292" w:lineRule="auto"/>
        <w:ind w:left="142" w:right="140"/>
        <w:jc w:val="both"/>
        <w:rPr>
          <w:bCs/>
          <w:sz w:val="20"/>
        </w:rPr>
      </w:pPr>
      <w:r>
        <w:rPr>
          <w:b/>
          <w:sz w:val="20"/>
        </w:rPr>
        <w:t xml:space="preserve">PRIMERO.- </w:t>
      </w:r>
      <w:r w:rsidRPr="00E752F1">
        <w:rPr>
          <w:bCs/>
          <w:sz w:val="20"/>
        </w:rPr>
        <w:t>Conceder a la sociedad ESC SPORT CENTER 2020</w:t>
      </w:r>
      <w:r w:rsidR="00E752F1">
        <w:rPr>
          <w:bCs/>
          <w:sz w:val="20"/>
        </w:rPr>
        <w:t>,</w:t>
      </w:r>
      <w:r w:rsidRPr="00E752F1">
        <w:rPr>
          <w:bCs/>
          <w:sz w:val="20"/>
        </w:rPr>
        <w:t xml:space="preserve"> S</w:t>
      </w:r>
      <w:r w:rsidR="00E752F1">
        <w:rPr>
          <w:bCs/>
          <w:sz w:val="20"/>
        </w:rPr>
        <w:t>.</w:t>
      </w:r>
      <w:r w:rsidRPr="00E752F1">
        <w:rPr>
          <w:bCs/>
          <w:sz w:val="20"/>
        </w:rPr>
        <w:t>L.</w:t>
      </w:r>
      <w:r w:rsidR="00E752F1">
        <w:rPr>
          <w:bCs/>
          <w:sz w:val="20"/>
        </w:rPr>
        <w:t>,</w:t>
      </w:r>
      <w:r w:rsidRPr="00E752F1">
        <w:rPr>
          <w:bCs/>
          <w:sz w:val="20"/>
        </w:rPr>
        <w:t xml:space="preserve"> con CIF B-88559281, la modificación</w:t>
      </w:r>
      <w:r w:rsidRPr="00E752F1">
        <w:rPr>
          <w:bCs/>
          <w:spacing w:val="37"/>
          <w:sz w:val="20"/>
        </w:rPr>
        <w:t xml:space="preserve"> </w:t>
      </w:r>
      <w:r w:rsidRPr="00E752F1">
        <w:rPr>
          <w:bCs/>
          <w:sz w:val="20"/>
        </w:rPr>
        <w:t>de</w:t>
      </w:r>
      <w:r w:rsidRPr="00E752F1">
        <w:rPr>
          <w:bCs/>
          <w:spacing w:val="37"/>
          <w:sz w:val="20"/>
        </w:rPr>
        <w:t xml:space="preserve"> </w:t>
      </w:r>
      <w:r w:rsidRPr="00E752F1">
        <w:rPr>
          <w:bCs/>
          <w:sz w:val="20"/>
        </w:rPr>
        <w:t>la</w:t>
      </w:r>
      <w:r w:rsidRPr="00E752F1">
        <w:rPr>
          <w:bCs/>
          <w:spacing w:val="37"/>
          <w:sz w:val="20"/>
        </w:rPr>
        <w:t xml:space="preserve"> </w:t>
      </w:r>
      <w:r w:rsidRPr="00E752F1">
        <w:rPr>
          <w:bCs/>
          <w:sz w:val="20"/>
        </w:rPr>
        <w:t>licencia</w:t>
      </w:r>
      <w:r w:rsidRPr="00E752F1">
        <w:rPr>
          <w:bCs/>
          <w:spacing w:val="37"/>
          <w:sz w:val="20"/>
        </w:rPr>
        <w:t xml:space="preserve"> </w:t>
      </w:r>
      <w:r w:rsidRPr="00E752F1">
        <w:rPr>
          <w:bCs/>
          <w:sz w:val="20"/>
        </w:rPr>
        <w:t>concedida</w:t>
      </w:r>
      <w:r w:rsidRPr="00E752F1">
        <w:rPr>
          <w:bCs/>
          <w:spacing w:val="37"/>
          <w:sz w:val="20"/>
        </w:rPr>
        <w:t xml:space="preserve"> </w:t>
      </w:r>
      <w:r w:rsidRPr="00E752F1">
        <w:rPr>
          <w:bCs/>
          <w:sz w:val="20"/>
        </w:rPr>
        <w:t>por</w:t>
      </w:r>
      <w:r w:rsidRPr="00E752F1">
        <w:rPr>
          <w:bCs/>
          <w:spacing w:val="37"/>
          <w:sz w:val="20"/>
        </w:rPr>
        <w:t xml:space="preserve"> </w:t>
      </w:r>
      <w:r w:rsidRPr="00E752F1">
        <w:rPr>
          <w:bCs/>
          <w:sz w:val="20"/>
        </w:rPr>
        <w:t>Acuerdo</w:t>
      </w:r>
      <w:r w:rsidRPr="00E752F1">
        <w:rPr>
          <w:bCs/>
          <w:spacing w:val="37"/>
          <w:sz w:val="20"/>
        </w:rPr>
        <w:t xml:space="preserve"> </w:t>
      </w:r>
      <w:r w:rsidRPr="00E752F1">
        <w:rPr>
          <w:bCs/>
          <w:sz w:val="20"/>
        </w:rPr>
        <w:t>de</w:t>
      </w:r>
      <w:r w:rsidRPr="00E752F1">
        <w:rPr>
          <w:bCs/>
          <w:spacing w:val="37"/>
          <w:sz w:val="20"/>
        </w:rPr>
        <w:t xml:space="preserve"> </w:t>
      </w:r>
      <w:r w:rsidRPr="00E752F1">
        <w:rPr>
          <w:bCs/>
          <w:sz w:val="20"/>
        </w:rPr>
        <w:t>la</w:t>
      </w:r>
      <w:r w:rsidRPr="00E752F1">
        <w:rPr>
          <w:bCs/>
          <w:spacing w:val="37"/>
          <w:sz w:val="20"/>
        </w:rPr>
        <w:t xml:space="preserve"> </w:t>
      </w:r>
      <w:r w:rsidRPr="00E752F1">
        <w:rPr>
          <w:bCs/>
          <w:sz w:val="20"/>
        </w:rPr>
        <w:t>Junta</w:t>
      </w:r>
      <w:r w:rsidRPr="00E752F1">
        <w:rPr>
          <w:bCs/>
          <w:spacing w:val="37"/>
          <w:sz w:val="20"/>
        </w:rPr>
        <w:t xml:space="preserve"> </w:t>
      </w:r>
      <w:r w:rsidRPr="00E752F1">
        <w:rPr>
          <w:bCs/>
          <w:sz w:val="20"/>
        </w:rPr>
        <w:t>de</w:t>
      </w:r>
      <w:r w:rsidRPr="00E752F1">
        <w:rPr>
          <w:bCs/>
          <w:spacing w:val="37"/>
          <w:sz w:val="20"/>
        </w:rPr>
        <w:t xml:space="preserve"> </w:t>
      </w:r>
      <w:r w:rsidRPr="00E752F1">
        <w:rPr>
          <w:bCs/>
          <w:sz w:val="20"/>
        </w:rPr>
        <w:t>Gobierno</w:t>
      </w:r>
      <w:r w:rsidRPr="00E752F1">
        <w:rPr>
          <w:bCs/>
          <w:spacing w:val="37"/>
          <w:sz w:val="20"/>
        </w:rPr>
        <w:t xml:space="preserve"> </w:t>
      </w:r>
      <w:r w:rsidRPr="00E752F1">
        <w:rPr>
          <w:bCs/>
          <w:sz w:val="20"/>
        </w:rPr>
        <w:t>Local</w:t>
      </w:r>
      <w:r w:rsidRPr="00E752F1">
        <w:rPr>
          <w:bCs/>
          <w:spacing w:val="37"/>
          <w:sz w:val="20"/>
        </w:rPr>
        <w:t xml:space="preserve"> </w:t>
      </w:r>
      <w:r w:rsidRPr="00E752F1">
        <w:rPr>
          <w:bCs/>
          <w:sz w:val="20"/>
        </w:rPr>
        <w:t>de</w:t>
      </w:r>
      <w:r w:rsidRPr="00E752F1">
        <w:rPr>
          <w:bCs/>
          <w:spacing w:val="37"/>
          <w:sz w:val="20"/>
        </w:rPr>
        <w:t xml:space="preserve"> </w:t>
      </w:r>
      <w:r w:rsidRPr="00E752F1">
        <w:rPr>
          <w:bCs/>
          <w:sz w:val="20"/>
        </w:rPr>
        <w:t>6</w:t>
      </w:r>
      <w:r w:rsidRPr="00E752F1">
        <w:rPr>
          <w:bCs/>
          <w:spacing w:val="37"/>
          <w:sz w:val="20"/>
        </w:rPr>
        <w:t xml:space="preserve"> </w:t>
      </w:r>
      <w:r w:rsidRPr="00E752F1">
        <w:rPr>
          <w:bCs/>
          <w:sz w:val="20"/>
        </w:rPr>
        <w:t>de junio de 2025 en expediente 5452/2025 para cambio de uso de nave industrial a dotacional deportivo, e implantación de actividad de gimnasio con obras de acondicionamiento general, exteriores</w:t>
      </w:r>
      <w:r w:rsidRPr="00E752F1">
        <w:rPr>
          <w:bCs/>
          <w:spacing w:val="19"/>
          <w:sz w:val="20"/>
        </w:rPr>
        <w:t xml:space="preserve"> </w:t>
      </w:r>
      <w:r w:rsidRPr="00E752F1">
        <w:rPr>
          <w:bCs/>
          <w:sz w:val="20"/>
        </w:rPr>
        <w:t>y</w:t>
      </w:r>
      <w:r w:rsidRPr="00E752F1">
        <w:rPr>
          <w:bCs/>
          <w:spacing w:val="19"/>
          <w:sz w:val="20"/>
        </w:rPr>
        <w:t xml:space="preserve"> </w:t>
      </w:r>
      <w:r w:rsidRPr="00E752F1">
        <w:rPr>
          <w:bCs/>
          <w:sz w:val="20"/>
        </w:rPr>
        <w:t>reestructuración</w:t>
      </w:r>
      <w:r w:rsidRPr="00E752F1">
        <w:rPr>
          <w:bCs/>
          <w:spacing w:val="19"/>
          <w:sz w:val="20"/>
        </w:rPr>
        <w:t xml:space="preserve"> </w:t>
      </w:r>
      <w:r w:rsidRPr="00E752F1">
        <w:rPr>
          <w:bCs/>
          <w:sz w:val="20"/>
        </w:rPr>
        <w:t>puntual,</w:t>
      </w:r>
      <w:r w:rsidRPr="00E752F1">
        <w:rPr>
          <w:bCs/>
          <w:spacing w:val="19"/>
          <w:sz w:val="20"/>
        </w:rPr>
        <w:t xml:space="preserve"> </w:t>
      </w:r>
      <w:r w:rsidRPr="00E752F1">
        <w:rPr>
          <w:bCs/>
          <w:sz w:val="20"/>
        </w:rPr>
        <w:t>sita</w:t>
      </w:r>
      <w:r w:rsidRPr="00E752F1">
        <w:rPr>
          <w:bCs/>
          <w:spacing w:val="19"/>
          <w:sz w:val="20"/>
        </w:rPr>
        <w:t xml:space="preserve"> </w:t>
      </w:r>
      <w:r w:rsidRPr="00E752F1">
        <w:rPr>
          <w:bCs/>
          <w:sz w:val="20"/>
        </w:rPr>
        <w:t>en</w:t>
      </w:r>
      <w:r w:rsidRPr="00E752F1">
        <w:rPr>
          <w:bCs/>
          <w:spacing w:val="19"/>
          <w:sz w:val="20"/>
        </w:rPr>
        <w:t xml:space="preserve"> </w:t>
      </w:r>
      <w:r w:rsidRPr="00E752F1">
        <w:rPr>
          <w:bCs/>
          <w:sz w:val="20"/>
        </w:rPr>
        <w:t>calle</w:t>
      </w:r>
      <w:r w:rsidRPr="00E752F1">
        <w:rPr>
          <w:bCs/>
          <w:spacing w:val="19"/>
          <w:sz w:val="20"/>
        </w:rPr>
        <w:t xml:space="preserve"> </w:t>
      </w:r>
      <w:r w:rsidRPr="00E752F1">
        <w:rPr>
          <w:bCs/>
          <w:sz w:val="20"/>
        </w:rPr>
        <w:t>Belgrado</w:t>
      </w:r>
      <w:r w:rsidRPr="00E752F1">
        <w:rPr>
          <w:bCs/>
          <w:spacing w:val="19"/>
          <w:sz w:val="20"/>
        </w:rPr>
        <w:t xml:space="preserve"> </w:t>
      </w:r>
      <w:r w:rsidRPr="00E752F1">
        <w:rPr>
          <w:bCs/>
          <w:sz w:val="20"/>
        </w:rPr>
        <w:t>núm.6,</w:t>
      </w:r>
      <w:r w:rsidRPr="00E752F1">
        <w:rPr>
          <w:bCs/>
          <w:spacing w:val="19"/>
          <w:sz w:val="20"/>
        </w:rPr>
        <w:t xml:space="preserve"> </w:t>
      </w:r>
      <w:r w:rsidRPr="00E752F1">
        <w:rPr>
          <w:bCs/>
          <w:sz w:val="20"/>
        </w:rPr>
        <w:t>P.I.</w:t>
      </w:r>
      <w:r w:rsidRPr="00E752F1">
        <w:rPr>
          <w:bCs/>
          <w:spacing w:val="19"/>
          <w:sz w:val="20"/>
        </w:rPr>
        <w:t xml:space="preserve"> </w:t>
      </w:r>
      <w:r w:rsidRPr="00E752F1">
        <w:rPr>
          <w:bCs/>
          <w:sz w:val="20"/>
        </w:rPr>
        <w:t>EURÓPOLIS</w:t>
      </w:r>
      <w:r w:rsidR="00E752F1">
        <w:rPr>
          <w:bCs/>
          <w:sz w:val="20"/>
        </w:rPr>
        <w:t>,</w:t>
      </w:r>
      <w:r w:rsidRPr="00E752F1">
        <w:rPr>
          <w:bCs/>
          <w:spacing w:val="19"/>
          <w:sz w:val="20"/>
        </w:rPr>
        <w:t xml:space="preserve"> </w:t>
      </w:r>
      <w:r w:rsidRPr="00E752F1">
        <w:rPr>
          <w:bCs/>
          <w:sz w:val="20"/>
        </w:rPr>
        <w:t>de</w:t>
      </w:r>
      <w:r w:rsidRPr="00E752F1">
        <w:rPr>
          <w:bCs/>
          <w:spacing w:val="19"/>
          <w:sz w:val="20"/>
        </w:rPr>
        <w:t xml:space="preserve"> </w:t>
      </w:r>
      <w:r w:rsidRPr="00E752F1">
        <w:rPr>
          <w:bCs/>
          <w:sz w:val="20"/>
        </w:rPr>
        <w:t>Las</w:t>
      </w:r>
      <w:r w:rsidRPr="00E752F1">
        <w:rPr>
          <w:bCs/>
          <w:spacing w:val="19"/>
          <w:sz w:val="20"/>
        </w:rPr>
        <w:t xml:space="preserve"> </w:t>
      </w:r>
      <w:r w:rsidRPr="00E752F1">
        <w:rPr>
          <w:bCs/>
          <w:sz w:val="20"/>
        </w:rPr>
        <w:t>Rozas</w:t>
      </w:r>
    </w:p>
    <w:p w14:paraId="2C329E7B" w14:textId="77777777" w:rsidR="00B37F69" w:rsidRPr="00E752F1" w:rsidRDefault="00000000">
      <w:pPr>
        <w:tabs>
          <w:tab w:val="left" w:pos="5609"/>
        </w:tabs>
        <w:spacing w:before="4"/>
        <w:ind w:left="142"/>
        <w:rPr>
          <w:bCs/>
          <w:sz w:val="20"/>
        </w:rPr>
      </w:pPr>
      <w:r w:rsidRPr="00E752F1">
        <w:rPr>
          <w:bCs/>
          <w:sz w:val="20"/>
        </w:rPr>
        <w:t>de</w:t>
      </w:r>
      <w:r w:rsidRPr="00E752F1">
        <w:rPr>
          <w:bCs/>
          <w:spacing w:val="5"/>
          <w:sz w:val="20"/>
        </w:rPr>
        <w:t xml:space="preserve"> </w:t>
      </w:r>
      <w:r w:rsidRPr="00E752F1">
        <w:rPr>
          <w:bCs/>
          <w:sz w:val="20"/>
        </w:rPr>
        <w:t>Madrid</w:t>
      </w:r>
      <w:r w:rsidRPr="00E752F1">
        <w:rPr>
          <w:bCs/>
          <w:spacing w:val="6"/>
          <w:sz w:val="20"/>
        </w:rPr>
        <w:t xml:space="preserve"> </w:t>
      </w:r>
      <w:r w:rsidRPr="00E752F1">
        <w:rPr>
          <w:bCs/>
          <w:sz w:val="20"/>
        </w:rPr>
        <w:t>(referencia</w:t>
      </w:r>
      <w:r w:rsidRPr="00E752F1">
        <w:rPr>
          <w:bCs/>
          <w:spacing w:val="5"/>
          <w:sz w:val="20"/>
        </w:rPr>
        <w:t xml:space="preserve"> </w:t>
      </w:r>
      <w:r w:rsidRPr="00E752F1">
        <w:rPr>
          <w:bCs/>
          <w:sz w:val="20"/>
        </w:rPr>
        <w:t>catastral:</w:t>
      </w:r>
      <w:r w:rsidRPr="00E752F1">
        <w:rPr>
          <w:bCs/>
          <w:spacing w:val="-4"/>
          <w:sz w:val="20"/>
        </w:rPr>
        <w:t xml:space="preserve"> </w:t>
      </w:r>
      <w:r w:rsidRPr="00E752F1">
        <w:rPr>
          <w:bCs/>
          <w:spacing w:val="-2"/>
          <w:position w:val="1"/>
          <w:sz w:val="19"/>
        </w:rPr>
        <w:t>********************</w:t>
      </w:r>
      <w:r w:rsidRPr="00E752F1">
        <w:rPr>
          <w:bCs/>
          <w:position w:val="1"/>
          <w:sz w:val="19"/>
        </w:rPr>
        <w:tab/>
      </w:r>
      <w:r w:rsidRPr="00E752F1">
        <w:rPr>
          <w:bCs/>
          <w:sz w:val="20"/>
        </w:rPr>
        <w:t>motivada</w:t>
      </w:r>
      <w:r w:rsidRPr="00E752F1">
        <w:rPr>
          <w:bCs/>
          <w:spacing w:val="3"/>
          <w:sz w:val="20"/>
        </w:rPr>
        <w:t xml:space="preserve"> </w:t>
      </w:r>
      <w:r w:rsidRPr="00E752F1">
        <w:rPr>
          <w:bCs/>
          <w:sz w:val="20"/>
        </w:rPr>
        <w:t>por</w:t>
      </w:r>
      <w:r w:rsidRPr="00E752F1">
        <w:rPr>
          <w:bCs/>
          <w:spacing w:val="5"/>
          <w:sz w:val="20"/>
        </w:rPr>
        <w:t xml:space="preserve"> </w:t>
      </w:r>
      <w:r w:rsidRPr="00E752F1">
        <w:rPr>
          <w:bCs/>
          <w:sz w:val="20"/>
        </w:rPr>
        <w:t>los</w:t>
      </w:r>
      <w:r w:rsidRPr="00E752F1">
        <w:rPr>
          <w:bCs/>
          <w:spacing w:val="5"/>
          <w:sz w:val="20"/>
        </w:rPr>
        <w:t xml:space="preserve"> </w:t>
      </w:r>
      <w:r w:rsidRPr="00E752F1">
        <w:rPr>
          <w:bCs/>
          <w:sz w:val="20"/>
        </w:rPr>
        <w:t>cambios</w:t>
      </w:r>
      <w:r w:rsidRPr="00E752F1">
        <w:rPr>
          <w:bCs/>
          <w:spacing w:val="5"/>
          <w:sz w:val="20"/>
        </w:rPr>
        <w:t xml:space="preserve"> </w:t>
      </w:r>
      <w:r w:rsidRPr="00E752F1">
        <w:rPr>
          <w:bCs/>
          <w:sz w:val="20"/>
        </w:rPr>
        <w:t>que</w:t>
      </w:r>
      <w:r w:rsidRPr="00E752F1">
        <w:rPr>
          <w:bCs/>
          <w:spacing w:val="5"/>
          <w:sz w:val="20"/>
        </w:rPr>
        <w:t xml:space="preserve"> </w:t>
      </w:r>
      <w:r w:rsidRPr="00E752F1">
        <w:rPr>
          <w:bCs/>
          <w:spacing w:val="-2"/>
          <w:sz w:val="20"/>
        </w:rPr>
        <w:t>establece</w:t>
      </w:r>
    </w:p>
    <w:p w14:paraId="2CF693A0" w14:textId="77777777" w:rsidR="00B37F69" w:rsidRDefault="00000000">
      <w:pPr>
        <w:pStyle w:val="Textoindependiente"/>
        <w:spacing w:before="54" w:line="295" w:lineRule="auto"/>
        <w:ind w:left="142" w:right="140"/>
        <w:jc w:val="both"/>
      </w:pPr>
      <w:r w:rsidRPr="00E752F1">
        <w:rPr>
          <w:bCs/>
        </w:rPr>
        <w:t xml:space="preserve">la Modificación Puntual del PGOU de las Rozas en el ámbito P.R.V-1 </w:t>
      </w:r>
      <w:r w:rsidRPr="00E752F1">
        <w:rPr>
          <w:bCs/>
          <w:i/>
          <w:iCs/>
        </w:rPr>
        <w:t>“Europolis”</w:t>
      </w:r>
      <w:r w:rsidRPr="00E752F1">
        <w:rPr>
          <w:bCs/>
        </w:rPr>
        <w:t xml:space="preserve"> y Área de Cabo Rufino Lázaro, publicado en el BOCM nº145, de 19 de junio de 2025, en cuanto a los requisitos del cómputo de la edificabilidad y exigencia de dotación de aparcamientos, según proyecto técnico redactado por arquitecto D. Juan Bustelo Romero, arquitecto colegiado nº 22.637 del Colegio Oficial de Arquitectos de Madrid, que cuenta con presupuesto de ejecución material final tras modificación que asciende a la cantidad de 165.345,81 €</w:t>
      </w:r>
      <w:r>
        <w:rPr>
          <w:b/>
        </w:rPr>
        <w:t xml:space="preserve"> </w:t>
      </w:r>
      <w:r>
        <w:t xml:space="preserve">(sin considerar Control de Calidad, Gestión de Residuos y Seguridad y Salud), siendo el presupuesto de ejecución material de la modificación de </w:t>
      </w:r>
      <w:r w:rsidRPr="00E752F1">
        <w:rPr>
          <w:bCs/>
        </w:rPr>
        <w:t>5.000,00 €</w:t>
      </w:r>
      <w:r>
        <w:rPr>
          <w:b/>
        </w:rPr>
        <w:t xml:space="preserve"> </w:t>
      </w:r>
      <w:r>
        <w:t>(sin incluir los capítulos de Medidas de Seguridad y Salud, Control de Calidad y Gestión de Residuos de la Construcción y Demolición), tramitada con número de</w:t>
      </w:r>
      <w:r>
        <w:rPr>
          <w:spacing w:val="40"/>
        </w:rPr>
        <w:t xml:space="preserve"> </w:t>
      </w:r>
      <w:r>
        <w:t>expediente 29682/2025.</w:t>
      </w:r>
    </w:p>
    <w:p w14:paraId="0A8A2AC8" w14:textId="443116FF" w:rsidR="00B37F69" w:rsidRDefault="00000000">
      <w:pPr>
        <w:pStyle w:val="Textoindependiente"/>
        <w:spacing w:before="228" w:line="292" w:lineRule="auto"/>
        <w:ind w:left="142" w:right="140"/>
        <w:jc w:val="both"/>
      </w:pPr>
      <w:r>
        <w:rPr>
          <w:b/>
        </w:rPr>
        <w:t>SEGUNDO</w:t>
      </w:r>
      <w:r>
        <w:t xml:space="preserve">.- La presente licencia se entiende otorgada salvo el derecho de propiedad y sin perjuicio de tercero y de cualquier otra autorización que precisara de otros organismos de la Administración Pública en la esfera de sus competencias. No podrán ser invocadas para excluir o disminuir la responsabilidad civil o penal en la que hubieren incurrido los beneficiarios en el ejercicio de sus </w:t>
      </w:r>
      <w:r>
        <w:rPr>
          <w:spacing w:val="-2"/>
        </w:rPr>
        <w:t>actividades.</w:t>
      </w:r>
    </w:p>
    <w:p w14:paraId="71980356" w14:textId="77777777" w:rsidR="00B37F69" w:rsidRDefault="00B37F69">
      <w:pPr>
        <w:pStyle w:val="Textoindependiente"/>
        <w:spacing w:before="13"/>
      </w:pPr>
    </w:p>
    <w:p w14:paraId="6FC4DB6C" w14:textId="2A4BFDB2" w:rsidR="00B37F69" w:rsidRDefault="00000000">
      <w:pPr>
        <w:pStyle w:val="Textoindependiente"/>
        <w:spacing w:line="295" w:lineRule="auto"/>
        <w:ind w:left="142" w:right="140"/>
        <w:jc w:val="both"/>
      </w:pPr>
      <w:r>
        <w:rPr>
          <w:b/>
        </w:rPr>
        <w:t xml:space="preserve">TERCERO.- </w:t>
      </w:r>
      <w:r>
        <w:t>La efectividad de la licencia se supedita al cumplimiento de las condiciones recogidas</w:t>
      </w:r>
      <w:r>
        <w:rPr>
          <w:spacing w:val="40"/>
        </w:rPr>
        <w:t xml:space="preserve"> </w:t>
      </w:r>
      <w:r>
        <w:t xml:space="preserve">en la licencia inicial, siendo estas las establecidas en el Anexo XI de la Ordenanza de Tramitación de Licencias y Declaraciones Responsables Urbanísticas, </w:t>
      </w:r>
      <w:r w:rsidRPr="00E752F1">
        <w:rPr>
          <w:bCs/>
        </w:rPr>
        <w:t>así como las establecidas en los informes técnicos</w:t>
      </w:r>
      <w:r>
        <w:rPr>
          <w:b/>
        </w:rPr>
        <w:t xml:space="preserve"> </w:t>
      </w:r>
      <w:r>
        <w:t>emitidos al efecto, concretamente las siguientes:</w:t>
      </w:r>
    </w:p>
    <w:p w14:paraId="6E22AEB3" w14:textId="77777777" w:rsidR="00B37F69" w:rsidRDefault="00B37F69">
      <w:pPr>
        <w:pStyle w:val="Textoindependiente"/>
        <w:spacing w:before="11"/>
      </w:pPr>
    </w:p>
    <w:p w14:paraId="4394FB98" w14:textId="77777777" w:rsidR="00B37F69" w:rsidRDefault="00000000">
      <w:pPr>
        <w:pStyle w:val="Ttulo8"/>
        <w:jc w:val="both"/>
      </w:pPr>
      <w:r>
        <w:t>Condiciones</w:t>
      </w:r>
      <w:r>
        <w:rPr>
          <w:spacing w:val="-3"/>
        </w:rPr>
        <w:t xml:space="preserve"> </w:t>
      </w:r>
      <w:r>
        <w:t>del</w:t>
      </w:r>
      <w:r>
        <w:rPr>
          <w:spacing w:val="-3"/>
        </w:rPr>
        <w:t xml:space="preserve"> </w:t>
      </w:r>
      <w:r>
        <w:t>Servicio</w:t>
      </w:r>
      <w:r>
        <w:rPr>
          <w:spacing w:val="-3"/>
        </w:rPr>
        <w:t xml:space="preserve"> </w:t>
      </w:r>
      <w:r>
        <w:t>de</w:t>
      </w:r>
      <w:r>
        <w:rPr>
          <w:spacing w:val="-2"/>
        </w:rPr>
        <w:t xml:space="preserve"> licencias:</w:t>
      </w:r>
    </w:p>
    <w:p w14:paraId="4584C5B8" w14:textId="77777777" w:rsidR="00B37F69" w:rsidRDefault="00B37F69">
      <w:pPr>
        <w:pStyle w:val="Textoindependiente"/>
        <w:spacing w:before="61"/>
        <w:rPr>
          <w:b/>
        </w:rPr>
      </w:pPr>
    </w:p>
    <w:p w14:paraId="11A1F2F9" w14:textId="77777777" w:rsidR="00B37F69" w:rsidRDefault="00000000">
      <w:pPr>
        <w:pStyle w:val="Prrafodelista"/>
        <w:numPr>
          <w:ilvl w:val="0"/>
          <w:numId w:val="21"/>
        </w:numPr>
        <w:tabs>
          <w:tab w:val="left" w:pos="276"/>
        </w:tabs>
        <w:spacing w:line="292" w:lineRule="auto"/>
        <w:ind w:right="141" w:firstLine="0"/>
        <w:rPr>
          <w:sz w:val="20"/>
        </w:rPr>
      </w:pPr>
      <w:r>
        <w:rPr>
          <w:sz w:val="20"/>
        </w:rPr>
        <w:t>Las obras deberán iniciarse en el plazo de seis meses y deberán quedar terminadas dentro de los dos años siguientes a la fecha de la notificación de la presente licencia.</w:t>
      </w:r>
    </w:p>
    <w:p w14:paraId="0CF2E6BE" w14:textId="77777777" w:rsidR="00B37F69" w:rsidRDefault="00B37F69">
      <w:pPr>
        <w:pStyle w:val="Textoindependiente"/>
        <w:spacing w:before="10"/>
      </w:pPr>
    </w:p>
    <w:p w14:paraId="5D8AC7E9" w14:textId="77777777" w:rsidR="00B37F69" w:rsidRDefault="00000000">
      <w:pPr>
        <w:pStyle w:val="Prrafodelista"/>
        <w:numPr>
          <w:ilvl w:val="0"/>
          <w:numId w:val="21"/>
        </w:numPr>
        <w:tabs>
          <w:tab w:val="left" w:pos="271"/>
        </w:tabs>
        <w:spacing w:line="292" w:lineRule="auto"/>
        <w:ind w:right="140" w:firstLine="0"/>
        <w:rPr>
          <w:sz w:val="20"/>
        </w:rPr>
      </w:pPr>
      <w:r>
        <w:rPr>
          <w:sz w:val="20"/>
        </w:rPr>
        <w:t>Las obras se ejecutarán con estricta sujeción a la documentación presentada y, en su caso, bajo la dirección facultativa del Técnico o Técnicos designados a tal efecto, con las condiciones establecidas en la presente licencia. Toda variación ulterior que se pretenda introducir precisará la conformidad previa de la Administración Municipal.</w:t>
      </w:r>
    </w:p>
    <w:p w14:paraId="30241B06" w14:textId="77777777" w:rsidR="00B37F69" w:rsidRDefault="00B37F69">
      <w:pPr>
        <w:pStyle w:val="Textoindependiente"/>
        <w:spacing w:before="10"/>
      </w:pPr>
    </w:p>
    <w:p w14:paraId="742D85CD" w14:textId="77777777" w:rsidR="00B37F69" w:rsidRDefault="00000000">
      <w:pPr>
        <w:pStyle w:val="Prrafodelista"/>
        <w:numPr>
          <w:ilvl w:val="0"/>
          <w:numId w:val="21"/>
        </w:numPr>
        <w:tabs>
          <w:tab w:val="left" w:pos="264"/>
        </w:tabs>
        <w:ind w:left="264" w:hanging="122"/>
        <w:rPr>
          <w:sz w:val="20"/>
        </w:rPr>
      </w:pPr>
      <w:r>
        <w:rPr>
          <w:sz w:val="20"/>
        </w:rPr>
        <w:t>La</w:t>
      </w:r>
      <w:r>
        <w:rPr>
          <w:spacing w:val="-7"/>
          <w:sz w:val="20"/>
        </w:rPr>
        <w:t xml:space="preserve"> </w:t>
      </w:r>
      <w:r>
        <w:rPr>
          <w:sz w:val="20"/>
        </w:rPr>
        <w:t>presente</w:t>
      </w:r>
      <w:r>
        <w:rPr>
          <w:spacing w:val="-4"/>
          <w:sz w:val="20"/>
        </w:rPr>
        <w:t xml:space="preserve"> </w:t>
      </w:r>
      <w:r>
        <w:rPr>
          <w:sz w:val="20"/>
        </w:rPr>
        <w:t>licencia</w:t>
      </w:r>
      <w:r>
        <w:rPr>
          <w:spacing w:val="-5"/>
          <w:sz w:val="20"/>
        </w:rPr>
        <w:t xml:space="preserve"> </w:t>
      </w:r>
      <w:r>
        <w:rPr>
          <w:sz w:val="20"/>
        </w:rPr>
        <w:t>no</w:t>
      </w:r>
      <w:r>
        <w:rPr>
          <w:spacing w:val="-4"/>
          <w:sz w:val="20"/>
        </w:rPr>
        <w:t xml:space="preserve"> </w:t>
      </w:r>
      <w:r>
        <w:rPr>
          <w:sz w:val="20"/>
        </w:rPr>
        <w:t>ampara</w:t>
      </w:r>
      <w:r>
        <w:rPr>
          <w:spacing w:val="-5"/>
          <w:sz w:val="20"/>
        </w:rPr>
        <w:t xml:space="preserve"> </w:t>
      </w:r>
      <w:r>
        <w:rPr>
          <w:sz w:val="20"/>
        </w:rPr>
        <w:t>la</w:t>
      </w:r>
      <w:r>
        <w:rPr>
          <w:spacing w:val="-4"/>
          <w:sz w:val="20"/>
        </w:rPr>
        <w:t xml:space="preserve"> </w:t>
      </w:r>
      <w:r>
        <w:rPr>
          <w:sz w:val="20"/>
        </w:rPr>
        <w:t>puesta</w:t>
      </w:r>
      <w:r>
        <w:rPr>
          <w:spacing w:val="-5"/>
          <w:sz w:val="20"/>
        </w:rPr>
        <w:t xml:space="preserve"> </w:t>
      </w:r>
      <w:r>
        <w:rPr>
          <w:sz w:val="20"/>
        </w:rPr>
        <w:t>en</w:t>
      </w:r>
      <w:r>
        <w:rPr>
          <w:spacing w:val="-4"/>
          <w:sz w:val="20"/>
        </w:rPr>
        <w:t xml:space="preserve"> </w:t>
      </w:r>
      <w:r>
        <w:rPr>
          <w:sz w:val="20"/>
        </w:rPr>
        <w:t>funcionamiento</w:t>
      </w:r>
      <w:r>
        <w:rPr>
          <w:spacing w:val="-5"/>
          <w:sz w:val="20"/>
        </w:rPr>
        <w:t xml:space="preserve"> </w:t>
      </w:r>
      <w:r>
        <w:rPr>
          <w:sz w:val="20"/>
        </w:rPr>
        <w:t>que</w:t>
      </w:r>
      <w:r>
        <w:rPr>
          <w:spacing w:val="-4"/>
          <w:sz w:val="20"/>
        </w:rPr>
        <w:t xml:space="preserve"> </w:t>
      </w:r>
      <w:r>
        <w:rPr>
          <w:sz w:val="20"/>
        </w:rPr>
        <w:t>precisará</w:t>
      </w:r>
      <w:r>
        <w:rPr>
          <w:spacing w:val="-5"/>
          <w:sz w:val="20"/>
        </w:rPr>
        <w:t xml:space="preserve"> </w:t>
      </w:r>
      <w:r>
        <w:rPr>
          <w:sz w:val="20"/>
        </w:rPr>
        <w:t>de</w:t>
      </w:r>
      <w:r>
        <w:rPr>
          <w:spacing w:val="-4"/>
          <w:sz w:val="20"/>
        </w:rPr>
        <w:t xml:space="preserve"> </w:t>
      </w:r>
      <w:r>
        <w:rPr>
          <w:sz w:val="20"/>
        </w:rPr>
        <w:t>trámite</w:t>
      </w:r>
      <w:r>
        <w:rPr>
          <w:spacing w:val="-4"/>
          <w:sz w:val="20"/>
        </w:rPr>
        <w:t xml:space="preserve"> </w:t>
      </w:r>
      <w:r>
        <w:rPr>
          <w:spacing w:val="-2"/>
          <w:sz w:val="20"/>
        </w:rPr>
        <w:t>aparte.</w:t>
      </w:r>
    </w:p>
    <w:p w14:paraId="1172F466" w14:textId="77777777" w:rsidR="00B37F69" w:rsidRDefault="00B37F69">
      <w:pPr>
        <w:pStyle w:val="Textoindependiente"/>
        <w:spacing w:before="60"/>
      </w:pPr>
    </w:p>
    <w:p w14:paraId="0216A854" w14:textId="77777777" w:rsidR="00B37F69" w:rsidRDefault="00000000">
      <w:pPr>
        <w:pStyle w:val="Textoindependiente"/>
        <w:spacing w:before="1" w:line="292" w:lineRule="auto"/>
        <w:ind w:left="14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3A4445A1" w14:textId="77777777" w:rsidR="00B37F69" w:rsidRDefault="00B37F69">
      <w:pPr>
        <w:pStyle w:val="Textoindependiente"/>
        <w:spacing w:before="9"/>
      </w:pPr>
    </w:p>
    <w:p w14:paraId="68300449" w14:textId="77777777" w:rsidR="00B37F69" w:rsidRDefault="00000000">
      <w:pPr>
        <w:pStyle w:val="Textoindependiente"/>
        <w:ind w:left="142"/>
      </w:pPr>
      <w:hyperlink r:id="rId209">
        <w:r>
          <w:rPr>
            <w:u w:val="single"/>
          </w:rPr>
          <w:t>https://www.lasrozas.es/sites/default/files/inline-</w:t>
        </w:r>
        <w:r>
          <w:rPr>
            <w:spacing w:val="-2"/>
            <w:u w:val="single"/>
          </w:rPr>
          <w:t>files/CondicionesGeneralesEjecucionObras.pdf</w:t>
        </w:r>
      </w:hyperlink>
    </w:p>
    <w:p w14:paraId="15214A5A" w14:textId="77777777" w:rsidR="00B37F69" w:rsidRDefault="00B37F69">
      <w:pPr>
        <w:pStyle w:val="Textoindependiente"/>
        <w:sectPr w:rsidR="00B37F69">
          <w:pgSz w:w="11910" w:h="16840"/>
          <w:pgMar w:top="1260" w:right="1275" w:bottom="1300" w:left="1275" w:header="225" w:footer="1100" w:gutter="0"/>
          <w:cols w:space="720"/>
        </w:sectPr>
      </w:pPr>
    </w:p>
    <w:p w14:paraId="392E0C67"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30016" behindDoc="0" locked="0" layoutInCell="1" allowOverlap="1" wp14:anchorId="04E012A6" wp14:editId="23381AEF">
                <wp:simplePos x="0" y="0"/>
                <wp:positionH relativeFrom="page">
                  <wp:posOffset>6810644</wp:posOffset>
                </wp:positionH>
                <wp:positionV relativeFrom="page">
                  <wp:posOffset>2824745</wp:posOffset>
                </wp:positionV>
                <wp:extent cx="417830" cy="318135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07DFE0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883E2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4E012A6" id="Textbox 236" o:spid="_x0000_s1228" type="#_x0000_t202" style="position:absolute;left:0;text-align:left;margin-left:536.25pt;margin-top:222.4pt;width:32.9pt;height:250.5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e9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rN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nIx72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07DFE0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883E2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0528" behindDoc="0" locked="0" layoutInCell="1" allowOverlap="1" wp14:anchorId="3A6E183E" wp14:editId="2CA4DF10">
                <wp:simplePos x="0" y="0"/>
                <wp:positionH relativeFrom="page">
                  <wp:posOffset>6965929</wp:posOffset>
                </wp:positionH>
                <wp:positionV relativeFrom="page">
                  <wp:posOffset>6510487</wp:posOffset>
                </wp:positionV>
                <wp:extent cx="263525" cy="3317875"/>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0FE42C4E"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F846E6C" w14:textId="77777777" w:rsidR="00B37F69" w:rsidRDefault="00000000">
                            <w:pPr>
                              <w:spacing w:line="114" w:lineRule="exact"/>
                              <w:ind w:left="20"/>
                              <w:rPr>
                                <w:sz w:val="12"/>
                              </w:rPr>
                            </w:pPr>
                            <w:r>
                              <w:rPr>
                                <w:spacing w:val="-2"/>
                                <w:sz w:val="12"/>
                              </w:rPr>
                              <w:t>Verificación:</w:t>
                            </w:r>
                            <w:r>
                              <w:rPr>
                                <w:spacing w:val="7"/>
                                <w:sz w:val="12"/>
                              </w:rPr>
                              <w:t xml:space="preserve"> </w:t>
                            </w:r>
                            <w:hyperlink r:id="rId210">
                              <w:r>
                                <w:rPr>
                                  <w:spacing w:val="-2"/>
                                  <w:sz w:val="12"/>
                                </w:rPr>
                                <w:t>https://sede.lasrozas.es/</w:t>
                              </w:r>
                            </w:hyperlink>
                          </w:p>
                          <w:p w14:paraId="568D070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A6E183E" id="Textbox 237" o:spid="_x0000_s1229" type="#_x0000_t202" style="position:absolute;left:0;text-align:left;margin-left:548.5pt;margin-top:512.65pt;width:20.75pt;height:261.25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758dO6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0FE42C4E" w14:textId="77777777" w:rsidR="00B37F69" w:rsidRDefault="00000000">
                      <w:pPr>
                        <w:spacing w:before="19"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F846E6C" w14:textId="77777777" w:rsidR="00B37F69" w:rsidRDefault="00000000">
                      <w:pPr>
                        <w:spacing w:line="114" w:lineRule="exact"/>
                        <w:ind w:left="20"/>
                        <w:rPr>
                          <w:sz w:val="12"/>
                        </w:rPr>
                      </w:pPr>
                      <w:r>
                        <w:rPr>
                          <w:spacing w:val="-2"/>
                          <w:sz w:val="12"/>
                        </w:rPr>
                        <w:t>Verificación:</w:t>
                      </w:r>
                      <w:r>
                        <w:rPr>
                          <w:spacing w:val="7"/>
                          <w:sz w:val="12"/>
                        </w:rPr>
                        <w:t xml:space="preserve"> </w:t>
                      </w:r>
                      <w:hyperlink r:id="rId211">
                        <w:r>
                          <w:rPr>
                            <w:spacing w:val="-2"/>
                            <w:sz w:val="12"/>
                          </w:rPr>
                          <w:t>https://sede.lasrozas.es/</w:t>
                        </w:r>
                      </w:hyperlink>
                    </w:p>
                    <w:p w14:paraId="568D070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El acabado exterior de la edificación tenderá a aminorar el impacto visual de las mismas en el</w:t>
      </w:r>
      <w:r>
        <w:rPr>
          <w:spacing w:val="40"/>
        </w:rPr>
        <w:t xml:space="preserve"> </w:t>
      </w:r>
      <w:r>
        <w:t>entorno, debiendo emplearse tonalidades acordes con el entorno en que se ubican y tratamientos adecuados, tendentes a evitar brillos o reflejos.</w:t>
      </w:r>
    </w:p>
    <w:p w14:paraId="369E9D9D" w14:textId="77777777" w:rsidR="00B37F69" w:rsidRDefault="00B37F69">
      <w:pPr>
        <w:pStyle w:val="Textoindependiente"/>
        <w:spacing w:before="10"/>
      </w:pPr>
    </w:p>
    <w:p w14:paraId="7E1173D6" w14:textId="77777777" w:rsidR="00B37F69" w:rsidRDefault="00000000">
      <w:pPr>
        <w:pStyle w:val="Prrafodelista"/>
        <w:numPr>
          <w:ilvl w:val="0"/>
          <w:numId w:val="21"/>
        </w:numPr>
        <w:tabs>
          <w:tab w:val="left" w:pos="293"/>
        </w:tabs>
        <w:spacing w:line="292" w:lineRule="auto"/>
        <w:ind w:right="140" w:firstLine="0"/>
        <w:rPr>
          <w:sz w:val="20"/>
        </w:rPr>
      </w:pPr>
      <w:r>
        <w:rPr>
          <w:sz w:val="20"/>
        </w:rPr>
        <w:t xml:space="preserve">Para el inicio de las obras una vez obtenida la licencia conforme a un proyecto básico, deberá presentarse comunicación previa que determine el comienzo de las obras, junto con una declaración responsable en la que se manifieste que el proyecto de ejecución desarrolla al básico y no introduce modificaciones sustanciales que supongan la realización de un proyecto diferente al inicialmente </w:t>
      </w:r>
      <w:r>
        <w:rPr>
          <w:spacing w:val="-2"/>
          <w:sz w:val="20"/>
        </w:rPr>
        <w:t>autorizado.</w:t>
      </w:r>
    </w:p>
    <w:p w14:paraId="7E95D6D8" w14:textId="77777777" w:rsidR="00B37F69" w:rsidRDefault="00B37F69">
      <w:pPr>
        <w:pStyle w:val="Textoindependiente"/>
        <w:spacing w:before="9"/>
      </w:pPr>
    </w:p>
    <w:p w14:paraId="55601148" w14:textId="77777777" w:rsidR="00B37F69" w:rsidRDefault="00000000">
      <w:pPr>
        <w:pStyle w:val="Prrafodelista"/>
        <w:numPr>
          <w:ilvl w:val="0"/>
          <w:numId w:val="21"/>
        </w:numPr>
        <w:tabs>
          <w:tab w:val="left" w:pos="326"/>
        </w:tabs>
        <w:spacing w:before="1" w:line="292" w:lineRule="auto"/>
        <w:ind w:right="140" w:firstLine="0"/>
        <w:rPr>
          <w:sz w:val="20"/>
        </w:rPr>
      </w:pPr>
      <w:r>
        <w:rPr>
          <w:sz w:val="20"/>
        </w:rPr>
        <w:t>Durante la ejecución de las obras se velará por el estricto cumplimiento de las áreas de</w:t>
      </w:r>
      <w:r>
        <w:rPr>
          <w:spacing w:val="80"/>
          <w:sz w:val="20"/>
        </w:rPr>
        <w:t xml:space="preserve"> </w:t>
      </w:r>
      <w:r>
        <w:rPr>
          <w:sz w:val="20"/>
        </w:rPr>
        <w:t>movimiento, rasantes y relación de colindancia entre parcelas, respetando la relación entre la topografía del terreno y los viales.</w:t>
      </w:r>
    </w:p>
    <w:p w14:paraId="6183D7E3" w14:textId="77777777" w:rsidR="00B37F69" w:rsidRDefault="00B37F69">
      <w:pPr>
        <w:pStyle w:val="Textoindependiente"/>
        <w:spacing w:before="9"/>
      </w:pPr>
    </w:p>
    <w:p w14:paraId="19FE0C6A" w14:textId="77777777" w:rsidR="00B37F69" w:rsidRDefault="00000000">
      <w:pPr>
        <w:pStyle w:val="Prrafodelista"/>
        <w:numPr>
          <w:ilvl w:val="0"/>
          <w:numId w:val="21"/>
        </w:numPr>
        <w:tabs>
          <w:tab w:val="left" w:pos="301"/>
        </w:tabs>
        <w:spacing w:line="292" w:lineRule="auto"/>
        <w:ind w:right="140" w:firstLine="0"/>
        <w:rPr>
          <w:sz w:val="20"/>
        </w:rPr>
      </w:pPr>
      <w:r>
        <w:rPr>
          <w:sz w:val="20"/>
        </w:rPr>
        <w:t>Los accesos de peatones y vehículos a la obra se producirán por los viarios señalados en el expediente, respetando la circulación de terceros, vehículos y de peatones, ajenos a la obra que puedan encontrarse en cualquier punto de su entorno.</w:t>
      </w:r>
    </w:p>
    <w:p w14:paraId="422EF608" w14:textId="77777777" w:rsidR="00B37F69" w:rsidRDefault="00B37F69">
      <w:pPr>
        <w:pStyle w:val="Textoindependiente"/>
        <w:spacing w:before="10"/>
      </w:pPr>
    </w:p>
    <w:p w14:paraId="1EA15B3D" w14:textId="77777777" w:rsidR="00B37F69" w:rsidRDefault="00000000">
      <w:pPr>
        <w:pStyle w:val="Prrafodelista"/>
        <w:numPr>
          <w:ilvl w:val="0"/>
          <w:numId w:val="21"/>
        </w:numPr>
        <w:tabs>
          <w:tab w:val="left" w:pos="282"/>
        </w:tabs>
        <w:spacing w:line="292" w:lineRule="auto"/>
        <w:ind w:right="140" w:firstLine="0"/>
        <w:rPr>
          <w:sz w:val="20"/>
        </w:rPr>
      </w:pPr>
      <w:r>
        <w:rPr>
          <w:sz w:val="20"/>
        </w:rPr>
        <w:t>En todo momento se mantendrá limpia la calzada de los residuos o materiales procedentes de la actuación, tales como barro o gravilla y que pudiera ser desperdigado por los elementos de</w:t>
      </w:r>
      <w:r>
        <w:rPr>
          <w:spacing w:val="40"/>
          <w:sz w:val="20"/>
        </w:rPr>
        <w:t xml:space="preserve"> </w:t>
      </w:r>
      <w:r>
        <w:rPr>
          <w:sz w:val="20"/>
        </w:rPr>
        <w:t>transporte, de conformidad con la ordenanza municipal reguladora de protección de espacios</w:t>
      </w:r>
      <w:r>
        <w:rPr>
          <w:spacing w:val="40"/>
          <w:sz w:val="20"/>
        </w:rPr>
        <w:t xml:space="preserve"> </w:t>
      </w:r>
      <w:r>
        <w:rPr>
          <w:spacing w:val="-2"/>
          <w:sz w:val="20"/>
        </w:rPr>
        <w:t>públicos.</w:t>
      </w:r>
    </w:p>
    <w:p w14:paraId="2F35EDD5" w14:textId="77777777" w:rsidR="00B37F69" w:rsidRDefault="00B37F69">
      <w:pPr>
        <w:pStyle w:val="Textoindependiente"/>
        <w:spacing w:before="10"/>
      </w:pPr>
    </w:p>
    <w:p w14:paraId="42F1C079" w14:textId="77777777" w:rsidR="00B37F69" w:rsidRDefault="00000000">
      <w:pPr>
        <w:pStyle w:val="Prrafodelista"/>
        <w:numPr>
          <w:ilvl w:val="0"/>
          <w:numId w:val="21"/>
        </w:numPr>
        <w:tabs>
          <w:tab w:val="left" w:pos="279"/>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4F71AF5B" w14:textId="77777777" w:rsidR="00B37F69" w:rsidRDefault="00B37F69">
      <w:pPr>
        <w:pStyle w:val="Textoindependiente"/>
        <w:spacing w:before="9"/>
      </w:pPr>
    </w:p>
    <w:p w14:paraId="57612840" w14:textId="77777777" w:rsidR="00B37F69" w:rsidRDefault="00000000">
      <w:pPr>
        <w:pStyle w:val="Prrafodelista"/>
        <w:numPr>
          <w:ilvl w:val="0"/>
          <w:numId w:val="21"/>
        </w:numPr>
        <w:tabs>
          <w:tab w:val="left" w:pos="305"/>
        </w:tabs>
        <w:spacing w:before="1" w:line="292" w:lineRule="auto"/>
        <w:ind w:right="140" w:firstLine="0"/>
        <w:rPr>
          <w:sz w:val="20"/>
        </w:rPr>
      </w:pPr>
      <w:r>
        <w:rPr>
          <w:sz w:val="20"/>
        </w:rPr>
        <w:t>Con carácter previo a la utilización de las edificaciones deberá presentar Licencia/Declaración Responsable de funcionamiento que deberá acompañarse de toda la documentación</w:t>
      </w:r>
      <w:r>
        <w:rPr>
          <w:spacing w:val="80"/>
          <w:sz w:val="20"/>
        </w:rPr>
        <w:t xml:space="preserve"> </w:t>
      </w:r>
      <w:r>
        <w:rPr>
          <w:spacing w:val="-2"/>
          <w:sz w:val="20"/>
        </w:rPr>
        <w:t>correspondiente.</w:t>
      </w:r>
    </w:p>
    <w:p w14:paraId="4551F232" w14:textId="77777777" w:rsidR="00B37F69" w:rsidRDefault="00B37F69">
      <w:pPr>
        <w:pStyle w:val="Textoindependiente"/>
        <w:spacing w:before="9"/>
      </w:pPr>
    </w:p>
    <w:p w14:paraId="73C544EC" w14:textId="77777777" w:rsidR="00B37F69" w:rsidRDefault="00000000">
      <w:pPr>
        <w:pStyle w:val="Prrafodelista"/>
        <w:numPr>
          <w:ilvl w:val="0"/>
          <w:numId w:val="21"/>
        </w:numPr>
        <w:tabs>
          <w:tab w:val="left" w:pos="287"/>
        </w:tabs>
        <w:spacing w:line="292" w:lineRule="auto"/>
        <w:ind w:right="140" w:firstLine="0"/>
        <w:rPr>
          <w:sz w:val="20"/>
        </w:rPr>
      </w:pPr>
      <w:r>
        <w:rPr>
          <w:sz w:val="20"/>
        </w:rPr>
        <w:t>Junto a la Licencia/Declaración Responsable de funcionamiento o, en su defecto, en el plazo de</w:t>
      </w:r>
      <w:r>
        <w:rPr>
          <w:spacing w:val="80"/>
          <w:sz w:val="20"/>
        </w:rPr>
        <w:t xml:space="preserve"> </w:t>
      </w:r>
      <w:r>
        <w:rPr>
          <w:sz w:val="20"/>
        </w:rPr>
        <w:t>dos meses desde el día siguiente a la fecha de finalización de las obras que refleje el Certificado</w:t>
      </w:r>
      <w:r>
        <w:rPr>
          <w:spacing w:val="80"/>
          <w:sz w:val="20"/>
        </w:rPr>
        <w:t xml:space="preserve"> </w:t>
      </w:r>
      <w:r>
        <w:rPr>
          <w:sz w:val="20"/>
        </w:rPr>
        <w:t>Final de Obra, se deberá presentar el modelo 902 de nueva construcción, ampliación, reforma o rehabilitación de bienes inmuebles.</w:t>
      </w:r>
    </w:p>
    <w:p w14:paraId="71F20CFD" w14:textId="77777777" w:rsidR="00B37F69" w:rsidRDefault="00B37F69">
      <w:pPr>
        <w:pStyle w:val="Textoindependiente"/>
        <w:spacing w:before="10"/>
      </w:pPr>
    </w:p>
    <w:p w14:paraId="6DE93E78" w14:textId="63A55527" w:rsidR="00B37F69" w:rsidRDefault="00000000">
      <w:pPr>
        <w:pStyle w:val="Textoindependiente"/>
        <w:spacing w:line="292" w:lineRule="auto"/>
        <w:ind w:left="142" w:right="140"/>
        <w:jc w:val="both"/>
      </w:pPr>
      <w:r>
        <w:t>-No podrán admitirse en sótanos piezas habitables (art. 5.7.8 PGOU), es decir, piezas en la que se desarrollen actividades de estancia, reposo o trabajo que requieran la permanencia prolongada de personas (Art. 5.7.7 PGOU).</w:t>
      </w:r>
    </w:p>
    <w:p w14:paraId="280E657A" w14:textId="77777777" w:rsidR="00B37F69" w:rsidRDefault="00B37F69">
      <w:pPr>
        <w:pStyle w:val="Textoindependiente"/>
        <w:spacing w:before="10"/>
      </w:pPr>
    </w:p>
    <w:p w14:paraId="4B57B1BE" w14:textId="77777777" w:rsidR="00B37F69" w:rsidRDefault="00000000">
      <w:pPr>
        <w:pStyle w:val="Prrafodelista"/>
        <w:numPr>
          <w:ilvl w:val="0"/>
          <w:numId w:val="21"/>
        </w:numPr>
        <w:tabs>
          <w:tab w:val="left" w:pos="278"/>
        </w:tabs>
        <w:spacing w:line="292" w:lineRule="auto"/>
        <w:ind w:right="141" w:firstLine="0"/>
        <w:rPr>
          <w:sz w:val="20"/>
        </w:rPr>
      </w:pPr>
      <w:r>
        <w:rPr>
          <w:sz w:val="20"/>
        </w:rPr>
        <w:t xml:space="preserve">No podrán cubrirse ni edificar sobre las plazas de aparcamiento que se encuentra en la banda de </w:t>
      </w:r>
      <w:r>
        <w:rPr>
          <w:spacing w:val="-2"/>
          <w:sz w:val="20"/>
        </w:rPr>
        <w:t>retranqueo.</w:t>
      </w:r>
    </w:p>
    <w:p w14:paraId="7E4A973E" w14:textId="77777777" w:rsidR="00B37F69" w:rsidRDefault="00B37F69">
      <w:pPr>
        <w:pStyle w:val="Textoindependiente"/>
        <w:spacing w:before="10"/>
      </w:pPr>
    </w:p>
    <w:p w14:paraId="0E9921D5" w14:textId="77777777" w:rsidR="00B37F69" w:rsidRDefault="00000000">
      <w:pPr>
        <w:pStyle w:val="Ttulo8"/>
        <w:jc w:val="both"/>
        <w:rPr>
          <w:b w:val="0"/>
        </w:rPr>
      </w:pPr>
      <w:r>
        <w:t>Condiciones</w:t>
      </w:r>
      <w:r>
        <w:rPr>
          <w:spacing w:val="-3"/>
        </w:rPr>
        <w:t xml:space="preserve"> </w:t>
      </w:r>
      <w:r>
        <w:t>servicio</w:t>
      </w:r>
      <w:r>
        <w:rPr>
          <w:spacing w:val="-3"/>
        </w:rPr>
        <w:t xml:space="preserve"> </w:t>
      </w:r>
      <w:r>
        <w:t>de</w:t>
      </w:r>
      <w:r>
        <w:rPr>
          <w:spacing w:val="-3"/>
        </w:rPr>
        <w:t xml:space="preserve"> </w:t>
      </w:r>
      <w:r>
        <w:t>medio</w:t>
      </w:r>
      <w:r>
        <w:rPr>
          <w:spacing w:val="-2"/>
        </w:rPr>
        <w:t xml:space="preserve"> ambiente</w:t>
      </w:r>
      <w:r>
        <w:rPr>
          <w:b w:val="0"/>
          <w:spacing w:val="-2"/>
        </w:rPr>
        <w:t>.</w:t>
      </w:r>
    </w:p>
    <w:p w14:paraId="23B3A90B" w14:textId="77777777" w:rsidR="00B37F69" w:rsidRDefault="00B37F69">
      <w:pPr>
        <w:pStyle w:val="Textoindependiente"/>
        <w:spacing w:before="64"/>
      </w:pPr>
    </w:p>
    <w:p w14:paraId="3E68DB78" w14:textId="77777777" w:rsidR="00B37F69" w:rsidRDefault="00000000">
      <w:pPr>
        <w:pStyle w:val="Textoindependiente"/>
        <w:spacing w:line="292" w:lineRule="auto"/>
        <w:ind w:left="142" w:right="141"/>
        <w:jc w:val="both"/>
      </w:pPr>
      <w:r>
        <w:t>Se deberán cumplir las medidas incluidas en el proyecto, pero además se deberán adoptar las siguientes medidas correctoras adicionales:</w:t>
      </w:r>
    </w:p>
    <w:p w14:paraId="57B86794" w14:textId="77777777" w:rsidR="00B37F69" w:rsidRDefault="00B37F69">
      <w:pPr>
        <w:pStyle w:val="Textoindependiente"/>
        <w:spacing w:before="10"/>
      </w:pPr>
    </w:p>
    <w:p w14:paraId="586A8290" w14:textId="77777777" w:rsidR="00B37F69" w:rsidRDefault="00000000">
      <w:pPr>
        <w:pStyle w:val="Prrafodelista"/>
        <w:numPr>
          <w:ilvl w:val="0"/>
          <w:numId w:val="21"/>
        </w:numPr>
        <w:tabs>
          <w:tab w:val="left" w:pos="323"/>
        </w:tabs>
        <w:spacing w:line="292" w:lineRule="auto"/>
        <w:ind w:right="140" w:firstLine="0"/>
        <w:rPr>
          <w:sz w:val="20"/>
        </w:rPr>
      </w:pPr>
      <w:r>
        <w:rPr>
          <w:sz w:val="20"/>
        </w:rPr>
        <w:t>No se permitirá el anclaje directo de máquinas o soportes de las mismas en las paredes medianeras, suelos, techos o forjados de separación de recintos, sino que se realizará interponiendo los adecuados dispositivos antivibratorios.</w:t>
      </w:r>
    </w:p>
    <w:p w14:paraId="091FBA70"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21401249" w14:textId="77777777" w:rsidR="00B37F69" w:rsidRDefault="00000000">
      <w:pPr>
        <w:pStyle w:val="Textoindependiente"/>
        <w:spacing w:before="11"/>
      </w:pPr>
      <w:r>
        <w:rPr>
          <w:noProof/>
        </w:rPr>
        <w:lastRenderedPageBreak/>
        <mc:AlternateContent>
          <mc:Choice Requires="wps">
            <w:drawing>
              <wp:anchor distT="0" distB="0" distL="0" distR="0" simplePos="0" relativeHeight="15831040" behindDoc="0" locked="0" layoutInCell="1" allowOverlap="1" wp14:anchorId="4C0E28CD" wp14:editId="56401EF5">
                <wp:simplePos x="0" y="0"/>
                <wp:positionH relativeFrom="page">
                  <wp:posOffset>6810644</wp:posOffset>
                </wp:positionH>
                <wp:positionV relativeFrom="page">
                  <wp:posOffset>2824745</wp:posOffset>
                </wp:positionV>
                <wp:extent cx="417830" cy="318135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2EB2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77448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C0E28CD" id="Textbox 238" o:spid="_x0000_s1230" type="#_x0000_t202" style="position:absolute;margin-left:536.25pt;margin-top:222.4pt;width:32.9pt;height:250.5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8aowEAADM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Eeg6zrPMb/toDsRG1pIqpbt6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oUfG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A2EB2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77448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1552" behindDoc="0" locked="0" layoutInCell="1" allowOverlap="1" wp14:anchorId="74F078B7" wp14:editId="4853EAE8">
                <wp:simplePos x="0" y="0"/>
                <wp:positionH relativeFrom="page">
                  <wp:posOffset>6965929</wp:posOffset>
                </wp:positionH>
                <wp:positionV relativeFrom="page">
                  <wp:posOffset>6510487</wp:posOffset>
                </wp:positionV>
                <wp:extent cx="263525" cy="3317875"/>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3BE2B92" w14:textId="77777777" w:rsidR="00B37F69" w:rsidRDefault="00000000">
                            <w:pPr>
                              <w:spacing w:before="10" w:line="138" w:lineRule="exact"/>
                              <w:ind w:left="20"/>
                              <w:rPr>
                                <w:sz w:val="13"/>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3"/>
                              </w:rPr>
                              <w:t>*************************</w:t>
                            </w:r>
                          </w:p>
                          <w:p w14:paraId="519A41C0" w14:textId="77777777" w:rsidR="00B37F69" w:rsidRDefault="00000000">
                            <w:pPr>
                              <w:spacing w:line="117" w:lineRule="exact"/>
                              <w:ind w:left="20"/>
                              <w:rPr>
                                <w:sz w:val="12"/>
                              </w:rPr>
                            </w:pPr>
                            <w:r>
                              <w:rPr>
                                <w:spacing w:val="-2"/>
                                <w:sz w:val="12"/>
                              </w:rPr>
                              <w:t>Verificación:</w:t>
                            </w:r>
                            <w:r>
                              <w:rPr>
                                <w:spacing w:val="7"/>
                                <w:sz w:val="12"/>
                              </w:rPr>
                              <w:t xml:space="preserve"> </w:t>
                            </w:r>
                            <w:hyperlink r:id="rId212">
                              <w:r>
                                <w:rPr>
                                  <w:spacing w:val="-2"/>
                                  <w:sz w:val="12"/>
                                </w:rPr>
                                <w:t>https://sede.lasrozas.es/</w:t>
                              </w:r>
                            </w:hyperlink>
                          </w:p>
                          <w:p w14:paraId="25D9480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4F078B7" id="Textbox 239" o:spid="_x0000_s1231" type="#_x0000_t202" style="position:absolute;margin-left:548.5pt;margin-top:512.65pt;width:20.75pt;height:261.25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Cg0sWcpAEAADMDAAAOAAAAAAAAAAAAAAAAAC4CAABkcnMvZTJvRG9jLnhtbFBLAQItABQA&#10;BgAIAAAAIQDQPXgv4QAAAA8BAAAPAAAAAAAAAAAAAAAAAP4DAABkcnMvZG93bnJldi54bWxQSwUG&#10;AAAAAAQABADzAAAADAUAAAAA&#10;" filled="f" stroked="f">
                <v:textbox style="layout-flow:vertical;mso-layout-flow-alt:bottom-to-top" inset="0,0,0,0">
                  <w:txbxContent>
                    <w:p w14:paraId="23BE2B92" w14:textId="77777777" w:rsidR="00B37F69" w:rsidRDefault="00000000">
                      <w:pPr>
                        <w:spacing w:before="10" w:line="138" w:lineRule="exact"/>
                        <w:ind w:left="20"/>
                        <w:rPr>
                          <w:sz w:val="13"/>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3"/>
                        </w:rPr>
                        <w:t>*************************</w:t>
                      </w:r>
                    </w:p>
                    <w:p w14:paraId="519A41C0" w14:textId="77777777" w:rsidR="00B37F69" w:rsidRDefault="00000000">
                      <w:pPr>
                        <w:spacing w:line="117" w:lineRule="exact"/>
                        <w:ind w:left="20"/>
                        <w:rPr>
                          <w:sz w:val="12"/>
                        </w:rPr>
                      </w:pPr>
                      <w:r>
                        <w:rPr>
                          <w:spacing w:val="-2"/>
                          <w:sz w:val="12"/>
                        </w:rPr>
                        <w:t>Verificación:</w:t>
                      </w:r>
                      <w:r>
                        <w:rPr>
                          <w:spacing w:val="7"/>
                          <w:sz w:val="12"/>
                        </w:rPr>
                        <w:t xml:space="preserve"> </w:t>
                      </w:r>
                      <w:hyperlink r:id="rId213">
                        <w:r>
                          <w:rPr>
                            <w:spacing w:val="-2"/>
                            <w:sz w:val="12"/>
                          </w:rPr>
                          <w:t>https://sede.lasrozas.es/</w:t>
                        </w:r>
                      </w:hyperlink>
                    </w:p>
                    <w:p w14:paraId="25D9480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320A4BD1" w14:textId="77777777" w:rsidR="00B37F69" w:rsidRDefault="00000000">
      <w:pPr>
        <w:pStyle w:val="Prrafodelista"/>
        <w:numPr>
          <w:ilvl w:val="0"/>
          <w:numId w:val="21"/>
        </w:numPr>
        <w:tabs>
          <w:tab w:val="left" w:pos="267"/>
        </w:tabs>
        <w:spacing w:line="292" w:lineRule="auto"/>
        <w:ind w:right="140" w:firstLine="0"/>
        <w:rPr>
          <w:sz w:val="20"/>
        </w:rPr>
      </w:pPr>
      <w:r>
        <w:rPr>
          <w:sz w:val="20"/>
        </w:rPr>
        <w:t>Cada local deberá disponer de detectores debidamente homologados, situados entre 1,50 y 2 m. de altura, respecto al suelo y en los puntos más desfavorablemente ventilados.</w:t>
      </w:r>
    </w:p>
    <w:p w14:paraId="500B6DD6" w14:textId="77777777" w:rsidR="00B37F69" w:rsidRDefault="00B37F69">
      <w:pPr>
        <w:pStyle w:val="Textoindependiente"/>
        <w:spacing w:before="10"/>
      </w:pPr>
    </w:p>
    <w:p w14:paraId="61818D92" w14:textId="77777777" w:rsidR="00B37F69" w:rsidRDefault="00000000">
      <w:pPr>
        <w:pStyle w:val="Prrafodelista"/>
        <w:numPr>
          <w:ilvl w:val="0"/>
          <w:numId w:val="21"/>
        </w:numPr>
        <w:tabs>
          <w:tab w:val="left" w:pos="264"/>
        </w:tabs>
        <w:ind w:left="264" w:hanging="122"/>
        <w:jc w:val="left"/>
        <w:rPr>
          <w:sz w:val="20"/>
        </w:rPr>
      </w:pPr>
      <w:r>
        <w:rPr>
          <w:sz w:val="20"/>
        </w:rPr>
        <w:t>Dispondrán</w:t>
      </w:r>
      <w:r>
        <w:rPr>
          <w:spacing w:val="-6"/>
          <w:sz w:val="20"/>
        </w:rPr>
        <w:t xml:space="preserve"> </w:t>
      </w:r>
      <w:r>
        <w:rPr>
          <w:sz w:val="20"/>
        </w:rPr>
        <w:t>de</w:t>
      </w:r>
      <w:r>
        <w:rPr>
          <w:spacing w:val="-3"/>
          <w:sz w:val="20"/>
        </w:rPr>
        <w:t xml:space="preserve"> </w:t>
      </w:r>
      <w:r>
        <w:rPr>
          <w:sz w:val="20"/>
        </w:rPr>
        <w:t>un</w:t>
      </w:r>
      <w:r>
        <w:rPr>
          <w:spacing w:val="-4"/>
          <w:sz w:val="20"/>
        </w:rPr>
        <w:t xml:space="preserve"> </w:t>
      </w:r>
      <w:r>
        <w:rPr>
          <w:sz w:val="20"/>
        </w:rPr>
        <w:t>aislamiento</w:t>
      </w:r>
      <w:r>
        <w:rPr>
          <w:spacing w:val="-3"/>
          <w:sz w:val="20"/>
        </w:rPr>
        <w:t xml:space="preserve"> </w:t>
      </w:r>
      <w:r>
        <w:rPr>
          <w:sz w:val="20"/>
        </w:rPr>
        <w:t>acústico</w:t>
      </w:r>
      <w:r>
        <w:rPr>
          <w:spacing w:val="-4"/>
          <w:sz w:val="20"/>
        </w:rPr>
        <w:t xml:space="preserve"> </w:t>
      </w:r>
      <w:r>
        <w:rPr>
          <w:sz w:val="20"/>
        </w:rPr>
        <w:t>global</w:t>
      </w:r>
      <w:r>
        <w:rPr>
          <w:spacing w:val="-3"/>
          <w:sz w:val="20"/>
        </w:rPr>
        <w:t xml:space="preserve"> </w:t>
      </w:r>
      <w:r>
        <w:rPr>
          <w:sz w:val="20"/>
        </w:rPr>
        <w:t>DnTw</w:t>
      </w:r>
      <w:r>
        <w:rPr>
          <w:spacing w:val="-3"/>
          <w:sz w:val="20"/>
        </w:rPr>
        <w:t xml:space="preserve"> </w:t>
      </w:r>
      <w:r>
        <w:rPr>
          <w:sz w:val="20"/>
        </w:rPr>
        <w:t>a</w:t>
      </w:r>
      <w:r>
        <w:rPr>
          <w:spacing w:val="-4"/>
          <w:sz w:val="20"/>
        </w:rPr>
        <w:t xml:space="preserve"> </w:t>
      </w:r>
      <w:r>
        <w:rPr>
          <w:sz w:val="20"/>
        </w:rPr>
        <w:t>ruido</w:t>
      </w:r>
      <w:r>
        <w:rPr>
          <w:spacing w:val="-3"/>
          <w:sz w:val="20"/>
        </w:rPr>
        <w:t xml:space="preserve"> </w:t>
      </w:r>
      <w:r>
        <w:rPr>
          <w:sz w:val="20"/>
        </w:rPr>
        <w:t>aéreo</w:t>
      </w:r>
      <w:r>
        <w:rPr>
          <w:spacing w:val="-4"/>
          <w:sz w:val="20"/>
        </w:rPr>
        <w:t xml:space="preserve"> </w:t>
      </w:r>
      <w:r>
        <w:rPr>
          <w:sz w:val="20"/>
        </w:rPr>
        <w:t>igual</w:t>
      </w:r>
      <w:r>
        <w:rPr>
          <w:spacing w:val="-3"/>
          <w:sz w:val="20"/>
        </w:rPr>
        <w:t xml:space="preserve"> </w:t>
      </w:r>
      <w:r>
        <w:rPr>
          <w:sz w:val="20"/>
        </w:rPr>
        <w:t>o</w:t>
      </w:r>
      <w:r>
        <w:rPr>
          <w:spacing w:val="-4"/>
          <w:sz w:val="20"/>
        </w:rPr>
        <w:t xml:space="preserve"> </w:t>
      </w:r>
      <w:r>
        <w:rPr>
          <w:sz w:val="20"/>
        </w:rPr>
        <w:t>superior</w:t>
      </w:r>
      <w:r>
        <w:rPr>
          <w:spacing w:val="-3"/>
          <w:sz w:val="20"/>
        </w:rPr>
        <w:t xml:space="preserve"> </w:t>
      </w:r>
      <w:r>
        <w:rPr>
          <w:sz w:val="20"/>
        </w:rPr>
        <w:t>a</w:t>
      </w:r>
      <w:r>
        <w:rPr>
          <w:spacing w:val="-3"/>
          <w:sz w:val="20"/>
        </w:rPr>
        <w:t xml:space="preserve"> </w:t>
      </w:r>
      <w:r>
        <w:rPr>
          <w:spacing w:val="-2"/>
          <w:sz w:val="20"/>
        </w:rPr>
        <w:t>55dB.</w:t>
      </w:r>
    </w:p>
    <w:p w14:paraId="42210A48" w14:textId="77777777" w:rsidR="00B37F69" w:rsidRDefault="00B37F69">
      <w:pPr>
        <w:pStyle w:val="Textoindependiente"/>
        <w:spacing w:before="60"/>
      </w:pPr>
    </w:p>
    <w:p w14:paraId="089449BF" w14:textId="77777777" w:rsidR="00B37F69" w:rsidRDefault="00000000">
      <w:pPr>
        <w:pStyle w:val="Prrafodelista"/>
        <w:numPr>
          <w:ilvl w:val="0"/>
          <w:numId w:val="21"/>
        </w:numPr>
        <w:tabs>
          <w:tab w:val="left" w:pos="279"/>
        </w:tabs>
        <w:spacing w:line="292" w:lineRule="auto"/>
        <w:ind w:right="140" w:firstLine="0"/>
        <w:rPr>
          <w:sz w:val="20"/>
        </w:rPr>
      </w:pPr>
      <w:r>
        <w:rPr>
          <w:sz w:val="20"/>
        </w:rPr>
        <w:t>En</w:t>
      </w:r>
      <w:r>
        <w:rPr>
          <w:spacing w:val="17"/>
          <w:sz w:val="20"/>
        </w:rPr>
        <w:t xml:space="preserve"> </w:t>
      </w:r>
      <w:r>
        <w:rPr>
          <w:sz w:val="20"/>
        </w:rPr>
        <w:t>estos</w:t>
      </w:r>
      <w:r>
        <w:rPr>
          <w:spacing w:val="17"/>
          <w:sz w:val="20"/>
        </w:rPr>
        <w:t xml:space="preserve"> </w:t>
      </w:r>
      <w:r>
        <w:rPr>
          <w:sz w:val="20"/>
        </w:rPr>
        <w:t>establecimientos</w:t>
      </w:r>
      <w:r>
        <w:rPr>
          <w:spacing w:val="17"/>
          <w:sz w:val="20"/>
        </w:rPr>
        <w:t xml:space="preserve"> </w:t>
      </w:r>
      <w:r>
        <w:rPr>
          <w:sz w:val="20"/>
        </w:rPr>
        <w:t>no</w:t>
      </w:r>
      <w:r>
        <w:rPr>
          <w:spacing w:val="17"/>
          <w:sz w:val="20"/>
        </w:rPr>
        <w:t xml:space="preserve"> </w:t>
      </w:r>
      <w:r>
        <w:rPr>
          <w:sz w:val="20"/>
        </w:rPr>
        <w:t>se</w:t>
      </w:r>
      <w:r>
        <w:rPr>
          <w:spacing w:val="17"/>
          <w:sz w:val="20"/>
        </w:rPr>
        <w:t xml:space="preserve"> </w:t>
      </w:r>
      <w:r>
        <w:rPr>
          <w:sz w:val="20"/>
        </w:rPr>
        <w:t>permite</w:t>
      </w:r>
      <w:r>
        <w:rPr>
          <w:spacing w:val="17"/>
          <w:sz w:val="20"/>
        </w:rPr>
        <w:t xml:space="preserve"> </w:t>
      </w:r>
      <w:r>
        <w:rPr>
          <w:sz w:val="20"/>
        </w:rPr>
        <w:t>la</w:t>
      </w:r>
      <w:r>
        <w:rPr>
          <w:spacing w:val="17"/>
          <w:sz w:val="20"/>
        </w:rPr>
        <w:t xml:space="preserve"> </w:t>
      </w:r>
      <w:r>
        <w:rPr>
          <w:sz w:val="20"/>
        </w:rPr>
        <w:t>utilización</w:t>
      </w:r>
      <w:r>
        <w:rPr>
          <w:spacing w:val="17"/>
          <w:sz w:val="20"/>
        </w:rPr>
        <w:t xml:space="preserve"> </w:t>
      </w:r>
      <w:r>
        <w:rPr>
          <w:sz w:val="20"/>
        </w:rPr>
        <w:t>de</w:t>
      </w:r>
      <w:r>
        <w:rPr>
          <w:spacing w:val="17"/>
          <w:sz w:val="20"/>
        </w:rPr>
        <w:t xml:space="preserve"> </w:t>
      </w:r>
      <w:r>
        <w:rPr>
          <w:sz w:val="20"/>
        </w:rPr>
        <w:t>amplificadores</w:t>
      </w:r>
      <w:r>
        <w:rPr>
          <w:spacing w:val="17"/>
          <w:sz w:val="20"/>
        </w:rPr>
        <w:t xml:space="preserve"> </w:t>
      </w:r>
      <w:r>
        <w:rPr>
          <w:sz w:val="20"/>
        </w:rPr>
        <w:t>de</w:t>
      </w:r>
      <w:r>
        <w:rPr>
          <w:spacing w:val="17"/>
          <w:sz w:val="20"/>
        </w:rPr>
        <w:t xml:space="preserve"> </w:t>
      </w:r>
      <w:r>
        <w:rPr>
          <w:sz w:val="20"/>
        </w:rPr>
        <w:t>volumen,</w:t>
      </w:r>
      <w:r>
        <w:rPr>
          <w:spacing w:val="18"/>
          <w:sz w:val="20"/>
        </w:rPr>
        <w:t xml:space="preserve"> </w:t>
      </w:r>
      <w:r>
        <w:rPr>
          <w:sz w:val="20"/>
        </w:rPr>
        <w:t>ni</w:t>
      </w:r>
      <w:r>
        <w:rPr>
          <w:spacing w:val="17"/>
          <w:sz w:val="20"/>
        </w:rPr>
        <w:t xml:space="preserve"> </w:t>
      </w:r>
      <w:r>
        <w:rPr>
          <w:sz w:val="20"/>
        </w:rPr>
        <w:t>altavoces, ni monitores de televisión para la reproducción videográfica de proyecciones músico-vocales. Podrán contar con ambientación musical con un nivel de emisión máximo de 70 dB(A) en el horario comprendido entre las 7 y las 23 horas.</w:t>
      </w:r>
    </w:p>
    <w:p w14:paraId="3BDDD2D8" w14:textId="77777777" w:rsidR="00B37F69" w:rsidRDefault="00B37F69">
      <w:pPr>
        <w:pStyle w:val="Textoindependiente"/>
        <w:spacing w:before="10"/>
      </w:pPr>
    </w:p>
    <w:p w14:paraId="47EE739F" w14:textId="77777777" w:rsidR="00B37F69" w:rsidRDefault="00000000">
      <w:pPr>
        <w:pStyle w:val="Prrafodelista"/>
        <w:numPr>
          <w:ilvl w:val="0"/>
          <w:numId w:val="21"/>
        </w:numPr>
        <w:tabs>
          <w:tab w:val="left" w:pos="275"/>
        </w:tabs>
        <w:spacing w:line="292" w:lineRule="auto"/>
        <w:ind w:right="140" w:firstLine="0"/>
        <w:rPr>
          <w:sz w:val="20"/>
        </w:rPr>
      </w:pPr>
      <w:r>
        <w:rPr>
          <w:sz w:val="20"/>
        </w:rPr>
        <w:t>Para justificar que una actividad cumple con las condiciones mínimas exigidas en esta Ordenanza, deberán realizar las pruebas de comprobación necesarias con el fin de presentar certificado oficial</w:t>
      </w:r>
      <w:r>
        <w:rPr>
          <w:spacing w:val="80"/>
          <w:sz w:val="20"/>
        </w:rPr>
        <w:t xml:space="preserve"> </w:t>
      </w:r>
      <w:r>
        <w:rPr>
          <w:sz w:val="20"/>
        </w:rPr>
        <w:t>del aislamiento a ruido aéreo y a ruido de impacto, que será emitido Organismos de Control Autorizados por la Comunidad de Madrid o Laboratorio acreditado por ENAC para la realización de estudios acústicos.</w:t>
      </w:r>
    </w:p>
    <w:p w14:paraId="21D67BB9" w14:textId="77777777" w:rsidR="00B37F69" w:rsidRDefault="00B37F69">
      <w:pPr>
        <w:pStyle w:val="Textoindependiente"/>
        <w:spacing w:before="9"/>
      </w:pPr>
    </w:p>
    <w:p w14:paraId="3C551D55" w14:textId="77777777" w:rsidR="00B37F69" w:rsidRDefault="00000000">
      <w:pPr>
        <w:pStyle w:val="Prrafodelista"/>
        <w:numPr>
          <w:ilvl w:val="0"/>
          <w:numId w:val="21"/>
        </w:numPr>
        <w:tabs>
          <w:tab w:val="left" w:pos="281"/>
        </w:tabs>
        <w:spacing w:before="1" w:line="292" w:lineRule="auto"/>
        <w:ind w:right="140" w:firstLine="0"/>
        <w:rPr>
          <w:sz w:val="20"/>
        </w:rPr>
      </w:pPr>
      <w:r>
        <w:rPr>
          <w:sz w:val="20"/>
        </w:rPr>
        <w:t>De</w:t>
      </w:r>
      <w:r>
        <w:rPr>
          <w:spacing w:val="19"/>
          <w:sz w:val="20"/>
        </w:rPr>
        <w:t xml:space="preserve"> </w:t>
      </w:r>
      <w:r>
        <w:rPr>
          <w:sz w:val="20"/>
        </w:rPr>
        <w:t>conformidad</w:t>
      </w:r>
      <w:r>
        <w:rPr>
          <w:spacing w:val="19"/>
          <w:sz w:val="20"/>
        </w:rPr>
        <w:t xml:space="preserve"> </w:t>
      </w:r>
      <w:r>
        <w:rPr>
          <w:sz w:val="20"/>
        </w:rPr>
        <w:t>con</w:t>
      </w:r>
      <w:r>
        <w:rPr>
          <w:spacing w:val="19"/>
          <w:sz w:val="20"/>
        </w:rPr>
        <w:t xml:space="preserve"> </w:t>
      </w:r>
      <w:r>
        <w:rPr>
          <w:sz w:val="20"/>
        </w:rPr>
        <w:t>el</w:t>
      </w:r>
      <w:r>
        <w:rPr>
          <w:spacing w:val="19"/>
          <w:sz w:val="20"/>
        </w:rPr>
        <w:t xml:space="preserve"> </w:t>
      </w:r>
      <w:r>
        <w:rPr>
          <w:sz w:val="20"/>
        </w:rPr>
        <w:t>artículo</w:t>
      </w:r>
      <w:r>
        <w:rPr>
          <w:spacing w:val="19"/>
          <w:sz w:val="20"/>
        </w:rPr>
        <w:t xml:space="preserve"> </w:t>
      </w:r>
      <w:r>
        <w:rPr>
          <w:sz w:val="20"/>
        </w:rPr>
        <w:t>7</w:t>
      </w:r>
      <w:r>
        <w:rPr>
          <w:spacing w:val="19"/>
          <w:sz w:val="20"/>
        </w:rPr>
        <w:t xml:space="preserve"> </w:t>
      </w:r>
      <w:r>
        <w:rPr>
          <w:sz w:val="20"/>
        </w:rPr>
        <w:t>de</w:t>
      </w:r>
      <w:r>
        <w:rPr>
          <w:spacing w:val="19"/>
          <w:sz w:val="20"/>
        </w:rPr>
        <w:t xml:space="preserve"> </w:t>
      </w:r>
      <w:r>
        <w:rPr>
          <w:sz w:val="20"/>
        </w:rPr>
        <w:t>la</w:t>
      </w:r>
      <w:r>
        <w:rPr>
          <w:spacing w:val="19"/>
          <w:sz w:val="20"/>
        </w:rPr>
        <w:t xml:space="preserve"> </w:t>
      </w:r>
      <w:r>
        <w:rPr>
          <w:sz w:val="20"/>
        </w:rPr>
        <w:t>Ley</w:t>
      </w:r>
      <w:r>
        <w:rPr>
          <w:spacing w:val="19"/>
          <w:sz w:val="20"/>
        </w:rPr>
        <w:t xml:space="preserve"> </w:t>
      </w:r>
      <w:r>
        <w:rPr>
          <w:sz w:val="20"/>
        </w:rPr>
        <w:t>8/2005,</w:t>
      </w:r>
      <w:r>
        <w:rPr>
          <w:spacing w:val="19"/>
          <w:sz w:val="20"/>
        </w:rPr>
        <w:t xml:space="preserve"> </w:t>
      </w:r>
      <w:r>
        <w:rPr>
          <w:sz w:val="20"/>
        </w:rPr>
        <w:t>de</w:t>
      </w:r>
      <w:r>
        <w:rPr>
          <w:spacing w:val="19"/>
          <w:sz w:val="20"/>
        </w:rPr>
        <w:t xml:space="preserve"> </w:t>
      </w:r>
      <w:r>
        <w:rPr>
          <w:sz w:val="20"/>
        </w:rPr>
        <w:t>26</w:t>
      </w:r>
      <w:r>
        <w:rPr>
          <w:spacing w:val="19"/>
          <w:sz w:val="20"/>
        </w:rPr>
        <w:t xml:space="preserve"> </w:t>
      </w:r>
      <w:r>
        <w:rPr>
          <w:sz w:val="20"/>
        </w:rPr>
        <w:t>de</w:t>
      </w:r>
      <w:r>
        <w:rPr>
          <w:spacing w:val="19"/>
          <w:sz w:val="20"/>
        </w:rPr>
        <w:t xml:space="preserve"> </w:t>
      </w:r>
      <w:r>
        <w:rPr>
          <w:sz w:val="20"/>
        </w:rPr>
        <w:t>diciembre,</w:t>
      </w:r>
      <w:r>
        <w:rPr>
          <w:spacing w:val="19"/>
          <w:sz w:val="20"/>
        </w:rPr>
        <w:t xml:space="preserve"> </w:t>
      </w:r>
      <w:r>
        <w:rPr>
          <w:sz w:val="20"/>
        </w:rPr>
        <w:t>de</w:t>
      </w:r>
      <w:r>
        <w:rPr>
          <w:spacing w:val="19"/>
          <w:sz w:val="20"/>
        </w:rPr>
        <w:t xml:space="preserve"> </w:t>
      </w:r>
      <w:r>
        <w:rPr>
          <w:sz w:val="20"/>
        </w:rPr>
        <w:t>Protección</w:t>
      </w:r>
      <w:r>
        <w:rPr>
          <w:spacing w:val="19"/>
          <w:sz w:val="20"/>
        </w:rPr>
        <w:t xml:space="preserve"> </w:t>
      </w:r>
      <w:r>
        <w:rPr>
          <w:sz w:val="20"/>
        </w:rPr>
        <w:t>y</w:t>
      </w:r>
      <w:r>
        <w:rPr>
          <w:spacing w:val="19"/>
          <w:sz w:val="20"/>
        </w:rPr>
        <w:t xml:space="preserve"> </w:t>
      </w:r>
      <w:r>
        <w:rPr>
          <w:sz w:val="20"/>
        </w:rPr>
        <w:t>Fomento del Arbolado Urbano, se plantará un árbol por cada plaza de estacionamiento en superficie prevista.</w:t>
      </w:r>
    </w:p>
    <w:p w14:paraId="28531767" w14:textId="77777777" w:rsidR="00B37F69" w:rsidRDefault="00B37F69">
      <w:pPr>
        <w:pStyle w:val="Textoindependiente"/>
        <w:spacing w:before="9"/>
      </w:pPr>
    </w:p>
    <w:p w14:paraId="16B595E0" w14:textId="77777777" w:rsidR="00B37F69" w:rsidRDefault="00000000">
      <w:pPr>
        <w:pStyle w:val="Prrafodelista"/>
        <w:numPr>
          <w:ilvl w:val="0"/>
          <w:numId w:val="21"/>
        </w:numPr>
        <w:tabs>
          <w:tab w:val="left" w:pos="269"/>
        </w:tabs>
        <w:spacing w:line="292" w:lineRule="auto"/>
        <w:ind w:right="140" w:firstLine="0"/>
        <w:rPr>
          <w:sz w:val="20"/>
        </w:rPr>
      </w:pPr>
      <w:r>
        <w:rPr>
          <w:sz w:val="20"/>
        </w:rPr>
        <w:t>En cuanto a la contenerización, con carácter previo a la concesión de la licencia de funcionamiento, se emitirá informe por el técnico del Área de residuos en el que se indicará, la necesidad o no, de aportación de contenedores para depositar sus residuos.</w:t>
      </w:r>
    </w:p>
    <w:p w14:paraId="4F43627A" w14:textId="77777777" w:rsidR="00B37F69" w:rsidRDefault="00B37F69">
      <w:pPr>
        <w:pStyle w:val="Textoindependiente"/>
        <w:spacing w:before="10"/>
      </w:pPr>
    </w:p>
    <w:p w14:paraId="6725D3AF" w14:textId="77777777" w:rsidR="00B37F69" w:rsidRDefault="00000000">
      <w:pPr>
        <w:pStyle w:val="Prrafodelista"/>
        <w:numPr>
          <w:ilvl w:val="0"/>
          <w:numId w:val="21"/>
        </w:numPr>
        <w:tabs>
          <w:tab w:val="left" w:pos="276"/>
        </w:tabs>
        <w:spacing w:line="292" w:lineRule="auto"/>
        <w:ind w:right="140" w:firstLine="0"/>
        <w:rPr>
          <w:sz w:val="20"/>
        </w:rPr>
      </w:pPr>
      <w:r>
        <w:rPr>
          <w:sz w:val="20"/>
        </w:rPr>
        <w:t>Se dispondrá de contenedores propios, en número y características adecuados a sus necesidades</w:t>
      </w:r>
      <w:r>
        <w:rPr>
          <w:spacing w:val="80"/>
          <w:sz w:val="20"/>
        </w:rPr>
        <w:t xml:space="preserve"> </w:t>
      </w:r>
      <w:r>
        <w:rPr>
          <w:sz w:val="20"/>
        </w:rPr>
        <w:t>y en todo caso los que determinen los Servicios de Medio Ambiente Municipales.</w:t>
      </w:r>
    </w:p>
    <w:p w14:paraId="3136D9F6" w14:textId="77777777" w:rsidR="00B37F69" w:rsidRDefault="00B37F69">
      <w:pPr>
        <w:pStyle w:val="Textoindependiente"/>
        <w:spacing w:before="9"/>
      </w:pPr>
    </w:p>
    <w:p w14:paraId="20546FBC" w14:textId="77777777" w:rsidR="00B37F69" w:rsidRDefault="00000000">
      <w:pPr>
        <w:pStyle w:val="Ttulo8"/>
      </w:pPr>
      <w:r>
        <w:t>Condiciones</w:t>
      </w:r>
      <w:r>
        <w:rPr>
          <w:spacing w:val="-4"/>
        </w:rPr>
        <w:t xml:space="preserve"> </w:t>
      </w:r>
      <w:r>
        <w:t>servicio</w:t>
      </w:r>
      <w:r>
        <w:rPr>
          <w:spacing w:val="-4"/>
        </w:rPr>
        <w:t xml:space="preserve"> </w:t>
      </w:r>
      <w:r>
        <w:t>de</w:t>
      </w:r>
      <w:r>
        <w:rPr>
          <w:spacing w:val="-3"/>
        </w:rPr>
        <w:t xml:space="preserve"> </w:t>
      </w:r>
      <w:r>
        <w:rPr>
          <w:spacing w:val="-2"/>
        </w:rPr>
        <w:t>industrias.</w:t>
      </w:r>
    </w:p>
    <w:p w14:paraId="624F5011" w14:textId="77777777" w:rsidR="00B37F69" w:rsidRDefault="00B37F69">
      <w:pPr>
        <w:pStyle w:val="Textoindependiente"/>
        <w:spacing w:before="62"/>
        <w:rPr>
          <w:b/>
        </w:rPr>
      </w:pPr>
    </w:p>
    <w:p w14:paraId="17BF950A" w14:textId="77777777" w:rsidR="00B37F69" w:rsidRDefault="00000000">
      <w:pPr>
        <w:pStyle w:val="Prrafodelista"/>
        <w:numPr>
          <w:ilvl w:val="0"/>
          <w:numId w:val="21"/>
        </w:numPr>
        <w:tabs>
          <w:tab w:val="left" w:pos="269"/>
        </w:tabs>
        <w:spacing w:line="295" w:lineRule="auto"/>
        <w:ind w:right="140" w:firstLine="0"/>
        <w:rPr>
          <w:i/>
          <w:sz w:val="20"/>
        </w:rPr>
      </w:pPr>
      <w:r>
        <w:rPr>
          <w:sz w:val="20"/>
        </w:rPr>
        <w:t xml:space="preserve">La actividad de GIMNASIO está incluida en el epígrafe 3.1.16 </w:t>
      </w:r>
      <w:r>
        <w:rPr>
          <w:i/>
          <w:sz w:val="20"/>
        </w:rPr>
        <w:t>gimnasios Decreto 184/1998 de 22de octubre, por el que se aprueba el Catálogo de Espectáculos Públicos, Actividades Recreativas, Establecimientos, Locales e Instalaciones.</w:t>
      </w:r>
    </w:p>
    <w:p w14:paraId="2BC55396" w14:textId="77777777" w:rsidR="00B37F69" w:rsidRDefault="00B37F69">
      <w:pPr>
        <w:pStyle w:val="Textoindependiente"/>
        <w:spacing w:before="7"/>
        <w:rPr>
          <w:i/>
        </w:rPr>
      </w:pPr>
    </w:p>
    <w:p w14:paraId="4C2468C0" w14:textId="77777777" w:rsidR="00B37F69" w:rsidRDefault="00000000">
      <w:pPr>
        <w:pStyle w:val="Prrafodelista"/>
        <w:numPr>
          <w:ilvl w:val="0"/>
          <w:numId w:val="21"/>
        </w:numPr>
        <w:tabs>
          <w:tab w:val="left" w:pos="273"/>
        </w:tabs>
        <w:spacing w:line="297" w:lineRule="auto"/>
        <w:ind w:right="140" w:firstLine="0"/>
        <w:rPr>
          <w:sz w:val="20"/>
        </w:rPr>
      </w:pPr>
      <w:r>
        <w:rPr>
          <w:sz w:val="20"/>
        </w:rPr>
        <w:t xml:space="preserve">El horario de apertura según la </w:t>
      </w:r>
      <w:r>
        <w:rPr>
          <w:i/>
          <w:sz w:val="20"/>
        </w:rPr>
        <w:t xml:space="preserve">ORDEN 1562/1998 de 23 de octubre del Consejero de Presidencia por la que establece el régimen relativo a los horarios de los locales de espectáculos públicos y </w:t>
      </w:r>
      <w:r>
        <w:rPr>
          <w:sz w:val="20"/>
        </w:rPr>
        <w:t>será como</w:t>
      </w:r>
      <w:r>
        <w:rPr>
          <w:spacing w:val="40"/>
          <w:sz w:val="20"/>
        </w:rPr>
        <w:t xml:space="preserve"> </w:t>
      </w:r>
      <w:r>
        <w:rPr>
          <w:sz w:val="20"/>
        </w:rPr>
        <w:t>máximo</w:t>
      </w:r>
      <w:r>
        <w:rPr>
          <w:spacing w:val="40"/>
          <w:sz w:val="20"/>
        </w:rPr>
        <w:t xml:space="preserve"> </w:t>
      </w:r>
      <w:r>
        <w:rPr>
          <w:sz w:val="20"/>
        </w:rPr>
        <w:t>de</w:t>
      </w:r>
      <w:r>
        <w:rPr>
          <w:spacing w:val="40"/>
          <w:sz w:val="20"/>
        </w:rPr>
        <w:t xml:space="preserve"> </w:t>
      </w:r>
      <w:r>
        <w:rPr>
          <w:i/>
          <w:sz w:val="20"/>
        </w:rPr>
        <w:t>actividades</w:t>
      </w:r>
      <w:r>
        <w:rPr>
          <w:i/>
          <w:spacing w:val="40"/>
          <w:sz w:val="20"/>
        </w:rPr>
        <w:t xml:space="preserve"> </w:t>
      </w:r>
      <w:r>
        <w:rPr>
          <w:i/>
          <w:sz w:val="20"/>
        </w:rPr>
        <w:t>recreativas,</w:t>
      </w:r>
      <w:r>
        <w:rPr>
          <w:i/>
          <w:spacing w:val="40"/>
          <w:sz w:val="20"/>
        </w:rPr>
        <w:t xml:space="preserve"> </w:t>
      </w:r>
      <w:r>
        <w:rPr>
          <w:i/>
          <w:sz w:val="20"/>
        </w:rPr>
        <w:t>así</w:t>
      </w:r>
      <w:r>
        <w:rPr>
          <w:i/>
          <w:spacing w:val="40"/>
          <w:sz w:val="20"/>
        </w:rPr>
        <w:t xml:space="preserve"> </w:t>
      </w:r>
      <w:r>
        <w:rPr>
          <w:i/>
          <w:sz w:val="20"/>
        </w:rPr>
        <w:t>como</w:t>
      </w:r>
      <w:r>
        <w:rPr>
          <w:i/>
          <w:spacing w:val="40"/>
          <w:sz w:val="20"/>
        </w:rPr>
        <w:t xml:space="preserve"> </w:t>
      </w:r>
      <w:r>
        <w:rPr>
          <w:i/>
          <w:sz w:val="20"/>
        </w:rPr>
        <w:t>de</w:t>
      </w:r>
      <w:r>
        <w:rPr>
          <w:i/>
          <w:spacing w:val="40"/>
          <w:sz w:val="20"/>
        </w:rPr>
        <w:t xml:space="preserve"> </w:t>
      </w:r>
      <w:r>
        <w:rPr>
          <w:i/>
          <w:sz w:val="20"/>
        </w:rPr>
        <w:t>otros</w:t>
      </w:r>
      <w:r>
        <w:rPr>
          <w:i/>
          <w:spacing w:val="40"/>
          <w:sz w:val="20"/>
        </w:rPr>
        <w:t xml:space="preserve"> </w:t>
      </w:r>
      <w:r>
        <w:rPr>
          <w:i/>
          <w:sz w:val="20"/>
        </w:rPr>
        <w:t>establecimientos</w:t>
      </w:r>
      <w:r>
        <w:rPr>
          <w:i/>
          <w:spacing w:val="40"/>
          <w:sz w:val="20"/>
        </w:rPr>
        <w:t xml:space="preserve"> </w:t>
      </w:r>
      <w:r>
        <w:rPr>
          <w:i/>
          <w:sz w:val="20"/>
        </w:rPr>
        <w:t>abiertos</w:t>
      </w:r>
      <w:r>
        <w:rPr>
          <w:i/>
          <w:spacing w:val="40"/>
          <w:sz w:val="20"/>
        </w:rPr>
        <w:t xml:space="preserve"> </w:t>
      </w:r>
      <w:r>
        <w:rPr>
          <w:i/>
          <w:sz w:val="20"/>
        </w:rPr>
        <w:t>al</w:t>
      </w:r>
      <w:r>
        <w:rPr>
          <w:i/>
          <w:spacing w:val="40"/>
          <w:sz w:val="20"/>
        </w:rPr>
        <w:t xml:space="preserve"> </w:t>
      </w:r>
      <w:r>
        <w:rPr>
          <w:i/>
          <w:sz w:val="20"/>
        </w:rPr>
        <w:t xml:space="preserve">público </w:t>
      </w:r>
      <w:r>
        <w:rPr>
          <w:sz w:val="20"/>
        </w:rPr>
        <w:t>6h00 a 00h00.</w:t>
      </w:r>
    </w:p>
    <w:p w14:paraId="2BD35DA0" w14:textId="77777777" w:rsidR="00B37F69" w:rsidRDefault="00B37F69">
      <w:pPr>
        <w:pStyle w:val="Textoindependiente"/>
        <w:spacing w:before="5"/>
      </w:pPr>
    </w:p>
    <w:p w14:paraId="66BB8EBA" w14:textId="77777777" w:rsidR="00B37F69" w:rsidRDefault="00000000">
      <w:pPr>
        <w:pStyle w:val="Prrafodelista"/>
        <w:numPr>
          <w:ilvl w:val="0"/>
          <w:numId w:val="21"/>
        </w:numPr>
        <w:tabs>
          <w:tab w:val="left" w:pos="292"/>
        </w:tabs>
        <w:spacing w:line="292" w:lineRule="auto"/>
        <w:ind w:right="140" w:firstLine="0"/>
        <w:rPr>
          <w:i/>
          <w:sz w:val="20"/>
        </w:rPr>
      </w:pPr>
      <w:r>
        <w:rPr>
          <w:sz w:val="20"/>
        </w:rPr>
        <w:t xml:space="preserve">El aforo máximo de la actividad es de 198 personas según el Documento Básico de Seguridad contra Incendios </w:t>
      </w:r>
      <w:r>
        <w:rPr>
          <w:i/>
          <w:sz w:val="20"/>
        </w:rPr>
        <w:t>del Real Decreto 314/2006, Código Técnico de la Edificación.</w:t>
      </w:r>
    </w:p>
    <w:p w14:paraId="445F59F9" w14:textId="77777777" w:rsidR="00B37F69" w:rsidRDefault="00B37F69">
      <w:pPr>
        <w:pStyle w:val="Textoindependiente"/>
        <w:spacing w:before="14"/>
        <w:rPr>
          <w:i/>
        </w:rPr>
      </w:pPr>
    </w:p>
    <w:p w14:paraId="190B8E96" w14:textId="77777777" w:rsidR="00B37F69" w:rsidRDefault="00000000">
      <w:pPr>
        <w:pStyle w:val="Prrafodelista"/>
        <w:numPr>
          <w:ilvl w:val="0"/>
          <w:numId w:val="21"/>
        </w:numPr>
        <w:tabs>
          <w:tab w:val="left" w:pos="285"/>
        </w:tabs>
        <w:spacing w:line="292" w:lineRule="auto"/>
        <w:ind w:right="140" w:firstLine="0"/>
        <w:rPr>
          <w:sz w:val="20"/>
        </w:rPr>
      </w:pPr>
      <w:r>
        <w:rPr>
          <w:sz w:val="20"/>
        </w:rPr>
        <w:t xml:space="preserve">El desalojo del local se hará en un tiempo máximo de treinta minutos al tener un aforo inferior a </w:t>
      </w:r>
      <w:r>
        <w:rPr>
          <w:spacing w:val="-2"/>
          <w:sz w:val="20"/>
        </w:rPr>
        <w:t>300personas.</w:t>
      </w:r>
    </w:p>
    <w:p w14:paraId="6B69BDE5" w14:textId="77777777" w:rsidR="00B37F69" w:rsidRDefault="00B37F69">
      <w:pPr>
        <w:pStyle w:val="Textoindependiente"/>
        <w:spacing w:before="10"/>
      </w:pPr>
    </w:p>
    <w:p w14:paraId="52A6FD3D" w14:textId="77777777" w:rsidR="00B37F69" w:rsidRDefault="00000000">
      <w:pPr>
        <w:pStyle w:val="Prrafodelista"/>
        <w:numPr>
          <w:ilvl w:val="0"/>
          <w:numId w:val="21"/>
        </w:numPr>
        <w:tabs>
          <w:tab w:val="left" w:pos="267"/>
        </w:tabs>
        <w:spacing w:line="292" w:lineRule="auto"/>
        <w:ind w:right="141" w:firstLine="0"/>
        <w:rPr>
          <w:sz w:val="20"/>
        </w:rPr>
      </w:pPr>
      <w:r>
        <w:rPr>
          <w:sz w:val="20"/>
        </w:rPr>
        <w:t>Se prohíbe el uso de decoraciones y tapizados realizados con materiales no ignífugos o capaces de producir gases tóxicos, venenosos o corrosivos.</w:t>
      </w:r>
    </w:p>
    <w:p w14:paraId="6B4E0185" w14:textId="77777777" w:rsidR="00B37F69" w:rsidRDefault="00B37F69">
      <w:pPr>
        <w:pStyle w:val="Textoindependiente"/>
        <w:spacing w:before="10"/>
      </w:pPr>
    </w:p>
    <w:p w14:paraId="2A9D4EE4" w14:textId="77777777" w:rsidR="00B37F69" w:rsidRDefault="00000000">
      <w:pPr>
        <w:pStyle w:val="Prrafodelista"/>
        <w:numPr>
          <w:ilvl w:val="0"/>
          <w:numId w:val="21"/>
        </w:numPr>
        <w:tabs>
          <w:tab w:val="left" w:pos="264"/>
        </w:tabs>
        <w:ind w:left="264" w:hanging="122"/>
        <w:jc w:val="left"/>
        <w:rPr>
          <w:sz w:val="20"/>
        </w:rPr>
      </w:pPr>
      <w:r>
        <w:rPr>
          <w:sz w:val="20"/>
        </w:rPr>
        <w:t>No</w:t>
      </w:r>
      <w:r>
        <w:rPr>
          <w:spacing w:val="-5"/>
          <w:sz w:val="20"/>
        </w:rPr>
        <w:t xml:space="preserve"> </w:t>
      </w:r>
      <w:r>
        <w:rPr>
          <w:sz w:val="20"/>
        </w:rPr>
        <w:t>se</w:t>
      </w:r>
      <w:r>
        <w:rPr>
          <w:spacing w:val="-2"/>
          <w:sz w:val="20"/>
        </w:rPr>
        <w:t xml:space="preserve"> </w:t>
      </w:r>
      <w:r>
        <w:rPr>
          <w:sz w:val="20"/>
        </w:rPr>
        <w:t>podrá</w:t>
      </w:r>
      <w:r>
        <w:rPr>
          <w:spacing w:val="-3"/>
          <w:sz w:val="20"/>
        </w:rPr>
        <w:t xml:space="preserve"> </w:t>
      </w:r>
      <w:r>
        <w:rPr>
          <w:sz w:val="20"/>
        </w:rPr>
        <w:t>realizar</w:t>
      </w:r>
      <w:r>
        <w:rPr>
          <w:spacing w:val="-2"/>
          <w:sz w:val="20"/>
        </w:rPr>
        <w:t xml:space="preserve"> </w:t>
      </w:r>
      <w:r>
        <w:rPr>
          <w:sz w:val="20"/>
        </w:rPr>
        <w:t>ninguna</w:t>
      </w:r>
      <w:r>
        <w:rPr>
          <w:spacing w:val="-2"/>
          <w:sz w:val="20"/>
        </w:rPr>
        <w:t xml:space="preserve"> </w:t>
      </w:r>
      <w:r>
        <w:rPr>
          <w:sz w:val="20"/>
        </w:rPr>
        <w:t>actividad</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exterior</w:t>
      </w:r>
      <w:r>
        <w:rPr>
          <w:spacing w:val="-2"/>
          <w:sz w:val="20"/>
        </w:rPr>
        <w:t xml:space="preserve"> </w:t>
      </w:r>
      <w:r>
        <w:rPr>
          <w:sz w:val="20"/>
        </w:rPr>
        <w:t>del</w:t>
      </w:r>
      <w:r>
        <w:rPr>
          <w:spacing w:val="-2"/>
          <w:sz w:val="20"/>
        </w:rPr>
        <w:t xml:space="preserve"> establecimiento.</w:t>
      </w:r>
    </w:p>
    <w:p w14:paraId="6FE8592A" w14:textId="77777777" w:rsidR="00B37F69" w:rsidRDefault="00B37F69">
      <w:pPr>
        <w:pStyle w:val="Textoindependiente"/>
        <w:spacing w:before="60"/>
      </w:pPr>
    </w:p>
    <w:p w14:paraId="3FB1A661" w14:textId="77777777" w:rsidR="00B37F69" w:rsidRDefault="00000000">
      <w:pPr>
        <w:pStyle w:val="Prrafodelista"/>
        <w:numPr>
          <w:ilvl w:val="0"/>
          <w:numId w:val="21"/>
        </w:numPr>
        <w:tabs>
          <w:tab w:val="left" w:pos="264"/>
        </w:tabs>
        <w:spacing w:before="1"/>
        <w:ind w:left="264" w:hanging="122"/>
        <w:jc w:val="left"/>
        <w:rPr>
          <w:sz w:val="20"/>
        </w:rPr>
      </w:pPr>
      <w:r>
        <w:rPr>
          <w:sz w:val="20"/>
        </w:rPr>
        <w:t>La</w:t>
      </w:r>
      <w:r>
        <w:rPr>
          <w:spacing w:val="-2"/>
          <w:sz w:val="20"/>
        </w:rPr>
        <w:t xml:space="preserve"> </w:t>
      </w:r>
      <w:r>
        <w:rPr>
          <w:sz w:val="20"/>
        </w:rPr>
        <w:t>planta</w:t>
      </w:r>
      <w:r>
        <w:rPr>
          <w:spacing w:val="-2"/>
          <w:sz w:val="20"/>
        </w:rPr>
        <w:t xml:space="preserve"> </w:t>
      </w:r>
      <w:r>
        <w:rPr>
          <w:sz w:val="20"/>
        </w:rPr>
        <w:t>sótano</w:t>
      </w:r>
      <w:r>
        <w:rPr>
          <w:spacing w:val="-2"/>
          <w:sz w:val="20"/>
        </w:rPr>
        <w:t xml:space="preserve"> </w:t>
      </w:r>
      <w:r>
        <w:rPr>
          <w:sz w:val="20"/>
        </w:rPr>
        <w:t>no</w:t>
      </w:r>
      <w:r>
        <w:rPr>
          <w:spacing w:val="-2"/>
          <w:sz w:val="20"/>
        </w:rPr>
        <w:t xml:space="preserve"> </w:t>
      </w:r>
      <w:r>
        <w:rPr>
          <w:sz w:val="20"/>
        </w:rPr>
        <w:t>podrá</w:t>
      </w:r>
      <w:r>
        <w:rPr>
          <w:spacing w:val="-2"/>
          <w:sz w:val="20"/>
        </w:rPr>
        <w:t xml:space="preserve"> </w:t>
      </w:r>
      <w:r>
        <w:rPr>
          <w:sz w:val="20"/>
        </w:rPr>
        <w:t>destinar</w:t>
      </w:r>
      <w:r>
        <w:rPr>
          <w:spacing w:val="-2"/>
          <w:sz w:val="20"/>
        </w:rPr>
        <w:t xml:space="preserve"> </w:t>
      </w:r>
      <w:r>
        <w:rPr>
          <w:sz w:val="20"/>
        </w:rPr>
        <w:t>al</w:t>
      </w:r>
      <w:r>
        <w:rPr>
          <w:spacing w:val="-2"/>
          <w:sz w:val="20"/>
        </w:rPr>
        <w:t xml:space="preserve"> </w:t>
      </w:r>
      <w:r>
        <w:rPr>
          <w:sz w:val="20"/>
        </w:rPr>
        <w:t>uso</w:t>
      </w:r>
      <w:r>
        <w:rPr>
          <w:spacing w:val="-2"/>
          <w:sz w:val="20"/>
        </w:rPr>
        <w:t xml:space="preserve"> </w:t>
      </w:r>
      <w:r>
        <w:rPr>
          <w:sz w:val="20"/>
        </w:rPr>
        <w:t>público</w:t>
      </w:r>
      <w:r>
        <w:rPr>
          <w:spacing w:val="-2"/>
          <w:sz w:val="20"/>
        </w:rPr>
        <w:t xml:space="preserve"> </w:t>
      </w:r>
      <w:r>
        <w:rPr>
          <w:sz w:val="20"/>
        </w:rPr>
        <w:t>ni</w:t>
      </w:r>
      <w:r>
        <w:rPr>
          <w:spacing w:val="-2"/>
          <w:sz w:val="20"/>
        </w:rPr>
        <w:t xml:space="preserve"> </w:t>
      </w:r>
      <w:r>
        <w:rPr>
          <w:sz w:val="20"/>
        </w:rPr>
        <w:t>crear</w:t>
      </w:r>
      <w:r>
        <w:rPr>
          <w:spacing w:val="-2"/>
          <w:sz w:val="20"/>
        </w:rPr>
        <w:t xml:space="preserve"> </w:t>
      </w:r>
      <w:r>
        <w:rPr>
          <w:sz w:val="20"/>
        </w:rPr>
        <w:t>en</w:t>
      </w:r>
      <w:r>
        <w:rPr>
          <w:spacing w:val="-2"/>
          <w:sz w:val="20"/>
        </w:rPr>
        <w:t xml:space="preserve"> </w:t>
      </w:r>
      <w:r>
        <w:rPr>
          <w:sz w:val="20"/>
        </w:rPr>
        <w:t>ella</w:t>
      </w:r>
      <w:r>
        <w:rPr>
          <w:spacing w:val="-2"/>
          <w:sz w:val="20"/>
        </w:rPr>
        <w:t xml:space="preserve"> </w:t>
      </w:r>
      <w:r>
        <w:rPr>
          <w:sz w:val="20"/>
        </w:rPr>
        <w:t>puestos</w:t>
      </w:r>
      <w:r>
        <w:rPr>
          <w:spacing w:val="-2"/>
          <w:sz w:val="20"/>
        </w:rPr>
        <w:t xml:space="preserve"> </w:t>
      </w:r>
      <w:r>
        <w:rPr>
          <w:sz w:val="20"/>
        </w:rPr>
        <w:t>fijos</w:t>
      </w:r>
      <w:r>
        <w:rPr>
          <w:spacing w:val="-2"/>
          <w:sz w:val="20"/>
        </w:rPr>
        <w:t xml:space="preserve"> </w:t>
      </w:r>
      <w:r>
        <w:rPr>
          <w:sz w:val="20"/>
        </w:rPr>
        <w:t>de</w:t>
      </w:r>
      <w:r>
        <w:rPr>
          <w:spacing w:val="-1"/>
          <w:sz w:val="20"/>
        </w:rPr>
        <w:t xml:space="preserve"> </w:t>
      </w:r>
      <w:r>
        <w:rPr>
          <w:spacing w:val="-2"/>
          <w:sz w:val="20"/>
        </w:rPr>
        <w:t>trabajo.</w:t>
      </w:r>
    </w:p>
    <w:p w14:paraId="1D48B679" w14:textId="77777777" w:rsidR="00B37F69" w:rsidRDefault="00B37F69">
      <w:pPr>
        <w:pStyle w:val="Prrafodelista"/>
        <w:jc w:val="left"/>
        <w:rPr>
          <w:sz w:val="20"/>
        </w:rPr>
        <w:sectPr w:rsidR="00B37F69">
          <w:pgSz w:w="11910" w:h="16840"/>
          <w:pgMar w:top="1260" w:right="1275" w:bottom="1300" w:left="1275" w:header="225" w:footer="1100" w:gutter="0"/>
          <w:cols w:space="720"/>
        </w:sectPr>
      </w:pPr>
    </w:p>
    <w:p w14:paraId="098D14A1"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32064" behindDoc="0" locked="0" layoutInCell="1" allowOverlap="1" wp14:anchorId="5667ABCF" wp14:editId="623702C2">
                <wp:simplePos x="0" y="0"/>
                <wp:positionH relativeFrom="page">
                  <wp:posOffset>6810644</wp:posOffset>
                </wp:positionH>
                <wp:positionV relativeFrom="page">
                  <wp:posOffset>2824745</wp:posOffset>
                </wp:positionV>
                <wp:extent cx="417830" cy="318135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EDEE3B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D2519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667ABCF" id="Textbox 240" o:spid="_x0000_s1232" type="#_x0000_t202" style="position:absolute;left:0;text-align:left;margin-left:536.25pt;margin-top:222.4pt;width:32.9pt;height:250.5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ksow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ZE+qbA5rsttEdSQwtJaDkurqn/QPNtOP7ey6g56796&#10;MjAvw+kQT4ft6RBT/wnKymSNHu72CYwtjC5tJkY0mUJ02qI8+r//S9Vl1zd/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UyZL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EDEE3B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D2519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2576" behindDoc="0" locked="0" layoutInCell="1" allowOverlap="1" wp14:anchorId="7371AF28" wp14:editId="6B5973D6">
                <wp:simplePos x="0" y="0"/>
                <wp:positionH relativeFrom="page">
                  <wp:posOffset>6965929</wp:posOffset>
                </wp:positionH>
                <wp:positionV relativeFrom="page">
                  <wp:posOffset>6510487</wp:posOffset>
                </wp:positionV>
                <wp:extent cx="263525" cy="331787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3ABACD5B" w14:textId="77777777" w:rsidR="00B37F69" w:rsidRDefault="00000000">
                            <w:pPr>
                              <w:spacing w:before="15" w:line="135" w:lineRule="exact"/>
                              <w:ind w:left="20"/>
                              <w:rPr>
                                <w:sz w:val="13"/>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3"/>
                              </w:rPr>
                              <w:t>*************************</w:t>
                            </w:r>
                          </w:p>
                          <w:p w14:paraId="2B64E484" w14:textId="77777777" w:rsidR="00B37F69" w:rsidRDefault="00000000">
                            <w:pPr>
                              <w:spacing w:line="114" w:lineRule="exact"/>
                              <w:ind w:left="20"/>
                              <w:rPr>
                                <w:sz w:val="12"/>
                              </w:rPr>
                            </w:pPr>
                            <w:r>
                              <w:rPr>
                                <w:spacing w:val="-2"/>
                                <w:sz w:val="12"/>
                              </w:rPr>
                              <w:t>Verificación:</w:t>
                            </w:r>
                            <w:r>
                              <w:rPr>
                                <w:spacing w:val="7"/>
                                <w:sz w:val="12"/>
                              </w:rPr>
                              <w:t xml:space="preserve"> </w:t>
                            </w:r>
                            <w:hyperlink r:id="rId214">
                              <w:r>
                                <w:rPr>
                                  <w:spacing w:val="-2"/>
                                  <w:sz w:val="12"/>
                                </w:rPr>
                                <w:t>https://sede.lasrozas.es/</w:t>
                              </w:r>
                            </w:hyperlink>
                          </w:p>
                          <w:p w14:paraId="589F68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371AF28" id="Textbox 241" o:spid="_x0000_s1233" type="#_x0000_t202" style="position:absolute;left:0;text-align:left;margin-left:548.5pt;margin-top:512.65pt;width:20.75pt;height:261.2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0Oqow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y4y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FMbQ6q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3ABACD5B" w14:textId="77777777" w:rsidR="00B37F69" w:rsidRDefault="00000000">
                      <w:pPr>
                        <w:spacing w:before="15" w:line="135" w:lineRule="exact"/>
                        <w:ind w:left="20"/>
                        <w:rPr>
                          <w:sz w:val="13"/>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3"/>
                        </w:rPr>
                        <w:t>*************************</w:t>
                      </w:r>
                    </w:p>
                    <w:p w14:paraId="2B64E484" w14:textId="77777777" w:rsidR="00B37F69" w:rsidRDefault="00000000">
                      <w:pPr>
                        <w:spacing w:line="114" w:lineRule="exact"/>
                        <w:ind w:left="20"/>
                        <w:rPr>
                          <w:sz w:val="12"/>
                        </w:rPr>
                      </w:pPr>
                      <w:r>
                        <w:rPr>
                          <w:spacing w:val="-2"/>
                          <w:sz w:val="12"/>
                        </w:rPr>
                        <w:t>Verificación:</w:t>
                      </w:r>
                      <w:r>
                        <w:rPr>
                          <w:spacing w:val="7"/>
                          <w:sz w:val="12"/>
                        </w:rPr>
                        <w:t xml:space="preserve"> </w:t>
                      </w:r>
                      <w:hyperlink r:id="rId215">
                        <w:r>
                          <w:rPr>
                            <w:spacing w:val="-2"/>
                            <w:sz w:val="12"/>
                          </w:rPr>
                          <w:t>https://sede.lasrozas.es/</w:t>
                        </w:r>
                      </w:hyperlink>
                    </w:p>
                    <w:p w14:paraId="589F68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Junto a la presentación de la Declaración responsable de primera ocupación y funcionamiento, una vez ejecutadas las obras, deberá de acompañar la siguiente documentación:</w:t>
      </w:r>
    </w:p>
    <w:p w14:paraId="045D21B5" w14:textId="77777777" w:rsidR="00B37F69" w:rsidRDefault="00B37F69">
      <w:pPr>
        <w:pStyle w:val="Textoindependiente"/>
        <w:spacing w:before="10"/>
      </w:pPr>
    </w:p>
    <w:p w14:paraId="03E2DF98" w14:textId="77777777" w:rsidR="00B37F69" w:rsidRDefault="00000000">
      <w:pPr>
        <w:pStyle w:val="Prrafodelista"/>
        <w:numPr>
          <w:ilvl w:val="0"/>
          <w:numId w:val="21"/>
        </w:numPr>
        <w:tabs>
          <w:tab w:val="left" w:pos="317"/>
        </w:tabs>
        <w:spacing w:line="292" w:lineRule="auto"/>
        <w:ind w:right="140" w:firstLine="0"/>
        <w:rPr>
          <w:sz w:val="20"/>
        </w:rPr>
      </w:pPr>
      <w:r>
        <w:rPr>
          <w:sz w:val="20"/>
        </w:rPr>
        <w:t>Solicitud en impreso normalizado, debidamente cumplimentado por el titular de la licencia o</w:t>
      </w:r>
      <w:r>
        <w:rPr>
          <w:spacing w:val="80"/>
          <w:sz w:val="20"/>
        </w:rPr>
        <w:t xml:space="preserve"> </w:t>
      </w:r>
      <w:r>
        <w:rPr>
          <w:sz w:val="20"/>
        </w:rPr>
        <w:t>persona física o jurídica.</w:t>
      </w:r>
    </w:p>
    <w:p w14:paraId="31A87E98" w14:textId="77777777" w:rsidR="00B37F69" w:rsidRDefault="00B37F69">
      <w:pPr>
        <w:pStyle w:val="Textoindependiente"/>
        <w:spacing w:before="10"/>
      </w:pPr>
    </w:p>
    <w:p w14:paraId="280D65C9" w14:textId="77777777" w:rsidR="00B37F69" w:rsidRDefault="00000000">
      <w:pPr>
        <w:pStyle w:val="Prrafodelista"/>
        <w:numPr>
          <w:ilvl w:val="0"/>
          <w:numId w:val="21"/>
        </w:numPr>
        <w:tabs>
          <w:tab w:val="left" w:pos="264"/>
        </w:tabs>
        <w:ind w:left="264" w:hanging="122"/>
        <w:jc w:val="left"/>
        <w:rPr>
          <w:sz w:val="20"/>
        </w:rPr>
      </w:pPr>
      <w:r>
        <w:rPr>
          <w:sz w:val="20"/>
        </w:rPr>
        <w:t>Copia</w:t>
      </w:r>
      <w:r>
        <w:rPr>
          <w:spacing w:val="-2"/>
          <w:sz w:val="20"/>
        </w:rPr>
        <w:t xml:space="preserve"> </w:t>
      </w:r>
      <w:r>
        <w:rPr>
          <w:sz w:val="20"/>
        </w:rPr>
        <w:t>de</w:t>
      </w:r>
      <w:r>
        <w:rPr>
          <w:spacing w:val="-2"/>
          <w:sz w:val="20"/>
        </w:rPr>
        <w:t xml:space="preserve"> </w:t>
      </w:r>
      <w:r>
        <w:rPr>
          <w:sz w:val="20"/>
        </w:rPr>
        <w:t>documentos</w:t>
      </w:r>
      <w:r>
        <w:rPr>
          <w:spacing w:val="-1"/>
          <w:sz w:val="20"/>
        </w:rPr>
        <w:t xml:space="preserve"> </w:t>
      </w:r>
      <w:r>
        <w:rPr>
          <w:sz w:val="20"/>
        </w:rPr>
        <w:t>identificativos</w:t>
      </w:r>
      <w:r>
        <w:rPr>
          <w:spacing w:val="-2"/>
          <w:sz w:val="20"/>
        </w:rPr>
        <w:t xml:space="preserve"> </w:t>
      </w:r>
      <w:r>
        <w:rPr>
          <w:sz w:val="20"/>
        </w:rPr>
        <w:t>(DNI,</w:t>
      </w:r>
      <w:r>
        <w:rPr>
          <w:spacing w:val="-1"/>
          <w:sz w:val="20"/>
        </w:rPr>
        <w:t xml:space="preserve"> </w:t>
      </w:r>
      <w:r>
        <w:rPr>
          <w:sz w:val="20"/>
        </w:rPr>
        <w:t>NIE,</w:t>
      </w:r>
      <w:r>
        <w:rPr>
          <w:spacing w:val="-2"/>
          <w:sz w:val="20"/>
        </w:rPr>
        <w:t xml:space="preserve"> </w:t>
      </w:r>
      <w:r>
        <w:rPr>
          <w:sz w:val="20"/>
        </w:rPr>
        <w:t>CIF...)</w:t>
      </w:r>
      <w:r>
        <w:rPr>
          <w:spacing w:val="-2"/>
          <w:sz w:val="20"/>
        </w:rPr>
        <w:t xml:space="preserve"> </w:t>
      </w:r>
      <w:r>
        <w:rPr>
          <w:sz w:val="20"/>
        </w:rPr>
        <w:t>de</w:t>
      </w:r>
      <w:r>
        <w:rPr>
          <w:spacing w:val="-1"/>
          <w:sz w:val="20"/>
        </w:rPr>
        <w:t xml:space="preserve"> </w:t>
      </w:r>
      <w:r>
        <w:rPr>
          <w:sz w:val="20"/>
        </w:rPr>
        <w:t>solicitante</w:t>
      </w:r>
      <w:r>
        <w:rPr>
          <w:spacing w:val="-2"/>
          <w:sz w:val="20"/>
        </w:rPr>
        <w:t xml:space="preserve"> </w:t>
      </w:r>
      <w:r>
        <w:rPr>
          <w:sz w:val="20"/>
        </w:rPr>
        <w:t>y</w:t>
      </w:r>
      <w:r>
        <w:rPr>
          <w:spacing w:val="-1"/>
          <w:sz w:val="20"/>
        </w:rPr>
        <w:t xml:space="preserve"> </w:t>
      </w:r>
      <w:r>
        <w:rPr>
          <w:spacing w:val="-2"/>
          <w:sz w:val="20"/>
        </w:rPr>
        <w:t>representante.</w:t>
      </w:r>
    </w:p>
    <w:p w14:paraId="25069E52" w14:textId="77777777" w:rsidR="00B37F69" w:rsidRDefault="00B37F69">
      <w:pPr>
        <w:pStyle w:val="Textoindependiente"/>
        <w:spacing w:before="60"/>
      </w:pPr>
    </w:p>
    <w:p w14:paraId="09F48283" w14:textId="77777777" w:rsidR="00B37F69" w:rsidRDefault="00000000">
      <w:pPr>
        <w:pStyle w:val="Prrafodelista"/>
        <w:numPr>
          <w:ilvl w:val="0"/>
          <w:numId w:val="21"/>
        </w:numPr>
        <w:tabs>
          <w:tab w:val="left" w:pos="283"/>
        </w:tabs>
        <w:spacing w:line="292" w:lineRule="auto"/>
        <w:ind w:right="140" w:firstLine="0"/>
        <w:rPr>
          <w:sz w:val="20"/>
        </w:rPr>
      </w:pPr>
      <w:r>
        <w:rPr>
          <w:sz w:val="20"/>
        </w:rPr>
        <w:t>Certificado del técnico competente, acreditativo de que las instalaciones se han realizado bajo su dirección, ajustándose a las condiciones y prescripciones de la previa licencia municipal correspondiente, así como a las previstas en la Ley 17/1997, de 4 de julio, de Espectáculos Públicos</w:t>
      </w:r>
      <w:r>
        <w:rPr>
          <w:spacing w:val="80"/>
          <w:sz w:val="20"/>
        </w:rPr>
        <w:t xml:space="preserve"> </w:t>
      </w:r>
      <w:r>
        <w:rPr>
          <w:sz w:val="20"/>
        </w:rPr>
        <w:t xml:space="preserve">y Actividades Recreativas, en el Decreto184/1998, de 22 de octubre, por el que se aprueba el Catálogo de Espectáculos Públicos, Actividades Recreativas, Establecimientos, Locales e Instalaciones, en las Ordenanzas Municipales de Las Rozas de Madrid y demás normativa de </w:t>
      </w:r>
      <w:r>
        <w:rPr>
          <w:spacing w:val="-2"/>
          <w:sz w:val="20"/>
        </w:rPr>
        <w:t>aplicación.</w:t>
      </w:r>
    </w:p>
    <w:p w14:paraId="043FA373" w14:textId="77777777" w:rsidR="00B37F69" w:rsidRDefault="00B37F69">
      <w:pPr>
        <w:pStyle w:val="Textoindependiente"/>
        <w:spacing w:before="10"/>
      </w:pPr>
    </w:p>
    <w:p w14:paraId="186E2DAC" w14:textId="77777777" w:rsidR="00B37F69" w:rsidRDefault="00000000">
      <w:pPr>
        <w:pStyle w:val="Prrafodelista"/>
        <w:numPr>
          <w:ilvl w:val="0"/>
          <w:numId w:val="21"/>
        </w:numPr>
        <w:tabs>
          <w:tab w:val="left" w:pos="278"/>
        </w:tabs>
        <w:spacing w:line="292" w:lineRule="auto"/>
        <w:ind w:right="140" w:firstLine="0"/>
        <w:rPr>
          <w:sz w:val="20"/>
        </w:rPr>
      </w:pPr>
      <w:r>
        <w:rPr>
          <w:sz w:val="20"/>
        </w:rPr>
        <w:t>Contrato de mantenimiento y Plan de revisiones periódicas por entidad competente designada por</w:t>
      </w:r>
      <w:r>
        <w:rPr>
          <w:spacing w:val="80"/>
          <w:sz w:val="20"/>
        </w:rPr>
        <w:t xml:space="preserve"> </w:t>
      </w:r>
      <w:r>
        <w:rPr>
          <w:sz w:val="20"/>
        </w:rPr>
        <w:t>el titular, para los equipos de protección contra incendios, ajustado a lo exigido en las condiciones de mantenimiento y uso por la normativa específica de aplicación.</w:t>
      </w:r>
    </w:p>
    <w:p w14:paraId="55DAF07B" w14:textId="77777777" w:rsidR="00B37F69" w:rsidRDefault="00B37F69">
      <w:pPr>
        <w:pStyle w:val="Textoindependiente"/>
        <w:spacing w:before="9"/>
      </w:pPr>
    </w:p>
    <w:p w14:paraId="4B488616" w14:textId="77777777" w:rsidR="00B37F69" w:rsidRDefault="00000000">
      <w:pPr>
        <w:pStyle w:val="Prrafodelista"/>
        <w:numPr>
          <w:ilvl w:val="0"/>
          <w:numId w:val="21"/>
        </w:numPr>
        <w:tabs>
          <w:tab w:val="left" w:pos="264"/>
        </w:tabs>
        <w:spacing w:before="1"/>
        <w:ind w:left="264" w:hanging="122"/>
        <w:jc w:val="left"/>
        <w:rPr>
          <w:sz w:val="20"/>
        </w:rPr>
      </w:pPr>
      <w:r>
        <w:rPr>
          <w:sz w:val="20"/>
        </w:rPr>
        <w:t>Ficha</w:t>
      </w:r>
      <w:r>
        <w:rPr>
          <w:spacing w:val="-5"/>
          <w:sz w:val="20"/>
        </w:rPr>
        <w:t xml:space="preserve"> </w:t>
      </w:r>
      <w:r>
        <w:rPr>
          <w:sz w:val="20"/>
        </w:rPr>
        <w:t>técnica</w:t>
      </w:r>
      <w:r>
        <w:rPr>
          <w:spacing w:val="-5"/>
          <w:sz w:val="20"/>
        </w:rPr>
        <w:t xml:space="preserve"> </w:t>
      </w:r>
      <w:r>
        <w:rPr>
          <w:sz w:val="20"/>
        </w:rPr>
        <w:t>del</w:t>
      </w:r>
      <w:r>
        <w:rPr>
          <w:spacing w:val="-5"/>
          <w:sz w:val="20"/>
        </w:rPr>
        <w:t xml:space="preserve"> </w:t>
      </w:r>
      <w:r>
        <w:rPr>
          <w:sz w:val="20"/>
        </w:rPr>
        <w:t>local</w:t>
      </w:r>
      <w:r>
        <w:rPr>
          <w:spacing w:val="-5"/>
          <w:sz w:val="20"/>
        </w:rPr>
        <w:t xml:space="preserve"> </w:t>
      </w:r>
      <w:r>
        <w:rPr>
          <w:sz w:val="20"/>
        </w:rPr>
        <w:t>o</w:t>
      </w:r>
      <w:r>
        <w:rPr>
          <w:spacing w:val="-5"/>
          <w:sz w:val="20"/>
        </w:rPr>
        <w:t xml:space="preserve"> </w:t>
      </w:r>
      <w:r>
        <w:rPr>
          <w:sz w:val="20"/>
        </w:rPr>
        <w:t>establecimiento</w:t>
      </w:r>
      <w:r>
        <w:rPr>
          <w:spacing w:val="-5"/>
          <w:sz w:val="20"/>
        </w:rPr>
        <w:t xml:space="preserve"> </w:t>
      </w:r>
      <w:r>
        <w:rPr>
          <w:spacing w:val="-2"/>
          <w:sz w:val="20"/>
        </w:rPr>
        <w:t>cumplimentada.</w:t>
      </w:r>
    </w:p>
    <w:p w14:paraId="384CC6F2" w14:textId="77777777" w:rsidR="00B37F69" w:rsidRDefault="00B37F69">
      <w:pPr>
        <w:pStyle w:val="Textoindependiente"/>
        <w:spacing w:before="60"/>
      </w:pPr>
    </w:p>
    <w:p w14:paraId="7478FA4B" w14:textId="77777777" w:rsidR="00B37F69" w:rsidRDefault="00000000">
      <w:pPr>
        <w:pStyle w:val="Prrafodelista"/>
        <w:numPr>
          <w:ilvl w:val="0"/>
          <w:numId w:val="21"/>
        </w:numPr>
        <w:tabs>
          <w:tab w:val="left" w:pos="264"/>
        </w:tabs>
        <w:ind w:left="264" w:hanging="122"/>
        <w:jc w:val="left"/>
        <w:rPr>
          <w:sz w:val="20"/>
        </w:rPr>
      </w:pPr>
      <w:r>
        <w:rPr>
          <w:sz w:val="20"/>
        </w:rPr>
        <w:t>Solicitud</w:t>
      </w:r>
      <w:r>
        <w:rPr>
          <w:spacing w:val="-7"/>
          <w:sz w:val="20"/>
        </w:rPr>
        <w:t xml:space="preserve"> </w:t>
      </w:r>
      <w:r>
        <w:rPr>
          <w:sz w:val="20"/>
        </w:rPr>
        <w:t>de</w:t>
      </w:r>
      <w:r>
        <w:rPr>
          <w:spacing w:val="-7"/>
          <w:sz w:val="20"/>
        </w:rPr>
        <w:t xml:space="preserve"> </w:t>
      </w:r>
      <w:r>
        <w:rPr>
          <w:sz w:val="20"/>
        </w:rPr>
        <w:t>cartel</w:t>
      </w:r>
      <w:r>
        <w:rPr>
          <w:spacing w:val="-7"/>
          <w:sz w:val="20"/>
        </w:rPr>
        <w:t xml:space="preserve"> </w:t>
      </w:r>
      <w:r>
        <w:rPr>
          <w:sz w:val="20"/>
        </w:rPr>
        <w:t>identificativo</w:t>
      </w:r>
      <w:r>
        <w:rPr>
          <w:spacing w:val="-6"/>
          <w:sz w:val="20"/>
        </w:rPr>
        <w:t xml:space="preserve"> </w:t>
      </w:r>
      <w:r>
        <w:rPr>
          <w:spacing w:val="-2"/>
          <w:sz w:val="20"/>
        </w:rPr>
        <w:t>cumplimentada.</w:t>
      </w:r>
    </w:p>
    <w:p w14:paraId="6026FAEB" w14:textId="77777777" w:rsidR="00B37F69" w:rsidRDefault="00B37F69">
      <w:pPr>
        <w:pStyle w:val="Textoindependiente"/>
        <w:spacing w:before="61"/>
      </w:pPr>
    </w:p>
    <w:p w14:paraId="5274E3F5" w14:textId="77777777" w:rsidR="00B37F69" w:rsidRDefault="00000000">
      <w:pPr>
        <w:pStyle w:val="Prrafodelista"/>
        <w:numPr>
          <w:ilvl w:val="0"/>
          <w:numId w:val="21"/>
        </w:numPr>
        <w:tabs>
          <w:tab w:val="left" w:pos="264"/>
        </w:tabs>
        <w:ind w:left="264" w:hanging="122"/>
        <w:jc w:val="left"/>
        <w:rPr>
          <w:sz w:val="20"/>
        </w:rPr>
      </w:pPr>
      <w:r>
        <w:rPr>
          <w:sz w:val="20"/>
        </w:rPr>
        <w:t>Certificado</w:t>
      </w:r>
      <w:r>
        <w:rPr>
          <w:spacing w:val="-7"/>
          <w:sz w:val="20"/>
        </w:rPr>
        <w:t xml:space="preserve"> </w:t>
      </w:r>
      <w:r>
        <w:rPr>
          <w:sz w:val="20"/>
        </w:rPr>
        <w:t>de</w:t>
      </w:r>
      <w:r>
        <w:rPr>
          <w:spacing w:val="-7"/>
          <w:sz w:val="20"/>
        </w:rPr>
        <w:t xml:space="preserve"> </w:t>
      </w:r>
      <w:r>
        <w:rPr>
          <w:sz w:val="20"/>
        </w:rPr>
        <w:t>Instalación</w:t>
      </w:r>
      <w:r>
        <w:rPr>
          <w:spacing w:val="-7"/>
          <w:sz w:val="20"/>
        </w:rPr>
        <w:t xml:space="preserve"> </w:t>
      </w:r>
      <w:r>
        <w:rPr>
          <w:spacing w:val="-2"/>
          <w:sz w:val="20"/>
        </w:rPr>
        <w:t>Eléctrica.</w:t>
      </w:r>
    </w:p>
    <w:p w14:paraId="695A1EFE" w14:textId="77777777" w:rsidR="00B37F69" w:rsidRDefault="00B37F69">
      <w:pPr>
        <w:pStyle w:val="Textoindependiente"/>
        <w:spacing w:before="60"/>
      </w:pPr>
    </w:p>
    <w:p w14:paraId="4163F32E" w14:textId="77777777" w:rsidR="00B37F69" w:rsidRDefault="00000000">
      <w:pPr>
        <w:pStyle w:val="Prrafodelista"/>
        <w:numPr>
          <w:ilvl w:val="0"/>
          <w:numId w:val="21"/>
        </w:numPr>
        <w:tabs>
          <w:tab w:val="left" w:pos="264"/>
        </w:tabs>
        <w:ind w:left="264" w:hanging="122"/>
        <w:jc w:val="left"/>
        <w:rPr>
          <w:sz w:val="20"/>
        </w:rPr>
      </w:pPr>
      <w:r>
        <w:rPr>
          <w:sz w:val="20"/>
        </w:rPr>
        <w:t>Certificado</w:t>
      </w:r>
      <w:r>
        <w:rPr>
          <w:spacing w:val="-4"/>
          <w:sz w:val="20"/>
        </w:rPr>
        <w:t xml:space="preserve"> </w:t>
      </w:r>
      <w:r>
        <w:rPr>
          <w:sz w:val="20"/>
        </w:rPr>
        <w:t>de</w:t>
      </w:r>
      <w:r>
        <w:rPr>
          <w:spacing w:val="-4"/>
          <w:sz w:val="20"/>
        </w:rPr>
        <w:t xml:space="preserve"> </w:t>
      </w:r>
      <w:r>
        <w:rPr>
          <w:sz w:val="20"/>
        </w:rPr>
        <w:t>Instalaciones</w:t>
      </w:r>
      <w:r>
        <w:rPr>
          <w:spacing w:val="-3"/>
          <w:sz w:val="20"/>
        </w:rPr>
        <w:t xml:space="preserve"> </w:t>
      </w:r>
      <w:r>
        <w:rPr>
          <w:spacing w:val="-2"/>
          <w:sz w:val="20"/>
        </w:rPr>
        <w:t>Térmicas.</w:t>
      </w:r>
    </w:p>
    <w:p w14:paraId="3274FDAF" w14:textId="77777777" w:rsidR="00B37F69" w:rsidRDefault="00B37F69">
      <w:pPr>
        <w:pStyle w:val="Textoindependiente"/>
        <w:spacing w:before="61"/>
      </w:pPr>
    </w:p>
    <w:p w14:paraId="4D34F179" w14:textId="77777777" w:rsidR="00B37F69" w:rsidRDefault="00000000">
      <w:pPr>
        <w:pStyle w:val="Prrafodelista"/>
        <w:numPr>
          <w:ilvl w:val="0"/>
          <w:numId w:val="21"/>
        </w:numPr>
        <w:tabs>
          <w:tab w:val="left" w:pos="264"/>
        </w:tabs>
        <w:ind w:left="264" w:hanging="122"/>
        <w:jc w:val="left"/>
        <w:rPr>
          <w:sz w:val="20"/>
        </w:rPr>
      </w:pPr>
      <w:r>
        <w:rPr>
          <w:sz w:val="20"/>
        </w:rPr>
        <w:t>Certificado</w:t>
      </w:r>
      <w:r>
        <w:rPr>
          <w:spacing w:val="-5"/>
          <w:sz w:val="20"/>
        </w:rPr>
        <w:t xml:space="preserve"> </w:t>
      </w:r>
      <w:r>
        <w:rPr>
          <w:sz w:val="20"/>
        </w:rPr>
        <w:t>de</w:t>
      </w:r>
      <w:r>
        <w:rPr>
          <w:spacing w:val="-4"/>
          <w:sz w:val="20"/>
        </w:rPr>
        <w:t xml:space="preserve"> </w:t>
      </w:r>
      <w:r>
        <w:rPr>
          <w:sz w:val="20"/>
        </w:rPr>
        <w:t>Instalaciones</w:t>
      </w:r>
      <w:r>
        <w:rPr>
          <w:spacing w:val="-4"/>
          <w:sz w:val="20"/>
        </w:rPr>
        <w:t xml:space="preserve"> </w:t>
      </w:r>
      <w:r>
        <w:rPr>
          <w:sz w:val="20"/>
        </w:rPr>
        <w:t>de</w:t>
      </w:r>
      <w:r>
        <w:rPr>
          <w:spacing w:val="-5"/>
          <w:sz w:val="20"/>
        </w:rPr>
        <w:t xml:space="preserve"> </w:t>
      </w:r>
      <w:r>
        <w:rPr>
          <w:sz w:val="20"/>
        </w:rPr>
        <w:t>Protección</w:t>
      </w:r>
      <w:r>
        <w:rPr>
          <w:spacing w:val="-4"/>
          <w:sz w:val="20"/>
        </w:rPr>
        <w:t xml:space="preserve"> </w:t>
      </w:r>
      <w:r>
        <w:rPr>
          <w:sz w:val="20"/>
        </w:rPr>
        <w:t>contra</w:t>
      </w:r>
      <w:r>
        <w:rPr>
          <w:spacing w:val="-4"/>
          <w:sz w:val="20"/>
        </w:rPr>
        <w:t xml:space="preserve"> </w:t>
      </w:r>
      <w:r>
        <w:rPr>
          <w:spacing w:val="-2"/>
          <w:sz w:val="20"/>
        </w:rPr>
        <w:t>Incendios.</w:t>
      </w:r>
    </w:p>
    <w:p w14:paraId="03209311" w14:textId="77777777" w:rsidR="00B37F69" w:rsidRDefault="00B37F69">
      <w:pPr>
        <w:pStyle w:val="Textoindependiente"/>
        <w:spacing w:before="60"/>
      </w:pPr>
    </w:p>
    <w:p w14:paraId="13B69A11" w14:textId="77777777" w:rsidR="00B37F69" w:rsidRDefault="00000000">
      <w:pPr>
        <w:pStyle w:val="Prrafodelista"/>
        <w:numPr>
          <w:ilvl w:val="0"/>
          <w:numId w:val="21"/>
        </w:numPr>
        <w:tabs>
          <w:tab w:val="left" w:pos="322"/>
        </w:tabs>
        <w:spacing w:line="292" w:lineRule="auto"/>
        <w:ind w:right="140" w:firstLine="0"/>
        <w:rPr>
          <w:sz w:val="20"/>
        </w:rPr>
      </w:pPr>
      <w:r>
        <w:rPr>
          <w:sz w:val="20"/>
        </w:rPr>
        <w:t>Contrato de Seguro de Incendio y Responsabilidad Civil (con documento justificativo de su</w:t>
      </w:r>
      <w:r>
        <w:rPr>
          <w:spacing w:val="40"/>
          <w:sz w:val="20"/>
        </w:rPr>
        <w:t xml:space="preserve"> </w:t>
      </w:r>
      <w:r>
        <w:rPr>
          <w:spacing w:val="-2"/>
          <w:sz w:val="20"/>
        </w:rPr>
        <w:t>vigencia).</w:t>
      </w:r>
    </w:p>
    <w:p w14:paraId="5F413C11" w14:textId="77777777" w:rsidR="00B37F69" w:rsidRDefault="00B37F69">
      <w:pPr>
        <w:pStyle w:val="Textoindependiente"/>
        <w:spacing w:before="10"/>
      </w:pPr>
    </w:p>
    <w:p w14:paraId="64AA4A5D" w14:textId="77777777" w:rsidR="00B37F69" w:rsidRDefault="00000000">
      <w:pPr>
        <w:pStyle w:val="Prrafodelista"/>
        <w:numPr>
          <w:ilvl w:val="0"/>
          <w:numId w:val="21"/>
        </w:numPr>
        <w:tabs>
          <w:tab w:val="left" w:pos="317"/>
        </w:tabs>
        <w:spacing w:line="292" w:lineRule="auto"/>
        <w:ind w:right="140" w:firstLine="0"/>
        <w:rPr>
          <w:sz w:val="20"/>
        </w:rPr>
      </w:pPr>
      <w:r>
        <w:rPr>
          <w:sz w:val="20"/>
        </w:rPr>
        <w:t>Certificado sobre el aislamiento acústico a ruido aéreo del local con respecto a vivienda/as colindante/es, emitido por Organismo de Control Autorizado por la Comunidad de Madrid o</w:t>
      </w:r>
      <w:r>
        <w:rPr>
          <w:spacing w:val="40"/>
          <w:sz w:val="20"/>
        </w:rPr>
        <w:t xml:space="preserve"> </w:t>
      </w:r>
      <w:r>
        <w:rPr>
          <w:sz w:val="20"/>
        </w:rPr>
        <w:t>Laboratorio acreditado por ENAC para la realización de estudios acústicos. (Incluida en el anexo VIII de la Ordenanza de contaminación acústica de las Rozas de Madrid).</w:t>
      </w:r>
    </w:p>
    <w:p w14:paraId="73F3CB17" w14:textId="77777777" w:rsidR="00B37F69" w:rsidRDefault="00B37F69">
      <w:pPr>
        <w:pStyle w:val="Textoindependiente"/>
        <w:spacing w:before="9"/>
      </w:pPr>
    </w:p>
    <w:p w14:paraId="6AC3347A" w14:textId="77777777" w:rsidR="00B37F69" w:rsidRDefault="00000000">
      <w:pPr>
        <w:pStyle w:val="Ttulo8"/>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5DC127BA" w14:textId="77777777" w:rsidR="00B37F69" w:rsidRDefault="00B37F69">
      <w:pPr>
        <w:pStyle w:val="Textoindependiente"/>
        <w:spacing w:before="61"/>
        <w:rPr>
          <w:b/>
        </w:rPr>
      </w:pPr>
    </w:p>
    <w:p w14:paraId="561DEAA1" w14:textId="77777777" w:rsidR="00B37F69" w:rsidRDefault="00000000">
      <w:pPr>
        <w:pStyle w:val="Textoindependiente"/>
        <w:spacing w:line="292" w:lineRule="auto"/>
        <w:ind w:left="14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54BEF715" w14:textId="77777777" w:rsidR="00B37F69" w:rsidRDefault="00B37F69">
      <w:pPr>
        <w:pStyle w:val="Textoindependiente"/>
        <w:spacing w:before="10"/>
      </w:pPr>
    </w:p>
    <w:p w14:paraId="3D19BD3E" w14:textId="77777777" w:rsidR="00B37F69" w:rsidRDefault="00000000">
      <w:pPr>
        <w:pStyle w:val="Textoindependiente"/>
        <w:ind w:left="142"/>
      </w:pPr>
      <w:hyperlink r:id="rId216">
        <w:r>
          <w:t>https://www.lasrozas.es/sites/default/files/inline-</w:t>
        </w:r>
        <w:r>
          <w:rPr>
            <w:spacing w:val="-2"/>
          </w:rPr>
          <w:t>files/CondicionesGeneralesEjecucionObras.pdf</w:t>
        </w:r>
      </w:hyperlink>
    </w:p>
    <w:p w14:paraId="1F7DBA7C" w14:textId="77777777" w:rsidR="00B37F69" w:rsidRDefault="00B37F69">
      <w:pPr>
        <w:pStyle w:val="Textoindependiente"/>
        <w:spacing w:before="60"/>
      </w:pPr>
    </w:p>
    <w:p w14:paraId="3567DB0C" w14:textId="77777777" w:rsidR="00B37F69" w:rsidRDefault="00000000">
      <w:pPr>
        <w:pStyle w:val="Ttulo8"/>
      </w:pPr>
      <w:r>
        <w:rPr>
          <w:spacing w:val="-2"/>
        </w:rPr>
        <w:t>Avales.</w:t>
      </w:r>
    </w:p>
    <w:p w14:paraId="6C4B3772" w14:textId="77777777" w:rsidR="00B37F69" w:rsidRDefault="00B37F69">
      <w:pPr>
        <w:pStyle w:val="Textoindependiente"/>
        <w:spacing w:before="61"/>
        <w:rPr>
          <w:b/>
        </w:rPr>
      </w:pPr>
    </w:p>
    <w:p w14:paraId="1C9AF352" w14:textId="71C2C3A4" w:rsidR="00B37F69" w:rsidRDefault="00000000">
      <w:pPr>
        <w:pStyle w:val="Textoindependiente"/>
        <w:spacing w:line="292" w:lineRule="auto"/>
        <w:ind w:left="142" w:right="140"/>
        <w:jc w:val="both"/>
      </w:pPr>
      <w:r>
        <w:t xml:space="preserve">La efectividad de la licencia debe quedar condicionada a la presentación, por parte del promotor, de un aval o fianza por importe de setecientos noventa euros (790 </w:t>
      </w:r>
      <w:r w:rsidR="00E752F1">
        <w:t>€</w:t>
      </w:r>
      <w:r>
        <w:t>), para garantizar la correcta gestión de los residuos de la construcción y demolición.</w:t>
      </w:r>
    </w:p>
    <w:p w14:paraId="7F7561A2"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552F83AE" w14:textId="77777777" w:rsidR="00B37F69" w:rsidRDefault="00B37F69">
      <w:pPr>
        <w:pStyle w:val="Textoindependiente"/>
        <w:spacing w:before="125"/>
      </w:pPr>
    </w:p>
    <w:p w14:paraId="1ADB7F8F" w14:textId="77777777" w:rsidR="00B37F69" w:rsidRDefault="00000000">
      <w:pPr>
        <w:pStyle w:val="Textoindependiente"/>
        <w:spacing w:before="1" w:line="292" w:lineRule="auto"/>
        <w:ind w:left="142" w:right="140"/>
        <w:jc w:val="both"/>
      </w:pPr>
      <w:r>
        <w:t>En este sentido se debe advertir al promotor del proyecto que, en caso de que no se acredite documentalmente que la gestión de los RCD se ha realizado correctamente, se procederá a la ejecución de la garantía por parte del Ayuntamiento, independientemente de las sanciones que puedan aplicarse, conforme a lo establecido en el Anexo XV de la citada Ordenanza Municipal sobre Prevención</w:t>
      </w:r>
      <w:r>
        <w:rPr>
          <w:spacing w:val="15"/>
        </w:rPr>
        <w:t xml:space="preserve"> </w:t>
      </w:r>
      <w:r>
        <w:t>Ambiental,</w:t>
      </w:r>
      <w:r>
        <w:rPr>
          <w:spacing w:val="15"/>
        </w:rPr>
        <w:t xml:space="preserve"> </w:t>
      </w:r>
      <w:r>
        <w:t>así</w:t>
      </w:r>
      <w:r>
        <w:rPr>
          <w:spacing w:val="15"/>
        </w:rPr>
        <w:t xml:space="preserve"> </w:t>
      </w:r>
      <w:r>
        <w:t>como</w:t>
      </w:r>
      <w:r>
        <w:rPr>
          <w:spacing w:val="15"/>
        </w:rPr>
        <w:t xml:space="preserve"> </w:t>
      </w:r>
      <w:r>
        <w:t>en</w:t>
      </w:r>
      <w:r>
        <w:rPr>
          <w:spacing w:val="15"/>
        </w:rPr>
        <w:t xml:space="preserve"> </w:t>
      </w:r>
      <w:r>
        <w:t>el</w:t>
      </w:r>
      <w:r>
        <w:rPr>
          <w:spacing w:val="15"/>
        </w:rPr>
        <w:t xml:space="preserve"> </w:t>
      </w:r>
      <w:r>
        <w:t>artículo</w:t>
      </w:r>
      <w:r>
        <w:rPr>
          <w:spacing w:val="15"/>
        </w:rPr>
        <w:t xml:space="preserve"> </w:t>
      </w:r>
      <w:r>
        <w:t>10</w:t>
      </w:r>
      <w:r>
        <w:rPr>
          <w:spacing w:val="15"/>
        </w:rPr>
        <w:t xml:space="preserve"> </w:t>
      </w:r>
      <w:r>
        <w:t>de</w:t>
      </w:r>
      <w:r>
        <w:rPr>
          <w:spacing w:val="15"/>
        </w:rPr>
        <w:t xml:space="preserve"> </w:t>
      </w:r>
      <w:r>
        <w:t>la</w:t>
      </w:r>
      <w:r>
        <w:rPr>
          <w:spacing w:val="15"/>
        </w:rPr>
        <w:t xml:space="preserve"> </w:t>
      </w:r>
      <w:r>
        <w:t>Orden</w:t>
      </w:r>
      <w:r>
        <w:rPr>
          <w:spacing w:val="15"/>
        </w:rPr>
        <w:t xml:space="preserve"> </w:t>
      </w:r>
      <w:r>
        <w:t>2726/2009,</w:t>
      </w:r>
      <w:r>
        <w:rPr>
          <w:spacing w:val="15"/>
        </w:rPr>
        <w:t xml:space="preserve"> </w:t>
      </w:r>
      <w:r>
        <w:t>de</w:t>
      </w:r>
      <w:r>
        <w:rPr>
          <w:spacing w:val="15"/>
        </w:rPr>
        <w:t xml:space="preserve"> </w:t>
      </w:r>
      <w:r>
        <w:t>16</w:t>
      </w:r>
      <w:r>
        <w:rPr>
          <w:spacing w:val="15"/>
        </w:rPr>
        <w:t xml:space="preserve"> </w:t>
      </w:r>
      <w:r>
        <w:t>de</w:t>
      </w:r>
      <w:r>
        <w:rPr>
          <w:spacing w:val="15"/>
        </w:rPr>
        <w:t xml:space="preserve"> </w:t>
      </w:r>
      <w:r>
        <w:t>julio,</w:t>
      </w:r>
      <w:r>
        <w:rPr>
          <w:spacing w:val="15"/>
        </w:rPr>
        <w:t xml:space="preserve"> </w:t>
      </w:r>
      <w:r>
        <w:t>por</w:t>
      </w:r>
      <w:r>
        <w:rPr>
          <w:spacing w:val="15"/>
        </w:rPr>
        <w:t xml:space="preserve"> </w:t>
      </w:r>
      <w:r>
        <w:t>la</w:t>
      </w:r>
      <w:r>
        <w:rPr>
          <w:spacing w:val="15"/>
        </w:rPr>
        <w:t xml:space="preserve"> </w:t>
      </w:r>
      <w:r>
        <w:t>que se regula la gestión de los RCDs en la Comunidad de Madrid.</w:t>
      </w:r>
    </w:p>
    <w:p w14:paraId="71B94027" w14:textId="77777777" w:rsidR="00B37F69" w:rsidRDefault="00B37F69">
      <w:pPr>
        <w:pStyle w:val="Textoindependiente"/>
        <w:spacing w:before="9"/>
      </w:pPr>
    </w:p>
    <w:p w14:paraId="6ADF02A4" w14:textId="77777777" w:rsidR="00B37F69" w:rsidRDefault="00000000">
      <w:pPr>
        <w:pStyle w:val="Textoindependiente"/>
        <w:spacing w:line="292" w:lineRule="auto"/>
        <w:ind w:left="142" w:right="140"/>
        <w:jc w:val="both"/>
      </w:pPr>
      <w:r>
        <w:t>En cumplimiento del artículo 24 de la Ordenanza municipal reguladora de Ordenanza de Tramitación de Licencias y Declaraciones Responsables de Actuaciones Urbanísticas. Para garantizar la correcta conservación y mantenimiento del espacio público, proponemos la exigencia de un aval al promotor del proyecto por un importe de 600,00 €, que deberá presentar antes del comienzo de las obras.</w:t>
      </w:r>
    </w:p>
    <w:p w14:paraId="08752BC4" w14:textId="77777777" w:rsidR="00B37F69" w:rsidRDefault="00B37F69">
      <w:pPr>
        <w:pStyle w:val="Textoindependiente"/>
        <w:spacing w:before="10"/>
      </w:pPr>
    </w:p>
    <w:p w14:paraId="121CBE1F" w14:textId="77777777" w:rsidR="00B37F69" w:rsidRDefault="00000000">
      <w:pPr>
        <w:pStyle w:val="Textoindependiente"/>
        <w:spacing w:line="292" w:lineRule="auto"/>
        <w:ind w:left="142" w:right="140"/>
        <w:jc w:val="both"/>
      </w:pPr>
      <w:r>
        <w:t>Este aval podrá ser ejecutado tan pronto como se constate por parte de los servicios de inspección municipales la producción de un daño en cualquiera de los elementos de la red viaria titularidad de este Ayuntamiento.</w:t>
      </w:r>
    </w:p>
    <w:p w14:paraId="73B65C69" w14:textId="77777777" w:rsidR="00B37F69" w:rsidRDefault="00B37F69">
      <w:pPr>
        <w:pStyle w:val="Textoindependiente"/>
        <w:spacing w:before="9"/>
      </w:pPr>
    </w:p>
    <w:p w14:paraId="36042E58" w14:textId="77777777" w:rsidR="00B37F69" w:rsidRDefault="00000000">
      <w:pPr>
        <w:pStyle w:val="Textoindependiente"/>
        <w:spacing w:before="1" w:line="292" w:lineRule="auto"/>
        <w:ind w:left="14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5972A5BB" w14:textId="77777777" w:rsidR="00B37F69" w:rsidRDefault="00B37F69">
      <w:pPr>
        <w:pStyle w:val="Textoindependiente"/>
        <w:spacing w:before="9"/>
      </w:pPr>
    </w:p>
    <w:p w14:paraId="1E4CE6E1" w14:textId="77777777" w:rsidR="00B37F69" w:rsidRDefault="00000000">
      <w:pPr>
        <w:pStyle w:val="Textoindependiente"/>
        <w:spacing w:line="297" w:lineRule="auto"/>
        <w:ind w:left="142" w:right="140"/>
        <w:jc w:val="both"/>
      </w:pPr>
      <w:r>
        <w:rPr>
          <w:b/>
        </w:rPr>
        <w:t xml:space="preserve">CUARTO.- </w:t>
      </w:r>
      <w:r>
        <w:t>Dar traslado del acuerdo Servicio de Gestión Tributaria y Tesorería Municipal a los</w:t>
      </w:r>
      <w:r>
        <w:rPr>
          <w:spacing w:val="80"/>
        </w:rPr>
        <w:t xml:space="preserve"> </w:t>
      </w:r>
      <w:r>
        <w:t>efectos que procedan.</w:t>
      </w:r>
    </w:p>
    <w:p w14:paraId="07420774" w14:textId="77777777" w:rsidR="00B37F69" w:rsidRDefault="00B37F69">
      <w:pPr>
        <w:pStyle w:val="Textoindependiente"/>
        <w:spacing w:before="5"/>
      </w:pPr>
    </w:p>
    <w:p w14:paraId="0B24AC15" w14:textId="57D868E8" w:rsidR="00B37F69" w:rsidRDefault="00000000">
      <w:pPr>
        <w:pStyle w:val="Textoindependiente"/>
        <w:spacing w:line="295" w:lineRule="auto"/>
        <w:ind w:left="142" w:right="140"/>
        <w:jc w:val="both"/>
      </w:pPr>
      <w:r>
        <w:rPr>
          <w:b/>
        </w:rPr>
        <w:t xml:space="preserve">QUINTO.- </w:t>
      </w:r>
      <w:r>
        <w:t>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18EA6B49" w14:textId="77777777" w:rsidR="00B37F69" w:rsidRDefault="00B37F69">
      <w:pPr>
        <w:pStyle w:val="Textoindependiente"/>
        <w:spacing w:before="9"/>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6E35BDB5" w14:textId="77777777">
        <w:trPr>
          <w:trHeight w:val="1829"/>
        </w:trPr>
        <w:tc>
          <w:tcPr>
            <w:tcW w:w="9063" w:type="dxa"/>
            <w:gridSpan w:val="3"/>
            <w:tcBorders>
              <w:left w:val="single" w:sz="4" w:space="0" w:color="CCCCCC"/>
              <w:right w:val="single" w:sz="4" w:space="0" w:color="CCCCCC"/>
            </w:tcBorders>
            <w:shd w:val="clear" w:color="auto" w:fill="F2F2F2"/>
          </w:tcPr>
          <w:p w14:paraId="74229832" w14:textId="7656D63C" w:rsidR="00B37F69" w:rsidRDefault="00000000">
            <w:pPr>
              <w:pStyle w:val="TableParagraph"/>
              <w:tabs>
                <w:tab w:val="left" w:pos="4689"/>
              </w:tabs>
              <w:spacing w:before="80" w:line="297" w:lineRule="auto"/>
              <w:ind w:left="62" w:right="53"/>
              <w:jc w:val="both"/>
              <w:rPr>
                <w:rFonts w:ascii="Arial" w:hAnsi="Arial"/>
                <w:b/>
                <w:sz w:val="20"/>
              </w:rPr>
            </w:pPr>
            <w:r>
              <w:rPr>
                <w:rFonts w:ascii="Arial" w:hAnsi="Arial"/>
                <w:b/>
                <w:sz w:val="20"/>
              </w:rPr>
              <w:t>Concesión de licencia urbanística para la demolición de pista de tenis y aljibe existentes, obras de acondicionamiento de parcela, obras de construcción de nueva piscina y</w:t>
            </w:r>
            <w:r>
              <w:rPr>
                <w:rFonts w:ascii="Arial" w:hAnsi="Arial"/>
                <w:b/>
                <w:spacing w:val="40"/>
                <w:sz w:val="20"/>
              </w:rPr>
              <w:t xml:space="preserve"> </w:t>
            </w:r>
            <w:r>
              <w:rPr>
                <w:rFonts w:ascii="Arial" w:hAnsi="Arial"/>
                <w:b/>
                <w:sz w:val="20"/>
              </w:rPr>
              <w:t>sustitución de piscina existente, y obras de mejora de la eficiencia energética en la vivienda, sita</w:t>
            </w:r>
            <w:r>
              <w:rPr>
                <w:rFonts w:ascii="Arial" w:hAnsi="Arial"/>
                <w:b/>
                <w:spacing w:val="40"/>
                <w:sz w:val="20"/>
              </w:rPr>
              <w:t xml:space="preserve"> </w:t>
            </w:r>
            <w:r>
              <w:rPr>
                <w:rFonts w:ascii="Arial" w:hAnsi="Arial"/>
                <w:b/>
                <w:sz w:val="20"/>
              </w:rPr>
              <w:t>en</w:t>
            </w:r>
            <w:r>
              <w:rPr>
                <w:rFonts w:ascii="Arial" w:hAnsi="Arial"/>
                <w:b/>
                <w:spacing w:val="40"/>
                <w:sz w:val="20"/>
              </w:rPr>
              <w:t xml:space="preserve"> </w:t>
            </w:r>
            <w:r>
              <w:rPr>
                <w:rFonts w:ascii="Arial" w:hAnsi="Arial"/>
                <w:b/>
                <w:sz w:val="20"/>
              </w:rPr>
              <w:t>la</w:t>
            </w:r>
            <w:r>
              <w:rPr>
                <w:rFonts w:ascii="Arial" w:hAnsi="Arial"/>
                <w:b/>
                <w:spacing w:val="40"/>
                <w:sz w:val="20"/>
              </w:rPr>
              <w:t xml:space="preserve"> </w:t>
            </w:r>
            <w:r>
              <w:rPr>
                <w:rFonts w:ascii="Arial" w:hAnsi="Arial"/>
                <w:b/>
                <w:sz w:val="20"/>
              </w:rPr>
              <w:t>calle</w:t>
            </w:r>
            <w:r>
              <w:rPr>
                <w:rFonts w:ascii="Arial" w:hAnsi="Arial"/>
                <w:b/>
                <w:spacing w:val="40"/>
                <w:sz w:val="20"/>
              </w:rPr>
              <w:t xml:space="preserve"> </w:t>
            </w:r>
            <w:r>
              <w:rPr>
                <w:rFonts w:ascii="Arial" w:hAnsi="Arial"/>
                <w:sz w:val="19"/>
              </w:rPr>
              <w:t>*******</w:t>
            </w:r>
            <w:r>
              <w:rPr>
                <w:rFonts w:ascii="Arial" w:hAnsi="Arial"/>
                <w:spacing w:val="80"/>
                <w:sz w:val="19"/>
              </w:rPr>
              <w:t xml:space="preserve">  </w:t>
            </w:r>
            <w:r>
              <w:rPr>
                <w:rFonts w:ascii="Arial" w:hAnsi="Arial"/>
                <w:sz w:val="19"/>
              </w:rPr>
              <w:t>**</w:t>
            </w:r>
            <w:r>
              <w:rPr>
                <w:rFonts w:ascii="Arial" w:hAnsi="Arial"/>
                <w:spacing w:val="80"/>
                <w:sz w:val="19"/>
              </w:rPr>
              <w:t xml:space="preserve"> </w:t>
            </w:r>
            <w:r>
              <w:rPr>
                <w:rFonts w:ascii="Arial" w:hAnsi="Arial"/>
                <w:sz w:val="19"/>
              </w:rPr>
              <w:t>****** *** **</w:t>
            </w:r>
            <w:r>
              <w:rPr>
                <w:rFonts w:ascii="Arial" w:hAnsi="Arial"/>
                <w:sz w:val="19"/>
              </w:rPr>
              <w:tab/>
            </w:r>
            <w:r>
              <w:rPr>
                <w:rFonts w:ascii="Arial" w:hAnsi="Arial"/>
                <w:b/>
                <w:sz w:val="20"/>
              </w:rPr>
              <w:t>de Las Rozas de Madrid, según proyectos técnico de demolición y de obras de edificación redactado por el arquitecto colegiado núm. 7.772 COAM</w:t>
            </w:r>
            <w:r w:rsidR="00E752F1">
              <w:rPr>
                <w:rFonts w:ascii="Arial" w:hAnsi="Arial"/>
                <w:b/>
                <w:sz w:val="20"/>
              </w:rPr>
              <w:t>. E</w:t>
            </w:r>
            <w:r>
              <w:rPr>
                <w:rFonts w:ascii="Arial" w:hAnsi="Arial"/>
                <w:b/>
                <w:sz w:val="20"/>
              </w:rPr>
              <w:t>xpte. 40498/2025.</w:t>
            </w:r>
          </w:p>
        </w:tc>
      </w:tr>
      <w:tr w:rsidR="00B37F69" w14:paraId="7C732FB1" w14:textId="77777777">
        <w:trPr>
          <w:trHeight w:val="400"/>
        </w:trPr>
        <w:tc>
          <w:tcPr>
            <w:tcW w:w="1478" w:type="dxa"/>
            <w:tcBorders>
              <w:left w:val="single" w:sz="4" w:space="0" w:color="CCCCCC"/>
              <w:right w:val="single" w:sz="6" w:space="0" w:color="CCCCCC"/>
            </w:tcBorders>
          </w:tcPr>
          <w:p w14:paraId="1EBBB939"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right w:val="single" w:sz="6" w:space="0" w:color="CCCCCC"/>
            </w:tcBorders>
          </w:tcPr>
          <w:p w14:paraId="22BD8BE9"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right w:val="single" w:sz="4" w:space="0" w:color="CCCCCC"/>
            </w:tcBorders>
          </w:tcPr>
          <w:p w14:paraId="5CAD3911"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4201A62" w14:textId="77777777">
        <w:trPr>
          <w:trHeight w:val="388"/>
        </w:trPr>
        <w:tc>
          <w:tcPr>
            <w:tcW w:w="1478" w:type="dxa"/>
            <w:tcBorders>
              <w:left w:val="single" w:sz="4" w:space="0" w:color="CCCCCC"/>
              <w:right w:val="single" w:sz="6" w:space="0" w:color="CCCCCC"/>
            </w:tcBorders>
          </w:tcPr>
          <w:p w14:paraId="69F9966E" w14:textId="77777777" w:rsidR="00B37F69" w:rsidRDefault="00B37F69">
            <w:pPr>
              <w:pStyle w:val="TableParagraph"/>
              <w:spacing w:before="0"/>
              <w:ind w:left="0"/>
              <w:rPr>
                <w:rFonts w:ascii="Times New Roman"/>
                <w:sz w:val="18"/>
              </w:rPr>
            </w:pPr>
          </w:p>
        </w:tc>
        <w:tc>
          <w:tcPr>
            <w:tcW w:w="7585" w:type="dxa"/>
            <w:gridSpan w:val="2"/>
            <w:tcBorders>
              <w:left w:val="single" w:sz="6" w:space="0" w:color="CCCCCC"/>
              <w:right w:val="single" w:sz="4" w:space="0" w:color="CCCCCC"/>
            </w:tcBorders>
          </w:tcPr>
          <w:p w14:paraId="270CE0FD"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EA0FE96" w14:textId="77777777" w:rsidR="00B37F69" w:rsidRDefault="00B37F69">
      <w:pPr>
        <w:pStyle w:val="Textoindependiente"/>
        <w:spacing w:before="111"/>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04F3ECC6"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1153AA4B"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1B8C501"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86A9553"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BEF6272"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59A0B2B0"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6CD3095D"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1CCF0B73"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4DF6F200"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15AEBED2"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6BDB4971"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569D5502" w14:textId="77777777" w:rsidR="00B37F69" w:rsidRDefault="00000000">
            <w:pPr>
              <w:pStyle w:val="TableParagraph"/>
              <w:spacing w:before="80"/>
              <w:ind w:left="61"/>
              <w:rPr>
                <w:rFonts w:ascii="Arial"/>
                <w:sz w:val="20"/>
              </w:rPr>
            </w:pPr>
            <w:r>
              <w:rPr>
                <w:rFonts w:ascii="Arial"/>
                <w:spacing w:val="-10"/>
                <w:sz w:val="20"/>
              </w:rPr>
              <w:t>0</w:t>
            </w:r>
          </w:p>
        </w:tc>
      </w:tr>
    </w:tbl>
    <w:p w14:paraId="771B143E" w14:textId="77777777" w:rsidR="00B37F69" w:rsidRDefault="00B37F69">
      <w:pPr>
        <w:pStyle w:val="Textoindependiente"/>
        <w:spacing w:before="144"/>
      </w:pPr>
    </w:p>
    <w:p w14:paraId="64E4783F" w14:textId="77777777" w:rsidR="00B37F69" w:rsidRDefault="00000000">
      <w:pPr>
        <w:pStyle w:val="Ttulo8"/>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BE5EE1E" w14:textId="77777777" w:rsidR="00B37F69" w:rsidRDefault="00B37F69">
      <w:pPr>
        <w:pStyle w:val="Textoindependiente"/>
        <w:spacing w:before="61"/>
        <w:rPr>
          <w:b/>
        </w:rPr>
      </w:pPr>
    </w:p>
    <w:p w14:paraId="2EECB796" w14:textId="77777777" w:rsidR="00B37F69" w:rsidRDefault="00000000">
      <w:pPr>
        <w:pStyle w:val="Textoindependiente"/>
        <w:ind w:left="142"/>
        <w:jc w:val="both"/>
      </w:pPr>
      <w:r>
        <w:rPr>
          <w:b/>
        </w:rPr>
        <w:t>PRIMERO.-</w:t>
      </w:r>
      <w:r>
        <w:rPr>
          <w:b/>
          <w:spacing w:val="16"/>
        </w:rPr>
        <w:t xml:space="preserve"> </w:t>
      </w:r>
      <w:r>
        <w:t>Con</w:t>
      </w:r>
      <w:r>
        <w:rPr>
          <w:spacing w:val="15"/>
        </w:rPr>
        <w:t xml:space="preserve"> </w:t>
      </w:r>
      <w:r>
        <w:t>fecha</w:t>
      </w:r>
      <w:r>
        <w:rPr>
          <w:spacing w:val="15"/>
        </w:rPr>
        <w:t xml:space="preserve"> </w:t>
      </w:r>
      <w:r>
        <w:t>4</w:t>
      </w:r>
      <w:r>
        <w:rPr>
          <w:spacing w:val="15"/>
        </w:rPr>
        <w:t xml:space="preserve"> </w:t>
      </w:r>
      <w:r>
        <w:t>de</w:t>
      </w:r>
      <w:r>
        <w:rPr>
          <w:spacing w:val="15"/>
        </w:rPr>
        <w:t xml:space="preserve"> </w:t>
      </w:r>
      <w:r>
        <w:t>diciembre</w:t>
      </w:r>
      <w:r>
        <w:rPr>
          <w:spacing w:val="15"/>
        </w:rPr>
        <w:t xml:space="preserve"> </w:t>
      </w:r>
      <w:r>
        <w:t>de</w:t>
      </w:r>
      <w:r>
        <w:rPr>
          <w:spacing w:val="15"/>
        </w:rPr>
        <w:t xml:space="preserve"> </w:t>
      </w:r>
      <w:r>
        <w:t>2025</w:t>
      </w:r>
      <w:r>
        <w:rPr>
          <w:spacing w:val="15"/>
        </w:rPr>
        <w:t xml:space="preserve"> </w:t>
      </w:r>
      <w:r>
        <w:t>y</w:t>
      </w:r>
      <w:r>
        <w:rPr>
          <w:spacing w:val="15"/>
        </w:rPr>
        <w:t xml:space="preserve"> </w:t>
      </w:r>
      <w:r>
        <w:t>número</w:t>
      </w:r>
      <w:r>
        <w:rPr>
          <w:spacing w:val="15"/>
        </w:rPr>
        <w:t xml:space="preserve"> </w:t>
      </w:r>
      <w:r>
        <w:t>de</w:t>
      </w:r>
      <w:r>
        <w:rPr>
          <w:spacing w:val="15"/>
        </w:rPr>
        <w:t xml:space="preserve"> </w:t>
      </w:r>
      <w:r>
        <w:t>registro</w:t>
      </w:r>
      <w:r>
        <w:rPr>
          <w:spacing w:val="15"/>
        </w:rPr>
        <w:t xml:space="preserve"> </w:t>
      </w:r>
      <w:r>
        <w:t>de</w:t>
      </w:r>
      <w:r>
        <w:rPr>
          <w:spacing w:val="15"/>
        </w:rPr>
        <w:t xml:space="preserve"> </w:t>
      </w:r>
      <w:r>
        <w:t>entrada</w:t>
      </w:r>
      <w:r>
        <w:rPr>
          <w:spacing w:val="15"/>
        </w:rPr>
        <w:t xml:space="preserve"> </w:t>
      </w:r>
      <w:r>
        <w:t>2025-E-RE-</w:t>
      </w:r>
      <w:r>
        <w:rPr>
          <w:spacing w:val="-2"/>
        </w:rPr>
        <w:t>35716,</w:t>
      </w:r>
    </w:p>
    <w:p w14:paraId="4A4BC24B" w14:textId="77777777" w:rsidR="00B37F69" w:rsidRDefault="00B37F69">
      <w:pPr>
        <w:pStyle w:val="Textoindependiente"/>
        <w:jc w:val="both"/>
        <w:sectPr w:rsidR="00B37F69">
          <w:pgSz w:w="11910" w:h="16840"/>
          <w:pgMar w:top="1260" w:right="1275" w:bottom="1300" w:left="1275" w:header="225" w:footer="1100" w:gutter="0"/>
          <w:cols w:space="720"/>
        </w:sectPr>
      </w:pPr>
    </w:p>
    <w:p w14:paraId="5769980D" w14:textId="77777777" w:rsidR="00B37F69" w:rsidRDefault="00000000">
      <w:pPr>
        <w:pStyle w:val="Textoindependiente"/>
        <w:spacing w:before="54"/>
        <w:ind w:left="142"/>
      </w:pPr>
      <w:r>
        <w:t>D.</w:t>
      </w:r>
      <w:r>
        <w:rPr>
          <w:spacing w:val="76"/>
        </w:rPr>
        <w:t xml:space="preserve"> </w:t>
      </w:r>
      <w:r>
        <w:t>Francisco</w:t>
      </w:r>
      <w:r>
        <w:rPr>
          <w:spacing w:val="78"/>
        </w:rPr>
        <w:t xml:space="preserve"> </w:t>
      </w:r>
      <w:r>
        <w:t>Mendes</w:t>
      </w:r>
      <w:r>
        <w:rPr>
          <w:spacing w:val="78"/>
        </w:rPr>
        <w:t xml:space="preserve"> </w:t>
      </w:r>
      <w:r>
        <w:t>Castro,</w:t>
      </w:r>
      <w:r>
        <w:rPr>
          <w:spacing w:val="78"/>
        </w:rPr>
        <w:t xml:space="preserve"> </w:t>
      </w:r>
      <w:r>
        <w:t>en</w:t>
      </w:r>
      <w:r>
        <w:rPr>
          <w:spacing w:val="78"/>
        </w:rPr>
        <w:t xml:space="preserve"> </w:t>
      </w:r>
      <w:r>
        <w:t>representación</w:t>
      </w:r>
      <w:r>
        <w:rPr>
          <w:spacing w:val="78"/>
        </w:rPr>
        <w:t xml:space="preserve"> </w:t>
      </w:r>
      <w:r>
        <w:t>de</w:t>
      </w:r>
      <w:r>
        <w:rPr>
          <w:spacing w:val="78"/>
        </w:rPr>
        <w:t xml:space="preserve"> </w:t>
      </w:r>
      <w:r>
        <w:rPr>
          <w:spacing w:val="-5"/>
        </w:rPr>
        <w:t>D.</w:t>
      </w:r>
    </w:p>
    <w:p w14:paraId="08FB1EA4" w14:textId="7C65B7BA" w:rsidR="00B37F69" w:rsidRDefault="00000000">
      <w:pPr>
        <w:spacing w:before="57"/>
        <w:ind w:left="80"/>
        <w:rPr>
          <w:sz w:val="19"/>
        </w:rPr>
      </w:pPr>
      <w:r>
        <w:br w:type="column"/>
      </w:r>
      <w:r>
        <w:rPr>
          <w:sz w:val="19"/>
        </w:rPr>
        <w:t>*****</w:t>
      </w:r>
      <w:r>
        <w:rPr>
          <w:spacing w:val="-6"/>
          <w:sz w:val="19"/>
        </w:rPr>
        <w:t xml:space="preserve"> </w:t>
      </w:r>
      <w:r>
        <w:rPr>
          <w:sz w:val="19"/>
        </w:rPr>
        <w:t>*******</w:t>
      </w:r>
      <w:r>
        <w:rPr>
          <w:spacing w:val="-6"/>
          <w:sz w:val="19"/>
        </w:rPr>
        <w:t xml:space="preserve"> </w:t>
      </w:r>
      <w:r>
        <w:rPr>
          <w:spacing w:val="-2"/>
          <w:sz w:val="19"/>
        </w:rPr>
        <w:t>*****</w:t>
      </w:r>
      <w:r w:rsidR="00E752F1">
        <w:rPr>
          <w:spacing w:val="-2"/>
          <w:sz w:val="19"/>
        </w:rPr>
        <w:t>,</w:t>
      </w:r>
    </w:p>
    <w:p w14:paraId="24D32CFB" w14:textId="77777777" w:rsidR="00B37F69" w:rsidRDefault="00000000">
      <w:pPr>
        <w:pStyle w:val="Textoindependiente"/>
        <w:spacing w:before="54"/>
        <w:ind w:left="142"/>
      </w:pPr>
      <w:r>
        <w:br w:type="column"/>
      </w:r>
      <w:r>
        <w:t>solicitó</w:t>
      </w:r>
      <w:r>
        <w:rPr>
          <w:spacing w:val="54"/>
          <w:w w:val="150"/>
        </w:rPr>
        <w:t xml:space="preserve"> </w:t>
      </w:r>
      <w:r>
        <w:rPr>
          <w:spacing w:val="-2"/>
        </w:rPr>
        <w:t>licencia</w:t>
      </w:r>
    </w:p>
    <w:p w14:paraId="547163E3"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5502" w:space="40"/>
            <w:col w:w="1483" w:space="605"/>
            <w:col w:w="1730"/>
          </w:cols>
        </w:sectPr>
      </w:pPr>
    </w:p>
    <w:p w14:paraId="1D11D8FA" w14:textId="77777777" w:rsidR="00B37F69" w:rsidRDefault="00000000">
      <w:pPr>
        <w:pStyle w:val="Textoindependiente"/>
        <w:spacing w:before="51"/>
        <w:ind w:left="142"/>
      </w:pPr>
      <w:r>
        <w:rPr>
          <w:noProof/>
        </w:rPr>
        <mc:AlternateContent>
          <mc:Choice Requires="wps">
            <w:drawing>
              <wp:anchor distT="0" distB="0" distL="0" distR="0" simplePos="0" relativeHeight="15833088" behindDoc="0" locked="0" layoutInCell="1" allowOverlap="1" wp14:anchorId="61BDBE91" wp14:editId="4744BB2F">
                <wp:simplePos x="0" y="0"/>
                <wp:positionH relativeFrom="page">
                  <wp:posOffset>6810644</wp:posOffset>
                </wp:positionH>
                <wp:positionV relativeFrom="page">
                  <wp:posOffset>2824745</wp:posOffset>
                </wp:positionV>
                <wp:extent cx="417830" cy="318135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6AB0A0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AD6BD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1BDBE91" id="Textbox 242" o:spid="_x0000_s1234" type="#_x0000_t202" style="position:absolute;left:0;text-align:left;margin-left:536.25pt;margin-top:222.4pt;width:32.9pt;height:250.5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wW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R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zj3B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6AB0A0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AD6BD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3600" behindDoc="0" locked="0" layoutInCell="1" allowOverlap="1" wp14:anchorId="32CDD33D" wp14:editId="1D2DAAD9">
                <wp:simplePos x="0" y="0"/>
                <wp:positionH relativeFrom="page">
                  <wp:posOffset>6965929</wp:posOffset>
                </wp:positionH>
                <wp:positionV relativeFrom="page">
                  <wp:posOffset>6510487</wp:posOffset>
                </wp:positionV>
                <wp:extent cx="263525" cy="3317875"/>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E29C7DF" w14:textId="77777777" w:rsidR="00B37F69" w:rsidRDefault="00000000">
                            <w:pPr>
                              <w:spacing w:before="16" w:line="135" w:lineRule="exact"/>
                              <w:ind w:left="20"/>
                              <w:rPr>
                                <w:sz w:val="13"/>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3"/>
                              </w:rPr>
                              <w:t>*************************</w:t>
                            </w:r>
                          </w:p>
                          <w:p w14:paraId="53E59D1D" w14:textId="77777777" w:rsidR="00B37F69" w:rsidRDefault="00000000">
                            <w:pPr>
                              <w:spacing w:line="114" w:lineRule="exact"/>
                              <w:ind w:left="20"/>
                              <w:rPr>
                                <w:sz w:val="12"/>
                              </w:rPr>
                            </w:pPr>
                            <w:r>
                              <w:rPr>
                                <w:spacing w:val="-2"/>
                                <w:sz w:val="12"/>
                              </w:rPr>
                              <w:t>Verificación:</w:t>
                            </w:r>
                            <w:r>
                              <w:rPr>
                                <w:spacing w:val="7"/>
                                <w:sz w:val="12"/>
                              </w:rPr>
                              <w:t xml:space="preserve"> </w:t>
                            </w:r>
                            <w:hyperlink r:id="rId217">
                              <w:r>
                                <w:rPr>
                                  <w:spacing w:val="-2"/>
                                  <w:sz w:val="12"/>
                                </w:rPr>
                                <w:t>https://sede.lasrozas.es/</w:t>
                              </w:r>
                            </w:hyperlink>
                          </w:p>
                          <w:p w14:paraId="2AC938F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2CDD33D" id="Textbox 243" o:spid="_x0000_s1235" type="#_x0000_t202" style="position:absolute;left:0;text-align:left;margin-left:548.5pt;margin-top:512.65pt;width:20.75pt;height:261.25pt;z-index:15833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AaQow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y4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Eq0BpC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6E29C7DF" w14:textId="77777777" w:rsidR="00B37F69" w:rsidRDefault="00000000">
                      <w:pPr>
                        <w:spacing w:before="16" w:line="135" w:lineRule="exact"/>
                        <w:ind w:left="20"/>
                        <w:rPr>
                          <w:sz w:val="13"/>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3"/>
                        </w:rPr>
                        <w:t>*************************</w:t>
                      </w:r>
                    </w:p>
                    <w:p w14:paraId="53E59D1D" w14:textId="77777777" w:rsidR="00B37F69" w:rsidRDefault="00000000">
                      <w:pPr>
                        <w:spacing w:line="114" w:lineRule="exact"/>
                        <w:ind w:left="20"/>
                        <w:rPr>
                          <w:sz w:val="12"/>
                        </w:rPr>
                      </w:pPr>
                      <w:r>
                        <w:rPr>
                          <w:spacing w:val="-2"/>
                          <w:sz w:val="12"/>
                        </w:rPr>
                        <w:t>Verificación:</w:t>
                      </w:r>
                      <w:r>
                        <w:rPr>
                          <w:spacing w:val="7"/>
                          <w:sz w:val="12"/>
                        </w:rPr>
                        <w:t xml:space="preserve"> </w:t>
                      </w:r>
                      <w:hyperlink r:id="rId218">
                        <w:r>
                          <w:rPr>
                            <w:spacing w:val="-2"/>
                            <w:sz w:val="12"/>
                          </w:rPr>
                          <w:t>https://sede.lasrozas.es/</w:t>
                        </w:r>
                      </w:hyperlink>
                    </w:p>
                    <w:p w14:paraId="2AC938FA"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urbanística</w:t>
      </w:r>
      <w:r>
        <w:rPr>
          <w:spacing w:val="36"/>
        </w:rPr>
        <w:t xml:space="preserve"> </w:t>
      </w:r>
      <w:r>
        <w:t>para</w:t>
      </w:r>
      <w:r>
        <w:rPr>
          <w:spacing w:val="36"/>
        </w:rPr>
        <w:t xml:space="preserve"> </w:t>
      </w:r>
      <w:r>
        <w:t>la</w:t>
      </w:r>
      <w:r>
        <w:rPr>
          <w:spacing w:val="37"/>
        </w:rPr>
        <w:t xml:space="preserve"> </w:t>
      </w:r>
      <w:r>
        <w:t>demolición</w:t>
      </w:r>
      <w:r>
        <w:rPr>
          <w:spacing w:val="36"/>
        </w:rPr>
        <w:t xml:space="preserve"> </w:t>
      </w:r>
      <w:r>
        <w:t>de</w:t>
      </w:r>
      <w:r>
        <w:rPr>
          <w:spacing w:val="36"/>
        </w:rPr>
        <w:t xml:space="preserve"> </w:t>
      </w:r>
      <w:r>
        <w:t>pista</w:t>
      </w:r>
      <w:r>
        <w:rPr>
          <w:spacing w:val="37"/>
        </w:rPr>
        <w:t xml:space="preserve"> </w:t>
      </w:r>
      <w:r>
        <w:t>de</w:t>
      </w:r>
      <w:r>
        <w:rPr>
          <w:spacing w:val="36"/>
        </w:rPr>
        <w:t xml:space="preserve"> </w:t>
      </w:r>
      <w:r>
        <w:t>tenis</w:t>
      </w:r>
      <w:r>
        <w:rPr>
          <w:spacing w:val="36"/>
        </w:rPr>
        <w:t xml:space="preserve"> </w:t>
      </w:r>
      <w:r>
        <w:t>y</w:t>
      </w:r>
      <w:r>
        <w:rPr>
          <w:spacing w:val="37"/>
        </w:rPr>
        <w:t xml:space="preserve"> </w:t>
      </w:r>
      <w:r>
        <w:t>aljibe,</w:t>
      </w:r>
      <w:r>
        <w:rPr>
          <w:spacing w:val="36"/>
        </w:rPr>
        <w:t xml:space="preserve"> </w:t>
      </w:r>
      <w:r>
        <w:t>obras</w:t>
      </w:r>
      <w:r>
        <w:rPr>
          <w:spacing w:val="36"/>
        </w:rPr>
        <w:t xml:space="preserve"> </w:t>
      </w:r>
      <w:r>
        <w:t>de</w:t>
      </w:r>
      <w:r>
        <w:rPr>
          <w:spacing w:val="37"/>
        </w:rPr>
        <w:t xml:space="preserve"> </w:t>
      </w:r>
      <w:r>
        <w:t>acondicionamiento</w:t>
      </w:r>
      <w:r>
        <w:rPr>
          <w:spacing w:val="36"/>
        </w:rPr>
        <w:t xml:space="preserve"> </w:t>
      </w:r>
      <w:r>
        <w:t>de</w:t>
      </w:r>
      <w:r>
        <w:rPr>
          <w:spacing w:val="37"/>
        </w:rPr>
        <w:t xml:space="preserve"> </w:t>
      </w:r>
      <w:r>
        <w:rPr>
          <w:spacing w:val="-2"/>
        </w:rPr>
        <w:t>parcela,</w:t>
      </w:r>
    </w:p>
    <w:p w14:paraId="50BDBCAC" w14:textId="77777777" w:rsidR="00B37F69" w:rsidRDefault="00B37F69">
      <w:pPr>
        <w:pStyle w:val="Textoindependiente"/>
        <w:sectPr w:rsidR="00B37F69">
          <w:type w:val="continuous"/>
          <w:pgSz w:w="11910" w:h="16840"/>
          <w:pgMar w:top="1260" w:right="1275" w:bottom="1300" w:left="1275" w:header="225" w:footer="1100" w:gutter="0"/>
          <w:cols w:space="720"/>
        </w:sectPr>
      </w:pPr>
    </w:p>
    <w:p w14:paraId="19FBE1C3" w14:textId="77777777" w:rsidR="00B37F69" w:rsidRDefault="00000000">
      <w:pPr>
        <w:pStyle w:val="Textoindependiente"/>
        <w:spacing w:before="180"/>
        <w:ind w:left="142"/>
      </w:pPr>
      <w:r>
        <w:lastRenderedPageBreak/>
        <w:t>construcción</w:t>
      </w:r>
      <w:r>
        <w:rPr>
          <w:spacing w:val="37"/>
        </w:rPr>
        <w:t xml:space="preserve"> </w:t>
      </w:r>
      <w:r>
        <w:t>de</w:t>
      </w:r>
      <w:r>
        <w:rPr>
          <w:spacing w:val="38"/>
        </w:rPr>
        <w:t xml:space="preserve"> </w:t>
      </w:r>
      <w:r>
        <w:t>piscina</w:t>
      </w:r>
      <w:r>
        <w:rPr>
          <w:spacing w:val="38"/>
        </w:rPr>
        <w:t xml:space="preserve"> </w:t>
      </w:r>
      <w:r>
        <w:t>y</w:t>
      </w:r>
      <w:r>
        <w:rPr>
          <w:spacing w:val="38"/>
        </w:rPr>
        <w:t xml:space="preserve"> </w:t>
      </w:r>
      <w:r>
        <w:t>mejora</w:t>
      </w:r>
      <w:r>
        <w:rPr>
          <w:spacing w:val="38"/>
        </w:rPr>
        <w:t xml:space="preserve"> </w:t>
      </w:r>
      <w:r>
        <w:t>de</w:t>
      </w:r>
      <w:r>
        <w:rPr>
          <w:spacing w:val="38"/>
        </w:rPr>
        <w:t xml:space="preserve"> </w:t>
      </w:r>
      <w:r>
        <w:t>la</w:t>
      </w:r>
      <w:r>
        <w:rPr>
          <w:spacing w:val="38"/>
        </w:rPr>
        <w:t xml:space="preserve"> </w:t>
      </w:r>
      <w:r>
        <w:t>eficiencia</w:t>
      </w:r>
      <w:r>
        <w:rPr>
          <w:spacing w:val="37"/>
        </w:rPr>
        <w:t xml:space="preserve"> </w:t>
      </w:r>
      <w:r>
        <w:t>energética</w:t>
      </w:r>
      <w:r>
        <w:rPr>
          <w:spacing w:val="38"/>
        </w:rPr>
        <w:t xml:space="preserve"> </w:t>
      </w:r>
      <w:r>
        <w:t>en</w:t>
      </w:r>
      <w:r>
        <w:rPr>
          <w:spacing w:val="38"/>
        </w:rPr>
        <w:t xml:space="preserve"> </w:t>
      </w:r>
      <w:r>
        <w:t>vivienda</w:t>
      </w:r>
      <w:r>
        <w:rPr>
          <w:spacing w:val="38"/>
        </w:rPr>
        <w:t xml:space="preserve"> </w:t>
      </w:r>
      <w:r>
        <w:t>unifamiliar</w:t>
      </w:r>
      <w:r>
        <w:rPr>
          <w:spacing w:val="38"/>
        </w:rPr>
        <w:t xml:space="preserve"> </w:t>
      </w:r>
      <w:r>
        <w:t>aislada</w:t>
      </w:r>
      <w:r>
        <w:rPr>
          <w:spacing w:val="38"/>
        </w:rPr>
        <w:t xml:space="preserve"> </w:t>
      </w:r>
      <w:r>
        <w:t>en</w:t>
      </w:r>
      <w:r>
        <w:rPr>
          <w:spacing w:val="38"/>
        </w:rPr>
        <w:t xml:space="preserve"> </w:t>
      </w:r>
      <w:r>
        <w:rPr>
          <w:spacing w:val="-5"/>
        </w:rPr>
        <w:t>la</w:t>
      </w:r>
    </w:p>
    <w:p w14:paraId="6F10B00E" w14:textId="77777777" w:rsidR="00B37F69" w:rsidRDefault="00B37F69">
      <w:pPr>
        <w:pStyle w:val="Textoindependiente"/>
        <w:sectPr w:rsidR="00B37F69">
          <w:pgSz w:w="11910" w:h="16840"/>
          <w:pgMar w:top="1260" w:right="1275" w:bottom="1300" w:left="1275" w:header="225" w:footer="1100" w:gutter="0"/>
          <w:cols w:space="720"/>
        </w:sectPr>
      </w:pPr>
    </w:p>
    <w:p w14:paraId="6E3F0E75" w14:textId="77777777" w:rsidR="00B37F69" w:rsidRDefault="00000000">
      <w:pPr>
        <w:tabs>
          <w:tab w:val="left" w:pos="1141"/>
          <w:tab w:val="left" w:pos="1600"/>
        </w:tabs>
        <w:spacing w:before="52"/>
        <w:ind w:left="131"/>
        <w:rPr>
          <w:sz w:val="19"/>
        </w:rPr>
      </w:pPr>
      <w:r>
        <w:rPr>
          <w:spacing w:val="-2"/>
          <w:sz w:val="19"/>
        </w:rPr>
        <w:t>*******</w:t>
      </w:r>
      <w:r>
        <w:rPr>
          <w:sz w:val="19"/>
        </w:rPr>
        <w:tab/>
      </w:r>
      <w:r>
        <w:rPr>
          <w:spacing w:val="-5"/>
          <w:sz w:val="19"/>
        </w:rPr>
        <w:t>**</w:t>
      </w:r>
      <w:r>
        <w:rPr>
          <w:sz w:val="19"/>
        </w:rPr>
        <w:tab/>
        <w:t>******</w:t>
      </w:r>
      <w:r>
        <w:rPr>
          <w:spacing w:val="-5"/>
          <w:sz w:val="19"/>
        </w:rPr>
        <w:t xml:space="preserve"> </w:t>
      </w:r>
      <w:r>
        <w:rPr>
          <w:sz w:val="19"/>
        </w:rPr>
        <w:t>***</w:t>
      </w:r>
      <w:r>
        <w:rPr>
          <w:spacing w:val="-4"/>
          <w:sz w:val="19"/>
        </w:rPr>
        <w:t xml:space="preserve"> </w:t>
      </w:r>
      <w:r>
        <w:rPr>
          <w:spacing w:val="-5"/>
          <w:sz w:val="19"/>
        </w:rPr>
        <w:t>**</w:t>
      </w:r>
    </w:p>
    <w:p w14:paraId="041A84A3" w14:textId="1915E0F7" w:rsidR="00B37F69" w:rsidRDefault="00000000">
      <w:pPr>
        <w:spacing w:before="61"/>
        <w:ind w:left="144"/>
        <w:rPr>
          <w:sz w:val="19"/>
        </w:rPr>
      </w:pPr>
      <w:r>
        <w:rPr>
          <w:spacing w:val="-2"/>
          <w:sz w:val="19"/>
        </w:rPr>
        <w:t>********************</w:t>
      </w:r>
      <w:r w:rsidR="00E752F1">
        <w:rPr>
          <w:spacing w:val="-2"/>
          <w:sz w:val="19"/>
        </w:rPr>
        <w:t>).</w:t>
      </w:r>
    </w:p>
    <w:p w14:paraId="085F0483" w14:textId="77777777" w:rsidR="00B37F69" w:rsidRDefault="00000000">
      <w:pPr>
        <w:pStyle w:val="Textoindependiente"/>
        <w:tabs>
          <w:tab w:val="left" w:pos="594"/>
          <w:tab w:val="left" w:pos="1164"/>
          <w:tab w:val="left" w:pos="1995"/>
          <w:tab w:val="left" w:pos="2458"/>
          <w:tab w:val="left" w:pos="3405"/>
          <w:tab w:val="left" w:pos="4750"/>
        </w:tabs>
        <w:spacing w:before="51"/>
        <w:ind w:left="131"/>
      </w:pPr>
      <w:r>
        <w:br w:type="column"/>
      </w:r>
      <w:r>
        <w:rPr>
          <w:spacing w:val="-5"/>
        </w:rPr>
        <w:t>de</w:t>
      </w:r>
      <w:r>
        <w:tab/>
      </w:r>
      <w:r>
        <w:rPr>
          <w:spacing w:val="-5"/>
        </w:rPr>
        <w:t>Las</w:t>
      </w:r>
      <w:r>
        <w:tab/>
      </w:r>
      <w:r>
        <w:rPr>
          <w:spacing w:val="-2"/>
        </w:rPr>
        <w:t>Rozas</w:t>
      </w:r>
      <w:r>
        <w:tab/>
      </w:r>
      <w:r>
        <w:rPr>
          <w:spacing w:val="-5"/>
        </w:rPr>
        <w:t>de</w:t>
      </w:r>
      <w:r>
        <w:tab/>
      </w:r>
      <w:r>
        <w:rPr>
          <w:spacing w:val="-2"/>
        </w:rPr>
        <w:t>Madrid.</w:t>
      </w:r>
      <w:r>
        <w:tab/>
      </w:r>
      <w:r>
        <w:rPr>
          <w:spacing w:val="-2"/>
        </w:rPr>
        <w:t>(Referencia</w:t>
      </w:r>
      <w:r>
        <w:tab/>
      </w:r>
      <w:r>
        <w:rPr>
          <w:spacing w:val="-2"/>
        </w:rPr>
        <w:t>Catastral:</w:t>
      </w:r>
    </w:p>
    <w:p w14:paraId="403CB7E8"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2559" w:space="976"/>
            <w:col w:w="5825"/>
          </w:cols>
        </w:sectPr>
      </w:pPr>
    </w:p>
    <w:p w14:paraId="74682076" w14:textId="77777777" w:rsidR="00B37F69" w:rsidRDefault="00000000">
      <w:pPr>
        <w:pStyle w:val="Textoindependiente"/>
        <w:spacing w:before="71"/>
      </w:pPr>
      <w:r>
        <w:rPr>
          <w:noProof/>
        </w:rPr>
        <mc:AlternateContent>
          <mc:Choice Requires="wps">
            <w:drawing>
              <wp:anchor distT="0" distB="0" distL="0" distR="0" simplePos="0" relativeHeight="15834112" behindDoc="0" locked="0" layoutInCell="1" allowOverlap="1" wp14:anchorId="7BFFF895" wp14:editId="25F05D59">
                <wp:simplePos x="0" y="0"/>
                <wp:positionH relativeFrom="page">
                  <wp:posOffset>6810644</wp:posOffset>
                </wp:positionH>
                <wp:positionV relativeFrom="page">
                  <wp:posOffset>2824745</wp:posOffset>
                </wp:positionV>
                <wp:extent cx="417830" cy="3181350"/>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27CCEB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145DF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BFFF895" id="Textbox 244" o:spid="_x0000_s1236" type="#_x0000_t202" style="position:absolute;margin-left:536.25pt;margin-top:222.4pt;width:32.9pt;height:250.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JYpA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cSEl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27CCEB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145DF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4624" behindDoc="0" locked="0" layoutInCell="1" allowOverlap="1" wp14:anchorId="1139E47E" wp14:editId="74FF8259">
                <wp:simplePos x="0" y="0"/>
                <wp:positionH relativeFrom="page">
                  <wp:posOffset>6965929</wp:posOffset>
                </wp:positionH>
                <wp:positionV relativeFrom="page">
                  <wp:posOffset>6510487</wp:posOffset>
                </wp:positionV>
                <wp:extent cx="263525" cy="331787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6FBA0FDF"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FFFCFAD" w14:textId="77777777" w:rsidR="00B37F69" w:rsidRDefault="00000000">
                            <w:pPr>
                              <w:spacing w:line="115" w:lineRule="exact"/>
                              <w:ind w:left="20"/>
                              <w:rPr>
                                <w:sz w:val="12"/>
                              </w:rPr>
                            </w:pPr>
                            <w:r>
                              <w:rPr>
                                <w:spacing w:val="-2"/>
                                <w:sz w:val="12"/>
                              </w:rPr>
                              <w:t>Verificación:</w:t>
                            </w:r>
                            <w:r>
                              <w:rPr>
                                <w:spacing w:val="7"/>
                                <w:sz w:val="12"/>
                              </w:rPr>
                              <w:t xml:space="preserve"> </w:t>
                            </w:r>
                            <w:hyperlink r:id="rId219">
                              <w:r>
                                <w:rPr>
                                  <w:spacing w:val="-2"/>
                                  <w:sz w:val="12"/>
                                </w:rPr>
                                <w:t>https://sede.lasrozas.es/</w:t>
                              </w:r>
                            </w:hyperlink>
                          </w:p>
                          <w:p w14:paraId="23CF0ED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139E47E" id="Textbox 245" o:spid="_x0000_s1237" type="#_x0000_t202" style="position:absolute;margin-left:548.5pt;margin-top:512.65pt;width:20.75pt;height:261.25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jeog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" filled="f" stroked="f">
                <v:textbox style="layout-flow:vertical;mso-layout-flow-alt:bottom-to-top" inset="0,0,0,0">
                  <w:txbxContent>
                    <w:p w14:paraId="6FBA0FDF" w14:textId="77777777" w:rsidR="00B37F69" w:rsidRDefault="00000000">
                      <w:pPr>
                        <w:spacing w:before="15"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4FFFCFAD" w14:textId="77777777" w:rsidR="00B37F69" w:rsidRDefault="00000000">
                      <w:pPr>
                        <w:spacing w:line="115" w:lineRule="exact"/>
                        <w:ind w:left="20"/>
                        <w:rPr>
                          <w:sz w:val="12"/>
                        </w:rPr>
                      </w:pPr>
                      <w:r>
                        <w:rPr>
                          <w:spacing w:val="-2"/>
                          <w:sz w:val="12"/>
                        </w:rPr>
                        <w:t>Verificación:</w:t>
                      </w:r>
                      <w:r>
                        <w:rPr>
                          <w:spacing w:val="7"/>
                          <w:sz w:val="12"/>
                        </w:rPr>
                        <w:t xml:space="preserve"> </w:t>
                      </w:r>
                      <w:hyperlink r:id="rId220">
                        <w:r>
                          <w:rPr>
                            <w:spacing w:val="-2"/>
                            <w:sz w:val="12"/>
                          </w:rPr>
                          <w:t>https://sede.lasrozas.es/</w:t>
                        </w:r>
                      </w:hyperlink>
                    </w:p>
                    <w:p w14:paraId="23CF0ED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59B23F42" w14:textId="77777777" w:rsidR="00B37F69" w:rsidRDefault="00000000">
      <w:pPr>
        <w:pStyle w:val="Textoindependiente"/>
        <w:spacing w:before="1" w:line="292" w:lineRule="auto"/>
        <w:ind w:left="142" w:right="140"/>
        <w:jc w:val="both"/>
      </w:pPr>
      <w:r>
        <w:t>A la solicitud se acompaña proyecto básico y de ejecución redactado por D. Francisco Mendes</w:t>
      </w:r>
      <w:r>
        <w:rPr>
          <w:spacing w:val="40"/>
        </w:rPr>
        <w:t xml:space="preserve"> </w:t>
      </w:r>
      <w:r>
        <w:t xml:space="preserve">Castro, arquitecto colegiado nº 7772 COAG, que cuenta con un presupuesto de ejecución material que asciende a 154.302,57 € (sin considerar Control de Calidad, Gestión de Residuos y Seguridad y </w:t>
      </w:r>
      <w:r>
        <w:rPr>
          <w:spacing w:val="-2"/>
        </w:rPr>
        <w:t>Salud).</w:t>
      </w:r>
    </w:p>
    <w:p w14:paraId="2631B280" w14:textId="77777777" w:rsidR="00B37F69" w:rsidRDefault="00B37F69">
      <w:pPr>
        <w:pStyle w:val="Textoindependiente"/>
        <w:spacing w:before="9"/>
      </w:pPr>
    </w:p>
    <w:p w14:paraId="5B99A513" w14:textId="77777777" w:rsidR="00B37F69" w:rsidRDefault="00000000">
      <w:pPr>
        <w:pStyle w:val="Textoindependiente"/>
        <w:spacing w:line="297" w:lineRule="auto"/>
        <w:ind w:left="142" w:right="141"/>
        <w:jc w:val="both"/>
      </w:pPr>
      <w:r>
        <w:rPr>
          <w:b/>
        </w:rPr>
        <w:t xml:space="preserve">SEGUNDO.- </w:t>
      </w:r>
      <w:r>
        <w:t>Visto el contenido del expediente y analizada la documentación se emiten informes técnicos municipales que motivan la formulación de los siguientes requerimientos:</w:t>
      </w:r>
    </w:p>
    <w:p w14:paraId="305EBC2B" w14:textId="77777777" w:rsidR="00B37F69" w:rsidRDefault="00B37F69">
      <w:pPr>
        <w:pStyle w:val="Textoindependiente"/>
        <w:spacing w:before="5"/>
      </w:pPr>
    </w:p>
    <w:p w14:paraId="3D659789" w14:textId="5650F89F" w:rsidR="00B37F69" w:rsidRDefault="00000000">
      <w:pPr>
        <w:pStyle w:val="Prrafodelista"/>
        <w:numPr>
          <w:ilvl w:val="0"/>
          <w:numId w:val="20"/>
        </w:numPr>
        <w:tabs>
          <w:tab w:val="left" w:pos="253"/>
        </w:tabs>
        <w:ind w:left="253" w:hanging="111"/>
        <w:jc w:val="left"/>
        <w:rPr>
          <w:sz w:val="20"/>
        </w:rPr>
      </w:pPr>
      <w:r>
        <w:rPr>
          <w:sz w:val="20"/>
        </w:rPr>
        <w:t>Con</w:t>
      </w:r>
      <w:r>
        <w:rPr>
          <w:spacing w:val="-3"/>
          <w:sz w:val="20"/>
        </w:rPr>
        <w:t xml:space="preserve"> </w:t>
      </w:r>
      <w:r>
        <w:rPr>
          <w:sz w:val="20"/>
        </w:rPr>
        <w:t>fecha</w:t>
      </w:r>
      <w:r>
        <w:rPr>
          <w:spacing w:val="-2"/>
          <w:sz w:val="20"/>
        </w:rPr>
        <w:t xml:space="preserve"> </w:t>
      </w:r>
      <w:r>
        <w:rPr>
          <w:sz w:val="20"/>
        </w:rPr>
        <w:t>20</w:t>
      </w:r>
      <w:r>
        <w:rPr>
          <w:spacing w:val="-2"/>
          <w:sz w:val="20"/>
        </w:rPr>
        <w:t xml:space="preserve"> </w:t>
      </w:r>
      <w:r>
        <w:rPr>
          <w:sz w:val="20"/>
        </w:rPr>
        <w:t>de</w:t>
      </w:r>
      <w:r>
        <w:rPr>
          <w:spacing w:val="-2"/>
          <w:sz w:val="20"/>
        </w:rPr>
        <w:t xml:space="preserve"> </w:t>
      </w:r>
      <w:r>
        <w:rPr>
          <w:sz w:val="20"/>
        </w:rPr>
        <w:t>febrero</w:t>
      </w:r>
      <w:r>
        <w:rPr>
          <w:spacing w:val="-3"/>
          <w:sz w:val="20"/>
        </w:rPr>
        <w:t xml:space="preserve"> </w:t>
      </w:r>
      <w:r>
        <w:rPr>
          <w:sz w:val="20"/>
        </w:rPr>
        <w:t>de</w:t>
      </w:r>
      <w:r>
        <w:rPr>
          <w:spacing w:val="-2"/>
          <w:sz w:val="20"/>
        </w:rPr>
        <w:t xml:space="preserve"> </w:t>
      </w:r>
      <w:r>
        <w:rPr>
          <w:sz w:val="20"/>
        </w:rPr>
        <w:t>2026</w:t>
      </w:r>
      <w:r>
        <w:rPr>
          <w:spacing w:val="-2"/>
          <w:sz w:val="20"/>
        </w:rPr>
        <w:t xml:space="preserve"> </w:t>
      </w:r>
      <w:r>
        <w:rPr>
          <w:sz w:val="20"/>
        </w:rPr>
        <w:t>por</w:t>
      </w:r>
      <w:r>
        <w:rPr>
          <w:spacing w:val="-2"/>
          <w:sz w:val="20"/>
        </w:rPr>
        <w:t xml:space="preserve"> </w:t>
      </w:r>
      <w:r>
        <w:rPr>
          <w:sz w:val="20"/>
        </w:rPr>
        <w:t>D</w:t>
      </w:r>
      <w:r w:rsidR="00E752F1">
        <w:rPr>
          <w:sz w:val="20"/>
        </w:rPr>
        <w:t>.</w:t>
      </w:r>
      <w:r>
        <w:rPr>
          <w:sz w:val="20"/>
        </w:rPr>
        <w:t>ª</w:t>
      </w:r>
      <w:r>
        <w:rPr>
          <w:spacing w:val="-3"/>
          <w:sz w:val="20"/>
        </w:rPr>
        <w:t xml:space="preserve"> </w:t>
      </w:r>
      <w:r>
        <w:rPr>
          <w:sz w:val="20"/>
        </w:rPr>
        <w:t>Ester</w:t>
      </w:r>
      <w:r>
        <w:rPr>
          <w:spacing w:val="-2"/>
          <w:sz w:val="20"/>
        </w:rPr>
        <w:t xml:space="preserve"> </w:t>
      </w:r>
      <w:r>
        <w:rPr>
          <w:sz w:val="20"/>
        </w:rPr>
        <w:t>Refoyo,</w:t>
      </w:r>
      <w:r>
        <w:rPr>
          <w:spacing w:val="-2"/>
          <w:sz w:val="20"/>
        </w:rPr>
        <w:t xml:space="preserve"> </w:t>
      </w:r>
      <w:r>
        <w:rPr>
          <w:sz w:val="20"/>
        </w:rPr>
        <w:t>Arquitecto</w:t>
      </w:r>
      <w:r>
        <w:rPr>
          <w:spacing w:val="-2"/>
          <w:sz w:val="20"/>
        </w:rPr>
        <w:t xml:space="preserve"> Municipal.</w:t>
      </w:r>
    </w:p>
    <w:p w14:paraId="7D733B68" w14:textId="77777777" w:rsidR="00B37F69" w:rsidRDefault="00B37F69">
      <w:pPr>
        <w:pStyle w:val="Textoindependiente"/>
        <w:spacing w:before="60"/>
      </w:pPr>
    </w:p>
    <w:p w14:paraId="48BB006A" w14:textId="77777777" w:rsidR="00B37F69" w:rsidRDefault="00000000">
      <w:pPr>
        <w:pStyle w:val="Prrafodelista"/>
        <w:numPr>
          <w:ilvl w:val="0"/>
          <w:numId w:val="20"/>
        </w:numPr>
        <w:tabs>
          <w:tab w:val="left" w:pos="253"/>
        </w:tabs>
        <w:ind w:left="253" w:hanging="111"/>
        <w:jc w:val="left"/>
        <w:rPr>
          <w:sz w:val="20"/>
        </w:rPr>
      </w:pPr>
      <w:r>
        <w:rPr>
          <w:sz w:val="20"/>
        </w:rPr>
        <w:t>El</w:t>
      </w:r>
      <w:r>
        <w:rPr>
          <w:spacing w:val="-3"/>
          <w:sz w:val="20"/>
        </w:rPr>
        <w:t xml:space="preserve"> </w:t>
      </w:r>
      <w:r>
        <w:rPr>
          <w:sz w:val="20"/>
        </w:rPr>
        <w:t>23</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3"/>
          <w:sz w:val="20"/>
        </w:rPr>
        <w:t xml:space="preserve"> </w:t>
      </w:r>
      <w:r>
        <w:rPr>
          <w:sz w:val="20"/>
        </w:rPr>
        <w:t>2026</w:t>
      </w:r>
      <w:r>
        <w:rPr>
          <w:spacing w:val="-2"/>
          <w:sz w:val="20"/>
        </w:rPr>
        <w:t xml:space="preserve"> </w:t>
      </w:r>
      <w:r>
        <w:rPr>
          <w:sz w:val="20"/>
        </w:rPr>
        <w:t>por</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3"/>
          <w:sz w:val="20"/>
        </w:rPr>
        <w:t xml:space="preserve"> </w:t>
      </w:r>
      <w:r>
        <w:rPr>
          <w:sz w:val="20"/>
        </w:rPr>
        <w:t>Sánchez,</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Ambiente.</w:t>
      </w:r>
    </w:p>
    <w:p w14:paraId="490BB142" w14:textId="77777777" w:rsidR="00B37F69" w:rsidRDefault="00B37F69">
      <w:pPr>
        <w:pStyle w:val="Textoindependiente"/>
        <w:spacing w:before="61"/>
      </w:pPr>
    </w:p>
    <w:p w14:paraId="609C0724" w14:textId="77777777" w:rsidR="00B37F69" w:rsidRDefault="00000000">
      <w:pPr>
        <w:pStyle w:val="Textoindependiente"/>
        <w:spacing w:line="297" w:lineRule="auto"/>
        <w:ind w:left="142" w:right="141"/>
        <w:jc w:val="both"/>
      </w:pPr>
      <w:r>
        <w:rPr>
          <w:b/>
        </w:rPr>
        <w:t xml:space="preserve">TERCERO.- </w:t>
      </w:r>
      <w:r>
        <w:t>En contestación a los anteriores requerimientos el interesado aporta documentación en las siguientes fechas:</w:t>
      </w:r>
    </w:p>
    <w:p w14:paraId="5CCAEBEF" w14:textId="77777777" w:rsidR="00B37F69" w:rsidRDefault="00B37F69">
      <w:pPr>
        <w:pStyle w:val="Textoindependiente"/>
        <w:spacing w:before="4"/>
      </w:pPr>
    </w:p>
    <w:p w14:paraId="6FCA1354" w14:textId="77777777" w:rsidR="00B37F69" w:rsidRDefault="00000000">
      <w:pPr>
        <w:pStyle w:val="Prrafodelista"/>
        <w:numPr>
          <w:ilvl w:val="0"/>
          <w:numId w:val="20"/>
        </w:numPr>
        <w:tabs>
          <w:tab w:val="left" w:pos="308"/>
        </w:tabs>
        <w:ind w:left="308" w:hanging="166"/>
        <w:jc w:val="left"/>
        <w:rPr>
          <w:sz w:val="20"/>
        </w:rPr>
      </w:pPr>
      <w:r>
        <w:rPr>
          <w:sz w:val="20"/>
        </w:rPr>
        <w:t>El</w:t>
      </w:r>
      <w:r>
        <w:rPr>
          <w:spacing w:val="-3"/>
          <w:sz w:val="20"/>
        </w:rPr>
        <w:t xml:space="preserve"> </w:t>
      </w:r>
      <w:r>
        <w:rPr>
          <w:sz w:val="20"/>
        </w:rPr>
        <w:t>9</w:t>
      </w:r>
      <w:r>
        <w:rPr>
          <w:spacing w:val="-2"/>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3"/>
          <w:sz w:val="20"/>
        </w:rPr>
        <w:t xml:space="preserve"> </w:t>
      </w:r>
      <w:r>
        <w:rPr>
          <w:sz w:val="20"/>
        </w:rPr>
        <w:t>2026</w:t>
      </w:r>
      <w:r>
        <w:rPr>
          <w:spacing w:val="-2"/>
          <w:sz w:val="20"/>
        </w:rPr>
        <w:t xml:space="preserve"> </w:t>
      </w:r>
      <w:r>
        <w:rPr>
          <w:sz w:val="20"/>
        </w:rPr>
        <w:t>con</w:t>
      </w:r>
      <w:r>
        <w:rPr>
          <w:spacing w:val="-2"/>
          <w:sz w:val="20"/>
        </w:rPr>
        <w:t xml:space="preserve"> </w:t>
      </w:r>
      <w:r>
        <w:rPr>
          <w:sz w:val="20"/>
        </w:rPr>
        <w:t>números</w:t>
      </w:r>
      <w:r>
        <w:rPr>
          <w:spacing w:val="-2"/>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2"/>
          <w:sz w:val="20"/>
        </w:rPr>
        <w:t xml:space="preserve"> </w:t>
      </w:r>
      <w:r>
        <w:rPr>
          <w:sz w:val="20"/>
        </w:rPr>
        <w:t>entrada</w:t>
      </w:r>
      <w:r>
        <w:rPr>
          <w:spacing w:val="-2"/>
          <w:sz w:val="20"/>
        </w:rPr>
        <w:t xml:space="preserve"> </w:t>
      </w:r>
      <w:r>
        <w:rPr>
          <w:sz w:val="20"/>
        </w:rPr>
        <w:t>2026-E-RE-</w:t>
      </w:r>
      <w:r>
        <w:rPr>
          <w:spacing w:val="-2"/>
          <w:sz w:val="20"/>
        </w:rPr>
        <w:t>13510.</w:t>
      </w:r>
    </w:p>
    <w:p w14:paraId="36545FBF" w14:textId="77777777" w:rsidR="00B37F69" w:rsidRDefault="00B37F69">
      <w:pPr>
        <w:pStyle w:val="Textoindependiente"/>
        <w:spacing w:before="61"/>
      </w:pPr>
    </w:p>
    <w:p w14:paraId="5DEA0152" w14:textId="77777777" w:rsidR="00B37F69" w:rsidRDefault="00000000">
      <w:pPr>
        <w:pStyle w:val="Prrafodelista"/>
        <w:numPr>
          <w:ilvl w:val="0"/>
          <w:numId w:val="20"/>
        </w:numPr>
        <w:tabs>
          <w:tab w:val="left" w:pos="308"/>
        </w:tabs>
        <w:ind w:left="308" w:hanging="166"/>
        <w:jc w:val="left"/>
        <w:rPr>
          <w:sz w:val="20"/>
        </w:rPr>
      </w:pPr>
      <w:r>
        <w:rPr>
          <w:sz w:val="20"/>
        </w:rPr>
        <w:t>El</w:t>
      </w:r>
      <w:r>
        <w:rPr>
          <w:spacing w:val="-5"/>
          <w:sz w:val="20"/>
        </w:rPr>
        <w:t xml:space="preserve"> </w:t>
      </w:r>
      <w:r>
        <w:rPr>
          <w:sz w:val="20"/>
        </w:rPr>
        <w:t>11</w:t>
      </w:r>
      <w:r>
        <w:rPr>
          <w:spacing w:val="-3"/>
          <w:sz w:val="20"/>
        </w:rPr>
        <w:t xml:space="preserve"> </w:t>
      </w:r>
      <w:r>
        <w:rPr>
          <w:sz w:val="20"/>
        </w:rPr>
        <w:t>de</w:t>
      </w:r>
      <w:r>
        <w:rPr>
          <w:spacing w:val="-2"/>
          <w:sz w:val="20"/>
        </w:rPr>
        <w:t xml:space="preserve"> </w:t>
      </w:r>
      <w:r>
        <w:rPr>
          <w:sz w:val="20"/>
        </w:rPr>
        <w:t>junio</w:t>
      </w:r>
      <w:r>
        <w:rPr>
          <w:spacing w:val="-3"/>
          <w:sz w:val="20"/>
        </w:rPr>
        <w:t xml:space="preserve"> </w:t>
      </w:r>
      <w:r>
        <w:rPr>
          <w:sz w:val="20"/>
        </w:rPr>
        <w:t>de</w:t>
      </w:r>
      <w:r>
        <w:rPr>
          <w:spacing w:val="-2"/>
          <w:sz w:val="20"/>
        </w:rPr>
        <w:t xml:space="preserve"> </w:t>
      </w:r>
      <w:r>
        <w:rPr>
          <w:sz w:val="20"/>
        </w:rPr>
        <w:t>2026</w:t>
      </w:r>
      <w:r>
        <w:rPr>
          <w:spacing w:val="-3"/>
          <w:sz w:val="20"/>
        </w:rPr>
        <w:t xml:space="preserve"> </w:t>
      </w:r>
      <w:r>
        <w:rPr>
          <w:sz w:val="20"/>
        </w:rPr>
        <w:t>y</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21042.</w:t>
      </w:r>
    </w:p>
    <w:p w14:paraId="754185F2" w14:textId="77777777" w:rsidR="00B37F69" w:rsidRDefault="00B37F69">
      <w:pPr>
        <w:pStyle w:val="Textoindependiente"/>
        <w:spacing w:before="60"/>
      </w:pPr>
    </w:p>
    <w:p w14:paraId="6DBC88FA" w14:textId="77777777" w:rsidR="00B37F69" w:rsidRDefault="00000000">
      <w:pPr>
        <w:pStyle w:val="Prrafodelista"/>
        <w:numPr>
          <w:ilvl w:val="0"/>
          <w:numId w:val="20"/>
        </w:numPr>
        <w:tabs>
          <w:tab w:val="left" w:pos="308"/>
        </w:tabs>
        <w:ind w:left="308" w:hanging="166"/>
        <w:jc w:val="left"/>
        <w:rPr>
          <w:sz w:val="20"/>
        </w:rPr>
      </w:pPr>
      <w:r>
        <w:rPr>
          <w:sz w:val="20"/>
        </w:rPr>
        <w:t>El</w:t>
      </w:r>
      <w:r>
        <w:rPr>
          <w:spacing w:val="-3"/>
          <w:sz w:val="20"/>
        </w:rPr>
        <w:t xml:space="preserve"> </w:t>
      </w:r>
      <w:r>
        <w:rPr>
          <w:sz w:val="20"/>
        </w:rPr>
        <w:t>24</w:t>
      </w:r>
      <w:r>
        <w:rPr>
          <w:spacing w:val="-3"/>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22576.</w:t>
      </w:r>
    </w:p>
    <w:p w14:paraId="74DFC698" w14:textId="77777777" w:rsidR="00B37F69" w:rsidRDefault="00B37F69">
      <w:pPr>
        <w:pStyle w:val="Textoindependiente"/>
        <w:spacing w:before="61"/>
      </w:pPr>
    </w:p>
    <w:p w14:paraId="47D2A516" w14:textId="77777777" w:rsidR="00B37F69" w:rsidRDefault="00000000">
      <w:pPr>
        <w:pStyle w:val="Textoindependiente"/>
        <w:spacing w:line="295" w:lineRule="auto"/>
        <w:ind w:left="142" w:right="141"/>
        <w:jc w:val="both"/>
      </w:pPr>
      <w:r>
        <w:rPr>
          <w:b/>
        </w:rPr>
        <w:t xml:space="preserve">CUARTO.- </w:t>
      </w:r>
      <w:r>
        <w:t>Tras ser analizado por los Servicios Técnicos Municipales el contenido del expediente, el proyecto técnico presentado y el cumplimiento de la legalidad urbanística aplicable, se han emitido</w:t>
      </w:r>
      <w:r>
        <w:rPr>
          <w:spacing w:val="80"/>
        </w:rPr>
        <w:t xml:space="preserve"> </w:t>
      </w:r>
      <w:r>
        <w:t>los siguientes informes favorables:</w:t>
      </w:r>
    </w:p>
    <w:p w14:paraId="77141E2C" w14:textId="77777777" w:rsidR="00B37F69" w:rsidRDefault="00B37F69">
      <w:pPr>
        <w:pStyle w:val="Textoindependiente"/>
        <w:spacing w:before="6"/>
      </w:pPr>
    </w:p>
    <w:p w14:paraId="59D66E60" w14:textId="77777777" w:rsidR="00B37F69" w:rsidRDefault="00000000">
      <w:pPr>
        <w:pStyle w:val="Prrafodelista"/>
        <w:numPr>
          <w:ilvl w:val="0"/>
          <w:numId w:val="19"/>
        </w:numPr>
        <w:tabs>
          <w:tab w:val="left" w:pos="310"/>
        </w:tabs>
        <w:spacing w:before="1" w:line="292" w:lineRule="auto"/>
        <w:ind w:right="140" w:firstLine="0"/>
        <w:rPr>
          <w:sz w:val="20"/>
        </w:rPr>
      </w:pPr>
      <w:r>
        <w:rPr>
          <w:sz w:val="20"/>
        </w:rPr>
        <w:t>Por el Ingeniero de Caminos Municipal, D. Manuel Ariño, de fecha 16 de diciembre de 2025 condicionado a pago de avales de conservación y mantenimiento del espacio público y la continuidad del acerado y drenaje del agua.</w:t>
      </w:r>
    </w:p>
    <w:p w14:paraId="12554466" w14:textId="77777777" w:rsidR="00B37F69" w:rsidRDefault="00B37F69">
      <w:pPr>
        <w:pStyle w:val="Textoindependiente"/>
        <w:spacing w:before="9"/>
      </w:pPr>
    </w:p>
    <w:p w14:paraId="6C2DC9A1" w14:textId="012DCFD3" w:rsidR="00B37F69" w:rsidRDefault="00000000">
      <w:pPr>
        <w:pStyle w:val="Prrafodelista"/>
        <w:numPr>
          <w:ilvl w:val="0"/>
          <w:numId w:val="19"/>
        </w:numPr>
        <w:tabs>
          <w:tab w:val="left" w:pos="267"/>
        </w:tabs>
        <w:ind w:left="267" w:hanging="125"/>
        <w:rPr>
          <w:sz w:val="20"/>
        </w:rPr>
      </w:pPr>
      <w:r>
        <w:rPr>
          <w:sz w:val="20"/>
        </w:rPr>
        <w:t>Por</w:t>
      </w:r>
      <w:r>
        <w:rPr>
          <w:spacing w:val="-2"/>
          <w:sz w:val="20"/>
        </w:rPr>
        <w:t xml:space="preserve"> </w:t>
      </w:r>
      <w:r>
        <w:rPr>
          <w:sz w:val="20"/>
        </w:rPr>
        <w:t>la</w:t>
      </w:r>
      <w:r>
        <w:rPr>
          <w:spacing w:val="-2"/>
          <w:sz w:val="20"/>
        </w:rPr>
        <w:t xml:space="preserve"> </w:t>
      </w:r>
      <w:r>
        <w:rPr>
          <w:sz w:val="20"/>
        </w:rPr>
        <w:t>Arquitecto</w:t>
      </w:r>
      <w:r>
        <w:rPr>
          <w:spacing w:val="-2"/>
          <w:sz w:val="20"/>
        </w:rPr>
        <w:t xml:space="preserve"> </w:t>
      </w:r>
      <w:r>
        <w:rPr>
          <w:sz w:val="20"/>
        </w:rPr>
        <w:t>Municipal,</w:t>
      </w:r>
      <w:r>
        <w:rPr>
          <w:spacing w:val="-1"/>
          <w:sz w:val="20"/>
        </w:rPr>
        <w:t xml:space="preserve"> </w:t>
      </w:r>
      <w:r>
        <w:rPr>
          <w:sz w:val="20"/>
        </w:rPr>
        <w:t>D</w:t>
      </w:r>
      <w:r w:rsidR="00E752F1">
        <w:rPr>
          <w:sz w:val="20"/>
        </w:rPr>
        <w:t>.</w:t>
      </w:r>
      <w:r>
        <w:rPr>
          <w:sz w:val="20"/>
        </w:rPr>
        <w:t>ª</w:t>
      </w:r>
      <w:r>
        <w:rPr>
          <w:spacing w:val="-2"/>
          <w:sz w:val="20"/>
        </w:rPr>
        <w:t xml:space="preserve"> </w:t>
      </w:r>
      <w:r>
        <w:rPr>
          <w:sz w:val="20"/>
        </w:rPr>
        <w:t>Ester</w:t>
      </w:r>
      <w:r>
        <w:rPr>
          <w:spacing w:val="-2"/>
          <w:sz w:val="20"/>
        </w:rPr>
        <w:t xml:space="preserve"> </w:t>
      </w:r>
      <w:r>
        <w:rPr>
          <w:sz w:val="20"/>
        </w:rPr>
        <w:t>Refoyo,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19</w:t>
      </w:r>
      <w:r>
        <w:rPr>
          <w:spacing w:val="-1"/>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339D17C1" w14:textId="77777777" w:rsidR="00B37F69" w:rsidRDefault="00B37F69">
      <w:pPr>
        <w:pStyle w:val="Textoindependiente"/>
        <w:spacing w:before="61"/>
      </w:pPr>
    </w:p>
    <w:p w14:paraId="2CA5211B" w14:textId="77777777" w:rsidR="00B37F69" w:rsidRDefault="00000000">
      <w:pPr>
        <w:pStyle w:val="Prrafodelista"/>
        <w:numPr>
          <w:ilvl w:val="0"/>
          <w:numId w:val="19"/>
        </w:numPr>
        <w:tabs>
          <w:tab w:val="left" w:pos="267"/>
        </w:tabs>
        <w:ind w:left="267" w:hanging="125"/>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Mora,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23</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55F3C20E" w14:textId="77777777" w:rsidR="00B37F69" w:rsidRDefault="00B37F69">
      <w:pPr>
        <w:pStyle w:val="Textoindependiente"/>
        <w:spacing w:before="60"/>
      </w:pPr>
    </w:p>
    <w:p w14:paraId="0368643D" w14:textId="77777777" w:rsidR="00B37F69" w:rsidRDefault="00000000">
      <w:pPr>
        <w:pStyle w:val="Textoindependiente"/>
        <w:spacing w:line="297" w:lineRule="auto"/>
        <w:ind w:left="142" w:right="141"/>
        <w:jc w:val="both"/>
      </w:pPr>
      <w:r>
        <w:rPr>
          <w:b/>
        </w:rPr>
        <w:t>QUINTO.-</w:t>
      </w:r>
      <w:r>
        <w:rPr>
          <w:b/>
          <w:spacing w:val="40"/>
        </w:rPr>
        <w:t xml:space="preserve"> </w:t>
      </w:r>
      <w:r>
        <w:t>Con fecha 24 de junio de 2026 y número de registro de entrada 2026-E-RE-22576 se aporta justificante de pago de la fianza para la correcta gestión de residuos por importe de 1.132,00€.</w:t>
      </w:r>
    </w:p>
    <w:p w14:paraId="56DA20C5" w14:textId="77777777" w:rsidR="00B37F69" w:rsidRDefault="00B37F69">
      <w:pPr>
        <w:pStyle w:val="Textoindependiente"/>
        <w:spacing w:before="5"/>
      </w:pPr>
    </w:p>
    <w:p w14:paraId="092810A5" w14:textId="77777777" w:rsidR="00B37F69" w:rsidRDefault="00000000">
      <w:pPr>
        <w:pStyle w:val="Textoindependiente"/>
        <w:ind w:left="14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61132CB5" w14:textId="77777777" w:rsidR="00B37F69" w:rsidRDefault="00B37F69">
      <w:pPr>
        <w:pStyle w:val="Textoindependiente"/>
        <w:spacing w:before="59"/>
      </w:pPr>
    </w:p>
    <w:p w14:paraId="37A70062" w14:textId="77777777" w:rsidR="00B37F69" w:rsidRDefault="00000000">
      <w:pPr>
        <w:pStyle w:val="Ttulo7"/>
        <w:spacing w:before="1"/>
      </w:pPr>
      <w:r>
        <w:t xml:space="preserve">FUNDAMENTOS </w:t>
      </w:r>
      <w:r>
        <w:rPr>
          <w:spacing w:val="-2"/>
        </w:rPr>
        <w:t>JURÍDICOS.</w:t>
      </w:r>
    </w:p>
    <w:p w14:paraId="1CC68745" w14:textId="77777777" w:rsidR="00B37F69" w:rsidRDefault="00B37F69">
      <w:pPr>
        <w:pStyle w:val="Textoindependiente"/>
        <w:spacing w:before="61"/>
        <w:rPr>
          <w:b/>
        </w:rPr>
      </w:pPr>
    </w:p>
    <w:p w14:paraId="0740297A" w14:textId="77777777" w:rsidR="00B37F69" w:rsidRDefault="00000000">
      <w:pPr>
        <w:pStyle w:val="Textoindependiente"/>
        <w:ind w:left="142"/>
      </w:pPr>
      <w:r>
        <w:rPr>
          <w:b/>
        </w:rPr>
        <w:t>PRIMERO.-</w:t>
      </w:r>
      <w:r>
        <w:rPr>
          <w:b/>
          <w:spacing w:val="-6"/>
        </w:rPr>
        <w:t xml:space="preserve"> </w:t>
      </w:r>
      <w:r>
        <w:t>La</w:t>
      </w:r>
      <w:r>
        <w:rPr>
          <w:spacing w:val="-5"/>
        </w:rPr>
        <w:t xml:space="preserve"> </w:t>
      </w:r>
      <w:r>
        <w:t>Legislación</w:t>
      </w:r>
      <w:r>
        <w:rPr>
          <w:spacing w:val="-6"/>
        </w:rPr>
        <w:t xml:space="preserve"> </w:t>
      </w:r>
      <w:r>
        <w:t>aplicable</w:t>
      </w:r>
      <w:r>
        <w:rPr>
          <w:spacing w:val="-5"/>
        </w:rPr>
        <w:t xml:space="preserve"> </w:t>
      </w:r>
      <w:r>
        <w:t>viene</w:t>
      </w:r>
      <w:r>
        <w:rPr>
          <w:spacing w:val="-6"/>
        </w:rPr>
        <w:t xml:space="preserve"> </w:t>
      </w:r>
      <w:r>
        <w:t>determinada</w:t>
      </w:r>
      <w:r>
        <w:rPr>
          <w:spacing w:val="-5"/>
        </w:rPr>
        <w:t xml:space="preserve"> </w:t>
      </w:r>
      <w:r>
        <w:rPr>
          <w:spacing w:val="-4"/>
        </w:rPr>
        <w:t>por:</w:t>
      </w:r>
    </w:p>
    <w:p w14:paraId="4383E4C4" w14:textId="77777777" w:rsidR="00B37F69" w:rsidRDefault="00B37F69">
      <w:pPr>
        <w:pStyle w:val="Textoindependiente"/>
        <w:spacing w:before="64"/>
      </w:pPr>
    </w:p>
    <w:p w14:paraId="35EC1CEE" w14:textId="77777777" w:rsidR="00B37F69" w:rsidRDefault="00000000">
      <w:pPr>
        <w:pStyle w:val="Prrafodelista"/>
        <w:numPr>
          <w:ilvl w:val="0"/>
          <w:numId w:val="20"/>
        </w:numPr>
        <w:tabs>
          <w:tab w:val="left" w:pos="308"/>
        </w:tabs>
        <w:ind w:left="308" w:hanging="166"/>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3E1E9540" w14:textId="77777777" w:rsidR="00B37F69" w:rsidRDefault="00B37F69">
      <w:pPr>
        <w:pStyle w:val="Textoindependiente"/>
        <w:spacing w:before="61"/>
      </w:pPr>
    </w:p>
    <w:p w14:paraId="36509A55" w14:textId="77777777" w:rsidR="00B37F69" w:rsidRDefault="00000000">
      <w:pPr>
        <w:pStyle w:val="Prrafodelista"/>
        <w:numPr>
          <w:ilvl w:val="0"/>
          <w:numId w:val="20"/>
        </w:numPr>
        <w:tabs>
          <w:tab w:val="left" w:pos="288"/>
        </w:tabs>
        <w:spacing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4D3D7FCD" w14:textId="77777777" w:rsidR="00B37F69" w:rsidRDefault="00B37F69">
      <w:pPr>
        <w:pStyle w:val="Textoindependiente"/>
        <w:spacing w:before="9"/>
      </w:pPr>
    </w:p>
    <w:p w14:paraId="4B5CBBE8" w14:textId="77777777" w:rsidR="00B37F69" w:rsidRDefault="00000000">
      <w:pPr>
        <w:pStyle w:val="Prrafodelista"/>
        <w:numPr>
          <w:ilvl w:val="0"/>
          <w:numId w:val="20"/>
        </w:numPr>
        <w:tabs>
          <w:tab w:val="left" w:pos="308"/>
        </w:tabs>
        <w:spacing w:before="1"/>
        <w:ind w:left="308" w:hanging="166"/>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3FA1845B" w14:textId="77777777" w:rsidR="00B37F69" w:rsidRDefault="00B37F69">
      <w:pPr>
        <w:pStyle w:val="Prrafodelista"/>
        <w:jc w:val="left"/>
        <w:rPr>
          <w:sz w:val="20"/>
        </w:rPr>
        <w:sectPr w:rsidR="00B37F69">
          <w:type w:val="continuous"/>
          <w:pgSz w:w="11910" w:h="16840"/>
          <w:pgMar w:top="1260" w:right="1275" w:bottom="1300" w:left="1275" w:header="225" w:footer="1100" w:gutter="0"/>
          <w:cols w:space="720"/>
        </w:sectPr>
      </w:pPr>
    </w:p>
    <w:p w14:paraId="325F5F11" w14:textId="77777777" w:rsidR="00B37F69" w:rsidRDefault="00000000">
      <w:pPr>
        <w:pStyle w:val="Textoindependiente"/>
        <w:spacing w:before="23"/>
      </w:pPr>
      <w:r>
        <w:rPr>
          <w:noProof/>
        </w:rPr>
        <w:lastRenderedPageBreak/>
        <mc:AlternateContent>
          <mc:Choice Requires="wps">
            <w:drawing>
              <wp:anchor distT="0" distB="0" distL="0" distR="0" simplePos="0" relativeHeight="15835136" behindDoc="0" locked="0" layoutInCell="1" allowOverlap="1" wp14:anchorId="0938829A" wp14:editId="57F70192">
                <wp:simplePos x="0" y="0"/>
                <wp:positionH relativeFrom="page">
                  <wp:posOffset>6810644</wp:posOffset>
                </wp:positionH>
                <wp:positionV relativeFrom="page">
                  <wp:posOffset>2824745</wp:posOffset>
                </wp:positionV>
                <wp:extent cx="417830" cy="3181350"/>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58E2D3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69F53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938829A" id="Textbox 246" o:spid="_x0000_s1238" type="#_x0000_t202" style="position:absolute;margin-left:536.25pt;margin-top:222.4pt;width:32.9pt;height:250.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dipAEAADM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69V2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58E2D3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A69F53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5648" behindDoc="0" locked="0" layoutInCell="1" allowOverlap="1" wp14:anchorId="3A041DA6" wp14:editId="4AF23A74">
                <wp:simplePos x="0" y="0"/>
                <wp:positionH relativeFrom="page">
                  <wp:posOffset>6965929</wp:posOffset>
                </wp:positionH>
                <wp:positionV relativeFrom="page">
                  <wp:posOffset>6510487</wp:posOffset>
                </wp:positionV>
                <wp:extent cx="263525" cy="3317875"/>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9A1D04D"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FC0E9EC" w14:textId="77777777" w:rsidR="00B37F69" w:rsidRDefault="00000000">
                            <w:pPr>
                              <w:spacing w:line="117" w:lineRule="exact"/>
                              <w:ind w:left="20"/>
                              <w:rPr>
                                <w:sz w:val="12"/>
                              </w:rPr>
                            </w:pPr>
                            <w:r>
                              <w:rPr>
                                <w:spacing w:val="-2"/>
                                <w:sz w:val="12"/>
                              </w:rPr>
                              <w:t>Verificación:</w:t>
                            </w:r>
                            <w:r>
                              <w:rPr>
                                <w:spacing w:val="7"/>
                                <w:sz w:val="12"/>
                              </w:rPr>
                              <w:t xml:space="preserve"> </w:t>
                            </w:r>
                            <w:hyperlink r:id="rId221">
                              <w:r>
                                <w:rPr>
                                  <w:spacing w:val="-2"/>
                                  <w:sz w:val="12"/>
                                </w:rPr>
                                <w:t>https://sede.lasrozas.es/</w:t>
                              </w:r>
                            </w:hyperlink>
                          </w:p>
                          <w:p w14:paraId="66DAD54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A041DA6" id="Textbox 247" o:spid="_x0000_s1239" type="#_x0000_t202" style="position:absolute;margin-left:548.5pt;margin-top:512.65pt;width:20.75pt;height:261.25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HjqjeS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9A1D04D"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FC0E9EC" w14:textId="77777777" w:rsidR="00B37F69" w:rsidRDefault="00000000">
                      <w:pPr>
                        <w:spacing w:line="117" w:lineRule="exact"/>
                        <w:ind w:left="20"/>
                        <w:rPr>
                          <w:sz w:val="12"/>
                        </w:rPr>
                      </w:pPr>
                      <w:r>
                        <w:rPr>
                          <w:spacing w:val="-2"/>
                          <w:sz w:val="12"/>
                        </w:rPr>
                        <w:t>Verificación:</w:t>
                      </w:r>
                      <w:r>
                        <w:rPr>
                          <w:spacing w:val="7"/>
                          <w:sz w:val="12"/>
                        </w:rPr>
                        <w:t xml:space="preserve"> </w:t>
                      </w:r>
                      <w:hyperlink r:id="rId222">
                        <w:r>
                          <w:rPr>
                            <w:spacing w:val="-2"/>
                            <w:sz w:val="12"/>
                          </w:rPr>
                          <w:t>https://sede.lasrozas.es/</w:t>
                        </w:r>
                      </w:hyperlink>
                    </w:p>
                    <w:p w14:paraId="66DAD54E"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0FCED802" w14:textId="77777777" w:rsidR="00B37F69" w:rsidRDefault="00000000">
      <w:pPr>
        <w:pStyle w:val="Prrafodelista"/>
        <w:numPr>
          <w:ilvl w:val="0"/>
          <w:numId w:val="20"/>
        </w:numPr>
        <w:tabs>
          <w:tab w:val="left" w:pos="302"/>
        </w:tabs>
        <w:spacing w:line="292" w:lineRule="auto"/>
        <w:ind w:right="140"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0D418D7C" w14:textId="77777777" w:rsidR="00B37F69" w:rsidRDefault="00B37F69">
      <w:pPr>
        <w:pStyle w:val="Textoindependiente"/>
        <w:spacing w:before="9"/>
      </w:pPr>
    </w:p>
    <w:p w14:paraId="26DD8FD6" w14:textId="77777777" w:rsidR="00B37F69" w:rsidRDefault="00000000">
      <w:pPr>
        <w:pStyle w:val="Prrafodelista"/>
        <w:numPr>
          <w:ilvl w:val="0"/>
          <w:numId w:val="20"/>
        </w:numPr>
        <w:tabs>
          <w:tab w:val="left" w:pos="371"/>
        </w:tabs>
        <w:spacing w:before="1" w:line="292" w:lineRule="auto"/>
        <w:ind w:right="140" w:firstLine="0"/>
        <w:rPr>
          <w:sz w:val="20"/>
        </w:rPr>
      </w:pPr>
      <w:r>
        <w:rPr>
          <w:sz w:val="20"/>
        </w:rPr>
        <w:t>Plan General de Ordenación Urbana de Las Rozas, aprobado definitivamente en diciembre de 1994, publicado en el BOCM de fecha 21 de diciembre del mismo año. (NN.UU. publicadas en el BOCM nº 283, de fecha 27 de noviembre de 2018).</w:t>
      </w:r>
    </w:p>
    <w:p w14:paraId="1CE3CAA7" w14:textId="77777777" w:rsidR="00B37F69" w:rsidRDefault="00B37F69">
      <w:pPr>
        <w:pStyle w:val="Textoindependiente"/>
        <w:spacing w:before="9"/>
      </w:pPr>
    </w:p>
    <w:p w14:paraId="69E22E33" w14:textId="77777777" w:rsidR="00B37F69" w:rsidRDefault="00000000">
      <w:pPr>
        <w:pStyle w:val="Textoindependiente"/>
        <w:spacing w:line="292" w:lineRule="auto"/>
        <w:ind w:left="14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251349F3" w14:textId="77777777" w:rsidR="00B37F69" w:rsidRDefault="00B37F69">
      <w:pPr>
        <w:pStyle w:val="Textoindependiente"/>
        <w:spacing w:before="14"/>
      </w:pPr>
    </w:p>
    <w:p w14:paraId="7008A692"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16EB3131" w14:textId="77777777" w:rsidR="00B37F69" w:rsidRDefault="00B37F69">
      <w:pPr>
        <w:pStyle w:val="Textoindependiente"/>
        <w:spacing w:before="9"/>
      </w:pPr>
    </w:p>
    <w:p w14:paraId="57CAEBE8" w14:textId="77777777" w:rsidR="00B37F69" w:rsidRDefault="00000000">
      <w:pPr>
        <w:spacing w:before="1" w:line="292" w:lineRule="auto"/>
        <w:ind w:left="142" w:right="140"/>
        <w:jc w:val="both"/>
        <w:rPr>
          <w:i/>
          <w:sz w:val="20"/>
        </w:rPr>
      </w:pPr>
      <w:r>
        <w:rPr>
          <w:sz w:val="20"/>
        </w:rPr>
        <w:t xml:space="preserve">Según el informe técnico de la Arquitecto Municipal de fecha 19 de junio de 2026 “(…) </w:t>
      </w:r>
      <w:r>
        <w:rPr>
          <w:i/>
          <w:sz w:val="20"/>
        </w:rPr>
        <w:t xml:space="preserve">El edificio se encuentra en situación de fuera de ordenación grado 3, por lo tanto, las obras permitidas sobre el mismo están limitadas y se regulan por medio de la Ordenanza de Tramitación de Licencias y Declaraciones Responsables de Actuaciones Urbanísticas (art. 26 y ss). No obstante las obras pretendidas por el Proyecto Básico y de Ejecución presentado son obras de demolición de una pista de tenis y de un aljibe existentes en la parcela, obras de acondicionamiento de parcela, obras de construcción de nueva piscina y sustitución de piscina existente, y obras de mejora de la eficiencia energética en la vivienda (instalación de Sistema de Aislamiento Térmico Exterior y nueva instalación </w:t>
      </w:r>
      <w:r>
        <w:rPr>
          <w:i/>
          <w:spacing w:val="-2"/>
          <w:sz w:val="20"/>
        </w:rPr>
        <w:t>de</w:t>
      </w:r>
      <w:r>
        <w:rPr>
          <w:i/>
          <w:spacing w:val="-10"/>
          <w:sz w:val="20"/>
        </w:rPr>
        <w:t xml:space="preserve"> </w:t>
      </w:r>
      <w:r>
        <w:rPr>
          <w:i/>
          <w:spacing w:val="-2"/>
          <w:sz w:val="20"/>
        </w:rPr>
        <w:t>Aerotermia),</w:t>
      </w:r>
      <w:r>
        <w:rPr>
          <w:i/>
          <w:spacing w:val="-10"/>
          <w:sz w:val="20"/>
        </w:rPr>
        <w:t xml:space="preserve"> </w:t>
      </w:r>
      <w:r>
        <w:rPr>
          <w:b/>
          <w:i/>
          <w:spacing w:val="-2"/>
          <w:sz w:val="20"/>
        </w:rPr>
        <w:t>son</w:t>
      </w:r>
      <w:r>
        <w:rPr>
          <w:b/>
          <w:i/>
          <w:spacing w:val="-10"/>
          <w:sz w:val="20"/>
        </w:rPr>
        <w:t xml:space="preserve"> </w:t>
      </w:r>
      <w:r>
        <w:rPr>
          <w:b/>
          <w:i/>
          <w:spacing w:val="-2"/>
          <w:sz w:val="20"/>
        </w:rPr>
        <w:t>obras</w:t>
      </w:r>
      <w:r>
        <w:rPr>
          <w:b/>
          <w:i/>
          <w:spacing w:val="-10"/>
          <w:sz w:val="20"/>
        </w:rPr>
        <w:t xml:space="preserve"> </w:t>
      </w:r>
      <w:r>
        <w:rPr>
          <w:b/>
          <w:i/>
          <w:spacing w:val="-2"/>
          <w:sz w:val="20"/>
        </w:rPr>
        <w:t>permitidas</w:t>
      </w:r>
      <w:r>
        <w:rPr>
          <w:b/>
          <w:i/>
          <w:spacing w:val="-10"/>
          <w:sz w:val="20"/>
        </w:rPr>
        <w:t xml:space="preserve"> </w:t>
      </w:r>
      <w:r>
        <w:rPr>
          <w:b/>
          <w:i/>
          <w:spacing w:val="-2"/>
          <w:sz w:val="20"/>
        </w:rPr>
        <w:t>en</w:t>
      </w:r>
      <w:r>
        <w:rPr>
          <w:b/>
          <w:i/>
          <w:spacing w:val="-10"/>
          <w:sz w:val="20"/>
        </w:rPr>
        <w:t xml:space="preserve"> </w:t>
      </w:r>
      <w:r>
        <w:rPr>
          <w:b/>
          <w:i/>
          <w:spacing w:val="-2"/>
          <w:sz w:val="20"/>
        </w:rPr>
        <w:t>edificios</w:t>
      </w:r>
      <w:r>
        <w:rPr>
          <w:b/>
          <w:i/>
          <w:spacing w:val="-10"/>
          <w:sz w:val="20"/>
        </w:rPr>
        <w:t xml:space="preserve"> </w:t>
      </w:r>
      <w:r>
        <w:rPr>
          <w:b/>
          <w:i/>
          <w:spacing w:val="-2"/>
          <w:sz w:val="20"/>
        </w:rPr>
        <w:t>en</w:t>
      </w:r>
      <w:r>
        <w:rPr>
          <w:b/>
          <w:i/>
          <w:spacing w:val="-10"/>
          <w:sz w:val="20"/>
        </w:rPr>
        <w:t xml:space="preserve"> </w:t>
      </w:r>
      <w:r>
        <w:rPr>
          <w:b/>
          <w:i/>
          <w:spacing w:val="-2"/>
          <w:sz w:val="20"/>
        </w:rPr>
        <w:t>situación</w:t>
      </w:r>
      <w:r>
        <w:rPr>
          <w:b/>
          <w:i/>
          <w:spacing w:val="-10"/>
          <w:sz w:val="20"/>
        </w:rPr>
        <w:t xml:space="preserve"> </w:t>
      </w:r>
      <w:r>
        <w:rPr>
          <w:b/>
          <w:i/>
          <w:spacing w:val="-2"/>
          <w:sz w:val="20"/>
        </w:rPr>
        <w:t>de</w:t>
      </w:r>
      <w:r>
        <w:rPr>
          <w:b/>
          <w:i/>
          <w:spacing w:val="-10"/>
          <w:sz w:val="20"/>
        </w:rPr>
        <w:t xml:space="preserve"> </w:t>
      </w:r>
      <w:r>
        <w:rPr>
          <w:b/>
          <w:i/>
          <w:spacing w:val="-2"/>
          <w:sz w:val="20"/>
        </w:rPr>
        <w:t>fuera</w:t>
      </w:r>
      <w:r>
        <w:rPr>
          <w:b/>
          <w:i/>
          <w:spacing w:val="-8"/>
          <w:sz w:val="20"/>
        </w:rPr>
        <w:t xml:space="preserve"> </w:t>
      </w:r>
      <w:r>
        <w:rPr>
          <w:i/>
          <w:spacing w:val="-2"/>
          <w:sz w:val="20"/>
        </w:rPr>
        <w:t>de</w:t>
      </w:r>
      <w:r>
        <w:rPr>
          <w:i/>
          <w:spacing w:val="-10"/>
          <w:sz w:val="20"/>
        </w:rPr>
        <w:t xml:space="preserve"> </w:t>
      </w:r>
      <w:r>
        <w:rPr>
          <w:i/>
          <w:spacing w:val="-2"/>
          <w:sz w:val="20"/>
        </w:rPr>
        <w:t>ordenación</w:t>
      </w:r>
      <w:r>
        <w:rPr>
          <w:i/>
          <w:spacing w:val="-10"/>
          <w:sz w:val="20"/>
        </w:rPr>
        <w:t xml:space="preserve"> </w:t>
      </w:r>
      <w:r>
        <w:rPr>
          <w:i/>
          <w:spacing w:val="-2"/>
          <w:sz w:val="20"/>
        </w:rPr>
        <w:t>grado</w:t>
      </w:r>
      <w:r>
        <w:rPr>
          <w:i/>
          <w:spacing w:val="-10"/>
          <w:sz w:val="20"/>
        </w:rPr>
        <w:t xml:space="preserve"> </w:t>
      </w:r>
      <w:r>
        <w:rPr>
          <w:i/>
          <w:spacing w:val="-2"/>
          <w:sz w:val="20"/>
        </w:rPr>
        <w:t>3</w:t>
      </w:r>
      <w:r>
        <w:rPr>
          <w:i/>
          <w:spacing w:val="-10"/>
          <w:sz w:val="20"/>
        </w:rPr>
        <w:t xml:space="preserve"> </w:t>
      </w:r>
      <w:r>
        <w:rPr>
          <w:i/>
          <w:spacing w:val="-2"/>
          <w:sz w:val="20"/>
        </w:rPr>
        <w:t>y</w:t>
      </w:r>
      <w:r>
        <w:rPr>
          <w:i/>
          <w:spacing w:val="-10"/>
          <w:sz w:val="20"/>
        </w:rPr>
        <w:t xml:space="preserve"> </w:t>
      </w:r>
      <w:r>
        <w:rPr>
          <w:i/>
          <w:spacing w:val="-2"/>
          <w:sz w:val="20"/>
        </w:rPr>
        <w:t>en</w:t>
      </w:r>
      <w:r>
        <w:rPr>
          <w:i/>
          <w:spacing w:val="-10"/>
          <w:sz w:val="20"/>
        </w:rPr>
        <w:t xml:space="preserve"> </w:t>
      </w:r>
      <w:r>
        <w:rPr>
          <w:i/>
          <w:spacing w:val="-2"/>
          <w:sz w:val="20"/>
        </w:rPr>
        <w:t xml:space="preserve">la </w:t>
      </w:r>
      <w:r>
        <w:rPr>
          <w:i/>
          <w:sz w:val="20"/>
        </w:rPr>
        <w:t>parcela en la que se sitúan.”</w:t>
      </w:r>
    </w:p>
    <w:p w14:paraId="1EC90B95" w14:textId="77777777" w:rsidR="00B37F69" w:rsidRDefault="00B37F69">
      <w:pPr>
        <w:pStyle w:val="Textoindependiente"/>
        <w:spacing w:before="13"/>
        <w:rPr>
          <w:i/>
        </w:rPr>
      </w:pPr>
    </w:p>
    <w:p w14:paraId="21CE26FA" w14:textId="77777777" w:rsidR="00B37F69" w:rsidRDefault="00000000">
      <w:pPr>
        <w:pStyle w:val="Textoindependiente"/>
        <w:ind w:left="142"/>
        <w:jc w:val="both"/>
      </w:pPr>
      <w:r>
        <w:t>El</w:t>
      </w:r>
      <w:r>
        <w:rPr>
          <w:spacing w:val="35"/>
        </w:rPr>
        <w:t xml:space="preserve"> </w:t>
      </w:r>
      <w:r>
        <w:t>Proyecto</w:t>
      </w:r>
      <w:r>
        <w:rPr>
          <w:spacing w:val="36"/>
        </w:rPr>
        <w:t xml:space="preserve"> </w:t>
      </w:r>
      <w:r>
        <w:t>Básico</w:t>
      </w:r>
      <w:r>
        <w:rPr>
          <w:spacing w:val="35"/>
        </w:rPr>
        <w:t xml:space="preserve"> </w:t>
      </w:r>
      <w:r>
        <w:t>y</w:t>
      </w:r>
      <w:r>
        <w:rPr>
          <w:spacing w:val="36"/>
        </w:rPr>
        <w:t xml:space="preserve"> </w:t>
      </w:r>
      <w:r>
        <w:t>de</w:t>
      </w:r>
      <w:r>
        <w:rPr>
          <w:spacing w:val="36"/>
        </w:rPr>
        <w:t xml:space="preserve"> </w:t>
      </w:r>
      <w:r>
        <w:t>Ejecución</w:t>
      </w:r>
      <w:r>
        <w:rPr>
          <w:spacing w:val="35"/>
        </w:rPr>
        <w:t xml:space="preserve"> </w:t>
      </w:r>
      <w:r>
        <w:t>se</w:t>
      </w:r>
      <w:r>
        <w:rPr>
          <w:spacing w:val="36"/>
        </w:rPr>
        <w:t xml:space="preserve"> </w:t>
      </w:r>
      <w:r>
        <w:t>presenta</w:t>
      </w:r>
      <w:r>
        <w:rPr>
          <w:spacing w:val="35"/>
        </w:rPr>
        <w:t xml:space="preserve"> </w:t>
      </w:r>
      <w:r>
        <w:t>visado</w:t>
      </w:r>
      <w:r>
        <w:rPr>
          <w:spacing w:val="36"/>
        </w:rPr>
        <w:t xml:space="preserve"> </w:t>
      </w:r>
      <w:r>
        <w:t>con</w:t>
      </w:r>
      <w:r>
        <w:rPr>
          <w:spacing w:val="36"/>
        </w:rPr>
        <w:t xml:space="preserve"> </w:t>
      </w:r>
      <w:r>
        <w:t>número</w:t>
      </w:r>
      <w:r>
        <w:rPr>
          <w:spacing w:val="35"/>
        </w:rPr>
        <w:t xml:space="preserve"> </w:t>
      </w:r>
      <w:r>
        <w:t>TL/008623/2026</w:t>
      </w:r>
      <w:r>
        <w:rPr>
          <w:spacing w:val="36"/>
        </w:rPr>
        <w:t xml:space="preserve"> </w:t>
      </w:r>
      <w:r>
        <w:t>(fecha</w:t>
      </w:r>
      <w:r>
        <w:rPr>
          <w:spacing w:val="36"/>
        </w:rPr>
        <w:t xml:space="preserve"> </w:t>
      </w:r>
      <w:r>
        <w:rPr>
          <w:spacing w:val="-2"/>
        </w:rPr>
        <w:t>09/06</w:t>
      </w:r>
    </w:p>
    <w:p w14:paraId="7CBA021C" w14:textId="77777777" w:rsidR="00B37F69" w:rsidRDefault="00000000">
      <w:pPr>
        <w:pStyle w:val="Textoindependiente"/>
        <w:spacing w:before="51"/>
        <w:ind w:left="142"/>
        <w:jc w:val="both"/>
      </w:pPr>
      <w:r>
        <w:t>/2026)</w:t>
      </w:r>
      <w:r>
        <w:rPr>
          <w:spacing w:val="-3"/>
        </w:rPr>
        <w:t xml:space="preserve"> </w:t>
      </w:r>
      <w:r>
        <w:t>se</w:t>
      </w:r>
      <w:r>
        <w:rPr>
          <w:spacing w:val="-2"/>
        </w:rPr>
        <w:t xml:space="preserve"> </w:t>
      </w:r>
      <w:r>
        <w:t>construyen</w:t>
      </w:r>
      <w:r>
        <w:rPr>
          <w:spacing w:val="-2"/>
        </w:rPr>
        <w:t xml:space="preserve"> </w:t>
      </w:r>
      <w:r>
        <w:t>dos</w:t>
      </w:r>
      <w:r>
        <w:rPr>
          <w:spacing w:val="-3"/>
        </w:rPr>
        <w:t xml:space="preserve"> </w:t>
      </w:r>
      <w:r>
        <w:t>piscinas</w:t>
      </w:r>
      <w:r>
        <w:rPr>
          <w:spacing w:val="-2"/>
        </w:rPr>
        <w:t xml:space="preserve"> </w:t>
      </w:r>
      <w:r>
        <w:t>con</w:t>
      </w:r>
      <w:r>
        <w:rPr>
          <w:spacing w:val="-2"/>
        </w:rPr>
        <w:t xml:space="preserve"> </w:t>
      </w:r>
      <w:r>
        <w:t>forma</w:t>
      </w:r>
      <w:r>
        <w:rPr>
          <w:spacing w:val="-2"/>
        </w:rPr>
        <w:t xml:space="preserve"> rectangular:</w:t>
      </w:r>
    </w:p>
    <w:p w14:paraId="06EFDC58" w14:textId="77777777" w:rsidR="00B37F69" w:rsidRDefault="00B37F69">
      <w:pPr>
        <w:pStyle w:val="Textoindependiente"/>
        <w:spacing w:before="60"/>
      </w:pPr>
    </w:p>
    <w:p w14:paraId="3AE4CC4C" w14:textId="77777777" w:rsidR="00B37F69" w:rsidRDefault="00000000">
      <w:pPr>
        <w:pStyle w:val="Prrafodelista"/>
        <w:numPr>
          <w:ilvl w:val="0"/>
          <w:numId w:val="20"/>
        </w:numPr>
        <w:tabs>
          <w:tab w:val="left" w:pos="258"/>
        </w:tabs>
        <w:spacing w:line="292" w:lineRule="auto"/>
        <w:ind w:right="140" w:firstLine="0"/>
        <w:rPr>
          <w:sz w:val="20"/>
        </w:rPr>
      </w:pPr>
      <w:r>
        <w:rPr>
          <w:sz w:val="20"/>
        </w:rPr>
        <w:t>Piscina 1: .11,60 m. de largo y 4,00 m. de ancho lo que da como resultado una superficie de lámina de agua de 46,40 m², ajustándose a la rasante definida como la rasante actual del terreno, sin tener incidencia sobre los parámetros urbanísticos.</w:t>
      </w:r>
    </w:p>
    <w:p w14:paraId="767E5F84" w14:textId="77777777" w:rsidR="00B37F69" w:rsidRDefault="00B37F69">
      <w:pPr>
        <w:pStyle w:val="Textoindependiente"/>
        <w:spacing w:before="10"/>
      </w:pPr>
    </w:p>
    <w:p w14:paraId="692337F9" w14:textId="77777777" w:rsidR="00B37F69" w:rsidRDefault="00000000">
      <w:pPr>
        <w:pStyle w:val="Prrafodelista"/>
        <w:numPr>
          <w:ilvl w:val="0"/>
          <w:numId w:val="20"/>
        </w:numPr>
        <w:tabs>
          <w:tab w:val="left" w:pos="265"/>
        </w:tabs>
        <w:spacing w:line="292" w:lineRule="auto"/>
        <w:ind w:right="140" w:firstLine="0"/>
        <w:rPr>
          <w:sz w:val="20"/>
        </w:rPr>
      </w:pPr>
      <w:r>
        <w:rPr>
          <w:sz w:val="20"/>
        </w:rPr>
        <w:t>Piscina 2: 8,00 m. de largo y 3,00 m. de ancho lo que da como resultado una superficie de lámina</w:t>
      </w:r>
      <w:r>
        <w:rPr>
          <w:spacing w:val="80"/>
          <w:sz w:val="20"/>
        </w:rPr>
        <w:t xml:space="preserve"> </w:t>
      </w:r>
      <w:r>
        <w:rPr>
          <w:sz w:val="20"/>
        </w:rPr>
        <w:t>de agua de 24,00 m². Se construye a cota inferior a la rasante definida como la rasante actual del terreno, sin tener incidencia sobre los parámetros urbanísticos.</w:t>
      </w:r>
    </w:p>
    <w:p w14:paraId="07273064" w14:textId="77777777" w:rsidR="00B37F69" w:rsidRDefault="00B37F69">
      <w:pPr>
        <w:pStyle w:val="Textoindependiente"/>
        <w:spacing w:before="10"/>
      </w:pPr>
    </w:p>
    <w:p w14:paraId="05781325" w14:textId="77777777" w:rsidR="00B37F69" w:rsidRDefault="00000000">
      <w:pPr>
        <w:pStyle w:val="Textoindependiente"/>
        <w:spacing w:line="292" w:lineRule="auto"/>
        <w:ind w:left="142" w:right="140"/>
        <w:jc w:val="both"/>
      </w:pPr>
      <w:r>
        <w:t xml:space="preserve">El resto de las superficies sobre las que se actúa, según el proyecto Básico y de Ejecución VISADO </w:t>
      </w:r>
      <w:r>
        <w:rPr>
          <w:spacing w:val="-4"/>
        </w:rPr>
        <w:t>son:</w:t>
      </w:r>
    </w:p>
    <w:p w14:paraId="6A83295D"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44D6B418" w14:textId="77777777" w:rsidR="00B37F69" w:rsidRDefault="00B37F69">
      <w:pPr>
        <w:pStyle w:val="Textoindependiente"/>
        <w:spacing w:before="7"/>
        <w:rPr>
          <w:sz w:val="13"/>
        </w:rPr>
      </w:pPr>
    </w:p>
    <w:p w14:paraId="7BC7D85A" w14:textId="77777777" w:rsidR="00B37F69" w:rsidRDefault="00000000">
      <w:pPr>
        <w:ind w:left="142"/>
        <w:rPr>
          <w:sz w:val="20"/>
        </w:rPr>
      </w:pPr>
      <w:r>
        <w:rPr>
          <w:noProof/>
          <w:sz w:val="20"/>
        </w:rPr>
        <w:drawing>
          <wp:inline distT="0" distB="0" distL="0" distR="0" wp14:anchorId="49B9431D" wp14:editId="63509A9B">
            <wp:extent cx="5759767" cy="3314700"/>
            <wp:effectExtent l="0" t="0" r="0" b="0"/>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23" cstate="print"/>
                    <a:stretch>
                      <a:fillRect/>
                    </a:stretch>
                  </pic:blipFill>
                  <pic:spPr>
                    <a:xfrm>
                      <a:off x="0" y="0"/>
                      <a:ext cx="5759767" cy="3314700"/>
                    </a:xfrm>
                    <a:prstGeom prst="rect">
                      <a:avLst/>
                    </a:prstGeom>
                  </pic:spPr>
                </pic:pic>
              </a:graphicData>
            </a:graphic>
          </wp:inline>
        </w:drawing>
      </w:r>
    </w:p>
    <w:p w14:paraId="3CC3FA85" w14:textId="77777777" w:rsidR="00B37F69" w:rsidRDefault="00B37F69">
      <w:pPr>
        <w:pStyle w:val="Textoindependiente"/>
        <w:spacing w:before="107"/>
      </w:pPr>
    </w:p>
    <w:p w14:paraId="456E83AD" w14:textId="77777777" w:rsidR="00B37F69" w:rsidRDefault="00000000">
      <w:pPr>
        <w:pStyle w:val="Textoindependiente"/>
        <w:spacing w:line="295" w:lineRule="auto"/>
        <w:ind w:left="142" w:right="140"/>
        <w:jc w:val="both"/>
      </w:pPr>
      <w:r>
        <w:rPr>
          <w:b/>
        </w:rPr>
        <w:t xml:space="preserve">TERCERO.- </w:t>
      </w:r>
      <w:r>
        <w:t>De conformidad con lo dispuesto en el artículo 158 de la Ley del Suelo de Madrid en relación con el artículo 3.5.13 de las Normas Urbanísticas del vigente Plan General de Ordenación Urbana de Las Rozas de Madrid, deberán iniciarse en el plazo de seis meses y deberán quedar terminadas dentro de los tres años siguientes a la fecha de la notificación de la presente licencia.</w:t>
      </w:r>
    </w:p>
    <w:p w14:paraId="3BBE6900" w14:textId="77777777" w:rsidR="00B37F69" w:rsidRDefault="00B37F69">
      <w:pPr>
        <w:pStyle w:val="Textoindependiente"/>
        <w:spacing w:before="4"/>
      </w:pPr>
    </w:p>
    <w:p w14:paraId="12CF0716" w14:textId="558A7C23" w:rsidR="00B37F69" w:rsidRDefault="00000000">
      <w:pPr>
        <w:pStyle w:val="Textoindependiente"/>
        <w:spacing w:line="295" w:lineRule="auto"/>
        <w:ind w:left="142" w:right="140"/>
        <w:jc w:val="both"/>
        <w:rPr>
          <w:b/>
        </w:rPr>
      </w:pPr>
      <w:r>
        <w:rPr>
          <w:b/>
        </w:rPr>
        <w:t xml:space="preserve">CUARTO. - </w:t>
      </w:r>
      <w:r>
        <w:t xml:space="preserve">De conformidad con la Ordenanza Fiscal nº 7 de la </w:t>
      </w:r>
      <w:r>
        <w:rPr>
          <w:b/>
        </w:rPr>
        <w:t xml:space="preserve">Tasa Municipal </w:t>
      </w:r>
      <w:r>
        <w:t xml:space="preserve">por Prestación de Servicios Urbanísticos y de Actividades, la cuota tributaria referida a la tramitación de títulos habilitantes de licencia urbanística que en este caso ha sido abonada por el interesado </w:t>
      </w:r>
      <w:r>
        <w:rPr>
          <w:b/>
        </w:rPr>
        <w:t xml:space="preserve">el 4 de diciembre de 2025 </w:t>
      </w:r>
      <w:r>
        <w:t xml:space="preserve">por </w:t>
      </w:r>
      <w:r>
        <w:rPr>
          <w:b/>
        </w:rPr>
        <w:t>773,90</w:t>
      </w:r>
      <w:r w:rsidR="00E752F1">
        <w:rPr>
          <w:b/>
        </w:rPr>
        <w:t xml:space="preserve"> </w:t>
      </w:r>
      <w:r>
        <w:rPr>
          <w:b/>
        </w:rPr>
        <w:t>€.</w:t>
      </w:r>
    </w:p>
    <w:p w14:paraId="2B4F818E" w14:textId="77777777" w:rsidR="00B37F69" w:rsidRDefault="00B37F69">
      <w:pPr>
        <w:pStyle w:val="Textoindependiente"/>
        <w:spacing w:before="12"/>
        <w:rPr>
          <w:b/>
        </w:rPr>
      </w:pPr>
    </w:p>
    <w:p w14:paraId="2429DEA8" w14:textId="77777777" w:rsidR="00B37F69" w:rsidRDefault="00000000">
      <w:pPr>
        <w:ind w:left="142"/>
        <w:jc w:val="both"/>
        <w:rPr>
          <w:b/>
          <w:sz w:val="20"/>
        </w:rPr>
      </w:pPr>
      <w:r>
        <w:rPr>
          <w:sz w:val="20"/>
        </w:rPr>
        <w:t>De</w:t>
      </w:r>
      <w:r>
        <w:rPr>
          <w:spacing w:val="63"/>
          <w:sz w:val="20"/>
        </w:rPr>
        <w:t xml:space="preserve"> </w:t>
      </w:r>
      <w:r>
        <w:rPr>
          <w:sz w:val="20"/>
        </w:rPr>
        <w:t>aplicación</w:t>
      </w:r>
      <w:r>
        <w:rPr>
          <w:spacing w:val="64"/>
          <w:sz w:val="20"/>
        </w:rPr>
        <w:t xml:space="preserve"> </w:t>
      </w:r>
      <w:r>
        <w:rPr>
          <w:sz w:val="20"/>
        </w:rPr>
        <w:t>es</w:t>
      </w:r>
      <w:r>
        <w:rPr>
          <w:spacing w:val="64"/>
          <w:sz w:val="20"/>
        </w:rPr>
        <w:t xml:space="preserve"> </w:t>
      </w:r>
      <w:r>
        <w:rPr>
          <w:sz w:val="20"/>
        </w:rPr>
        <w:t>igualmente</w:t>
      </w:r>
      <w:r>
        <w:rPr>
          <w:spacing w:val="64"/>
          <w:sz w:val="20"/>
        </w:rPr>
        <w:t xml:space="preserve"> </w:t>
      </w:r>
      <w:r>
        <w:rPr>
          <w:sz w:val="20"/>
        </w:rPr>
        <w:t>la</w:t>
      </w:r>
      <w:r>
        <w:rPr>
          <w:spacing w:val="64"/>
          <w:sz w:val="20"/>
        </w:rPr>
        <w:t xml:space="preserve"> </w:t>
      </w:r>
      <w:r>
        <w:rPr>
          <w:sz w:val="20"/>
        </w:rPr>
        <w:t>Ordenanza</w:t>
      </w:r>
      <w:r>
        <w:rPr>
          <w:spacing w:val="64"/>
          <w:sz w:val="20"/>
        </w:rPr>
        <w:t xml:space="preserve"> </w:t>
      </w:r>
      <w:r>
        <w:rPr>
          <w:sz w:val="20"/>
        </w:rPr>
        <w:t>Fiscal</w:t>
      </w:r>
      <w:r>
        <w:rPr>
          <w:spacing w:val="64"/>
          <w:sz w:val="20"/>
        </w:rPr>
        <w:t xml:space="preserve"> </w:t>
      </w:r>
      <w:r>
        <w:rPr>
          <w:sz w:val="20"/>
        </w:rPr>
        <w:t>nº</w:t>
      </w:r>
      <w:r>
        <w:rPr>
          <w:spacing w:val="64"/>
          <w:sz w:val="20"/>
        </w:rPr>
        <w:t xml:space="preserve"> </w:t>
      </w:r>
      <w:r>
        <w:rPr>
          <w:sz w:val="20"/>
        </w:rPr>
        <w:t>3</w:t>
      </w:r>
      <w:r>
        <w:rPr>
          <w:spacing w:val="64"/>
          <w:sz w:val="20"/>
        </w:rPr>
        <w:t xml:space="preserve"> </w:t>
      </w:r>
      <w:r>
        <w:rPr>
          <w:sz w:val="20"/>
        </w:rPr>
        <w:t>del</w:t>
      </w:r>
      <w:r>
        <w:rPr>
          <w:spacing w:val="70"/>
          <w:sz w:val="20"/>
        </w:rPr>
        <w:t xml:space="preserve"> </w:t>
      </w:r>
      <w:r>
        <w:rPr>
          <w:b/>
          <w:sz w:val="20"/>
        </w:rPr>
        <w:t>Impuesto</w:t>
      </w:r>
      <w:r>
        <w:rPr>
          <w:b/>
          <w:spacing w:val="64"/>
          <w:sz w:val="20"/>
        </w:rPr>
        <w:t xml:space="preserve"> </w:t>
      </w:r>
      <w:r>
        <w:rPr>
          <w:b/>
          <w:sz w:val="20"/>
        </w:rPr>
        <w:t>sobre</w:t>
      </w:r>
      <w:r>
        <w:rPr>
          <w:b/>
          <w:spacing w:val="64"/>
          <w:sz w:val="20"/>
        </w:rPr>
        <w:t xml:space="preserve"> </w:t>
      </w:r>
      <w:r>
        <w:rPr>
          <w:b/>
          <w:spacing w:val="-2"/>
          <w:sz w:val="20"/>
        </w:rPr>
        <w:t>Construcciones,</w:t>
      </w:r>
    </w:p>
    <w:p w14:paraId="754FA41A" w14:textId="77777777" w:rsidR="00B37F69" w:rsidRDefault="00000000">
      <w:pPr>
        <w:spacing w:before="54"/>
        <w:ind w:left="142"/>
        <w:rPr>
          <w:sz w:val="20"/>
        </w:rPr>
      </w:pPr>
      <w:r>
        <w:rPr>
          <w:b/>
          <w:sz w:val="20"/>
        </w:rPr>
        <w:t>Instalaciones</w:t>
      </w:r>
      <w:r>
        <w:rPr>
          <w:b/>
          <w:spacing w:val="52"/>
          <w:sz w:val="20"/>
        </w:rPr>
        <w:t xml:space="preserve"> </w:t>
      </w:r>
      <w:r>
        <w:rPr>
          <w:b/>
          <w:sz w:val="20"/>
        </w:rPr>
        <w:t>y</w:t>
      </w:r>
      <w:r>
        <w:rPr>
          <w:b/>
          <w:spacing w:val="52"/>
          <w:sz w:val="20"/>
        </w:rPr>
        <w:t xml:space="preserve"> </w:t>
      </w:r>
      <w:r>
        <w:rPr>
          <w:b/>
          <w:sz w:val="20"/>
        </w:rPr>
        <w:t>Obras</w:t>
      </w:r>
      <w:r>
        <w:rPr>
          <w:b/>
          <w:spacing w:val="52"/>
          <w:sz w:val="20"/>
        </w:rPr>
        <w:t xml:space="preserve"> </w:t>
      </w:r>
      <w:r>
        <w:rPr>
          <w:sz w:val="20"/>
        </w:rPr>
        <w:t>que</w:t>
      </w:r>
      <w:r>
        <w:rPr>
          <w:spacing w:val="52"/>
          <w:sz w:val="20"/>
        </w:rPr>
        <w:t xml:space="preserve"> </w:t>
      </w:r>
      <w:r>
        <w:rPr>
          <w:sz w:val="20"/>
        </w:rPr>
        <w:t>establece</w:t>
      </w:r>
      <w:r>
        <w:rPr>
          <w:spacing w:val="52"/>
          <w:sz w:val="20"/>
        </w:rPr>
        <w:t xml:space="preserve"> </w:t>
      </w:r>
      <w:r>
        <w:rPr>
          <w:sz w:val="20"/>
        </w:rPr>
        <w:t>como</w:t>
      </w:r>
      <w:r>
        <w:rPr>
          <w:spacing w:val="52"/>
          <w:sz w:val="20"/>
        </w:rPr>
        <w:t xml:space="preserve"> </w:t>
      </w:r>
      <w:r>
        <w:rPr>
          <w:sz w:val="20"/>
        </w:rPr>
        <w:t>hecho</w:t>
      </w:r>
      <w:r>
        <w:rPr>
          <w:spacing w:val="52"/>
          <w:sz w:val="20"/>
        </w:rPr>
        <w:t xml:space="preserve"> </w:t>
      </w:r>
      <w:r>
        <w:rPr>
          <w:sz w:val="20"/>
        </w:rPr>
        <w:t>imponible</w:t>
      </w:r>
      <w:r>
        <w:rPr>
          <w:spacing w:val="52"/>
          <w:sz w:val="20"/>
        </w:rPr>
        <w:t xml:space="preserve"> </w:t>
      </w:r>
      <w:r>
        <w:rPr>
          <w:sz w:val="20"/>
        </w:rPr>
        <w:t>la</w:t>
      </w:r>
      <w:r>
        <w:rPr>
          <w:spacing w:val="52"/>
          <w:sz w:val="20"/>
        </w:rPr>
        <w:t xml:space="preserve"> </w:t>
      </w:r>
      <w:r>
        <w:rPr>
          <w:sz w:val="20"/>
        </w:rPr>
        <w:t>realización,</w:t>
      </w:r>
      <w:r>
        <w:rPr>
          <w:spacing w:val="52"/>
          <w:sz w:val="20"/>
        </w:rPr>
        <w:t xml:space="preserve"> </w:t>
      </w:r>
      <w:r>
        <w:rPr>
          <w:sz w:val="20"/>
        </w:rPr>
        <w:t>dentro</w:t>
      </w:r>
      <w:r>
        <w:rPr>
          <w:spacing w:val="52"/>
          <w:sz w:val="20"/>
        </w:rPr>
        <w:t xml:space="preserve"> </w:t>
      </w:r>
      <w:r>
        <w:rPr>
          <w:sz w:val="20"/>
        </w:rPr>
        <w:t>del</w:t>
      </w:r>
      <w:r>
        <w:rPr>
          <w:spacing w:val="52"/>
          <w:sz w:val="20"/>
        </w:rPr>
        <w:t xml:space="preserve"> </w:t>
      </w:r>
      <w:r>
        <w:rPr>
          <w:spacing w:val="-2"/>
          <w:sz w:val="20"/>
        </w:rPr>
        <w:t>término</w:t>
      </w:r>
    </w:p>
    <w:p w14:paraId="0B5767D1" w14:textId="05D07613" w:rsidR="00B37F69" w:rsidRDefault="00000000">
      <w:pPr>
        <w:pStyle w:val="Textoindependiente"/>
        <w:spacing w:before="55" w:line="292" w:lineRule="auto"/>
        <w:ind w:left="142" w:right="140"/>
        <w:jc w:val="both"/>
        <w:rPr>
          <w:b/>
        </w:rPr>
      </w:pPr>
      <w:r>
        <w:t xml:space="preserve">municipal, de cualquier construcción, instalación u obra para la que se exija la obtención de la correspondiente licencia urbanística o se exija presentación de declaración responsable y que en el caso que nos ocupa se han aportado justificantes de pago del ICIO de fecha 3 de diciembre por importes de </w:t>
      </w:r>
      <w:r>
        <w:rPr>
          <w:b/>
        </w:rPr>
        <w:t>627,09</w:t>
      </w:r>
      <w:r w:rsidR="00E752F1">
        <w:rPr>
          <w:b/>
        </w:rPr>
        <w:t xml:space="preserve"> </w:t>
      </w:r>
      <w:r>
        <w:rPr>
          <w:b/>
        </w:rPr>
        <w:t>€, 788,65</w:t>
      </w:r>
      <w:r w:rsidR="00E752F1">
        <w:rPr>
          <w:b/>
        </w:rPr>
        <w:t xml:space="preserve"> </w:t>
      </w:r>
      <w:r>
        <w:rPr>
          <w:b/>
        </w:rPr>
        <w:t>€, 408,75</w:t>
      </w:r>
      <w:r w:rsidR="00E752F1">
        <w:rPr>
          <w:b/>
        </w:rPr>
        <w:t xml:space="preserve"> </w:t>
      </w:r>
      <w:r>
        <w:rPr>
          <w:b/>
        </w:rPr>
        <w:t>€, 618,38</w:t>
      </w:r>
      <w:r w:rsidR="00E752F1">
        <w:rPr>
          <w:b/>
        </w:rPr>
        <w:t xml:space="preserve"> </w:t>
      </w:r>
      <w:r>
        <w:rPr>
          <w:b/>
        </w:rPr>
        <w:t>€, 454,53</w:t>
      </w:r>
      <w:r w:rsidR="00E752F1">
        <w:rPr>
          <w:b/>
        </w:rPr>
        <w:t xml:space="preserve"> </w:t>
      </w:r>
      <w:r>
        <w:rPr>
          <w:b/>
        </w:rPr>
        <w:t>€, 345,61</w:t>
      </w:r>
      <w:r w:rsidR="00E752F1">
        <w:rPr>
          <w:b/>
        </w:rPr>
        <w:t xml:space="preserve"> </w:t>
      </w:r>
      <w:r>
        <w:rPr>
          <w:b/>
        </w:rPr>
        <w:t>€.</w:t>
      </w:r>
    </w:p>
    <w:p w14:paraId="333685D5" w14:textId="77777777" w:rsidR="00B37F69" w:rsidRDefault="00B37F69">
      <w:pPr>
        <w:pStyle w:val="Textoindependiente"/>
        <w:spacing w:before="13"/>
        <w:rPr>
          <w:b/>
        </w:rPr>
      </w:pPr>
    </w:p>
    <w:p w14:paraId="4DB90C1A" w14:textId="77777777" w:rsidR="00B37F69" w:rsidRDefault="00000000">
      <w:pPr>
        <w:pStyle w:val="Textoindependiente"/>
        <w:spacing w:line="295" w:lineRule="auto"/>
        <w:ind w:left="142" w:right="140"/>
        <w:jc w:val="both"/>
      </w:pPr>
      <w:r>
        <w:rPr>
          <w:b/>
        </w:rPr>
        <w:t xml:space="preserve">QUINTO.-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4F122579" w14:textId="77777777" w:rsidR="00B37F69" w:rsidRDefault="00B37F69">
      <w:pPr>
        <w:pStyle w:val="Textoindependiente"/>
        <w:spacing w:before="6"/>
      </w:pPr>
    </w:p>
    <w:p w14:paraId="06347F9B" w14:textId="40DDD6B4" w:rsidR="00B37F69" w:rsidRPr="00E752F1" w:rsidRDefault="00000000">
      <w:pPr>
        <w:pStyle w:val="Ttulo8"/>
        <w:spacing w:line="292" w:lineRule="auto"/>
        <w:ind w:right="140"/>
        <w:jc w:val="both"/>
        <w:rPr>
          <w:b w:val="0"/>
          <w:bCs w:val="0"/>
        </w:rPr>
      </w:pPr>
      <w:r w:rsidRPr="00E752F1">
        <w:rPr>
          <w:b w:val="0"/>
          <w:bCs w:val="0"/>
        </w:rPr>
        <w:t>Visto el informe jurídico favorable suscrito por la Técnico de Administración General, D.</w:t>
      </w:r>
      <w:r w:rsidR="00E752F1">
        <w:rPr>
          <w:b w:val="0"/>
          <w:bCs w:val="0"/>
        </w:rPr>
        <w:t>ª</w:t>
      </w:r>
      <w:r w:rsidRPr="00E752F1">
        <w:rPr>
          <w:b w:val="0"/>
          <w:bCs w:val="0"/>
          <w:spacing w:val="40"/>
        </w:rPr>
        <w:t xml:space="preserve"> </w:t>
      </w:r>
      <w:r w:rsidRPr="00E752F1">
        <w:rPr>
          <w:b w:val="0"/>
          <w:bCs w:val="0"/>
        </w:rPr>
        <w:t>Leonor Mayo García</w:t>
      </w:r>
      <w:r w:rsidR="00E752F1">
        <w:rPr>
          <w:b w:val="0"/>
          <w:bCs w:val="0"/>
        </w:rPr>
        <w:t>,</w:t>
      </w:r>
      <w:r w:rsidRPr="00E752F1">
        <w:rPr>
          <w:b w:val="0"/>
          <w:bCs w:val="0"/>
        </w:rPr>
        <w:t xml:space="preserve"> de fecha 08 de julio de 2026.</w:t>
      </w:r>
    </w:p>
    <w:p w14:paraId="27101F53" w14:textId="77777777" w:rsidR="00B37F69" w:rsidRDefault="00B37F69">
      <w:pPr>
        <w:pStyle w:val="Textoindependiente"/>
        <w:spacing w:before="10"/>
        <w:rPr>
          <w:b/>
        </w:rPr>
      </w:pPr>
    </w:p>
    <w:p w14:paraId="308E679A" w14:textId="38EE909A" w:rsidR="00B37F69" w:rsidRDefault="00000000">
      <w:pPr>
        <w:pStyle w:val="Textoindependiente"/>
        <w:spacing w:before="1"/>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PR/2026/4807</w:t>
      </w:r>
      <w:r w:rsidR="00E752F1">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E752F1">
        <w:rPr>
          <w:spacing w:val="-2"/>
        </w:rPr>
        <w:t>,</w:t>
      </w:r>
    </w:p>
    <w:p w14:paraId="62295E7A" w14:textId="77777777" w:rsidR="00B37F69" w:rsidRDefault="00B37F69">
      <w:pPr>
        <w:pStyle w:val="Textoindependiente"/>
        <w:spacing w:before="59"/>
      </w:pPr>
    </w:p>
    <w:p w14:paraId="681A5EDC" w14:textId="77777777" w:rsidR="00B37F69" w:rsidRDefault="00000000">
      <w:pPr>
        <w:ind w:left="142"/>
        <w:rPr>
          <w:b/>
          <w:sz w:val="20"/>
        </w:rPr>
      </w:pPr>
      <w:r>
        <w:rPr>
          <w:b/>
          <w:spacing w:val="-2"/>
          <w:sz w:val="20"/>
        </w:rPr>
        <w:t>Resolución:</w:t>
      </w:r>
    </w:p>
    <w:p w14:paraId="56B61761" w14:textId="77777777" w:rsidR="00B37F69" w:rsidRDefault="00B37F69">
      <w:pPr>
        <w:pStyle w:val="Textoindependiente"/>
        <w:spacing w:before="2"/>
        <w:rPr>
          <w:b/>
          <w:sz w:val="17"/>
        </w:rPr>
      </w:pPr>
    </w:p>
    <w:p w14:paraId="22ABCEF0" w14:textId="77777777" w:rsidR="00B37F69" w:rsidRDefault="00B37F69">
      <w:pPr>
        <w:pStyle w:val="Textoindependiente"/>
        <w:rPr>
          <w:b/>
          <w:sz w:val="17"/>
        </w:rPr>
        <w:sectPr w:rsidR="00B37F69">
          <w:pgSz w:w="11910" w:h="16840"/>
          <w:pgMar w:top="1260" w:right="1275" w:bottom="1300" w:left="1275" w:header="225" w:footer="1100" w:gutter="0"/>
          <w:cols w:space="720"/>
        </w:sectPr>
      </w:pPr>
    </w:p>
    <w:p w14:paraId="342E99D7" w14:textId="77777777" w:rsidR="00B37F69" w:rsidRDefault="00000000">
      <w:pPr>
        <w:pStyle w:val="Ttulo7"/>
        <w:spacing w:before="94"/>
        <w:ind w:left="142"/>
        <w:jc w:val="left"/>
      </w:pPr>
      <w:r>
        <w:rPr>
          <w:spacing w:val="-2"/>
        </w:rPr>
        <w:t>PRIMERO.-</w:t>
      </w:r>
    </w:p>
    <w:p w14:paraId="7AD09FF9" w14:textId="77777777" w:rsidR="00B37F69" w:rsidRDefault="00000000">
      <w:pPr>
        <w:pStyle w:val="Ttulo8"/>
        <w:spacing w:before="94"/>
        <w:ind w:left="67"/>
      </w:pPr>
      <w:r>
        <w:rPr>
          <w:b w:val="0"/>
        </w:rPr>
        <w:br w:type="column"/>
      </w:r>
      <w:r>
        <w:rPr>
          <w:spacing w:val="-2"/>
        </w:rPr>
        <w:t>Conceder</w:t>
      </w:r>
    </w:p>
    <w:p w14:paraId="30960F9D" w14:textId="77777777" w:rsidR="00B37F69" w:rsidRDefault="00000000">
      <w:pPr>
        <w:pStyle w:val="Textoindependiente"/>
        <w:spacing w:before="94"/>
        <w:ind w:left="66"/>
      </w:pPr>
      <w:r>
        <w:br w:type="column"/>
      </w:r>
      <w:r>
        <w:t>a</w:t>
      </w:r>
      <w:r>
        <w:rPr>
          <w:spacing w:val="49"/>
        </w:rPr>
        <w:t xml:space="preserve"> </w:t>
      </w:r>
      <w:r>
        <w:rPr>
          <w:spacing w:val="-5"/>
        </w:rPr>
        <w:t>D.</w:t>
      </w:r>
    </w:p>
    <w:p w14:paraId="07E1D321" w14:textId="332E3851" w:rsidR="00B37F69" w:rsidRDefault="00000000">
      <w:pPr>
        <w:spacing w:before="95"/>
        <w:ind w:left="60"/>
        <w:rPr>
          <w:sz w:val="19"/>
        </w:rPr>
      </w:pPr>
      <w:r>
        <w:br w:type="column"/>
      </w:r>
      <w:r>
        <w:rPr>
          <w:sz w:val="19"/>
        </w:rPr>
        <w:t>*****</w:t>
      </w:r>
      <w:r>
        <w:rPr>
          <w:spacing w:val="-6"/>
          <w:sz w:val="19"/>
        </w:rPr>
        <w:t xml:space="preserve"> </w:t>
      </w:r>
      <w:r>
        <w:rPr>
          <w:sz w:val="19"/>
        </w:rPr>
        <w:t>*******</w:t>
      </w:r>
      <w:r>
        <w:rPr>
          <w:spacing w:val="-6"/>
          <w:sz w:val="19"/>
        </w:rPr>
        <w:t xml:space="preserve"> </w:t>
      </w:r>
      <w:r>
        <w:rPr>
          <w:spacing w:val="-2"/>
          <w:sz w:val="19"/>
        </w:rPr>
        <w:t>*****</w:t>
      </w:r>
      <w:r w:rsidR="00E752F1">
        <w:rPr>
          <w:spacing w:val="-2"/>
          <w:sz w:val="19"/>
        </w:rPr>
        <w:t>,</w:t>
      </w:r>
    </w:p>
    <w:p w14:paraId="7D6D4B56" w14:textId="77777777" w:rsidR="00B37F69" w:rsidRDefault="00000000">
      <w:pPr>
        <w:pStyle w:val="Textoindependiente"/>
        <w:spacing w:before="94"/>
        <w:ind w:left="142"/>
      </w:pPr>
      <w:r>
        <w:br w:type="column"/>
      </w:r>
      <w:r>
        <w:t>cuyo</w:t>
      </w:r>
      <w:r>
        <w:rPr>
          <w:spacing w:val="53"/>
        </w:rPr>
        <w:t xml:space="preserve"> </w:t>
      </w:r>
      <w:r>
        <w:t>representante</w:t>
      </w:r>
      <w:r>
        <w:rPr>
          <w:spacing w:val="55"/>
        </w:rPr>
        <w:t xml:space="preserve"> </w:t>
      </w:r>
      <w:r>
        <w:t>es</w:t>
      </w:r>
      <w:r>
        <w:rPr>
          <w:spacing w:val="55"/>
        </w:rPr>
        <w:t xml:space="preserve"> </w:t>
      </w:r>
      <w:r>
        <w:t>D.</w:t>
      </w:r>
      <w:r>
        <w:rPr>
          <w:spacing w:val="55"/>
        </w:rPr>
        <w:t xml:space="preserve"> </w:t>
      </w:r>
      <w:r>
        <w:t>Francisco</w:t>
      </w:r>
      <w:r>
        <w:rPr>
          <w:spacing w:val="56"/>
        </w:rPr>
        <w:t xml:space="preserve"> </w:t>
      </w:r>
      <w:r>
        <w:rPr>
          <w:spacing w:val="-2"/>
        </w:rPr>
        <w:t>Mendes</w:t>
      </w:r>
    </w:p>
    <w:p w14:paraId="64F024D7" w14:textId="77777777" w:rsidR="00B37F69" w:rsidRDefault="00B37F69">
      <w:pPr>
        <w:pStyle w:val="Textoindependiente"/>
        <w:sectPr w:rsidR="00B37F69">
          <w:type w:val="continuous"/>
          <w:pgSz w:w="11910" w:h="16840"/>
          <w:pgMar w:top="1260" w:right="1275" w:bottom="1300" w:left="1275" w:header="225" w:footer="1100" w:gutter="0"/>
          <w:cols w:num="5" w:space="720" w:equalWidth="0">
            <w:col w:w="1216" w:space="40"/>
            <w:col w:w="1005" w:space="39"/>
            <w:col w:w="486" w:space="39"/>
            <w:col w:w="1463" w:space="543"/>
            <w:col w:w="4529"/>
          </w:cols>
        </w:sectPr>
      </w:pPr>
    </w:p>
    <w:p w14:paraId="6BC23D05" w14:textId="15B334DD" w:rsidR="00B37F69" w:rsidRDefault="00000000">
      <w:pPr>
        <w:pStyle w:val="Textoindependiente"/>
        <w:spacing w:before="55" w:line="297" w:lineRule="auto"/>
        <w:ind w:left="142" w:right="140"/>
      </w:pPr>
      <w:r>
        <w:rPr>
          <w:noProof/>
        </w:rPr>
        <mc:AlternateContent>
          <mc:Choice Requires="wps">
            <w:drawing>
              <wp:anchor distT="0" distB="0" distL="0" distR="0" simplePos="0" relativeHeight="15836160" behindDoc="0" locked="0" layoutInCell="1" allowOverlap="1" wp14:anchorId="26481BCE" wp14:editId="375F6C1A">
                <wp:simplePos x="0" y="0"/>
                <wp:positionH relativeFrom="page">
                  <wp:posOffset>6810644</wp:posOffset>
                </wp:positionH>
                <wp:positionV relativeFrom="page">
                  <wp:posOffset>2824745</wp:posOffset>
                </wp:positionV>
                <wp:extent cx="417830" cy="318135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48323E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04FEC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6481BCE" id="Textbox 249" o:spid="_x0000_s1240" type="#_x0000_t202" style="position:absolute;left:0;text-align:left;margin-left:536.25pt;margin-top:222.4pt;width:32.9pt;height:250.5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F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V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Hwj8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48323E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604FEC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36672" behindDoc="0" locked="0" layoutInCell="1" allowOverlap="1" wp14:anchorId="62C2F91C" wp14:editId="6CDB94F0">
                <wp:simplePos x="0" y="0"/>
                <wp:positionH relativeFrom="page">
                  <wp:posOffset>6965929</wp:posOffset>
                </wp:positionH>
                <wp:positionV relativeFrom="page">
                  <wp:posOffset>6510487</wp:posOffset>
                </wp:positionV>
                <wp:extent cx="263525" cy="3317875"/>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020C32C" w14:textId="77777777" w:rsidR="00B37F69" w:rsidRDefault="00000000">
                            <w:pPr>
                              <w:spacing w:before="13"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23EC339F" w14:textId="77777777" w:rsidR="00B37F69" w:rsidRDefault="00000000">
                            <w:pPr>
                              <w:spacing w:line="117" w:lineRule="exact"/>
                              <w:ind w:left="20"/>
                              <w:rPr>
                                <w:sz w:val="12"/>
                              </w:rPr>
                            </w:pPr>
                            <w:r>
                              <w:rPr>
                                <w:spacing w:val="-2"/>
                                <w:sz w:val="12"/>
                              </w:rPr>
                              <w:t>Verificación:</w:t>
                            </w:r>
                            <w:r>
                              <w:rPr>
                                <w:spacing w:val="7"/>
                                <w:sz w:val="12"/>
                              </w:rPr>
                              <w:t xml:space="preserve"> </w:t>
                            </w:r>
                            <w:hyperlink r:id="rId224">
                              <w:r>
                                <w:rPr>
                                  <w:spacing w:val="-2"/>
                                  <w:sz w:val="12"/>
                                </w:rPr>
                                <w:t>https://sede.lasrozas.es/</w:t>
                              </w:r>
                            </w:hyperlink>
                          </w:p>
                          <w:p w14:paraId="37851CE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2C2F91C" id="Textbox 250" o:spid="_x0000_s1241" type="#_x0000_t202" style="position:absolute;left:0;text-align:left;margin-left:548.5pt;margin-top:512.65pt;width:20.75pt;height:261.25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" filled="f" stroked="f">
                <v:textbox style="layout-flow:vertical;mso-layout-flow-alt:bottom-to-top" inset="0,0,0,0">
                  <w:txbxContent>
                    <w:p w14:paraId="2020C32C" w14:textId="77777777" w:rsidR="00B37F69" w:rsidRDefault="00000000">
                      <w:pPr>
                        <w:spacing w:before="13"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23EC339F" w14:textId="77777777" w:rsidR="00B37F69" w:rsidRDefault="00000000">
                      <w:pPr>
                        <w:spacing w:line="117" w:lineRule="exact"/>
                        <w:ind w:left="20"/>
                        <w:rPr>
                          <w:sz w:val="12"/>
                        </w:rPr>
                      </w:pPr>
                      <w:r>
                        <w:rPr>
                          <w:spacing w:val="-2"/>
                          <w:sz w:val="12"/>
                        </w:rPr>
                        <w:t>Verificación:</w:t>
                      </w:r>
                      <w:r>
                        <w:rPr>
                          <w:spacing w:val="7"/>
                          <w:sz w:val="12"/>
                        </w:rPr>
                        <w:t xml:space="preserve"> </w:t>
                      </w:r>
                      <w:hyperlink r:id="rId225">
                        <w:r>
                          <w:rPr>
                            <w:spacing w:val="-2"/>
                            <w:sz w:val="12"/>
                          </w:rPr>
                          <w:t>https://sede.lasrozas.es/</w:t>
                        </w:r>
                      </w:hyperlink>
                    </w:p>
                    <w:p w14:paraId="37851CE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Castro, </w:t>
      </w:r>
      <w:r w:rsidR="00E752F1">
        <w:rPr>
          <w:bCs/>
        </w:rPr>
        <w:t>l</w:t>
      </w:r>
      <w:r w:rsidRPr="00E752F1">
        <w:rPr>
          <w:bCs/>
        </w:rPr>
        <w:t xml:space="preserve">icencia </w:t>
      </w:r>
      <w:r w:rsidR="00E752F1">
        <w:rPr>
          <w:bCs/>
        </w:rPr>
        <w:t>U</w:t>
      </w:r>
      <w:r w:rsidRPr="00E752F1">
        <w:rPr>
          <w:bCs/>
        </w:rPr>
        <w:t>rbanística</w:t>
      </w:r>
      <w:r>
        <w:rPr>
          <w:b/>
        </w:rPr>
        <w:t xml:space="preserve"> </w:t>
      </w:r>
      <w:r>
        <w:t>para la obras de demolición de pista de tenis y aljibe existentes, obras de</w:t>
      </w:r>
      <w:r>
        <w:rPr>
          <w:spacing w:val="28"/>
        </w:rPr>
        <w:t xml:space="preserve"> </w:t>
      </w:r>
      <w:r>
        <w:t>acondicionamiento</w:t>
      </w:r>
      <w:r>
        <w:rPr>
          <w:spacing w:val="28"/>
        </w:rPr>
        <w:t xml:space="preserve"> </w:t>
      </w:r>
      <w:r>
        <w:t>de</w:t>
      </w:r>
      <w:r>
        <w:rPr>
          <w:spacing w:val="28"/>
        </w:rPr>
        <w:t xml:space="preserve"> </w:t>
      </w:r>
      <w:r>
        <w:t>parcela,</w:t>
      </w:r>
      <w:r>
        <w:rPr>
          <w:spacing w:val="29"/>
        </w:rPr>
        <w:t xml:space="preserve"> </w:t>
      </w:r>
      <w:r>
        <w:t>obras</w:t>
      </w:r>
      <w:r>
        <w:rPr>
          <w:spacing w:val="28"/>
        </w:rPr>
        <w:t xml:space="preserve"> </w:t>
      </w:r>
      <w:r>
        <w:t>de</w:t>
      </w:r>
      <w:r>
        <w:rPr>
          <w:spacing w:val="28"/>
        </w:rPr>
        <w:t xml:space="preserve"> </w:t>
      </w:r>
      <w:r>
        <w:t>construcción</w:t>
      </w:r>
      <w:r>
        <w:rPr>
          <w:spacing w:val="28"/>
        </w:rPr>
        <w:t xml:space="preserve"> </w:t>
      </w:r>
      <w:r>
        <w:t>de</w:t>
      </w:r>
      <w:r>
        <w:rPr>
          <w:spacing w:val="28"/>
        </w:rPr>
        <w:t xml:space="preserve"> </w:t>
      </w:r>
      <w:r>
        <w:t>nueva</w:t>
      </w:r>
      <w:r>
        <w:rPr>
          <w:spacing w:val="28"/>
        </w:rPr>
        <w:t xml:space="preserve"> </w:t>
      </w:r>
      <w:r>
        <w:t>piscina</w:t>
      </w:r>
      <w:r>
        <w:rPr>
          <w:spacing w:val="28"/>
        </w:rPr>
        <w:t xml:space="preserve"> </w:t>
      </w:r>
      <w:r>
        <w:t>y</w:t>
      </w:r>
      <w:r>
        <w:rPr>
          <w:spacing w:val="28"/>
        </w:rPr>
        <w:t xml:space="preserve"> </w:t>
      </w:r>
      <w:r>
        <w:t>sustitución</w:t>
      </w:r>
      <w:r>
        <w:rPr>
          <w:spacing w:val="28"/>
        </w:rPr>
        <w:t xml:space="preserve"> </w:t>
      </w:r>
      <w:r>
        <w:t>de</w:t>
      </w:r>
      <w:r>
        <w:rPr>
          <w:spacing w:val="28"/>
        </w:rPr>
        <w:t xml:space="preserve"> </w:t>
      </w:r>
      <w:r>
        <w:t>piscina</w:t>
      </w:r>
    </w:p>
    <w:p w14:paraId="15ABDEC2" w14:textId="77777777" w:rsidR="00B37F69" w:rsidRDefault="00B37F69">
      <w:pPr>
        <w:pStyle w:val="Textoindependiente"/>
        <w:spacing w:line="297" w:lineRule="auto"/>
        <w:sectPr w:rsidR="00B37F69">
          <w:type w:val="continuous"/>
          <w:pgSz w:w="11910" w:h="16840"/>
          <w:pgMar w:top="1260" w:right="1275" w:bottom="1300" w:left="1275" w:header="225" w:footer="1100" w:gutter="0"/>
          <w:cols w:space="720"/>
        </w:sectPr>
      </w:pPr>
    </w:p>
    <w:p w14:paraId="7D8D685A" w14:textId="77777777" w:rsidR="00B37F69" w:rsidRDefault="00000000">
      <w:pPr>
        <w:pStyle w:val="Textoindependiente"/>
        <w:tabs>
          <w:tab w:val="left" w:pos="7395"/>
        </w:tabs>
        <w:spacing w:before="180" w:line="292" w:lineRule="auto"/>
        <w:ind w:left="142" w:right="140"/>
        <w:rPr>
          <w:sz w:val="19"/>
        </w:rPr>
      </w:pPr>
      <w:r>
        <w:rPr>
          <w:noProof/>
          <w:sz w:val="19"/>
        </w:rPr>
        <w:lastRenderedPageBreak/>
        <mc:AlternateContent>
          <mc:Choice Requires="wps">
            <w:drawing>
              <wp:anchor distT="0" distB="0" distL="0" distR="0" simplePos="0" relativeHeight="15837696" behindDoc="0" locked="0" layoutInCell="1" allowOverlap="1" wp14:anchorId="3EEDBF5D" wp14:editId="41D31625">
                <wp:simplePos x="0" y="0"/>
                <wp:positionH relativeFrom="page">
                  <wp:posOffset>6810644</wp:posOffset>
                </wp:positionH>
                <wp:positionV relativeFrom="page">
                  <wp:posOffset>2824745</wp:posOffset>
                </wp:positionV>
                <wp:extent cx="417830" cy="318135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3BD65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D9A928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EEDBF5D" id="Textbox 251" o:spid="_x0000_s1242" type="#_x0000_t202" style="position:absolute;left:0;text-align:left;margin-left:536.25pt;margin-top:222.4pt;width:32.9pt;height:250.5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IK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0x7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kx4g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73BD65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D9A928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9"/>
        </w:rPr>
        <mc:AlternateContent>
          <mc:Choice Requires="wps">
            <w:drawing>
              <wp:anchor distT="0" distB="0" distL="0" distR="0" simplePos="0" relativeHeight="15838208" behindDoc="0" locked="0" layoutInCell="1" allowOverlap="1" wp14:anchorId="5A056E98" wp14:editId="1D709F4D">
                <wp:simplePos x="0" y="0"/>
                <wp:positionH relativeFrom="page">
                  <wp:posOffset>6965929</wp:posOffset>
                </wp:positionH>
                <wp:positionV relativeFrom="page">
                  <wp:posOffset>6510487</wp:posOffset>
                </wp:positionV>
                <wp:extent cx="263525" cy="331787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12C02938"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0F9FA58" w14:textId="77777777" w:rsidR="00B37F69" w:rsidRDefault="00000000">
                            <w:pPr>
                              <w:spacing w:line="117" w:lineRule="exact"/>
                              <w:ind w:left="20"/>
                              <w:rPr>
                                <w:sz w:val="12"/>
                              </w:rPr>
                            </w:pPr>
                            <w:r>
                              <w:rPr>
                                <w:spacing w:val="-2"/>
                                <w:sz w:val="12"/>
                              </w:rPr>
                              <w:t>Verificación:</w:t>
                            </w:r>
                            <w:r>
                              <w:rPr>
                                <w:spacing w:val="7"/>
                                <w:sz w:val="12"/>
                              </w:rPr>
                              <w:t xml:space="preserve"> </w:t>
                            </w:r>
                            <w:hyperlink r:id="rId226">
                              <w:r>
                                <w:rPr>
                                  <w:spacing w:val="-2"/>
                                  <w:sz w:val="12"/>
                                </w:rPr>
                                <w:t>https://sede.lasrozas.es/</w:t>
                              </w:r>
                            </w:hyperlink>
                          </w:p>
                          <w:p w14:paraId="4105FA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A056E98" id="Textbox 252" o:spid="_x0000_s1243" type="#_x0000_t202" style="position:absolute;left:0;text-align:left;margin-left:548.5pt;margin-top:512.65pt;width:20.75pt;height:261.25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CPZjiMpAEAADMDAAAOAAAAAAAAAAAAAAAAAC4CAABkcnMvZTJvRG9jLnhtbFBLAQItABQA&#10;BgAIAAAAIQDQPXgv4QAAAA8BAAAPAAAAAAAAAAAAAAAAAP4DAABkcnMvZG93bnJldi54bWxQSwUG&#10;AAAAAAQABADzAAAADAUAAAAA&#10;" filled="f" stroked="f">
                <v:textbox style="layout-flow:vertical;mso-layout-flow-alt:bottom-to-top" inset="0,0,0,0">
                  <w:txbxContent>
                    <w:p w14:paraId="12C02938"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70F9FA58" w14:textId="77777777" w:rsidR="00B37F69" w:rsidRDefault="00000000">
                      <w:pPr>
                        <w:spacing w:line="117" w:lineRule="exact"/>
                        <w:ind w:left="20"/>
                        <w:rPr>
                          <w:sz w:val="12"/>
                        </w:rPr>
                      </w:pPr>
                      <w:r>
                        <w:rPr>
                          <w:spacing w:val="-2"/>
                          <w:sz w:val="12"/>
                        </w:rPr>
                        <w:t>Verificación:</w:t>
                      </w:r>
                      <w:r>
                        <w:rPr>
                          <w:spacing w:val="7"/>
                          <w:sz w:val="12"/>
                        </w:rPr>
                        <w:t xml:space="preserve"> </w:t>
                      </w:r>
                      <w:hyperlink r:id="rId227">
                        <w:r>
                          <w:rPr>
                            <w:spacing w:val="-2"/>
                            <w:sz w:val="12"/>
                          </w:rPr>
                          <w:t>https://sede.lasrozas.es/</w:t>
                        </w:r>
                      </w:hyperlink>
                    </w:p>
                    <w:p w14:paraId="4105FA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existente,</w:t>
      </w:r>
      <w:r>
        <w:rPr>
          <w:spacing w:val="31"/>
        </w:rPr>
        <w:t xml:space="preserve"> </w:t>
      </w:r>
      <w:r>
        <w:t>y</w:t>
      </w:r>
      <w:r>
        <w:rPr>
          <w:spacing w:val="31"/>
        </w:rPr>
        <w:t xml:space="preserve"> </w:t>
      </w:r>
      <w:r>
        <w:t>obras</w:t>
      </w:r>
      <w:r>
        <w:rPr>
          <w:spacing w:val="31"/>
        </w:rPr>
        <w:t xml:space="preserve"> </w:t>
      </w:r>
      <w:r>
        <w:t>de</w:t>
      </w:r>
      <w:r>
        <w:rPr>
          <w:spacing w:val="31"/>
        </w:rPr>
        <w:t xml:space="preserve"> </w:t>
      </w:r>
      <w:r>
        <w:t>mejora</w:t>
      </w:r>
      <w:r>
        <w:rPr>
          <w:spacing w:val="31"/>
        </w:rPr>
        <w:t xml:space="preserve"> </w:t>
      </w:r>
      <w:r>
        <w:t>de</w:t>
      </w:r>
      <w:r>
        <w:rPr>
          <w:spacing w:val="31"/>
        </w:rPr>
        <w:t xml:space="preserve"> </w:t>
      </w:r>
      <w:r>
        <w:t>la</w:t>
      </w:r>
      <w:r>
        <w:rPr>
          <w:spacing w:val="31"/>
        </w:rPr>
        <w:t xml:space="preserve"> </w:t>
      </w:r>
      <w:r>
        <w:t>eficiencia</w:t>
      </w:r>
      <w:r>
        <w:rPr>
          <w:spacing w:val="31"/>
        </w:rPr>
        <w:t xml:space="preserve"> </w:t>
      </w:r>
      <w:r>
        <w:t>energética</w:t>
      </w:r>
      <w:r>
        <w:rPr>
          <w:spacing w:val="31"/>
        </w:rPr>
        <w:t xml:space="preserve"> </w:t>
      </w:r>
      <w:r>
        <w:t>en</w:t>
      </w:r>
      <w:r>
        <w:rPr>
          <w:spacing w:val="31"/>
        </w:rPr>
        <w:t xml:space="preserve"> </w:t>
      </w:r>
      <w:r>
        <w:t>la</w:t>
      </w:r>
      <w:r>
        <w:rPr>
          <w:spacing w:val="31"/>
        </w:rPr>
        <w:t xml:space="preserve"> </w:t>
      </w:r>
      <w:r>
        <w:t>vivienda</w:t>
      </w:r>
      <w:r>
        <w:rPr>
          <w:spacing w:val="31"/>
        </w:rPr>
        <w:t xml:space="preserve"> </w:t>
      </w:r>
      <w:r>
        <w:t>(instalación</w:t>
      </w:r>
      <w:r>
        <w:rPr>
          <w:spacing w:val="31"/>
        </w:rPr>
        <w:t xml:space="preserve"> </w:t>
      </w:r>
      <w:r>
        <w:t>de</w:t>
      </w:r>
      <w:r>
        <w:rPr>
          <w:spacing w:val="31"/>
        </w:rPr>
        <w:t xml:space="preserve"> </w:t>
      </w:r>
      <w:r>
        <w:t>Sistema</w:t>
      </w:r>
      <w:r>
        <w:rPr>
          <w:spacing w:val="31"/>
        </w:rPr>
        <w:t xml:space="preserve"> </w:t>
      </w:r>
      <w:r>
        <w:t xml:space="preserve">de Aislamiento Térmico Exterior y nueva instalación de Aerotermia) en la </w:t>
      </w:r>
      <w:r>
        <w:rPr>
          <w:sz w:val="19"/>
        </w:rPr>
        <w:t>*******</w:t>
      </w:r>
      <w:r>
        <w:rPr>
          <w:sz w:val="19"/>
        </w:rPr>
        <w:tab/>
        <w:t>**</w:t>
      </w:r>
      <w:r>
        <w:rPr>
          <w:spacing w:val="80"/>
          <w:sz w:val="19"/>
        </w:rPr>
        <w:t xml:space="preserve"> </w:t>
      </w:r>
      <w:r>
        <w:rPr>
          <w:sz w:val="19"/>
        </w:rPr>
        <w:t>****** *** **</w:t>
      </w:r>
    </w:p>
    <w:p w14:paraId="34E94785" w14:textId="16FFAFEB" w:rsidR="00B37F69" w:rsidRPr="00E752F1" w:rsidRDefault="00000000">
      <w:pPr>
        <w:tabs>
          <w:tab w:val="left" w:pos="7187"/>
        </w:tabs>
        <w:spacing w:before="3"/>
        <w:ind w:left="142"/>
        <w:rPr>
          <w:bCs/>
          <w:sz w:val="20"/>
        </w:rPr>
      </w:pPr>
      <w:r>
        <w:rPr>
          <w:sz w:val="20"/>
        </w:rPr>
        <w:t>de</w:t>
      </w:r>
      <w:r>
        <w:rPr>
          <w:spacing w:val="8"/>
          <w:sz w:val="20"/>
        </w:rPr>
        <w:t xml:space="preserve"> </w:t>
      </w:r>
      <w:r>
        <w:rPr>
          <w:sz w:val="20"/>
        </w:rPr>
        <w:t>Las</w:t>
      </w:r>
      <w:r>
        <w:rPr>
          <w:spacing w:val="8"/>
          <w:sz w:val="20"/>
        </w:rPr>
        <w:t xml:space="preserve"> </w:t>
      </w:r>
      <w:r>
        <w:rPr>
          <w:sz w:val="20"/>
        </w:rPr>
        <w:t>Rozas</w:t>
      </w:r>
      <w:r>
        <w:rPr>
          <w:spacing w:val="8"/>
          <w:sz w:val="20"/>
        </w:rPr>
        <w:t xml:space="preserve"> </w:t>
      </w:r>
      <w:r>
        <w:rPr>
          <w:sz w:val="20"/>
        </w:rPr>
        <w:t>de</w:t>
      </w:r>
      <w:r>
        <w:rPr>
          <w:spacing w:val="9"/>
          <w:sz w:val="20"/>
        </w:rPr>
        <w:t xml:space="preserve"> </w:t>
      </w:r>
      <w:r>
        <w:rPr>
          <w:sz w:val="20"/>
        </w:rPr>
        <w:t>Madrid</w:t>
      </w:r>
      <w:r>
        <w:rPr>
          <w:spacing w:val="8"/>
          <w:sz w:val="20"/>
        </w:rPr>
        <w:t xml:space="preserve"> </w:t>
      </w:r>
      <w:r>
        <w:rPr>
          <w:sz w:val="20"/>
        </w:rPr>
        <w:t>(</w:t>
      </w:r>
      <w:r w:rsidRPr="00E752F1">
        <w:rPr>
          <w:bCs/>
          <w:sz w:val="20"/>
        </w:rPr>
        <w:t>Referencia</w:t>
      </w:r>
      <w:r w:rsidRPr="00E752F1">
        <w:rPr>
          <w:bCs/>
          <w:spacing w:val="8"/>
          <w:sz w:val="20"/>
        </w:rPr>
        <w:t xml:space="preserve"> </w:t>
      </w:r>
      <w:r w:rsidRPr="00E752F1">
        <w:rPr>
          <w:bCs/>
          <w:sz w:val="20"/>
        </w:rPr>
        <w:t>Catastral:</w:t>
      </w:r>
      <w:r w:rsidRPr="00E752F1">
        <w:rPr>
          <w:bCs/>
          <w:spacing w:val="16"/>
          <w:sz w:val="20"/>
        </w:rPr>
        <w:t xml:space="preserve"> </w:t>
      </w:r>
      <w:r w:rsidRPr="00E752F1">
        <w:rPr>
          <w:bCs/>
          <w:spacing w:val="-2"/>
          <w:position w:val="1"/>
          <w:sz w:val="19"/>
        </w:rPr>
        <w:t>********************</w:t>
      </w:r>
      <w:r w:rsidR="00E752F1" w:rsidRPr="00E752F1">
        <w:rPr>
          <w:bCs/>
          <w:spacing w:val="-2"/>
          <w:position w:val="1"/>
          <w:sz w:val="19"/>
        </w:rPr>
        <w:t>)</w:t>
      </w:r>
      <w:r w:rsidRPr="00E752F1">
        <w:rPr>
          <w:bCs/>
          <w:position w:val="1"/>
          <w:sz w:val="19"/>
        </w:rPr>
        <w:tab/>
      </w:r>
      <w:r w:rsidRPr="00E752F1">
        <w:rPr>
          <w:bCs/>
          <w:sz w:val="20"/>
        </w:rPr>
        <w:t>según</w:t>
      </w:r>
      <w:r w:rsidRPr="00E752F1">
        <w:rPr>
          <w:bCs/>
          <w:spacing w:val="6"/>
          <w:sz w:val="20"/>
        </w:rPr>
        <w:t xml:space="preserve"> </w:t>
      </w:r>
      <w:r w:rsidRPr="00E752F1">
        <w:rPr>
          <w:bCs/>
          <w:sz w:val="20"/>
        </w:rPr>
        <w:t>proyecto</w:t>
      </w:r>
      <w:r w:rsidRPr="00E752F1">
        <w:rPr>
          <w:bCs/>
          <w:spacing w:val="8"/>
          <w:sz w:val="20"/>
        </w:rPr>
        <w:t xml:space="preserve"> </w:t>
      </w:r>
      <w:r w:rsidRPr="00E752F1">
        <w:rPr>
          <w:bCs/>
          <w:spacing w:val="-2"/>
          <w:sz w:val="20"/>
        </w:rPr>
        <w:t>básico</w:t>
      </w:r>
    </w:p>
    <w:p w14:paraId="746998D9" w14:textId="77777777" w:rsidR="00B37F69" w:rsidRDefault="00000000">
      <w:pPr>
        <w:pStyle w:val="Textoindependiente"/>
        <w:spacing w:before="54" w:line="292" w:lineRule="auto"/>
        <w:ind w:left="142" w:right="140"/>
      </w:pPr>
      <w:r w:rsidRPr="00E752F1">
        <w:rPr>
          <w:bCs/>
        </w:rPr>
        <w:t>y de ejecución de obras redactado por el arquitecto D. Francisco Mendes</w:t>
      </w:r>
      <w:r>
        <w:t xml:space="preserve"> Castro, colegiado número</w:t>
      </w:r>
      <w:r>
        <w:rPr>
          <w:spacing w:val="80"/>
        </w:rPr>
        <w:t xml:space="preserve"> </w:t>
      </w:r>
      <w:r>
        <w:t>nº</w:t>
      </w:r>
      <w:r>
        <w:rPr>
          <w:spacing w:val="61"/>
        </w:rPr>
        <w:t xml:space="preserve"> </w:t>
      </w:r>
      <w:r>
        <w:t>7.772</w:t>
      </w:r>
      <w:r>
        <w:rPr>
          <w:spacing w:val="62"/>
        </w:rPr>
        <w:t xml:space="preserve"> </w:t>
      </w:r>
      <w:r>
        <w:t>en</w:t>
      </w:r>
      <w:r>
        <w:rPr>
          <w:spacing w:val="62"/>
        </w:rPr>
        <w:t xml:space="preserve"> </w:t>
      </w:r>
      <w:r>
        <w:t>el</w:t>
      </w:r>
      <w:r>
        <w:rPr>
          <w:spacing w:val="62"/>
        </w:rPr>
        <w:t xml:space="preserve"> </w:t>
      </w:r>
      <w:r>
        <w:t>COAM</w:t>
      </w:r>
      <w:r>
        <w:rPr>
          <w:spacing w:val="62"/>
        </w:rPr>
        <w:t xml:space="preserve"> </w:t>
      </w:r>
      <w:r>
        <w:t>que</w:t>
      </w:r>
      <w:r>
        <w:rPr>
          <w:spacing w:val="62"/>
        </w:rPr>
        <w:t xml:space="preserve"> </w:t>
      </w:r>
      <w:r>
        <w:t>cuenta</w:t>
      </w:r>
      <w:r>
        <w:rPr>
          <w:spacing w:val="62"/>
        </w:rPr>
        <w:t xml:space="preserve"> </w:t>
      </w:r>
      <w:r>
        <w:t>con</w:t>
      </w:r>
      <w:r>
        <w:rPr>
          <w:spacing w:val="62"/>
        </w:rPr>
        <w:t xml:space="preserve"> </w:t>
      </w:r>
      <w:r>
        <w:t>un</w:t>
      </w:r>
      <w:r>
        <w:rPr>
          <w:spacing w:val="62"/>
        </w:rPr>
        <w:t xml:space="preserve"> </w:t>
      </w:r>
      <w:r>
        <w:t>presupuesto</w:t>
      </w:r>
      <w:r>
        <w:rPr>
          <w:spacing w:val="62"/>
        </w:rPr>
        <w:t xml:space="preserve"> </w:t>
      </w:r>
      <w:r>
        <w:t>de</w:t>
      </w:r>
      <w:r>
        <w:rPr>
          <w:spacing w:val="62"/>
        </w:rPr>
        <w:t xml:space="preserve"> </w:t>
      </w:r>
      <w:r>
        <w:t>ejecución</w:t>
      </w:r>
      <w:r>
        <w:rPr>
          <w:spacing w:val="62"/>
        </w:rPr>
        <w:t xml:space="preserve"> </w:t>
      </w:r>
      <w:r>
        <w:t>material</w:t>
      </w:r>
      <w:r>
        <w:rPr>
          <w:spacing w:val="62"/>
        </w:rPr>
        <w:t xml:space="preserve"> </w:t>
      </w:r>
      <w:r>
        <w:t>que</w:t>
      </w:r>
      <w:r>
        <w:rPr>
          <w:spacing w:val="62"/>
        </w:rPr>
        <w:t xml:space="preserve"> </w:t>
      </w:r>
      <w:r>
        <w:t>asciende</w:t>
      </w:r>
      <w:r>
        <w:rPr>
          <w:spacing w:val="62"/>
        </w:rPr>
        <w:t xml:space="preserve"> </w:t>
      </w:r>
      <w:r>
        <w:t>a</w:t>
      </w:r>
    </w:p>
    <w:p w14:paraId="1219AD61" w14:textId="6A0C9599" w:rsidR="00B37F69" w:rsidRPr="00E752F1" w:rsidRDefault="00000000">
      <w:pPr>
        <w:pStyle w:val="Textoindependiente"/>
        <w:ind w:left="142"/>
        <w:rPr>
          <w:bCs/>
        </w:rPr>
      </w:pPr>
      <w:r w:rsidRPr="00E752F1">
        <w:rPr>
          <w:bCs/>
        </w:rPr>
        <w:t>154.302,57</w:t>
      </w:r>
      <w:r w:rsidR="00E752F1" w:rsidRPr="00E752F1">
        <w:rPr>
          <w:bCs/>
        </w:rPr>
        <w:t xml:space="preserve"> </w:t>
      </w:r>
      <w:r w:rsidRPr="00E752F1">
        <w:rPr>
          <w:bCs/>
        </w:rPr>
        <w:t>€</w:t>
      </w:r>
      <w:r w:rsidRPr="00E752F1">
        <w:rPr>
          <w:bCs/>
          <w:spacing w:val="74"/>
        </w:rPr>
        <w:t xml:space="preserve"> </w:t>
      </w:r>
      <w:r w:rsidRPr="00E752F1">
        <w:rPr>
          <w:bCs/>
        </w:rPr>
        <w:t>(sin</w:t>
      </w:r>
      <w:r w:rsidRPr="00E752F1">
        <w:rPr>
          <w:bCs/>
          <w:spacing w:val="74"/>
        </w:rPr>
        <w:t xml:space="preserve"> </w:t>
      </w:r>
      <w:r w:rsidRPr="00E752F1">
        <w:rPr>
          <w:bCs/>
        </w:rPr>
        <w:t>considerar</w:t>
      </w:r>
      <w:r w:rsidRPr="00E752F1">
        <w:rPr>
          <w:bCs/>
          <w:spacing w:val="74"/>
        </w:rPr>
        <w:t xml:space="preserve"> </w:t>
      </w:r>
      <w:r w:rsidRPr="00E752F1">
        <w:rPr>
          <w:bCs/>
        </w:rPr>
        <w:t>Control</w:t>
      </w:r>
      <w:r w:rsidRPr="00E752F1">
        <w:rPr>
          <w:bCs/>
          <w:spacing w:val="73"/>
        </w:rPr>
        <w:t xml:space="preserve"> </w:t>
      </w:r>
      <w:r w:rsidRPr="00E752F1">
        <w:rPr>
          <w:bCs/>
        </w:rPr>
        <w:t>de</w:t>
      </w:r>
      <w:r w:rsidRPr="00E752F1">
        <w:rPr>
          <w:bCs/>
          <w:spacing w:val="74"/>
        </w:rPr>
        <w:t xml:space="preserve"> </w:t>
      </w:r>
      <w:r w:rsidRPr="00E752F1">
        <w:rPr>
          <w:bCs/>
        </w:rPr>
        <w:t>Calidad,</w:t>
      </w:r>
      <w:r w:rsidRPr="00E752F1">
        <w:rPr>
          <w:bCs/>
          <w:spacing w:val="74"/>
        </w:rPr>
        <w:t xml:space="preserve"> </w:t>
      </w:r>
      <w:r w:rsidRPr="00E752F1">
        <w:rPr>
          <w:bCs/>
        </w:rPr>
        <w:t>Gestión</w:t>
      </w:r>
      <w:r w:rsidRPr="00E752F1">
        <w:rPr>
          <w:bCs/>
          <w:spacing w:val="73"/>
        </w:rPr>
        <w:t xml:space="preserve"> </w:t>
      </w:r>
      <w:r w:rsidRPr="00E752F1">
        <w:rPr>
          <w:bCs/>
        </w:rPr>
        <w:t>de</w:t>
      </w:r>
      <w:r w:rsidRPr="00E752F1">
        <w:rPr>
          <w:bCs/>
          <w:spacing w:val="74"/>
        </w:rPr>
        <w:t xml:space="preserve"> </w:t>
      </w:r>
      <w:r w:rsidRPr="00E752F1">
        <w:rPr>
          <w:bCs/>
        </w:rPr>
        <w:t>Residuos</w:t>
      </w:r>
      <w:r w:rsidRPr="00E752F1">
        <w:rPr>
          <w:bCs/>
          <w:spacing w:val="74"/>
        </w:rPr>
        <w:t xml:space="preserve"> </w:t>
      </w:r>
      <w:r w:rsidRPr="00E752F1">
        <w:rPr>
          <w:bCs/>
        </w:rPr>
        <w:t>y</w:t>
      </w:r>
      <w:r w:rsidRPr="00E752F1">
        <w:rPr>
          <w:bCs/>
          <w:spacing w:val="73"/>
        </w:rPr>
        <w:t xml:space="preserve"> </w:t>
      </w:r>
      <w:r w:rsidRPr="00E752F1">
        <w:rPr>
          <w:bCs/>
        </w:rPr>
        <w:t>Seguridad</w:t>
      </w:r>
      <w:r w:rsidRPr="00E752F1">
        <w:rPr>
          <w:bCs/>
          <w:spacing w:val="74"/>
        </w:rPr>
        <w:t xml:space="preserve"> </w:t>
      </w:r>
      <w:r w:rsidRPr="00E752F1">
        <w:rPr>
          <w:bCs/>
        </w:rPr>
        <w:t>y</w:t>
      </w:r>
      <w:r w:rsidRPr="00E752F1">
        <w:rPr>
          <w:bCs/>
          <w:spacing w:val="74"/>
        </w:rPr>
        <w:t xml:space="preserve"> </w:t>
      </w:r>
      <w:r w:rsidRPr="00E752F1">
        <w:rPr>
          <w:bCs/>
          <w:spacing w:val="-2"/>
        </w:rPr>
        <w:t>Salud),</w:t>
      </w:r>
    </w:p>
    <w:p w14:paraId="7E1D0F1E" w14:textId="77777777" w:rsidR="00B37F69" w:rsidRPr="00E752F1" w:rsidRDefault="00000000">
      <w:pPr>
        <w:spacing w:before="54"/>
        <w:ind w:left="142"/>
        <w:rPr>
          <w:bCs/>
          <w:sz w:val="20"/>
        </w:rPr>
      </w:pPr>
      <w:r w:rsidRPr="00E752F1">
        <w:rPr>
          <w:bCs/>
          <w:sz w:val="20"/>
        </w:rPr>
        <w:t>tramitada</w:t>
      </w:r>
      <w:r w:rsidRPr="00E752F1">
        <w:rPr>
          <w:bCs/>
          <w:spacing w:val="-5"/>
          <w:sz w:val="20"/>
        </w:rPr>
        <w:t xml:space="preserve"> </w:t>
      </w:r>
      <w:r w:rsidRPr="00E752F1">
        <w:rPr>
          <w:bCs/>
          <w:sz w:val="20"/>
        </w:rPr>
        <w:t>en</w:t>
      </w:r>
      <w:r w:rsidRPr="00E752F1">
        <w:rPr>
          <w:bCs/>
          <w:spacing w:val="-5"/>
          <w:sz w:val="20"/>
        </w:rPr>
        <w:t xml:space="preserve"> </w:t>
      </w:r>
      <w:r w:rsidRPr="00E752F1">
        <w:rPr>
          <w:bCs/>
          <w:sz w:val="20"/>
        </w:rPr>
        <w:t>el</w:t>
      </w:r>
      <w:r w:rsidRPr="00E752F1">
        <w:rPr>
          <w:bCs/>
          <w:spacing w:val="-5"/>
          <w:sz w:val="20"/>
        </w:rPr>
        <w:t xml:space="preserve"> </w:t>
      </w:r>
      <w:r w:rsidRPr="00E752F1">
        <w:rPr>
          <w:bCs/>
          <w:sz w:val="20"/>
        </w:rPr>
        <w:t>expediente</w:t>
      </w:r>
      <w:r w:rsidRPr="00E752F1">
        <w:rPr>
          <w:bCs/>
          <w:spacing w:val="-2"/>
          <w:sz w:val="20"/>
        </w:rPr>
        <w:t xml:space="preserve"> 40498/2025.</w:t>
      </w:r>
    </w:p>
    <w:p w14:paraId="3BD9EA89" w14:textId="77777777" w:rsidR="00B37F69" w:rsidRPr="00E752F1" w:rsidRDefault="00B37F69">
      <w:pPr>
        <w:pStyle w:val="Textoindependiente"/>
        <w:spacing w:before="65"/>
        <w:rPr>
          <w:bCs/>
        </w:rPr>
      </w:pPr>
    </w:p>
    <w:p w14:paraId="32074E55" w14:textId="77777777" w:rsidR="00B37F69" w:rsidRDefault="00000000">
      <w:pPr>
        <w:pStyle w:val="Textoindependiente"/>
        <w:ind w:left="142"/>
        <w:jc w:val="both"/>
      </w:pPr>
      <w:r>
        <w:t>Las</w:t>
      </w:r>
      <w:r>
        <w:rPr>
          <w:spacing w:val="-7"/>
        </w:rPr>
        <w:t xml:space="preserve"> </w:t>
      </w:r>
      <w:r>
        <w:t>obras</w:t>
      </w:r>
      <w:r>
        <w:rPr>
          <w:spacing w:val="-4"/>
        </w:rPr>
        <w:t xml:space="preserve"> </w:t>
      </w:r>
      <w:r>
        <w:t>de</w:t>
      </w:r>
      <w:r>
        <w:rPr>
          <w:spacing w:val="-4"/>
        </w:rPr>
        <w:t xml:space="preserve"> </w:t>
      </w:r>
      <w:r>
        <w:t>construcción</w:t>
      </w:r>
      <w:r>
        <w:rPr>
          <w:spacing w:val="-5"/>
        </w:rPr>
        <w:t xml:space="preserve"> </w:t>
      </w:r>
      <w:r>
        <w:t>de</w:t>
      </w:r>
      <w:r>
        <w:rPr>
          <w:spacing w:val="-4"/>
        </w:rPr>
        <w:t xml:space="preserve"> </w:t>
      </w:r>
      <w:r>
        <w:t>nueva</w:t>
      </w:r>
      <w:r>
        <w:rPr>
          <w:spacing w:val="-4"/>
        </w:rPr>
        <w:t xml:space="preserve"> </w:t>
      </w:r>
      <w:r>
        <w:t>piscina</w:t>
      </w:r>
      <w:r>
        <w:rPr>
          <w:spacing w:val="-5"/>
        </w:rPr>
        <w:t xml:space="preserve"> </w:t>
      </w:r>
      <w:r>
        <w:t>y</w:t>
      </w:r>
      <w:r>
        <w:rPr>
          <w:spacing w:val="-4"/>
        </w:rPr>
        <w:t xml:space="preserve"> </w:t>
      </w:r>
      <w:r>
        <w:t>sustitución</w:t>
      </w:r>
      <w:r>
        <w:rPr>
          <w:spacing w:val="-4"/>
        </w:rPr>
        <w:t xml:space="preserve"> </w:t>
      </w:r>
      <w:r>
        <w:t>de</w:t>
      </w:r>
      <w:r>
        <w:rPr>
          <w:spacing w:val="-5"/>
        </w:rPr>
        <w:t xml:space="preserve"> </w:t>
      </w:r>
      <w:r>
        <w:t>piscina</w:t>
      </w:r>
      <w:r>
        <w:rPr>
          <w:spacing w:val="-4"/>
        </w:rPr>
        <w:t xml:space="preserve"> </w:t>
      </w:r>
      <w:r>
        <w:t>existente</w:t>
      </w:r>
      <w:r>
        <w:rPr>
          <w:spacing w:val="-4"/>
        </w:rPr>
        <w:t xml:space="preserve"> </w:t>
      </w:r>
      <w:r>
        <w:t>consisten</w:t>
      </w:r>
      <w:r>
        <w:rPr>
          <w:spacing w:val="-4"/>
        </w:rPr>
        <w:t xml:space="preserve"> </w:t>
      </w:r>
      <w:r>
        <w:rPr>
          <w:spacing w:val="-5"/>
        </w:rPr>
        <w:t>en:</w:t>
      </w:r>
    </w:p>
    <w:p w14:paraId="5D54CE12" w14:textId="77777777" w:rsidR="00B37F69" w:rsidRDefault="00B37F69">
      <w:pPr>
        <w:pStyle w:val="Textoindependiente"/>
        <w:spacing w:before="60"/>
      </w:pPr>
    </w:p>
    <w:p w14:paraId="1972756A" w14:textId="77777777" w:rsidR="00B37F69" w:rsidRDefault="00000000">
      <w:pPr>
        <w:pStyle w:val="Prrafodelista"/>
        <w:numPr>
          <w:ilvl w:val="0"/>
          <w:numId w:val="18"/>
        </w:numPr>
        <w:tabs>
          <w:tab w:val="left" w:pos="261"/>
        </w:tabs>
        <w:spacing w:line="292" w:lineRule="auto"/>
        <w:ind w:right="140" w:firstLine="0"/>
        <w:rPr>
          <w:sz w:val="20"/>
        </w:rPr>
      </w:pPr>
      <w:r>
        <w:rPr>
          <w:sz w:val="20"/>
        </w:rPr>
        <w:t>Piscina 1: 11,60 m. de largo y 4,00 m. de ancho lo que da como resultado una superficie de lámina de agua de 46,40 m², ajustándose a la rasante definida como la rasante actual del terreno, sin tener incidencia sobre los parámetros urbanísticos.</w:t>
      </w:r>
    </w:p>
    <w:p w14:paraId="570F140F" w14:textId="77777777" w:rsidR="00B37F69" w:rsidRDefault="00B37F69">
      <w:pPr>
        <w:pStyle w:val="Textoindependiente"/>
        <w:spacing w:before="10"/>
      </w:pPr>
    </w:p>
    <w:p w14:paraId="78817842" w14:textId="77777777" w:rsidR="00B37F69" w:rsidRDefault="00000000">
      <w:pPr>
        <w:pStyle w:val="Prrafodelista"/>
        <w:numPr>
          <w:ilvl w:val="0"/>
          <w:numId w:val="18"/>
        </w:numPr>
        <w:tabs>
          <w:tab w:val="left" w:pos="265"/>
        </w:tabs>
        <w:spacing w:line="292" w:lineRule="auto"/>
        <w:ind w:right="140" w:firstLine="0"/>
        <w:rPr>
          <w:sz w:val="20"/>
        </w:rPr>
      </w:pPr>
      <w:r>
        <w:rPr>
          <w:sz w:val="20"/>
        </w:rPr>
        <w:t>Piscina 2: 8,00 m. de largo y 3,00 m. de ancho lo que da como resultado una superficie de lámina</w:t>
      </w:r>
      <w:r>
        <w:rPr>
          <w:spacing w:val="80"/>
          <w:sz w:val="20"/>
        </w:rPr>
        <w:t xml:space="preserve"> </w:t>
      </w:r>
      <w:r>
        <w:rPr>
          <w:sz w:val="20"/>
        </w:rPr>
        <w:t>de agua de 24,00 m². Se construye a cota inferior a la rasante definida como la rasante actual del terreno, sin tener incidencia sobre los parámetros urbanísticos.</w:t>
      </w:r>
    </w:p>
    <w:p w14:paraId="19EF8300" w14:textId="77777777" w:rsidR="00B37F69" w:rsidRDefault="00B37F69">
      <w:pPr>
        <w:pStyle w:val="Textoindependiente"/>
        <w:spacing w:before="10"/>
      </w:pPr>
    </w:p>
    <w:p w14:paraId="148156C4" w14:textId="77777777" w:rsidR="00B37F69" w:rsidRDefault="00000000">
      <w:pPr>
        <w:pStyle w:val="Textoindependiente"/>
        <w:spacing w:line="292" w:lineRule="auto"/>
        <w:ind w:left="142" w:right="140"/>
        <w:jc w:val="both"/>
      </w:pPr>
      <w:r>
        <w:t xml:space="preserve">El resto de las superficies sobre las que se actúa, según el proyecto Básico y de Ejecución VISADO </w:t>
      </w:r>
      <w:r>
        <w:rPr>
          <w:spacing w:val="-4"/>
        </w:rPr>
        <w:t>son:</w:t>
      </w:r>
    </w:p>
    <w:p w14:paraId="40EA66C8" w14:textId="77777777" w:rsidR="00B37F69" w:rsidRDefault="00000000">
      <w:pPr>
        <w:pStyle w:val="Textoindependiente"/>
        <w:spacing w:before="8"/>
        <w:rPr>
          <w:sz w:val="16"/>
        </w:rPr>
      </w:pPr>
      <w:r>
        <w:rPr>
          <w:noProof/>
          <w:sz w:val="16"/>
        </w:rPr>
        <w:drawing>
          <wp:anchor distT="0" distB="0" distL="0" distR="0" simplePos="0" relativeHeight="487696384" behindDoc="1" locked="0" layoutInCell="1" allowOverlap="1" wp14:anchorId="049C1DE6" wp14:editId="7433BA9F">
            <wp:simplePos x="0" y="0"/>
            <wp:positionH relativeFrom="page">
              <wp:posOffset>900112</wp:posOffset>
            </wp:positionH>
            <wp:positionV relativeFrom="paragraph">
              <wp:posOffset>137237</wp:posOffset>
            </wp:positionV>
            <wp:extent cx="5759767" cy="3314700"/>
            <wp:effectExtent l="0" t="0" r="0" b="0"/>
            <wp:wrapTopAndBottom/>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28" cstate="print"/>
                    <a:stretch>
                      <a:fillRect/>
                    </a:stretch>
                  </pic:blipFill>
                  <pic:spPr>
                    <a:xfrm>
                      <a:off x="0" y="0"/>
                      <a:ext cx="5759767" cy="3314700"/>
                    </a:xfrm>
                    <a:prstGeom prst="rect">
                      <a:avLst/>
                    </a:prstGeom>
                  </pic:spPr>
                </pic:pic>
              </a:graphicData>
            </a:graphic>
          </wp:anchor>
        </w:drawing>
      </w:r>
    </w:p>
    <w:p w14:paraId="7B75EEBA" w14:textId="77777777" w:rsidR="00B37F69" w:rsidRDefault="00B37F69">
      <w:pPr>
        <w:pStyle w:val="Textoindependiente"/>
        <w:spacing w:before="107"/>
      </w:pPr>
    </w:p>
    <w:p w14:paraId="7654613C" w14:textId="77777777" w:rsidR="00B37F69" w:rsidRDefault="00000000">
      <w:pPr>
        <w:pStyle w:val="Textoindependiente"/>
        <w:ind w:left="142"/>
        <w:jc w:val="both"/>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1E232AD1" w14:textId="77777777" w:rsidR="00B37F69" w:rsidRDefault="00B37F69">
      <w:pPr>
        <w:pStyle w:val="Textoindependiente"/>
        <w:spacing w:before="64"/>
      </w:pPr>
    </w:p>
    <w:p w14:paraId="462E5CAE" w14:textId="77777777" w:rsidR="00B37F69" w:rsidRDefault="00000000">
      <w:pPr>
        <w:pStyle w:val="Prrafodelista"/>
        <w:numPr>
          <w:ilvl w:val="0"/>
          <w:numId w:val="18"/>
        </w:numPr>
        <w:tabs>
          <w:tab w:val="left" w:pos="267"/>
        </w:tabs>
        <w:spacing w:line="297" w:lineRule="auto"/>
        <w:ind w:right="141" w:firstLine="0"/>
        <w:rPr>
          <w:sz w:val="20"/>
        </w:rPr>
      </w:pPr>
      <w:r>
        <w:rPr>
          <w:sz w:val="20"/>
        </w:rPr>
        <w:t xml:space="preserve">Las obras deberán </w:t>
      </w:r>
      <w:r>
        <w:rPr>
          <w:b/>
          <w:sz w:val="20"/>
        </w:rPr>
        <w:t xml:space="preserve">iniciarse en el plazo de seis meses </w:t>
      </w:r>
      <w:r>
        <w:rPr>
          <w:sz w:val="20"/>
        </w:rPr>
        <w:t xml:space="preserve">y deberán quedar </w:t>
      </w:r>
      <w:r>
        <w:rPr>
          <w:b/>
          <w:sz w:val="20"/>
        </w:rPr>
        <w:t xml:space="preserve">terminadas </w:t>
      </w:r>
      <w:r>
        <w:rPr>
          <w:sz w:val="20"/>
        </w:rPr>
        <w:t>dentro de</w:t>
      </w:r>
      <w:r>
        <w:rPr>
          <w:spacing w:val="40"/>
          <w:sz w:val="20"/>
        </w:rPr>
        <w:t xml:space="preserve"> </w:t>
      </w:r>
      <w:r>
        <w:rPr>
          <w:sz w:val="20"/>
        </w:rPr>
        <w:t xml:space="preserve">los </w:t>
      </w:r>
      <w:r>
        <w:rPr>
          <w:b/>
          <w:sz w:val="20"/>
        </w:rPr>
        <w:t xml:space="preserve">tres años siguientes </w:t>
      </w:r>
      <w:r>
        <w:rPr>
          <w:sz w:val="20"/>
        </w:rPr>
        <w:t>a la fecha de la notificación de la presente licencia.</w:t>
      </w:r>
    </w:p>
    <w:p w14:paraId="7BA6675C" w14:textId="77777777" w:rsidR="00B37F69" w:rsidRDefault="00B37F69">
      <w:pPr>
        <w:pStyle w:val="Textoindependiente"/>
        <w:spacing w:before="8"/>
      </w:pPr>
    </w:p>
    <w:p w14:paraId="39D820B2" w14:textId="77777777" w:rsidR="00B37F69" w:rsidRDefault="00000000">
      <w:pPr>
        <w:pStyle w:val="Ttulo8"/>
      </w:pPr>
      <w:r>
        <w:t>Condiciones</w:t>
      </w:r>
      <w:r>
        <w:rPr>
          <w:spacing w:val="-4"/>
        </w:rPr>
        <w:t xml:space="preserve"> </w:t>
      </w:r>
      <w:r>
        <w:t>servicio</w:t>
      </w:r>
      <w:r>
        <w:rPr>
          <w:spacing w:val="-4"/>
        </w:rPr>
        <w:t xml:space="preserve"> </w:t>
      </w:r>
      <w:r>
        <w:t>de</w:t>
      </w:r>
      <w:r>
        <w:rPr>
          <w:spacing w:val="-3"/>
        </w:rPr>
        <w:t xml:space="preserve"> </w:t>
      </w:r>
      <w:r>
        <w:rPr>
          <w:spacing w:val="-2"/>
        </w:rPr>
        <w:t>licencias:</w:t>
      </w:r>
    </w:p>
    <w:p w14:paraId="336B1246" w14:textId="77777777" w:rsidR="00B37F69" w:rsidRDefault="00B37F69">
      <w:pPr>
        <w:pStyle w:val="Ttulo8"/>
        <w:sectPr w:rsidR="00B37F69">
          <w:pgSz w:w="11910" w:h="16840"/>
          <w:pgMar w:top="1260" w:right="1275" w:bottom="1300" w:left="1275" w:header="225" w:footer="1100" w:gutter="0"/>
          <w:cols w:space="720"/>
        </w:sectPr>
      </w:pPr>
    </w:p>
    <w:p w14:paraId="2DA8D774" w14:textId="77777777" w:rsidR="00B37F69" w:rsidRDefault="00000000">
      <w:pPr>
        <w:pStyle w:val="Prrafodelista"/>
        <w:numPr>
          <w:ilvl w:val="0"/>
          <w:numId w:val="18"/>
        </w:numPr>
        <w:tabs>
          <w:tab w:val="left" w:pos="327"/>
        </w:tabs>
        <w:spacing w:before="180" w:line="292" w:lineRule="auto"/>
        <w:ind w:right="140" w:firstLine="0"/>
        <w:rPr>
          <w:sz w:val="20"/>
        </w:rPr>
      </w:pPr>
      <w:r>
        <w:rPr>
          <w:noProof/>
          <w:sz w:val="20"/>
        </w:rPr>
        <w:lastRenderedPageBreak/>
        <mc:AlternateContent>
          <mc:Choice Requires="wps">
            <w:drawing>
              <wp:anchor distT="0" distB="0" distL="0" distR="0" simplePos="0" relativeHeight="15838720" behindDoc="0" locked="0" layoutInCell="1" allowOverlap="1" wp14:anchorId="7F8B5D32" wp14:editId="208335AF">
                <wp:simplePos x="0" y="0"/>
                <wp:positionH relativeFrom="page">
                  <wp:posOffset>6810644</wp:posOffset>
                </wp:positionH>
                <wp:positionV relativeFrom="page">
                  <wp:posOffset>2824745</wp:posOffset>
                </wp:positionV>
                <wp:extent cx="417830" cy="318135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4D5C4E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EEDAD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F8B5D32" id="Textbox 254" o:spid="_x0000_s1244" type="#_x0000_t202" style="position:absolute;left:0;text-align:left;margin-left:536.25pt;margin-top:222.4pt;width:32.9pt;height:250.5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epz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4D5C4E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7EEDAD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39232" behindDoc="0" locked="0" layoutInCell="1" allowOverlap="1" wp14:anchorId="64AF516A" wp14:editId="34D33D5B">
                <wp:simplePos x="0" y="0"/>
                <wp:positionH relativeFrom="page">
                  <wp:posOffset>6965929</wp:posOffset>
                </wp:positionH>
                <wp:positionV relativeFrom="page">
                  <wp:posOffset>6510487</wp:posOffset>
                </wp:positionV>
                <wp:extent cx="263525" cy="331787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7875"/>
                        </a:xfrm>
                        <a:prstGeom prst="rect">
                          <a:avLst/>
                        </a:prstGeom>
                      </wps:spPr>
                      <wps:txbx>
                        <w:txbxContent>
                          <w:p w14:paraId="2BB56B07"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69D7B113" w14:textId="77777777" w:rsidR="00B37F69" w:rsidRDefault="00000000">
                            <w:pPr>
                              <w:spacing w:line="117" w:lineRule="exact"/>
                              <w:ind w:left="20"/>
                              <w:rPr>
                                <w:sz w:val="12"/>
                              </w:rPr>
                            </w:pPr>
                            <w:r>
                              <w:rPr>
                                <w:spacing w:val="-2"/>
                                <w:sz w:val="12"/>
                              </w:rPr>
                              <w:t>Verificación:</w:t>
                            </w:r>
                            <w:r>
                              <w:rPr>
                                <w:spacing w:val="7"/>
                                <w:sz w:val="12"/>
                              </w:rPr>
                              <w:t xml:space="preserve"> </w:t>
                            </w:r>
                            <w:hyperlink r:id="rId229">
                              <w:r>
                                <w:rPr>
                                  <w:spacing w:val="-2"/>
                                  <w:sz w:val="12"/>
                                </w:rPr>
                                <w:t>https://sede.lasrozas.es/</w:t>
                              </w:r>
                            </w:hyperlink>
                          </w:p>
                          <w:p w14:paraId="12B1155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4AF516A" id="Textbox 255" o:spid="_x0000_s1245" type="#_x0000_t202" style="position:absolute;left:0;text-align:left;margin-left:548.5pt;margin-top:512.65pt;width:20.75pt;height:261.2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" filled="f" stroked="f">
                <v:textbox style="layout-flow:vertical;mso-layout-flow-alt:bottom-to-top" inset="0,0,0,0">
                  <w:txbxContent>
                    <w:p w14:paraId="2BB56B07"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69D7B113" w14:textId="77777777" w:rsidR="00B37F69" w:rsidRDefault="00000000">
                      <w:pPr>
                        <w:spacing w:line="117" w:lineRule="exact"/>
                        <w:ind w:left="20"/>
                        <w:rPr>
                          <w:sz w:val="12"/>
                        </w:rPr>
                      </w:pPr>
                      <w:r>
                        <w:rPr>
                          <w:spacing w:val="-2"/>
                          <w:sz w:val="12"/>
                        </w:rPr>
                        <w:t>Verificación:</w:t>
                      </w:r>
                      <w:r>
                        <w:rPr>
                          <w:spacing w:val="7"/>
                          <w:sz w:val="12"/>
                        </w:rPr>
                        <w:t xml:space="preserve"> </w:t>
                      </w:r>
                      <w:hyperlink r:id="rId230">
                        <w:r>
                          <w:rPr>
                            <w:spacing w:val="-2"/>
                            <w:sz w:val="12"/>
                          </w:rPr>
                          <w:t>https://sede.lasrozas.es/</w:t>
                        </w:r>
                      </w:hyperlink>
                    </w:p>
                    <w:p w14:paraId="12B1155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Para el inicio de la ejecución de las obras será necesaria la presentación por el interesado de una comunicación previa de inicio de obras (</w:t>
      </w:r>
      <w:hyperlink r:id="rId231">
        <w:r>
          <w:rPr>
            <w:sz w:val="20"/>
          </w:rPr>
          <w:t>https://sede.lasrozas.es/catalog/t/b515cfb9-8a32-4433-a643-</w:t>
        </w:r>
      </w:hyperlink>
      <w:r>
        <w:rPr>
          <w:sz w:val="20"/>
        </w:rPr>
        <w:t>81affbf473e4) que determine la fecha de inicio de la actuación y que incluya la documentación indicada en el Anexo IV de la Ordenanza de tramitaciones.</w:t>
      </w:r>
    </w:p>
    <w:p w14:paraId="415E56AE" w14:textId="77777777" w:rsidR="00B37F69" w:rsidRDefault="00B37F69">
      <w:pPr>
        <w:pStyle w:val="Textoindependiente"/>
        <w:spacing w:before="10"/>
      </w:pPr>
    </w:p>
    <w:p w14:paraId="5B302D5F" w14:textId="77777777" w:rsidR="00B37F69" w:rsidRDefault="00000000">
      <w:pPr>
        <w:pStyle w:val="Prrafodelista"/>
        <w:numPr>
          <w:ilvl w:val="0"/>
          <w:numId w:val="18"/>
        </w:numPr>
        <w:tabs>
          <w:tab w:val="left" w:pos="287"/>
        </w:tabs>
        <w:ind w:left="287" w:hanging="145"/>
        <w:rPr>
          <w:sz w:val="20"/>
        </w:rPr>
      </w:pPr>
      <w:r>
        <w:rPr>
          <w:sz w:val="20"/>
        </w:rPr>
        <w:t>Entre</w:t>
      </w:r>
      <w:r>
        <w:rPr>
          <w:spacing w:val="38"/>
          <w:sz w:val="20"/>
        </w:rPr>
        <w:t xml:space="preserve"> </w:t>
      </w:r>
      <w:r>
        <w:rPr>
          <w:sz w:val="20"/>
        </w:rPr>
        <w:t>la</w:t>
      </w:r>
      <w:r>
        <w:rPr>
          <w:spacing w:val="38"/>
          <w:sz w:val="20"/>
        </w:rPr>
        <w:t xml:space="preserve"> </w:t>
      </w:r>
      <w:r>
        <w:rPr>
          <w:sz w:val="20"/>
        </w:rPr>
        <w:t>documentación</w:t>
      </w:r>
      <w:r>
        <w:rPr>
          <w:spacing w:val="38"/>
          <w:sz w:val="20"/>
        </w:rPr>
        <w:t xml:space="preserve"> </w:t>
      </w:r>
      <w:r>
        <w:rPr>
          <w:sz w:val="20"/>
        </w:rPr>
        <w:t>necesaria</w:t>
      </w:r>
      <w:r>
        <w:rPr>
          <w:spacing w:val="38"/>
          <w:sz w:val="20"/>
        </w:rPr>
        <w:t xml:space="preserve"> </w:t>
      </w:r>
      <w:r>
        <w:rPr>
          <w:sz w:val="20"/>
        </w:rPr>
        <w:t>para</w:t>
      </w:r>
      <w:r>
        <w:rPr>
          <w:spacing w:val="39"/>
          <w:sz w:val="20"/>
        </w:rPr>
        <w:t xml:space="preserve"> </w:t>
      </w:r>
      <w:r>
        <w:rPr>
          <w:sz w:val="20"/>
        </w:rPr>
        <w:t>el</w:t>
      </w:r>
      <w:r>
        <w:rPr>
          <w:spacing w:val="38"/>
          <w:sz w:val="20"/>
        </w:rPr>
        <w:t xml:space="preserve"> </w:t>
      </w:r>
      <w:r>
        <w:rPr>
          <w:sz w:val="20"/>
        </w:rPr>
        <w:t>inicio</w:t>
      </w:r>
      <w:r>
        <w:rPr>
          <w:spacing w:val="38"/>
          <w:sz w:val="20"/>
        </w:rPr>
        <w:t xml:space="preserve"> </w:t>
      </w:r>
      <w:r>
        <w:rPr>
          <w:sz w:val="20"/>
        </w:rPr>
        <w:t>de</w:t>
      </w:r>
      <w:r>
        <w:rPr>
          <w:spacing w:val="38"/>
          <w:sz w:val="20"/>
        </w:rPr>
        <w:t xml:space="preserve"> </w:t>
      </w:r>
      <w:r>
        <w:rPr>
          <w:sz w:val="20"/>
        </w:rPr>
        <w:t>la</w:t>
      </w:r>
      <w:r>
        <w:rPr>
          <w:spacing w:val="38"/>
          <w:sz w:val="20"/>
        </w:rPr>
        <w:t xml:space="preserve"> </w:t>
      </w:r>
      <w:r>
        <w:rPr>
          <w:sz w:val="20"/>
        </w:rPr>
        <w:t>obra</w:t>
      </w:r>
      <w:r>
        <w:rPr>
          <w:spacing w:val="39"/>
          <w:sz w:val="20"/>
        </w:rPr>
        <w:t xml:space="preserve"> </w:t>
      </w:r>
      <w:r>
        <w:rPr>
          <w:sz w:val="20"/>
        </w:rPr>
        <w:t>deben</w:t>
      </w:r>
      <w:r>
        <w:rPr>
          <w:spacing w:val="38"/>
          <w:sz w:val="20"/>
        </w:rPr>
        <w:t xml:space="preserve"> </w:t>
      </w:r>
      <w:r>
        <w:rPr>
          <w:sz w:val="20"/>
        </w:rPr>
        <w:t>hacerse</w:t>
      </w:r>
      <w:r>
        <w:rPr>
          <w:spacing w:val="38"/>
          <w:sz w:val="20"/>
        </w:rPr>
        <w:t xml:space="preserve"> </w:t>
      </w:r>
      <w:r>
        <w:rPr>
          <w:sz w:val="20"/>
        </w:rPr>
        <w:t>efectivos</w:t>
      </w:r>
      <w:r>
        <w:rPr>
          <w:spacing w:val="38"/>
          <w:sz w:val="20"/>
        </w:rPr>
        <w:t xml:space="preserve"> </w:t>
      </w:r>
      <w:r>
        <w:rPr>
          <w:sz w:val="20"/>
        </w:rPr>
        <w:t>los</w:t>
      </w:r>
      <w:r>
        <w:rPr>
          <w:spacing w:val="39"/>
          <w:sz w:val="20"/>
        </w:rPr>
        <w:t xml:space="preserve"> </w:t>
      </w:r>
      <w:r>
        <w:rPr>
          <w:spacing w:val="-2"/>
          <w:sz w:val="20"/>
        </w:rPr>
        <w:t>avales</w:t>
      </w:r>
    </w:p>
    <w:p w14:paraId="62497F62" w14:textId="77777777" w:rsidR="00B37F69" w:rsidRDefault="00000000">
      <w:pPr>
        <w:pStyle w:val="Textoindependiente"/>
        <w:spacing w:before="50" w:line="292" w:lineRule="auto"/>
        <w:ind w:left="142" w:right="140"/>
        <w:jc w:val="both"/>
      </w:pPr>
      <w:r>
        <w:t>/fianzas exigidos tanto para la restitución de posibles deterioros</w:t>
      </w:r>
      <w:r>
        <w:rPr>
          <w:spacing w:val="33"/>
        </w:rPr>
        <w:t xml:space="preserve"> </w:t>
      </w:r>
      <w:r>
        <w:t>causados en la vía pública como</w:t>
      </w:r>
      <w:r>
        <w:rPr>
          <w:spacing w:val="80"/>
        </w:rPr>
        <w:t xml:space="preserve"> </w:t>
      </w:r>
      <w:r>
        <w:t>para la correcta gestión de residuos, y, en su caso para la protección del arbolado existente,</w:t>
      </w:r>
      <w:r>
        <w:rPr>
          <w:spacing w:val="40"/>
        </w:rPr>
        <w:t xml:space="preserve"> </w:t>
      </w:r>
      <w:r>
        <w:t>indicados por los técnicos de Infraestructuras y Medio Ambiente respectivamente.</w:t>
      </w:r>
    </w:p>
    <w:p w14:paraId="38A8C5B1" w14:textId="77777777" w:rsidR="00B37F69" w:rsidRDefault="00B37F69">
      <w:pPr>
        <w:pStyle w:val="Textoindependiente"/>
        <w:spacing w:before="10"/>
      </w:pPr>
    </w:p>
    <w:p w14:paraId="3DB4F124" w14:textId="77777777" w:rsidR="00B37F69" w:rsidRDefault="00000000">
      <w:pPr>
        <w:pStyle w:val="Prrafodelista"/>
        <w:numPr>
          <w:ilvl w:val="0"/>
          <w:numId w:val="18"/>
        </w:numPr>
        <w:tabs>
          <w:tab w:val="left" w:pos="267"/>
        </w:tabs>
        <w:spacing w:line="292" w:lineRule="auto"/>
        <w:ind w:right="140" w:firstLine="0"/>
        <w:rPr>
          <w:sz w:val="20"/>
        </w:rPr>
      </w:pPr>
      <w:r>
        <w:rPr>
          <w:sz w:val="20"/>
        </w:rPr>
        <w:t>Si bien el proyecto no contempla el montaje de una grúa para la realización de las obras,</w:t>
      </w:r>
      <w:r>
        <w:rPr>
          <w:spacing w:val="16"/>
          <w:sz w:val="20"/>
        </w:rPr>
        <w:t xml:space="preserve"> </w:t>
      </w:r>
      <w:r>
        <w:rPr>
          <w:sz w:val="20"/>
        </w:rPr>
        <w:t>en caso</w:t>
      </w:r>
      <w:r>
        <w:rPr>
          <w:spacing w:val="80"/>
          <w:sz w:val="20"/>
        </w:rPr>
        <w:t xml:space="preserve"> </w:t>
      </w:r>
      <w:r>
        <w:rPr>
          <w:sz w:val="20"/>
        </w:rPr>
        <w:t>de resultar finalmente necesario, con carácter previo a su instalación deberá obtener la pertinencia licencia urbanística municipal aportando los documentos preceptivos que garanticen su funcionamiento con seguridad.</w:t>
      </w:r>
    </w:p>
    <w:p w14:paraId="6193C3C0" w14:textId="77777777" w:rsidR="00B37F69" w:rsidRDefault="00B37F69">
      <w:pPr>
        <w:pStyle w:val="Textoindependiente"/>
        <w:spacing w:before="10"/>
      </w:pPr>
    </w:p>
    <w:p w14:paraId="7CC97623" w14:textId="77777777" w:rsidR="00B37F69" w:rsidRDefault="00000000">
      <w:pPr>
        <w:pStyle w:val="Prrafodelista"/>
        <w:numPr>
          <w:ilvl w:val="0"/>
          <w:numId w:val="18"/>
        </w:numPr>
        <w:tabs>
          <w:tab w:val="left" w:pos="268"/>
        </w:tabs>
        <w:spacing w:line="292" w:lineRule="auto"/>
        <w:ind w:right="140"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57C6114D" w14:textId="77777777" w:rsidR="00B37F69" w:rsidRDefault="00B37F69">
      <w:pPr>
        <w:pStyle w:val="Textoindependiente"/>
        <w:spacing w:before="9"/>
      </w:pPr>
    </w:p>
    <w:p w14:paraId="6492A916" w14:textId="77777777" w:rsidR="00B37F69" w:rsidRDefault="00000000">
      <w:pPr>
        <w:pStyle w:val="Prrafodelista"/>
        <w:numPr>
          <w:ilvl w:val="0"/>
          <w:numId w:val="18"/>
        </w:numPr>
        <w:tabs>
          <w:tab w:val="left" w:pos="258"/>
        </w:tabs>
        <w:spacing w:before="1" w:line="292" w:lineRule="auto"/>
        <w:ind w:right="140" w:firstLine="0"/>
        <w:rPr>
          <w:sz w:val="20"/>
        </w:rPr>
      </w:pPr>
      <w:r>
        <w:rPr>
          <w:sz w:val="20"/>
        </w:rPr>
        <w:t>En ningún caso se permitirá la construcción de cubrición para las plazas de aparcamientos situadas fuera del área de movimiento.</w:t>
      </w:r>
    </w:p>
    <w:p w14:paraId="696DA355" w14:textId="77777777" w:rsidR="00B37F69" w:rsidRDefault="00B37F69">
      <w:pPr>
        <w:pStyle w:val="Textoindependiente"/>
        <w:spacing w:before="9"/>
      </w:pPr>
    </w:p>
    <w:p w14:paraId="2E1FD4C3" w14:textId="77777777" w:rsidR="00B37F69" w:rsidRDefault="00000000">
      <w:pPr>
        <w:pStyle w:val="Prrafodelista"/>
        <w:numPr>
          <w:ilvl w:val="0"/>
          <w:numId w:val="18"/>
        </w:numPr>
        <w:tabs>
          <w:tab w:val="left" w:pos="256"/>
        </w:tabs>
        <w:spacing w:before="1" w:line="292" w:lineRule="auto"/>
        <w:ind w:right="140" w:firstLine="0"/>
        <w:rPr>
          <w:sz w:val="20"/>
        </w:rPr>
      </w:pPr>
      <w:r>
        <w:rPr>
          <w:sz w:val="20"/>
        </w:rPr>
        <w:t>Durante la ejecución de las obras se velará por el estricto cumplimiento de las áreas de movimiento, rasantes y relación de colindancia entre parcelas, respetando la relación entre la topografía del</w:t>
      </w:r>
      <w:r>
        <w:rPr>
          <w:spacing w:val="40"/>
          <w:sz w:val="20"/>
        </w:rPr>
        <w:t xml:space="preserve"> </w:t>
      </w:r>
      <w:r>
        <w:rPr>
          <w:sz w:val="20"/>
        </w:rPr>
        <w:t>terreno y los viales.</w:t>
      </w:r>
    </w:p>
    <w:p w14:paraId="1632115D" w14:textId="77777777" w:rsidR="00B37F69" w:rsidRDefault="00B37F69">
      <w:pPr>
        <w:pStyle w:val="Textoindependiente"/>
        <w:spacing w:before="9"/>
      </w:pPr>
    </w:p>
    <w:p w14:paraId="19D0CC11" w14:textId="77777777" w:rsidR="00B37F69" w:rsidRDefault="00000000">
      <w:pPr>
        <w:pStyle w:val="Prrafodelista"/>
        <w:numPr>
          <w:ilvl w:val="0"/>
          <w:numId w:val="18"/>
        </w:numPr>
        <w:tabs>
          <w:tab w:val="left" w:pos="260"/>
        </w:tabs>
        <w:spacing w:line="292" w:lineRule="auto"/>
        <w:ind w:right="141" w:firstLine="0"/>
        <w:rPr>
          <w:sz w:val="20"/>
        </w:rPr>
      </w:pPr>
      <w:r>
        <w:rPr>
          <w:sz w:val="20"/>
        </w:rPr>
        <w:t>Deberá procurarse la adecuada protección de la vía pública tomando las correspondientes medidas de seguridad, señalización y limpieza, con objeto de evitar perjuicios a terceros.</w:t>
      </w:r>
    </w:p>
    <w:p w14:paraId="7A317340" w14:textId="77777777" w:rsidR="00B37F69" w:rsidRDefault="00B37F69">
      <w:pPr>
        <w:pStyle w:val="Textoindependiente"/>
        <w:spacing w:before="10"/>
      </w:pPr>
    </w:p>
    <w:p w14:paraId="561F5E9A" w14:textId="77777777" w:rsidR="00B37F69" w:rsidRDefault="00000000">
      <w:pPr>
        <w:pStyle w:val="Prrafodelista"/>
        <w:numPr>
          <w:ilvl w:val="0"/>
          <w:numId w:val="18"/>
        </w:numPr>
        <w:tabs>
          <w:tab w:val="left" w:pos="349"/>
        </w:tabs>
        <w:spacing w:line="292" w:lineRule="auto"/>
        <w:ind w:right="141" w:firstLine="0"/>
        <w:rPr>
          <w:sz w:val="20"/>
        </w:rPr>
      </w:pPr>
      <w:r>
        <w:rPr>
          <w:sz w:val="20"/>
        </w:rPr>
        <w:t>El vallado de la obra deberá afectar la mínima superficie de la vía pública, y producirá el menor impacto sobre el tráfico diario normal de vehículos y personas.</w:t>
      </w:r>
    </w:p>
    <w:p w14:paraId="0C7D19A2" w14:textId="77777777" w:rsidR="00B37F69" w:rsidRDefault="00B37F69">
      <w:pPr>
        <w:pStyle w:val="Textoindependiente"/>
        <w:spacing w:before="10"/>
      </w:pPr>
    </w:p>
    <w:p w14:paraId="364D0D9B" w14:textId="77777777" w:rsidR="00B37F69" w:rsidRDefault="00000000">
      <w:pPr>
        <w:pStyle w:val="Prrafodelista"/>
        <w:numPr>
          <w:ilvl w:val="0"/>
          <w:numId w:val="18"/>
        </w:numPr>
        <w:tabs>
          <w:tab w:val="left" w:pos="269"/>
        </w:tabs>
        <w:spacing w:line="292" w:lineRule="auto"/>
        <w:ind w:right="140" w:firstLine="0"/>
        <w:rPr>
          <w:sz w:val="20"/>
        </w:rPr>
      </w:pPr>
      <w:r>
        <w:rPr>
          <w:sz w:val="20"/>
        </w:rPr>
        <w:t>Las obras realizadas en la vía pública, tales como zanjas, construcción de bordillos y, en general,</w:t>
      </w:r>
      <w:r>
        <w:rPr>
          <w:spacing w:val="80"/>
          <w:sz w:val="20"/>
        </w:rPr>
        <w:t xml:space="preserve"> </w:t>
      </w:r>
      <w:r>
        <w:rPr>
          <w:sz w:val="20"/>
        </w:rPr>
        <w:t>las derivadas de la realización de redes de servicio se realizarán de manera que ocasionen los menores daños posibles a las plantaciones de la vía pública, artículo 12 Ordenanza Municipal sobre zonas verdes, parques y jardines (OZV).</w:t>
      </w:r>
    </w:p>
    <w:p w14:paraId="450FBE29" w14:textId="77777777" w:rsidR="00B37F69" w:rsidRDefault="00B37F69">
      <w:pPr>
        <w:pStyle w:val="Textoindependiente"/>
        <w:spacing w:before="10"/>
      </w:pPr>
    </w:p>
    <w:p w14:paraId="07FF1658" w14:textId="77777777" w:rsidR="00B37F69" w:rsidRDefault="00000000">
      <w:pPr>
        <w:pStyle w:val="Prrafodelista"/>
        <w:numPr>
          <w:ilvl w:val="0"/>
          <w:numId w:val="18"/>
        </w:numPr>
        <w:tabs>
          <w:tab w:val="left" w:pos="332"/>
        </w:tabs>
        <w:spacing w:line="292" w:lineRule="auto"/>
        <w:ind w:right="140" w:firstLine="0"/>
        <w:rPr>
          <w:sz w:val="20"/>
        </w:rPr>
      </w:pPr>
      <w:r>
        <w:rPr>
          <w:sz w:val="20"/>
        </w:rPr>
        <w:t>Cuando se realicen huecos o zanjas próximas a las plantaciones de arbolado en la vía pública, la excavación no deberá aproximarse al pie del mismo más de una distancia igual a 5 veces el diámetro del árbol a la altura de 1 metro y, en cualquier caso, esta distancia será siempre superior a 0,5</w:t>
      </w:r>
      <w:r>
        <w:rPr>
          <w:spacing w:val="40"/>
          <w:sz w:val="20"/>
        </w:rPr>
        <w:t xml:space="preserve"> </w:t>
      </w:r>
      <w:r>
        <w:rPr>
          <w:sz w:val="20"/>
        </w:rPr>
        <w:t>metros, en caso de que no fuera posible la ampliación de esta norma, se requerirá la autorización municipal antes del comienzo de las excavaciones, con el fin de arbitrar otras posibles medidas correctoras (artículo 15 OZV).</w:t>
      </w:r>
    </w:p>
    <w:p w14:paraId="6008F393" w14:textId="77777777" w:rsidR="00B37F69" w:rsidRDefault="00B37F69">
      <w:pPr>
        <w:pStyle w:val="Textoindependiente"/>
        <w:spacing w:before="9"/>
      </w:pPr>
    </w:p>
    <w:p w14:paraId="527544CA" w14:textId="77777777" w:rsidR="00B37F69" w:rsidRDefault="00000000">
      <w:pPr>
        <w:pStyle w:val="Prrafodelista"/>
        <w:numPr>
          <w:ilvl w:val="0"/>
          <w:numId w:val="18"/>
        </w:numPr>
        <w:tabs>
          <w:tab w:val="left" w:pos="261"/>
        </w:tabs>
        <w:spacing w:line="292" w:lineRule="auto"/>
        <w:ind w:right="140" w:firstLine="0"/>
        <w:rPr>
          <w:sz w:val="20"/>
        </w:rPr>
      </w:pPr>
      <w:r>
        <w:rPr>
          <w:sz w:val="20"/>
        </w:rPr>
        <w:t xml:space="preserve">De conformidad con la </w:t>
      </w:r>
      <w:r w:rsidRPr="00E752F1">
        <w:rPr>
          <w:i/>
          <w:iCs/>
          <w:sz w:val="20"/>
        </w:rPr>
        <w:t>“Ordenanza Municipal sobre protección de los espacios públicos en relación con su limpieza y de la gestión de residuos”,</w:t>
      </w:r>
      <w:r>
        <w:rPr>
          <w:sz w:val="20"/>
        </w:rPr>
        <w:t xml:space="preserve"> en todo momento se mantendrá limpia la calzada de</w:t>
      </w:r>
      <w:r>
        <w:rPr>
          <w:spacing w:val="40"/>
          <w:sz w:val="20"/>
        </w:rPr>
        <w:t xml:space="preserve"> </w:t>
      </w:r>
      <w:r>
        <w:rPr>
          <w:sz w:val="20"/>
        </w:rPr>
        <w:t>todo</w:t>
      </w:r>
      <w:r>
        <w:rPr>
          <w:spacing w:val="28"/>
          <w:sz w:val="20"/>
        </w:rPr>
        <w:t xml:space="preserve"> </w:t>
      </w:r>
      <w:r>
        <w:rPr>
          <w:sz w:val="20"/>
        </w:rPr>
        <w:t>aquel</w:t>
      </w:r>
      <w:r>
        <w:rPr>
          <w:spacing w:val="28"/>
          <w:sz w:val="20"/>
        </w:rPr>
        <w:t xml:space="preserve"> </w:t>
      </w:r>
      <w:r>
        <w:rPr>
          <w:sz w:val="20"/>
        </w:rPr>
        <w:t>material</w:t>
      </w:r>
      <w:r>
        <w:rPr>
          <w:spacing w:val="28"/>
          <w:sz w:val="20"/>
        </w:rPr>
        <w:t xml:space="preserve"> </w:t>
      </w:r>
      <w:r>
        <w:rPr>
          <w:sz w:val="20"/>
        </w:rPr>
        <w:t>procedente</w:t>
      </w:r>
      <w:r>
        <w:rPr>
          <w:spacing w:val="28"/>
          <w:sz w:val="20"/>
        </w:rPr>
        <w:t xml:space="preserve"> </w:t>
      </w:r>
      <w:r>
        <w:rPr>
          <w:sz w:val="20"/>
        </w:rPr>
        <w:t>de</w:t>
      </w:r>
      <w:r>
        <w:rPr>
          <w:spacing w:val="28"/>
          <w:sz w:val="20"/>
        </w:rPr>
        <w:t xml:space="preserve"> </w:t>
      </w:r>
      <w:r>
        <w:rPr>
          <w:sz w:val="20"/>
        </w:rPr>
        <w:t>las</w:t>
      </w:r>
      <w:r>
        <w:rPr>
          <w:spacing w:val="28"/>
          <w:sz w:val="20"/>
        </w:rPr>
        <w:t xml:space="preserve"> </w:t>
      </w:r>
      <w:r>
        <w:rPr>
          <w:sz w:val="20"/>
        </w:rPr>
        <w:t>obras,</w:t>
      </w:r>
      <w:r>
        <w:rPr>
          <w:spacing w:val="28"/>
          <w:sz w:val="20"/>
        </w:rPr>
        <w:t xml:space="preserve"> </w:t>
      </w:r>
      <w:r>
        <w:rPr>
          <w:sz w:val="20"/>
        </w:rPr>
        <w:t>barro,</w:t>
      </w:r>
      <w:r>
        <w:rPr>
          <w:spacing w:val="28"/>
          <w:sz w:val="20"/>
        </w:rPr>
        <w:t xml:space="preserve"> </w:t>
      </w:r>
      <w:r>
        <w:rPr>
          <w:sz w:val="20"/>
        </w:rPr>
        <w:t>escombros,</w:t>
      </w:r>
      <w:r>
        <w:rPr>
          <w:spacing w:val="28"/>
          <w:sz w:val="20"/>
        </w:rPr>
        <w:t xml:space="preserve"> </w:t>
      </w:r>
      <w:r>
        <w:rPr>
          <w:sz w:val="20"/>
        </w:rPr>
        <w:t>etc.,</w:t>
      </w:r>
      <w:r>
        <w:rPr>
          <w:spacing w:val="28"/>
          <w:sz w:val="20"/>
        </w:rPr>
        <w:t xml:space="preserve"> </w:t>
      </w:r>
      <w:r>
        <w:rPr>
          <w:sz w:val="20"/>
        </w:rPr>
        <w:t>que</w:t>
      </w:r>
      <w:r>
        <w:rPr>
          <w:spacing w:val="28"/>
          <w:sz w:val="20"/>
        </w:rPr>
        <w:t xml:space="preserve"> </w:t>
      </w:r>
      <w:r>
        <w:rPr>
          <w:sz w:val="20"/>
        </w:rPr>
        <w:t>pueda</w:t>
      </w:r>
      <w:r>
        <w:rPr>
          <w:spacing w:val="28"/>
          <w:sz w:val="20"/>
        </w:rPr>
        <w:t xml:space="preserve"> </w:t>
      </w:r>
      <w:r>
        <w:rPr>
          <w:sz w:val="20"/>
        </w:rPr>
        <w:t>ser</w:t>
      </w:r>
      <w:r>
        <w:rPr>
          <w:spacing w:val="28"/>
          <w:sz w:val="20"/>
        </w:rPr>
        <w:t xml:space="preserve"> </w:t>
      </w:r>
      <w:r>
        <w:rPr>
          <w:sz w:val="20"/>
        </w:rPr>
        <w:t>desperdigado por los camiones.</w:t>
      </w:r>
    </w:p>
    <w:p w14:paraId="77DCD2EB"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6D9483E5" w14:textId="77777777" w:rsidR="00B37F69" w:rsidRDefault="00000000">
      <w:pPr>
        <w:pStyle w:val="Prrafodelista"/>
        <w:numPr>
          <w:ilvl w:val="0"/>
          <w:numId w:val="18"/>
        </w:numPr>
        <w:tabs>
          <w:tab w:val="left" w:pos="259"/>
        </w:tabs>
        <w:spacing w:before="180" w:line="292" w:lineRule="auto"/>
        <w:ind w:right="141" w:firstLine="0"/>
        <w:rPr>
          <w:sz w:val="20"/>
        </w:rPr>
      </w:pPr>
      <w:r>
        <w:rPr>
          <w:noProof/>
          <w:sz w:val="20"/>
        </w:rPr>
        <w:lastRenderedPageBreak/>
        <mc:AlternateContent>
          <mc:Choice Requires="wps">
            <w:drawing>
              <wp:anchor distT="0" distB="0" distL="0" distR="0" simplePos="0" relativeHeight="15839744" behindDoc="0" locked="0" layoutInCell="1" allowOverlap="1" wp14:anchorId="26E58A7A" wp14:editId="4EFE298F">
                <wp:simplePos x="0" y="0"/>
                <wp:positionH relativeFrom="page">
                  <wp:posOffset>6810644</wp:posOffset>
                </wp:positionH>
                <wp:positionV relativeFrom="page">
                  <wp:posOffset>2824745</wp:posOffset>
                </wp:positionV>
                <wp:extent cx="417830" cy="318135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95BF9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E2E4B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6E58A7A" id="Textbox 256" o:spid="_x0000_s1246" type="#_x0000_t202" style="position:absolute;left:0;text-align:left;margin-left:536.25pt;margin-top:222.4pt;width:32.9pt;height:250.5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l+pAEAADMDAAAOAAAAZHJzL2Uyb0RvYy54bWysUsGOEzEMvSPxD1HuNDPtwl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R4U9+uVxRRFFrV63r1tggurr9DxPRZg2PZ&#10;aXmkeRUE8viAKfeXzTllBvPcPyNJ025itmv5srrJc8xvO+hOxIYWkqplu7y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tvaX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395BF9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E2E4B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40256" behindDoc="0" locked="0" layoutInCell="1" allowOverlap="1" wp14:anchorId="078D387B" wp14:editId="4FBC7EE1">
                <wp:simplePos x="0" y="0"/>
                <wp:positionH relativeFrom="page">
                  <wp:posOffset>6965929</wp:posOffset>
                </wp:positionH>
                <wp:positionV relativeFrom="page">
                  <wp:posOffset>6468120</wp:posOffset>
                </wp:positionV>
                <wp:extent cx="263525" cy="336042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B3784F6" w14:textId="77777777" w:rsidR="00B37F69" w:rsidRDefault="00000000">
                            <w:pPr>
                              <w:spacing w:before="17"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BF48E4A" w14:textId="77777777" w:rsidR="00B37F69" w:rsidRDefault="00000000">
                            <w:pPr>
                              <w:spacing w:line="113" w:lineRule="exact"/>
                              <w:ind w:left="20"/>
                              <w:rPr>
                                <w:sz w:val="12"/>
                              </w:rPr>
                            </w:pPr>
                            <w:r>
                              <w:rPr>
                                <w:spacing w:val="-2"/>
                                <w:sz w:val="12"/>
                              </w:rPr>
                              <w:t>Verificación:</w:t>
                            </w:r>
                            <w:r>
                              <w:rPr>
                                <w:spacing w:val="7"/>
                                <w:sz w:val="12"/>
                              </w:rPr>
                              <w:t xml:space="preserve"> </w:t>
                            </w:r>
                            <w:hyperlink r:id="rId232">
                              <w:r>
                                <w:rPr>
                                  <w:spacing w:val="-2"/>
                                  <w:sz w:val="12"/>
                                </w:rPr>
                                <w:t>https://sede.lasrozas.es/</w:t>
                              </w:r>
                            </w:hyperlink>
                          </w:p>
                          <w:p w14:paraId="400353D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78D387B" id="Textbox 257" o:spid="_x0000_s1247" type="#_x0000_t202" style="position:absolute;left:0;text-align:left;margin-left:548.5pt;margin-top:509.3pt;width:20.75pt;height:264.6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r3oqk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2B3784F6" w14:textId="77777777" w:rsidR="00B37F69" w:rsidRDefault="00000000">
                      <w:pPr>
                        <w:spacing w:before="17"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BF48E4A" w14:textId="77777777" w:rsidR="00B37F69" w:rsidRDefault="00000000">
                      <w:pPr>
                        <w:spacing w:line="113" w:lineRule="exact"/>
                        <w:ind w:left="20"/>
                        <w:rPr>
                          <w:sz w:val="12"/>
                        </w:rPr>
                      </w:pPr>
                      <w:r>
                        <w:rPr>
                          <w:spacing w:val="-2"/>
                          <w:sz w:val="12"/>
                        </w:rPr>
                        <w:t>Verificación:</w:t>
                      </w:r>
                      <w:r>
                        <w:rPr>
                          <w:spacing w:val="7"/>
                          <w:sz w:val="12"/>
                        </w:rPr>
                        <w:t xml:space="preserve"> </w:t>
                      </w:r>
                      <w:hyperlink r:id="rId233">
                        <w:r>
                          <w:rPr>
                            <w:spacing w:val="-2"/>
                            <w:sz w:val="12"/>
                          </w:rPr>
                          <w:t>https://sede.lasrozas.es/</w:t>
                        </w:r>
                      </w:hyperlink>
                    </w:p>
                    <w:p w14:paraId="400353D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Una vez realizadas las actuaciones, deberán aportar por Registro de Entrada el Certificado Final de Obra y Certificado de recepción de los escombros por vertedero autorizado donde se indique el volumen y procedencia de estos.</w:t>
      </w:r>
    </w:p>
    <w:p w14:paraId="7594D236" w14:textId="77777777" w:rsidR="00B37F69" w:rsidRDefault="00B37F69">
      <w:pPr>
        <w:pStyle w:val="Textoindependiente"/>
        <w:spacing w:before="9"/>
      </w:pPr>
    </w:p>
    <w:p w14:paraId="695162B7" w14:textId="77777777" w:rsidR="00B37F69" w:rsidRDefault="00000000">
      <w:pPr>
        <w:pStyle w:val="Ttulo8"/>
        <w:jc w:val="both"/>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7245057B" w14:textId="77777777" w:rsidR="00B37F69" w:rsidRDefault="00B37F69">
      <w:pPr>
        <w:pStyle w:val="Textoindependiente"/>
        <w:spacing w:before="61"/>
        <w:rPr>
          <w:b/>
        </w:rPr>
      </w:pPr>
    </w:p>
    <w:p w14:paraId="5CF03B50" w14:textId="77777777" w:rsidR="00B37F69" w:rsidRDefault="00000000">
      <w:pPr>
        <w:pStyle w:val="Prrafodelista"/>
        <w:numPr>
          <w:ilvl w:val="0"/>
          <w:numId w:val="18"/>
        </w:numPr>
        <w:tabs>
          <w:tab w:val="left" w:pos="284"/>
        </w:tabs>
        <w:spacing w:line="292" w:lineRule="auto"/>
        <w:ind w:right="140" w:firstLine="0"/>
        <w:rPr>
          <w:sz w:val="20"/>
        </w:rPr>
      </w:pPr>
      <w:r>
        <w:rPr>
          <w:sz w:val="20"/>
        </w:rPr>
        <w:t>El nuevo acceso de vehículos, así como la eliminación del rebaje del acceso actual a eliminar,</w:t>
      </w:r>
      <w:r>
        <w:rPr>
          <w:spacing w:val="40"/>
          <w:sz w:val="20"/>
        </w:rPr>
        <w:t xml:space="preserve"> </w:t>
      </w:r>
      <w:r>
        <w:rPr>
          <w:sz w:val="20"/>
        </w:rPr>
        <w:t>deben ejecutarse dando continuidad al acerado de la vía pública cuidando la accesibilidad dando cumplimiento a la orden TMA/851/2021, la continuidad del drenaje del agua de escorrentía de la</w:t>
      </w:r>
      <w:r>
        <w:rPr>
          <w:spacing w:val="80"/>
          <w:sz w:val="20"/>
        </w:rPr>
        <w:t xml:space="preserve"> </w:t>
      </w:r>
      <w:r>
        <w:rPr>
          <w:sz w:val="20"/>
        </w:rPr>
        <w:t>calle, de la rampa del acceso de los vehículos y de la propia parcela, debiendo ejecutarse, si fuera necesario, una rejilla en el límite de la parcela evitando desaguar a la vía pública.</w:t>
      </w:r>
    </w:p>
    <w:p w14:paraId="0720612E" w14:textId="77777777" w:rsidR="00B37F69" w:rsidRDefault="00B37F69">
      <w:pPr>
        <w:pStyle w:val="Textoindependiente"/>
        <w:spacing w:before="10"/>
      </w:pPr>
    </w:p>
    <w:p w14:paraId="003CD185" w14:textId="77777777" w:rsidR="00B37F69" w:rsidRDefault="00000000">
      <w:pPr>
        <w:pStyle w:val="Prrafodelista"/>
        <w:numPr>
          <w:ilvl w:val="0"/>
          <w:numId w:val="18"/>
        </w:numPr>
        <w:tabs>
          <w:tab w:val="left" w:pos="256"/>
        </w:tabs>
        <w:spacing w:line="292" w:lineRule="auto"/>
        <w:ind w:right="140" w:firstLine="0"/>
        <w:jc w:val="left"/>
        <w:rPr>
          <w:b/>
          <w:sz w:val="20"/>
        </w:rPr>
      </w:pPr>
      <w:r>
        <w:rPr>
          <w:sz w:val="20"/>
        </w:rPr>
        <w:t xml:space="preserve">Con carácter previo a la solicitud de la licencia de primera ocupación se entregará el documento de </w:t>
      </w:r>
      <w:r>
        <w:rPr>
          <w:b/>
          <w:sz w:val="20"/>
        </w:rPr>
        <w:t>aceptación</w:t>
      </w:r>
      <w:r>
        <w:rPr>
          <w:b/>
          <w:spacing w:val="68"/>
          <w:sz w:val="20"/>
        </w:rPr>
        <w:t xml:space="preserve"> </w:t>
      </w:r>
      <w:r>
        <w:rPr>
          <w:b/>
          <w:sz w:val="20"/>
        </w:rPr>
        <w:t>por</w:t>
      </w:r>
      <w:r>
        <w:rPr>
          <w:b/>
          <w:spacing w:val="68"/>
          <w:sz w:val="20"/>
        </w:rPr>
        <w:t xml:space="preserve"> </w:t>
      </w:r>
      <w:r>
        <w:rPr>
          <w:b/>
          <w:sz w:val="20"/>
        </w:rPr>
        <w:t>parte</w:t>
      </w:r>
      <w:r>
        <w:rPr>
          <w:b/>
          <w:spacing w:val="68"/>
          <w:sz w:val="20"/>
        </w:rPr>
        <w:t xml:space="preserve"> </w:t>
      </w:r>
      <w:r>
        <w:rPr>
          <w:b/>
          <w:sz w:val="20"/>
        </w:rPr>
        <w:t>de</w:t>
      </w:r>
      <w:r>
        <w:rPr>
          <w:b/>
          <w:spacing w:val="68"/>
          <w:sz w:val="20"/>
        </w:rPr>
        <w:t xml:space="preserve"> </w:t>
      </w:r>
      <w:r>
        <w:rPr>
          <w:b/>
          <w:sz w:val="20"/>
        </w:rPr>
        <w:t>CYII</w:t>
      </w:r>
      <w:r>
        <w:rPr>
          <w:b/>
          <w:spacing w:val="68"/>
          <w:sz w:val="20"/>
        </w:rPr>
        <w:t xml:space="preserve"> </w:t>
      </w:r>
      <w:r>
        <w:rPr>
          <w:b/>
          <w:sz w:val="20"/>
        </w:rPr>
        <w:t>de</w:t>
      </w:r>
      <w:r>
        <w:rPr>
          <w:b/>
          <w:spacing w:val="68"/>
          <w:sz w:val="20"/>
        </w:rPr>
        <w:t xml:space="preserve"> </w:t>
      </w:r>
      <w:r>
        <w:rPr>
          <w:b/>
          <w:sz w:val="20"/>
        </w:rPr>
        <w:t>las</w:t>
      </w:r>
      <w:r>
        <w:rPr>
          <w:b/>
          <w:spacing w:val="68"/>
          <w:sz w:val="20"/>
        </w:rPr>
        <w:t xml:space="preserve"> </w:t>
      </w:r>
      <w:r>
        <w:rPr>
          <w:b/>
          <w:sz w:val="20"/>
        </w:rPr>
        <w:t>acometidas</w:t>
      </w:r>
      <w:r>
        <w:rPr>
          <w:b/>
          <w:spacing w:val="68"/>
          <w:sz w:val="20"/>
        </w:rPr>
        <w:t xml:space="preserve"> </w:t>
      </w:r>
      <w:r>
        <w:rPr>
          <w:b/>
          <w:sz w:val="20"/>
        </w:rPr>
        <w:t>de</w:t>
      </w:r>
      <w:r>
        <w:rPr>
          <w:b/>
          <w:spacing w:val="68"/>
          <w:sz w:val="20"/>
        </w:rPr>
        <w:t xml:space="preserve"> </w:t>
      </w:r>
      <w:r>
        <w:rPr>
          <w:b/>
          <w:sz w:val="20"/>
        </w:rPr>
        <w:t>saneamiento</w:t>
      </w:r>
      <w:r>
        <w:rPr>
          <w:b/>
          <w:spacing w:val="68"/>
          <w:sz w:val="20"/>
        </w:rPr>
        <w:t xml:space="preserve"> </w:t>
      </w:r>
      <w:r>
        <w:rPr>
          <w:b/>
          <w:sz w:val="20"/>
        </w:rPr>
        <w:t>realizadas</w:t>
      </w:r>
      <w:r>
        <w:rPr>
          <w:b/>
          <w:spacing w:val="68"/>
          <w:sz w:val="20"/>
        </w:rPr>
        <w:t xml:space="preserve"> </w:t>
      </w:r>
      <w:r>
        <w:rPr>
          <w:b/>
          <w:sz w:val="20"/>
        </w:rPr>
        <w:t>(informe</w:t>
      </w:r>
      <w:r>
        <w:rPr>
          <w:b/>
          <w:spacing w:val="68"/>
          <w:sz w:val="20"/>
        </w:rPr>
        <w:t xml:space="preserve"> </w:t>
      </w:r>
      <w:r>
        <w:rPr>
          <w:b/>
          <w:sz w:val="20"/>
        </w:rPr>
        <w:t xml:space="preserve">de </w:t>
      </w:r>
      <w:r>
        <w:rPr>
          <w:b/>
          <w:spacing w:val="-2"/>
          <w:sz w:val="20"/>
        </w:rPr>
        <w:t>idoneidad).</w:t>
      </w:r>
    </w:p>
    <w:p w14:paraId="383E8A72" w14:textId="77777777" w:rsidR="00B37F69" w:rsidRDefault="00B37F69">
      <w:pPr>
        <w:pStyle w:val="Textoindependiente"/>
        <w:spacing w:before="10"/>
        <w:rPr>
          <w:b/>
        </w:rPr>
      </w:pPr>
    </w:p>
    <w:p w14:paraId="52521AEB" w14:textId="77777777" w:rsidR="00B37F69" w:rsidRDefault="00000000">
      <w:pPr>
        <w:pStyle w:val="Prrafodelista"/>
        <w:numPr>
          <w:ilvl w:val="0"/>
          <w:numId w:val="18"/>
        </w:numPr>
        <w:tabs>
          <w:tab w:val="left" w:pos="261"/>
        </w:tabs>
        <w:spacing w:line="292" w:lineRule="auto"/>
        <w:ind w:right="140" w:firstLine="0"/>
        <w:jc w:val="left"/>
        <w:rPr>
          <w:sz w:val="20"/>
        </w:rPr>
      </w:pPr>
      <w:r>
        <w:rPr>
          <w:sz w:val="20"/>
        </w:rPr>
        <w:t xml:space="preserve">Se informa que previamente a la solicitud de la licencia de primera ocupación, el interesado deberá solicitar de forma independiente y </w:t>
      </w:r>
      <w:r>
        <w:rPr>
          <w:b/>
          <w:sz w:val="20"/>
        </w:rPr>
        <w:t>tener autorizado el vado para el acceso de vehículos</w:t>
      </w:r>
      <w:r>
        <w:rPr>
          <w:sz w:val="20"/>
        </w:rPr>
        <w:t>.</w:t>
      </w:r>
    </w:p>
    <w:p w14:paraId="32DF99FD" w14:textId="77777777" w:rsidR="00B37F69" w:rsidRDefault="00B37F69">
      <w:pPr>
        <w:pStyle w:val="Textoindependiente"/>
        <w:spacing w:before="13"/>
      </w:pPr>
    </w:p>
    <w:p w14:paraId="472358F9" w14:textId="77777777" w:rsidR="00B37F69" w:rsidRDefault="00000000">
      <w:pPr>
        <w:pStyle w:val="Textoindependiente"/>
        <w:spacing w:line="292" w:lineRule="auto"/>
        <w:ind w:left="14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32192F09" w14:textId="77777777" w:rsidR="00B37F69" w:rsidRDefault="00B37F69">
      <w:pPr>
        <w:pStyle w:val="Textoindependiente"/>
        <w:spacing w:before="10"/>
      </w:pPr>
    </w:p>
    <w:p w14:paraId="0B2E394D" w14:textId="77777777" w:rsidR="00B37F69" w:rsidRDefault="00000000">
      <w:pPr>
        <w:pStyle w:val="Textoindependiente"/>
        <w:ind w:left="142"/>
      </w:pPr>
      <w:hyperlink r:id="rId234">
        <w:r>
          <w:t>https://www.lasrozas.es/sites/default/files/inline-</w:t>
        </w:r>
        <w:r>
          <w:rPr>
            <w:spacing w:val="-2"/>
          </w:rPr>
          <w:t>files/CondicionesGeneralesEjecucionObras.pdf</w:t>
        </w:r>
      </w:hyperlink>
    </w:p>
    <w:p w14:paraId="0758E7F6" w14:textId="77777777" w:rsidR="00B37F69" w:rsidRDefault="00B37F69">
      <w:pPr>
        <w:pStyle w:val="Textoindependiente"/>
        <w:spacing w:before="60"/>
      </w:pPr>
    </w:p>
    <w:p w14:paraId="78C7898D" w14:textId="77777777" w:rsidR="00B37F69" w:rsidRDefault="00000000">
      <w:pPr>
        <w:pStyle w:val="Ttulo7"/>
        <w:ind w:left="142"/>
        <w:jc w:val="left"/>
      </w:pPr>
      <w:r>
        <w:rPr>
          <w:spacing w:val="-2"/>
        </w:rPr>
        <w:t>AVALES:</w:t>
      </w:r>
    </w:p>
    <w:p w14:paraId="19F4E77A" w14:textId="77777777" w:rsidR="00B37F69" w:rsidRDefault="00B37F69">
      <w:pPr>
        <w:pStyle w:val="Textoindependiente"/>
        <w:spacing w:before="61"/>
        <w:rPr>
          <w:b/>
        </w:rPr>
      </w:pPr>
    </w:p>
    <w:p w14:paraId="6360F388" w14:textId="77777777" w:rsidR="00B37F69" w:rsidRDefault="00000000">
      <w:pPr>
        <w:pStyle w:val="Textoindependiente"/>
        <w:spacing w:line="292" w:lineRule="auto"/>
        <w:ind w:left="142" w:right="140"/>
        <w:jc w:val="both"/>
      </w:pPr>
      <w:r>
        <w:t xml:space="preserve">En cumplimiento del artículo 24 de la Ordenanza municipal reguladora de Ordenanza de Tramitación de Licencias y Declaraciones Responsables de Actuaciones Urbanísticas. Para garantizar la correcta conservación y mantenimiento del espacio público, proponemos la exigencia de un aval al promotor del proyecto por un importe de </w:t>
      </w:r>
      <w:r>
        <w:rPr>
          <w:b/>
        </w:rPr>
        <w:t xml:space="preserve">780,00 € </w:t>
      </w:r>
      <w:r>
        <w:t>(0,5% s/ Presp.E.M.), que deberá presentar antes del</w:t>
      </w:r>
    </w:p>
    <w:p w14:paraId="196B9BCC" w14:textId="77777777" w:rsidR="00B37F69" w:rsidRDefault="00B37F69">
      <w:pPr>
        <w:pStyle w:val="Textoindependiente"/>
        <w:spacing w:before="14"/>
      </w:pPr>
    </w:p>
    <w:p w14:paraId="5044B075" w14:textId="77777777" w:rsidR="00B37F69" w:rsidRDefault="00000000">
      <w:pPr>
        <w:pStyle w:val="Textoindependiente"/>
        <w:spacing w:line="292" w:lineRule="auto"/>
        <w:ind w:left="142" w:right="140"/>
        <w:jc w:val="both"/>
      </w:pPr>
      <w:r>
        <w:t>comienzo de las obras. Este aval podrá ser ejecutado tan pronto como se constate por parte de los servicios de inspección municipales la producción de un daño en cualquiera de los elementos de la red viaria titularidad de este Ayuntamiento. 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w:t>
      </w:r>
    </w:p>
    <w:p w14:paraId="7632600D" w14:textId="77777777" w:rsidR="00B37F69" w:rsidRDefault="00B37F69">
      <w:pPr>
        <w:pStyle w:val="Textoindependiente"/>
        <w:spacing w:before="9"/>
      </w:pPr>
    </w:p>
    <w:p w14:paraId="059BD3FA" w14:textId="01A4B099" w:rsidR="00B37F69" w:rsidRDefault="00000000">
      <w:pPr>
        <w:spacing w:line="295" w:lineRule="auto"/>
        <w:ind w:left="142" w:right="141"/>
        <w:jc w:val="both"/>
        <w:rPr>
          <w:sz w:val="20"/>
        </w:rPr>
      </w:pPr>
      <w:r>
        <w:rPr>
          <w:sz w:val="20"/>
        </w:rPr>
        <w:t>Licencias y Declaraciones Responsables de Actuaciones Urbanísticas. Por otra parte, con fecha 24</w:t>
      </w:r>
      <w:r>
        <w:rPr>
          <w:spacing w:val="40"/>
          <w:sz w:val="20"/>
        </w:rPr>
        <w:t xml:space="preserve"> </w:t>
      </w:r>
      <w:r>
        <w:rPr>
          <w:sz w:val="20"/>
        </w:rPr>
        <w:t xml:space="preserve">de junio de 2026 ha sido presentado justificante de pago por importe de </w:t>
      </w:r>
      <w:r>
        <w:rPr>
          <w:b/>
          <w:sz w:val="20"/>
        </w:rPr>
        <w:t>1.132,00</w:t>
      </w:r>
      <w:r w:rsidR="00E752F1">
        <w:rPr>
          <w:b/>
          <w:sz w:val="20"/>
        </w:rPr>
        <w:t xml:space="preserve"> </w:t>
      </w:r>
      <w:r>
        <w:rPr>
          <w:b/>
          <w:sz w:val="20"/>
        </w:rPr>
        <w:t xml:space="preserve">€ </w:t>
      </w:r>
      <w:r>
        <w:rPr>
          <w:sz w:val="20"/>
        </w:rPr>
        <w:t>de la fianza</w:t>
      </w:r>
      <w:r w:rsidR="00E752F1">
        <w:rPr>
          <w:sz w:val="20"/>
        </w:rPr>
        <w:t>,</w:t>
      </w:r>
      <w:r>
        <w:rPr>
          <w:sz w:val="20"/>
        </w:rPr>
        <w:t xml:space="preserve"> para garantizar la </w:t>
      </w:r>
      <w:r>
        <w:rPr>
          <w:b/>
          <w:sz w:val="20"/>
        </w:rPr>
        <w:t>correcta gestión de los residuos de la construcción y demolición</w:t>
      </w:r>
      <w:r>
        <w:rPr>
          <w:sz w:val="20"/>
        </w:rPr>
        <w:t>.</w:t>
      </w:r>
    </w:p>
    <w:p w14:paraId="461FDE09" w14:textId="77777777" w:rsidR="00B37F69" w:rsidRDefault="00B37F69">
      <w:pPr>
        <w:pStyle w:val="Textoindependiente"/>
        <w:spacing w:before="11"/>
      </w:pPr>
    </w:p>
    <w:p w14:paraId="4F95CC4C" w14:textId="77777777" w:rsidR="00B37F69" w:rsidRDefault="00000000">
      <w:pPr>
        <w:pStyle w:val="Textoindependiente"/>
        <w:spacing w:line="292" w:lineRule="auto"/>
        <w:ind w:left="142" w:right="140"/>
        <w:jc w:val="both"/>
      </w:pPr>
      <w:r>
        <w:t>En este sentido se debe advertir al promotor del proyecto que, en caso de que no se produzca compensación</w:t>
      </w:r>
      <w:r>
        <w:rPr>
          <w:spacing w:val="22"/>
        </w:rPr>
        <w:t xml:space="preserve"> </w:t>
      </w:r>
      <w:r>
        <w:t>por</w:t>
      </w:r>
      <w:r>
        <w:rPr>
          <w:spacing w:val="22"/>
        </w:rPr>
        <w:t xml:space="preserve"> </w:t>
      </w:r>
      <w:r>
        <w:t>los</w:t>
      </w:r>
      <w:r>
        <w:rPr>
          <w:spacing w:val="22"/>
        </w:rPr>
        <w:t xml:space="preserve"> </w:t>
      </w:r>
      <w:r>
        <w:t>daños</w:t>
      </w:r>
      <w:r>
        <w:rPr>
          <w:spacing w:val="22"/>
        </w:rPr>
        <w:t xml:space="preserve"> </w:t>
      </w:r>
      <w:r>
        <w:t>sobre</w:t>
      </w:r>
      <w:r>
        <w:rPr>
          <w:spacing w:val="22"/>
        </w:rPr>
        <w:t xml:space="preserve"> </w:t>
      </w:r>
      <w:r>
        <w:t>el</w:t>
      </w:r>
      <w:r>
        <w:rPr>
          <w:spacing w:val="22"/>
        </w:rPr>
        <w:t xml:space="preserve"> </w:t>
      </w:r>
      <w:r>
        <w:t>arbolado</w:t>
      </w:r>
      <w:r>
        <w:rPr>
          <w:spacing w:val="22"/>
        </w:rPr>
        <w:t xml:space="preserve"> </w:t>
      </w:r>
      <w:r>
        <w:t>y/o</w:t>
      </w:r>
      <w:r>
        <w:rPr>
          <w:spacing w:val="22"/>
        </w:rPr>
        <w:t xml:space="preserve"> </w:t>
      </w:r>
      <w:r>
        <w:t>no</w:t>
      </w:r>
      <w:r>
        <w:rPr>
          <w:spacing w:val="22"/>
        </w:rPr>
        <w:t xml:space="preserve"> </w:t>
      </w:r>
      <w:r>
        <w:t>se</w:t>
      </w:r>
      <w:r>
        <w:rPr>
          <w:spacing w:val="22"/>
        </w:rPr>
        <w:t xml:space="preserve"> </w:t>
      </w:r>
      <w:r>
        <w:t>acredite</w:t>
      </w:r>
      <w:r>
        <w:rPr>
          <w:spacing w:val="22"/>
        </w:rPr>
        <w:t xml:space="preserve"> </w:t>
      </w:r>
      <w:r>
        <w:t>documentalmente</w:t>
      </w:r>
      <w:r>
        <w:rPr>
          <w:spacing w:val="22"/>
        </w:rPr>
        <w:t xml:space="preserve"> </w:t>
      </w:r>
      <w:r>
        <w:t>que</w:t>
      </w:r>
      <w:r>
        <w:rPr>
          <w:spacing w:val="22"/>
        </w:rPr>
        <w:t xml:space="preserve"> </w:t>
      </w:r>
      <w:r>
        <w:t>la</w:t>
      </w:r>
      <w:r>
        <w:rPr>
          <w:spacing w:val="22"/>
        </w:rPr>
        <w:t xml:space="preserve"> </w:t>
      </w:r>
      <w:r>
        <w:t>gestión de los RCD se ha realizado correctamente, se procederá a la ejecución de la garantía por parte del Ayuntamiento, independientemente de las sanciones que puedan aplicarse, conforme a lo</w:t>
      </w:r>
      <w:r>
        <w:rPr>
          <w:spacing w:val="80"/>
        </w:rPr>
        <w:t xml:space="preserve"> </w:t>
      </w:r>
      <w:r>
        <w:t>establecido en el Anexo XV de la citada Ordenanza Municipal sobre Prevención Ambiental, así como en el artículo 10 de la Orden 2726/2009, de 16 de julio, por la que se regula la gestión de los RCDs</w:t>
      </w:r>
      <w:r>
        <w:rPr>
          <w:spacing w:val="80"/>
        </w:rPr>
        <w:t xml:space="preserve"> </w:t>
      </w:r>
      <w:r>
        <w:t>en la Comunidad de Madrid.</w:t>
      </w:r>
    </w:p>
    <w:p w14:paraId="40CB4EF5"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52A0F48E" w14:textId="77777777" w:rsidR="00B37F69" w:rsidRDefault="00B37F69">
      <w:pPr>
        <w:pStyle w:val="Textoindependiente"/>
        <w:spacing w:before="62"/>
      </w:pPr>
    </w:p>
    <w:p w14:paraId="03D2C67A" w14:textId="77777777" w:rsidR="00B37F69" w:rsidRDefault="00000000">
      <w:pPr>
        <w:spacing w:before="1" w:line="295" w:lineRule="auto"/>
        <w:ind w:left="142" w:right="141"/>
        <w:jc w:val="both"/>
        <w:rPr>
          <w:sz w:val="20"/>
        </w:rPr>
      </w:pPr>
      <w:r>
        <w:rPr>
          <w:b/>
          <w:sz w:val="20"/>
        </w:rPr>
        <w:t>TERCERO</w:t>
      </w:r>
      <w:r>
        <w:rPr>
          <w:sz w:val="20"/>
        </w:rPr>
        <w:t xml:space="preserve">.- En la parcela existe arbolado. </w:t>
      </w:r>
      <w:r>
        <w:rPr>
          <w:b/>
          <w:sz w:val="20"/>
        </w:rPr>
        <w:t>En ningún caso la Licencia urbanística amparará la</w:t>
      </w:r>
      <w:r>
        <w:rPr>
          <w:b/>
          <w:spacing w:val="40"/>
          <w:sz w:val="20"/>
        </w:rPr>
        <w:t xml:space="preserve"> </w:t>
      </w:r>
      <w:r>
        <w:rPr>
          <w:b/>
          <w:sz w:val="20"/>
        </w:rPr>
        <w:t>tala o derribo de ningún árbol</w:t>
      </w:r>
      <w:r>
        <w:rPr>
          <w:sz w:val="20"/>
        </w:rPr>
        <w:t>. En caso de que se produzca la tala o daño del mismo, se aplicará el régimen sancionador previsto en la Ley 8/2005, de 26 de diciembre, de Protección y Fomento del Arbolado Urbano de la Comunidad de Madrid.</w:t>
      </w:r>
    </w:p>
    <w:p w14:paraId="4814F675" w14:textId="77777777" w:rsidR="00B37F69" w:rsidRDefault="00B37F69">
      <w:pPr>
        <w:pStyle w:val="Textoindependiente"/>
        <w:spacing w:before="7"/>
      </w:pPr>
    </w:p>
    <w:p w14:paraId="673FD2EC" w14:textId="77777777" w:rsidR="00B37F69" w:rsidRDefault="00000000">
      <w:pPr>
        <w:pStyle w:val="Textoindependiente"/>
        <w:spacing w:before="1" w:line="292" w:lineRule="auto"/>
        <w:ind w:left="142" w:right="140"/>
        <w:jc w:val="both"/>
      </w:pPr>
      <w:r>
        <w:t>Con el objeto de informar a la Policía Local, en el ejercicio de sus funciones de vigilancia de la legalidad, se pone en su conocimiento que en la parcela existen distintos ejemplares arbóreos. La Licencia de obra NO autoriza la tala de ningún árbol de la parcela.</w:t>
      </w:r>
    </w:p>
    <w:p w14:paraId="168BA192" w14:textId="77777777" w:rsidR="00B37F69" w:rsidRDefault="00B37F69">
      <w:pPr>
        <w:pStyle w:val="Textoindependiente"/>
        <w:spacing w:before="9"/>
      </w:pPr>
    </w:p>
    <w:p w14:paraId="05C21EDB" w14:textId="77777777" w:rsidR="00B37F69" w:rsidRDefault="00000000">
      <w:pPr>
        <w:pStyle w:val="Textoindependiente"/>
        <w:spacing w:line="297" w:lineRule="auto"/>
        <w:ind w:left="142" w:right="140"/>
        <w:jc w:val="both"/>
      </w:pPr>
      <w:r>
        <w:rPr>
          <w:b/>
        </w:rPr>
        <w:t>CUARTO</w:t>
      </w:r>
      <w:r>
        <w:t>.- Dar traslado del acuerdo al Servicio de Gestión Tributaria y Tesorería Municipal a los efectos que procedan.</w:t>
      </w:r>
    </w:p>
    <w:p w14:paraId="03266F9C" w14:textId="77777777" w:rsidR="00B37F69" w:rsidRDefault="00B37F69">
      <w:pPr>
        <w:pStyle w:val="Textoindependiente"/>
        <w:spacing w:before="5"/>
      </w:pPr>
    </w:p>
    <w:p w14:paraId="7494620D" w14:textId="77777777" w:rsidR="00B37F69" w:rsidRDefault="00000000">
      <w:pPr>
        <w:pStyle w:val="Textoindependiente"/>
        <w:spacing w:line="295" w:lineRule="auto"/>
        <w:ind w:left="142" w:right="140"/>
        <w:jc w:val="both"/>
      </w:pPr>
      <w:r>
        <w:rPr>
          <w:b/>
        </w:rPr>
        <w:t xml:space="preserve">QUINTO.- Notificar el presente acuerdo al interesado </w:t>
      </w:r>
      <w:r>
        <w:t xml:space="preserve">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7B827745" w14:textId="77777777" w:rsidR="00B37F69" w:rsidRDefault="00B37F69">
      <w:pPr>
        <w:pStyle w:val="Textoindependiente"/>
        <w:spacing w:before="7"/>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7D2AF9CB" w14:textId="77777777">
        <w:trPr>
          <w:trHeight w:val="1257"/>
        </w:trPr>
        <w:tc>
          <w:tcPr>
            <w:tcW w:w="9063" w:type="dxa"/>
            <w:gridSpan w:val="3"/>
            <w:tcBorders>
              <w:left w:val="single" w:sz="4" w:space="0" w:color="CCCCCC"/>
              <w:right w:val="single" w:sz="4" w:space="0" w:color="CCCCCC"/>
            </w:tcBorders>
            <w:shd w:val="clear" w:color="auto" w:fill="F2F2F2"/>
          </w:tcPr>
          <w:p w14:paraId="57268E39" w14:textId="0CE04F7D" w:rsidR="00B37F69" w:rsidRDefault="00000000">
            <w:pPr>
              <w:pStyle w:val="TableParagraph"/>
              <w:spacing w:before="80" w:line="297" w:lineRule="auto"/>
              <w:ind w:left="62" w:right="53"/>
              <w:jc w:val="both"/>
              <w:rPr>
                <w:rFonts w:ascii="Arial" w:hAnsi="Arial"/>
                <w:b/>
                <w:sz w:val="20"/>
              </w:rPr>
            </w:pPr>
            <w:r>
              <w:rPr>
                <w:rFonts w:ascii="Arial" w:hAnsi="Arial"/>
                <w:b/>
                <w:sz w:val="20"/>
              </w:rPr>
              <w:t xml:space="preserve">Concesión de licencia urbanística de obras, para la construcción de cinco viviendas unifamiliares adosadas, sita en el </w:t>
            </w:r>
            <w:r w:rsidR="00E752F1">
              <w:rPr>
                <w:rFonts w:ascii="Arial" w:hAnsi="Arial"/>
                <w:b/>
                <w:sz w:val="20"/>
              </w:rPr>
              <w:t>C</w:t>
            </w:r>
            <w:r>
              <w:rPr>
                <w:rFonts w:ascii="Arial" w:hAnsi="Arial"/>
                <w:b/>
                <w:sz w:val="20"/>
              </w:rPr>
              <w:t>amino de Tomillarón, núm. 190-192, de Las Rozas de Madrid, según proyecto técnico de obras de edificación redactado por el arquitecto</w:t>
            </w:r>
            <w:r>
              <w:rPr>
                <w:rFonts w:ascii="Arial" w:hAnsi="Arial"/>
                <w:b/>
                <w:spacing w:val="40"/>
                <w:sz w:val="20"/>
              </w:rPr>
              <w:t xml:space="preserve"> </w:t>
            </w:r>
            <w:r>
              <w:rPr>
                <w:rFonts w:ascii="Arial" w:hAnsi="Arial"/>
                <w:b/>
                <w:sz w:val="20"/>
              </w:rPr>
              <w:t>colegiado, núm. 6.762 COAM</w:t>
            </w:r>
            <w:r w:rsidR="00E752F1">
              <w:rPr>
                <w:rFonts w:ascii="Arial" w:hAnsi="Arial"/>
                <w:b/>
                <w:sz w:val="20"/>
              </w:rPr>
              <w:t>. E</w:t>
            </w:r>
            <w:r>
              <w:rPr>
                <w:rFonts w:ascii="Arial" w:hAnsi="Arial"/>
                <w:b/>
                <w:sz w:val="20"/>
              </w:rPr>
              <w:t>xpte. 25332/2025.</w:t>
            </w:r>
          </w:p>
        </w:tc>
      </w:tr>
      <w:tr w:rsidR="00B37F69" w14:paraId="1073A52E" w14:textId="77777777">
        <w:trPr>
          <w:trHeight w:val="403"/>
        </w:trPr>
        <w:tc>
          <w:tcPr>
            <w:tcW w:w="1478" w:type="dxa"/>
            <w:tcBorders>
              <w:left w:val="single" w:sz="4" w:space="0" w:color="CCCCCC"/>
              <w:bottom w:val="single" w:sz="6" w:space="0" w:color="CCCCCC"/>
              <w:right w:val="single" w:sz="6" w:space="0" w:color="CCCCCC"/>
            </w:tcBorders>
          </w:tcPr>
          <w:p w14:paraId="74BDDFD2"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33407DE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4C2A5E6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BCC0508"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3F948571"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3FD00E93"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4CE9BF66" w14:textId="77777777" w:rsidR="00B37F69" w:rsidRDefault="00B37F69">
      <w:pPr>
        <w:pStyle w:val="Textoindependiente"/>
        <w:spacing w:before="113"/>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633BE157" w14:textId="77777777">
        <w:trPr>
          <w:trHeight w:val="403"/>
        </w:trPr>
        <w:tc>
          <w:tcPr>
            <w:tcW w:w="1811" w:type="dxa"/>
            <w:tcBorders>
              <w:left w:val="single" w:sz="4" w:space="0" w:color="CCCCCC"/>
              <w:bottom w:val="single" w:sz="8" w:space="0" w:color="CCCCCC"/>
            </w:tcBorders>
            <w:shd w:val="clear" w:color="auto" w:fill="F2F2F2"/>
          </w:tcPr>
          <w:p w14:paraId="3E608E70"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1945251F"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0CADE637"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06657831"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7DC0A9B8"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56E4929E" w14:textId="77777777">
        <w:trPr>
          <w:trHeight w:val="387"/>
        </w:trPr>
        <w:tc>
          <w:tcPr>
            <w:tcW w:w="1811" w:type="dxa"/>
            <w:tcBorders>
              <w:top w:val="single" w:sz="8" w:space="0" w:color="CCCCCC"/>
              <w:left w:val="single" w:sz="4" w:space="0" w:color="CCCCCC"/>
              <w:bottom w:val="single" w:sz="8" w:space="0" w:color="CCCCCC"/>
            </w:tcBorders>
          </w:tcPr>
          <w:p w14:paraId="0B40BD38"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4DA7D56D"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AB38666"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1437BBB1"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39283777" w14:textId="77777777" w:rsidR="00B37F69" w:rsidRDefault="00000000">
            <w:pPr>
              <w:pStyle w:val="TableParagraph"/>
              <w:spacing w:before="77"/>
              <w:ind w:left="61"/>
              <w:rPr>
                <w:rFonts w:ascii="Arial"/>
                <w:sz w:val="20"/>
              </w:rPr>
            </w:pPr>
            <w:r>
              <w:rPr>
                <w:rFonts w:ascii="Arial"/>
                <w:spacing w:val="-10"/>
                <w:sz w:val="20"/>
              </w:rPr>
              <w:t>0</w:t>
            </w:r>
          </w:p>
        </w:tc>
      </w:tr>
    </w:tbl>
    <w:p w14:paraId="19D98EB1" w14:textId="77777777" w:rsidR="00B37F69" w:rsidRDefault="00B37F69">
      <w:pPr>
        <w:pStyle w:val="Textoindependiente"/>
        <w:spacing w:before="144"/>
      </w:pPr>
    </w:p>
    <w:p w14:paraId="4A43E73B"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A0A8E7D" w14:textId="77777777" w:rsidR="00B37F69" w:rsidRDefault="00B37F69">
      <w:pPr>
        <w:pStyle w:val="Textoindependiente"/>
        <w:spacing w:before="61"/>
        <w:rPr>
          <w:b/>
        </w:rPr>
      </w:pPr>
    </w:p>
    <w:p w14:paraId="720912E5" w14:textId="09DEEEC9" w:rsidR="00B37F69" w:rsidRDefault="00000000">
      <w:pPr>
        <w:pStyle w:val="Textoindependiente"/>
        <w:spacing w:line="295" w:lineRule="auto"/>
        <w:ind w:left="142" w:right="141"/>
        <w:jc w:val="both"/>
      </w:pPr>
      <w:r>
        <w:rPr>
          <w:b/>
        </w:rPr>
        <w:t xml:space="preserve">PRIMERO.- </w:t>
      </w:r>
      <w:r>
        <w:t>Con fecha 31 de julio de 2025, con número de registro de entrada 2025-E-RE-21741, Criterium Partners</w:t>
      </w:r>
      <w:r w:rsidR="00E752F1">
        <w:t>,</w:t>
      </w:r>
      <w:r>
        <w:t xml:space="preserve"> S.L., en representación de Vistas del Tomillarón</w:t>
      </w:r>
      <w:r w:rsidR="00E752F1">
        <w:t>,</w:t>
      </w:r>
      <w:r>
        <w:t xml:space="preserve"> S.L</w:t>
      </w:r>
      <w:r w:rsidR="00E752F1">
        <w:t>.</w:t>
      </w:r>
      <w:r>
        <w:t>, solicitó licencia de obra</w:t>
      </w:r>
      <w:r>
        <w:rPr>
          <w:spacing w:val="40"/>
        </w:rPr>
        <w:t xml:space="preserve"> </w:t>
      </w:r>
      <w:r>
        <w:t>mayor incluida en la Ley de Ordenación de la edificación (LOE) para la construcción de cinco Viviendas unifamiliares adosadas en parcela mancomunada.</w:t>
      </w:r>
    </w:p>
    <w:p w14:paraId="6126D1F3" w14:textId="77777777" w:rsidR="00B37F69" w:rsidRDefault="00B37F69">
      <w:pPr>
        <w:pStyle w:val="Textoindependiente"/>
        <w:spacing w:before="4"/>
      </w:pPr>
    </w:p>
    <w:p w14:paraId="295153BC" w14:textId="299A44E7" w:rsidR="00B37F69" w:rsidRDefault="00000000">
      <w:pPr>
        <w:pStyle w:val="Textoindependiente"/>
        <w:ind w:left="142"/>
        <w:jc w:val="both"/>
        <w:rPr>
          <w:sz w:val="19"/>
        </w:rPr>
      </w:pPr>
      <w:r>
        <w:t>A</w:t>
      </w:r>
      <w:r>
        <w:rPr>
          <w:spacing w:val="9"/>
        </w:rPr>
        <w:t xml:space="preserve"> </w:t>
      </w:r>
      <w:r>
        <w:t>la</w:t>
      </w:r>
      <w:r>
        <w:rPr>
          <w:spacing w:val="9"/>
        </w:rPr>
        <w:t xml:space="preserve"> </w:t>
      </w:r>
      <w:r>
        <w:t>solicitud</w:t>
      </w:r>
      <w:r>
        <w:rPr>
          <w:spacing w:val="10"/>
        </w:rPr>
        <w:t xml:space="preserve"> </w:t>
      </w:r>
      <w:r>
        <w:t>se</w:t>
      </w:r>
      <w:r>
        <w:rPr>
          <w:spacing w:val="9"/>
        </w:rPr>
        <w:t xml:space="preserve"> </w:t>
      </w:r>
      <w:r>
        <w:t>acompaña</w:t>
      </w:r>
      <w:r>
        <w:rPr>
          <w:spacing w:val="10"/>
        </w:rPr>
        <w:t xml:space="preserve"> </w:t>
      </w:r>
      <w:r>
        <w:t>proyecto</w:t>
      </w:r>
      <w:r>
        <w:rPr>
          <w:spacing w:val="9"/>
        </w:rPr>
        <w:t xml:space="preserve"> </w:t>
      </w:r>
      <w:r>
        <w:t>básico</w:t>
      </w:r>
      <w:r>
        <w:rPr>
          <w:spacing w:val="9"/>
        </w:rPr>
        <w:t xml:space="preserve"> </w:t>
      </w:r>
      <w:r>
        <w:t>de</w:t>
      </w:r>
      <w:r>
        <w:rPr>
          <w:spacing w:val="10"/>
        </w:rPr>
        <w:t xml:space="preserve"> </w:t>
      </w:r>
      <w:r>
        <w:t>obras</w:t>
      </w:r>
      <w:r>
        <w:rPr>
          <w:spacing w:val="9"/>
        </w:rPr>
        <w:t xml:space="preserve"> </w:t>
      </w:r>
      <w:r>
        <w:t>de</w:t>
      </w:r>
      <w:r>
        <w:rPr>
          <w:spacing w:val="10"/>
        </w:rPr>
        <w:t xml:space="preserve"> </w:t>
      </w:r>
      <w:r>
        <w:t>edificación</w:t>
      </w:r>
      <w:r>
        <w:rPr>
          <w:spacing w:val="9"/>
        </w:rPr>
        <w:t xml:space="preserve"> </w:t>
      </w:r>
      <w:r>
        <w:t>redactado</w:t>
      </w:r>
      <w:r>
        <w:rPr>
          <w:spacing w:val="10"/>
        </w:rPr>
        <w:t xml:space="preserve"> </w:t>
      </w:r>
      <w:r>
        <w:t>por</w:t>
      </w:r>
      <w:r>
        <w:rPr>
          <w:spacing w:val="9"/>
        </w:rPr>
        <w:t xml:space="preserve"> </w:t>
      </w:r>
      <w:r>
        <w:t>D</w:t>
      </w:r>
      <w:r w:rsidR="00E752F1">
        <w:t>.</w:t>
      </w:r>
      <w:r>
        <w:t>ª</w:t>
      </w:r>
      <w:r>
        <w:rPr>
          <w:spacing w:val="16"/>
        </w:rPr>
        <w:t xml:space="preserve"> </w:t>
      </w:r>
      <w:r>
        <w:rPr>
          <w:sz w:val="19"/>
        </w:rPr>
        <w:t>*****</w:t>
      </w:r>
      <w:r>
        <w:rPr>
          <w:spacing w:val="-1"/>
          <w:sz w:val="19"/>
        </w:rPr>
        <w:t xml:space="preserve"> </w:t>
      </w:r>
      <w:r>
        <w:rPr>
          <w:sz w:val="19"/>
        </w:rPr>
        <w:t>******</w:t>
      </w:r>
      <w:r>
        <w:rPr>
          <w:spacing w:val="-1"/>
          <w:sz w:val="19"/>
        </w:rPr>
        <w:t xml:space="preserve"> </w:t>
      </w:r>
      <w:r>
        <w:rPr>
          <w:spacing w:val="-2"/>
          <w:sz w:val="19"/>
        </w:rPr>
        <w:t>*****</w:t>
      </w:r>
      <w:r w:rsidR="00E752F1">
        <w:rPr>
          <w:spacing w:val="-2"/>
          <w:sz w:val="19"/>
        </w:rPr>
        <w:t>,</w:t>
      </w:r>
    </w:p>
    <w:p w14:paraId="300621D3" w14:textId="77777777" w:rsidR="00B37F69" w:rsidRDefault="00B37F69">
      <w:pPr>
        <w:pStyle w:val="Textoindependiente"/>
        <w:jc w:val="both"/>
        <w:rPr>
          <w:sz w:val="19"/>
        </w:rPr>
        <w:sectPr w:rsidR="00B37F69">
          <w:pgSz w:w="11910" w:h="16840"/>
          <w:pgMar w:top="1260" w:right="1275" w:bottom="1300" w:left="1275" w:header="225" w:footer="1100" w:gutter="0"/>
          <w:cols w:space="720"/>
        </w:sectPr>
      </w:pPr>
    </w:p>
    <w:p w14:paraId="764C5CE9" w14:textId="77777777" w:rsidR="00B37F69" w:rsidRDefault="00000000">
      <w:pPr>
        <w:pStyle w:val="Textoindependiente"/>
        <w:spacing w:before="51"/>
        <w:ind w:left="849"/>
      </w:pPr>
      <w:r>
        <w:t>arquitecto</w:t>
      </w:r>
      <w:r>
        <w:rPr>
          <w:spacing w:val="69"/>
        </w:rPr>
        <w:t xml:space="preserve"> </w:t>
      </w:r>
      <w:r>
        <w:t>colegiada</w:t>
      </w:r>
      <w:r>
        <w:rPr>
          <w:spacing w:val="70"/>
        </w:rPr>
        <w:t xml:space="preserve"> </w:t>
      </w:r>
      <w:r>
        <w:t>nº</w:t>
      </w:r>
      <w:r>
        <w:rPr>
          <w:spacing w:val="68"/>
        </w:rPr>
        <w:t xml:space="preserve"> </w:t>
      </w:r>
      <w:r>
        <w:t>22.392</w:t>
      </w:r>
      <w:r>
        <w:rPr>
          <w:spacing w:val="70"/>
        </w:rPr>
        <w:t xml:space="preserve"> </w:t>
      </w:r>
      <w:r>
        <w:t>COAM</w:t>
      </w:r>
      <w:r>
        <w:rPr>
          <w:spacing w:val="70"/>
        </w:rPr>
        <w:t xml:space="preserve"> </w:t>
      </w:r>
      <w:r>
        <w:t>y</w:t>
      </w:r>
      <w:r>
        <w:rPr>
          <w:spacing w:val="70"/>
        </w:rPr>
        <w:t xml:space="preserve"> </w:t>
      </w:r>
      <w:r>
        <w:rPr>
          <w:spacing w:val="-5"/>
        </w:rPr>
        <w:t>D.</w:t>
      </w:r>
    </w:p>
    <w:p w14:paraId="6A955EDD" w14:textId="1E521BA6" w:rsidR="00B37F69" w:rsidRDefault="00000000">
      <w:pPr>
        <w:spacing w:before="53"/>
        <w:ind w:left="81"/>
        <w:rPr>
          <w:sz w:val="19"/>
        </w:rPr>
      </w:pPr>
      <w:r>
        <w:br w:type="column"/>
      </w:r>
      <w:r>
        <w:rPr>
          <w:sz w:val="19"/>
        </w:rPr>
        <w:t>********</w:t>
      </w:r>
      <w:r>
        <w:rPr>
          <w:spacing w:val="-9"/>
          <w:sz w:val="19"/>
        </w:rPr>
        <w:t xml:space="preserve"> </w:t>
      </w:r>
      <w:r>
        <w:rPr>
          <w:sz w:val="19"/>
        </w:rPr>
        <w:t>*********</w:t>
      </w:r>
      <w:r>
        <w:rPr>
          <w:spacing w:val="-8"/>
          <w:sz w:val="19"/>
        </w:rPr>
        <w:t xml:space="preserve"> </w:t>
      </w:r>
      <w:r>
        <w:rPr>
          <w:spacing w:val="-2"/>
          <w:sz w:val="19"/>
        </w:rPr>
        <w:t>*********</w:t>
      </w:r>
      <w:r w:rsidR="00E752F1">
        <w:rPr>
          <w:spacing w:val="-2"/>
          <w:sz w:val="19"/>
        </w:rPr>
        <w:t>,</w:t>
      </w:r>
    </w:p>
    <w:p w14:paraId="7F6526D0" w14:textId="77777777" w:rsidR="00B37F69" w:rsidRDefault="00000000">
      <w:pPr>
        <w:pStyle w:val="Textoindependiente"/>
        <w:spacing w:before="51"/>
        <w:ind w:left="849"/>
      </w:pPr>
      <w:r>
        <w:br w:type="column"/>
      </w:r>
      <w:r>
        <w:rPr>
          <w:spacing w:val="-2"/>
        </w:rPr>
        <w:t>arquitecto</w:t>
      </w:r>
    </w:p>
    <w:p w14:paraId="668EF44B" w14:textId="77777777" w:rsidR="00B37F69" w:rsidRDefault="00B37F69">
      <w:pPr>
        <w:pStyle w:val="Textoindependiente"/>
        <w:sectPr w:rsidR="00B37F69">
          <w:type w:val="continuous"/>
          <w:pgSz w:w="11910" w:h="16840"/>
          <w:pgMar w:top="1260" w:right="1275" w:bottom="1300" w:left="1275" w:header="225" w:footer="1100" w:gutter="0"/>
          <w:cols w:num="3" w:space="720" w:equalWidth="0">
            <w:col w:w="5045" w:space="40"/>
            <w:col w:w="2149" w:space="231"/>
            <w:col w:w="1895"/>
          </w:cols>
        </w:sectPr>
      </w:pPr>
    </w:p>
    <w:p w14:paraId="153ECF78" w14:textId="77777777" w:rsidR="00B37F69" w:rsidRDefault="00000000">
      <w:pPr>
        <w:pStyle w:val="Textoindependiente"/>
        <w:spacing w:before="50" w:line="292" w:lineRule="auto"/>
        <w:ind w:left="142" w:right="141"/>
        <w:jc w:val="both"/>
      </w:pPr>
      <w:r>
        <w:rPr>
          <w:noProof/>
        </w:rPr>
        <mc:AlternateContent>
          <mc:Choice Requires="wps">
            <w:drawing>
              <wp:anchor distT="0" distB="0" distL="0" distR="0" simplePos="0" relativeHeight="15840768" behindDoc="0" locked="0" layoutInCell="1" allowOverlap="1" wp14:anchorId="0D5C606C" wp14:editId="2BEBCB2E">
                <wp:simplePos x="0" y="0"/>
                <wp:positionH relativeFrom="page">
                  <wp:posOffset>6810644</wp:posOffset>
                </wp:positionH>
                <wp:positionV relativeFrom="page">
                  <wp:posOffset>2824745</wp:posOffset>
                </wp:positionV>
                <wp:extent cx="417830" cy="3181350"/>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540D5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91AB8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D5C606C" id="Textbox 258" o:spid="_x0000_s1248" type="#_x0000_t202" style="position:absolute;left:0;text-align:left;margin-left:536.25pt;margin-top:222.4pt;width:32.9pt;height:250.5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LALE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7540D5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91AB8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41280" behindDoc="0" locked="0" layoutInCell="1" allowOverlap="1" wp14:anchorId="0FDE632E" wp14:editId="618F896A">
                <wp:simplePos x="0" y="0"/>
                <wp:positionH relativeFrom="page">
                  <wp:posOffset>6965929</wp:posOffset>
                </wp:positionH>
                <wp:positionV relativeFrom="page">
                  <wp:posOffset>6468120</wp:posOffset>
                </wp:positionV>
                <wp:extent cx="263525" cy="336042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B1214CD" w14:textId="77777777" w:rsidR="00B37F69" w:rsidRDefault="00000000">
                            <w:pPr>
                              <w:spacing w:before="15" w:line="134"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3FB4D770" w14:textId="77777777" w:rsidR="00B37F69" w:rsidRDefault="00000000">
                            <w:pPr>
                              <w:spacing w:line="115" w:lineRule="exact"/>
                              <w:ind w:left="20"/>
                              <w:rPr>
                                <w:sz w:val="12"/>
                              </w:rPr>
                            </w:pPr>
                            <w:r>
                              <w:rPr>
                                <w:spacing w:val="-2"/>
                                <w:sz w:val="12"/>
                              </w:rPr>
                              <w:t>Verificación:</w:t>
                            </w:r>
                            <w:r>
                              <w:rPr>
                                <w:spacing w:val="7"/>
                                <w:sz w:val="12"/>
                              </w:rPr>
                              <w:t xml:space="preserve"> </w:t>
                            </w:r>
                            <w:hyperlink r:id="rId235">
                              <w:r>
                                <w:rPr>
                                  <w:spacing w:val="-2"/>
                                  <w:sz w:val="12"/>
                                </w:rPr>
                                <w:t>https://sede.lasrozas.es/</w:t>
                              </w:r>
                            </w:hyperlink>
                          </w:p>
                          <w:p w14:paraId="17B9AAC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FDE632E" id="Textbox 259" o:spid="_x0000_s1249" type="#_x0000_t202" style="position:absolute;left:0;text-align:left;margin-left:548.5pt;margin-top:509.3pt;width:20.75pt;height:264.6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epAEAADMDAAAOAAAAZHJzL2Uyb0RvYy54bWysUsFu2zAMvQ/oPwi6N3KdNR2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W99ypuhquVxVb+tiuLi8DhHTRw2O&#10;5aTlkeZVGMjDM6bcXzankpnMa//MJE3bidmO2lR3eY75bAvdkdTQQhJajvUdMRtpvi3Hn3sZNWfD&#10;J08G5mU4JfGUbE9JTMMjlJXJGj283ycwtjC6tJkZ0WQK0XmL8uh//y9Vl13f/AI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ycc+e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3B1214CD" w14:textId="77777777" w:rsidR="00B37F69" w:rsidRDefault="00000000">
                      <w:pPr>
                        <w:spacing w:before="15" w:line="134" w:lineRule="exact"/>
                        <w:ind w:left="20"/>
                        <w:rPr>
                          <w:sz w:val="12"/>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2"/>
                        </w:rPr>
                        <w:t>*************************</w:t>
                      </w:r>
                    </w:p>
                    <w:p w14:paraId="3FB4D770" w14:textId="77777777" w:rsidR="00B37F69" w:rsidRDefault="00000000">
                      <w:pPr>
                        <w:spacing w:line="115" w:lineRule="exact"/>
                        <w:ind w:left="20"/>
                        <w:rPr>
                          <w:sz w:val="12"/>
                        </w:rPr>
                      </w:pPr>
                      <w:r>
                        <w:rPr>
                          <w:spacing w:val="-2"/>
                          <w:sz w:val="12"/>
                        </w:rPr>
                        <w:t>Verificación:</w:t>
                      </w:r>
                      <w:r>
                        <w:rPr>
                          <w:spacing w:val="7"/>
                          <w:sz w:val="12"/>
                        </w:rPr>
                        <w:t xml:space="preserve"> </w:t>
                      </w:r>
                      <w:hyperlink r:id="rId236">
                        <w:r>
                          <w:rPr>
                            <w:spacing w:val="-2"/>
                            <w:sz w:val="12"/>
                          </w:rPr>
                          <w:t>https://sede.lasrozas.es/</w:t>
                        </w:r>
                      </w:hyperlink>
                    </w:p>
                    <w:p w14:paraId="17B9AAC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colegiado nº 6.762 COAM, que cuenta con un presupuesto de ejecución material que asciende a 884.724,45 € (sin considerar Control de Calidad, Gestión de Residuos y Seguridad y Salud).</w:t>
      </w:r>
    </w:p>
    <w:p w14:paraId="25A9E97D" w14:textId="77777777" w:rsidR="00B37F69" w:rsidRDefault="00B37F69">
      <w:pPr>
        <w:pStyle w:val="Textoindependiente"/>
        <w:spacing w:before="10"/>
      </w:pPr>
    </w:p>
    <w:p w14:paraId="026F3169" w14:textId="77777777" w:rsidR="00B37F69" w:rsidRDefault="00000000">
      <w:pPr>
        <w:pStyle w:val="Textoindependiente"/>
        <w:spacing w:line="297" w:lineRule="auto"/>
        <w:ind w:left="142" w:right="141"/>
        <w:jc w:val="both"/>
      </w:pPr>
      <w:r>
        <w:rPr>
          <w:b/>
        </w:rPr>
        <w:t xml:space="preserve">SEGUNDO.- </w:t>
      </w:r>
      <w:r>
        <w:t>El 5 de agosto de 2025, con número de registro de entrada 2025-S-RE-22177, se presenta documentación complementaria al expediente, en concreto solicitud de tala de arbolado.</w:t>
      </w:r>
    </w:p>
    <w:p w14:paraId="7EC74A2E" w14:textId="77777777" w:rsidR="00B37F69" w:rsidRDefault="00B37F69">
      <w:pPr>
        <w:pStyle w:val="Textoindependiente"/>
        <w:spacing w:before="4"/>
      </w:pPr>
    </w:p>
    <w:p w14:paraId="3E75BA07" w14:textId="77777777" w:rsidR="00B37F69" w:rsidRDefault="00000000">
      <w:pPr>
        <w:pStyle w:val="Textoindependiente"/>
        <w:spacing w:line="295" w:lineRule="auto"/>
        <w:ind w:left="142" w:right="140"/>
        <w:jc w:val="both"/>
      </w:pPr>
      <w:r>
        <w:rPr>
          <w:b/>
        </w:rPr>
        <w:t xml:space="preserve">TERCERO.- </w:t>
      </w:r>
      <w:r>
        <w:t>Analizado el contenido del expediente por los Servicios Técnicos Municipales se emiten los siguientes informes técnicos que motivan la formulación de requerimientos de subsanación de deficiencias técnicas:</w:t>
      </w:r>
    </w:p>
    <w:p w14:paraId="456E7DED" w14:textId="77777777" w:rsidR="00B37F69" w:rsidRDefault="00B37F69">
      <w:pPr>
        <w:pStyle w:val="Textoindependiente"/>
        <w:spacing w:before="7"/>
      </w:pPr>
    </w:p>
    <w:p w14:paraId="3AE1CFB4" w14:textId="77777777" w:rsidR="00B37F69" w:rsidRDefault="00000000">
      <w:pPr>
        <w:pStyle w:val="Prrafodelista"/>
        <w:numPr>
          <w:ilvl w:val="0"/>
          <w:numId w:val="18"/>
        </w:numPr>
        <w:tabs>
          <w:tab w:val="left" w:pos="253"/>
        </w:tabs>
        <w:ind w:left="253" w:hanging="111"/>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1"/>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26</w:t>
      </w:r>
      <w:r>
        <w:rPr>
          <w:spacing w:val="-2"/>
          <w:sz w:val="20"/>
        </w:rPr>
        <w:t xml:space="preserve"> </w:t>
      </w:r>
      <w:r>
        <w:rPr>
          <w:sz w:val="20"/>
        </w:rPr>
        <w:t>de</w:t>
      </w:r>
      <w:r>
        <w:rPr>
          <w:spacing w:val="-2"/>
          <w:sz w:val="20"/>
        </w:rPr>
        <w:t xml:space="preserve"> </w:t>
      </w:r>
      <w:r>
        <w:rPr>
          <w:sz w:val="20"/>
        </w:rPr>
        <w:t>agosto</w:t>
      </w:r>
      <w:r>
        <w:rPr>
          <w:spacing w:val="-2"/>
          <w:sz w:val="20"/>
        </w:rPr>
        <w:t xml:space="preserve"> </w:t>
      </w:r>
      <w:r>
        <w:rPr>
          <w:sz w:val="20"/>
        </w:rPr>
        <w:t>de</w:t>
      </w:r>
      <w:r>
        <w:rPr>
          <w:spacing w:val="-1"/>
          <w:sz w:val="20"/>
        </w:rPr>
        <w:t xml:space="preserve"> </w:t>
      </w:r>
      <w:r>
        <w:rPr>
          <w:spacing w:val="-2"/>
          <w:sz w:val="20"/>
        </w:rPr>
        <w:t>2025.</w:t>
      </w:r>
    </w:p>
    <w:p w14:paraId="03EA07BB" w14:textId="77777777" w:rsidR="00B37F69" w:rsidRDefault="00B37F69">
      <w:pPr>
        <w:pStyle w:val="Prrafodelista"/>
        <w:rPr>
          <w:sz w:val="20"/>
        </w:rPr>
        <w:sectPr w:rsidR="00B37F69">
          <w:type w:val="continuous"/>
          <w:pgSz w:w="11910" w:h="16840"/>
          <w:pgMar w:top="1260" w:right="1275" w:bottom="1300" w:left="1275" w:header="225" w:footer="1100" w:gutter="0"/>
          <w:cols w:space="720"/>
        </w:sectPr>
      </w:pPr>
    </w:p>
    <w:p w14:paraId="44375485" w14:textId="77777777" w:rsidR="00B37F69" w:rsidRDefault="00000000">
      <w:pPr>
        <w:pStyle w:val="Prrafodelista"/>
        <w:numPr>
          <w:ilvl w:val="0"/>
          <w:numId w:val="18"/>
        </w:numPr>
        <w:tabs>
          <w:tab w:val="left" w:pos="308"/>
        </w:tabs>
        <w:spacing w:before="226"/>
        <w:ind w:left="308" w:hanging="166"/>
        <w:jc w:val="left"/>
        <w:rPr>
          <w:sz w:val="20"/>
        </w:rPr>
      </w:pPr>
      <w:r>
        <w:rPr>
          <w:noProof/>
          <w:sz w:val="20"/>
        </w:rPr>
        <w:lastRenderedPageBreak/>
        <mc:AlternateContent>
          <mc:Choice Requires="wps">
            <w:drawing>
              <wp:anchor distT="0" distB="0" distL="0" distR="0" simplePos="0" relativeHeight="15841792" behindDoc="0" locked="0" layoutInCell="1" allowOverlap="1" wp14:anchorId="5A97A011" wp14:editId="05E48FFC">
                <wp:simplePos x="0" y="0"/>
                <wp:positionH relativeFrom="page">
                  <wp:posOffset>6810644</wp:posOffset>
                </wp:positionH>
                <wp:positionV relativeFrom="page">
                  <wp:posOffset>2824745</wp:posOffset>
                </wp:positionV>
                <wp:extent cx="417830" cy="3181350"/>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8C9E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9E148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A97A011" id="Textbox 260" o:spid="_x0000_s1250" type="#_x0000_t202" style="position:absolute;left:0;text-align:left;margin-left:536.25pt;margin-top:222.4pt;width:32.9pt;height:250.5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TjpA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mv5slrnOea3HXQnYkMLSdWyXd5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2N9OO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18C9E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9E148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42304" behindDoc="0" locked="0" layoutInCell="1" allowOverlap="1" wp14:anchorId="2C7467ED" wp14:editId="08C3BD7A">
                <wp:simplePos x="0" y="0"/>
                <wp:positionH relativeFrom="page">
                  <wp:posOffset>6965929</wp:posOffset>
                </wp:positionH>
                <wp:positionV relativeFrom="page">
                  <wp:posOffset>6468120</wp:posOffset>
                </wp:positionV>
                <wp:extent cx="263525" cy="336042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069F81E" w14:textId="77777777" w:rsidR="00B37F69" w:rsidRDefault="00000000">
                            <w:pPr>
                              <w:spacing w:before="12" w:line="137" w:lineRule="exact"/>
                              <w:ind w:left="20"/>
                              <w:rPr>
                                <w:sz w:val="13"/>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3"/>
                              </w:rPr>
                              <w:t>*************************</w:t>
                            </w:r>
                          </w:p>
                          <w:p w14:paraId="1C606799" w14:textId="77777777" w:rsidR="00B37F69" w:rsidRDefault="00000000">
                            <w:pPr>
                              <w:spacing w:line="116" w:lineRule="exact"/>
                              <w:ind w:left="20"/>
                              <w:rPr>
                                <w:sz w:val="12"/>
                              </w:rPr>
                            </w:pPr>
                            <w:r>
                              <w:rPr>
                                <w:spacing w:val="-2"/>
                                <w:sz w:val="12"/>
                              </w:rPr>
                              <w:t>Verificación:</w:t>
                            </w:r>
                            <w:r>
                              <w:rPr>
                                <w:spacing w:val="7"/>
                                <w:sz w:val="12"/>
                              </w:rPr>
                              <w:t xml:space="preserve"> </w:t>
                            </w:r>
                            <w:hyperlink r:id="rId237">
                              <w:r>
                                <w:rPr>
                                  <w:spacing w:val="-2"/>
                                  <w:sz w:val="12"/>
                                </w:rPr>
                                <w:t>https://sede.lasrozas.es/</w:t>
                              </w:r>
                            </w:hyperlink>
                          </w:p>
                          <w:p w14:paraId="3973241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C7467ED" id="Textbox 261" o:spid="_x0000_s1251" type="#_x0000_t202" style="position:absolute;left:0;text-align:left;margin-left:548.5pt;margin-top:509.3pt;width:20.75pt;height:264.6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Bc5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ajNtWHPMd8toXuSGpoIQktx/odMRtpvi3Hn3sZNWfD&#10;Z08G5mU4JfGUbE9JTMM9lJXJGj3c7hMYWxhd2syMaDKF6LxFefS//5eqy65vfgE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C9PBc5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2069F81E" w14:textId="77777777" w:rsidR="00B37F69" w:rsidRDefault="00000000">
                      <w:pPr>
                        <w:spacing w:before="12" w:line="137" w:lineRule="exact"/>
                        <w:ind w:left="20"/>
                        <w:rPr>
                          <w:sz w:val="13"/>
                        </w:rPr>
                      </w:pPr>
                      <w:r>
                        <w:rPr>
                          <w:position w:val="1"/>
                          <w:sz w:val="12"/>
                        </w:rPr>
                        <w:t>Cód.</w:t>
                      </w:r>
                      <w:r>
                        <w:rPr>
                          <w:spacing w:val="-9"/>
                          <w:position w:val="1"/>
                          <w:sz w:val="12"/>
                        </w:rPr>
                        <w:t xml:space="preserve"> </w:t>
                      </w:r>
                      <w:r>
                        <w:rPr>
                          <w:position w:val="1"/>
                          <w:sz w:val="12"/>
                        </w:rPr>
                        <w:t>Validación:</w:t>
                      </w:r>
                      <w:r>
                        <w:rPr>
                          <w:spacing w:val="-1"/>
                          <w:position w:val="1"/>
                          <w:sz w:val="12"/>
                        </w:rPr>
                        <w:t xml:space="preserve"> </w:t>
                      </w:r>
                      <w:r>
                        <w:rPr>
                          <w:spacing w:val="-2"/>
                          <w:sz w:val="13"/>
                        </w:rPr>
                        <w:t>*************************</w:t>
                      </w:r>
                    </w:p>
                    <w:p w14:paraId="1C606799" w14:textId="77777777" w:rsidR="00B37F69" w:rsidRDefault="00000000">
                      <w:pPr>
                        <w:spacing w:line="116" w:lineRule="exact"/>
                        <w:ind w:left="20"/>
                        <w:rPr>
                          <w:sz w:val="12"/>
                        </w:rPr>
                      </w:pPr>
                      <w:r>
                        <w:rPr>
                          <w:spacing w:val="-2"/>
                          <w:sz w:val="12"/>
                        </w:rPr>
                        <w:t>Verificación:</w:t>
                      </w:r>
                      <w:r>
                        <w:rPr>
                          <w:spacing w:val="7"/>
                          <w:sz w:val="12"/>
                        </w:rPr>
                        <w:t xml:space="preserve"> </w:t>
                      </w:r>
                      <w:hyperlink r:id="rId238">
                        <w:r>
                          <w:rPr>
                            <w:spacing w:val="-2"/>
                            <w:sz w:val="12"/>
                          </w:rPr>
                          <w:t>https://sede.lasrozas.es/</w:t>
                        </w:r>
                      </w:hyperlink>
                    </w:p>
                    <w:p w14:paraId="3973241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Por</w:t>
      </w:r>
      <w:r>
        <w:rPr>
          <w:spacing w:val="-3"/>
          <w:sz w:val="20"/>
        </w:rPr>
        <w:t xml:space="preserve"> </w:t>
      </w:r>
      <w:r>
        <w:rPr>
          <w:sz w:val="20"/>
        </w:rPr>
        <w:t>el</w:t>
      </w:r>
      <w:r>
        <w:rPr>
          <w:spacing w:val="-2"/>
          <w:sz w:val="20"/>
        </w:rPr>
        <w:t xml:space="preserve"> </w:t>
      </w:r>
      <w:r>
        <w:rPr>
          <w:sz w:val="20"/>
        </w:rPr>
        <w:t>Arquitecto</w:t>
      </w:r>
      <w:r>
        <w:rPr>
          <w:spacing w:val="-2"/>
          <w:sz w:val="20"/>
        </w:rPr>
        <w:t xml:space="preserve"> </w:t>
      </w:r>
      <w:r>
        <w:rPr>
          <w:sz w:val="20"/>
        </w:rPr>
        <w:t>Técnico</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Antonio</w:t>
      </w:r>
      <w:r>
        <w:rPr>
          <w:spacing w:val="-2"/>
          <w:sz w:val="20"/>
        </w:rPr>
        <w:t xml:space="preserve"> </w:t>
      </w:r>
      <w:r>
        <w:rPr>
          <w:sz w:val="20"/>
        </w:rPr>
        <w:t>Peñalver,</w:t>
      </w:r>
      <w:r>
        <w:rPr>
          <w:spacing w:val="-2"/>
          <w:sz w:val="20"/>
        </w:rPr>
        <w:t xml:space="preserve"> </w:t>
      </w:r>
      <w:r>
        <w:rPr>
          <w:sz w:val="20"/>
        </w:rPr>
        <w:t>de</w:t>
      </w:r>
      <w:r>
        <w:rPr>
          <w:spacing w:val="-3"/>
          <w:sz w:val="20"/>
        </w:rPr>
        <w:t xml:space="preserve"> </w:t>
      </w:r>
      <w:r>
        <w:rPr>
          <w:sz w:val="20"/>
        </w:rPr>
        <w:t>fecha</w:t>
      </w:r>
      <w:r>
        <w:rPr>
          <w:spacing w:val="-2"/>
          <w:sz w:val="20"/>
        </w:rPr>
        <w:t xml:space="preserve"> </w:t>
      </w:r>
      <w:r>
        <w:rPr>
          <w:sz w:val="20"/>
        </w:rPr>
        <w:t>3</w:t>
      </w:r>
      <w:r>
        <w:rPr>
          <w:spacing w:val="-2"/>
          <w:sz w:val="20"/>
        </w:rPr>
        <w:t xml:space="preserve"> </w:t>
      </w:r>
      <w:r>
        <w:rPr>
          <w:sz w:val="20"/>
        </w:rPr>
        <w:t>y</w:t>
      </w:r>
      <w:r>
        <w:rPr>
          <w:spacing w:val="-2"/>
          <w:sz w:val="20"/>
        </w:rPr>
        <w:t xml:space="preserve"> </w:t>
      </w:r>
      <w:r>
        <w:rPr>
          <w:sz w:val="20"/>
        </w:rPr>
        <w:t>26</w:t>
      </w:r>
      <w:r>
        <w:rPr>
          <w:spacing w:val="-2"/>
          <w:sz w:val="20"/>
        </w:rPr>
        <w:t xml:space="preserve"> </w:t>
      </w:r>
      <w:r>
        <w:rPr>
          <w:sz w:val="20"/>
        </w:rPr>
        <w:t>de</w:t>
      </w:r>
      <w:r>
        <w:rPr>
          <w:spacing w:val="-2"/>
          <w:sz w:val="20"/>
        </w:rPr>
        <w:t xml:space="preserve"> </w:t>
      </w:r>
      <w:r>
        <w:rPr>
          <w:sz w:val="20"/>
        </w:rPr>
        <w:t>marzo</w:t>
      </w:r>
      <w:r>
        <w:rPr>
          <w:spacing w:val="-2"/>
          <w:sz w:val="20"/>
        </w:rPr>
        <w:t xml:space="preserve"> </w:t>
      </w:r>
      <w:r>
        <w:rPr>
          <w:sz w:val="20"/>
        </w:rPr>
        <w:t>de</w:t>
      </w:r>
      <w:r>
        <w:rPr>
          <w:spacing w:val="-2"/>
          <w:sz w:val="20"/>
        </w:rPr>
        <w:t xml:space="preserve"> 2026.</w:t>
      </w:r>
    </w:p>
    <w:p w14:paraId="19B24604" w14:textId="77777777" w:rsidR="00B37F69" w:rsidRDefault="00B37F69">
      <w:pPr>
        <w:pStyle w:val="Textoindependiente"/>
        <w:spacing w:before="60"/>
      </w:pPr>
    </w:p>
    <w:p w14:paraId="6734B6CE" w14:textId="77777777" w:rsidR="00B37F69" w:rsidRDefault="00000000">
      <w:pPr>
        <w:pStyle w:val="Prrafodelista"/>
        <w:numPr>
          <w:ilvl w:val="0"/>
          <w:numId w:val="18"/>
        </w:numPr>
        <w:tabs>
          <w:tab w:val="left" w:pos="268"/>
        </w:tabs>
        <w:spacing w:line="292" w:lineRule="auto"/>
        <w:ind w:right="140" w:firstLine="0"/>
        <w:rPr>
          <w:sz w:val="20"/>
        </w:rPr>
      </w:pPr>
      <w:r>
        <w:rPr>
          <w:sz w:val="20"/>
        </w:rPr>
        <w:t>Por el Técnico de Medio Ambiente, D. Miguel Ángel Sánchez Mora, de fecha 27 de mayo y 19 de junio de 2026.</w:t>
      </w:r>
    </w:p>
    <w:p w14:paraId="6C55F53E" w14:textId="77777777" w:rsidR="00B37F69" w:rsidRDefault="00B37F69">
      <w:pPr>
        <w:pStyle w:val="Textoindependiente"/>
        <w:spacing w:before="10"/>
      </w:pPr>
    </w:p>
    <w:p w14:paraId="38AE47C1" w14:textId="77777777" w:rsidR="00B37F69" w:rsidRDefault="00000000">
      <w:pPr>
        <w:pStyle w:val="Textoindependiente"/>
        <w:spacing w:line="297" w:lineRule="auto"/>
        <w:ind w:left="142" w:right="141"/>
        <w:jc w:val="both"/>
      </w:pPr>
      <w:r>
        <w:rPr>
          <w:b/>
        </w:rPr>
        <w:t xml:space="preserve">CUARTO.- </w:t>
      </w:r>
      <w:r>
        <w:t>En contestación a los anteriores requerimientos el interesado aporta documentación en</w:t>
      </w:r>
      <w:r>
        <w:rPr>
          <w:spacing w:val="40"/>
        </w:rPr>
        <w:t xml:space="preserve"> </w:t>
      </w:r>
      <w:r>
        <w:t>las siguientes fechas:</w:t>
      </w:r>
    </w:p>
    <w:p w14:paraId="11039740" w14:textId="77777777" w:rsidR="00B37F69" w:rsidRDefault="00B37F69">
      <w:pPr>
        <w:pStyle w:val="Textoindependiente"/>
        <w:spacing w:before="4"/>
      </w:pPr>
    </w:p>
    <w:p w14:paraId="51CE2773" w14:textId="77777777" w:rsidR="00B37F69" w:rsidRDefault="00000000">
      <w:pPr>
        <w:pStyle w:val="Prrafodelista"/>
        <w:numPr>
          <w:ilvl w:val="0"/>
          <w:numId w:val="18"/>
        </w:numPr>
        <w:tabs>
          <w:tab w:val="left" w:pos="253"/>
        </w:tabs>
        <w:spacing w:before="1"/>
        <w:ind w:left="253" w:hanging="111"/>
        <w:jc w:val="left"/>
        <w:rPr>
          <w:sz w:val="20"/>
        </w:rPr>
      </w:pPr>
      <w:r>
        <w:rPr>
          <w:sz w:val="20"/>
        </w:rPr>
        <w:t>El</w:t>
      </w:r>
      <w:r>
        <w:rPr>
          <w:spacing w:val="-4"/>
          <w:sz w:val="20"/>
        </w:rPr>
        <w:t xml:space="preserve"> </w:t>
      </w:r>
      <w:r>
        <w:rPr>
          <w:sz w:val="20"/>
        </w:rPr>
        <w:t>15</w:t>
      </w:r>
      <w:r>
        <w:rPr>
          <w:spacing w:val="-3"/>
          <w:sz w:val="20"/>
        </w:rPr>
        <w:t xml:space="preserve"> </w:t>
      </w:r>
      <w:r>
        <w:rPr>
          <w:sz w:val="20"/>
        </w:rPr>
        <w:t>de</w:t>
      </w:r>
      <w:r>
        <w:rPr>
          <w:spacing w:val="-3"/>
          <w:sz w:val="20"/>
        </w:rPr>
        <w:t xml:space="preserve"> </w:t>
      </w:r>
      <w:r>
        <w:rPr>
          <w:sz w:val="20"/>
        </w:rPr>
        <w:t>septiembre</w:t>
      </w:r>
      <w:r>
        <w:rPr>
          <w:spacing w:val="-3"/>
          <w:sz w:val="20"/>
        </w:rPr>
        <w:t xml:space="preserve"> </w:t>
      </w:r>
      <w:r>
        <w:rPr>
          <w:sz w:val="20"/>
        </w:rPr>
        <w:t>de</w:t>
      </w:r>
      <w:r>
        <w:rPr>
          <w:spacing w:val="-3"/>
          <w:sz w:val="20"/>
        </w:rPr>
        <w:t xml:space="preserve"> </w:t>
      </w:r>
      <w:r>
        <w:rPr>
          <w:sz w:val="20"/>
        </w:rPr>
        <w:t>2025</w:t>
      </w:r>
      <w:r>
        <w:rPr>
          <w:spacing w:val="-3"/>
          <w:sz w:val="20"/>
        </w:rPr>
        <w:t xml:space="preserve"> </w:t>
      </w:r>
      <w:r>
        <w:rPr>
          <w:sz w:val="20"/>
        </w:rPr>
        <w:t>con</w:t>
      </w:r>
      <w:r>
        <w:rPr>
          <w:spacing w:val="-4"/>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3"/>
          <w:sz w:val="20"/>
        </w:rPr>
        <w:t xml:space="preserve"> </w:t>
      </w:r>
      <w:r>
        <w:rPr>
          <w:sz w:val="20"/>
        </w:rPr>
        <w:t>2025-E-RE-</w:t>
      </w:r>
      <w:r>
        <w:rPr>
          <w:spacing w:val="-2"/>
          <w:sz w:val="20"/>
        </w:rPr>
        <w:t>24809.</w:t>
      </w:r>
    </w:p>
    <w:p w14:paraId="6CCC3F44" w14:textId="77777777" w:rsidR="00B37F69" w:rsidRDefault="00B37F69">
      <w:pPr>
        <w:pStyle w:val="Textoindependiente"/>
        <w:spacing w:before="60"/>
      </w:pPr>
    </w:p>
    <w:p w14:paraId="72A40165" w14:textId="77777777" w:rsidR="00B37F69" w:rsidRDefault="00000000">
      <w:pPr>
        <w:pStyle w:val="Prrafodelista"/>
        <w:numPr>
          <w:ilvl w:val="0"/>
          <w:numId w:val="18"/>
        </w:numPr>
        <w:tabs>
          <w:tab w:val="left" w:pos="253"/>
        </w:tabs>
        <w:ind w:left="253" w:hanging="111"/>
        <w:jc w:val="left"/>
        <w:rPr>
          <w:sz w:val="20"/>
        </w:rPr>
      </w:pPr>
      <w:r>
        <w:rPr>
          <w:sz w:val="20"/>
        </w:rPr>
        <w:t>El</w:t>
      </w:r>
      <w:r>
        <w:rPr>
          <w:spacing w:val="-3"/>
          <w:sz w:val="20"/>
        </w:rPr>
        <w:t xml:space="preserve"> </w:t>
      </w:r>
      <w:r>
        <w:rPr>
          <w:sz w:val="20"/>
        </w:rPr>
        <w:t>19</w:t>
      </w:r>
      <w:r>
        <w:rPr>
          <w:spacing w:val="-3"/>
          <w:sz w:val="20"/>
        </w:rPr>
        <w:t xml:space="preserve"> </w:t>
      </w:r>
      <w:r>
        <w:rPr>
          <w:sz w:val="20"/>
        </w:rPr>
        <w:t>de</w:t>
      </w:r>
      <w:r>
        <w:rPr>
          <w:spacing w:val="-3"/>
          <w:sz w:val="20"/>
        </w:rPr>
        <w:t xml:space="preserve"> </w:t>
      </w:r>
      <w:r>
        <w:rPr>
          <w:sz w:val="20"/>
        </w:rPr>
        <w:t>marzo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11056.</w:t>
      </w:r>
    </w:p>
    <w:p w14:paraId="18D67CE6" w14:textId="77777777" w:rsidR="00B37F69" w:rsidRDefault="00B37F69">
      <w:pPr>
        <w:pStyle w:val="Textoindependiente"/>
        <w:spacing w:before="61"/>
      </w:pPr>
    </w:p>
    <w:p w14:paraId="77824B1C" w14:textId="77777777" w:rsidR="00B37F69" w:rsidRDefault="00000000">
      <w:pPr>
        <w:pStyle w:val="Prrafodelista"/>
        <w:numPr>
          <w:ilvl w:val="0"/>
          <w:numId w:val="18"/>
        </w:numPr>
        <w:tabs>
          <w:tab w:val="left" w:pos="253"/>
        </w:tabs>
        <w:ind w:left="253" w:hanging="111"/>
        <w:jc w:val="left"/>
        <w:rPr>
          <w:sz w:val="20"/>
        </w:rPr>
      </w:pPr>
      <w:r>
        <w:rPr>
          <w:sz w:val="20"/>
        </w:rPr>
        <w:t>El</w:t>
      </w:r>
      <w:r>
        <w:rPr>
          <w:spacing w:val="-3"/>
          <w:sz w:val="20"/>
        </w:rPr>
        <w:t xml:space="preserve"> </w:t>
      </w:r>
      <w:r>
        <w:rPr>
          <w:sz w:val="20"/>
        </w:rPr>
        <w:t>19</w:t>
      </w:r>
      <w:r>
        <w:rPr>
          <w:spacing w:val="-3"/>
          <w:sz w:val="20"/>
        </w:rPr>
        <w:t xml:space="preserve"> </w:t>
      </w:r>
      <w:r>
        <w:rPr>
          <w:sz w:val="20"/>
        </w:rPr>
        <w:t>de</w:t>
      </w:r>
      <w:r>
        <w:rPr>
          <w:spacing w:val="-3"/>
          <w:sz w:val="20"/>
        </w:rPr>
        <w:t xml:space="preserve"> </w:t>
      </w:r>
      <w:r>
        <w:rPr>
          <w:sz w:val="20"/>
        </w:rPr>
        <w:t>marzo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11056.</w:t>
      </w:r>
    </w:p>
    <w:p w14:paraId="5C885CEB" w14:textId="77777777" w:rsidR="00B37F69" w:rsidRDefault="00B37F69">
      <w:pPr>
        <w:pStyle w:val="Textoindependiente"/>
        <w:spacing w:before="60"/>
      </w:pPr>
    </w:p>
    <w:p w14:paraId="76618500" w14:textId="77777777" w:rsidR="00B37F69" w:rsidRDefault="00000000">
      <w:pPr>
        <w:pStyle w:val="Prrafodelista"/>
        <w:numPr>
          <w:ilvl w:val="0"/>
          <w:numId w:val="18"/>
        </w:numPr>
        <w:tabs>
          <w:tab w:val="left" w:pos="308"/>
        </w:tabs>
        <w:ind w:left="308" w:hanging="166"/>
        <w:jc w:val="left"/>
        <w:rPr>
          <w:sz w:val="20"/>
        </w:rPr>
      </w:pPr>
      <w:r>
        <w:rPr>
          <w:sz w:val="20"/>
        </w:rPr>
        <w:t>El</w:t>
      </w:r>
      <w:r>
        <w:rPr>
          <w:spacing w:val="-3"/>
          <w:sz w:val="20"/>
        </w:rPr>
        <w:t xml:space="preserve"> </w:t>
      </w:r>
      <w:r>
        <w:rPr>
          <w:sz w:val="20"/>
        </w:rPr>
        <w:t>27</w:t>
      </w:r>
      <w:r>
        <w:rPr>
          <w:spacing w:val="-3"/>
          <w:sz w:val="20"/>
        </w:rPr>
        <w:t xml:space="preserve"> </w:t>
      </w:r>
      <w:r>
        <w:rPr>
          <w:sz w:val="20"/>
        </w:rPr>
        <w:t>de</w:t>
      </w:r>
      <w:r>
        <w:rPr>
          <w:spacing w:val="-3"/>
          <w:sz w:val="20"/>
        </w:rPr>
        <w:t xml:space="preserve"> </w:t>
      </w:r>
      <w:r>
        <w:rPr>
          <w:sz w:val="20"/>
        </w:rPr>
        <w:t>marzo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11834.</w:t>
      </w:r>
    </w:p>
    <w:p w14:paraId="163844D8" w14:textId="77777777" w:rsidR="00B37F69" w:rsidRDefault="00B37F69">
      <w:pPr>
        <w:pStyle w:val="Textoindependiente"/>
        <w:spacing w:before="61"/>
      </w:pPr>
    </w:p>
    <w:p w14:paraId="07B5BF0E" w14:textId="77777777" w:rsidR="00B37F69" w:rsidRDefault="00000000">
      <w:pPr>
        <w:pStyle w:val="Prrafodelista"/>
        <w:numPr>
          <w:ilvl w:val="0"/>
          <w:numId w:val="18"/>
        </w:numPr>
        <w:tabs>
          <w:tab w:val="left" w:pos="253"/>
        </w:tabs>
        <w:ind w:left="253" w:hanging="111"/>
        <w:jc w:val="left"/>
        <w:rPr>
          <w:sz w:val="20"/>
        </w:rPr>
      </w:pPr>
      <w:r>
        <w:rPr>
          <w:sz w:val="20"/>
        </w:rPr>
        <w:t>El</w:t>
      </w:r>
      <w:r>
        <w:rPr>
          <w:spacing w:val="-3"/>
          <w:sz w:val="20"/>
        </w:rPr>
        <w:t xml:space="preserve"> </w:t>
      </w:r>
      <w:r>
        <w:rPr>
          <w:sz w:val="20"/>
        </w:rPr>
        <w:t>29</w:t>
      </w:r>
      <w:r>
        <w:rPr>
          <w:spacing w:val="-3"/>
          <w:sz w:val="20"/>
        </w:rPr>
        <w:t xml:space="preserve"> </w:t>
      </w:r>
      <w:r>
        <w:rPr>
          <w:sz w:val="20"/>
        </w:rPr>
        <w:t>de</w:t>
      </w:r>
      <w:r>
        <w:rPr>
          <w:spacing w:val="-2"/>
          <w:sz w:val="20"/>
        </w:rPr>
        <w:t xml:space="preserve"> </w:t>
      </w:r>
      <w:r>
        <w:rPr>
          <w:sz w:val="20"/>
        </w:rPr>
        <w:t>mayo</w:t>
      </w:r>
      <w:r>
        <w:rPr>
          <w:spacing w:val="-3"/>
          <w:sz w:val="20"/>
        </w:rPr>
        <w:t xml:space="preserve"> </w:t>
      </w:r>
      <w:r>
        <w:rPr>
          <w:sz w:val="20"/>
        </w:rPr>
        <w:t>de</w:t>
      </w:r>
      <w:r>
        <w:rPr>
          <w:spacing w:val="-3"/>
          <w:sz w:val="20"/>
        </w:rPr>
        <w:t xml:space="preserve"> </w:t>
      </w:r>
      <w:r>
        <w:rPr>
          <w:sz w:val="20"/>
        </w:rPr>
        <w:t>2026</w:t>
      </w:r>
      <w:r>
        <w:rPr>
          <w:spacing w:val="-2"/>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19110.</w:t>
      </w:r>
    </w:p>
    <w:p w14:paraId="626F327B" w14:textId="77777777" w:rsidR="00B37F69" w:rsidRDefault="00B37F69">
      <w:pPr>
        <w:pStyle w:val="Textoindependiente"/>
        <w:spacing w:before="60"/>
      </w:pPr>
    </w:p>
    <w:p w14:paraId="5EF093F0" w14:textId="77777777" w:rsidR="00B37F69" w:rsidRDefault="00000000">
      <w:pPr>
        <w:pStyle w:val="Prrafodelista"/>
        <w:numPr>
          <w:ilvl w:val="0"/>
          <w:numId w:val="18"/>
        </w:numPr>
        <w:tabs>
          <w:tab w:val="left" w:pos="253"/>
        </w:tabs>
        <w:ind w:left="253" w:hanging="111"/>
        <w:jc w:val="left"/>
        <w:rPr>
          <w:sz w:val="20"/>
        </w:rPr>
      </w:pPr>
      <w:r>
        <w:rPr>
          <w:sz w:val="20"/>
        </w:rPr>
        <w:t>El</w:t>
      </w:r>
      <w:r>
        <w:rPr>
          <w:spacing w:val="-3"/>
          <w:sz w:val="20"/>
        </w:rPr>
        <w:t xml:space="preserve"> </w:t>
      </w:r>
      <w:r>
        <w:rPr>
          <w:sz w:val="20"/>
        </w:rPr>
        <w:t>1</w:t>
      </w:r>
      <w:r>
        <w:rPr>
          <w:spacing w:val="-3"/>
          <w:sz w:val="20"/>
        </w:rPr>
        <w:t xml:space="preserve"> </w:t>
      </w:r>
      <w:r>
        <w:rPr>
          <w:sz w:val="20"/>
        </w:rPr>
        <w:t>de</w:t>
      </w:r>
      <w:r>
        <w:rPr>
          <w:spacing w:val="-2"/>
          <w:sz w:val="20"/>
        </w:rPr>
        <w:t xml:space="preserve"> </w:t>
      </w:r>
      <w:r>
        <w:rPr>
          <w:sz w:val="20"/>
        </w:rPr>
        <w:t>junio</w:t>
      </w:r>
      <w:r>
        <w:rPr>
          <w:spacing w:val="-3"/>
          <w:sz w:val="20"/>
        </w:rPr>
        <w:t xml:space="preserve"> </w:t>
      </w:r>
      <w:r>
        <w:rPr>
          <w:sz w:val="20"/>
        </w:rPr>
        <w:t>de</w:t>
      </w:r>
      <w:r>
        <w:rPr>
          <w:spacing w:val="-3"/>
          <w:sz w:val="20"/>
        </w:rPr>
        <w:t xml:space="preserve"> </w:t>
      </w:r>
      <w:r>
        <w:rPr>
          <w:sz w:val="20"/>
        </w:rPr>
        <w:t>2026</w:t>
      </w:r>
      <w:r>
        <w:rPr>
          <w:spacing w:val="-2"/>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19563.</w:t>
      </w:r>
    </w:p>
    <w:p w14:paraId="4E6856AC" w14:textId="77777777" w:rsidR="00B37F69" w:rsidRDefault="00B37F69">
      <w:pPr>
        <w:pStyle w:val="Textoindependiente"/>
        <w:spacing w:before="61"/>
      </w:pPr>
    </w:p>
    <w:p w14:paraId="13D1E153" w14:textId="77777777" w:rsidR="00B37F69" w:rsidRDefault="00000000">
      <w:pPr>
        <w:pStyle w:val="Prrafodelista"/>
        <w:numPr>
          <w:ilvl w:val="0"/>
          <w:numId w:val="18"/>
        </w:numPr>
        <w:tabs>
          <w:tab w:val="left" w:pos="253"/>
        </w:tabs>
        <w:ind w:left="253" w:hanging="111"/>
        <w:jc w:val="left"/>
        <w:rPr>
          <w:sz w:val="20"/>
        </w:rPr>
      </w:pPr>
      <w:r>
        <w:rPr>
          <w:sz w:val="20"/>
        </w:rPr>
        <w:t>El</w:t>
      </w:r>
      <w:r>
        <w:rPr>
          <w:spacing w:val="-3"/>
          <w:sz w:val="20"/>
        </w:rPr>
        <w:t xml:space="preserve"> </w:t>
      </w:r>
      <w:r>
        <w:rPr>
          <w:sz w:val="20"/>
        </w:rPr>
        <w:t>22</w:t>
      </w:r>
      <w:r>
        <w:rPr>
          <w:spacing w:val="-3"/>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22288.</w:t>
      </w:r>
    </w:p>
    <w:p w14:paraId="75BDE2A6" w14:textId="77777777" w:rsidR="00B37F69" w:rsidRDefault="00B37F69">
      <w:pPr>
        <w:pStyle w:val="Textoindependiente"/>
        <w:spacing w:before="60"/>
      </w:pPr>
    </w:p>
    <w:p w14:paraId="10ACEEAC" w14:textId="77777777" w:rsidR="00B37F69" w:rsidRDefault="00000000">
      <w:pPr>
        <w:pStyle w:val="Textoindependiente"/>
        <w:spacing w:line="295" w:lineRule="auto"/>
        <w:ind w:left="142" w:right="140"/>
        <w:jc w:val="both"/>
      </w:pPr>
      <w:r>
        <w:rPr>
          <w:b/>
        </w:rPr>
        <w:t>QUINTO.-</w:t>
      </w:r>
      <w:r>
        <w:rPr>
          <w:b/>
          <w:spacing w:val="40"/>
        </w:rPr>
        <w:t xml:space="preserve"> </w:t>
      </w:r>
      <w:r>
        <w:t>Asimismo, con fecha 24 de diciembre de 2025 y registro nº 2025-E-RE-37754 y 20 de febrero 2026 y registro general de entrada nº 2026-E-RE-7763 y 7770 se presenta por el interesado nuevo Proyecto Básico para cinco Viviendas unifamiliares adosadas en parcelas independientes.</w:t>
      </w:r>
    </w:p>
    <w:p w14:paraId="554CF368" w14:textId="77777777" w:rsidR="00B37F69" w:rsidRDefault="00B37F69">
      <w:pPr>
        <w:pStyle w:val="Textoindependiente"/>
        <w:spacing w:before="7"/>
      </w:pPr>
    </w:p>
    <w:p w14:paraId="0422BC18" w14:textId="4EFB7EF4" w:rsidR="00B37F69" w:rsidRDefault="00000000">
      <w:pPr>
        <w:pStyle w:val="Textoindependiente"/>
        <w:spacing w:line="297" w:lineRule="auto"/>
        <w:ind w:left="142" w:right="141"/>
        <w:jc w:val="both"/>
      </w:pPr>
      <w:r>
        <w:rPr>
          <w:b/>
        </w:rPr>
        <w:t xml:space="preserve">SEXTO.- </w:t>
      </w:r>
      <w:r>
        <w:t xml:space="preserve">El requerimiento de fianzas o garantía para la correcta gestión de residuos y reposición del arbolado es contestado el 22 de junio aportando justificantes de pago por importes de </w:t>
      </w:r>
      <w:r>
        <w:rPr>
          <w:b/>
        </w:rPr>
        <w:t xml:space="preserve">4.495,00 € </w:t>
      </w:r>
      <w:r>
        <w:t xml:space="preserve">por gestión de residuos y </w:t>
      </w:r>
      <w:r>
        <w:rPr>
          <w:b/>
        </w:rPr>
        <w:t>16.656,00 €</w:t>
      </w:r>
      <w:r w:rsidR="00E752F1">
        <w:rPr>
          <w:b/>
        </w:rPr>
        <w:t>,</w:t>
      </w:r>
      <w:r>
        <w:rPr>
          <w:b/>
        </w:rPr>
        <w:t xml:space="preserve"> </w:t>
      </w:r>
      <w:r>
        <w:t>por reposición de arbolado.</w:t>
      </w:r>
    </w:p>
    <w:p w14:paraId="439699FE" w14:textId="77777777" w:rsidR="00B37F69" w:rsidRDefault="00B37F69">
      <w:pPr>
        <w:pStyle w:val="Textoindependiente"/>
        <w:spacing w:before="7"/>
      </w:pPr>
    </w:p>
    <w:p w14:paraId="039E84BC" w14:textId="77777777" w:rsidR="00B37F69" w:rsidRDefault="00000000">
      <w:pPr>
        <w:pStyle w:val="Textoindependiente"/>
        <w:spacing w:line="295" w:lineRule="auto"/>
        <w:ind w:left="142" w:right="141"/>
        <w:jc w:val="both"/>
      </w:pPr>
      <w:r>
        <w:rPr>
          <w:b/>
        </w:rPr>
        <w:t xml:space="preserve">SÉPTIMO.- </w:t>
      </w:r>
      <w:r>
        <w:t>Tras ser analizado por los Servicios Técnicos Municipales el contenido del expediente, el proyecto técnico presentado y el cumplimiento de la legalidad urbanística aplicable, se han emitido</w:t>
      </w:r>
      <w:r>
        <w:rPr>
          <w:spacing w:val="80"/>
        </w:rPr>
        <w:t xml:space="preserve"> </w:t>
      </w:r>
      <w:r>
        <w:t>los siguientes informes favorables:</w:t>
      </w:r>
    </w:p>
    <w:p w14:paraId="7356E381" w14:textId="77777777" w:rsidR="00B37F69" w:rsidRDefault="00B37F69">
      <w:pPr>
        <w:pStyle w:val="Textoindependiente"/>
        <w:spacing w:before="7"/>
      </w:pPr>
    </w:p>
    <w:p w14:paraId="6762C971" w14:textId="77777777" w:rsidR="00B37F69" w:rsidRDefault="00000000">
      <w:pPr>
        <w:pStyle w:val="Prrafodelista"/>
        <w:numPr>
          <w:ilvl w:val="0"/>
          <w:numId w:val="17"/>
        </w:numPr>
        <w:tabs>
          <w:tab w:val="left" w:pos="267"/>
        </w:tabs>
        <w:ind w:left="267" w:hanging="125"/>
        <w:jc w:val="left"/>
        <w:rPr>
          <w:sz w:val="20"/>
        </w:rPr>
      </w:pPr>
      <w:r>
        <w:rPr>
          <w:sz w:val="20"/>
        </w:rPr>
        <w:t>Por</w:t>
      </w:r>
      <w:r>
        <w:rPr>
          <w:spacing w:val="-3"/>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3"/>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16</w:t>
      </w:r>
      <w:r>
        <w:rPr>
          <w:spacing w:val="-2"/>
          <w:sz w:val="20"/>
        </w:rPr>
        <w:t xml:space="preserve"> </w:t>
      </w:r>
      <w:r>
        <w:rPr>
          <w:sz w:val="20"/>
        </w:rPr>
        <w:t>de</w:t>
      </w:r>
      <w:r>
        <w:rPr>
          <w:spacing w:val="-2"/>
          <w:sz w:val="20"/>
        </w:rPr>
        <w:t xml:space="preserve"> </w:t>
      </w:r>
      <w:r>
        <w:rPr>
          <w:sz w:val="20"/>
        </w:rPr>
        <w:t>septiembre</w:t>
      </w:r>
      <w:r>
        <w:rPr>
          <w:spacing w:val="-2"/>
          <w:sz w:val="20"/>
        </w:rPr>
        <w:t xml:space="preserve"> </w:t>
      </w:r>
      <w:r>
        <w:rPr>
          <w:sz w:val="20"/>
        </w:rPr>
        <w:t>de</w:t>
      </w:r>
      <w:r>
        <w:rPr>
          <w:spacing w:val="-2"/>
          <w:sz w:val="20"/>
        </w:rPr>
        <w:t xml:space="preserve"> 2025.</w:t>
      </w:r>
    </w:p>
    <w:p w14:paraId="53D6DE60" w14:textId="77777777" w:rsidR="00B37F69" w:rsidRDefault="00B37F69">
      <w:pPr>
        <w:pStyle w:val="Textoindependiente"/>
        <w:spacing w:before="60"/>
      </w:pPr>
    </w:p>
    <w:p w14:paraId="751DD90C" w14:textId="77777777" w:rsidR="00B37F69" w:rsidRDefault="00000000">
      <w:pPr>
        <w:pStyle w:val="Prrafodelista"/>
        <w:numPr>
          <w:ilvl w:val="0"/>
          <w:numId w:val="17"/>
        </w:numPr>
        <w:tabs>
          <w:tab w:val="left" w:pos="267"/>
        </w:tabs>
        <w:spacing w:before="1"/>
        <w:ind w:left="267" w:hanging="125"/>
        <w:jc w:val="left"/>
        <w:rPr>
          <w:sz w:val="20"/>
        </w:rPr>
      </w:pPr>
      <w:r>
        <w:rPr>
          <w:sz w:val="20"/>
        </w:rPr>
        <w:t>Por</w:t>
      </w:r>
      <w:r>
        <w:rPr>
          <w:spacing w:val="-3"/>
          <w:sz w:val="20"/>
        </w:rPr>
        <w:t xml:space="preserve"> </w:t>
      </w:r>
      <w:r>
        <w:rPr>
          <w:sz w:val="20"/>
        </w:rPr>
        <w:t>el</w:t>
      </w:r>
      <w:r>
        <w:rPr>
          <w:spacing w:val="-2"/>
          <w:sz w:val="20"/>
        </w:rPr>
        <w:t xml:space="preserve"> </w:t>
      </w:r>
      <w:r>
        <w:rPr>
          <w:sz w:val="20"/>
        </w:rPr>
        <w:t>Arquitecto</w:t>
      </w:r>
      <w:r>
        <w:rPr>
          <w:spacing w:val="-3"/>
          <w:sz w:val="20"/>
        </w:rPr>
        <w:t xml:space="preserve"> </w:t>
      </w:r>
      <w:r>
        <w:rPr>
          <w:sz w:val="20"/>
        </w:rPr>
        <w:t>Técnico</w:t>
      </w:r>
      <w:r>
        <w:rPr>
          <w:spacing w:val="-2"/>
          <w:sz w:val="20"/>
        </w:rPr>
        <w:t xml:space="preserve"> </w:t>
      </w:r>
      <w:r>
        <w:rPr>
          <w:sz w:val="20"/>
        </w:rPr>
        <w:t>Municipal,</w:t>
      </w:r>
      <w:r>
        <w:rPr>
          <w:spacing w:val="-2"/>
          <w:sz w:val="20"/>
        </w:rPr>
        <w:t xml:space="preserve"> </w:t>
      </w:r>
      <w:r>
        <w:rPr>
          <w:sz w:val="20"/>
        </w:rPr>
        <w:t>D.</w:t>
      </w:r>
      <w:r>
        <w:rPr>
          <w:spacing w:val="-3"/>
          <w:sz w:val="20"/>
        </w:rPr>
        <w:t xml:space="preserve"> </w:t>
      </w:r>
      <w:r>
        <w:rPr>
          <w:sz w:val="20"/>
        </w:rPr>
        <w:t>Antonio</w:t>
      </w:r>
      <w:r>
        <w:rPr>
          <w:spacing w:val="-2"/>
          <w:sz w:val="20"/>
        </w:rPr>
        <w:t xml:space="preserve"> </w:t>
      </w:r>
      <w:r>
        <w:rPr>
          <w:sz w:val="20"/>
        </w:rPr>
        <w:t>Peñalver,</w:t>
      </w:r>
      <w:r>
        <w:rPr>
          <w:spacing w:val="-2"/>
          <w:sz w:val="20"/>
        </w:rPr>
        <w:t xml:space="preserve"> </w:t>
      </w:r>
      <w:r>
        <w:rPr>
          <w:sz w:val="20"/>
        </w:rPr>
        <w:t>de</w:t>
      </w:r>
      <w:r>
        <w:rPr>
          <w:spacing w:val="-3"/>
          <w:sz w:val="20"/>
        </w:rPr>
        <w:t xml:space="preserve"> </w:t>
      </w:r>
      <w:r>
        <w:rPr>
          <w:sz w:val="20"/>
        </w:rPr>
        <w:t>fecha</w:t>
      </w:r>
      <w:r>
        <w:rPr>
          <w:spacing w:val="-2"/>
          <w:sz w:val="20"/>
        </w:rPr>
        <w:t xml:space="preserve"> </w:t>
      </w:r>
      <w:r>
        <w:rPr>
          <w:sz w:val="20"/>
        </w:rPr>
        <w:t>3</w:t>
      </w:r>
      <w:r>
        <w:rPr>
          <w:spacing w:val="-2"/>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2"/>
          <w:sz w:val="20"/>
        </w:rPr>
        <w:t xml:space="preserve"> 2026.</w:t>
      </w:r>
    </w:p>
    <w:p w14:paraId="151C88D7" w14:textId="77777777" w:rsidR="00B37F69" w:rsidRDefault="00B37F69">
      <w:pPr>
        <w:pStyle w:val="Textoindependiente"/>
        <w:spacing w:before="60"/>
      </w:pPr>
    </w:p>
    <w:p w14:paraId="02BA4DBE" w14:textId="77777777" w:rsidR="00B37F69" w:rsidRDefault="00000000">
      <w:pPr>
        <w:pStyle w:val="Prrafodelista"/>
        <w:numPr>
          <w:ilvl w:val="0"/>
          <w:numId w:val="17"/>
        </w:numPr>
        <w:tabs>
          <w:tab w:val="left" w:pos="267"/>
        </w:tabs>
        <w:ind w:left="267" w:hanging="125"/>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Mora,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19</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404516E3" w14:textId="77777777" w:rsidR="00B37F69" w:rsidRDefault="00B37F69">
      <w:pPr>
        <w:pStyle w:val="Textoindependiente"/>
        <w:spacing w:before="60"/>
      </w:pPr>
    </w:p>
    <w:p w14:paraId="358BEA65" w14:textId="77777777" w:rsidR="00B37F69" w:rsidRDefault="00000000">
      <w:pPr>
        <w:pStyle w:val="Textoindependiente"/>
        <w:spacing w:before="1"/>
        <w:ind w:left="14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53ABECB2" w14:textId="77777777" w:rsidR="00B37F69" w:rsidRDefault="00B37F69">
      <w:pPr>
        <w:pStyle w:val="Textoindependiente"/>
        <w:spacing w:before="59"/>
      </w:pPr>
    </w:p>
    <w:p w14:paraId="05A457DD" w14:textId="214233B4" w:rsidR="00B37F69" w:rsidRDefault="00000000">
      <w:pPr>
        <w:pStyle w:val="Ttulo7"/>
      </w:pPr>
      <w:r>
        <w:t xml:space="preserve">FUNDAMENTOS </w:t>
      </w:r>
      <w:r>
        <w:rPr>
          <w:spacing w:val="-2"/>
        </w:rPr>
        <w:t>JURÍDICOS</w:t>
      </w:r>
    </w:p>
    <w:p w14:paraId="0CCB5BAE" w14:textId="77777777" w:rsidR="00B37F69" w:rsidRDefault="00B37F69">
      <w:pPr>
        <w:pStyle w:val="Textoindependiente"/>
        <w:spacing w:before="61"/>
        <w:rPr>
          <w:b/>
        </w:rPr>
      </w:pPr>
    </w:p>
    <w:p w14:paraId="7088E3FF" w14:textId="77777777" w:rsidR="00B37F69" w:rsidRDefault="00000000">
      <w:pPr>
        <w:pStyle w:val="Textoindependiente"/>
        <w:spacing w:before="1"/>
        <w:ind w:left="142"/>
      </w:pPr>
      <w:r>
        <w:rPr>
          <w:b/>
        </w:rPr>
        <w:t>PRIMERO.-</w:t>
      </w:r>
      <w:r>
        <w:rPr>
          <w:b/>
          <w:spacing w:val="-6"/>
        </w:rPr>
        <w:t xml:space="preserve"> </w:t>
      </w:r>
      <w:r>
        <w:t>La</w:t>
      </w:r>
      <w:r>
        <w:rPr>
          <w:spacing w:val="-5"/>
        </w:rPr>
        <w:t xml:space="preserve"> </w:t>
      </w:r>
      <w:r>
        <w:t>Legislación</w:t>
      </w:r>
      <w:r>
        <w:rPr>
          <w:spacing w:val="-6"/>
        </w:rPr>
        <w:t xml:space="preserve"> </w:t>
      </w:r>
      <w:r>
        <w:t>aplicable</w:t>
      </w:r>
      <w:r>
        <w:rPr>
          <w:spacing w:val="-5"/>
        </w:rPr>
        <w:t xml:space="preserve"> </w:t>
      </w:r>
      <w:r>
        <w:t>viene</w:t>
      </w:r>
      <w:r>
        <w:rPr>
          <w:spacing w:val="-6"/>
        </w:rPr>
        <w:t xml:space="preserve"> </w:t>
      </w:r>
      <w:r>
        <w:t>determinada</w:t>
      </w:r>
      <w:r>
        <w:rPr>
          <w:spacing w:val="-5"/>
        </w:rPr>
        <w:t xml:space="preserve"> </w:t>
      </w:r>
      <w:r>
        <w:rPr>
          <w:spacing w:val="-4"/>
        </w:rPr>
        <w:t>por:</w:t>
      </w:r>
    </w:p>
    <w:p w14:paraId="4E9F99E8" w14:textId="77777777" w:rsidR="00B37F69" w:rsidRDefault="00B37F69">
      <w:pPr>
        <w:pStyle w:val="Textoindependiente"/>
        <w:spacing w:before="64"/>
      </w:pPr>
    </w:p>
    <w:p w14:paraId="5BE04540" w14:textId="77777777" w:rsidR="00B37F69" w:rsidRDefault="00000000">
      <w:pPr>
        <w:pStyle w:val="Prrafodelista"/>
        <w:numPr>
          <w:ilvl w:val="0"/>
          <w:numId w:val="18"/>
        </w:numPr>
        <w:tabs>
          <w:tab w:val="left" w:pos="253"/>
        </w:tabs>
        <w:ind w:left="25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45CD9EA3" w14:textId="77777777" w:rsidR="00B37F69" w:rsidRDefault="00B37F69">
      <w:pPr>
        <w:pStyle w:val="Textoindependiente"/>
        <w:spacing w:before="60"/>
      </w:pPr>
    </w:p>
    <w:p w14:paraId="7C4BACC0" w14:textId="77777777" w:rsidR="00B37F69" w:rsidRDefault="00000000">
      <w:pPr>
        <w:pStyle w:val="Prrafodelista"/>
        <w:numPr>
          <w:ilvl w:val="0"/>
          <w:numId w:val="18"/>
        </w:numPr>
        <w:tabs>
          <w:tab w:val="left" w:pos="288"/>
        </w:tabs>
        <w:spacing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7E2F4446" w14:textId="77777777" w:rsidR="00B37F69" w:rsidRDefault="00B37F69">
      <w:pPr>
        <w:pStyle w:val="Textoindependiente"/>
        <w:spacing w:before="10"/>
      </w:pPr>
    </w:p>
    <w:p w14:paraId="765B1B73" w14:textId="77777777" w:rsidR="00B37F69" w:rsidRDefault="00000000">
      <w:pPr>
        <w:pStyle w:val="Prrafodelista"/>
        <w:numPr>
          <w:ilvl w:val="0"/>
          <w:numId w:val="18"/>
        </w:numPr>
        <w:tabs>
          <w:tab w:val="left" w:pos="253"/>
        </w:tabs>
        <w:ind w:left="25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20390BE2" w14:textId="77777777" w:rsidR="00B37F69" w:rsidRDefault="00B37F69">
      <w:pPr>
        <w:pStyle w:val="Prrafodelista"/>
        <w:jc w:val="left"/>
        <w:rPr>
          <w:sz w:val="20"/>
        </w:rPr>
        <w:sectPr w:rsidR="00B37F69">
          <w:pgSz w:w="11910" w:h="16840"/>
          <w:pgMar w:top="1260" w:right="1275" w:bottom="1300" w:left="1275" w:header="225" w:footer="1100" w:gutter="0"/>
          <w:cols w:space="720"/>
        </w:sectPr>
      </w:pPr>
    </w:p>
    <w:p w14:paraId="47898F61" w14:textId="77777777" w:rsidR="00B37F69" w:rsidRDefault="00000000">
      <w:pPr>
        <w:pStyle w:val="Prrafodelista"/>
        <w:numPr>
          <w:ilvl w:val="0"/>
          <w:numId w:val="18"/>
        </w:numPr>
        <w:tabs>
          <w:tab w:val="left" w:pos="302"/>
        </w:tabs>
        <w:spacing w:before="225" w:line="292" w:lineRule="auto"/>
        <w:ind w:right="140" w:firstLine="0"/>
        <w:rPr>
          <w:sz w:val="20"/>
        </w:rPr>
      </w:pPr>
      <w:r>
        <w:rPr>
          <w:noProof/>
          <w:sz w:val="20"/>
        </w:rPr>
        <w:lastRenderedPageBreak/>
        <mc:AlternateContent>
          <mc:Choice Requires="wps">
            <w:drawing>
              <wp:anchor distT="0" distB="0" distL="0" distR="0" simplePos="0" relativeHeight="15843328" behindDoc="0" locked="0" layoutInCell="1" allowOverlap="1" wp14:anchorId="5848A4A5" wp14:editId="75E13809">
                <wp:simplePos x="0" y="0"/>
                <wp:positionH relativeFrom="page">
                  <wp:posOffset>6810644</wp:posOffset>
                </wp:positionH>
                <wp:positionV relativeFrom="page">
                  <wp:posOffset>2824745</wp:posOffset>
                </wp:positionV>
                <wp:extent cx="417830" cy="318135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8BDE8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DE5C0F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848A4A5" id="Textbox 262" o:spid="_x0000_s1252" type="#_x0000_t202" style="position:absolute;left:0;text-align:left;margin-left:536.25pt;margin-top:222.4pt;width:32.9pt;height:250.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V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1WBzXdbaI+khhaS0HJc3FD/gebbcPy1l1Fz1n/1&#10;ZGBehtMhng7b0yGm/h7KymSNHj7tExhbGF3aTIxoMoXotEV59H/+l6rL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kRy1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18BDE8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DE5C0F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43840" behindDoc="0" locked="0" layoutInCell="1" allowOverlap="1" wp14:anchorId="5C2FB943" wp14:editId="2DE33341">
                <wp:simplePos x="0" y="0"/>
                <wp:positionH relativeFrom="page">
                  <wp:posOffset>6965929</wp:posOffset>
                </wp:positionH>
                <wp:positionV relativeFrom="page">
                  <wp:posOffset>6468120</wp:posOffset>
                </wp:positionV>
                <wp:extent cx="263525" cy="336042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327E7BB"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3CF1C12F" w14:textId="77777777" w:rsidR="00B37F69" w:rsidRDefault="00000000">
                            <w:pPr>
                              <w:spacing w:line="117" w:lineRule="exact"/>
                              <w:ind w:left="20"/>
                              <w:rPr>
                                <w:sz w:val="12"/>
                              </w:rPr>
                            </w:pPr>
                            <w:r>
                              <w:rPr>
                                <w:spacing w:val="-2"/>
                                <w:sz w:val="12"/>
                              </w:rPr>
                              <w:t>Verificación:</w:t>
                            </w:r>
                            <w:r>
                              <w:rPr>
                                <w:spacing w:val="7"/>
                                <w:sz w:val="12"/>
                              </w:rPr>
                              <w:t xml:space="preserve"> </w:t>
                            </w:r>
                            <w:hyperlink r:id="rId239">
                              <w:r>
                                <w:rPr>
                                  <w:spacing w:val="-2"/>
                                  <w:sz w:val="12"/>
                                </w:rPr>
                                <w:t>https://sede.lasrozas.es/</w:t>
                              </w:r>
                            </w:hyperlink>
                          </w:p>
                          <w:p w14:paraId="218CF02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C2FB943" id="Textbox 263" o:spid="_x0000_s1253" type="#_x0000_t202" style="position:absolute;left:0;text-align:left;margin-left:548.5pt;margin-top:509.3pt;width:20.75pt;height:264.6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ZEPpA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tqs1zmOeazHXQnUkMLSWg51u+I2UjzbTn+OsioORu+&#10;ejIwL8M5iedkd05iGj5BWZms0cOHQwJjC6Nrm5kRTaYQnbcoj/7P/1J13fXtb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BO9ZEP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5327E7BB"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3CF1C12F" w14:textId="77777777" w:rsidR="00B37F69" w:rsidRDefault="00000000">
                      <w:pPr>
                        <w:spacing w:line="117" w:lineRule="exact"/>
                        <w:ind w:left="20"/>
                        <w:rPr>
                          <w:sz w:val="12"/>
                        </w:rPr>
                      </w:pPr>
                      <w:r>
                        <w:rPr>
                          <w:spacing w:val="-2"/>
                          <w:sz w:val="12"/>
                        </w:rPr>
                        <w:t>Verificación:</w:t>
                      </w:r>
                      <w:r>
                        <w:rPr>
                          <w:spacing w:val="7"/>
                          <w:sz w:val="12"/>
                        </w:rPr>
                        <w:t xml:space="preserve"> </w:t>
                      </w:r>
                      <w:hyperlink r:id="rId240">
                        <w:r>
                          <w:rPr>
                            <w:spacing w:val="-2"/>
                            <w:sz w:val="12"/>
                          </w:rPr>
                          <w:t>https://sede.lasrozas.es/</w:t>
                        </w:r>
                      </w:hyperlink>
                    </w:p>
                    <w:p w14:paraId="218CF02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034E5183" w14:textId="77777777" w:rsidR="00B37F69" w:rsidRDefault="00B37F69">
      <w:pPr>
        <w:pStyle w:val="Textoindependiente"/>
        <w:spacing w:before="10"/>
      </w:pPr>
    </w:p>
    <w:p w14:paraId="6E99B6D3" w14:textId="77777777" w:rsidR="00B37F69" w:rsidRDefault="00000000">
      <w:pPr>
        <w:pStyle w:val="Prrafodelista"/>
        <w:numPr>
          <w:ilvl w:val="0"/>
          <w:numId w:val="18"/>
        </w:numPr>
        <w:tabs>
          <w:tab w:val="left" w:pos="290"/>
        </w:tabs>
        <w:spacing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1A07AB40" w14:textId="77777777" w:rsidR="00B37F69" w:rsidRDefault="00B37F69">
      <w:pPr>
        <w:pStyle w:val="Textoindependiente"/>
        <w:spacing w:before="9"/>
      </w:pPr>
    </w:p>
    <w:p w14:paraId="334184B3" w14:textId="77777777" w:rsidR="00B37F69" w:rsidRDefault="00000000">
      <w:pPr>
        <w:pStyle w:val="Textoindependiente"/>
        <w:spacing w:before="1" w:line="292" w:lineRule="auto"/>
        <w:ind w:left="14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738CA7AF" w14:textId="77777777" w:rsidR="00B37F69" w:rsidRDefault="00B37F69">
      <w:pPr>
        <w:pStyle w:val="Textoindependiente"/>
        <w:spacing w:before="13"/>
      </w:pPr>
    </w:p>
    <w:p w14:paraId="7609CA8C"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70AC654D" w14:textId="77777777" w:rsidR="00B37F69" w:rsidRDefault="00B37F69">
      <w:pPr>
        <w:pStyle w:val="Textoindependiente"/>
        <w:spacing w:before="10"/>
      </w:pPr>
    </w:p>
    <w:p w14:paraId="20B73256" w14:textId="4E4CD3A9" w:rsidR="00B37F69" w:rsidRDefault="00000000">
      <w:pPr>
        <w:pStyle w:val="Textoindependiente"/>
        <w:spacing w:line="292" w:lineRule="auto"/>
        <w:ind w:left="142" w:right="140"/>
        <w:jc w:val="both"/>
      </w:pPr>
      <w:r>
        <w:rPr>
          <w:b/>
        </w:rPr>
        <w:t xml:space="preserve">TERCERO.- </w:t>
      </w:r>
      <w:r>
        <w:t xml:space="preserve">El objeto de la licencia es la construcción de 5 viviendas unifamiliares adosadas en </w:t>
      </w:r>
      <w:r w:rsidR="00E752F1">
        <w:t>c</w:t>
      </w:r>
      <w:r>
        <w:t>amino del Tomillarón</w:t>
      </w:r>
      <w:r w:rsidR="00A347E7">
        <w:t>,</w:t>
      </w:r>
      <w:r>
        <w:t xml:space="preserve"> nº 190-192</w:t>
      </w:r>
      <w:r w:rsidR="00A347E7">
        <w:t>,</w:t>
      </w:r>
      <w:r>
        <w:t xml:space="preserve"> de Las Rozas de Madrid que, de conformidad con lo dispuesto en el artículo 158 de la Ley del Suelo de Madrid en relación con el artículo 3.5.13 de las Normas Urbanísticas del vigente Plan General de Ordenación Urbana de Las Rozas de Madrid, deberán iniciarse en el plazo de seis meses y deberán quedar terminadas dentro de los tres años siguientes a la fecha de la notificación de la presente licencia.</w:t>
      </w:r>
    </w:p>
    <w:p w14:paraId="2F12CE5B" w14:textId="77777777" w:rsidR="00B37F69" w:rsidRDefault="00B37F69">
      <w:pPr>
        <w:pStyle w:val="Textoindependiente"/>
        <w:spacing w:before="13"/>
      </w:pPr>
    </w:p>
    <w:p w14:paraId="7F834CFA" w14:textId="77777777" w:rsidR="00B37F69" w:rsidRDefault="00000000">
      <w:pPr>
        <w:pStyle w:val="Textoindependiente"/>
        <w:spacing w:line="292" w:lineRule="auto"/>
        <w:ind w:left="142" w:right="140"/>
        <w:jc w:val="both"/>
      </w:pPr>
      <w:r>
        <w:t>La actuación consiste en obras de nueva planta de carácter permanente, para la ejecución de cinco viviendas unifamiliares adosadas en parcelas independientes, que conforme a la legislación general de ordenación de la edificación, precisan de proyecto de obras de edificación.</w:t>
      </w:r>
    </w:p>
    <w:p w14:paraId="6B2CFD71" w14:textId="77777777" w:rsidR="00B37F69" w:rsidRDefault="00B37F69">
      <w:pPr>
        <w:pStyle w:val="Textoindependiente"/>
        <w:spacing w:before="10"/>
      </w:pPr>
    </w:p>
    <w:p w14:paraId="3803C42C" w14:textId="4067A2BB" w:rsidR="00B37F69" w:rsidRDefault="00000000">
      <w:pPr>
        <w:pStyle w:val="Textoindependiente"/>
        <w:spacing w:line="292" w:lineRule="auto"/>
        <w:ind w:left="142" w:right="140"/>
        <w:jc w:val="both"/>
      </w:pPr>
      <w:r>
        <w:t>Las cinco viviendas se distribuyen adosadas en hilera en parcelas privadas con jardín delantero y trasero, y aparcamientos en superficie en la planta baja para dos vehículos. Los accesos de</w:t>
      </w:r>
      <w:r>
        <w:rPr>
          <w:spacing w:val="80"/>
        </w:rPr>
        <w:t xml:space="preserve"> </w:t>
      </w:r>
      <w:r>
        <w:t xml:space="preserve">vehículos y peatones se producen desde el </w:t>
      </w:r>
      <w:r w:rsidR="00A347E7">
        <w:t>c</w:t>
      </w:r>
      <w:r>
        <w:t>amino Tomillarón, excepto en la parcela 5 que se realizan desde la calle Santa Lucia.</w:t>
      </w:r>
    </w:p>
    <w:p w14:paraId="0389AA06" w14:textId="77777777" w:rsidR="00B37F69" w:rsidRDefault="00B37F69">
      <w:pPr>
        <w:pStyle w:val="Textoindependiente"/>
        <w:spacing w:before="9"/>
      </w:pPr>
    </w:p>
    <w:p w14:paraId="534C5A15" w14:textId="77777777" w:rsidR="00B37F69" w:rsidRDefault="00000000">
      <w:pPr>
        <w:pStyle w:val="Textoindependiente"/>
        <w:spacing w:before="1" w:line="292" w:lineRule="auto"/>
        <w:ind w:left="142" w:right="140"/>
        <w:jc w:val="both"/>
      </w:pPr>
      <w:r>
        <w:t xml:space="preserve">Las viviendas cuentan con planta sótano, planta y planta primera, la vivienda cinco cuenta también con un casetón de salida a cubierta, todas ellas tienen cuatro dormitorios. La distribución es la </w:t>
      </w:r>
      <w:r>
        <w:rPr>
          <w:spacing w:val="-2"/>
        </w:rPr>
        <w:t>siguiente:</w:t>
      </w:r>
    </w:p>
    <w:p w14:paraId="3328B06C" w14:textId="77777777" w:rsidR="00B37F69" w:rsidRDefault="00B37F69">
      <w:pPr>
        <w:pStyle w:val="Textoindependiente"/>
        <w:spacing w:before="9"/>
      </w:pPr>
    </w:p>
    <w:p w14:paraId="3B04DC14" w14:textId="77777777" w:rsidR="00B37F69" w:rsidRDefault="00000000">
      <w:pPr>
        <w:pStyle w:val="Prrafodelista"/>
        <w:numPr>
          <w:ilvl w:val="0"/>
          <w:numId w:val="18"/>
        </w:numPr>
        <w:tabs>
          <w:tab w:val="left" w:pos="282"/>
        </w:tabs>
        <w:spacing w:line="292" w:lineRule="auto"/>
        <w:ind w:right="140" w:firstLine="0"/>
        <w:rPr>
          <w:sz w:val="20"/>
        </w:rPr>
      </w:pPr>
      <w:r>
        <w:rPr>
          <w:sz w:val="20"/>
        </w:rPr>
        <w:t>Planta baja: cuenta con salón comedor, cocina, baño/aseo y un dormitorio. Desde el salón y la cocina se da salida a la terraza que conecta con el jardín. La comunicación entre todas las plantas se realiza con escalera.</w:t>
      </w:r>
    </w:p>
    <w:p w14:paraId="447BB1A0" w14:textId="77777777" w:rsidR="00B37F69" w:rsidRDefault="00B37F69">
      <w:pPr>
        <w:pStyle w:val="Textoindependiente"/>
        <w:spacing w:before="10"/>
      </w:pPr>
    </w:p>
    <w:p w14:paraId="585A101B" w14:textId="77777777" w:rsidR="00B37F69" w:rsidRDefault="00000000">
      <w:pPr>
        <w:pStyle w:val="Prrafodelista"/>
        <w:numPr>
          <w:ilvl w:val="0"/>
          <w:numId w:val="18"/>
        </w:numPr>
        <w:tabs>
          <w:tab w:val="left" w:pos="263"/>
        </w:tabs>
        <w:spacing w:line="292" w:lineRule="auto"/>
        <w:ind w:right="140" w:firstLine="0"/>
        <w:jc w:val="left"/>
        <w:rPr>
          <w:sz w:val="20"/>
        </w:rPr>
      </w:pPr>
      <w:r>
        <w:rPr>
          <w:sz w:val="20"/>
        </w:rPr>
        <w:t>Planta primera: Cuenta con un dormitorio principal, dos dormitorios secundarios y dos baños. En la vivienda cinco el dormitorio principal cuenta con una terraza.</w:t>
      </w:r>
    </w:p>
    <w:p w14:paraId="1228B281" w14:textId="77777777" w:rsidR="00B37F69" w:rsidRDefault="00B37F69">
      <w:pPr>
        <w:pStyle w:val="Textoindependiente"/>
        <w:spacing w:before="10"/>
      </w:pPr>
    </w:p>
    <w:p w14:paraId="3E54B869" w14:textId="77777777" w:rsidR="00B37F69" w:rsidRDefault="00000000">
      <w:pPr>
        <w:pStyle w:val="Prrafodelista"/>
        <w:numPr>
          <w:ilvl w:val="0"/>
          <w:numId w:val="18"/>
        </w:numPr>
        <w:tabs>
          <w:tab w:val="left" w:pos="253"/>
        </w:tabs>
        <w:spacing w:line="542" w:lineRule="auto"/>
        <w:ind w:right="3800" w:firstLine="0"/>
        <w:jc w:val="left"/>
        <w:rPr>
          <w:sz w:val="20"/>
        </w:rPr>
      </w:pPr>
      <w:r>
        <w:rPr>
          <w:noProof/>
          <w:sz w:val="20"/>
        </w:rPr>
        <mc:AlternateContent>
          <mc:Choice Requires="wpg">
            <w:drawing>
              <wp:anchor distT="0" distB="0" distL="0" distR="0" simplePos="0" relativeHeight="15842816" behindDoc="0" locked="0" layoutInCell="1" allowOverlap="1" wp14:anchorId="00321E62" wp14:editId="1DC439F2">
                <wp:simplePos x="0" y="0"/>
                <wp:positionH relativeFrom="page">
                  <wp:posOffset>900112</wp:posOffset>
                </wp:positionH>
                <wp:positionV relativeFrom="paragraph">
                  <wp:posOffset>641320</wp:posOffset>
                </wp:positionV>
                <wp:extent cx="5760085" cy="267335"/>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7335"/>
                          <a:chOff x="0" y="0"/>
                          <a:chExt cx="5760085" cy="267335"/>
                        </a:xfrm>
                      </wpg:grpSpPr>
                      <wps:wsp>
                        <wps:cNvPr id="265" name="Graphic 265"/>
                        <wps:cNvSpPr/>
                        <wps:spPr>
                          <a:xfrm>
                            <a:off x="4762" y="9525"/>
                            <a:ext cx="5750560" cy="257810"/>
                          </a:xfrm>
                          <a:custGeom>
                            <a:avLst/>
                            <a:gdLst/>
                            <a:ahLst/>
                            <a:cxnLst/>
                            <a:rect l="l" t="t" r="r" b="b"/>
                            <a:pathLst>
                              <a:path w="5750560" h="257810">
                                <a:moveTo>
                                  <a:pt x="5750242" y="0"/>
                                </a:moveTo>
                                <a:lnTo>
                                  <a:pt x="0" y="0"/>
                                </a:lnTo>
                                <a:lnTo>
                                  <a:pt x="0" y="257652"/>
                                </a:lnTo>
                                <a:lnTo>
                                  <a:pt x="5750242" y="257652"/>
                                </a:lnTo>
                                <a:lnTo>
                                  <a:pt x="5750242" y="0"/>
                                </a:lnTo>
                                <a:close/>
                              </a:path>
                            </a:pathLst>
                          </a:custGeom>
                          <a:solidFill>
                            <a:srgbClr val="F2F2F2"/>
                          </a:solidFill>
                        </wps:spPr>
                        <wps:bodyPr wrap="square" lIns="0" tIns="0" rIns="0" bIns="0" rtlCol="0">
                          <a:prstTxWarp prst="textNoShape">
                            <a:avLst/>
                          </a:prstTxWarp>
                          <a:noAutofit/>
                        </wps:bodyPr>
                      </wps:wsp>
                      <wps:wsp>
                        <wps:cNvPr id="266" name="Graphic 266"/>
                        <wps:cNvSpPr/>
                        <wps:spPr>
                          <a:xfrm>
                            <a:off x="0" y="0"/>
                            <a:ext cx="5760085" cy="265430"/>
                          </a:xfrm>
                          <a:custGeom>
                            <a:avLst/>
                            <a:gdLst/>
                            <a:ahLst/>
                            <a:cxnLst/>
                            <a:rect l="l" t="t" r="r" b="b"/>
                            <a:pathLst>
                              <a:path w="5760085" h="265430">
                                <a:moveTo>
                                  <a:pt x="5759767" y="0"/>
                                </a:moveTo>
                                <a:lnTo>
                                  <a:pt x="5759450" y="0"/>
                                </a:lnTo>
                                <a:lnTo>
                                  <a:pt x="5759450" y="5080"/>
                                </a:lnTo>
                                <a:lnTo>
                                  <a:pt x="5756897" y="7632"/>
                                </a:lnTo>
                                <a:lnTo>
                                  <a:pt x="5756897" y="5080"/>
                                </a:lnTo>
                                <a:lnTo>
                                  <a:pt x="5759450" y="5080"/>
                                </a:lnTo>
                                <a:lnTo>
                                  <a:pt x="5759450" y="0"/>
                                </a:lnTo>
                                <a:lnTo>
                                  <a:pt x="2857" y="0"/>
                                </a:lnTo>
                                <a:lnTo>
                                  <a:pt x="2857" y="5080"/>
                                </a:lnTo>
                                <a:lnTo>
                                  <a:pt x="2857" y="7620"/>
                                </a:lnTo>
                                <a:lnTo>
                                  <a:pt x="317" y="5080"/>
                                </a:lnTo>
                                <a:lnTo>
                                  <a:pt x="2857" y="5080"/>
                                </a:lnTo>
                                <a:lnTo>
                                  <a:pt x="2857" y="0"/>
                                </a:lnTo>
                                <a:lnTo>
                                  <a:pt x="0" y="0"/>
                                </a:lnTo>
                                <a:lnTo>
                                  <a:pt x="0" y="4762"/>
                                </a:lnTo>
                                <a:lnTo>
                                  <a:pt x="0" y="5080"/>
                                </a:lnTo>
                                <a:lnTo>
                                  <a:pt x="0" y="265277"/>
                                </a:lnTo>
                                <a:lnTo>
                                  <a:pt x="4762" y="265277"/>
                                </a:lnTo>
                                <a:lnTo>
                                  <a:pt x="4762" y="10160"/>
                                </a:lnTo>
                                <a:lnTo>
                                  <a:pt x="5755005" y="10160"/>
                                </a:lnTo>
                                <a:lnTo>
                                  <a:pt x="5755005" y="265277"/>
                                </a:lnTo>
                                <a:lnTo>
                                  <a:pt x="5759767" y="265277"/>
                                </a:lnTo>
                                <a:lnTo>
                                  <a:pt x="5759767" y="5080"/>
                                </a:lnTo>
                                <a:lnTo>
                                  <a:pt x="5759767" y="4762"/>
                                </a:lnTo>
                                <a:lnTo>
                                  <a:pt x="5759767" y="0"/>
                                </a:lnTo>
                                <a:close/>
                              </a:path>
                            </a:pathLst>
                          </a:custGeom>
                          <a:solidFill>
                            <a:srgbClr val="CCCCCC"/>
                          </a:solidFill>
                        </wps:spPr>
                        <wps:bodyPr wrap="square" lIns="0" tIns="0" rIns="0" bIns="0" rtlCol="0">
                          <a:prstTxWarp prst="textNoShape">
                            <a:avLst/>
                          </a:prstTxWarp>
                          <a:noAutofit/>
                        </wps:bodyPr>
                      </wps:wsp>
                      <wps:wsp>
                        <wps:cNvPr id="267" name="Textbox 267"/>
                        <wps:cNvSpPr txBox="1"/>
                        <wps:spPr>
                          <a:xfrm>
                            <a:off x="4762" y="10160"/>
                            <a:ext cx="5750560" cy="257175"/>
                          </a:xfrm>
                          <a:prstGeom prst="rect">
                            <a:avLst/>
                          </a:prstGeom>
                        </wps:spPr>
                        <wps:txbx>
                          <w:txbxContent>
                            <w:p w14:paraId="305AC784" w14:textId="77777777" w:rsidR="00B37F69" w:rsidRDefault="00000000">
                              <w:pPr>
                                <w:spacing w:before="81"/>
                                <w:ind w:left="60"/>
                                <w:rPr>
                                  <w:b/>
                                  <w:sz w:val="20"/>
                                </w:rPr>
                              </w:pPr>
                              <w:r>
                                <w:rPr>
                                  <w:b/>
                                  <w:sz w:val="20"/>
                                </w:rPr>
                                <w:t>SUPERFICIES</w:t>
                              </w:r>
                              <w:r>
                                <w:rPr>
                                  <w:b/>
                                  <w:spacing w:val="-2"/>
                                  <w:sz w:val="20"/>
                                </w:rPr>
                                <w:t xml:space="preserve"> </w:t>
                              </w:r>
                              <w:r>
                                <w:rPr>
                                  <w:b/>
                                  <w:sz w:val="20"/>
                                </w:rPr>
                                <w:t>CONSTRUIDAS</w:t>
                              </w:r>
                              <w:r>
                                <w:rPr>
                                  <w:b/>
                                  <w:spacing w:val="-1"/>
                                  <w:sz w:val="20"/>
                                </w:rPr>
                                <w:t xml:space="preserve"> </w:t>
                              </w:r>
                              <w:r>
                                <w:rPr>
                                  <w:b/>
                                  <w:sz w:val="20"/>
                                </w:rPr>
                                <w:t>SEGÚN</w:t>
                              </w:r>
                              <w:r>
                                <w:rPr>
                                  <w:b/>
                                  <w:spacing w:val="-1"/>
                                  <w:sz w:val="20"/>
                                </w:rPr>
                                <w:t xml:space="preserve"> </w:t>
                              </w:r>
                              <w:r>
                                <w:rPr>
                                  <w:b/>
                                  <w:spacing w:val="-2"/>
                                  <w:sz w:val="20"/>
                                </w:rPr>
                                <w:t>PROYECTO</w:t>
                              </w:r>
                            </w:p>
                          </w:txbxContent>
                        </wps:txbx>
                        <wps:bodyPr wrap="square" lIns="0" tIns="0" rIns="0" bIns="0" rtlCol="0">
                          <a:noAutofit/>
                        </wps:bodyPr>
                      </wps:wsp>
                    </wpg:wgp>
                  </a:graphicData>
                </a:graphic>
              </wp:anchor>
            </w:drawing>
          </mc:Choice>
          <mc:Fallback>
            <w:pict>
              <v:group w14:anchorId="00321E62" id="Group 264" o:spid="_x0000_s1254" style="position:absolute;left:0;text-align:left;margin-left:70.85pt;margin-top:50.5pt;width:453.55pt;height:21.05pt;z-index:15842816;mso-wrap-distance-left:0;mso-wrap-distance-right:0;mso-position-horizontal-relative:page;mso-position-vertical-relative:text" coordsize="57600,2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">
                <v:shape id="Graphic 265" o:spid="_x0000_s1255"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" path="m5750242,l,,,257652r5750242,l5750242,xe" fillcolor="#f2f2f2" stroked="f">
                  <v:path arrowok="t"/>
                </v:shape>
                <v:shape id="Graphic 266" o:spid="_x0000_s1256" style="position:absolute;width:57600;height:2654;visibility:visible;mso-wrap-style:square;v-text-anchor:top" coordsize="5760085,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" path="m5759767,r-317,l5759450,5080r-2553,2552l5756897,5080r2553,l5759450,,2857,r,5080l2857,7620,317,5080r2540,l2857,,,,,4762r,318l,265277r4762,l4762,10160r5750243,l5755005,265277r4762,l5759767,5080r,-318l5759767,xe" fillcolor="#ccc" stroked="f">
                  <v:path arrowok="t"/>
                </v:shape>
                <v:shape id="Textbox 267" o:spid="_x0000_s1257"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305AC784" w14:textId="77777777" w:rsidR="00B37F69" w:rsidRDefault="00000000">
                        <w:pPr>
                          <w:spacing w:before="81"/>
                          <w:ind w:left="60"/>
                          <w:rPr>
                            <w:b/>
                            <w:sz w:val="20"/>
                          </w:rPr>
                        </w:pPr>
                        <w:r>
                          <w:rPr>
                            <w:b/>
                            <w:sz w:val="20"/>
                          </w:rPr>
                          <w:t>SUPERFICIES</w:t>
                        </w:r>
                        <w:r>
                          <w:rPr>
                            <w:b/>
                            <w:spacing w:val="-2"/>
                            <w:sz w:val="20"/>
                          </w:rPr>
                          <w:t xml:space="preserve"> </w:t>
                        </w:r>
                        <w:r>
                          <w:rPr>
                            <w:b/>
                            <w:sz w:val="20"/>
                          </w:rPr>
                          <w:t>CONSTRUIDAS</w:t>
                        </w:r>
                        <w:r>
                          <w:rPr>
                            <w:b/>
                            <w:spacing w:val="-1"/>
                            <w:sz w:val="20"/>
                          </w:rPr>
                          <w:t xml:space="preserve"> </w:t>
                        </w:r>
                        <w:r>
                          <w:rPr>
                            <w:b/>
                            <w:sz w:val="20"/>
                          </w:rPr>
                          <w:t>SEGÚN</w:t>
                        </w:r>
                        <w:r>
                          <w:rPr>
                            <w:b/>
                            <w:spacing w:val="-1"/>
                            <w:sz w:val="20"/>
                          </w:rPr>
                          <w:t xml:space="preserve"> </w:t>
                        </w:r>
                        <w:r>
                          <w:rPr>
                            <w:b/>
                            <w:spacing w:val="-2"/>
                            <w:sz w:val="20"/>
                          </w:rPr>
                          <w:t>PROYECTO</w:t>
                        </w:r>
                      </w:p>
                    </w:txbxContent>
                  </v:textbox>
                </v:shape>
                <w10:wrap anchorx="page"/>
              </v:group>
            </w:pict>
          </mc:Fallback>
        </mc:AlternateContent>
      </w:r>
      <w:r>
        <w:rPr>
          <w:sz w:val="20"/>
        </w:rPr>
        <w:t>Planta</w:t>
      </w:r>
      <w:r>
        <w:rPr>
          <w:spacing w:val="-4"/>
          <w:sz w:val="20"/>
        </w:rPr>
        <w:t xml:space="preserve"> </w:t>
      </w:r>
      <w:r>
        <w:rPr>
          <w:sz w:val="20"/>
        </w:rPr>
        <w:t>sótano.</w:t>
      </w:r>
      <w:r>
        <w:rPr>
          <w:spacing w:val="-4"/>
          <w:sz w:val="20"/>
        </w:rPr>
        <w:t xml:space="preserve"> </w:t>
      </w:r>
      <w:r>
        <w:rPr>
          <w:sz w:val="20"/>
        </w:rPr>
        <w:t>Cuarto</w:t>
      </w:r>
      <w:r>
        <w:rPr>
          <w:spacing w:val="-4"/>
          <w:sz w:val="20"/>
        </w:rPr>
        <w:t xml:space="preserve"> </w:t>
      </w:r>
      <w:r>
        <w:rPr>
          <w:sz w:val="20"/>
        </w:rPr>
        <w:t>de</w:t>
      </w:r>
      <w:r>
        <w:rPr>
          <w:spacing w:val="-4"/>
          <w:sz w:val="20"/>
        </w:rPr>
        <w:t xml:space="preserve"> </w:t>
      </w:r>
      <w:r>
        <w:rPr>
          <w:sz w:val="20"/>
        </w:rPr>
        <w:t>instalaciones</w:t>
      </w:r>
      <w:r>
        <w:rPr>
          <w:spacing w:val="-4"/>
          <w:sz w:val="20"/>
        </w:rPr>
        <w:t xml:space="preserve"> </w:t>
      </w:r>
      <w:r>
        <w:rPr>
          <w:sz w:val="20"/>
        </w:rPr>
        <w:t>y</w:t>
      </w:r>
      <w:r>
        <w:rPr>
          <w:spacing w:val="-4"/>
          <w:sz w:val="20"/>
        </w:rPr>
        <w:t xml:space="preserve"> </w:t>
      </w:r>
      <w:r>
        <w:rPr>
          <w:sz w:val="20"/>
        </w:rPr>
        <w:t>cuarto</w:t>
      </w:r>
      <w:r>
        <w:rPr>
          <w:spacing w:val="-4"/>
          <w:sz w:val="20"/>
        </w:rPr>
        <w:t xml:space="preserve"> </w:t>
      </w:r>
      <w:r>
        <w:rPr>
          <w:sz w:val="20"/>
        </w:rPr>
        <w:t>de</w:t>
      </w:r>
      <w:r>
        <w:rPr>
          <w:spacing w:val="-4"/>
          <w:sz w:val="20"/>
        </w:rPr>
        <w:t xml:space="preserve"> </w:t>
      </w:r>
      <w:r>
        <w:rPr>
          <w:sz w:val="20"/>
        </w:rPr>
        <w:t>basuras. Las superficies construidas según proyecto:</w:t>
      </w:r>
    </w:p>
    <w:p w14:paraId="53335ACD" w14:textId="77777777" w:rsidR="00B37F69" w:rsidRDefault="00B37F69">
      <w:pPr>
        <w:pStyle w:val="Prrafodelista"/>
        <w:spacing w:line="542" w:lineRule="auto"/>
        <w:jc w:val="left"/>
        <w:rPr>
          <w:sz w:val="20"/>
        </w:rPr>
        <w:sectPr w:rsidR="00B37F69">
          <w:pgSz w:w="11910" w:h="16840"/>
          <w:pgMar w:top="1260" w:right="1275" w:bottom="1300" w:left="1275" w:header="225" w:footer="1100" w:gutter="0"/>
          <w:cols w:space="720"/>
        </w:sectPr>
      </w:pPr>
    </w:p>
    <w:p w14:paraId="742F4F53" w14:textId="77777777" w:rsidR="00B37F69" w:rsidRDefault="00B37F69">
      <w:pPr>
        <w:pStyle w:val="Textoindependiente"/>
        <w:spacing w:before="6"/>
        <w:rPr>
          <w:sz w:val="13"/>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053"/>
        <w:gridCol w:w="1351"/>
        <w:gridCol w:w="1351"/>
        <w:gridCol w:w="1351"/>
        <w:gridCol w:w="1352"/>
        <w:gridCol w:w="1352"/>
        <w:gridCol w:w="1255"/>
      </w:tblGrid>
      <w:tr w:rsidR="00B37F69" w14:paraId="3B3A8923" w14:textId="77777777">
        <w:trPr>
          <w:trHeight w:val="404"/>
        </w:trPr>
        <w:tc>
          <w:tcPr>
            <w:tcW w:w="1053" w:type="dxa"/>
            <w:tcBorders>
              <w:left w:val="single" w:sz="4" w:space="0" w:color="CCCCCC"/>
              <w:bottom w:val="single" w:sz="6" w:space="0" w:color="CCCCCC"/>
              <w:right w:val="single" w:sz="6" w:space="0" w:color="CCCCCC"/>
            </w:tcBorders>
          </w:tcPr>
          <w:p w14:paraId="56030FB9" w14:textId="77777777" w:rsidR="00B37F69" w:rsidRDefault="00000000">
            <w:pPr>
              <w:pStyle w:val="TableParagraph"/>
              <w:spacing w:before="81"/>
              <w:ind w:left="62"/>
              <w:rPr>
                <w:rFonts w:ascii="Arial"/>
                <w:b/>
                <w:sz w:val="20"/>
              </w:rPr>
            </w:pPr>
            <w:r>
              <w:rPr>
                <w:rFonts w:ascii="Arial"/>
                <w:b/>
                <w:spacing w:val="-2"/>
                <w:sz w:val="20"/>
              </w:rPr>
              <w:t>Planta</w:t>
            </w:r>
          </w:p>
        </w:tc>
        <w:tc>
          <w:tcPr>
            <w:tcW w:w="1351" w:type="dxa"/>
            <w:tcBorders>
              <w:left w:val="single" w:sz="6" w:space="0" w:color="CCCCCC"/>
              <w:bottom w:val="single" w:sz="6" w:space="0" w:color="CCCCCC"/>
              <w:right w:val="single" w:sz="6" w:space="0" w:color="CCCCCC"/>
            </w:tcBorders>
          </w:tcPr>
          <w:p w14:paraId="4E7F0DB0" w14:textId="77777777" w:rsidR="00B37F69" w:rsidRDefault="00000000">
            <w:pPr>
              <w:pStyle w:val="TableParagraph"/>
              <w:spacing w:before="81"/>
              <w:ind w:left="63"/>
              <w:rPr>
                <w:rFonts w:ascii="Arial"/>
                <w:b/>
                <w:sz w:val="20"/>
              </w:rPr>
            </w:pPr>
            <w:r>
              <w:rPr>
                <w:rFonts w:ascii="Arial"/>
                <w:b/>
                <w:sz w:val="20"/>
              </w:rPr>
              <w:t>Vivienda</w:t>
            </w:r>
            <w:r>
              <w:rPr>
                <w:rFonts w:ascii="Arial"/>
                <w:b/>
                <w:spacing w:val="-7"/>
                <w:sz w:val="20"/>
              </w:rPr>
              <w:t xml:space="preserve"> </w:t>
            </w:r>
            <w:r>
              <w:rPr>
                <w:rFonts w:ascii="Arial"/>
                <w:b/>
                <w:spacing w:val="-10"/>
                <w:sz w:val="20"/>
              </w:rPr>
              <w:t>1</w:t>
            </w:r>
          </w:p>
        </w:tc>
        <w:tc>
          <w:tcPr>
            <w:tcW w:w="1351" w:type="dxa"/>
            <w:tcBorders>
              <w:left w:val="single" w:sz="6" w:space="0" w:color="CCCCCC"/>
              <w:bottom w:val="single" w:sz="6" w:space="0" w:color="CCCCCC"/>
              <w:right w:val="single" w:sz="6" w:space="0" w:color="CCCCCC"/>
            </w:tcBorders>
          </w:tcPr>
          <w:p w14:paraId="7B3CFED6" w14:textId="77777777" w:rsidR="00B37F69" w:rsidRDefault="00000000">
            <w:pPr>
              <w:pStyle w:val="TableParagraph"/>
              <w:spacing w:before="81"/>
              <w:ind w:left="63"/>
              <w:rPr>
                <w:rFonts w:ascii="Arial"/>
                <w:b/>
                <w:sz w:val="20"/>
              </w:rPr>
            </w:pPr>
            <w:r>
              <w:rPr>
                <w:rFonts w:ascii="Arial"/>
                <w:b/>
                <w:sz w:val="20"/>
              </w:rPr>
              <w:t>Vivienda</w:t>
            </w:r>
            <w:r>
              <w:rPr>
                <w:rFonts w:ascii="Arial"/>
                <w:b/>
                <w:spacing w:val="-7"/>
                <w:sz w:val="20"/>
              </w:rPr>
              <w:t xml:space="preserve"> </w:t>
            </w:r>
            <w:r>
              <w:rPr>
                <w:rFonts w:ascii="Arial"/>
                <w:b/>
                <w:spacing w:val="-10"/>
                <w:sz w:val="20"/>
              </w:rPr>
              <w:t>2</w:t>
            </w:r>
          </w:p>
        </w:tc>
        <w:tc>
          <w:tcPr>
            <w:tcW w:w="1351" w:type="dxa"/>
            <w:tcBorders>
              <w:left w:val="single" w:sz="6" w:space="0" w:color="CCCCCC"/>
              <w:bottom w:val="single" w:sz="6" w:space="0" w:color="CCCCCC"/>
              <w:right w:val="single" w:sz="6" w:space="0" w:color="CCCCCC"/>
            </w:tcBorders>
          </w:tcPr>
          <w:p w14:paraId="6E095924" w14:textId="77777777" w:rsidR="00B37F69" w:rsidRDefault="00000000">
            <w:pPr>
              <w:pStyle w:val="TableParagraph"/>
              <w:spacing w:before="81"/>
              <w:ind w:left="63"/>
              <w:rPr>
                <w:rFonts w:ascii="Arial"/>
                <w:b/>
                <w:sz w:val="20"/>
              </w:rPr>
            </w:pPr>
            <w:r>
              <w:rPr>
                <w:rFonts w:ascii="Arial"/>
                <w:b/>
                <w:sz w:val="20"/>
              </w:rPr>
              <w:t>Vivienda</w:t>
            </w:r>
            <w:r>
              <w:rPr>
                <w:rFonts w:ascii="Arial"/>
                <w:b/>
                <w:spacing w:val="-7"/>
                <w:sz w:val="20"/>
              </w:rPr>
              <w:t xml:space="preserve"> </w:t>
            </w:r>
            <w:r>
              <w:rPr>
                <w:rFonts w:ascii="Arial"/>
                <w:b/>
                <w:spacing w:val="-10"/>
                <w:sz w:val="20"/>
              </w:rPr>
              <w:t>3</w:t>
            </w:r>
          </w:p>
        </w:tc>
        <w:tc>
          <w:tcPr>
            <w:tcW w:w="1352" w:type="dxa"/>
            <w:tcBorders>
              <w:left w:val="single" w:sz="6" w:space="0" w:color="CCCCCC"/>
              <w:bottom w:val="single" w:sz="6" w:space="0" w:color="CCCCCC"/>
              <w:right w:val="single" w:sz="6" w:space="0" w:color="CCCCCC"/>
            </w:tcBorders>
          </w:tcPr>
          <w:p w14:paraId="77ADAE97" w14:textId="77777777" w:rsidR="00B37F69" w:rsidRDefault="00000000">
            <w:pPr>
              <w:pStyle w:val="TableParagraph"/>
              <w:spacing w:before="81"/>
              <w:ind w:left="62"/>
              <w:rPr>
                <w:rFonts w:ascii="Arial"/>
                <w:b/>
                <w:sz w:val="20"/>
              </w:rPr>
            </w:pPr>
            <w:r>
              <w:rPr>
                <w:rFonts w:ascii="Arial"/>
                <w:b/>
                <w:sz w:val="20"/>
              </w:rPr>
              <w:t>Vivienda</w:t>
            </w:r>
            <w:r>
              <w:rPr>
                <w:rFonts w:ascii="Arial"/>
                <w:b/>
                <w:spacing w:val="-7"/>
                <w:sz w:val="20"/>
              </w:rPr>
              <w:t xml:space="preserve"> </w:t>
            </w:r>
            <w:r>
              <w:rPr>
                <w:rFonts w:ascii="Arial"/>
                <w:b/>
                <w:spacing w:val="-10"/>
                <w:sz w:val="20"/>
              </w:rPr>
              <w:t>4</w:t>
            </w:r>
          </w:p>
        </w:tc>
        <w:tc>
          <w:tcPr>
            <w:tcW w:w="1352" w:type="dxa"/>
            <w:tcBorders>
              <w:left w:val="single" w:sz="6" w:space="0" w:color="CCCCCC"/>
              <w:bottom w:val="single" w:sz="6" w:space="0" w:color="CCCCCC"/>
              <w:right w:val="single" w:sz="6" w:space="0" w:color="CCCCCC"/>
            </w:tcBorders>
          </w:tcPr>
          <w:p w14:paraId="5D0FC214" w14:textId="77777777" w:rsidR="00B37F69" w:rsidRDefault="00000000">
            <w:pPr>
              <w:pStyle w:val="TableParagraph"/>
              <w:spacing w:before="81"/>
              <w:ind w:left="62"/>
              <w:rPr>
                <w:rFonts w:ascii="Arial"/>
                <w:b/>
                <w:sz w:val="20"/>
              </w:rPr>
            </w:pPr>
            <w:r>
              <w:rPr>
                <w:rFonts w:ascii="Arial"/>
                <w:b/>
                <w:sz w:val="20"/>
              </w:rPr>
              <w:t>Vivienda</w:t>
            </w:r>
            <w:r>
              <w:rPr>
                <w:rFonts w:ascii="Arial"/>
                <w:b/>
                <w:spacing w:val="-7"/>
                <w:sz w:val="20"/>
              </w:rPr>
              <w:t xml:space="preserve"> </w:t>
            </w:r>
            <w:r>
              <w:rPr>
                <w:rFonts w:ascii="Arial"/>
                <w:b/>
                <w:spacing w:val="-10"/>
                <w:sz w:val="20"/>
              </w:rPr>
              <w:t>5</w:t>
            </w:r>
          </w:p>
        </w:tc>
        <w:tc>
          <w:tcPr>
            <w:tcW w:w="1255" w:type="dxa"/>
            <w:tcBorders>
              <w:left w:val="single" w:sz="6" w:space="0" w:color="CCCCCC"/>
              <w:bottom w:val="single" w:sz="6" w:space="0" w:color="CCCCCC"/>
              <w:right w:val="single" w:sz="4" w:space="0" w:color="CCCCCC"/>
            </w:tcBorders>
          </w:tcPr>
          <w:p w14:paraId="40955068" w14:textId="77777777" w:rsidR="00B37F69" w:rsidRDefault="00000000">
            <w:pPr>
              <w:pStyle w:val="TableParagraph"/>
              <w:spacing w:before="81"/>
              <w:ind w:left="62"/>
              <w:rPr>
                <w:rFonts w:ascii="Arial"/>
                <w:b/>
                <w:sz w:val="20"/>
              </w:rPr>
            </w:pPr>
            <w:r>
              <w:rPr>
                <w:rFonts w:ascii="Arial"/>
                <w:b/>
                <w:spacing w:val="-2"/>
                <w:sz w:val="20"/>
              </w:rPr>
              <w:t>Total</w:t>
            </w:r>
          </w:p>
        </w:tc>
      </w:tr>
      <w:tr w:rsidR="00B37F69" w14:paraId="33BF3A0B" w14:textId="77777777">
        <w:trPr>
          <w:trHeight w:val="405"/>
        </w:trPr>
        <w:tc>
          <w:tcPr>
            <w:tcW w:w="1053" w:type="dxa"/>
            <w:tcBorders>
              <w:top w:val="single" w:sz="6" w:space="0" w:color="CCCCCC"/>
              <w:left w:val="single" w:sz="4" w:space="0" w:color="CCCCCC"/>
              <w:bottom w:val="single" w:sz="6" w:space="0" w:color="CCCCCC"/>
              <w:right w:val="single" w:sz="6" w:space="0" w:color="CCCCCC"/>
            </w:tcBorders>
          </w:tcPr>
          <w:p w14:paraId="4FABD802" w14:textId="77777777" w:rsidR="00B37F69" w:rsidRDefault="00000000">
            <w:pPr>
              <w:pStyle w:val="TableParagraph"/>
              <w:spacing w:before="80"/>
              <w:ind w:left="62"/>
              <w:rPr>
                <w:rFonts w:ascii="Arial" w:hAnsi="Arial"/>
                <w:sz w:val="20"/>
              </w:rPr>
            </w:pPr>
            <w:r>
              <w:rPr>
                <w:rFonts w:ascii="Arial" w:hAnsi="Arial"/>
                <w:spacing w:val="-2"/>
                <w:sz w:val="20"/>
              </w:rPr>
              <w:t>Sótano</w:t>
            </w:r>
          </w:p>
        </w:tc>
        <w:tc>
          <w:tcPr>
            <w:tcW w:w="1351" w:type="dxa"/>
            <w:tcBorders>
              <w:top w:val="single" w:sz="6" w:space="0" w:color="CCCCCC"/>
              <w:left w:val="single" w:sz="6" w:space="0" w:color="CCCCCC"/>
              <w:bottom w:val="single" w:sz="6" w:space="0" w:color="CCCCCC"/>
              <w:right w:val="single" w:sz="6" w:space="0" w:color="CCCCCC"/>
            </w:tcBorders>
          </w:tcPr>
          <w:p w14:paraId="0E8AABD5" w14:textId="77777777" w:rsidR="00B37F69" w:rsidRDefault="00000000">
            <w:pPr>
              <w:pStyle w:val="TableParagraph"/>
              <w:spacing w:before="80"/>
              <w:ind w:left="63"/>
              <w:rPr>
                <w:rFonts w:ascii="Arial" w:hAnsi="Arial"/>
                <w:sz w:val="20"/>
              </w:rPr>
            </w:pPr>
            <w:r>
              <w:rPr>
                <w:rFonts w:ascii="Arial" w:hAnsi="Arial"/>
                <w:sz w:val="20"/>
              </w:rPr>
              <w:t>39,80</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78EEBB74" w14:textId="77777777" w:rsidR="00B37F69" w:rsidRDefault="00000000">
            <w:pPr>
              <w:pStyle w:val="TableParagraph"/>
              <w:spacing w:before="80"/>
              <w:ind w:left="63"/>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799A505E" w14:textId="77777777" w:rsidR="00B37F69" w:rsidRDefault="00000000">
            <w:pPr>
              <w:pStyle w:val="TableParagraph"/>
              <w:spacing w:before="80"/>
              <w:ind w:left="63"/>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300A1079" w14:textId="77777777" w:rsidR="00B37F69" w:rsidRDefault="00000000">
            <w:pPr>
              <w:pStyle w:val="TableParagraph"/>
              <w:spacing w:before="80"/>
              <w:ind w:left="62"/>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0D26C235" w14:textId="77777777" w:rsidR="00B37F69" w:rsidRDefault="00000000">
            <w:pPr>
              <w:pStyle w:val="TableParagraph"/>
              <w:spacing w:before="80"/>
              <w:ind w:left="62"/>
              <w:rPr>
                <w:rFonts w:ascii="Arial" w:hAnsi="Arial"/>
                <w:sz w:val="20"/>
              </w:rPr>
            </w:pPr>
            <w:r>
              <w:rPr>
                <w:rFonts w:ascii="Arial" w:hAnsi="Arial"/>
                <w:sz w:val="20"/>
              </w:rPr>
              <w:t>28,04</w:t>
            </w:r>
            <w:r>
              <w:rPr>
                <w:rFonts w:ascii="Arial" w:hAnsi="Arial"/>
                <w:spacing w:val="-4"/>
                <w:sz w:val="20"/>
              </w:rPr>
              <w:t xml:space="preserve"> </w:t>
            </w:r>
            <w:r>
              <w:rPr>
                <w:rFonts w:ascii="Arial" w:hAnsi="Arial"/>
                <w:spacing w:val="-5"/>
                <w:sz w:val="20"/>
              </w:rPr>
              <w:t>m²</w:t>
            </w:r>
          </w:p>
        </w:tc>
        <w:tc>
          <w:tcPr>
            <w:tcW w:w="1255" w:type="dxa"/>
            <w:tcBorders>
              <w:top w:val="single" w:sz="6" w:space="0" w:color="CCCCCC"/>
              <w:left w:val="single" w:sz="6" w:space="0" w:color="CCCCCC"/>
              <w:bottom w:val="single" w:sz="6" w:space="0" w:color="CCCCCC"/>
              <w:right w:val="single" w:sz="4" w:space="0" w:color="CCCCCC"/>
            </w:tcBorders>
          </w:tcPr>
          <w:p w14:paraId="22F53356" w14:textId="77777777" w:rsidR="00B37F69" w:rsidRDefault="00000000">
            <w:pPr>
              <w:pStyle w:val="TableParagraph"/>
              <w:spacing w:before="82"/>
              <w:ind w:left="62"/>
              <w:rPr>
                <w:rFonts w:ascii="Arial" w:hAnsi="Arial"/>
                <w:b/>
                <w:sz w:val="20"/>
              </w:rPr>
            </w:pPr>
            <w:r>
              <w:rPr>
                <w:rFonts w:ascii="Arial" w:hAnsi="Arial"/>
                <w:b/>
                <w:sz w:val="20"/>
              </w:rPr>
              <w:t>186,73</w:t>
            </w:r>
            <w:r>
              <w:rPr>
                <w:rFonts w:ascii="Arial" w:hAnsi="Arial"/>
                <w:b/>
                <w:spacing w:val="-5"/>
                <w:sz w:val="20"/>
              </w:rPr>
              <w:t xml:space="preserve"> m²</w:t>
            </w:r>
          </w:p>
        </w:tc>
      </w:tr>
      <w:tr w:rsidR="00B37F69" w14:paraId="5075E498" w14:textId="77777777">
        <w:trPr>
          <w:trHeight w:val="403"/>
        </w:trPr>
        <w:tc>
          <w:tcPr>
            <w:tcW w:w="1053" w:type="dxa"/>
            <w:tcBorders>
              <w:top w:val="single" w:sz="6" w:space="0" w:color="CCCCCC"/>
              <w:left w:val="single" w:sz="4" w:space="0" w:color="CCCCCC"/>
              <w:right w:val="single" w:sz="6" w:space="0" w:color="CCCCCC"/>
            </w:tcBorders>
          </w:tcPr>
          <w:p w14:paraId="4A227CA1" w14:textId="77777777" w:rsidR="00B37F69" w:rsidRDefault="00000000">
            <w:pPr>
              <w:pStyle w:val="TableParagraph"/>
              <w:spacing w:before="80"/>
              <w:ind w:left="62"/>
              <w:rPr>
                <w:rFonts w:ascii="Arial"/>
                <w:sz w:val="20"/>
              </w:rPr>
            </w:pPr>
            <w:r>
              <w:rPr>
                <w:rFonts w:ascii="Arial"/>
                <w:spacing w:val="-4"/>
                <w:sz w:val="20"/>
              </w:rPr>
              <w:t>Baja</w:t>
            </w:r>
          </w:p>
        </w:tc>
        <w:tc>
          <w:tcPr>
            <w:tcW w:w="1351" w:type="dxa"/>
            <w:tcBorders>
              <w:top w:val="single" w:sz="6" w:space="0" w:color="CCCCCC"/>
              <w:left w:val="single" w:sz="6" w:space="0" w:color="CCCCCC"/>
              <w:bottom w:val="single" w:sz="6" w:space="0" w:color="CCCCCC"/>
              <w:right w:val="single" w:sz="6" w:space="0" w:color="CCCCCC"/>
            </w:tcBorders>
          </w:tcPr>
          <w:p w14:paraId="28141504" w14:textId="77777777" w:rsidR="00B37F69" w:rsidRDefault="00000000">
            <w:pPr>
              <w:pStyle w:val="TableParagraph"/>
              <w:spacing w:before="80"/>
              <w:ind w:left="63"/>
              <w:rPr>
                <w:rFonts w:ascii="Arial" w:hAnsi="Arial"/>
                <w:sz w:val="20"/>
              </w:rPr>
            </w:pPr>
            <w:r>
              <w:rPr>
                <w:rFonts w:ascii="Arial" w:hAnsi="Arial"/>
                <w:sz w:val="20"/>
              </w:rPr>
              <w:t>64,25</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2576FCD7" w14:textId="77777777" w:rsidR="00B37F69" w:rsidRDefault="00000000">
            <w:pPr>
              <w:pStyle w:val="TableParagraph"/>
              <w:spacing w:before="80"/>
              <w:ind w:left="63"/>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60CE9B65" w14:textId="77777777" w:rsidR="00B37F69" w:rsidRDefault="00000000">
            <w:pPr>
              <w:pStyle w:val="TableParagraph"/>
              <w:spacing w:before="80"/>
              <w:ind w:left="63"/>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712C62FB" w14:textId="77777777" w:rsidR="00B37F69" w:rsidRDefault="00000000">
            <w:pPr>
              <w:pStyle w:val="TableParagraph"/>
              <w:spacing w:before="80"/>
              <w:ind w:left="62"/>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4EDE2999" w14:textId="77777777" w:rsidR="00B37F69" w:rsidRDefault="00000000">
            <w:pPr>
              <w:pStyle w:val="TableParagraph"/>
              <w:spacing w:before="80"/>
              <w:ind w:left="62"/>
              <w:rPr>
                <w:rFonts w:ascii="Arial" w:hAnsi="Arial"/>
                <w:sz w:val="20"/>
              </w:rPr>
            </w:pPr>
            <w:r>
              <w:rPr>
                <w:rFonts w:ascii="Arial" w:hAnsi="Arial"/>
                <w:sz w:val="20"/>
              </w:rPr>
              <w:t>56,96</w:t>
            </w:r>
            <w:r>
              <w:rPr>
                <w:rFonts w:ascii="Arial" w:hAnsi="Arial"/>
                <w:spacing w:val="-4"/>
                <w:sz w:val="20"/>
              </w:rPr>
              <w:t xml:space="preserve"> </w:t>
            </w:r>
            <w:r>
              <w:rPr>
                <w:rFonts w:ascii="Arial" w:hAnsi="Arial"/>
                <w:spacing w:val="-5"/>
                <w:sz w:val="20"/>
              </w:rPr>
              <w:t>m²</w:t>
            </w:r>
          </w:p>
        </w:tc>
        <w:tc>
          <w:tcPr>
            <w:tcW w:w="1255" w:type="dxa"/>
            <w:tcBorders>
              <w:top w:val="single" w:sz="6" w:space="0" w:color="CCCCCC"/>
              <w:left w:val="single" w:sz="6" w:space="0" w:color="CCCCCC"/>
              <w:right w:val="single" w:sz="4" w:space="0" w:color="CCCCCC"/>
            </w:tcBorders>
          </w:tcPr>
          <w:p w14:paraId="3BEEBA82" w14:textId="77777777" w:rsidR="00B37F69" w:rsidRDefault="00000000">
            <w:pPr>
              <w:pStyle w:val="TableParagraph"/>
              <w:spacing w:before="82"/>
              <w:ind w:left="62"/>
              <w:rPr>
                <w:rFonts w:ascii="Arial" w:hAnsi="Arial"/>
                <w:b/>
                <w:sz w:val="20"/>
              </w:rPr>
            </w:pPr>
            <w:r>
              <w:rPr>
                <w:rFonts w:ascii="Arial" w:hAnsi="Arial"/>
                <w:b/>
                <w:sz w:val="20"/>
              </w:rPr>
              <w:t>313,09</w:t>
            </w:r>
            <w:r>
              <w:rPr>
                <w:rFonts w:ascii="Arial" w:hAnsi="Arial"/>
                <w:b/>
                <w:spacing w:val="-5"/>
                <w:sz w:val="20"/>
              </w:rPr>
              <w:t xml:space="preserve"> m²</w:t>
            </w:r>
          </w:p>
        </w:tc>
      </w:tr>
      <w:tr w:rsidR="00B37F69" w14:paraId="4316CECA" w14:textId="77777777">
        <w:trPr>
          <w:trHeight w:val="403"/>
        </w:trPr>
        <w:tc>
          <w:tcPr>
            <w:tcW w:w="1053" w:type="dxa"/>
            <w:tcBorders>
              <w:left w:val="single" w:sz="4" w:space="0" w:color="CCCCCC"/>
              <w:bottom w:val="single" w:sz="6" w:space="0" w:color="CCCCCC"/>
              <w:right w:val="single" w:sz="6" w:space="0" w:color="CCCCCC"/>
            </w:tcBorders>
          </w:tcPr>
          <w:p w14:paraId="55CF6D1D" w14:textId="77777777" w:rsidR="00B37F69" w:rsidRDefault="00000000">
            <w:pPr>
              <w:pStyle w:val="TableParagraph"/>
              <w:spacing w:before="77"/>
              <w:ind w:left="62"/>
              <w:rPr>
                <w:rFonts w:ascii="Arial"/>
                <w:sz w:val="20"/>
              </w:rPr>
            </w:pPr>
            <w:r>
              <w:rPr>
                <w:rFonts w:ascii="Arial"/>
                <w:spacing w:val="-2"/>
                <w:sz w:val="20"/>
              </w:rPr>
              <w:t>Primera</w:t>
            </w:r>
          </w:p>
        </w:tc>
        <w:tc>
          <w:tcPr>
            <w:tcW w:w="1351" w:type="dxa"/>
            <w:tcBorders>
              <w:top w:val="single" w:sz="6" w:space="0" w:color="CCCCCC"/>
              <w:left w:val="single" w:sz="6" w:space="0" w:color="CCCCCC"/>
              <w:bottom w:val="single" w:sz="6" w:space="0" w:color="CCCCCC"/>
              <w:right w:val="single" w:sz="6" w:space="0" w:color="CCCCCC"/>
            </w:tcBorders>
          </w:tcPr>
          <w:p w14:paraId="1199DFD5" w14:textId="77777777" w:rsidR="00B37F69" w:rsidRDefault="00000000">
            <w:pPr>
              <w:pStyle w:val="TableParagraph"/>
              <w:spacing w:before="77"/>
              <w:ind w:left="63"/>
              <w:rPr>
                <w:rFonts w:ascii="Arial" w:hAnsi="Arial"/>
                <w:sz w:val="20"/>
              </w:rPr>
            </w:pPr>
            <w:r>
              <w:rPr>
                <w:rFonts w:ascii="Arial" w:hAnsi="Arial"/>
                <w:sz w:val="20"/>
              </w:rPr>
              <w:t>71,17</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572CB03D" w14:textId="77777777" w:rsidR="00B37F69" w:rsidRDefault="00000000">
            <w:pPr>
              <w:pStyle w:val="TableParagraph"/>
              <w:spacing w:before="77"/>
              <w:ind w:left="63"/>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68720766" w14:textId="77777777" w:rsidR="00B37F69" w:rsidRDefault="00000000">
            <w:pPr>
              <w:pStyle w:val="TableParagraph"/>
              <w:spacing w:before="77"/>
              <w:ind w:left="63"/>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7992BBD4" w14:textId="77777777" w:rsidR="00B37F69" w:rsidRDefault="00000000">
            <w:pPr>
              <w:pStyle w:val="TableParagraph"/>
              <w:spacing w:before="77"/>
              <w:ind w:left="62"/>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0D3CA3D0" w14:textId="77777777" w:rsidR="00B37F69" w:rsidRDefault="00000000">
            <w:pPr>
              <w:pStyle w:val="TableParagraph"/>
              <w:spacing w:before="77"/>
              <w:ind w:left="62"/>
              <w:rPr>
                <w:rFonts w:ascii="Arial" w:hAnsi="Arial"/>
                <w:sz w:val="20"/>
              </w:rPr>
            </w:pPr>
            <w:r>
              <w:rPr>
                <w:rFonts w:ascii="Arial" w:hAnsi="Arial"/>
                <w:sz w:val="20"/>
              </w:rPr>
              <w:t>64,15</w:t>
            </w:r>
            <w:r>
              <w:rPr>
                <w:rFonts w:ascii="Arial" w:hAnsi="Arial"/>
                <w:spacing w:val="-4"/>
                <w:sz w:val="20"/>
              </w:rPr>
              <w:t xml:space="preserve"> </w:t>
            </w:r>
            <w:r>
              <w:rPr>
                <w:rFonts w:ascii="Arial" w:hAnsi="Arial"/>
                <w:spacing w:val="-5"/>
                <w:sz w:val="20"/>
              </w:rPr>
              <w:t>m²</w:t>
            </w:r>
          </w:p>
        </w:tc>
        <w:tc>
          <w:tcPr>
            <w:tcW w:w="1255" w:type="dxa"/>
            <w:tcBorders>
              <w:left w:val="single" w:sz="6" w:space="0" w:color="CCCCCC"/>
              <w:bottom w:val="single" w:sz="6" w:space="0" w:color="CCCCCC"/>
              <w:right w:val="single" w:sz="4" w:space="0" w:color="CCCCCC"/>
            </w:tcBorders>
          </w:tcPr>
          <w:p w14:paraId="6A651656" w14:textId="77777777" w:rsidR="00B37F69" w:rsidRDefault="00000000">
            <w:pPr>
              <w:pStyle w:val="TableParagraph"/>
              <w:spacing w:before="80"/>
              <w:ind w:left="62"/>
              <w:rPr>
                <w:rFonts w:ascii="Arial" w:hAnsi="Arial"/>
                <w:b/>
                <w:sz w:val="20"/>
              </w:rPr>
            </w:pPr>
            <w:r>
              <w:rPr>
                <w:rFonts w:ascii="Arial" w:hAnsi="Arial"/>
                <w:b/>
                <w:sz w:val="20"/>
              </w:rPr>
              <w:t>347,87</w:t>
            </w:r>
            <w:r>
              <w:rPr>
                <w:rFonts w:ascii="Arial" w:hAnsi="Arial"/>
                <w:b/>
                <w:spacing w:val="-5"/>
                <w:sz w:val="20"/>
              </w:rPr>
              <w:t xml:space="preserve"> m²</w:t>
            </w:r>
          </w:p>
        </w:tc>
      </w:tr>
      <w:tr w:rsidR="00B37F69" w14:paraId="7085D9DD" w14:textId="77777777">
        <w:trPr>
          <w:trHeight w:val="403"/>
        </w:trPr>
        <w:tc>
          <w:tcPr>
            <w:tcW w:w="1053" w:type="dxa"/>
            <w:tcBorders>
              <w:top w:val="single" w:sz="6" w:space="0" w:color="CCCCCC"/>
              <w:left w:val="single" w:sz="4" w:space="0" w:color="CCCCCC"/>
              <w:right w:val="single" w:sz="6" w:space="0" w:color="CCCCCC"/>
            </w:tcBorders>
          </w:tcPr>
          <w:p w14:paraId="5D07E449" w14:textId="77777777" w:rsidR="00B37F69" w:rsidRDefault="00000000">
            <w:pPr>
              <w:pStyle w:val="TableParagraph"/>
              <w:spacing w:before="80"/>
              <w:ind w:left="62"/>
              <w:rPr>
                <w:rFonts w:ascii="Arial" w:hAnsi="Arial"/>
                <w:sz w:val="20"/>
              </w:rPr>
            </w:pPr>
            <w:r>
              <w:rPr>
                <w:rFonts w:ascii="Arial" w:hAnsi="Arial"/>
                <w:spacing w:val="-2"/>
                <w:sz w:val="20"/>
              </w:rPr>
              <w:t>Casetón</w:t>
            </w:r>
          </w:p>
        </w:tc>
        <w:tc>
          <w:tcPr>
            <w:tcW w:w="1351" w:type="dxa"/>
            <w:tcBorders>
              <w:top w:val="single" w:sz="6" w:space="0" w:color="CCCCCC"/>
              <w:left w:val="single" w:sz="6" w:space="0" w:color="CCCCCC"/>
              <w:bottom w:val="single" w:sz="6" w:space="0" w:color="CCCCCC"/>
              <w:right w:val="single" w:sz="6" w:space="0" w:color="CCCCCC"/>
            </w:tcBorders>
          </w:tcPr>
          <w:p w14:paraId="12CDBA9C" w14:textId="77777777" w:rsidR="00B37F69" w:rsidRDefault="00B37F69">
            <w:pPr>
              <w:pStyle w:val="TableParagraph"/>
              <w:spacing w:before="0"/>
              <w:ind w:left="0"/>
              <w:rPr>
                <w:rFonts w:ascii="Times New Roman"/>
                <w:sz w:val="18"/>
              </w:rPr>
            </w:pPr>
          </w:p>
        </w:tc>
        <w:tc>
          <w:tcPr>
            <w:tcW w:w="1351" w:type="dxa"/>
            <w:tcBorders>
              <w:top w:val="single" w:sz="6" w:space="0" w:color="CCCCCC"/>
              <w:left w:val="single" w:sz="6" w:space="0" w:color="CCCCCC"/>
              <w:bottom w:val="single" w:sz="6" w:space="0" w:color="CCCCCC"/>
              <w:right w:val="single" w:sz="6" w:space="0" w:color="CCCCCC"/>
            </w:tcBorders>
          </w:tcPr>
          <w:p w14:paraId="797CB056" w14:textId="77777777" w:rsidR="00B37F69" w:rsidRDefault="00B37F69">
            <w:pPr>
              <w:pStyle w:val="TableParagraph"/>
              <w:spacing w:before="0"/>
              <w:ind w:left="0"/>
              <w:rPr>
                <w:rFonts w:ascii="Times New Roman"/>
                <w:sz w:val="18"/>
              </w:rPr>
            </w:pPr>
          </w:p>
        </w:tc>
        <w:tc>
          <w:tcPr>
            <w:tcW w:w="1351" w:type="dxa"/>
            <w:tcBorders>
              <w:top w:val="single" w:sz="6" w:space="0" w:color="CCCCCC"/>
              <w:left w:val="single" w:sz="6" w:space="0" w:color="CCCCCC"/>
              <w:bottom w:val="single" w:sz="6" w:space="0" w:color="CCCCCC"/>
              <w:right w:val="single" w:sz="6" w:space="0" w:color="CCCCCC"/>
            </w:tcBorders>
          </w:tcPr>
          <w:p w14:paraId="3F85BFE3" w14:textId="77777777" w:rsidR="00B37F69" w:rsidRDefault="00B37F69">
            <w:pPr>
              <w:pStyle w:val="TableParagraph"/>
              <w:spacing w:before="0"/>
              <w:ind w:left="0"/>
              <w:rPr>
                <w:rFonts w:ascii="Times New Roman"/>
                <w:sz w:val="18"/>
              </w:rPr>
            </w:pPr>
          </w:p>
        </w:tc>
        <w:tc>
          <w:tcPr>
            <w:tcW w:w="1352" w:type="dxa"/>
            <w:tcBorders>
              <w:top w:val="single" w:sz="6" w:space="0" w:color="CCCCCC"/>
              <w:left w:val="single" w:sz="6" w:space="0" w:color="CCCCCC"/>
              <w:bottom w:val="single" w:sz="6" w:space="0" w:color="CCCCCC"/>
              <w:right w:val="single" w:sz="6" w:space="0" w:color="CCCCCC"/>
            </w:tcBorders>
          </w:tcPr>
          <w:p w14:paraId="091F4FFE" w14:textId="77777777" w:rsidR="00B37F69" w:rsidRDefault="00B37F69">
            <w:pPr>
              <w:pStyle w:val="TableParagraph"/>
              <w:spacing w:before="0"/>
              <w:ind w:left="0"/>
              <w:rPr>
                <w:rFonts w:ascii="Times New Roman"/>
                <w:sz w:val="18"/>
              </w:rPr>
            </w:pPr>
          </w:p>
        </w:tc>
        <w:tc>
          <w:tcPr>
            <w:tcW w:w="1352" w:type="dxa"/>
            <w:tcBorders>
              <w:top w:val="single" w:sz="6" w:space="0" w:color="CCCCCC"/>
              <w:left w:val="single" w:sz="6" w:space="0" w:color="CCCCCC"/>
              <w:bottom w:val="single" w:sz="6" w:space="0" w:color="CCCCCC"/>
              <w:right w:val="single" w:sz="6" w:space="0" w:color="CCCCCC"/>
            </w:tcBorders>
          </w:tcPr>
          <w:p w14:paraId="114C85AA" w14:textId="77777777" w:rsidR="00B37F69" w:rsidRDefault="00000000">
            <w:pPr>
              <w:pStyle w:val="TableParagraph"/>
              <w:spacing w:before="80"/>
              <w:ind w:left="62"/>
              <w:rPr>
                <w:rFonts w:ascii="Arial" w:hAnsi="Arial"/>
                <w:sz w:val="20"/>
              </w:rPr>
            </w:pPr>
            <w:r>
              <w:rPr>
                <w:rFonts w:ascii="Arial" w:hAnsi="Arial"/>
                <w:sz w:val="20"/>
              </w:rPr>
              <w:t>11,72</w:t>
            </w:r>
            <w:r>
              <w:rPr>
                <w:rFonts w:ascii="Arial" w:hAnsi="Arial"/>
                <w:spacing w:val="-4"/>
                <w:sz w:val="20"/>
              </w:rPr>
              <w:t xml:space="preserve"> </w:t>
            </w:r>
            <w:r>
              <w:rPr>
                <w:rFonts w:ascii="Arial" w:hAnsi="Arial"/>
                <w:spacing w:val="-5"/>
                <w:sz w:val="20"/>
              </w:rPr>
              <w:t>m²</w:t>
            </w:r>
          </w:p>
        </w:tc>
        <w:tc>
          <w:tcPr>
            <w:tcW w:w="1255" w:type="dxa"/>
            <w:tcBorders>
              <w:top w:val="single" w:sz="6" w:space="0" w:color="CCCCCC"/>
              <w:left w:val="single" w:sz="6" w:space="0" w:color="CCCCCC"/>
              <w:right w:val="single" w:sz="4" w:space="0" w:color="CCCCCC"/>
            </w:tcBorders>
          </w:tcPr>
          <w:p w14:paraId="3FB07BB0" w14:textId="77777777" w:rsidR="00B37F69" w:rsidRDefault="00000000">
            <w:pPr>
              <w:pStyle w:val="TableParagraph"/>
              <w:spacing w:before="82"/>
              <w:ind w:left="62"/>
              <w:rPr>
                <w:rFonts w:ascii="Arial" w:hAnsi="Arial"/>
                <w:b/>
                <w:sz w:val="20"/>
              </w:rPr>
            </w:pPr>
            <w:r>
              <w:rPr>
                <w:rFonts w:ascii="Arial" w:hAnsi="Arial"/>
                <w:b/>
                <w:sz w:val="20"/>
              </w:rPr>
              <w:t>11,72</w:t>
            </w:r>
            <w:r>
              <w:rPr>
                <w:rFonts w:ascii="Arial" w:hAnsi="Arial"/>
                <w:b/>
                <w:spacing w:val="-4"/>
                <w:sz w:val="20"/>
              </w:rPr>
              <w:t xml:space="preserve"> </w:t>
            </w:r>
            <w:r>
              <w:rPr>
                <w:rFonts w:ascii="Arial" w:hAnsi="Arial"/>
                <w:b/>
                <w:spacing w:val="-5"/>
                <w:sz w:val="20"/>
              </w:rPr>
              <w:t>m²</w:t>
            </w:r>
          </w:p>
        </w:tc>
      </w:tr>
      <w:tr w:rsidR="00B37F69" w14:paraId="3FB72FF7" w14:textId="77777777">
        <w:trPr>
          <w:trHeight w:val="400"/>
        </w:trPr>
        <w:tc>
          <w:tcPr>
            <w:tcW w:w="1053" w:type="dxa"/>
            <w:tcBorders>
              <w:left w:val="single" w:sz="4" w:space="0" w:color="CCCCCC"/>
              <w:right w:val="single" w:sz="6" w:space="0" w:color="CCCCCC"/>
            </w:tcBorders>
          </w:tcPr>
          <w:p w14:paraId="5A03E5B3" w14:textId="77777777" w:rsidR="00B37F69" w:rsidRDefault="00000000">
            <w:pPr>
              <w:pStyle w:val="TableParagraph"/>
              <w:spacing w:before="79"/>
              <w:ind w:left="62"/>
              <w:rPr>
                <w:rFonts w:ascii="Arial"/>
                <w:b/>
                <w:sz w:val="20"/>
              </w:rPr>
            </w:pPr>
            <w:r>
              <w:rPr>
                <w:rFonts w:ascii="Arial"/>
                <w:b/>
                <w:spacing w:val="-2"/>
                <w:sz w:val="20"/>
              </w:rPr>
              <w:t>Total</w:t>
            </w:r>
          </w:p>
        </w:tc>
        <w:tc>
          <w:tcPr>
            <w:tcW w:w="1351" w:type="dxa"/>
            <w:tcBorders>
              <w:top w:val="single" w:sz="6" w:space="0" w:color="CCCCCC"/>
              <w:left w:val="single" w:sz="6" w:space="0" w:color="CCCCCC"/>
              <w:bottom w:val="single" w:sz="6" w:space="0" w:color="CCCCCC"/>
              <w:right w:val="single" w:sz="6" w:space="0" w:color="CCCCCC"/>
            </w:tcBorders>
          </w:tcPr>
          <w:p w14:paraId="628FEBF3" w14:textId="77777777" w:rsidR="00B37F69" w:rsidRDefault="00000000">
            <w:pPr>
              <w:pStyle w:val="TableParagraph"/>
              <w:spacing w:before="79"/>
              <w:ind w:left="63"/>
              <w:rPr>
                <w:rFonts w:ascii="Arial" w:hAnsi="Arial"/>
                <w:b/>
                <w:sz w:val="20"/>
              </w:rPr>
            </w:pPr>
            <w:r>
              <w:rPr>
                <w:rFonts w:ascii="Arial" w:hAnsi="Arial"/>
                <w:b/>
                <w:sz w:val="20"/>
              </w:rPr>
              <w:t>175,22</w:t>
            </w:r>
            <w:r>
              <w:rPr>
                <w:rFonts w:ascii="Arial" w:hAnsi="Arial"/>
                <w:b/>
                <w:spacing w:val="-5"/>
                <w:sz w:val="20"/>
              </w:rPr>
              <w:t xml:space="preserve"> m²</w:t>
            </w:r>
          </w:p>
        </w:tc>
        <w:tc>
          <w:tcPr>
            <w:tcW w:w="1351" w:type="dxa"/>
            <w:tcBorders>
              <w:top w:val="single" w:sz="6" w:space="0" w:color="CCCCCC"/>
              <w:left w:val="single" w:sz="6" w:space="0" w:color="CCCCCC"/>
              <w:bottom w:val="single" w:sz="6" w:space="0" w:color="CCCCCC"/>
              <w:right w:val="single" w:sz="6" w:space="0" w:color="CCCCCC"/>
            </w:tcBorders>
          </w:tcPr>
          <w:p w14:paraId="465BC702" w14:textId="77777777" w:rsidR="00B37F69" w:rsidRDefault="00000000">
            <w:pPr>
              <w:pStyle w:val="TableParagraph"/>
              <w:spacing w:before="79"/>
              <w:ind w:left="63"/>
              <w:rPr>
                <w:rFonts w:ascii="Arial" w:hAnsi="Arial"/>
                <w:b/>
                <w:sz w:val="20"/>
              </w:rPr>
            </w:pPr>
            <w:r>
              <w:rPr>
                <w:rFonts w:ascii="Arial" w:hAnsi="Arial"/>
                <w:b/>
                <w:sz w:val="20"/>
              </w:rPr>
              <w:t>174,44</w:t>
            </w:r>
            <w:r>
              <w:rPr>
                <w:rFonts w:ascii="Arial" w:hAnsi="Arial"/>
                <w:b/>
                <w:spacing w:val="-5"/>
                <w:sz w:val="20"/>
              </w:rPr>
              <w:t xml:space="preserve"> m²</w:t>
            </w:r>
          </w:p>
        </w:tc>
        <w:tc>
          <w:tcPr>
            <w:tcW w:w="1351" w:type="dxa"/>
            <w:tcBorders>
              <w:top w:val="single" w:sz="6" w:space="0" w:color="CCCCCC"/>
              <w:left w:val="single" w:sz="6" w:space="0" w:color="CCCCCC"/>
              <w:bottom w:val="single" w:sz="6" w:space="0" w:color="CCCCCC"/>
              <w:right w:val="single" w:sz="6" w:space="0" w:color="CCCCCC"/>
            </w:tcBorders>
          </w:tcPr>
          <w:p w14:paraId="49EE699F" w14:textId="77777777" w:rsidR="00B37F69" w:rsidRDefault="00000000">
            <w:pPr>
              <w:pStyle w:val="TableParagraph"/>
              <w:spacing w:before="79"/>
              <w:ind w:left="63"/>
              <w:rPr>
                <w:rFonts w:ascii="Arial" w:hAnsi="Arial"/>
                <w:b/>
                <w:sz w:val="20"/>
              </w:rPr>
            </w:pPr>
            <w:r>
              <w:rPr>
                <w:rFonts w:ascii="Arial" w:hAnsi="Arial"/>
                <w:b/>
                <w:sz w:val="20"/>
              </w:rPr>
              <w:t>174,44</w:t>
            </w:r>
            <w:r>
              <w:rPr>
                <w:rFonts w:ascii="Arial" w:hAnsi="Arial"/>
                <w:b/>
                <w:spacing w:val="-5"/>
                <w:sz w:val="20"/>
              </w:rPr>
              <w:t xml:space="preserve"> m²</w:t>
            </w:r>
          </w:p>
        </w:tc>
        <w:tc>
          <w:tcPr>
            <w:tcW w:w="1352" w:type="dxa"/>
            <w:tcBorders>
              <w:top w:val="single" w:sz="6" w:space="0" w:color="CCCCCC"/>
              <w:left w:val="single" w:sz="6" w:space="0" w:color="CCCCCC"/>
              <w:bottom w:val="single" w:sz="6" w:space="0" w:color="CCCCCC"/>
              <w:right w:val="single" w:sz="6" w:space="0" w:color="CCCCCC"/>
            </w:tcBorders>
          </w:tcPr>
          <w:p w14:paraId="5A56E70E" w14:textId="77777777" w:rsidR="00B37F69" w:rsidRDefault="00000000">
            <w:pPr>
              <w:pStyle w:val="TableParagraph"/>
              <w:spacing w:before="79"/>
              <w:ind w:left="62"/>
              <w:rPr>
                <w:rFonts w:ascii="Arial" w:hAnsi="Arial"/>
                <w:b/>
                <w:sz w:val="20"/>
              </w:rPr>
            </w:pPr>
            <w:r>
              <w:rPr>
                <w:rFonts w:ascii="Arial" w:hAnsi="Arial"/>
                <w:b/>
                <w:sz w:val="20"/>
              </w:rPr>
              <w:t>174,44</w:t>
            </w:r>
            <w:r>
              <w:rPr>
                <w:rFonts w:ascii="Arial" w:hAnsi="Arial"/>
                <w:b/>
                <w:spacing w:val="-5"/>
                <w:sz w:val="20"/>
              </w:rPr>
              <w:t xml:space="preserve"> m²</w:t>
            </w:r>
          </w:p>
        </w:tc>
        <w:tc>
          <w:tcPr>
            <w:tcW w:w="1352" w:type="dxa"/>
            <w:tcBorders>
              <w:top w:val="single" w:sz="6" w:space="0" w:color="CCCCCC"/>
              <w:left w:val="single" w:sz="6" w:space="0" w:color="CCCCCC"/>
              <w:bottom w:val="single" w:sz="6" w:space="0" w:color="CCCCCC"/>
              <w:right w:val="single" w:sz="6" w:space="0" w:color="CCCCCC"/>
            </w:tcBorders>
          </w:tcPr>
          <w:p w14:paraId="52EAEC4F" w14:textId="77777777" w:rsidR="00B37F69" w:rsidRDefault="00000000">
            <w:pPr>
              <w:pStyle w:val="TableParagraph"/>
              <w:spacing w:before="79"/>
              <w:ind w:left="62"/>
              <w:rPr>
                <w:rFonts w:ascii="Arial" w:hAnsi="Arial"/>
                <w:b/>
                <w:sz w:val="20"/>
              </w:rPr>
            </w:pPr>
            <w:r>
              <w:rPr>
                <w:rFonts w:ascii="Arial" w:hAnsi="Arial"/>
                <w:b/>
                <w:sz w:val="20"/>
              </w:rPr>
              <w:t>160,87</w:t>
            </w:r>
            <w:r>
              <w:rPr>
                <w:rFonts w:ascii="Arial" w:hAnsi="Arial"/>
                <w:b/>
                <w:spacing w:val="-5"/>
                <w:sz w:val="20"/>
              </w:rPr>
              <w:t xml:space="preserve"> m²</w:t>
            </w:r>
          </w:p>
        </w:tc>
        <w:tc>
          <w:tcPr>
            <w:tcW w:w="1255" w:type="dxa"/>
            <w:tcBorders>
              <w:left w:val="single" w:sz="6" w:space="0" w:color="CCCCCC"/>
              <w:right w:val="single" w:sz="4" w:space="0" w:color="CCCCCC"/>
            </w:tcBorders>
          </w:tcPr>
          <w:p w14:paraId="197885F1" w14:textId="77777777" w:rsidR="00B37F69" w:rsidRDefault="00000000">
            <w:pPr>
              <w:pStyle w:val="TableParagraph"/>
              <w:spacing w:before="79"/>
              <w:ind w:left="62"/>
              <w:rPr>
                <w:rFonts w:ascii="Arial" w:hAnsi="Arial"/>
                <w:b/>
                <w:sz w:val="20"/>
              </w:rPr>
            </w:pPr>
            <w:r>
              <w:rPr>
                <w:rFonts w:ascii="Arial" w:hAnsi="Arial"/>
                <w:b/>
                <w:sz w:val="20"/>
              </w:rPr>
              <w:t>859,41</w:t>
            </w:r>
            <w:r>
              <w:rPr>
                <w:rFonts w:ascii="Arial" w:hAnsi="Arial"/>
                <w:b/>
                <w:spacing w:val="-5"/>
                <w:sz w:val="20"/>
              </w:rPr>
              <w:t xml:space="preserve"> m²</w:t>
            </w:r>
          </w:p>
        </w:tc>
      </w:tr>
    </w:tbl>
    <w:p w14:paraId="71B7E028" w14:textId="77777777" w:rsidR="00B37F69" w:rsidRDefault="00B37F69">
      <w:pPr>
        <w:pStyle w:val="Textoindependiente"/>
        <w:spacing w:before="145"/>
      </w:pPr>
    </w:p>
    <w:p w14:paraId="361F5F09" w14:textId="77777777" w:rsidR="00B37F69" w:rsidRDefault="00000000">
      <w:pPr>
        <w:pStyle w:val="Textoindependiente"/>
        <w:spacing w:line="295" w:lineRule="auto"/>
        <w:ind w:left="142" w:right="140"/>
        <w:jc w:val="both"/>
        <w:rPr>
          <w:b/>
        </w:rPr>
      </w:pPr>
      <w:r>
        <w:rPr>
          <w:b/>
        </w:rPr>
        <w:t xml:space="preserve">CUARTO. - </w:t>
      </w:r>
      <w:r>
        <w:t xml:space="preserve">De conformidad con la Ordenanza Fiscal nº 7 de la </w:t>
      </w:r>
      <w:r>
        <w:rPr>
          <w:b/>
        </w:rPr>
        <w:t xml:space="preserve">Tasa Municipal </w:t>
      </w:r>
      <w:r>
        <w:t>por Prestación de Servicios Urbanísticos y de Actividades, la cuota tributaria referida a la tramitación de títulos habilitantes</w:t>
      </w:r>
      <w:r>
        <w:rPr>
          <w:spacing w:val="17"/>
        </w:rPr>
        <w:t xml:space="preserve"> </w:t>
      </w:r>
      <w:r>
        <w:t>de</w:t>
      </w:r>
      <w:r>
        <w:rPr>
          <w:spacing w:val="17"/>
        </w:rPr>
        <w:t xml:space="preserve"> </w:t>
      </w:r>
      <w:r>
        <w:t>implantación</w:t>
      </w:r>
      <w:r>
        <w:rPr>
          <w:spacing w:val="17"/>
        </w:rPr>
        <w:t xml:space="preserve"> </w:t>
      </w:r>
      <w:r>
        <w:t>de</w:t>
      </w:r>
      <w:r>
        <w:rPr>
          <w:spacing w:val="17"/>
        </w:rPr>
        <w:t xml:space="preserve"> </w:t>
      </w:r>
      <w:r>
        <w:t>actividades</w:t>
      </w:r>
      <w:r>
        <w:rPr>
          <w:spacing w:val="17"/>
        </w:rPr>
        <w:t xml:space="preserve"> </w:t>
      </w:r>
      <w:r>
        <w:t>y</w:t>
      </w:r>
      <w:r>
        <w:rPr>
          <w:spacing w:val="17"/>
        </w:rPr>
        <w:t xml:space="preserve"> </w:t>
      </w:r>
      <w:r>
        <w:t>funcionamiento</w:t>
      </w:r>
      <w:r>
        <w:rPr>
          <w:spacing w:val="17"/>
        </w:rPr>
        <w:t xml:space="preserve"> </w:t>
      </w:r>
      <w:r>
        <w:t>que</w:t>
      </w:r>
      <w:r>
        <w:rPr>
          <w:spacing w:val="17"/>
        </w:rPr>
        <w:t xml:space="preserve"> </w:t>
      </w:r>
      <w:r>
        <w:t>en</w:t>
      </w:r>
      <w:r>
        <w:rPr>
          <w:spacing w:val="17"/>
        </w:rPr>
        <w:t xml:space="preserve"> </w:t>
      </w:r>
      <w:r>
        <w:t>este</w:t>
      </w:r>
      <w:r>
        <w:rPr>
          <w:spacing w:val="17"/>
        </w:rPr>
        <w:t xml:space="preserve"> </w:t>
      </w:r>
      <w:r>
        <w:t>caso</w:t>
      </w:r>
      <w:r>
        <w:rPr>
          <w:spacing w:val="17"/>
        </w:rPr>
        <w:t xml:space="preserve"> </w:t>
      </w:r>
      <w:r>
        <w:t>asciende</w:t>
      </w:r>
      <w:r>
        <w:rPr>
          <w:spacing w:val="17"/>
        </w:rPr>
        <w:t xml:space="preserve"> </w:t>
      </w:r>
      <w:r>
        <w:t>a</w:t>
      </w:r>
      <w:r>
        <w:rPr>
          <w:spacing w:val="21"/>
        </w:rPr>
        <w:t xml:space="preserve"> </w:t>
      </w:r>
      <w:r>
        <w:rPr>
          <w:b/>
        </w:rPr>
        <w:t>9.158,04</w:t>
      </w:r>
    </w:p>
    <w:p w14:paraId="6C8DA386" w14:textId="77777777" w:rsidR="00B37F69" w:rsidRDefault="00000000">
      <w:pPr>
        <w:pStyle w:val="Ttulo8"/>
        <w:spacing w:before="1"/>
        <w:jc w:val="both"/>
        <w:rPr>
          <w:b w:val="0"/>
        </w:rPr>
      </w:pPr>
      <w:r>
        <w:t>€,</w:t>
      </w:r>
      <w:r>
        <w:rPr>
          <w:spacing w:val="-1"/>
        </w:rPr>
        <w:t xml:space="preserve"> </w:t>
      </w:r>
      <w:r>
        <w:t>ha</w:t>
      </w:r>
      <w:r>
        <w:rPr>
          <w:spacing w:val="-1"/>
        </w:rPr>
        <w:t xml:space="preserve"> </w:t>
      </w:r>
      <w:r>
        <w:t>sido</w:t>
      </w:r>
      <w:r>
        <w:rPr>
          <w:spacing w:val="-1"/>
        </w:rPr>
        <w:t xml:space="preserve"> </w:t>
      </w:r>
      <w:r>
        <w:t>abonada</w:t>
      </w:r>
      <w:r>
        <w:rPr>
          <w:spacing w:val="-1"/>
        </w:rPr>
        <w:t xml:space="preserve"> </w:t>
      </w:r>
      <w:r>
        <w:t>por</w:t>
      </w:r>
      <w:r>
        <w:rPr>
          <w:spacing w:val="-1"/>
        </w:rPr>
        <w:t xml:space="preserve"> </w:t>
      </w:r>
      <w:r>
        <w:t>el</w:t>
      </w:r>
      <w:r>
        <w:rPr>
          <w:spacing w:val="-1"/>
        </w:rPr>
        <w:t xml:space="preserve"> </w:t>
      </w:r>
      <w:r>
        <w:t>interesado</w:t>
      </w:r>
      <w:r>
        <w:rPr>
          <w:spacing w:val="-1"/>
        </w:rPr>
        <w:t xml:space="preserve"> </w:t>
      </w:r>
      <w:r>
        <w:t>el</w:t>
      </w:r>
      <w:r>
        <w:rPr>
          <w:spacing w:val="-1"/>
        </w:rPr>
        <w:t xml:space="preserve"> </w:t>
      </w:r>
      <w:r>
        <w:t>31</w:t>
      </w:r>
      <w:r>
        <w:rPr>
          <w:spacing w:val="-1"/>
        </w:rPr>
        <w:t xml:space="preserve"> </w:t>
      </w:r>
      <w:r>
        <w:t>de</w:t>
      </w:r>
      <w:r>
        <w:rPr>
          <w:spacing w:val="-1"/>
        </w:rPr>
        <w:t xml:space="preserve"> </w:t>
      </w:r>
      <w:r>
        <w:t>junio</w:t>
      </w:r>
      <w:r>
        <w:rPr>
          <w:spacing w:val="-1"/>
        </w:rPr>
        <w:t xml:space="preserve"> </w:t>
      </w:r>
      <w:r>
        <w:t>de</w:t>
      </w:r>
      <w:r>
        <w:rPr>
          <w:spacing w:val="-1"/>
        </w:rPr>
        <w:t xml:space="preserve"> </w:t>
      </w:r>
      <w:r>
        <w:rPr>
          <w:spacing w:val="-2"/>
        </w:rPr>
        <w:t>2025</w:t>
      </w:r>
      <w:r>
        <w:rPr>
          <w:b w:val="0"/>
          <w:spacing w:val="-2"/>
        </w:rPr>
        <w:t>.</w:t>
      </w:r>
    </w:p>
    <w:p w14:paraId="10C741EB" w14:textId="77777777" w:rsidR="00B37F69" w:rsidRDefault="00B37F69">
      <w:pPr>
        <w:pStyle w:val="Textoindependiente"/>
        <w:spacing w:before="64"/>
      </w:pPr>
    </w:p>
    <w:p w14:paraId="4738A020" w14:textId="77777777" w:rsidR="00B37F69" w:rsidRDefault="00000000">
      <w:pPr>
        <w:pStyle w:val="Textoindependiente"/>
        <w:spacing w:line="295" w:lineRule="auto"/>
        <w:ind w:left="142" w:right="140"/>
        <w:jc w:val="both"/>
      </w:pPr>
      <w:r>
        <w:rPr>
          <w:b/>
        </w:rPr>
        <w:t xml:space="preserve">QUINTO.-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6263B79A" w14:textId="77777777" w:rsidR="00B37F69" w:rsidRDefault="00B37F69">
      <w:pPr>
        <w:pStyle w:val="Textoindependiente"/>
        <w:spacing w:before="6"/>
      </w:pPr>
    </w:p>
    <w:p w14:paraId="26876FD4" w14:textId="50227224" w:rsidR="00B37F69" w:rsidRDefault="00000000">
      <w:pPr>
        <w:pStyle w:val="Textoindependiente"/>
        <w:spacing w:before="1" w:line="292" w:lineRule="auto"/>
        <w:ind w:left="142" w:right="140"/>
        <w:jc w:val="both"/>
      </w:pPr>
      <w:r>
        <w:t xml:space="preserve">Consta la conformidad al Informe Técnico Favorable, emitido en fecha 6 de julio de 2026, a la concesión de licencia de obra mayor para la construcción de 5 viviendas unifamiliares adosadas en calle </w:t>
      </w:r>
      <w:r w:rsidR="00A347E7">
        <w:t>c</w:t>
      </w:r>
      <w:r>
        <w:t>amilo del Tomillarón</w:t>
      </w:r>
      <w:r w:rsidR="00A347E7">
        <w:t>,</w:t>
      </w:r>
      <w:r>
        <w:t xml:space="preserve"> nº 190-192, Las Rozas de Madrid Las Rozas de Madrid.</w:t>
      </w:r>
    </w:p>
    <w:p w14:paraId="34D9EC89" w14:textId="77777777" w:rsidR="00B37F69" w:rsidRDefault="00B37F69">
      <w:pPr>
        <w:pStyle w:val="Textoindependiente"/>
        <w:spacing w:before="9"/>
      </w:pPr>
    </w:p>
    <w:p w14:paraId="2754196A" w14:textId="0D56CFC1" w:rsidR="00B37F69" w:rsidRDefault="00000000">
      <w:pPr>
        <w:pStyle w:val="Textoindependiente"/>
        <w:spacing w:line="292" w:lineRule="auto"/>
        <w:ind w:left="142" w:right="140"/>
        <w:jc w:val="both"/>
      </w:pPr>
      <w:r>
        <w:t>Visto el informe jurídico favorable suscrito por la Técnico de Administración General, D</w:t>
      </w:r>
      <w:r w:rsidR="00A347E7">
        <w:t>.</w:t>
      </w:r>
      <w:r>
        <w:t>ª Leonor Mayo García</w:t>
      </w:r>
      <w:r w:rsidR="00A347E7">
        <w:t>,</w:t>
      </w:r>
      <w:r>
        <w:t xml:space="preserve"> de fecha 10 de julio de 2026.</w:t>
      </w:r>
    </w:p>
    <w:p w14:paraId="605FC296" w14:textId="77777777" w:rsidR="00B37F69" w:rsidRDefault="00B37F69">
      <w:pPr>
        <w:pStyle w:val="Textoindependiente"/>
        <w:spacing w:before="10"/>
      </w:pPr>
    </w:p>
    <w:p w14:paraId="54B8CE7B" w14:textId="264E2D3F"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PR/2026/4839</w:t>
      </w:r>
      <w:r w:rsidR="00A347E7">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A347E7">
        <w:rPr>
          <w:spacing w:val="-2"/>
        </w:rPr>
        <w:t>,</w:t>
      </w:r>
    </w:p>
    <w:p w14:paraId="50D6244B" w14:textId="77777777" w:rsidR="00B37F69" w:rsidRDefault="00B37F69">
      <w:pPr>
        <w:pStyle w:val="Textoindependiente"/>
        <w:spacing w:before="60"/>
      </w:pPr>
    </w:p>
    <w:p w14:paraId="423B2265" w14:textId="77777777" w:rsidR="00B37F69" w:rsidRDefault="00000000">
      <w:pPr>
        <w:pStyle w:val="Ttulo8"/>
      </w:pPr>
      <w:r>
        <w:rPr>
          <w:spacing w:val="-2"/>
        </w:rPr>
        <w:t>Resolución:</w:t>
      </w:r>
    </w:p>
    <w:p w14:paraId="71A34BAA" w14:textId="77777777" w:rsidR="00B37F69" w:rsidRDefault="00B37F69">
      <w:pPr>
        <w:pStyle w:val="Textoindependiente"/>
        <w:spacing w:before="61"/>
        <w:rPr>
          <w:b/>
        </w:rPr>
      </w:pPr>
    </w:p>
    <w:p w14:paraId="209AA3D5" w14:textId="11C8D9C2" w:rsidR="00B37F69" w:rsidRPr="00A347E7" w:rsidRDefault="00000000">
      <w:pPr>
        <w:spacing w:line="297" w:lineRule="auto"/>
        <w:ind w:left="142" w:right="184"/>
        <w:rPr>
          <w:bCs/>
          <w:sz w:val="20"/>
        </w:rPr>
      </w:pPr>
      <w:r>
        <w:rPr>
          <w:b/>
          <w:sz w:val="20"/>
        </w:rPr>
        <w:t xml:space="preserve">PRIMERO.- Conceder </w:t>
      </w:r>
      <w:r>
        <w:rPr>
          <w:sz w:val="20"/>
        </w:rPr>
        <w:t>a Vistas del Tomillarón</w:t>
      </w:r>
      <w:r w:rsidR="00A347E7">
        <w:rPr>
          <w:sz w:val="20"/>
        </w:rPr>
        <w:t>,</w:t>
      </w:r>
      <w:r>
        <w:rPr>
          <w:sz w:val="20"/>
        </w:rPr>
        <w:t xml:space="preserve"> S.L</w:t>
      </w:r>
      <w:r w:rsidR="00A347E7">
        <w:rPr>
          <w:sz w:val="20"/>
        </w:rPr>
        <w:t>.</w:t>
      </w:r>
      <w:r>
        <w:rPr>
          <w:sz w:val="20"/>
        </w:rPr>
        <w:t>, cuyo representante es CRITERIUM PARTNERS SL,</w:t>
      </w:r>
      <w:r>
        <w:rPr>
          <w:spacing w:val="2"/>
          <w:sz w:val="20"/>
        </w:rPr>
        <w:t xml:space="preserve"> </w:t>
      </w:r>
      <w:r w:rsidR="00A347E7">
        <w:rPr>
          <w:bCs/>
          <w:sz w:val="20"/>
        </w:rPr>
        <w:t>l</w:t>
      </w:r>
      <w:r w:rsidRPr="00A347E7">
        <w:rPr>
          <w:bCs/>
          <w:sz w:val="20"/>
        </w:rPr>
        <w:t>icencia</w:t>
      </w:r>
      <w:r w:rsidRPr="00A347E7">
        <w:rPr>
          <w:bCs/>
          <w:spacing w:val="2"/>
          <w:sz w:val="20"/>
        </w:rPr>
        <w:t xml:space="preserve"> </w:t>
      </w:r>
      <w:r w:rsidR="00A347E7">
        <w:rPr>
          <w:bCs/>
          <w:sz w:val="20"/>
        </w:rPr>
        <w:t>u</w:t>
      </w:r>
      <w:r w:rsidRPr="00A347E7">
        <w:rPr>
          <w:bCs/>
          <w:sz w:val="20"/>
        </w:rPr>
        <w:t>rbanística</w:t>
      </w:r>
      <w:r w:rsidRPr="00A347E7">
        <w:rPr>
          <w:bCs/>
          <w:spacing w:val="2"/>
          <w:sz w:val="20"/>
        </w:rPr>
        <w:t xml:space="preserve"> </w:t>
      </w:r>
      <w:r w:rsidRPr="00A347E7">
        <w:rPr>
          <w:bCs/>
          <w:sz w:val="20"/>
        </w:rPr>
        <w:t>de</w:t>
      </w:r>
      <w:r w:rsidRPr="00A347E7">
        <w:rPr>
          <w:bCs/>
          <w:spacing w:val="2"/>
          <w:sz w:val="20"/>
        </w:rPr>
        <w:t xml:space="preserve"> </w:t>
      </w:r>
      <w:r w:rsidRPr="00A347E7">
        <w:rPr>
          <w:bCs/>
          <w:sz w:val="20"/>
        </w:rPr>
        <w:t>obras</w:t>
      </w:r>
      <w:r w:rsidRPr="00A347E7">
        <w:rPr>
          <w:bCs/>
          <w:spacing w:val="4"/>
          <w:sz w:val="20"/>
        </w:rPr>
        <w:t xml:space="preserve"> </w:t>
      </w:r>
      <w:r w:rsidRPr="00A347E7">
        <w:rPr>
          <w:bCs/>
          <w:sz w:val="20"/>
        </w:rPr>
        <w:t>para</w:t>
      </w:r>
      <w:r w:rsidRPr="00A347E7">
        <w:rPr>
          <w:bCs/>
          <w:spacing w:val="2"/>
          <w:sz w:val="20"/>
        </w:rPr>
        <w:t xml:space="preserve"> </w:t>
      </w:r>
      <w:r w:rsidRPr="00A347E7">
        <w:rPr>
          <w:bCs/>
          <w:sz w:val="20"/>
        </w:rPr>
        <w:t>la</w:t>
      </w:r>
      <w:r w:rsidRPr="00A347E7">
        <w:rPr>
          <w:bCs/>
          <w:spacing w:val="2"/>
          <w:sz w:val="20"/>
        </w:rPr>
        <w:t xml:space="preserve"> </w:t>
      </w:r>
      <w:r w:rsidRPr="00A347E7">
        <w:rPr>
          <w:bCs/>
          <w:sz w:val="20"/>
        </w:rPr>
        <w:t>construcción</w:t>
      </w:r>
      <w:r w:rsidRPr="00A347E7">
        <w:rPr>
          <w:bCs/>
          <w:spacing w:val="2"/>
          <w:sz w:val="20"/>
        </w:rPr>
        <w:t xml:space="preserve"> </w:t>
      </w:r>
      <w:r w:rsidRPr="00A347E7">
        <w:rPr>
          <w:bCs/>
          <w:sz w:val="20"/>
        </w:rPr>
        <w:t>de</w:t>
      </w:r>
      <w:r w:rsidRPr="00A347E7">
        <w:rPr>
          <w:bCs/>
          <w:spacing w:val="2"/>
          <w:sz w:val="20"/>
        </w:rPr>
        <w:t xml:space="preserve"> </w:t>
      </w:r>
      <w:r w:rsidRPr="00A347E7">
        <w:rPr>
          <w:bCs/>
          <w:sz w:val="20"/>
        </w:rPr>
        <w:t>5</w:t>
      </w:r>
      <w:r w:rsidRPr="00A347E7">
        <w:rPr>
          <w:bCs/>
          <w:spacing w:val="2"/>
          <w:sz w:val="20"/>
        </w:rPr>
        <w:t xml:space="preserve"> </w:t>
      </w:r>
      <w:r w:rsidRPr="00A347E7">
        <w:rPr>
          <w:bCs/>
          <w:sz w:val="20"/>
        </w:rPr>
        <w:t>viviendas</w:t>
      </w:r>
      <w:r w:rsidRPr="00A347E7">
        <w:rPr>
          <w:bCs/>
          <w:spacing w:val="2"/>
          <w:sz w:val="20"/>
        </w:rPr>
        <w:t xml:space="preserve"> </w:t>
      </w:r>
      <w:r w:rsidRPr="00A347E7">
        <w:rPr>
          <w:bCs/>
          <w:sz w:val="20"/>
        </w:rPr>
        <w:t>unifamiliares</w:t>
      </w:r>
      <w:r w:rsidRPr="00A347E7">
        <w:rPr>
          <w:bCs/>
          <w:spacing w:val="2"/>
          <w:sz w:val="20"/>
        </w:rPr>
        <w:t xml:space="preserve"> </w:t>
      </w:r>
      <w:r w:rsidRPr="00A347E7">
        <w:rPr>
          <w:bCs/>
          <w:sz w:val="20"/>
        </w:rPr>
        <w:t>adosadas</w:t>
      </w:r>
      <w:r w:rsidRPr="00A347E7">
        <w:rPr>
          <w:bCs/>
          <w:spacing w:val="2"/>
          <w:sz w:val="20"/>
        </w:rPr>
        <w:t xml:space="preserve"> </w:t>
      </w:r>
      <w:r w:rsidRPr="00A347E7">
        <w:rPr>
          <w:bCs/>
          <w:sz w:val="20"/>
        </w:rPr>
        <w:t>en</w:t>
      </w:r>
      <w:r w:rsidRPr="00A347E7">
        <w:rPr>
          <w:bCs/>
          <w:spacing w:val="2"/>
          <w:sz w:val="20"/>
        </w:rPr>
        <w:t xml:space="preserve"> </w:t>
      </w:r>
      <w:r w:rsidRPr="00A347E7">
        <w:rPr>
          <w:bCs/>
          <w:spacing w:val="-5"/>
          <w:sz w:val="20"/>
        </w:rPr>
        <w:t>la</w:t>
      </w:r>
    </w:p>
    <w:p w14:paraId="678BEB95" w14:textId="073BB289" w:rsidR="00B37F69" w:rsidRPr="00A347E7" w:rsidRDefault="00A347E7">
      <w:pPr>
        <w:spacing w:line="229" w:lineRule="exact"/>
        <w:ind w:left="142"/>
        <w:rPr>
          <w:bCs/>
          <w:sz w:val="20"/>
        </w:rPr>
      </w:pPr>
      <w:r>
        <w:rPr>
          <w:bCs/>
          <w:sz w:val="20"/>
        </w:rPr>
        <w:t>c</w:t>
      </w:r>
      <w:r w:rsidR="00000000" w:rsidRPr="00A347E7">
        <w:rPr>
          <w:bCs/>
          <w:sz w:val="20"/>
        </w:rPr>
        <w:t>amino</w:t>
      </w:r>
      <w:r w:rsidR="00000000" w:rsidRPr="00A347E7">
        <w:rPr>
          <w:bCs/>
          <w:spacing w:val="72"/>
          <w:w w:val="150"/>
          <w:sz w:val="20"/>
        </w:rPr>
        <w:t xml:space="preserve"> </w:t>
      </w:r>
      <w:r w:rsidR="00000000" w:rsidRPr="00A347E7">
        <w:rPr>
          <w:bCs/>
          <w:sz w:val="20"/>
        </w:rPr>
        <w:t>del</w:t>
      </w:r>
      <w:r w:rsidR="00000000" w:rsidRPr="00A347E7">
        <w:rPr>
          <w:bCs/>
          <w:spacing w:val="73"/>
          <w:w w:val="150"/>
          <w:sz w:val="20"/>
        </w:rPr>
        <w:t xml:space="preserve"> </w:t>
      </w:r>
      <w:r w:rsidR="00000000" w:rsidRPr="00A347E7">
        <w:rPr>
          <w:bCs/>
          <w:sz w:val="20"/>
        </w:rPr>
        <w:t>Tomillarón</w:t>
      </w:r>
      <w:r>
        <w:rPr>
          <w:bCs/>
          <w:sz w:val="20"/>
        </w:rPr>
        <w:t>,</w:t>
      </w:r>
      <w:r w:rsidR="00000000" w:rsidRPr="00A347E7">
        <w:rPr>
          <w:bCs/>
          <w:spacing w:val="73"/>
          <w:w w:val="150"/>
          <w:sz w:val="20"/>
        </w:rPr>
        <w:t xml:space="preserve"> </w:t>
      </w:r>
      <w:r w:rsidR="00000000" w:rsidRPr="00A347E7">
        <w:rPr>
          <w:bCs/>
          <w:sz w:val="20"/>
        </w:rPr>
        <w:t>nº</w:t>
      </w:r>
      <w:r w:rsidR="00000000" w:rsidRPr="00A347E7">
        <w:rPr>
          <w:bCs/>
          <w:spacing w:val="73"/>
          <w:w w:val="150"/>
          <w:sz w:val="20"/>
        </w:rPr>
        <w:t xml:space="preserve"> </w:t>
      </w:r>
      <w:r w:rsidR="00000000" w:rsidRPr="00A347E7">
        <w:rPr>
          <w:bCs/>
          <w:sz w:val="20"/>
        </w:rPr>
        <w:t>190</w:t>
      </w:r>
      <w:r w:rsidR="00000000" w:rsidRPr="00A347E7">
        <w:rPr>
          <w:bCs/>
          <w:spacing w:val="73"/>
          <w:w w:val="150"/>
          <w:sz w:val="20"/>
        </w:rPr>
        <w:t xml:space="preserve"> </w:t>
      </w:r>
      <w:r w:rsidR="00000000" w:rsidRPr="00A347E7">
        <w:rPr>
          <w:bCs/>
          <w:sz w:val="20"/>
        </w:rPr>
        <w:t>y</w:t>
      </w:r>
      <w:r w:rsidR="00000000" w:rsidRPr="00A347E7">
        <w:rPr>
          <w:bCs/>
          <w:spacing w:val="73"/>
          <w:w w:val="150"/>
          <w:sz w:val="20"/>
        </w:rPr>
        <w:t xml:space="preserve"> </w:t>
      </w:r>
      <w:r w:rsidR="00000000" w:rsidRPr="00A347E7">
        <w:rPr>
          <w:bCs/>
          <w:sz w:val="20"/>
        </w:rPr>
        <w:t>192</w:t>
      </w:r>
      <w:r>
        <w:rPr>
          <w:bCs/>
          <w:sz w:val="20"/>
        </w:rPr>
        <w:t>,</w:t>
      </w:r>
      <w:r w:rsidR="00000000" w:rsidRPr="00A347E7">
        <w:rPr>
          <w:bCs/>
          <w:spacing w:val="77"/>
          <w:w w:val="150"/>
          <w:sz w:val="20"/>
        </w:rPr>
        <w:t xml:space="preserve"> </w:t>
      </w:r>
      <w:r w:rsidR="00000000" w:rsidRPr="00A347E7">
        <w:rPr>
          <w:bCs/>
          <w:sz w:val="20"/>
        </w:rPr>
        <w:t>de</w:t>
      </w:r>
      <w:r w:rsidR="00000000" w:rsidRPr="00A347E7">
        <w:rPr>
          <w:bCs/>
          <w:spacing w:val="73"/>
          <w:w w:val="150"/>
          <w:sz w:val="20"/>
        </w:rPr>
        <w:t xml:space="preserve"> </w:t>
      </w:r>
      <w:r w:rsidR="00000000" w:rsidRPr="00A347E7">
        <w:rPr>
          <w:bCs/>
          <w:sz w:val="20"/>
        </w:rPr>
        <w:t>Las</w:t>
      </w:r>
      <w:r w:rsidR="00000000" w:rsidRPr="00A347E7">
        <w:rPr>
          <w:bCs/>
          <w:spacing w:val="72"/>
          <w:w w:val="150"/>
          <w:sz w:val="20"/>
        </w:rPr>
        <w:t xml:space="preserve"> </w:t>
      </w:r>
      <w:r w:rsidR="00000000" w:rsidRPr="00A347E7">
        <w:rPr>
          <w:bCs/>
          <w:sz w:val="20"/>
        </w:rPr>
        <w:t>Rozas</w:t>
      </w:r>
      <w:r w:rsidR="00000000" w:rsidRPr="00A347E7">
        <w:rPr>
          <w:bCs/>
          <w:spacing w:val="73"/>
          <w:w w:val="150"/>
          <w:sz w:val="20"/>
        </w:rPr>
        <w:t xml:space="preserve"> </w:t>
      </w:r>
      <w:r w:rsidR="00000000" w:rsidRPr="00A347E7">
        <w:rPr>
          <w:bCs/>
          <w:sz w:val="20"/>
        </w:rPr>
        <w:t>de</w:t>
      </w:r>
      <w:r w:rsidR="00000000" w:rsidRPr="00A347E7">
        <w:rPr>
          <w:bCs/>
          <w:spacing w:val="73"/>
          <w:w w:val="150"/>
          <w:sz w:val="20"/>
        </w:rPr>
        <w:t xml:space="preserve"> </w:t>
      </w:r>
      <w:r w:rsidR="00000000" w:rsidRPr="00A347E7">
        <w:rPr>
          <w:bCs/>
          <w:sz w:val="20"/>
        </w:rPr>
        <w:t>Madrid</w:t>
      </w:r>
      <w:r w:rsidR="00000000" w:rsidRPr="00A347E7">
        <w:rPr>
          <w:bCs/>
          <w:spacing w:val="73"/>
          <w:w w:val="150"/>
          <w:sz w:val="20"/>
        </w:rPr>
        <w:t xml:space="preserve"> </w:t>
      </w:r>
      <w:r w:rsidR="00000000" w:rsidRPr="00A347E7">
        <w:rPr>
          <w:bCs/>
          <w:sz w:val="20"/>
        </w:rPr>
        <w:t>(Referencia</w:t>
      </w:r>
      <w:r w:rsidR="00000000" w:rsidRPr="00A347E7">
        <w:rPr>
          <w:bCs/>
          <w:spacing w:val="73"/>
          <w:w w:val="150"/>
          <w:sz w:val="20"/>
        </w:rPr>
        <w:t xml:space="preserve"> </w:t>
      </w:r>
      <w:r w:rsidR="00000000" w:rsidRPr="00A347E7">
        <w:rPr>
          <w:bCs/>
          <w:spacing w:val="-2"/>
          <w:sz w:val="20"/>
        </w:rPr>
        <w:t>Catastral:</w:t>
      </w:r>
    </w:p>
    <w:p w14:paraId="7DD99EB9" w14:textId="4F5BAC61" w:rsidR="00B37F69" w:rsidRPr="00A347E7" w:rsidRDefault="00A347E7">
      <w:pPr>
        <w:pStyle w:val="Textoindependiente"/>
        <w:spacing w:before="54"/>
        <w:ind w:left="142"/>
        <w:rPr>
          <w:bCs/>
        </w:rPr>
      </w:pPr>
      <w:r>
        <w:rPr>
          <w:bCs/>
        </w:rPr>
        <w:t>*******************************</w:t>
      </w:r>
      <w:r w:rsidR="00000000" w:rsidRPr="00A347E7">
        <w:rPr>
          <w:bCs/>
        </w:rPr>
        <w:t>),</w:t>
      </w:r>
      <w:r w:rsidR="00000000" w:rsidRPr="00A347E7">
        <w:rPr>
          <w:bCs/>
          <w:spacing w:val="54"/>
          <w:w w:val="150"/>
        </w:rPr>
        <w:t xml:space="preserve"> </w:t>
      </w:r>
      <w:r w:rsidR="00000000" w:rsidRPr="00A347E7">
        <w:rPr>
          <w:bCs/>
        </w:rPr>
        <w:t>según</w:t>
      </w:r>
      <w:r w:rsidR="00000000" w:rsidRPr="00A347E7">
        <w:rPr>
          <w:bCs/>
          <w:spacing w:val="55"/>
          <w:w w:val="150"/>
        </w:rPr>
        <w:t xml:space="preserve"> </w:t>
      </w:r>
      <w:r w:rsidR="00000000" w:rsidRPr="00A347E7">
        <w:rPr>
          <w:bCs/>
        </w:rPr>
        <w:t>proyecto</w:t>
      </w:r>
      <w:r w:rsidR="00000000" w:rsidRPr="00A347E7">
        <w:rPr>
          <w:bCs/>
          <w:spacing w:val="55"/>
          <w:w w:val="150"/>
        </w:rPr>
        <w:t xml:space="preserve"> </w:t>
      </w:r>
      <w:r w:rsidR="00000000" w:rsidRPr="00A347E7">
        <w:rPr>
          <w:bCs/>
        </w:rPr>
        <w:t>básico</w:t>
      </w:r>
      <w:r w:rsidR="00000000" w:rsidRPr="00A347E7">
        <w:rPr>
          <w:bCs/>
          <w:spacing w:val="55"/>
          <w:w w:val="150"/>
        </w:rPr>
        <w:t xml:space="preserve"> </w:t>
      </w:r>
      <w:r w:rsidR="00000000" w:rsidRPr="00A347E7">
        <w:rPr>
          <w:bCs/>
        </w:rPr>
        <w:t>de</w:t>
      </w:r>
      <w:r w:rsidR="00000000" w:rsidRPr="00A347E7">
        <w:rPr>
          <w:bCs/>
          <w:spacing w:val="55"/>
          <w:w w:val="150"/>
        </w:rPr>
        <w:t xml:space="preserve"> </w:t>
      </w:r>
      <w:r w:rsidR="00000000" w:rsidRPr="00A347E7">
        <w:rPr>
          <w:bCs/>
        </w:rPr>
        <w:t>obras</w:t>
      </w:r>
      <w:r w:rsidR="00000000" w:rsidRPr="00A347E7">
        <w:rPr>
          <w:bCs/>
          <w:spacing w:val="54"/>
          <w:w w:val="150"/>
        </w:rPr>
        <w:t xml:space="preserve"> </w:t>
      </w:r>
      <w:r w:rsidR="00000000" w:rsidRPr="00A347E7">
        <w:rPr>
          <w:bCs/>
        </w:rPr>
        <w:t>de</w:t>
      </w:r>
      <w:r w:rsidR="00000000" w:rsidRPr="00A347E7">
        <w:rPr>
          <w:bCs/>
          <w:spacing w:val="55"/>
          <w:w w:val="150"/>
        </w:rPr>
        <w:t xml:space="preserve"> </w:t>
      </w:r>
      <w:r w:rsidR="00000000" w:rsidRPr="00A347E7">
        <w:rPr>
          <w:bCs/>
        </w:rPr>
        <w:t>edificación</w:t>
      </w:r>
      <w:r w:rsidR="00000000" w:rsidRPr="00A347E7">
        <w:rPr>
          <w:bCs/>
          <w:spacing w:val="55"/>
          <w:w w:val="150"/>
        </w:rPr>
        <w:t xml:space="preserve"> </w:t>
      </w:r>
      <w:r w:rsidR="00000000" w:rsidRPr="00A347E7">
        <w:rPr>
          <w:bCs/>
        </w:rPr>
        <w:t>redactado</w:t>
      </w:r>
      <w:r w:rsidR="00000000" w:rsidRPr="00A347E7">
        <w:rPr>
          <w:bCs/>
          <w:spacing w:val="55"/>
          <w:w w:val="150"/>
        </w:rPr>
        <w:t xml:space="preserve"> </w:t>
      </w:r>
      <w:r w:rsidR="00000000" w:rsidRPr="00A347E7">
        <w:rPr>
          <w:bCs/>
        </w:rPr>
        <w:t>por</w:t>
      </w:r>
      <w:r w:rsidR="00000000" w:rsidRPr="00A347E7">
        <w:rPr>
          <w:bCs/>
          <w:spacing w:val="55"/>
          <w:w w:val="150"/>
        </w:rPr>
        <w:t xml:space="preserve"> </w:t>
      </w:r>
      <w:r w:rsidR="00000000" w:rsidRPr="00A347E7">
        <w:rPr>
          <w:bCs/>
          <w:spacing w:val="-5"/>
        </w:rPr>
        <w:t>D.</w:t>
      </w:r>
    </w:p>
    <w:p w14:paraId="20AB191E" w14:textId="77777777" w:rsidR="00B37F69" w:rsidRPr="00A347E7" w:rsidRDefault="00B37F69">
      <w:pPr>
        <w:pStyle w:val="Textoindependiente"/>
        <w:rPr>
          <w:bCs/>
        </w:rPr>
        <w:sectPr w:rsidR="00B37F69" w:rsidRPr="00A347E7">
          <w:pgSz w:w="11910" w:h="16840"/>
          <w:pgMar w:top="1260" w:right="1275" w:bottom="1300" w:left="1275" w:header="225" w:footer="1100" w:gutter="0"/>
          <w:cols w:space="720"/>
        </w:sectPr>
      </w:pPr>
    </w:p>
    <w:p w14:paraId="5EEF5BC1" w14:textId="0AF0D7F6" w:rsidR="00B37F69" w:rsidRPr="00A347E7" w:rsidRDefault="00000000">
      <w:pPr>
        <w:spacing w:before="52"/>
        <w:ind w:left="146"/>
        <w:rPr>
          <w:bCs/>
          <w:sz w:val="19"/>
        </w:rPr>
      </w:pPr>
      <w:r w:rsidRPr="00A347E7">
        <w:rPr>
          <w:bCs/>
          <w:sz w:val="19"/>
        </w:rPr>
        <w:t>********</w:t>
      </w:r>
      <w:r w:rsidRPr="00A347E7">
        <w:rPr>
          <w:bCs/>
          <w:spacing w:val="-9"/>
          <w:sz w:val="19"/>
        </w:rPr>
        <w:t xml:space="preserve"> </w:t>
      </w:r>
      <w:r w:rsidRPr="00A347E7">
        <w:rPr>
          <w:bCs/>
          <w:sz w:val="19"/>
        </w:rPr>
        <w:t>*********</w:t>
      </w:r>
      <w:r w:rsidRPr="00A347E7">
        <w:rPr>
          <w:bCs/>
          <w:spacing w:val="-8"/>
          <w:sz w:val="19"/>
        </w:rPr>
        <w:t xml:space="preserve"> </w:t>
      </w:r>
      <w:r w:rsidRPr="00A347E7">
        <w:rPr>
          <w:bCs/>
          <w:spacing w:val="-2"/>
          <w:sz w:val="19"/>
        </w:rPr>
        <w:t>*********</w:t>
      </w:r>
      <w:r w:rsidR="00A347E7">
        <w:rPr>
          <w:bCs/>
          <w:spacing w:val="-2"/>
          <w:sz w:val="19"/>
        </w:rPr>
        <w:t>,</w:t>
      </w:r>
    </w:p>
    <w:p w14:paraId="1F9FDC5F" w14:textId="77777777" w:rsidR="00B37F69" w:rsidRPr="00A347E7" w:rsidRDefault="00000000">
      <w:pPr>
        <w:pStyle w:val="Textoindependiente"/>
        <w:spacing w:before="50"/>
        <w:ind w:left="146"/>
        <w:rPr>
          <w:bCs/>
        </w:rPr>
      </w:pPr>
      <w:r w:rsidRPr="00A347E7">
        <w:rPr>
          <w:bCs/>
        </w:rPr>
        <w:br w:type="column"/>
      </w:r>
      <w:r w:rsidRPr="00A347E7">
        <w:rPr>
          <w:bCs/>
        </w:rPr>
        <w:t>arquitecto</w:t>
      </w:r>
      <w:r w:rsidRPr="00A347E7">
        <w:rPr>
          <w:bCs/>
          <w:spacing w:val="10"/>
        </w:rPr>
        <w:t xml:space="preserve"> </w:t>
      </w:r>
      <w:r w:rsidRPr="00A347E7">
        <w:rPr>
          <w:bCs/>
        </w:rPr>
        <w:t>colegiado</w:t>
      </w:r>
      <w:r w:rsidRPr="00A347E7">
        <w:rPr>
          <w:bCs/>
          <w:spacing w:val="10"/>
        </w:rPr>
        <w:t xml:space="preserve"> </w:t>
      </w:r>
      <w:r w:rsidRPr="00A347E7">
        <w:rPr>
          <w:bCs/>
        </w:rPr>
        <w:t>número</w:t>
      </w:r>
      <w:r w:rsidRPr="00A347E7">
        <w:rPr>
          <w:bCs/>
          <w:spacing w:val="10"/>
        </w:rPr>
        <w:t xml:space="preserve"> </w:t>
      </w:r>
      <w:r w:rsidRPr="00A347E7">
        <w:rPr>
          <w:bCs/>
        </w:rPr>
        <w:t>6.762</w:t>
      </w:r>
      <w:r w:rsidRPr="00A347E7">
        <w:rPr>
          <w:bCs/>
          <w:spacing w:val="10"/>
        </w:rPr>
        <w:t xml:space="preserve"> </w:t>
      </w:r>
      <w:r w:rsidRPr="00A347E7">
        <w:rPr>
          <w:bCs/>
        </w:rPr>
        <w:t>en</w:t>
      </w:r>
      <w:r w:rsidRPr="00A347E7">
        <w:rPr>
          <w:bCs/>
          <w:spacing w:val="10"/>
        </w:rPr>
        <w:t xml:space="preserve"> </w:t>
      </w:r>
      <w:r w:rsidRPr="00A347E7">
        <w:rPr>
          <w:bCs/>
        </w:rPr>
        <w:t>el</w:t>
      </w:r>
      <w:r w:rsidRPr="00A347E7">
        <w:rPr>
          <w:bCs/>
          <w:spacing w:val="10"/>
        </w:rPr>
        <w:t xml:space="preserve"> </w:t>
      </w:r>
      <w:r w:rsidRPr="00A347E7">
        <w:rPr>
          <w:bCs/>
        </w:rPr>
        <w:t>COAM,</w:t>
      </w:r>
      <w:r w:rsidRPr="00A347E7">
        <w:rPr>
          <w:bCs/>
          <w:spacing w:val="10"/>
        </w:rPr>
        <w:t xml:space="preserve"> </w:t>
      </w:r>
      <w:r w:rsidRPr="00A347E7">
        <w:rPr>
          <w:bCs/>
        </w:rPr>
        <w:t>que</w:t>
      </w:r>
      <w:r w:rsidRPr="00A347E7">
        <w:rPr>
          <w:bCs/>
          <w:spacing w:val="10"/>
        </w:rPr>
        <w:t xml:space="preserve"> </w:t>
      </w:r>
      <w:r w:rsidRPr="00A347E7">
        <w:rPr>
          <w:bCs/>
        </w:rPr>
        <w:t>cuenta</w:t>
      </w:r>
      <w:r w:rsidRPr="00A347E7">
        <w:rPr>
          <w:bCs/>
          <w:spacing w:val="10"/>
        </w:rPr>
        <w:t xml:space="preserve"> </w:t>
      </w:r>
      <w:r w:rsidRPr="00A347E7">
        <w:rPr>
          <w:bCs/>
        </w:rPr>
        <w:t>con</w:t>
      </w:r>
      <w:r w:rsidRPr="00A347E7">
        <w:rPr>
          <w:bCs/>
          <w:spacing w:val="10"/>
        </w:rPr>
        <w:t xml:space="preserve"> </w:t>
      </w:r>
      <w:r w:rsidRPr="00A347E7">
        <w:rPr>
          <w:bCs/>
          <w:spacing w:val="-5"/>
        </w:rPr>
        <w:t>un</w:t>
      </w:r>
    </w:p>
    <w:p w14:paraId="52D5F982" w14:textId="77777777" w:rsidR="00B37F69" w:rsidRPr="00A347E7" w:rsidRDefault="00B37F69">
      <w:pPr>
        <w:pStyle w:val="Textoindependiente"/>
        <w:rPr>
          <w:bCs/>
        </w:rPr>
        <w:sectPr w:rsidR="00B37F69" w:rsidRPr="00A347E7">
          <w:type w:val="continuous"/>
          <w:pgSz w:w="11910" w:h="16840"/>
          <w:pgMar w:top="1260" w:right="1275" w:bottom="1300" w:left="1275" w:header="225" w:footer="1100" w:gutter="0"/>
          <w:cols w:num="2" w:space="720" w:equalWidth="0">
            <w:col w:w="2214" w:space="741"/>
            <w:col w:w="6405"/>
          </w:cols>
        </w:sectPr>
      </w:pPr>
    </w:p>
    <w:p w14:paraId="75D1D7A0" w14:textId="77777777" w:rsidR="00B37F69" w:rsidRPr="00A347E7" w:rsidRDefault="00000000">
      <w:pPr>
        <w:pStyle w:val="Textoindependiente"/>
        <w:spacing w:before="51" w:line="297" w:lineRule="auto"/>
        <w:ind w:left="142"/>
        <w:rPr>
          <w:bCs/>
        </w:rPr>
      </w:pPr>
      <w:r w:rsidRPr="00A347E7">
        <w:rPr>
          <w:bCs/>
          <w:noProof/>
        </w:rPr>
        <mc:AlternateContent>
          <mc:Choice Requires="wps">
            <w:drawing>
              <wp:anchor distT="0" distB="0" distL="0" distR="0" simplePos="0" relativeHeight="15844352" behindDoc="0" locked="0" layoutInCell="1" allowOverlap="1" wp14:anchorId="0BEFB011" wp14:editId="0542320E">
                <wp:simplePos x="0" y="0"/>
                <wp:positionH relativeFrom="page">
                  <wp:posOffset>6810644</wp:posOffset>
                </wp:positionH>
                <wp:positionV relativeFrom="page">
                  <wp:posOffset>2824745</wp:posOffset>
                </wp:positionV>
                <wp:extent cx="417830" cy="3181350"/>
                <wp:effectExtent l="0" t="0" r="0" b="0"/>
                <wp:wrapNone/>
                <wp:docPr id="268" name="Text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90A24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AEA1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BEFB011" id="Textbox 268" o:spid="_x0000_s1258" type="#_x0000_t202" style="position:absolute;left:0;text-align:left;margin-left:536.25pt;margin-top:222.4pt;width:32.9pt;height:250.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60f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plnmN+20J7JDa0kFQt28UN9R9ovg3HX3sZNWf9&#10;V08C5mU4OfHkbE9OTP09lJXJHD182icwtiC6tJkQ0WQK0GmL8uj/vJesy65vfgM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u/rR+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F90A24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AEA1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sidRPr="00A347E7">
        <w:rPr>
          <w:bCs/>
          <w:noProof/>
        </w:rPr>
        <mc:AlternateContent>
          <mc:Choice Requires="wps">
            <w:drawing>
              <wp:anchor distT="0" distB="0" distL="0" distR="0" simplePos="0" relativeHeight="15844864" behindDoc="0" locked="0" layoutInCell="1" allowOverlap="1" wp14:anchorId="5786E733" wp14:editId="6D607E7E">
                <wp:simplePos x="0" y="0"/>
                <wp:positionH relativeFrom="page">
                  <wp:posOffset>6965929</wp:posOffset>
                </wp:positionH>
                <wp:positionV relativeFrom="page">
                  <wp:posOffset>6468120</wp:posOffset>
                </wp:positionV>
                <wp:extent cx="263525" cy="3360420"/>
                <wp:effectExtent l="0" t="0" r="0" b="0"/>
                <wp:wrapNone/>
                <wp:docPr id="269" name="Text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F9574D4"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3AFAA80" w14:textId="77777777" w:rsidR="00B37F69" w:rsidRDefault="00000000">
                            <w:pPr>
                              <w:spacing w:line="116" w:lineRule="exact"/>
                              <w:ind w:left="20"/>
                              <w:rPr>
                                <w:sz w:val="12"/>
                              </w:rPr>
                            </w:pPr>
                            <w:r>
                              <w:rPr>
                                <w:spacing w:val="-2"/>
                                <w:sz w:val="12"/>
                              </w:rPr>
                              <w:t>Verificación:</w:t>
                            </w:r>
                            <w:r>
                              <w:rPr>
                                <w:spacing w:val="7"/>
                                <w:sz w:val="12"/>
                              </w:rPr>
                              <w:t xml:space="preserve"> </w:t>
                            </w:r>
                            <w:hyperlink r:id="rId241">
                              <w:r>
                                <w:rPr>
                                  <w:spacing w:val="-2"/>
                                  <w:sz w:val="12"/>
                                </w:rPr>
                                <w:t>https://sede.lasrozas.es/</w:t>
                              </w:r>
                            </w:hyperlink>
                          </w:p>
                          <w:p w14:paraId="352CE74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786E733" id="Textbox 269" o:spid="_x0000_s1259" type="#_x0000_t202" style="position:absolute;left:0;text-align:left;margin-left:548.5pt;margin-top:509.3pt;width:20.75pt;height:264.6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Q/4CL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0F9574D4"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73AFAA80" w14:textId="77777777" w:rsidR="00B37F69" w:rsidRDefault="00000000">
                      <w:pPr>
                        <w:spacing w:line="116" w:lineRule="exact"/>
                        <w:ind w:left="20"/>
                        <w:rPr>
                          <w:sz w:val="12"/>
                        </w:rPr>
                      </w:pPr>
                      <w:r>
                        <w:rPr>
                          <w:spacing w:val="-2"/>
                          <w:sz w:val="12"/>
                        </w:rPr>
                        <w:t>Verificación:</w:t>
                      </w:r>
                      <w:r>
                        <w:rPr>
                          <w:spacing w:val="7"/>
                          <w:sz w:val="12"/>
                        </w:rPr>
                        <w:t xml:space="preserve"> </w:t>
                      </w:r>
                      <w:hyperlink r:id="rId242">
                        <w:r>
                          <w:rPr>
                            <w:spacing w:val="-2"/>
                            <w:sz w:val="12"/>
                          </w:rPr>
                          <w:t>https://sede.lasrozas.es/</w:t>
                        </w:r>
                      </w:hyperlink>
                    </w:p>
                    <w:p w14:paraId="352CE74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sidRPr="00A347E7">
        <w:rPr>
          <w:bCs/>
        </w:rPr>
        <w:t>presupuesto de ejecución material que asciende a 884.724,45 € (sin considerar Control de Calidad, Gestión de Residuos y Seguridad y Salud), que se tramita con número de expediente 25332/2025.</w:t>
      </w:r>
    </w:p>
    <w:p w14:paraId="0E4A0871" w14:textId="77777777" w:rsidR="00B37F69" w:rsidRDefault="00B37F69">
      <w:pPr>
        <w:pStyle w:val="Textoindependiente"/>
        <w:spacing w:before="8"/>
      </w:pPr>
    </w:p>
    <w:p w14:paraId="49329F82" w14:textId="77777777" w:rsidR="00B37F69" w:rsidRDefault="00000000">
      <w:pPr>
        <w:pStyle w:val="Textoindependiente"/>
        <w:spacing w:line="292" w:lineRule="auto"/>
        <w:ind w:left="142" w:right="140"/>
        <w:jc w:val="both"/>
      </w:pPr>
      <w:r>
        <w:t>La actuación consiste en obras de nueva planta de carácter permanente, para la ejecución de cinco viviendas unifamiliares adosadas en parcelas independientes que se distribuyen adosadas en hilera en parcelas privadas con jardín delantero y trasero, y aparcamientos en superficie en la planta baja para dos vehículos. Los accesos de vehículos y peatones se producen desde el Camino Tomillarón, excepto en la parcela 5 que se realizan desde la calle Santa Lucia.</w:t>
      </w:r>
    </w:p>
    <w:p w14:paraId="361E0A81" w14:textId="77777777" w:rsidR="00B37F69" w:rsidRDefault="00B37F69">
      <w:pPr>
        <w:pStyle w:val="Textoindependiente"/>
        <w:spacing w:before="10"/>
      </w:pPr>
    </w:p>
    <w:p w14:paraId="3985CD42" w14:textId="77777777" w:rsidR="00B37F69" w:rsidRDefault="00000000">
      <w:pPr>
        <w:pStyle w:val="Textoindependiente"/>
        <w:ind w:left="142"/>
        <w:jc w:val="both"/>
      </w:pPr>
      <w:r>
        <w:t>Las</w:t>
      </w:r>
      <w:r>
        <w:rPr>
          <w:spacing w:val="-1"/>
        </w:rPr>
        <w:t xml:space="preserve"> </w:t>
      </w:r>
      <w:r>
        <w:t>superficies</w:t>
      </w:r>
      <w:r>
        <w:rPr>
          <w:spacing w:val="-1"/>
        </w:rPr>
        <w:t xml:space="preserve"> </w:t>
      </w:r>
      <w:r>
        <w:t>construidas</w:t>
      </w:r>
      <w:r>
        <w:rPr>
          <w:spacing w:val="-1"/>
        </w:rPr>
        <w:t xml:space="preserve"> </w:t>
      </w:r>
      <w:r>
        <w:t>según</w:t>
      </w:r>
      <w:r>
        <w:rPr>
          <w:spacing w:val="-1"/>
        </w:rPr>
        <w:t xml:space="preserve"> </w:t>
      </w:r>
      <w:r>
        <w:rPr>
          <w:spacing w:val="-2"/>
        </w:rPr>
        <w:t>proyecto:</w:t>
      </w:r>
    </w:p>
    <w:p w14:paraId="5D202103" w14:textId="77777777" w:rsidR="00B37F69" w:rsidRDefault="00B37F69">
      <w:pPr>
        <w:pStyle w:val="Textoindependiente"/>
        <w:spacing w:before="29"/>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053"/>
        <w:gridCol w:w="1351"/>
        <w:gridCol w:w="1351"/>
        <w:gridCol w:w="1351"/>
        <w:gridCol w:w="1352"/>
        <w:gridCol w:w="1352"/>
        <w:gridCol w:w="1255"/>
      </w:tblGrid>
      <w:tr w:rsidR="00B37F69" w14:paraId="5D7C85C9" w14:textId="77777777">
        <w:trPr>
          <w:trHeight w:val="400"/>
        </w:trPr>
        <w:tc>
          <w:tcPr>
            <w:tcW w:w="9065" w:type="dxa"/>
            <w:gridSpan w:val="7"/>
            <w:tcBorders>
              <w:left w:val="single" w:sz="4" w:space="0" w:color="CCCCCC"/>
              <w:right w:val="single" w:sz="4" w:space="0" w:color="CCCCCC"/>
            </w:tcBorders>
            <w:shd w:val="clear" w:color="auto" w:fill="F2F2F2"/>
          </w:tcPr>
          <w:p w14:paraId="349F473C" w14:textId="77777777" w:rsidR="00B37F69" w:rsidRDefault="00000000">
            <w:pPr>
              <w:pStyle w:val="TableParagraph"/>
              <w:spacing w:before="79"/>
              <w:ind w:left="62"/>
              <w:rPr>
                <w:rFonts w:ascii="Arial" w:hAnsi="Arial"/>
                <w:b/>
                <w:sz w:val="20"/>
              </w:rPr>
            </w:pPr>
            <w:r>
              <w:rPr>
                <w:rFonts w:ascii="Arial" w:hAnsi="Arial"/>
                <w:b/>
                <w:sz w:val="20"/>
              </w:rPr>
              <w:t>SUPERFICIES</w:t>
            </w:r>
            <w:r>
              <w:rPr>
                <w:rFonts w:ascii="Arial" w:hAnsi="Arial"/>
                <w:b/>
                <w:spacing w:val="-2"/>
                <w:sz w:val="20"/>
              </w:rPr>
              <w:t xml:space="preserve"> </w:t>
            </w:r>
            <w:r>
              <w:rPr>
                <w:rFonts w:ascii="Arial" w:hAnsi="Arial"/>
                <w:b/>
                <w:sz w:val="20"/>
              </w:rPr>
              <w:t>CONSTRUIDAS</w:t>
            </w:r>
            <w:r>
              <w:rPr>
                <w:rFonts w:ascii="Arial" w:hAnsi="Arial"/>
                <w:b/>
                <w:spacing w:val="-1"/>
                <w:sz w:val="20"/>
              </w:rPr>
              <w:t xml:space="preserve"> </w:t>
            </w:r>
            <w:r>
              <w:rPr>
                <w:rFonts w:ascii="Arial" w:hAnsi="Arial"/>
                <w:b/>
                <w:sz w:val="20"/>
              </w:rPr>
              <w:t>SEGÚN</w:t>
            </w:r>
            <w:r>
              <w:rPr>
                <w:rFonts w:ascii="Arial" w:hAnsi="Arial"/>
                <w:b/>
                <w:spacing w:val="-1"/>
                <w:sz w:val="20"/>
              </w:rPr>
              <w:t xml:space="preserve"> </w:t>
            </w:r>
            <w:r>
              <w:rPr>
                <w:rFonts w:ascii="Arial" w:hAnsi="Arial"/>
                <w:b/>
                <w:spacing w:val="-2"/>
                <w:sz w:val="20"/>
              </w:rPr>
              <w:t>PROYECTO</w:t>
            </w:r>
          </w:p>
        </w:tc>
      </w:tr>
      <w:tr w:rsidR="00B37F69" w14:paraId="0D3FB404" w14:textId="77777777">
        <w:trPr>
          <w:trHeight w:val="403"/>
        </w:trPr>
        <w:tc>
          <w:tcPr>
            <w:tcW w:w="1053" w:type="dxa"/>
            <w:tcBorders>
              <w:left w:val="single" w:sz="4" w:space="0" w:color="CCCCCC"/>
              <w:bottom w:val="single" w:sz="6" w:space="0" w:color="CCCCCC"/>
              <w:right w:val="single" w:sz="6" w:space="0" w:color="CCCCCC"/>
            </w:tcBorders>
          </w:tcPr>
          <w:p w14:paraId="0D256AAE" w14:textId="77777777" w:rsidR="00B37F69" w:rsidRDefault="00000000">
            <w:pPr>
              <w:pStyle w:val="TableParagraph"/>
              <w:spacing w:before="80"/>
              <w:ind w:left="62"/>
              <w:rPr>
                <w:rFonts w:ascii="Arial"/>
                <w:b/>
                <w:sz w:val="20"/>
              </w:rPr>
            </w:pPr>
            <w:r>
              <w:rPr>
                <w:rFonts w:ascii="Arial"/>
                <w:b/>
                <w:spacing w:val="-2"/>
                <w:sz w:val="20"/>
              </w:rPr>
              <w:t>Planta</w:t>
            </w:r>
          </w:p>
        </w:tc>
        <w:tc>
          <w:tcPr>
            <w:tcW w:w="1351" w:type="dxa"/>
            <w:tcBorders>
              <w:top w:val="single" w:sz="6" w:space="0" w:color="CCCCCC"/>
              <w:left w:val="single" w:sz="6" w:space="0" w:color="CCCCCC"/>
              <w:bottom w:val="single" w:sz="6" w:space="0" w:color="CCCCCC"/>
              <w:right w:val="single" w:sz="6" w:space="0" w:color="CCCCCC"/>
            </w:tcBorders>
          </w:tcPr>
          <w:p w14:paraId="6F7A55F2" w14:textId="77777777" w:rsidR="00B37F69" w:rsidRDefault="00000000">
            <w:pPr>
              <w:pStyle w:val="TableParagraph"/>
              <w:spacing w:before="80"/>
              <w:ind w:left="63"/>
              <w:rPr>
                <w:rFonts w:ascii="Arial"/>
                <w:b/>
                <w:sz w:val="20"/>
              </w:rPr>
            </w:pPr>
            <w:r>
              <w:rPr>
                <w:rFonts w:ascii="Arial"/>
                <w:b/>
                <w:sz w:val="20"/>
              </w:rPr>
              <w:t>Vivienda</w:t>
            </w:r>
            <w:r>
              <w:rPr>
                <w:rFonts w:ascii="Arial"/>
                <w:b/>
                <w:spacing w:val="-7"/>
                <w:sz w:val="20"/>
              </w:rPr>
              <w:t xml:space="preserve"> </w:t>
            </w:r>
            <w:r>
              <w:rPr>
                <w:rFonts w:ascii="Arial"/>
                <w:b/>
                <w:spacing w:val="-10"/>
                <w:sz w:val="20"/>
              </w:rPr>
              <w:t>1</w:t>
            </w:r>
          </w:p>
        </w:tc>
        <w:tc>
          <w:tcPr>
            <w:tcW w:w="1351" w:type="dxa"/>
            <w:tcBorders>
              <w:top w:val="single" w:sz="6" w:space="0" w:color="CCCCCC"/>
              <w:left w:val="single" w:sz="6" w:space="0" w:color="CCCCCC"/>
              <w:bottom w:val="single" w:sz="6" w:space="0" w:color="CCCCCC"/>
              <w:right w:val="single" w:sz="6" w:space="0" w:color="CCCCCC"/>
            </w:tcBorders>
          </w:tcPr>
          <w:p w14:paraId="434022B8" w14:textId="77777777" w:rsidR="00B37F69" w:rsidRDefault="00000000">
            <w:pPr>
              <w:pStyle w:val="TableParagraph"/>
              <w:spacing w:before="80"/>
              <w:ind w:left="63"/>
              <w:rPr>
                <w:rFonts w:ascii="Arial"/>
                <w:b/>
                <w:sz w:val="20"/>
              </w:rPr>
            </w:pPr>
            <w:r>
              <w:rPr>
                <w:rFonts w:ascii="Arial"/>
                <w:b/>
                <w:sz w:val="20"/>
              </w:rPr>
              <w:t>Vivienda</w:t>
            </w:r>
            <w:r>
              <w:rPr>
                <w:rFonts w:ascii="Arial"/>
                <w:b/>
                <w:spacing w:val="-7"/>
                <w:sz w:val="20"/>
              </w:rPr>
              <w:t xml:space="preserve"> </w:t>
            </w:r>
            <w:r>
              <w:rPr>
                <w:rFonts w:ascii="Arial"/>
                <w:b/>
                <w:spacing w:val="-10"/>
                <w:sz w:val="20"/>
              </w:rPr>
              <w:t>2</w:t>
            </w:r>
          </w:p>
        </w:tc>
        <w:tc>
          <w:tcPr>
            <w:tcW w:w="1351" w:type="dxa"/>
            <w:tcBorders>
              <w:top w:val="single" w:sz="6" w:space="0" w:color="CCCCCC"/>
              <w:left w:val="single" w:sz="6" w:space="0" w:color="CCCCCC"/>
              <w:bottom w:val="single" w:sz="6" w:space="0" w:color="CCCCCC"/>
              <w:right w:val="single" w:sz="6" w:space="0" w:color="CCCCCC"/>
            </w:tcBorders>
          </w:tcPr>
          <w:p w14:paraId="0E80C5C9" w14:textId="77777777" w:rsidR="00B37F69" w:rsidRDefault="00000000">
            <w:pPr>
              <w:pStyle w:val="TableParagraph"/>
              <w:spacing w:before="80"/>
              <w:ind w:left="63"/>
              <w:rPr>
                <w:rFonts w:ascii="Arial"/>
                <w:b/>
                <w:sz w:val="20"/>
              </w:rPr>
            </w:pPr>
            <w:r>
              <w:rPr>
                <w:rFonts w:ascii="Arial"/>
                <w:b/>
                <w:sz w:val="20"/>
              </w:rPr>
              <w:t>Vivienda</w:t>
            </w:r>
            <w:r>
              <w:rPr>
                <w:rFonts w:ascii="Arial"/>
                <w:b/>
                <w:spacing w:val="-7"/>
                <w:sz w:val="20"/>
              </w:rPr>
              <w:t xml:space="preserve"> </w:t>
            </w:r>
            <w:r>
              <w:rPr>
                <w:rFonts w:ascii="Arial"/>
                <w:b/>
                <w:spacing w:val="-10"/>
                <w:sz w:val="20"/>
              </w:rPr>
              <w:t>3</w:t>
            </w:r>
          </w:p>
        </w:tc>
        <w:tc>
          <w:tcPr>
            <w:tcW w:w="1352" w:type="dxa"/>
            <w:tcBorders>
              <w:top w:val="single" w:sz="6" w:space="0" w:color="CCCCCC"/>
              <w:left w:val="single" w:sz="6" w:space="0" w:color="CCCCCC"/>
              <w:bottom w:val="single" w:sz="6" w:space="0" w:color="CCCCCC"/>
              <w:right w:val="single" w:sz="6" w:space="0" w:color="CCCCCC"/>
            </w:tcBorders>
          </w:tcPr>
          <w:p w14:paraId="7D307ACB" w14:textId="77777777" w:rsidR="00B37F69" w:rsidRDefault="00000000">
            <w:pPr>
              <w:pStyle w:val="TableParagraph"/>
              <w:spacing w:before="80"/>
              <w:ind w:left="62"/>
              <w:rPr>
                <w:rFonts w:ascii="Arial"/>
                <w:b/>
                <w:sz w:val="20"/>
              </w:rPr>
            </w:pPr>
            <w:r>
              <w:rPr>
                <w:rFonts w:ascii="Arial"/>
                <w:b/>
                <w:sz w:val="20"/>
              </w:rPr>
              <w:t>Vivienda</w:t>
            </w:r>
            <w:r>
              <w:rPr>
                <w:rFonts w:ascii="Arial"/>
                <w:b/>
                <w:spacing w:val="-7"/>
                <w:sz w:val="20"/>
              </w:rPr>
              <w:t xml:space="preserve"> </w:t>
            </w:r>
            <w:r>
              <w:rPr>
                <w:rFonts w:ascii="Arial"/>
                <w:b/>
                <w:spacing w:val="-10"/>
                <w:sz w:val="20"/>
              </w:rPr>
              <w:t>4</w:t>
            </w:r>
          </w:p>
        </w:tc>
        <w:tc>
          <w:tcPr>
            <w:tcW w:w="1352" w:type="dxa"/>
            <w:tcBorders>
              <w:top w:val="single" w:sz="6" w:space="0" w:color="CCCCCC"/>
              <w:left w:val="single" w:sz="6" w:space="0" w:color="CCCCCC"/>
              <w:bottom w:val="single" w:sz="6" w:space="0" w:color="CCCCCC"/>
              <w:right w:val="single" w:sz="6" w:space="0" w:color="CCCCCC"/>
            </w:tcBorders>
          </w:tcPr>
          <w:p w14:paraId="47E3C897" w14:textId="77777777" w:rsidR="00B37F69" w:rsidRDefault="00000000">
            <w:pPr>
              <w:pStyle w:val="TableParagraph"/>
              <w:spacing w:before="80"/>
              <w:ind w:left="62"/>
              <w:rPr>
                <w:rFonts w:ascii="Arial"/>
                <w:b/>
                <w:sz w:val="20"/>
              </w:rPr>
            </w:pPr>
            <w:r>
              <w:rPr>
                <w:rFonts w:ascii="Arial"/>
                <w:b/>
                <w:sz w:val="20"/>
              </w:rPr>
              <w:t>Vivienda</w:t>
            </w:r>
            <w:r>
              <w:rPr>
                <w:rFonts w:ascii="Arial"/>
                <w:b/>
                <w:spacing w:val="-7"/>
                <w:sz w:val="20"/>
              </w:rPr>
              <w:t xml:space="preserve"> </w:t>
            </w:r>
            <w:r>
              <w:rPr>
                <w:rFonts w:ascii="Arial"/>
                <w:b/>
                <w:spacing w:val="-10"/>
                <w:sz w:val="20"/>
              </w:rPr>
              <w:t>5</w:t>
            </w:r>
          </w:p>
        </w:tc>
        <w:tc>
          <w:tcPr>
            <w:tcW w:w="1255" w:type="dxa"/>
            <w:tcBorders>
              <w:left w:val="single" w:sz="6" w:space="0" w:color="CCCCCC"/>
              <w:bottom w:val="single" w:sz="6" w:space="0" w:color="CCCCCC"/>
              <w:right w:val="single" w:sz="4" w:space="0" w:color="CCCCCC"/>
            </w:tcBorders>
          </w:tcPr>
          <w:p w14:paraId="089312AA" w14:textId="77777777" w:rsidR="00B37F69" w:rsidRDefault="00000000">
            <w:pPr>
              <w:pStyle w:val="TableParagraph"/>
              <w:spacing w:before="80"/>
              <w:ind w:left="62"/>
              <w:rPr>
                <w:rFonts w:ascii="Arial"/>
                <w:b/>
                <w:sz w:val="20"/>
              </w:rPr>
            </w:pPr>
            <w:r>
              <w:rPr>
                <w:rFonts w:ascii="Arial"/>
                <w:b/>
                <w:spacing w:val="-2"/>
                <w:sz w:val="20"/>
              </w:rPr>
              <w:t>Total</w:t>
            </w:r>
          </w:p>
        </w:tc>
      </w:tr>
      <w:tr w:rsidR="00B37F69" w14:paraId="65F907DA" w14:textId="77777777">
        <w:trPr>
          <w:trHeight w:val="403"/>
        </w:trPr>
        <w:tc>
          <w:tcPr>
            <w:tcW w:w="1053" w:type="dxa"/>
            <w:tcBorders>
              <w:top w:val="single" w:sz="6" w:space="0" w:color="CCCCCC"/>
              <w:left w:val="single" w:sz="4" w:space="0" w:color="CCCCCC"/>
              <w:right w:val="single" w:sz="6" w:space="0" w:color="CCCCCC"/>
            </w:tcBorders>
          </w:tcPr>
          <w:p w14:paraId="5FE9B007" w14:textId="77777777" w:rsidR="00B37F69" w:rsidRDefault="00000000">
            <w:pPr>
              <w:pStyle w:val="TableParagraph"/>
              <w:spacing w:before="80"/>
              <w:ind w:left="62"/>
              <w:rPr>
                <w:rFonts w:ascii="Arial" w:hAnsi="Arial"/>
                <w:sz w:val="20"/>
              </w:rPr>
            </w:pPr>
            <w:r>
              <w:rPr>
                <w:rFonts w:ascii="Arial" w:hAnsi="Arial"/>
                <w:spacing w:val="-2"/>
                <w:sz w:val="20"/>
              </w:rPr>
              <w:t>Sótano</w:t>
            </w:r>
          </w:p>
        </w:tc>
        <w:tc>
          <w:tcPr>
            <w:tcW w:w="1351" w:type="dxa"/>
            <w:tcBorders>
              <w:top w:val="single" w:sz="6" w:space="0" w:color="CCCCCC"/>
              <w:left w:val="single" w:sz="6" w:space="0" w:color="CCCCCC"/>
              <w:bottom w:val="single" w:sz="6" w:space="0" w:color="CCCCCC"/>
              <w:right w:val="single" w:sz="6" w:space="0" w:color="CCCCCC"/>
            </w:tcBorders>
          </w:tcPr>
          <w:p w14:paraId="2312EDB0" w14:textId="77777777" w:rsidR="00B37F69" w:rsidRDefault="00000000">
            <w:pPr>
              <w:pStyle w:val="TableParagraph"/>
              <w:spacing w:before="80"/>
              <w:ind w:left="63"/>
              <w:rPr>
                <w:rFonts w:ascii="Arial" w:hAnsi="Arial"/>
                <w:sz w:val="20"/>
              </w:rPr>
            </w:pPr>
            <w:r>
              <w:rPr>
                <w:rFonts w:ascii="Arial" w:hAnsi="Arial"/>
                <w:sz w:val="20"/>
              </w:rPr>
              <w:t>39,80</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2835370E" w14:textId="77777777" w:rsidR="00B37F69" w:rsidRDefault="00000000">
            <w:pPr>
              <w:pStyle w:val="TableParagraph"/>
              <w:spacing w:before="80"/>
              <w:ind w:left="63"/>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1C8DDDD1" w14:textId="77777777" w:rsidR="00B37F69" w:rsidRDefault="00000000">
            <w:pPr>
              <w:pStyle w:val="TableParagraph"/>
              <w:spacing w:before="80"/>
              <w:ind w:left="63"/>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09836A94" w14:textId="77777777" w:rsidR="00B37F69" w:rsidRDefault="00000000">
            <w:pPr>
              <w:pStyle w:val="TableParagraph"/>
              <w:spacing w:before="80"/>
              <w:ind w:left="62"/>
              <w:rPr>
                <w:rFonts w:ascii="Arial" w:hAnsi="Arial"/>
                <w:sz w:val="20"/>
              </w:rPr>
            </w:pPr>
            <w:r>
              <w:rPr>
                <w:rFonts w:ascii="Arial" w:hAnsi="Arial"/>
                <w:sz w:val="20"/>
              </w:rPr>
              <w:t>39,63</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119C6677" w14:textId="77777777" w:rsidR="00B37F69" w:rsidRDefault="00000000">
            <w:pPr>
              <w:pStyle w:val="TableParagraph"/>
              <w:spacing w:before="80"/>
              <w:ind w:left="62"/>
              <w:rPr>
                <w:rFonts w:ascii="Arial" w:hAnsi="Arial"/>
                <w:sz w:val="20"/>
              </w:rPr>
            </w:pPr>
            <w:r>
              <w:rPr>
                <w:rFonts w:ascii="Arial" w:hAnsi="Arial"/>
                <w:sz w:val="20"/>
              </w:rPr>
              <w:t>28,04</w:t>
            </w:r>
            <w:r>
              <w:rPr>
                <w:rFonts w:ascii="Arial" w:hAnsi="Arial"/>
                <w:spacing w:val="-4"/>
                <w:sz w:val="20"/>
              </w:rPr>
              <w:t xml:space="preserve"> </w:t>
            </w:r>
            <w:r>
              <w:rPr>
                <w:rFonts w:ascii="Arial" w:hAnsi="Arial"/>
                <w:spacing w:val="-5"/>
                <w:sz w:val="20"/>
              </w:rPr>
              <w:t>m²</w:t>
            </w:r>
          </w:p>
        </w:tc>
        <w:tc>
          <w:tcPr>
            <w:tcW w:w="1255" w:type="dxa"/>
            <w:tcBorders>
              <w:top w:val="single" w:sz="6" w:space="0" w:color="CCCCCC"/>
              <w:left w:val="single" w:sz="6" w:space="0" w:color="CCCCCC"/>
              <w:right w:val="single" w:sz="4" w:space="0" w:color="CCCCCC"/>
            </w:tcBorders>
          </w:tcPr>
          <w:p w14:paraId="3813ADA3" w14:textId="77777777" w:rsidR="00B37F69" w:rsidRDefault="00000000">
            <w:pPr>
              <w:pStyle w:val="TableParagraph"/>
              <w:spacing w:before="82"/>
              <w:ind w:left="62"/>
              <w:rPr>
                <w:rFonts w:ascii="Arial" w:hAnsi="Arial"/>
                <w:b/>
                <w:sz w:val="20"/>
              </w:rPr>
            </w:pPr>
            <w:r>
              <w:rPr>
                <w:rFonts w:ascii="Arial" w:hAnsi="Arial"/>
                <w:b/>
                <w:sz w:val="20"/>
              </w:rPr>
              <w:t>186,73</w:t>
            </w:r>
            <w:r>
              <w:rPr>
                <w:rFonts w:ascii="Arial" w:hAnsi="Arial"/>
                <w:b/>
                <w:spacing w:val="-5"/>
                <w:sz w:val="20"/>
              </w:rPr>
              <w:t xml:space="preserve"> m²</w:t>
            </w:r>
          </w:p>
        </w:tc>
      </w:tr>
    </w:tbl>
    <w:p w14:paraId="1DAF1488" w14:textId="77777777" w:rsidR="00B37F69" w:rsidRDefault="00B37F69">
      <w:pPr>
        <w:pStyle w:val="TableParagraph"/>
        <w:rPr>
          <w:rFonts w:ascii="Arial" w:hAnsi="Arial"/>
          <w:b/>
          <w:sz w:val="20"/>
        </w:rPr>
        <w:sectPr w:rsidR="00B37F69">
          <w:type w:val="continuous"/>
          <w:pgSz w:w="11910" w:h="16840"/>
          <w:pgMar w:top="1260" w:right="1275" w:bottom="1300" w:left="1275" w:header="225" w:footer="1100" w:gutter="0"/>
          <w:cols w:space="720"/>
        </w:sectPr>
      </w:pPr>
    </w:p>
    <w:p w14:paraId="60B3732E" w14:textId="77777777" w:rsidR="00B37F69" w:rsidRDefault="00000000">
      <w:pPr>
        <w:pStyle w:val="Textoindependiente"/>
        <w:spacing w:before="10"/>
        <w:rPr>
          <w:sz w:val="12"/>
        </w:rPr>
      </w:pPr>
      <w:r>
        <w:rPr>
          <w:noProof/>
          <w:sz w:val="12"/>
        </w:rPr>
        <w:lastRenderedPageBreak/>
        <mc:AlternateContent>
          <mc:Choice Requires="wps">
            <w:drawing>
              <wp:anchor distT="0" distB="0" distL="0" distR="0" simplePos="0" relativeHeight="15845888" behindDoc="0" locked="0" layoutInCell="1" allowOverlap="1" wp14:anchorId="29E1A85A" wp14:editId="510452D8">
                <wp:simplePos x="0" y="0"/>
                <wp:positionH relativeFrom="page">
                  <wp:posOffset>6810644</wp:posOffset>
                </wp:positionH>
                <wp:positionV relativeFrom="page">
                  <wp:posOffset>2824745</wp:posOffset>
                </wp:positionV>
                <wp:extent cx="417830" cy="318135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792F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2D7F7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9E1A85A" id="Textbox 270" o:spid="_x0000_s1260" type="#_x0000_t202" style="position:absolute;margin-left:536.25pt;margin-top:222.4pt;width:32.9pt;height:250.5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mNR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6qbPMf8toX2SGxoIalatos76j/QfBuOv/Yyas76&#10;R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BOY1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7792F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2D7F7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2"/>
        </w:rPr>
        <mc:AlternateContent>
          <mc:Choice Requires="wps">
            <w:drawing>
              <wp:anchor distT="0" distB="0" distL="0" distR="0" simplePos="0" relativeHeight="15846400" behindDoc="0" locked="0" layoutInCell="1" allowOverlap="1" wp14:anchorId="2DEB139E" wp14:editId="2E5C6480">
                <wp:simplePos x="0" y="0"/>
                <wp:positionH relativeFrom="page">
                  <wp:posOffset>6965929</wp:posOffset>
                </wp:positionH>
                <wp:positionV relativeFrom="page">
                  <wp:posOffset>6468120</wp:posOffset>
                </wp:positionV>
                <wp:extent cx="263525" cy="336042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B5EE4CD"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12"/>
                              </w:rPr>
                              <w:t>*************************</w:t>
                            </w:r>
                          </w:p>
                          <w:p w14:paraId="127C7946" w14:textId="77777777" w:rsidR="00B37F69" w:rsidRDefault="00000000">
                            <w:pPr>
                              <w:spacing w:line="117" w:lineRule="exact"/>
                              <w:ind w:left="20"/>
                              <w:rPr>
                                <w:sz w:val="12"/>
                              </w:rPr>
                            </w:pPr>
                            <w:r>
                              <w:rPr>
                                <w:spacing w:val="-2"/>
                                <w:sz w:val="12"/>
                              </w:rPr>
                              <w:t>Verificación:</w:t>
                            </w:r>
                            <w:r>
                              <w:rPr>
                                <w:spacing w:val="7"/>
                                <w:sz w:val="12"/>
                              </w:rPr>
                              <w:t xml:space="preserve"> </w:t>
                            </w:r>
                            <w:hyperlink r:id="rId243">
                              <w:r>
                                <w:rPr>
                                  <w:spacing w:val="-2"/>
                                  <w:sz w:val="12"/>
                                </w:rPr>
                                <w:t>https://sede.lasrozas.es/</w:t>
                              </w:r>
                            </w:hyperlink>
                          </w:p>
                          <w:p w14:paraId="4C451C0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DEB139E" id="Textbox 271" o:spid="_x0000_s1261" type="#_x0000_t202" style="position:absolute;margin-left:548.5pt;margin-top:509.3pt;width:20.75pt;height:264.6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WxpA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tqs1znOeazHXQnUkMLSWg51u+I2UjzbTn+OsioORu+&#10;ejIwL8M5iedkd05iGj5BWZms0cOHQwJjC6Nrm5kRTaYQnbcoj/7P/1J13fXtb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JUMWx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4B5EE4CD"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12"/>
                        </w:rPr>
                        <w:t>*************************</w:t>
                      </w:r>
                    </w:p>
                    <w:p w14:paraId="127C7946" w14:textId="77777777" w:rsidR="00B37F69" w:rsidRDefault="00000000">
                      <w:pPr>
                        <w:spacing w:line="117" w:lineRule="exact"/>
                        <w:ind w:left="20"/>
                        <w:rPr>
                          <w:sz w:val="12"/>
                        </w:rPr>
                      </w:pPr>
                      <w:r>
                        <w:rPr>
                          <w:spacing w:val="-2"/>
                          <w:sz w:val="12"/>
                        </w:rPr>
                        <w:t>Verificación:</w:t>
                      </w:r>
                      <w:r>
                        <w:rPr>
                          <w:spacing w:val="7"/>
                          <w:sz w:val="12"/>
                        </w:rPr>
                        <w:t xml:space="preserve"> </w:t>
                      </w:r>
                      <w:hyperlink r:id="rId244">
                        <w:r>
                          <w:rPr>
                            <w:spacing w:val="-2"/>
                            <w:sz w:val="12"/>
                          </w:rPr>
                          <w:t>https://sede.lasrozas.es/</w:t>
                        </w:r>
                      </w:hyperlink>
                    </w:p>
                    <w:p w14:paraId="4C451C0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5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053"/>
        <w:gridCol w:w="1351"/>
        <w:gridCol w:w="1351"/>
        <w:gridCol w:w="1351"/>
        <w:gridCol w:w="1352"/>
        <w:gridCol w:w="1352"/>
        <w:gridCol w:w="1255"/>
      </w:tblGrid>
      <w:tr w:rsidR="00B37F69" w14:paraId="3DC56D98" w14:textId="77777777">
        <w:trPr>
          <w:trHeight w:val="345"/>
        </w:trPr>
        <w:tc>
          <w:tcPr>
            <w:tcW w:w="1053" w:type="dxa"/>
            <w:tcBorders>
              <w:top w:val="nil"/>
              <w:bottom w:val="single" w:sz="6" w:space="0" w:color="CCCCCC"/>
              <w:right w:val="single" w:sz="6" w:space="0" w:color="CCCCCC"/>
            </w:tcBorders>
          </w:tcPr>
          <w:p w14:paraId="5F569A61" w14:textId="77777777" w:rsidR="00B37F69" w:rsidRDefault="00000000">
            <w:pPr>
              <w:pStyle w:val="TableParagraph"/>
              <w:spacing w:before="20"/>
              <w:ind w:left="62"/>
              <w:rPr>
                <w:rFonts w:ascii="Arial"/>
                <w:sz w:val="20"/>
              </w:rPr>
            </w:pPr>
            <w:r>
              <w:rPr>
                <w:rFonts w:ascii="Arial"/>
                <w:spacing w:val="-4"/>
                <w:sz w:val="20"/>
              </w:rPr>
              <w:t>Baja</w:t>
            </w:r>
          </w:p>
        </w:tc>
        <w:tc>
          <w:tcPr>
            <w:tcW w:w="1351" w:type="dxa"/>
            <w:tcBorders>
              <w:top w:val="nil"/>
              <w:left w:val="single" w:sz="6" w:space="0" w:color="CCCCCC"/>
              <w:bottom w:val="single" w:sz="6" w:space="0" w:color="CCCCCC"/>
              <w:right w:val="single" w:sz="6" w:space="0" w:color="CCCCCC"/>
            </w:tcBorders>
          </w:tcPr>
          <w:p w14:paraId="186D5FF2" w14:textId="77777777" w:rsidR="00B37F69" w:rsidRDefault="00000000">
            <w:pPr>
              <w:pStyle w:val="TableParagraph"/>
              <w:spacing w:before="20"/>
              <w:ind w:left="63"/>
              <w:rPr>
                <w:rFonts w:ascii="Arial" w:hAnsi="Arial"/>
                <w:sz w:val="20"/>
              </w:rPr>
            </w:pPr>
            <w:r>
              <w:rPr>
                <w:rFonts w:ascii="Arial" w:hAnsi="Arial"/>
                <w:sz w:val="20"/>
              </w:rPr>
              <w:t>64,25</w:t>
            </w:r>
            <w:r>
              <w:rPr>
                <w:rFonts w:ascii="Arial" w:hAnsi="Arial"/>
                <w:spacing w:val="-4"/>
                <w:sz w:val="20"/>
              </w:rPr>
              <w:t xml:space="preserve"> </w:t>
            </w:r>
            <w:r>
              <w:rPr>
                <w:rFonts w:ascii="Arial" w:hAnsi="Arial"/>
                <w:spacing w:val="-5"/>
                <w:sz w:val="20"/>
              </w:rPr>
              <w:t>m²</w:t>
            </w:r>
          </w:p>
        </w:tc>
        <w:tc>
          <w:tcPr>
            <w:tcW w:w="1351" w:type="dxa"/>
            <w:tcBorders>
              <w:top w:val="nil"/>
              <w:left w:val="single" w:sz="6" w:space="0" w:color="CCCCCC"/>
              <w:bottom w:val="single" w:sz="6" w:space="0" w:color="CCCCCC"/>
              <w:right w:val="single" w:sz="6" w:space="0" w:color="CCCCCC"/>
            </w:tcBorders>
          </w:tcPr>
          <w:p w14:paraId="37067F30" w14:textId="77777777" w:rsidR="00B37F69" w:rsidRDefault="00000000">
            <w:pPr>
              <w:pStyle w:val="TableParagraph"/>
              <w:spacing w:before="20"/>
              <w:ind w:left="63"/>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1" w:type="dxa"/>
            <w:tcBorders>
              <w:top w:val="nil"/>
              <w:left w:val="single" w:sz="6" w:space="0" w:color="CCCCCC"/>
              <w:bottom w:val="single" w:sz="6" w:space="0" w:color="CCCCCC"/>
              <w:right w:val="single" w:sz="6" w:space="0" w:color="CCCCCC"/>
            </w:tcBorders>
          </w:tcPr>
          <w:p w14:paraId="0F4A17BA" w14:textId="77777777" w:rsidR="00B37F69" w:rsidRDefault="00000000">
            <w:pPr>
              <w:pStyle w:val="TableParagraph"/>
              <w:spacing w:before="20"/>
              <w:ind w:left="63"/>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2" w:type="dxa"/>
            <w:tcBorders>
              <w:top w:val="nil"/>
              <w:left w:val="single" w:sz="6" w:space="0" w:color="CCCCCC"/>
              <w:bottom w:val="single" w:sz="6" w:space="0" w:color="CCCCCC"/>
              <w:right w:val="single" w:sz="6" w:space="0" w:color="CCCCCC"/>
            </w:tcBorders>
          </w:tcPr>
          <w:p w14:paraId="287CF265" w14:textId="77777777" w:rsidR="00B37F69" w:rsidRDefault="00000000">
            <w:pPr>
              <w:pStyle w:val="TableParagraph"/>
              <w:spacing w:before="20"/>
              <w:ind w:left="62"/>
              <w:rPr>
                <w:rFonts w:ascii="Arial" w:hAnsi="Arial"/>
                <w:sz w:val="20"/>
              </w:rPr>
            </w:pPr>
            <w:r>
              <w:rPr>
                <w:rFonts w:ascii="Arial" w:hAnsi="Arial"/>
                <w:sz w:val="20"/>
              </w:rPr>
              <w:t>63,96</w:t>
            </w:r>
            <w:r>
              <w:rPr>
                <w:rFonts w:ascii="Arial" w:hAnsi="Arial"/>
                <w:spacing w:val="-4"/>
                <w:sz w:val="20"/>
              </w:rPr>
              <w:t xml:space="preserve"> </w:t>
            </w:r>
            <w:r>
              <w:rPr>
                <w:rFonts w:ascii="Arial" w:hAnsi="Arial"/>
                <w:spacing w:val="-5"/>
                <w:sz w:val="20"/>
              </w:rPr>
              <w:t>m²</w:t>
            </w:r>
          </w:p>
        </w:tc>
        <w:tc>
          <w:tcPr>
            <w:tcW w:w="1352" w:type="dxa"/>
            <w:tcBorders>
              <w:top w:val="nil"/>
              <w:left w:val="single" w:sz="6" w:space="0" w:color="CCCCCC"/>
              <w:bottom w:val="single" w:sz="6" w:space="0" w:color="CCCCCC"/>
              <w:right w:val="single" w:sz="6" w:space="0" w:color="CCCCCC"/>
            </w:tcBorders>
          </w:tcPr>
          <w:p w14:paraId="5C6BCC87" w14:textId="77777777" w:rsidR="00B37F69" w:rsidRDefault="00000000">
            <w:pPr>
              <w:pStyle w:val="TableParagraph"/>
              <w:spacing w:before="20"/>
              <w:ind w:left="62"/>
              <w:rPr>
                <w:rFonts w:ascii="Arial" w:hAnsi="Arial"/>
                <w:sz w:val="20"/>
              </w:rPr>
            </w:pPr>
            <w:r>
              <w:rPr>
                <w:rFonts w:ascii="Arial" w:hAnsi="Arial"/>
                <w:sz w:val="20"/>
              </w:rPr>
              <w:t>56,96</w:t>
            </w:r>
            <w:r>
              <w:rPr>
                <w:rFonts w:ascii="Arial" w:hAnsi="Arial"/>
                <w:spacing w:val="-4"/>
                <w:sz w:val="20"/>
              </w:rPr>
              <w:t xml:space="preserve"> </w:t>
            </w:r>
            <w:r>
              <w:rPr>
                <w:rFonts w:ascii="Arial" w:hAnsi="Arial"/>
                <w:spacing w:val="-5"/>
                <w:sz w:val="20"/>
              </w:rPr>
              <w:t>m²</w:t>
            </w:r>
          </w:p>
        </w:tc>
        <w:tc>
          <w:tcPr>
            <w:tcW w:w="1255" w:type="dxa"/>
            <w:tcBorders>
              <w:top w:val="nil"/>
              <w:left w:val="single" w:sz="6" w:space="0" w:color="CCCCCC"/>
              <w:bottom w:val="single" w:sz="6" w:space="0" w:color="CCCCCC"/>
            </w:tcBorders>
          </w:tcPr>
          <w:p w14:paraId="2E924DF5" w14:textId="77777777" w:rsidR="00B37F69" w:rsidRDefault="00000000">
            <w:pPr>
              <w:pStyle w:val="TableParagraph"/>
              <w:spacing w:before="22"/>
              <w:ind w:left="62"/>
              <w:rPr>
                <w:rFonts w:ascii="Arial" w:hAnsi="Arial"/>
                <w:b/>
                <w:sz w:val="20"/>
              </w:rPr>
            </w:pPr>
            <w:r>
              <w:rPr>
                <w:rFonts w:ascii="Arial" w:hAnsi="Arial"/>
                <w:b/>
                <w:sz w:val="20"/>
              </w:rPr>
              <w:t>313,09</w:t>
            </w:r>
            <w:r>
              <w:rPr>
                <w:rFonts w:ascii="Arial" w:hAnsi="Arial"/>
                <w:b/>
                <w:spacing w:val="-5"/>
                <w:sz w:val="20"/>
              </w:rPr>
              <w:t xml:space="preserve"> m²</w:t>
            </w:r>
          </w:p>
        </w:tc>
      </w:tr>
      <w:tr w:rsidR="00B37F69" w14:paraId="26DE4B7D" w14:textId="77777777">
        <w:trPr>
          <w:trHeight w:val="403"/>
        </w:trPr>
        <w:tc>
          <w:tcPr>
            <w:tcW w:w="1053" w:type="dxa"/>
            <w:tcBorders>
              <w:top w:val="single" w:sz="6" w:space="0" w:color="CCCCCC"/>
              <w:bottom w:val="single" w:sz="8" w:space="0" w:color="CCCCCC"/>
              <w:right w:val="single" w:sz="6" w:space="0" w:color="CCCCCC"/>
            </w:tcBorders>
          </w:tcPr>
          <w:p w14:paraId="5A0A45E5" w14:textId="77777777" w:rsidR="00B37F69" w:rsidRDefault="00000000">
            <w:pPr>
              <w:pStyle w:val="TableParagraph"/>
              <w:spacing w:before="80"/>
              <w:ind w:left="62"/>
              <w:rPr>
                <w:rFonts w:ascii="Arial"/>
                <w:sz w:val="20"/>
              </w:rPr>
            </w:pPr>
            <w:r>
              <w:rPr>
                <w:rFonts w:ascii="Arial"/>
                <w:spacing w:val="-2"/>
                <w:sz w:val="20"/>
              </w:rPr>
              <w:t>Primera</w:t>
            </w:r>
          </w:p>
        </w:tc>
        <w:tc>
          <w:tcPr>
            <w:tcW w:w="1351" w:type="dxa"/>
            <w:tcBorders>
              <w:top w:val="single" w:sz="6" w:space="0" w:color="CCCCCC"/>
              <w:left w:val="single" w:sz="6" w:space="0" w:color="CCCCCC"/>
              <w:bottom w:val="single" w:sz="6" w:space="0" w:color="CCCCCC"/>
              <w:right w:val="single" w:sz="6" w:space="0" w:color="CCCCCC"/>
            </w:tcBorders>
          </w:tcPr>
          <w:p w14:paraId="57284EB0" w14:textId="77777777" w:rsidR="00B37F69" w:rsidRDefault="00000000">
            <w:pPr>
              <w:pStyle w:val="TableParagraph"/>
              <w:spacing w:before="80"/>
              <w:ind w:left="63"/>
              <w:rPr>
                <w:rFonts w:ascii="Arial" w:hAnsi="Arial"/>
                <w:sz w:val="20"/>
              </w:rPr>
            </w:pPr>
            <w:r>
              <w:rPr>
                <w:rFonts w:ascii="Arial" w:hAnsi="Arial"/>
                <w:sz w:val="20"/>
              </w:rPr>
              <w:t>71,17</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405F9060" w14:textId="77777777" w:rsidR="00B37F69" w:rsidRDefault="00000000">
            <w:pPr>
              <w:pStyle w:val="TableParagraph"/>
              <w:spacing w:before="80"/>
              <w:ind w:left="63"/>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1" w:type="dxa"/>
            <w:tcBorders>
              <w:top w:val="single" w:sz="6" w:space="0" w:color="CCCCCC"/>
              <w:left w:val="single" w:sz="6" w:space="0" w:color="CCCCCC"/>
              <w:bottom w:val="single" w:sz="6" w:space="0" w:color="CCCCCC"/>
              <w:right w:val="single" w:sz="6" w:space="0" w:color="CCCCCC"/>
            </w:tcBorders>
          </w:tcPr>
          <w:p w14:paraId="2D3295EF" w14:textId="77777777" w:rsidR="00B37F69" w:rsidRDefault="00000000">
            <w:pPr>
              <w:pStyle w:val="TableParagraph"/>
              <w:spacing w:before="80"/>
              <w:ind w:left="63"/>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08AEAA40" w14:textId="77777777" w:rsidR="00B37F69" w:rsidRDefault="00000000">
            <w:pPr>
              <w:pStyle w:val="TableParagraph"/>
              <w:spacing w:before="80"/>
              <w:ind w:left="62"/>
              <w:rPr>
                <w:rFonts w:ascii="Arial" w:hAnsi="Arial"/>
                <w:sz w:val="20"/>
              </w:rPr>
            </w:pPr>
            <w:r>
              <w:rPr>
                <w:rFonts w:ascii="Arial" w:hAnsi="Arial"/>
                <w:sz w:val="20"/>
              </w:rPr>
              <w:t>70,85</w:t>
            </w:r>
            <w:r>
              <w:rPr>
                <w:rFonts w:ascii="Arial" w:hAnsi="Arial"/>
                <w:spacing w:val="-4"/>
                <w:sz w:val="20"/>
              </w:rPr>
              <w:t xml:space="preserve"> </w:t>
            </w:r>
            <w:r>
              <w:rPr>
                <w:rFonts w:ascii="Arial" w:hAnsi="Arial"/>
                <w:spacing w:val="-5"/>
                <w:sz w:val="20"/>
              </w:rPr>
              <w:t>m²</w:t>
            </w:r>
          </w:p>
        </w:tc>
        <w:tc>
          <w:tcPr>
            <w:tcW w:w="1352" w:type="dxa"/>
            <w:tcBorders>
              <w:top w:val="single" w:sz="6" w:space="0" w:color="CCCCCC"/>
              <w:left w:val="single" w:sz="6" w:space="0" w:color="CCCCCC"/>
              <w:bottom w:val="single" w:sz="6" w:space="0" w:color="CCCCCC"/>
              <w:right w:val="single" w:sz="6" w:space="0" w:color="CCCCCC"/>
            </w:tcBorders>
          </w:tcPr>
          <w:p w14:paraId="2FC6041C" w14:textId="77777777" w:rsidR="00B37F69" w:rsidRDefault="00000000">
            <w:pPr>
              <w:pStyle w:val="TableParagraph"/>
              <w:spacing w:before="80"/>
              <w:ind w:left="62"/>
              <w:rPr>
                <w:rFonts w:ascii="Arial" w:hAnsi="Arial"/>
                <w:sz w:val="20"/>
              </w:rPr>
            </w:pPr>
            <w:r>
              <w:rPr>
                <w:rFonts w:ascii="Arial" w:hAnsi="Arial"/>
                <w:sz w:val="20"/>
              </w:rPr>
              <w:t>64,15</w:t>
            </w:r>
            <w:r>
              <w:rPr>
                <w:rFonts w:ascii="Arial" w:hAnsi="Arial"/>
                <w:spacing w:val="-4"/>
                <w:sz w:val="20"/>
              </w:rPr>
              <w:t xml:space="preserve"> </w:t>
            </w:r>
            <w:r>
              <w:rPr>
                <w:rFonts w:ascii="Arial" w:hAnsi="Arial"/>
                <w:spacing w:val="-5"/>
                <w:sz w:val="20"/>
              </w:rPr>
              <w:t>m²</w:t>
            </w:r>
          </w:p>
        </w:tc>
        <w:tc>
          <w:tcPr>
            <w:tcW w:w="1255" w:type="dxa"/>
            <w:tcBorders>
              <w:top w:val="single" w:sz="6" w:space="0" w:color="CCCCCC"/>
              <w:left w:val="single" w:sz="6" w:space="0" w:color="CCCCCC"/>
              <w:bottom w:val="single" w:sz="8" w:space="0" w:color="CCCCCC"/>
            </w:tcBorders>
          </w:tcPr>
          <w:p w14:paraId="5A987C1D" w14:textId="77777777" w:rsidR="00B37F69" w:rsidRDefault="00000000">
            <w:pPr>
              <w:pStyle w:val="TableParagraph"/>
              <w:spacing w:before="82"/>
              <w:ind w:left="62"/>
              <w:rPr>
                <w:rFonts w:ascii="Arial" w:hAnsi="Arial"/>
                <w:b/>
                <w:sz w:val="20"/>
              </w:rPr>
            </w:pPr>
            <w:r>
              <w:rPr>
                <w:rFonts w:ascii="Arial" w:hAnsi="Arial"/>
                <w:b/>
                <w:sz w:val="20"/>
              </w:rPr>
              <w:t>347,87</w:t>
            </w:r>
            <w:r>
              <w:rPr>
                <w:rFonts w:ascii="Arial" w:hAnsi="Arial"/>
                <w:b/>
                <w:spacing w:val="-5"/>
                <w:sz w:val="20"/>
              </w:rPr>
              <w:t xml:space="preserve"> m²</w:t>
            </w:r>
          </w:p>
        </w:tc>
      </w:tr>
      <w:tr w:rsidR="00B37F69" w14:paraId="5B52156B" w14:textId="77777777">
        <w:trPr>
          <w:trHeight w:val="403"/>
        </w:trPr>
        <w:tc>
          <w:tcPr>
            <w:tcW w:w="1053" w:type="dxa"/>
            <w:tcBorders>
              <w:top w:val="single" w:sz="8" w:space="0" w:color="CCCCCC"/>
              <w:bottom w:val="single" w:sz="6" w:space="0" w:color="CCCCCC"/>
              <w:right w:val="single" w:sz="6" w:space="0" w:color="CCCCCC"/>
            </w:tcBorders>
          </w:tcPr>
          <w:p w14:paraId="3902C3EA" w14:textId="77777777" w:rsidR="00B37F69" w:rsidRDefault="00000000">
            <w:pPr>
              <w:pStyle w:val="TableParagraph"/>
              <w:spacing w:before="77"/>
              <w:ind w:left="62"/>
              <w:rPr>
                <w:rFonts w:ascii="Arial" w:hAnsi="Arial"/>
                <w:sz w:val="20"/>
              </w:rPr>
            </w:pPr>
            <w:r>
              <w:rPr>
                <w:rFonts w:ascii="Arial" w:hAnsi="Arial"/>
                <w:spacing w:val="-2"/>
                <w:sz w:val="20"/>
              </w:rPr>
              <w:t>Casetón</w:t>
            </w:r>
          </w:p>
        </w:tc>
        <w:tc>
          <w:tcPr>
            <w:tcW w:w="1351" w:type="dxa"/>
            <w:tcBorders>
              <w:top w:val="single" w:sz="6" w:space="0" w:color="CCCCCC"/>
              <w:left w:val="single" w:sz="6" w:space="0" w:color="CCCCCC"/>
              <w:bottom w:val="single" w:sz="6" w:space="0" w:color="CCCCCC"/>
              <w:right w:val="single" w:sz="6" w:space="0" w:color="CCCCCC"/>
            </w:tcBorders>
          </w:tcPr>
          <w:p w14:paraId="3A22C91E" w14:textId="77777777" w:rsidR="00B37F69" w:rsidRDefault="00B37F69">
            <w:pPr>
              <w:pStyle w:val="TableParagraph"/>
              <w:spacing w:before="0"/>
              <w:ind w:left="0"/>
              <w:rPr>
                <w:rFonts w:ascii="Times New Roman"/>
                <w:sz w:val="18"/>
              </w:rPr>
            </w:pPr>
          </w:p>
        </w:tc>
        <w:tc>
          <w:tcPr>
            <w:tcW w:w="1351" w:type="dxa"/>
            <w:tcBorders>
              <w:top w:val="single" w:sz="6" w:space="0" w:color="CCCCCC"/>
              <w:left w:val="single" w:sz="6" w:space="0" w:color="CCCCCC"/>
              <w:bottom w:val="single" w:sz="6" w:space="0" w:color="CCCCCC"/>
              <w:right w:val="single" w:sz="6" w:space="0" w:color="CCCCCC"/>
            </w:tcBorders>
          </w:tcPr>
          <w:p w14:paraId="638A46F5" w14:textId="77777777" w:rsidR="00B37F69" w:rsidRDefault="00B37F69">
            <w:pPr>
              <w:pStyle w:val="TableParagraph"/>
              <w:spacing w:before="0"/>
              <w:ind w:left="0"/>
              <w:rPr>
                <w:rFonts w:ascii="Times New Roman"/>
                <w:sz w:val="18"/>
              </w:rPr>
            </w:pPr>
          </w:p>
        </w:tc>
        <w:tc>
          <w:tcPr>
            <w:tcW w:w="1351" w:type="dxa"/>
            <w:tcBorders>
              <w:top w:val="single" w:sz="6" w:space="0" w:color="CCCCCC"/>
              <w:left w:val="single" w:sz="6" w:space="0" w:color="CCCCCC"/>
              <w:bottom w:val="single" w:sz="6" w:space="0" w:color="CCCCCC"/>
              <w:right w:val="single" w:sz="6" w:space="0" w:color="CCCCCC"/>
            </w:tcBorders>
          </w:tcPr>
          <w:p w14:paraId="4AD114A6" w14:textId="77777777" w:rsidR="00B37F69" w:rsidRDefault="00B37F69">
            <w:pPr>
              <w:pStyle w:val="TableParagraph"/>
              <w:spacing w:before="0"/>
              <w:ind w:left="0"/>
              <w:rPr>
                <w:rFonts w:ascii="Times New Roman"/>
                <w:sz w:val="18"/>
              </w:rPr>
            </w:pPr>
          </w:p>
        </w:tc>
        <w:tc>
          <w:tcPr>
            <w:tcW w:w="1352" w:type="dxa"/>
            <w:tcBorders>
              <w:top w:val="single" w:sz="6" w:space="0" w:color="CCCCCC"/>
              <w:left w:val="single" w:sz="6" w:space="0" w:color="CCCCCC"/>
              <w:bottom w:val="single" w:sz="6" w:space="0" w:color="CCCCCC"/>
              <w:right w:val="single" w:sz="6" w:space="0" w:color="CCCCCC"/>
            </w:tcBorders>
          </w:tcPr>
          <w:p w14:paraId="5211F082" w14:textId="77777777" w:rsidR="00B37F69" w:rsidRDefault="00B37F69">
            <w:pPr>
              <w:pStyle w:val="TableParagraph"/>
              <w:spacing w:before="0"/>
              <w:ind w:left="0"/>
              <w:rPr>
                <w:rFonts w:ascii="Times New Roman"/>
                <w:sz w:val="18"/>
              </w:rPr>
            </w:pPr>
          </w:p>
        </w:tc>
        <w:tc>
          <w:tcPr>
            <w:tcW w:w="1352" w:type="dxa"/>
            <w:tcBorders>
              <w:top w:val="single" w:sz="6" w:space="0" w:color="CCCCCC"/>
              <w:left w:val="single" w:sz="6" w:space="0" w:color="CCCCCC"/>
              <w:bottom w:val="single" w:sz="6" w:space="0" w:color="CCCCCC"/>
              <w:right w:val="single" w:sz="6" w:space="0" w:color="CCCCCC"/>
            </w:tcBorders>
          </w:tcPr>
          <w:p w14:paraId="15447AA7" w14:textId="77777777" w:rsidR="00B37F69" w:rsidRDefault="00000000">
            <w:pPr>
              <w:pStyle w:val="TableParagraph"/>
              <w:spacing w:before="77"/>
              <w:ind w:left="62"/>
              <w:rPr>
                <w:rFonts w:ascii="Arial" w:hAnsi="Arial"/>
                <w:sz w:val="20"/>
              </w:rPr>
            </w:pPr>
            <w:r>
              <w:rPr>
                <w:rFonts w:ascii="Arial" w:hAnsi="Arial"/>
                <w:sz w:val="20"/>
              </w:rPr>
              <w:t>11,72</w:t>
            </w:r>
            <w:r>
              <w:rPr>
                <w:rFonts w:ascii="Arial" w:hAnsi="Arial"/>
                <w:spacing w:val="-4"/>
                <w:sz w:val="20"/>
              </w:rPr>
              <w:t xml:space="preserve"> </w:t>
            </w:r>
            <w:r>
              <w:rPr>
                <w:rFonts w:ascii="Arial" w:hAnsi="Arial"/>
                <w:spacing w:val="-5"/>
                <w:sz w:val="20"/>
              </w:rPr>
              <w:t>m²</w:t>
            </w:r>
          </w:p>
        </w:tc>
        <w:tc>
          <w:tcPr>
            <w:tcW w:w="1255" w:type="dxa"/>
            <w:tcBorders>
              <w:top w:val="single" w:sz="8" w:space="0" w:color="CCCCCC"/>
              <w:left w:val="single" w:sz="6" w:space="0" w:color="CCCCCC"/>
              <w:bottom w:val="single" w:sz="6" w:space="0" w:color="CCCCCC"/>
            </w:tcBorders>
          </w:tcPr>
          <w:p w14:paraId="7F2220D2" w14:textId="77777777" w:rsidR="00B37F69" w:rsidRDefault="00000000">
            <w:pPr>
              <w:pStyle w:val="TableParagraph"/>
              <w:spacing w:before="80"/>
              <w:ind w:left="62"/>
              <w:rPr>
                <w:rFonts w:ascii="Arial" w:hAnsi="Arial"/>
                <w:b/>
                <w:sz w:val="20"/>
              </w:rPr>
            </w:pPr>
            <w:r>
              <w:rPr>
                <w:rFonts w:ascii="Arial" w:hAnsi="Arial"/>
                <w:b/>
                <w:sz w:val="20"/>
              </w:rPr>
              <w:t>11,72</w:t>
            </w:r>
            <w:r>
              <w:rPr>
                <w:rFonts w:ascii="Arial" w:hAnsi="Arial"/>
                <w:b/>
                <w:spacing w:val="-4"/>
                <w:sz w:val="20"/>
              </w:rPr>
              <w:t xml:space="preserve"> </w:t>
            </w:r>
            <w:r>
              <w:rPr>
                <w:rFonts w:ascii="Arial" w:hAnsi="Arial"/>
                <w:b/>
                <w:spacing w:val="-5"/>
                <w:sz w:val="20"/>
              </w:rPr>
              <w:t>m²</w:t>
            </w:r>
          </w:p>
        </w:tc>
      </w:tr>
      <w:tr w:rsidR="00B37F69" w14:paraId="272F8D9E" w14:textId="77777777">
        <w:trPr>
          <w:trHeight w:val="403"/>
        </w:trPr>
        <w:tc>
          <w:tcPr>
            <w:tcW w:w="1053" w:type="dxa"/>
            <w:tcBorders>
              <w:top w:val="single" w:sz="6" w:space="0" w:color="CCCCCC"/>
              <w:bottom w:val="single" w:sz="8" w:space="0" w:color="CCCCCC"/>
              <w:right w:val="single" w:sz="6" w:space="0" w:color="CCCCCC"/>
            </w:tcBorders>
          </w:tcPr>
          <w:p w14:paraId="770C90E5" w14:textId="77777777" w:rsidR="00B37F69" w:rsidRDefault="00000000">
            <w:pPr>
              <w:pStyle w:val="TableParagraph"/>
              <w:spacing w:before="82"/>
              <w:ind w:left="62"/>
              <w:rPr>
                <w:rFonts w:ascii="Arial"/>
                <w:b/>
                <w:sz w:val="20"/>
              </w:rPr>
            </w:pPr>
            <w:r>
              <w:rPr>
                <w:rFonts w:ascii="Arial"/>
                <w:b/>
                <w:spacing w:val="-2"/>
                <w:sz w:val="20"/>
              </w:rPr>
              <w:t>Total</w:t>
            </w:r>
          </w:p>
        </w:tc>
        <w:tc>
          <w:tcPr>
            <w:tcW w:w="1351" w:type="dxa"/>
            <w:tcBorders>
              <w:top w:val="single" w:sz="6" w:space="0" w:color="CCCCCC"/>
              <w:left w:val="single" w:sz="6" w:space="0" w:color="CCCCCC"/>
              <w:bottom w:val="single" w:sz="6" w:space="0" w:color="CCCCCC"/>
              <w:right w:val="single" w:sz="6" w:space="0" w:color="CCCCCC"/>
            </w:tcBorders>
          </w:tcPr>
          <w:p w14:paraId="381F9807" w14:textId="77777777" w:rsidR="00B37F69" w:rsidRDefault="00000000">
            <w:pPr>
              <w:pStyle w:val="TableParagraph"/>
              <w:spacing w:before="82"/>
              <w:ind w:left="63"/>
              <w:rPr>
                <w:rFonts w:ascii="Arial" w:hAnsi="Arial"/>
                <w:b/>
                <w:sz w:val="20"/>
              </w:rPr>
            </w:pPr>
            <w:r>
              <w:rPr>
                <w:rFonts w:ascii="Arial" w:hAnsi="Arial"/>
                <w:b/>
                <w:sz w:val="20"/>
              </w:rPr>
              <w:t>175,22</w:t>
            </w:r>
            <w:r>
              <w:rPr>
                <w:rFonts w:ascii="Arial" w:hAnsi="Arial"/>
                <w:b/>
                <w:spacing w:val="-5"/>
                <w:sz w:val="20"/>
              </w:rPr>
              <w:t xml:space="preserve"> m²</w:t>
            </w:r>
          </w:p>
        </w:tc>
        <w:tc>
          <w:tcPr>
            <w:tcW w:w="1351" w:type="dxa"/>
            <w:tcBorders>
              <w:top w:val="single" w:sz="6" w:space="0" w:color="CCCCCC"/>
              <w:left w:val="single" w:sz="6" w:space="0" w:color="CCCCCC"/>
              <w:bottom w:val="single" w:sz="6" w:space="0" w:color="CCCCCC"/>
              <w:right w:val="single" w:sz="6" w:space="0" w:color="CCCCCC"/>
            </w:tcBorders>
          </w:tcPr>
          <w:p w14:paraId="2F1821AE" w14:textId="77777777" w:rsidR="00B37F69" w:rsidRDefault="00000000">
            <w:pPr>
              <w:pStyle w:val="TableParagraph"/>
              <w:spacing w:before="82"/>
              <w:ind w:left="63"/>
              <w:rPr>
                <w:rFonts w:ascii="Arial" w:hAnsi="Arial"/>
                <w:b/>
                <w:sz w:val="20"/>
              </w:rPr>
            </w:pPr>
            <w:r>
              <w:rPr>
                <w:rFonts w:ascii="Arial" w:hAnsi="Arial"/>
                <w:b/>
                <w:sz w:val="20"/>
              </w:rPr>
              <w:t>174,44</w:t>
            </w:r>
            <w:r>
              <w:rPr>
                <w:rFonts w:ascii="Arial" w:hAnsi="Arial"/>
                <w:b/>
                <w:spacing w:val="-5"/>
                <w:sz w:val="20"/>
              </w:rPr>
              <w:t xml:space="preserve"> m²</w:t>
            </w:r>
          </w:p>
        </w:tc>
        <w:tc>
          <w:tcPr>
            <w:tcW w:w="1351" w:type="dxa"/>
            <w:tcBorders>
              <w:top w:val="single" w:sz="6" w:space="0" w:color="CCCCCC"/>
              <w:left w:val="single" w:sz="6" w:space="0" w:color="CCCCCC"/>
              <w:bottom w:val="single" w:sz="6" w:space="0" w:color="CCCCCC"/>
              <w:right w:val="single" w:sz="6" w:space="0" w:color="CCCCCC"/>
            </w:tcBorders>
          </w:tcPr>
          <w:p w14:paraId="4BD0E195" w14:textId="77777777" w:rsidR="00B37F69" w:rsidRDefault="00000000">
            <w:pPr>
              <w:pStyle w:val="TableParagraph"/>
              <w:spacing w:before="82"/>
              <w:ind w:left="63"/>
              <w:rPr>
                <w:rFonts w:ascii="Arial" w:hAnsi="Arial"/>
                <w:b/>
                <w:sz w:val="20"/>
              </w:rPr>
            </w:pPr>
            <w:r>
              <w:rPr>
                <w:rFonts w:ascii="Arial" w:hAnsi="Arial"/>
                <w:b/>
                <w:sz w:val="20"/>
              </w:rPr>
              <w:t>174,44</w:t>
            </w:r>
            <w:r>
              <w:rPr>
                <w:rFonts w:ascii="Arial" w:hAnsi="Arial"/>
                <w:b/>
                <w:spacing w:val="-5"/>
                <w:sz w:val="20"/>
              </w:rPr>
              <w:t xml:space="preserve"> m²</w:t>
            </w:r>
          </w:p>
        </w:tc>
        <w:tc>
          <w:tcPr>
            <w:tcW w:w="1352" w:type="dxa"/>
            <w:tcBorders>
              <w:top w:val="single" w:sz="6" w:space="0" w:color="CCCCCC"/>
              <w:left w:val="single" w:sz="6" w:space="0" w:color="CCCCCC"/>
              <w:bottom w:val="single" w:sz="6" w:space="0" w:color="CCCCCC"/>
              <w:right w:val="single" w:sz="6" w:space="0" w:color="CCCCCC"/>
            </w:tcBorders>
          </w:tcPr>
          <w:p w14:paraId="276AF503" w14:textId="77777777" w:rsidR="00B37F69" w:rsidRDefault="00000000">
            <w:pPr>
              <w:pStyle w:val="TableParagraph"/>
              <w:spacing w:before="82"/>
              <w:ind w:left="62"/>
              <w:rPr>
                <w:rFonts w:ascii="Arial" w:hAnsi="Arial"/>
                <w:b/>
                <w:sz w:val="20"/>
              </w:rPr>
            </w:pPr>
            <w:r>
              <w:rPr>
                <w:rFonts w:ascii="Arial" w:hAnsi="Arial"/>
                <w:b/>
                <w:sz w:val="20"/>
              </w:rPr>
              <w:t>174,44</w:t>
            </w:r>
            <w:r>
              <w:rPr>
                <w:rFonts w:ascii="Arial" w:hAnsi="Arial"/>
                <w:b/>
                <w:spacing w:val="-5"/>
                <w:sz w:val="20"/>
              </w:rPr>
              <w:t xml:space="preserve"> m²</w:t>
            </w:r>
          </w:p>
        </w:tc>
        <w:tc>
          <w:tcPr>
            <w:tcW w:w="1352" w:type="dxa"/>
            <w:tcBorders>
              <w:top w:val="single" w:sz="6" w:space="0" w:color="CCCCCC"/>
              <w:left w:val="single" w:sz="6" w:space="0" w:color="CCCCCC"/>
              <w:bottom w:val="single" w:sz="6" w:space="0" w:color="CCCCCC"/>
              <w:right w:val="single" w:sz="6" w:space="0" w:color="CCCCCC"/>
            </w:tcBorders>
          </w:tcPr>
          <w:p w14:paraId="4D462C6F" w14:textId="77777777" w:rsidR="00B37F69" w:rsidRDefault="00000000">
            <w:pPr>
              <w:pStyle w:val="TableParagraph"/>
              <w:spacing w:before="82"/>
              <w:ind w:left="62"/>
              <w:rPr>
                <w:rFonts w:ascii="Arial" w:hAnsi="Arial"/>
                <w:b/>
                <w:sz w:val="20"/>
              </w:rPr>
            </w:pPr>
            <w:r>
              <w:rPr>
                <w:rFonts w:ascii="Arial" w:hAnsi="Arial"/>
                <w:b/>
                <w:sz w:val="20"/>
              </w:rPr>
              <w:t>160,87</w:t>
            </w:r>
            <w:r>
              <w:rPr>
                <w:rFonts w:ascii="Arial" w:hAnsi="Arial"/>
                <w:b/>
                <w:spacing w:val="-5"/>
                <w:sz w:val="20"/>
              </w:rPr>
              <w:t xml:space="preserve"> m²</w:t>
            </w:r>
          </w:p>
        </w:tc>
        <w:tc>
          <w:tcPr>
            <w:tcW w:w="1255" w:type="dxa"/>
            <w:tcBorders>
              <w:top w:val="single" w:sz="6" w:space="0" w:color="CCCCCC"/>
              <w:left w:val="single" w:sz="6" w:space="0" w:color="CCCCCC"/>
              <w:bottom w:val="single" w:sz="8" w:space="0" w:color="CCCCCC"/>
            </w:tcBorders>
          </w:tcPr>
          <w:p w14:paraId="18238EF2" w14:textId="77777777" w:rsidR="00B37F69" w:rsidRDefault="00000000">
            <w:pPr>
              <w:pStyle w:val="TableParagraph"/>
              <w:spacing w:before="82"/>
              <w:ind w:left="62"/>
              <w:rPr>
                <w:rFonts w:ascii="Arial" w:hAnsi="Arial"/>
                <w:b/>
                <w:sz w:val="20"/>
              </w:rPr>
            </w:pPr>
            <w:r>
              <w:rPr>
                <w:rFonts w:ascii="Arial" w:hAnsi="Arial"/>
                <w:b/>
                <w:sz w:val="20"/>
              </w:rPr>
              <w:t>859,41</w:t>
            </w:r>
            <w:r>
              <w:rPr>
                <w:rFonts w:ascii="Arial" w:hAnsi="Arial"/>
                <w:b/>
                <w:spacing w:val="-5"/>
                <w:sz w:val="20"/>
              </w:rPr>
              <w:t xml:space="preserve"> m²</w:t>
            </w:r>
          </w:p>
        </w:tc>
      </w:tr>
    </w:tbl>
    <w:p w14:paraId="6658A69C" w14:textId="77777777" w:rsidR="00B37F69" w:rsidRDefault="00B37F69">
      <w:pPr>
        <w:pStyle w:val="Textoindependiente"/>
        <w:spacing w:before="153"/>
      </w:pPr>
    </w:p>
    <w:p w14:paraId="71FCA20F" w14:textId="77777777" w:rsidR="00B37F69" w:rsidRDefault="00000000">
      <w:pPr>
        <w:pStyle w:val="Textoindependiente"/>
        <w:ind w:left="142"/>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03E20F2A" w14:textId="77777777" w:rsidR="00B37F69" w:rsidRDefault="00B37F69">
      <w:pPr>
        <w:pStyle w:val="Textoindependiente"/>
        <w:spacing w:before="64"/>
      </w:pPr>
    </w:p>
    <w:p w14:paraId="126C7F86" w14:textId="77777777" w:rsidR="00B37F69" w:rsidRDefault="00000000">
      <w:pPr>
        <w:pStyle w:val="Prrafodelista"/>
        <w:numPr>
          <w:ilvl w:val="0"/>
          <w:numId w:val="18"/>
        </w:numPr>
        <w:tabs>
          <w:tab w:val="left" w:pos="265"/>
        </w:tabs>
        <w:spacing w:line="292" w:lineRule="auto"/>
        <w:ind w:right="140" w:firstLine="0"/>
        <w:jc w:val="left"/>
        <w:rPr>
          <w:sz w:val="20"/>
        </w:rPr>
      </w:pPr>
      <w:r>
        <w:rPr>
          <w:sz w:val="20"/>
        </w:rPr>
        <w:t>Las obras deberán iniciarse en el plazo de seis meses y deberán quedar terminadas dentro de los tres años siguientes a la fecha de la notificación de la presente licencia.</w:t>
      </w:r>
    </w:p>
    <w:p w14:paraId="6764F32C" w14:textId="77777777" w:rsidR="00B37F69" w:rsidRDefault="00B37F69">
      <w:pPr>
        <w:pStyle w:val="Textoindependiente"/>
        <w:spacing w:before="9"/>
      </w:pPr>
    </w:p>
    <w:p w14:paraId="26D1C15E" w14:textId="77777777" w:rsidR="00B37F69" w:rsidRDefault="00000000">
      <w:pPr>
        <w:pStyle w:val="Ttulo8"/>
        <w:spacing w:before="1"/>
      </w:pPr>
      <w:r>
        <w:t>Condiciones</w:t>
      </w:r>
      <w:r>
        <w:rPr>
          <w:spacing w:val="-4"/>
        </w:rPr>
        <w:t xml:space="preserve"> </w:t>
      </w:r>
      <w:r>
        <w:t>servicio</w:t>
      </w:r>
      <w:r>
        <w:rPr>
          <w:spacing w:val="-4"/>
        </w:rPr>
        <w:t xml:space="preserve"> </w:t>
      </w:r>
      <w:r>
        <w:t>de</w:t>
      </w:r>
      <w:r>
        <w:rPr>
          <w:spacing w:val="-3"/>
        </w:rPr>
        <w:t xml:space="preserve"> </w:t>
      </w:r>
      <w:r>
        <w:rPr>
          <w:spacing w:val="-2"/>
        </w:rPr>
        <w:t>licencias:</w:t>
      </w:r>
    </w:p>
    <w:p w14:paraId="57F3F994" w14:textId="77777777" w:rsidR="00B37F69" w:rsidRDefault="00B37F69">
      <w:pPr>
        <w:pStyle w:val="Textoindependiente"/>
        <w:spacing w:before="61"/>
        <w:rPr>
          <w:b/>
        </w:rPr>
      </w:pPr>
    </w:p>
    <w:p w14:paraId="45BA9914" w14:textId="77777777" w:rsidR="00B37F69" w:rsidRDefault="00000000">
      <w:pPr>
        <w:pStyle w:val="Prrafodelista"/>
        <w:numPr>
          <w:ilvl w:val="0"/>
          <w:numId w:val="18"/>
        </w:numPr>
        <w:tabs>
          <w:tab w:val="left" w:pos="258"/>
        </w:tabs>
        <w:ind w:left="258" w:hanging="116"/>
        <w:jc w:val="left"/>
        <w:rPr>
          <w:sz w:val="20"/>
        </w:rPr>
      </w:pPr>
      <w:r>
        <w:rPr>
          <w:sz w:val="20"/>
        </w:rPr>
        <w:t>Para</w:t>
      </w:r>
      <w:r>
        <w:rPr>
          <w:spacing w:val="5"/>
          <w:sz w:val="20"/>
        </w:rPr>
        <w:t xml:space="preserve"> </w:t>
      </w:r>
      <w:r>
        <w:rPr>
          <w:sz w:val="20"/>
        </w:rPr>
        <w:t>el</w:t>
      </w:r>
      <w:r>
        <w:rPr>
          <w:spacing w:val="5"/>
          <w:sz w:val="20"/>
        </w:rPr>
        <w:t xml:space="preserve"> </w:t>
      </w:r>
      <w:r>
        <w:rPr>
          <w:b/>
          <w:sz w:val="20"/>
        </w:rPr>
        <w:t>inicio</w:t>
      </w:r>
      <w:r>
        <w:rPr>
          <w:b/>
          <w:spacing w:val="5"/>
          <w:sz w:val="20"/>
        </w:rPr>
        <w:t xml:space="preserve"> </w:t>
      </w:r>
      <w:r>
        <w:rPr>
          <w:b/>
          <w:sz w:val="20"/>
        </w:rPr>
        <w:t>de</w:t>
      </w:r>
      <w:r>
        <w:rPr>
          <w:b/>
          <w:spacing w:val="5"/>
          <w:sz w:val="20"/>
        </w:rPr>
        <w:t xml:space="preserve"> </w:t>
      </w:r>
      <w:r>
        <w:rPr>
          <w:b/>
          <w:sz w:val="20"/>
        </w:rPr>
        <w:t>las</w:t>
      </w:r>
      <w:r>
        <w:rPr>
          <w:b/>
          <w:spacing w:val="5"/>
          <w:sz w:val="20"/>
        </w:rPr>
        <w:t xml:space="preserve"> </w:t>
      </w:r>
      <w:r>
        <w:rPr>
          <w:b/>
          <w:sz w:val="20"/>
        </w:rPr>
        <w:t>obras</w:t>
      </w:r>
      <w:r>
        <w:rPr>
          <w:b/>
          <w:spacing w:val="6"/>
          <w:sz w:val="20"/>
        </w:rPr>
        <w:t xml:space="preserve"> </w:t>
      </w:r>
      <w:r>
        <w:rPr>
          <w:sz w:val="20"/>
        </w:rPr>
        <w:t>una</w:t>
      </w:r>
      <w:r>
        <w:rPr>
          <w:spacing w:val="5"/>
          <w:sz w:val="20"/>
        </w:rPr>
        <w:t xml:space="preserve"> </w:t>
      </w:r>
      <w:r>
        <w:rPr>
          <w:sz w:val="20"/>
        </w:rPr>
        <w:t>vez</w:t>
      </w:r>
      <w:r>
        <w:rPr>
          <w:spacing w:val="5"/>
          <w:sz w:val="20"/>
        </w:rPr>
        <w:t xml:space="preserve"> </w:t>
      </w:r>
      <w:r>
        <w:rPr>
          <w:sz w:val="20"/>
        </w:rPr>
        <w:t>obtenida</w:t>
      </w:r>
      <w:r>
        <w:rPr>
          <w:spacing w:val="5"/>
          <w:sz w:val="20"/>
        </w:rPr>
        <w:t xml:space="preserve"> </w:t>
      </w:r>
      <w:r>
        <w:rPr>
          <w:sz w:val="20"/>
        </w:rPr>
        <w:t>la</w:t>
      </w:r>
      <w:r>
        <w:rPr>
          <w:spacing w:val="5"/>
          <w:sz w:val="20"/>
        </w:rPr>
        <w:t xml:space="preserve"> </w:t>
      </w:r>
      <w:r>
        <w:rPr>
          <w:sz w:val="20"/>
        </w:rPr>
        <w:t>licencia</w:t>
      </w:r>
      <w:r>
        <w:rPr>
          <w:spacing w:val="5"/>
          <w:sz w:val="20"/>
        </w:rPr>
        <w:t xml:space="preserve"> </w:t>
      </w:r>
      <w:r>
        <w:rPr>
          <w:sz w:val="20"/>
        </w:rPr>
        <w:t>conforme</w:t>
      </w:r>
      <w:r>
        <w:rPr>
          <w:spacing w:val="5"/>
          <w:sz w:val="20"/>
        </w:rPr>
        <w:t xml:space="preserve"> </w:t>
      </w:r>
      <w:r>
        <w:rPr>
          <w:sz w:val="20"/>
        </w:rPr>
        <w:t>al</w:t>
      </w:r>
      <w:r>
        <w:rPr>
          <w:spacing w:val="5"/>
          <w:sz w:val="20"/>
        </w:rPr>
        <w:t xml:space="preserve"> </w:t>
      </w:r>
      <w:r>
        <w:rPr>
          <w:sz w:val="20"/>
        </w:rPr>
        <w:t>proyecto</w:t>
      </w:r>
      <w:r>
        <w:rPr>
          <w:spacing w:val="5"/>
          <w:sz w:val="20"/>
        </w:rPr>
        <w:t xml:space="preserve"> </w:t>
      </w:r>
      <w:r>
        <w:rPr>
          <w:sz w:val="20"/>
        </w:rPr>
        <w:t>básico,</w:t>
      </w:r>
      <w:r>
        <w:rPr>
          <w:spacing w:val="5"/>
          <w:sz w:val="20"/>
        </w:rPr>
        <w:t xml:space="preserve"> </w:t>
      </w:r>
      <w:r>
        <w:rPr>
          <w:sz w:val="20"/>
        </w:rPr>
        <w:t>se</w:t>
      </w:r>
      <w:r>
        <w:rPr>
          <w:spacing w:val="5"/>
          <w:sz w:val="20"/>
        </w:rPr>
        <w:t xml:space="preserve"> </w:t>
      </w:r>
      <w:r>
        <w:rPr>
          <w:sz w:val="20"/>
        </w:rPr>
        <w:t>tendrá</w:t>
      </w:r>
      <w:r>
        <w:rPr>
          <w:spacing w:val="5"/>
          <w:sz w:val="20"/>
        </w:rPr>
        <w:t xml:space="preserve"> </w:t>
      </w:r>
      <w:r>
        <w:rPr>
          <w:spacing w:val="-5"/>
          <w:sz w:val="20"/>
        </w:rPr>
        <w:t>que</w:t>
      </w:r>
    </w:p>
    <w:p w14:paraId="228F66D7" w14:textId="77777777" w:rsidR="00B37F69" w:rsidRDefault="00000000">
      <w:pPr>
        <w:spacing w:before="54"/>
        <w:ind w:left="142"/>
        <w:rPr>
          <w:sz w:val="20"/>
        </w:rPr>
      </w:pPr>
      <w:r>
        <w:rPr>
          <w:sz w:val="20"/>
        </w:rPr>
        <w:t>aportar</w:t>
      </w:r>
      <w:r>
        <w:rPr>
          <w:spacing w:val="46"/>
          <w:sz w:val="20"/>
        </w:rPr>
        <w:t xml:space="preserve"> </w:t>
      </w:r>
      <w:r>
        <w:rPr>
          <w:sz w:val="20"/>
        </w:rPr>
        <w:t>por</w:t>
      </w:r>
      <w:r>
        <w:rPr>
          <w:spacing w:val="46"/>
          <w:sz w:val="20"/>
        </w:rPr>
        <w:t xml:space="preserve"> </w:t>
      </w:r>
      <w:r>
        <w:rPr>
          <w:sz w:val="20"/>
        </w:rPr>
        <w:t>el</w:t>
      </w:r>
      <w:r>
        <w:rPr>
          <w:spacing w:val="46"/>
          <w:sz w:val="20"/>
        </w:rPr>
        <w:t xml:space="preserve"> </w:t>
      </w:r>
      <w:r>
        <w:rPr>
          <w:sz w:val="20"/>
        </w:rPr>
        <w:t>interesado</w:t>
      </w:r>
      <w:r>
        <w:rPr>
          <w:spacing w:val="47"/>
          <w:sz w:val="20"/>
        </w:rPr>
        <w:t xml:space="preserve"> </w:t>
      </w:r>
      <w:r>
        <w:rPr>
          <w:b/>
          <w:sz w:val="20"/>
        </w:rPr>
        <w:t>declaración</w:t>
      </w:r>
      <w:r>
        <w:rPr>
          <w:b/>
          <w:spacing w:val="47"/>
          <w:sz w:val="20"/>
        </w:rPr>
        <w:t xml:space="preserve"> </w:t>
      </w:r>
      <w:r>
        <w:rPr>
          <w:b/>
          <w:sz w:val="20"/>
        </w:rPr>
        <w:t>responsable</w:t>
      </w:r>
      <w:r>
        <w:rPr>
          <w:b/>
          <w:spacing w:val="46"/>
          <w:sz w:val="20"/>
        </w:rPr>
        <w:t xml:space="preserve"> </w:t>
      </w:r>
      <w:r>
        <w:rPr>
          <w:b/>
          <w:sz w:val="20"/>
        </w:rPr>
        <w:t>en</w:t>
      </w:r>
      <w:r>
        <w:rPr>
          <w:b/>
          <w:spacing w:val="46"/>
          <w:sz w:val="20"/>
        </w:rPr>
        <w:t xml:space="preserve"> </w:t>
      </w:r>
      <w:r>
        <w:rPr>
          <w:b/>
          <w:sz w:val="20"/>
        </w:rPr>
        <w:t>la</w:t>
      </w:r>
      <w:r>
        <w:rPr>
          <w:b/>
          <w:spacing w:val="46"/>
          <w:sz w:val="20"/>
        </w:rPr>
        <w:t xml:space="preserve"> </w:t>
      </w:r>
      <w:r>
        <w:rPr>
          <w:b/>
          <w:sz w:val="20"/>
        </w:rPr>
        <w:t>que</w:t>
      </w:r>
      <w:r>
        <w:rPr>
          <w:b/>
          <w:spacing w:val="47"/>
          <w:sz w:val="20"/>
        </w:rPr>
        <w:t xml:space="preserve"> </w:t>
      </w:r>
      <w:r>
        <w:rPr>
          <w:b/>
          <w:sz w:val="20"/>
        </w:rPr>
        <w:t>se</w:t>
      </w:r>
      <w:r>
        <w:rPr>
          <w:b/>
          <w:spacing w:val="46"/>
          <w:sz w:val="20"/>
        </w:rPr>
        <w:t xml:space="preserve"> </w:t>
      </w:r>
      <w:r>
        <w:rPr>
          <w:b/>
          <w:sz w:val="20"/>
        </w:rPr>
        <w:t>manifieste</w:t>
      </w:r>
      <w:r>
        <w:rPr>
          <w:b/>
          <w:spacing w:val="46"/>
          <w:sz w:val="20"/>
        </w:rPr>
        <w:t xml:space="preserve"> </w:t>
      </w:r>
      <w:r>
        <w:rPr>
          <w:b/>
          <w:sz w:val="20"/>
        </w:rPr>
        <w:t>que</w:t>
      </w:r>
      <w:r>
        <w:rPr>
          <w:b/>
          <w:spacing w:val="48"/>
          <w:sz w:val="20"/>
        </w:rPr>
        <w:t xml:space="preserve"> </w:t>
      </w:r>
      <w:r>
        <w:rPr>
          <w:sz w:val="20"/>
        </w:rPr>
        <w:t>no</w:t>
      </w:r>
      <w:r>
        <w:rPr>
          <w:spacing w:val="47"/>
          <w:sz w:val="20"/>
        </w:rPr>
        <w:t xml:space="preserve"> </w:t>
      </w:r>
      <w:r>
        <w:rPr>
          <w:spacing w:val="-2"/>
          <w:sz w:val="20"/>
        </w:rPr>
        <w:t>introduce</w:t>
      </w:r>
    </w:p>
    <w:p w14:paraId="72690006" w14:textId="77777777" w:rsidR="00B37F69" w:rsidRDefault="00000000">
      <w:pPr>
        <w:spacing w:before="54" w:line="292" w:lineRule="auto"/>
        <w:ind w:left="142"/>
        <w:rPr>
          <w:sz w:val="20"/>
        </w:rPr>
      </w:pPr>
      <w:r>
        <w:rPr>
          <w:sz w:val="20"/>
        </w:rPr>
        <w:t>modificaciones</w:t>
      </w:r>
      <w:r>
        <w:rPr>
          <w:spacing w:val="40"/>
          <w:sz w:val="20"/>
        </w:rPr>
        <w:t xml:space="preserve"> </w:t>
      </w:r>
      <w:r>
        <w:rPr>
          <w:sz w:val="20"/>
        </w:rPr>
        <w:t>sustanciales</w:t>
      </w:r>
      <w:r>
        <w:rPr>
          <w:spacing w:val="40"/>
          <w:sz w:val="20"/>
        </w:rPr>
        <w:t xml:space="preserve"> </w:t>
      </w:r>
      <w:r>
        <w:rPr>
          <w:sz w:val="20"/>
        </w:rPr>
        <w:t>que</w:t>
      </w:r>
      <w:r>
        <w:rPr>
          <w:spacing w:val="40"/>
          <w:sz w:val="20"/>
        </w:rPr>
        <w:t xml:space="preserve"> </w:t>
      </w:r>
      <w:r>
        <w:rPr>
          <w:sz w:val="20"/>
        </w:rPr>
        <w:t>supongan</w:t>
      </w:r>
      <w:r>
        <w:rPr>
          <w:spacing w:val="40"/>
          <w:sz w:val="20"/>
        </w:rPr>
        <w:t xml:space="preserve"> </w:t>
      </w:r>
      <w:r>
        <w:rPr>
          <w:sz w:val="20"/>
        </w:rPr>
        <w:t>la</w:t>
      </w:r>
      <w:r>
        <w:rPr>
          <w:spacing w:val="40"/>
          <w:sz w:val="20"/>
        </w:rPr>
        <w:t xml:space="preserve"> </w:t>
      </w:r>
      <w:r>
        <w:rPr>
          <w:sz w:val="20"/>
        </w:rPr>
        <w:t>realización</w:t>
      </w:r>
      <w:r>
        <w:rPr>
          <w:spacing w:val="40"/>
          <w:sz w:val="20"/>
        </w:rPr>
        <w:t xml:space="preserve"> </w:t>
      </w:r>
      <w:r>
        <w:rPr>
          <w:sz w:val="20"/>
        </w:rPr>
        <w:t>de</w:t>
      </w:r>
      <w:r>
        <w:rPr>
          <w:spacing w:val="40"/>
          <w:sz w:val="20"/>
        </w:rPr>
        <w:t xml:space="preserve"> </w:t>
      </w:r>
      <w:r>
        <w:rPr>
          <w:sz w:val="20"/>
        </w:rPr>
        <w:t>un</w:t>
      </w:r>
      <w:r>
        <w:rPr>
          <w:spacing w:val="40"/>
          <w:sz w:val="20"/>
        </w:rPr>
        <w:t xml:space="preserve"> </w:t>
      </w:r>
      <w:r>
        <w:rPr>
          <w:sz w:val="20"/>
        </w:rPr>
        <w:t>proyecto</w:t>
      </w:r>
      <w:r>
        <w:rPr>
          <w:spacing w:val="40"/>
          <w:sz w:val="20"/>
        </w:rPr>
        <w:t xml:space="preserve"> </w:t>
      </w:r>
      <w:r>
        <w:rPr>
          <w:sz w:val="20"/>
        </w:rPr>
        <w:t>diferente</w:t>
      </w:r>
      <w:r>
        <w:rPr>
          <w:spacing w:val="40"/>
          <w:sz w:val="20"/>
        </w:rPr>
        <w:t xml:space="preserve"> </w:t>
      </w:r>
      <w:r>
        <w:rPr>
          <w:sz w:val="20"/>
        </w:rPr>
        <w:t>al</w:t>
      </w:r>
      <w:r>
        <w:rPr>
          <w:spacing w:val="40"/>
          <w:sz w:val="20"/>
        </w:rPr>
        <w:t xml:space="preserve"> </w:t>
      </w:r>
      <w:r>
        <w:rPr>
          <w:sz w:val="20"/>
        </w:rPr>
        <w:t xml:space="preserve">inicialmente autorizado y </w:t>
      </w:r>
      <w:r>
        <w:rPr>
          <w:b/>
          <w:sz w:val="20"/>
        </w:rPr>
        <w:t>aportará proyecto de ejecución en formato digital</w:t>
      </w:r>
      <w:r>
        <w:rPr>
          <w:sz w:val="20"/>
        </w:rPr>
        <w:t>.</w:t>
      </w:r>
    </w:p>
    <w:p w14:paraId="4132CFAE" w14:textId="77777777" w:rsidR="00B37F69" w:rsidRDefault="00B37F69">
      <w:pPr>
        <w:pStyle w:val="Textoindependiente"/>
        <w:spacing w:before="14"/>
      </w:pPr>
    </w:p>
    <w:p w14:paraId="55561675" w14:textId="77777777" w:rsidR="00B37F69" w:rsidRDefault="00000000">
      <w:pPr>
        <w:pStyle w:val="Prrafodelista"/>
        <w:numPr>
          <w:ilvl w:val="0"/>
          <w:numId w:val="18"/>
        </w:numPr>
        <w:tabs>
          <w:tab w:val="left" w:pos="284"/>
        </w:tabs>
        <w:spacing w:line="295" w:lineRule="auto"/>
        <w:ind w:right="140" w:firstLine="0"/>
        <w:rPr>
          <w:sz w:val="20"/>
        </w:rPr>
      </w:pPr>
      <w:r>
        <w:rPr>
          <w:noProof/>
          <w:sz w:val="20"/>
        </w:rPr>
        <mc:AlternateContent>
          <mc:Choice Requires="wps">
            <w:drawing>
              <wp:anchor distT="0" distB="0" distL="0" distR="0" simplePos="0" relativeHeight="15845376" behindDoc="0" locked="0" layoutInCell="1" allowOverlap="1" wp14:anchorId="29883CA5" wp14:editId="6A8B5DFB">
                <wp:simplePos x="0" y="0"/>
                <wp:positionH relativeFrom="page">
                  <wp:posOffset>4231957</wp:posOffset>
                </wp:positionH>
                <wp:positionV relativeFrom="paragraph">
                  <wp:posOffset>683178</wp:posOffset>
                </wp:positionV>
                <wp:extent cx="36195" cy="635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6350"/>
                        </a:xfrm>
                        <a:custGeom>
                          <a:avLst/>
                          <a:gdLst/>
                          <a:ahLst/>
                          <a:cxnLst/>
                          <a:rect l="l" t="t" r="r" b="b"/>
                          <a:pathLst>
                            <a:path w="36195" h="6350">
                              <a:moveTo>
                                <a:pt x="35725" y="0"/>
                              </a:moveTo>
                              <a:lnTo>
                                <a:pt x="0" y="0"/>
                              </a:lnTo>
                              <a:lnTo>
                                <a:pt x="0" y="6184"/>
                              </a:lnTo>
                              <a:lnTo>
                                <a:pt x="35725" y="6184"/>
                              </a:lnTo>
                              <a:lnTo>
                                <a:pt x="357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503F5E" id="Graphic 272" o:spid="_x0000_s1026" style="position:absolute;margin-left:333.2pt;margin-top:53.8pt;width:2.85pt;height:.5pt;z-index:15845376;visibility:visible;mso-wrap-style:square;mso-wrap-distance-left:0;mso-wrap-distance-top:0;mso-wrap-distance-right:0;mso-wrap-distance-bottom:0;mso-position-horizontal:absolute;mso-position-horizontal-relative:page;mso-position-vertical:absolute;mso-position-vertical-relative:text;v-text-anchor:top" coordsize="361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" path="m35725,l,,,6184r35725,l35725,xe" fillcolor="black" stroked="f">
                <v:path arrowok="t"/>
                <w10:wrap anchorx="page"/>
              </v:shape>
            </w:pict>
          </mc:Fallback>
        </mc:AlternateContent>
      </w:r>
      <w:r>
        <w:rPr>
          <w:b/>
          <w:sz w:val="20"/>
        </w:rPr>
        <w:t>Se comunicará el inicio de las obras por Registro de Entrada</w:t>
      </w:r>
      <w:r>
        <w:rPr>
          <w:sz w:val="20"/>
        </w:rPr>
        <w:t>, aportando la documentación necesaria y no aportada hasta la fecha, descrita en la Ordenanza de Tramitación de Licencias y Declaraciones Responsables de Actuaciones Urbanísticas en el Anexo IV “Documentación para el Inicio de las obras”, a tramitar en el siguiente enlace:</w:t>
      </w:r>
    </w:p>
    <w:p w14:paraId="62A874F2" w14:textId="77777777" w:rsidR="00B37F69" w:rsidRDefault="00B37F69">
      <w:pPr>
        <w:pStyle w:val="Textoindependiente"/>
        <w:spacing w:before="4"/>
      </w:pPr>
    </w:p>
    <w:p w14:paraId="739B5E13" w14:textId="77777777" w:rsidR="00B37F69" w:rsidRDefault="00000000">
      <w:pPr>
        <w:pStyle w:val="Textoindependiente"/>
        <w:ind w:left="142"/>
      </w:pPr>
      <w:hyperlink r:id="rId245">
        <w:r>
          <w:rPr>
            <w:spacing w:val="-2"/>
            <w:u w:val="single"/>
          </w:rPr>
          <w:t>https://sede.lasrozas.es/catalog/t/b515cfb9-8a32-4433-a643-81affbf473e4</w:t>
        </w:r>
      </w:hyperlink>
    </w:p>
    <w:p w14:paraId="2A74E9E7" w14:textId="77777777" w:rsidR="00B37F69" w:rsidRDefault="00B37F69">
      <w:pPr>
        <w:pStyle w:val="Textoindependiente"/>
        <w:spacing w:before="61"/>
      </w:pPr>
    </w:p>
    <w:p w14:paraId="623E0514" w14:textId="77777777" w:rsidR="00B37F69" w:rsidRDefault="00000000">
      <w:pPr>
        <w:pStyle w:val="Prrafodelista"/>
        <w:numPr>
          <w:ilvl w:val="0"/>
          <w:numId w:val="18"/>
        </w:numPr>
        <w:tabs>
          <w:tab w:val="left" w:pos="277"/>
        </w:tabs>
        <w:ind w:left="277" w:hanging="135"/>
        <w:jc w:val="left"/>
        <w:rPr>
          <w:sz w:val="20"/>
        </w:rPr>
      </w:pPr>
      <w:r>
        <w:rPr>
          <w:sz w:val="20"/>
        </w:rPr>
        <w:t>En</w:t>
      </w:r>
      <w:r>
        <w:rPr>
          <w:spacing w:val="25"/>
          <w:sz w:val="20"/>
        </w:rPr>
        <w:t xml:space="preserve"> </w:t>
      </w:r>
      <w:r>
        <w:rPr>
          <w:sz w:val="20"/>
        </w:rPr>
        <w:t>proyecto</w:t>
      </w:r>
      <w:r>
        <w:rPr>
          <w:spacing w:val="27"/>
          <w:sz w:val="20"/>
        </w:rPr>
        <w:t xml:space="preserve"> </w:t>
      </w:r>
      <w:r>
        <w:rPr>
          <w:sz w:val="20"/>
        </w:rPr>
        <w:t>se</w:t>
      </w:r>
      <w:r>
        <w:rPr>
          <w:spacing w:val="27"/>
          <w:sz w:val="20"/>
        </w:rPr>
        <w:t xml:space="preserve"> </w:t>
      </w:r>
      <w:r>
        <w:rPr>
          <w:sz w:val="20"/>
        </w:rPr>
        <w:t>dispone</w:t>
      </w:r>
      <w:r>
        <w:rPr>
          <w:spacing w:val="28"/>
          <w:sz w:val="20"/>
        </w:rPr>
        <w:t xml:space="preserve"> </w:t>
      </w:r>
      <w:r>
        <w:rPr>
          <w:sz w:val="20"/>
        </w:rPr>
        <w:t>del</w:t>
      </w:r>
      <w:r>
        <w:rPr>
          <w:spacing w:val="30"/>
          <w:sz w:val="20"/>
        </w:rPr>
        <w:t xml:space="preserve"> </w:t>
      </w:r>
      <w:r>
        <w:rPr>
          <w:b/>
          <w:sz w:val="20"/>
        </w:rPr>
        <w:t>montaje</w:t>
      </w:r>
      <w:r>
        <w:rPr>
          <w:b/>
          <w:spacing w:val="27"/>
          <w:sz w:val="20"/>
        </w:rPr>
        <w:t xml:space="preserve"> </w:t>
      </w:r>
      <w:r>
        <w:rPr>
          <w:b/>
          <w:sz w:val="20"/>
        </w:rPr>
        <w:t>de</w:t>
      </w:r>
      <w:r>
        <w:rPr>
          <w:b/>
          <w:spacing w:val="28"/>
          <w:sz w:val="20"/>
        </w:rPr>
        <w:t xml:space="preserve"> </w:t>
      </w:r>
      <w:r>
        <w:rPr>
          <w:b/>
          <w:sz w:val="20"/>
        </w:rPr>
        <w:t>una</w:t>
      </w:r>
      <w:r>
        <w:rPr>
          <w:b/>
          <w:spacing w:val="27"/>
          <w:sz w:val="20"/>
        </w:rPr>
        <w:t xml:space="preserve"> </w:t>
      </w:r>
      <w:r>
        <w:rPr>
          <w:b/>
          <w:sz w:val="20"/>
        </w:rPr>
        <w:t>grúa</w:t>
      </w:r>
      <w:r>
        <w:rPr>
          <w:b/>
          <w:spacing w:val="27"/>
          <w:sz w:val="20"/>
        </w:rPr>
        <w:t xml:space="preserve"> </w:t>
      </w:r>
      <w:r>
        <w:rPr>
          <w:sz w:val="20"/>
        </w:rPr>
        <w:t>para</w:t>
      </w:r>
      <w:r>
        <w:rPr>
          <w:spacing w:val="28"/>
          <w:sz w:val="20"/>
        </w:rPr>
        <w:t xml:space="preserve"> </w:t>
      </w:r>
      <w:r>
        <w:rPr>
          <w:sz w:val="20"/>
        </w:rPr>
        <w:t>la</w:t>
      </w:r>
      <w:r>
        <w:rPr>
          <w:spacing w:val="27"/>
          <w:sz w:val="20"/>
        </w:rPr>
        <w:t xml:space="preserve"> </w:t>
      </w:r>
      <w:r>
        <w:rPr>
          <w:sz w:val="20"/>
        </w:rPr>
        <w:t>realización</w:t>
      </w:r>
      <w:r>
        <w:rPr>
          <w:spacing w:val="27"/>
          <w:sz w:val="20"/>
        </w:rPr>
        <w:t xml:space="preserve"> </w:t>
      </w:r>
      <w:r>
        <w:rPr>
          <w:sz w:val="20"/>
        </w:rPr>
        <w:t>de</w:t>
      </w:r>
      <w:r>
        <w:rPr>
          <w:spacing w:val="28"/>
          <w:sz w:val="20"/>
        </w:rPr>
        <w:t xml:space="preserve"> </w:t>
      </w:r>
      <w:r>
        <w:rPr>
          <w:sz w:val="20"/>
        </w:rPr>
        <w:t>las</w:t>
      </w:r>
      <w:r>
        <w:rPr>
          <w:spacing w:val="27"/>
          <w:sz w:val="20"/>
        </w:rPr>
        <w:t xml:space="preserve"> </w:t>
      </w:r>
      <w:r>
        <w:rPr>
          <w:sz w:val="20"/>
        </w:rPr>
        <w:t>obras,</w:t>
      </w:r>
      <w:r>
        <w:rPr>
          <w:spacing w:val="27"/>
          <w:sz w:val="20"/>
        </w:rPr>
        <w:t xml:space="preserve"> </w:t>
      </w:r>
      <w:r>
        <w:rPr>
          <w:sz w:val="20"/>
        </w:rPr>
        <w:t>con</w:t>
      </w:r>
      <w:r>
        <w:rPr>
          <w:spacing w:val="28"/>
          <w:sz w:val="20"/>
        </w:rPr>
        <w:t xml:space="preserve"> </w:t>
      </w:r>
      <w:r>
        <w:rPr>
          <w:spacing w:val="-2"/>
          <w:sz w:val="20"/>
        </w:rPr>
        <w:t>carácter</w:t>
      </w:r>
    </w:p>
    <w:p w14:paraId="0055B905" w14:textId="77777777" w:rsidR="00B37F69" w:rsidRDefault="00000000">
      <w:pPr>
        <w:spacing w:before="54"/>
        <w:ind w:left="142"/>
        <w:rPr>
          <w:sz w:val="20"/>
        </w:rPr>
      </w:pPr>
      <w:r>
        <w:rPr>
          <w:sz w:val="20"/>
        </w:rPr>
        <w:t>previo</w:t>
      </w:r>
      <w:r>
        <w:rPr>
          <w:spacing w:val="62"/>
          <w:sz w:val="20"/>
        </w:rPr>
        <w:t xml:space="preserve"> </w:t>
      </w:r>
      <w:r>
        <w:rPr>
          <w:sz w:val="20"/>
        </w:rPr>
        <w:t>a</w:t>
      </w:r>
      <w:r>
        <w:rPr>
          <w:spacing w:val="62"/>
          <w:sz w:val="20"/>
        </w:rPr>
        <w:t xml:space="preserve"> </w:t>
      </w:r>
      <w:r>
        <w:rPr>
          <w:sz w:val="20"/>
        </w:rPr>
        <w:t>su</w:t>
      </w:r>
      <w:r>
        <w:rPr>
          <w:spacing w:val="62"/>
          <w:sz w:val="20"/>
        </w:rPr>
        <w:t xml:space="preserve"> </w:t>
      </w:r>
      <w:r>
        <w:rPr>
          <w:sz w:val="20"/>
        </w:rPr>
        <w:t>instalación</w:t>
      </w:r>
      <w:r>
        <w:rPr>
          <w:spacing w:val="62"/>
          <w:sz w:val="20"/>
        </w:rPr>
        <w:t xml:space="preserve"> </w:t>
      </w:r>
      <w:r>
        <w:rPr>
          <w:sz w:val="20"/>
        </w:rPr>
        <w:t>deberá</w:t>
      </w:r>
      <w:r>
        <w:rPr>
          <w:spacing w:val="62"/>
          <w:sz w:val="20"/>
        </w:rPr>
        <w:t xml:space="preserve"> </w:t>
      </w:r>
      <w:r>
        <w:rPr>
          <w:sz w:val="20"/>
        </w:rPr>
        <w:t>solicitar</w:t>
      </w:r>
      <w:r>
        <w:rPr>
          <w:spacing w:val="62"/>
          <w:sz w:val="20"/>
        </w:rPr>
        <w:t xml:space="preserve"> </w:t>
      </w:r>
      <w:r>
        <w:rPr>
          <w:sz w:val="20"/>
        </w:rPr>
        <w:t>la</w:t>
      </w:r>
      <w:r>
        <w:rPr>
          <w:spacing w:val="62"/>
          <w:sz w:val="20"/>
        </w:rPr>
        <w:t xml:space="preserve"> </w:t>
      </w:r>
      <w:r>
        <w:rPr>
          <w:sz w:val="20"/>
        </w:rPr>
        <w:t>pertinente</w:t>
      </w:r>
      <w:r>
        <w:rPr>
          <w:spacing w:val="65"/>
          <w:sz w:val="20"/>
        </w:rPr>
        <w:t xml:space="preserve"> </w:t>
      </w:r>
      <w:r>
        <w:rPr>
          <w:b/>
          <w:sz w:val="20"/>
        </w:rPr>
        <w:t>Declaración</w:t>
      </w:r>
      <w:r>
        <w:rPr>
          <w:b/>
          <w:spacing w:val="62"/>
          <w:sz w:val="20"/>
        </w:rPr>
        <w:t xml:space="preserve"> </w:t>
      </w:r>
      <w:r>
        <w:rPr>
          <w:b/>
          <w:sz w:val="20"/>
        </w:rPr>
        <w:t>Responsable</w:t>
      </w:r>
      <w:r>
        <w:rPr>
          <w:b/>
          <w:spacing w:val="62"/>
          <w:sz w:val="20"/>
        </w:rPr>
        <w:t xml:space="preserve"> </w:t>
      </w:r>
      <w:r>
        <w:rPr>
          <w:sz w:val="20"/>
        </w:rPr>
        <w:t>aportando</w:t>
      </w:r>
      <w:r>
        <w:rPr>
          <w:spacing w:val="63"/>
          <w:sz w:val="20"/>
        </w:rPr>
        <w:t xml:space="preserve"> </w:t>
      </w:r>
      <w:r>
        <w:rPr>
          <w:spacing w:val="-5"/>
          <w:sz w:val="20"/>
        </w:rPr>
        <w:t>los</w:t>
      </w:r>
    </w:p>
    <w:p w14:paraId="73A7A5BE" w14:textId="77777777" w:rsidR="00B37F69" w:rsidRDefault="00000000">
      <w:pPr>
        <w:pStyle w:val="Textoindependiente"/>
        <w:spacing w:before="54"/>
        <w:ind w:left="142"/>
        <w:jc w:val="both"/>
      </w:pPr>
      <w:r>
        <w:t>documentos</w:t>
      </w:r>
      <w:r>
        <w:rPr>
          <w:spacing w:val="-7"/>
        </w:rPr>
        <w:t xml:space="preserve"> </w:t>
      </w:r>
      <w:r>
        <w:t>preceptivos</w:t>
      </w:r>
      <w:r>
        <w:rPr>
          <w:spacing w:val="-4"/>
        </w:rPr>
        <w:t xml:space="preserve"> </w:t>
      </w:r>
      <w:r>
        <w:t>que</w:t>
      </w:r>
      <w:r>
        <w:rPr>
          <w:spacing w:val="-4"/>
        </w:rPr>
        <w:t xml:space="preserve"> </w:t>
      </w:r>
      <w:r>
        <w:t>garanticen</w:t>
      </w:r>
      <w:r>
        <w:rPr>
          <w:spacing w:val="-4"/>
        </w:rPr>
        <w:t xml:space="preserve"> </w:t>
      </w:r>
      <w:r>
        <w:t>su</w:t>
      </w:r>
      <w:r>
        <w:rPr>
          <w:spacing w:val="-4"/>
        </w:rPr>
        <w:t xml:space="preserve"> </w:t>
      </w:r>
      <w:r>
        <w:t>instalación</w:t>
      </w:r>
      <w:r>
        <w:rPr>
          <w:spacing w:val="-4"/>
        </w:rPr>
        <w:t xml:space="preserve"> </w:t>
      </w:r>
      <w:r>
        <w:t>y</w:t>
      </w:r>
      <w:r>
        <w:rPr>
          <w:spacing w:val="-4"/>
        </w:rPr>
        <w:t xml:space="preserve"> </w:t>
      </w:r>
      <w:r>
        <w:t>funcionamiento</w:t>
      </w:r>
      <w:r>
        <w:rPr>
          <w:spacing w:val="-4"/>
        </w:rPr>
        <w:t xml:space="preserve"> </w:t>
      </w:r>
      <w:r>
        <w:t>con</w:t>
      </w:r>
      <w:r>
        <w:rPr>
          <w:spacing w:val="-4"/>
        </w:rPr>
        <w:t xml:space="preserve"> </w:t>
      </w:r>
      <w:r>
        <w:rPr>
          <w:spacing w:val="-2"/>
        </w:rPr>
        <w:t>seguridad</w:t>
      </w:r>
    </w:p>
    <w:p w14:paraId="018E5B52" w14:textId="77777777" w:rsidR="00B37F69" w:rsidRDefault="00B37F69">
      <w:pPr>
        <w:pStyle w:val="Textoindependiente"/>
        <w:spacing w:before="61"/>
      </w:pPr>
    </w:p>
    <w:p w14:paraId="4D520CDD" w14:textId="77777777" w:rsidR="00B37F69" w:rsidRDefault="00000000">
      <w:pPr>
        <w:pStyle w:val="Prrafodelista"/>
        <w:numPr>
          <w:ilvl w:val="0"/>
          <w:numId w:val="18"/>
        </w:numPr>
        <w:tabs>
          <w:tab w:val="left" w:pos="256"/>
        </w:tabs>
        <w:spacing w:line="295" w:lineRule="auto"/>
        <w:ind w:right="140" w:firstLine="0"/>
        <w:rPr>
          <w:sz w:val="20"/>
        </w:rPr>
      </w:pPr>
      <w:r>
        <w:rPr>
          <w:sz w:val="20"/>
        </w:rPr>
        <w:t xml:space="preserve">Respecto a la grúa torre fija, deberá dotarse de un </w:t>
      </w:r>
      <w:r>
        <w:rPr>
          <w:b/>
          <w:sz w:val="20"/>
        </w:rPr>
        <w:t>elemento limitador de la zona de barrido de la pluma</w:t>
      </w:r>
      <w:r>
        <w:rPr>
          <w:sz w:val="20"/>
        </w:rPr>
        <w:t>, de manera que la grúa sobrevuele la menor superficie posible fuera del ámbito de la propia obra. En todo caso, fuera del horario de trabajo se garantizarán las condiciones de seguridad en todo el entorno de la obra, y propiedades colindantes</w:t>
      </w:r>
    </w:p>
    <w:p w14:paraId="5FC45D57" w14:textId="77777777" w:rsidR="00B37F69" w:rsidRDefault="00B37F69">
      <w:pPr>
        <w:pStyle w:val="Textoindependiente"/>
        <w:spacing w:before="8"/>
      </w:pPr>
    </w:p>
    <w:p w14:paraId="0B3DBCDB" w14:textId="77777777" w:rsidR="00B37F69" w:rsidRDefault="00000000">
      <w:pPr>
        <w:pStyle w:val="Ttulo8"/>
        <w:numPr>
          <w:ilvl w:val="0"/>
          <w:numId w:val="18"/>
        </w:numPr>
        <w:tabs>
          <w:tab w:val="left" w:pos="265"/>
        </w:tabs>
        <w:ind w:left="265" w:hanging="123"/>
        <w:jc w:val="both"/>
      </w:pPr>
      <w:r>
        <w:rPr>
          <w:b w:val="0"/>
        </w:rPr>
        <w:t>Se</w:t>
      </w:r>
      <w:r>
        <w:rPr>
          <w:b w:val="0"/>
          <w:spacing w:val="12"/>
        </w:rPr>
        <w:t xml:space="preserve"> </w:t>
      </w:r>
      <w:r>
        <w:rPr>
          <w:b w:val="0"/>
        </w:rPr>
        <w:t>aportará</w:t>
      </w:r>
      <w:r>
        <w:rPr>
          <w:b w:val="0"/>
          <w:spacing w:val="13"/>
        </w:rPr>
        <w:t xml:space="preserve"> </w:t>
      </w:r>
      <w:r>
        <w:t>Carta</w:t>
      </w:r>
      <w:r>
        <w:rPr>
          <w:spacing w:val="12"/>
        </w:rPr>
        <w:t xml:space="preserve"> </w:t>
      </w:r>
      <w:r>
        <w:t>de</w:t>
      </w:r>
      <w:r>
        <w:rPr>
          <w:spacing w:val="12"/>
        </w:rPr>
        <w:t xml:space="preserve"> </w:t>
      </w:r>
      <w:r>
        <w:t>Pago</w:t>
      </w:r>
      <w:r>
        <w:rPr>
          <w:spacing w:val="12"/>
        </w:rPr>
        <w:t xml:space="preserve"> </w:t>
      </w:r>
      <w:r>
        <w:t>y</w:t>
      </w:r>
      <w:r>
        <w:rPr>
          <w:spacing w:val="12"/>
        </w:rPr>
        <w:t xml:space="preserve"> </w:t>
      </w:r>
      <w:r>
        <w:t>Justificante</w:t>
      </w:r>
      <w:r>
        <w:rPr>
          <w:spacing w:val="12"/>
        </w:rPr>
        <w:t xml:space="preserve"> </w:t>
      </w:r>
      <w:r>
        <w:t>de</w:t>
      </w:r>
      <w:r>
        <w:rPr>
          <w:spacing w:val="12"/>
        </w:rPr>
        <w:t xml:space="preserve"> </w:t>
      </w:r>
      <w:r>
        <w:t>autoliquidación</w:t>
      </w:r>
      <w:r>
        <w:rPr>
          <w:spacing w:val="12"/>
        </w:rPr>
        <w:t xml:space="preserve"> </w:t>
      </w:r>
      <w:r>
        <w:t>del</w:t>
      </w:r>
      <w:r>
        <w:rPr>
          <w:spacing w:val="12"/>
        </w:rPr>
        <w:t xml:space="preserve"> </w:t>
      </w:r>
      <w:r>
        <w:t>Impuesto</w:t>
      </w:r>
      <w:r>
        <w:rPr>
          <w:spacing w:val="12"/>
        </w:rPr>
        <w:t xml:space="preserve"> </w:t>
      </w:r>
      <w:r>
        <w:t>de</w:t>
      </w:r>
      <w:r>
        <w:rPr>
          <w:spacing w:val="12"/>
        </w:rPr>
        <w:t xml:space="preserve"> </w:t>
      </w:r>
      <w:r>
        <w:rPr>
          <w:spacing w:val="-2"/>
        </w:rPr>
        <w:t>Construcciones</w:t>
      </w:r>
    </w:p>
    <w:p w14:paraId="5A82E6C3" w14:textId="77777777" w:rsidR="00B37F69" w:rsidRDefault="00000000">
      <w:pPr>
        <w:pStyle w:val="Textoindependiente"/>
        <w:spacing w:before="54"/>
        <w:ind w:left="142"/>
      </w:pPr>
      <w:r>
        <w:rPr>
          <w:b/>
        </w:rPr>
        <w:t>y</w:t>
      </w:r>
      <w:r>
        <w:rPr>
          <w:b/>
          <w:spacing w:val="58"/>
        </w:rPr>
        <w:t xml:space="preserve"> </w:t>
      </w:r>
      <w:r>
        <w:rPr>
          <w:b/>
        </w:rPr>
        <w:t>Obras</w:t>
      </w:r>
      <w:r>
        <w:rPr>
          <w:b/>
          <w:spacing w:val="58"/>
        </w:rPr>
        <w:t xml:space="preserve"> </w:t>
      </w:r>
      <w:r>
        <w:rPr>
          <w:b/>
        </w:rPr>
        <w:t>(ICIO)</w:t>
      </w:r>
      <w:r>
        <w:rPr>
          <w:b/>
          <w:spacing w:val="60"/>
        </w:rPr>
        <w:t xml:space="preserve"> </w:t>
      </w:r>
      <w:r>
        <w:t>sobre</w:t>
      </w:r>
      <w:r>
        <w:rPr>
          <w:spacing w:val="58"/>
        </w:rPr>
        <w:t xml:space="preserve"> </w:t>
      </w:r>
      <w:r>
        <w:t>el</w:t>
      </w:r>
      <w:r>
        <w:rPr>
          <w:spacing w:val="58"/>
        </w:rPr>
        <w:t xml:space="preserve"> </w:t>
      </w:r>
      <w:r>
        <w:t>presupuesto</w:t>
      </w:r>
      <w:r>
        <w:rPr>
          <w:spacing w:val="59"/>
        </w:rPr>
        <w:t xml:space="preserve"> </w:t>
      </w:r>
      <w:r>
        <w:t>de</w:t>
      </w:r>
      <w:r>
        <w:rPr>
          <w:spacing w:val="58"/>
        </w:rPr>
        <w:t xml:space="preserve"> </w:t>
      </w:r>
      <w:r>
        <w:t>ejecución</w:t>
      </w:r>
      <w:r>
        <w:rPr>
          <w:spacing w:val="58"/>
        </w:rPr>
        <w:t xml:space="preserve"> </w:t>
      </w:r>
      <w:r>
        <w:t>material,</w:t>
      </w:r>
      <w:r>
        <w:rPr>
          <w:spacing w:val="59"/>
        </w:rPr>
        <w:t xml:space="preserve"> </w:t>
      </w:r>
      <w:r>
        <w:t>sin</w:t>
      </w:r>
      <w:r>
        <w:rPr>
          <w:spacing w:val="58"/>
        </w:rPr>
        <w:t xml:space="preserve"> </w:t>
      </w:r>
      <w:r>
        <w:t>incluir</w:t>
      </w:r>
      <w:r>
        <w:rPr>
          <w:spacing w:val="58"/>
        </w:rPr>
        <w:t xml:space="preserve"> </w:t>
      </w:r>
      <w:r>
        <w:t>el</w:t>
      </w:r>
      <w:r>
        <w:rPr>
          <w:spacing w:val="59"/>
        </w:rPr>
        <w:t xml:space="preserve"> </w:t>
      </w:r>
      <w:r>
        <w:t>IVA</w:t>
      </w:r>
      <w:r>
        <w:rPr>
          <w:spacing w:val="58"/>
        </w:rPr>
        <w:t xml:space="preserve"> </w:t>
      </w:r>
      <w:r>
        <w:t>ni</w:t>
      </w:r>
      <w:r>
        <w:rPr>
          <w:spacing w:val="58"/>
        </w:rPr>
        <w:t xml:space="preserve"> </w:t>
      </w:r>
      <w:r>
        <w:t>los</w:t>
      </w:r>
      <w:r>
        <w:rPr>
          <w:spacing w:val="59"/>
        </w:rPr>
        <w:t xml:space="preserve"> </w:t>
      </w:r>
      <w:r>
        <w:rPr>
          <w:spacing w:val="-2"/>
        </w:rPr>
        <w:t>capítulos</w:t>
      </w:r>
    </w:p>
    <w:p w14:paraId="6ADBB26F" w14:textId="77777777" w:rsidR="00B37F69" w:rsidRDefault="00000000">
      <w:pPr>
        <w:pStyle w:val="Textoindependiente"/>
        <w:spacing w:before="54"/>
        <w:ind w:left="142"/>
        <w:jc w:val="both"/>
      </w:pPr>
      <w:r>
        <w:t>correspondientes</w:t>
      </w:r>
      <w:r>
        <w:rPr>
          <w:spacing w:val="-3"/>
        </w:rPr>
        <w:t xml:space="preserve"> </w:t>
      </w:r>
      <w:r>
        <w:t>a</w:t>
      </w:r>
      <w:r>
        <w:rPr>
          <w:spacing w:val="-2"/>
        </w:rPr>
        <w:t xml:space="preserve"> </w:t>
      </w:r>
      <w:r>
        <w:t>gestión</w:t>
      </w:r>
      <w:r>
        <w:rPr>
          <w:spacing w:val="-3"/>
        </w:rPr>
        <w:t xml:space="preserve"> </w:t>
      </w:r>
      <w:r>
        <w:t>de</w:t>
      </w:r>
      <w:r>
        <w:rPr>
          <w:spacing w:val="-2"/>
        </w:rPr>
        <w:t xml:space="preserve"> </w:t>
      </w:r>
      <w:r>
        <w:t>residuos,</w:t>
      </w:r>
      <w:r>
        <w:rPr>
          <w:spacing w:val="-3"/>
        </w:rPr>
        <w:t xml:space="preserve"> </w:t>
      </w:r>
      <w:r>
        <w:t>control</w:t>
      </w:r>
      <w:r>
        <w:rPr>
          <w:spacing w:val="-2"/>
        </w:rPr>
        <w:t xml:space="preserve"> </w:t>
      </w:r>
      <w:r>
        <w:t>de</w:t>
      </w:r>
      <w:r>
        <w:rPr>
          <w:spacing w:val="-2"/>
        </w:rPr>
        <w:t xml:space="preserve"> </w:t>
      </w:r>
      <w:r>
        <w:t>calidad</w:t>
      </w:r>
      <w:r>
        <w:rPr>
          <w:spacing w:val="-3"/>
        </w:rPr>
        <w:t xml:space="preserve"> </w:t>
      </w:r>
      <w:r>
        <w:t>y,</w:t>
      </w:r>
      <w:r>
        <w:rPr>
          <w:spacing w:val="-2"/>
        </w:rPr>
        <w:t xml:space="preserve"> </w:t>
      </w:r>
      <w:r>
        <w:t>seguridad</w:t>
      </w:r>
      <w:r>
        <w:rPr>
          <w:spacing w:val="-3"/>
        </w:rPr>
        <w:t xml:space="preserve"> </w:t>
      </w:r>
      <w:r>
        <w:t>y</w:t>
      </w:r>
      <w:r>
        <w:rPr>
          <w:spacing w:val="-2"/>
        </w:rPr>
        <w:t xml:space="preserve"> </w:t>
      </w:r>
      <w:r>
        <w:t>salud</w:t>
      </w:r>
      <w:r>
        <w:rPr>
          <w:spacing w:val="-3"/>
        </w:rPr>
        <w:t xml:space="preserve"> </w:t>
      </w:r>
      <w:r>
        <w:t>en</w:t>
      </w:r>
      <w:r>
        <w:rPr>
          <w:spacing w:val="-2"/>
        </w:rPr>
        <w:t xml:space="preserve"> </w:t>
      </w:r>
      <w:r>
        <w:t>la</w:t>
      </w:r>
      <w:r>
        <w:rPr>
          <w:spacing w:val="-2"/>
        </w:rPr>
        <w:t xml:space="preserve"> construcción</w:t>
      </w:r>
    </w:p>
    <w:p w14:paraId="0959463C" w14:textId="77777777" w:rsidR="00B37F69" w:rsidRDefault="00B37F69">
      <w:pPr>
        <w:pStyle w:val="Textoindependiente"/>
        <w:spacing w:before="61"/>
      </w:pPr>
    </w:p>
    <w:p w14:paraId="40E833A7" w14:textId="77777777" w:rsidR="00B37F69" w:rsidRDefault="00000000">
      <w:pPr>
        <w:pStyle w:val="Prrafodelista"/>
        <w:numPr>
          <w:ilvl w:val="0"/>
          <w:numId w:val="18"/>
        </w:numPr>
        <w:tabs>
          <w:tab w:val="left" w:pos="284"/>
        </w:tabs>
        <w:spacing w:line="292" w:lineRule="auto"/>
        <w:ind w:right="141" w:firstLine="0"/>
        <w:rPr>
          <w:sz w:val="20"/>
        </w:rPr>
      </w:pPr>
      <w:r>
        <w:rPr>
          <w:sz w:val="20"/>
        </w:rPr>
        <w:t>El acabado exterior de la edificación tenderá a aminorar el impacto visual de las mismas en el entorno, debiendo emplearse tonalidades acordes con el entorno en que se ubican y tratamientos adecuados, tendentes a evitar brillos o reflejos</w:t>
      </w:r>
    </w:p>
    <w:p w14:paraId="27126EED" w14:textId="77777777" w:rsidR="00B37F69" w:rsidRDefault="00B37F69">
      <w:pPr>
        <w:pStyle w:val="Textoindependiente"/>
        <w:spacing w:before="10"/>
      </w:pPr>
    </w:p>
    <w:p w14:paraId="09364B19" w14:textId="77777777" w:rsidR="00B37F69" w:rsidRDefault="00000000">
      <w:pPr>
        <w:pStyle w:val="Prrafodelista"/>
        <w:numPr>
          <w:ilvl w:val="0"/>
          <w:numId w:val="18"/>
        </w:numPr>
        <w:tabs>
          <w:tab w:val="left" w:pos="256"/>
        </w:tabs>
        <w:spacing w:line="292" w:lineRule="auto"/>
        <w:ind w:right="140" w:firstLine="0"/>
        <w:rPr>
          <w:sz w:val="20"/>
        </w:rPr>
      </w:pPr>
      <w:r>
        <w:rPr>
          <w:sz w:val="20"/>
        </w:rPr>
        <w:t>Durante la ejecución de las obras se velará por el estricto cumplimiento de las áreas de movimiento, rasantes y relación de colindancia entre parcelas, respetando la relación entre la topografía del</w:t>
      </w:r>
      <w:r>
        <w:rPr>
          <w:spacing w:val="40"/>
          <w:sz w:val="20"/>
        </w:rPr>
        <w:t xml:space="preserve"> </w:t>
      </w:r>
      <w:r>
        <w:rPr>
          <w:sz w:val="20"/>
        </w:rPr>
        <w:t>terreno y los viales.</w:t>
      </w:r>
    </w:p>
    <w:p w14:paraId="02EBBF20" w14:textId="77777777" w:rsidR="00B37F69" w:rsidRDefault="00B37F69">
      <w:pPr>
        <w:pStyle w:val="Textoindependiente"/>
        <w:spacing w:before="9"/>
      </w:pPr>
    </w:p>
    <w:p w14:paraId="290FD537" w14:textId="77777777" w:rsidR="00B37F69" w:rsidRDefault="00000000">
      <w:pPr>
        <w:pStyle w:val="Prrafodelista"/>
        <w:numPr>
          <w:ilvl w:val="0"/>
          <w:numId w:val="18"/>
        </w:numPr>
        <w:tabs>
          <w:tab w:val="left" w:pos="253"/>
        </w:tabs>
        <w:spacing w:before="1"/>
        <w:ind w:left="253" w:hanging="111"/>
        <w:rPr>
          <w:sz w:val="20"/>
        </w:rPr>
      </w:pPr>
      <w:r>
        <w:rPr>
          <w:sz w:val="20"/>
        </w:rPr>
        <w:t>Las</w:t>
      </w:r>
      <w:r>
        <w:rPr>
          <w:spacing w:val="-6"/>
          <w:sz w:val="20"/>
        </w:rPr>
        <w:t xml:space="preserve"> </w:t>
      </w:r>
      <w:r>
        <w:rPr>
          <w:sz w:val="20"/>
        </w:rPr>
        <w:t>medianerías</w:t>
      </w:r>
      <w:r>
        <w:rPr>
          <w:spacing w:val="-3"/>
          <w:sz w:val="20"/>
        </w:rPr>
        <w:t xml:space="preserve"> </w:t>
      </w:r>
      <w:r>
        <w:rPr>
          <w:sz w:val="20"/>
        </w:rPr>
        <w:t>que</w:t>
      </w:r>
      <w:r>
        <w:rPr>
          <w:spacing w:val="-4"/>
          <w:sz w:val="20"/>
        </w:rPr>
        <w:t xml:space="preserve"> </w:t>
      </w:r>
      <w:r>
        <w:rPr>
          <w:sz w:val="20"/>
        </w:rPr>
        <w:t>queden</w:t>
      </w:r>
      <w:r>
        <w:rPr>
          <w:spacing w:val="-3"/>
          <w:sz w:val="20"/>
        </w:rPr>
        <w:t xml:space="preserve"> </w:t>
      </w:r>
      <w:r>
        <w:rPr>
          <w:sz w:val="20"/>
        </w:rPr>
        <w:t>al</w:t>
      </w:r>
      <w:r>
        <w:rPr>
          <w:spacing w:val="-4"/>
          <w:sz w:val="20"/>
        </w:rPr>
        <w:t xml:space="preserve"> </w:t>
      </w:r>
      <w:r>
        <w:rPr>
          <w:sz w:val="20"/>
        </w:rPr>
        <w:t>descubierto</w:t>
      </w:r>
      <w:r>
        <w:rPr>
          <w:spacing w:val="-3"/>
          <w:sz w:val="20"/>
        </w:rPr>
        <w:t xml:space="preserve"> </w:t>
      </w:r>
      <w:r>
        <w:rPr>
          <w:sz w:val="20"/>
        </w:rPr>
        <w:t>tendrán</w:t>
      </w:r>
      <w:r>
        <w:rPr>
          <w:spacing w:val="-3"/>
          <w:sz w:val="20"/>
        </w:rPr>
        <w:t xml:space="preserve"> </w:t>
      </w:r>
      <w:r>
        <w:rPr>
          <w:sz w:val="20"/>
        </w:rPr>
        <w:t>el</w:t>
      </w:r>
      <w:r>
        <w:rPr>
          <w:spacing w:val="-4"/>
          <w:sz w:val="20"/>
        </w:rPr>
        <w:t xml:space="preserve"> </w:t>
      </w:r>
      <w:r>
        <w:rPr>
          <w:sz w:val="20"/>
        </w:rPr>
        <w:t>mismo</w:t>
      </w:r>
      <w:r>
        <w:rPr>
          <w:spacing w:val="-3"/>
          <w:sz w:val="20"/>
        </w:rPr>
        <w:t xml:space="preserve"> </w:t>
      </w:r>
      <w:r>
        <w:rPr>
          <w:sz w:val="20"/>
        </w:rPr>
        <w:t>tratamiento</w:t>
      </w:r>
      <w:r>
        <w:rPr>
          <w:spacing w:val="-4"/>
          <w:sz w:val="20"/>
        </w:rPr>
        <w:t xml:space="preserve"> </w:t>
      </w:r>
      <w:r>
        <w:rPr>
          <w:sz w:val="20"/>
        </w:rPr>
        <w:t>que</w:t>
      </w:r>
      <w:r>
        <w:rPr>
          <w:spacing w:val="-3"/>
          <w:sz w:val="20"/>
        </w:rPr>
        <w:t xml:space="preserve"> </w:t>
      </w:r>
      <w:r>
        <w:rPr>
          <w:sz w:val="20"/>
        </w:rPr>
        <w:t>las</w:t>
      </w:r>
      <w:r>
        <w:rPr>
          <w:spacing w:val="-3"/>
          <w:sz w:val="20"/>
        </w:rPr>
        <w:t xml:space="preserve"> </w:t>
      </w:r>
      <w:r>
        <w:rPr>
          <w:spacing w:val="-2"/>
          <w:sz w:val="20"/>
        </w:rPr>
        <w:t>fachadas.</w:t>
      </w:r>
    </w:p>
    <w:p w14:paraId="5F73675D" w14:textId="77777777" w:rsidR="00B37F69" w:rsidRDefault="00B37F69">
      <w:pPr>
        <w:pStyle w:val="Textoindependiente"/>
        <w:spacing w:before="60"/>
      </w:pPr>
    </w:p>
    <w:p w14:paraId="69513718" w14:textId="77777777" w:rsidR="00B37F69" w:rsidRDefault="00000000">
      <w:pPr>
        <w:pStyle w:val="Prrafodelista"/>
        <w:numPr>
          <w:ilvl w:val="0"/>
          <w:numId w:val="18"/>
        </w:numPr>
        <w:tabs>
          <w:tab w:val="left" w:pos="349"/>
        </w:tabs>
        <w:spacing w:line="292" w:lineRule="auto"/>
        <w:ind w:right="141" w:firstLine="0"/>
        <w:rPr>
          <w:sz w:val="20"/>
        </w:rPr>
      </w:pPr>
      <w:r>
        <w:rPr>
          <w:sz w:val="20"/>
        </w:rPr>
        <w:t>El vallado de la obra deberá afectar la mínima superficie de la vía pública, y producirá el menor impacto sobre el tráfico diario normal de vehículos y personas.</w:t>
      </w:r>
    </w:p>
    <w:p w14:paraId="6BBB8B87"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14E4A4E5" w14:textId="77777777" w:rsidR="00B37F69" w:rsidRDefault="00000000">
      <w:pPr>
        <w:pStyle w:val="Textoindependiente"/>
        <w:spacing w:before="60"/>
      </w:pPr>
      <w:r>
        <w:rPr>
          <w:noProof/>
        </w:rPr>
        <w:lastRenderedPageBreak/>
        <mc:AlternateContent>
          <mc:Choice Requires="wps">
            <w:drawing>
              <wp:anchor distT="0" distB="0" distL="0" distR="0" simplePos="0" relativeHeight="15846912" behindDoc="0" locked="0" layoutInCell="1" allowOverlap="1" wp14:anchorId="7FA1506E" wp14:editId="6A977B87">
                <wp:simplePos x="0" y="0"/>
                <wp:positionH relativeFrom="page">
                  <wp:posOffset>6810644</wp:posOffset>
                </wp:positionH>
                <wp:positionV relativeFrom="page">
                  <wp:posOffset>2824745</wp:posOffset>
                </wp:positionV>
                <wp:extent cx="417830" cy="3181350"/>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8E4FE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02DE5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FA1506E" id="Textbox 273" o:spid="_x0000_s1262" type="#_x0000_t202" style="position:absolute;margin-left:536.25pt;margin-top:222.4pt;width:32.9pt;height:250.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SZr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6pVnmN+20F7Ija0kFQt28WK+g8034bjr4OMmrP+&#10;qycB8zKcnXh2dmcnpv4Oyspkjh4+HhIYWxBd20yIaDIF6LRFefR/3kvWdde3vwE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nhJm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8E4FE7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402DE5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47424" behindDoc="0" locked="0" layoutInCell="1" allowOverlap="1" wp14:anchorId="506AD5B7" wp14:editId="2D95A7FF">
                <wp:simplePos x="0" y="0"/>
                <wp:positionH relativeFrom="page">
                  <wp:posOffset>6965929</wp:posOffset>
                </wp:positionH>
                <wp:positionV relativeFrom="page">
                  <wp:posOffset>6468120</wp:posOffset>
                </wp:positionV>
                <wp:extent cx="263525" cy="336042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82BED23"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68352783" w14:textId="77777777" w:rsidR="00B37F69" w:rsidRDefault="00000000">
                            <w:pPr>
                              <w:spacing w:line="117" w:lineRule="exact"/>
                              <w:ind w:left="20"/>
                              <w:rPr>
                                <w:sz w:val="12"/>
                              </w:rPr>
                            </w:pPr>
                            <w:r>
                              <w:rPr>
                                <w:spacing w:val="-2"/>
                                <w:sz w:val="12"/>
                              </w:rPr>
                              <w:t>Verificación:</w:t>
                            </w:r>
                            <w:r>
                              <w:rPr>
                                <w:spacing w:val="7"/>
                                <w:sz w:val="12"/>
                              </w:rPr>
                              <w:t xml:space="preserve"> </w:t>
                            </w:r>
                            <w:hyperlink r:id="rId246">
                              <w:r>
                                <w:rPr>
                                  <w:spacing w:val="-2"/>
                                  <w:sz w:val="12"/>
                                </w:rPr>
                                <w:t>https://sede.lasrozas.es/</w:t>
                              </w:r>
                            </w:hyperlink>
                          </w:p>
                          <w:p w14:paraId="5A39B79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06AD5B7" id="Textbox 274" o:spid="_x0000_s1263" type="#_x0000_t202" style="position:absolute;margin-left:548.5pt;margin-top:509.3pt;width:20.75pt;height:264.6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CGHR0W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182BED23"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68352783" w14:textId="77777777" w:rsidR="00B37F69" w:rsidRDefault="00000000">
                      <w:pPr>
                        <w:spacing w:line="117" w:lineRule="exact"/>
                        <w:ind w:left="20"/>
                        <w:rPr>
                          <w:sz w:val="12"/>
                        </w:rPr>
                      </w:pPr>
                      <w:r>
                        <w:rPr>
                          <w:spacing w:val="-2"/>
                          <w:sz w:val="12"/>
                        </w:rPr>
                        <w:t>Verificación:</w:t>
                      </w:r>
                      <w:r>
                        <w:rPr>
                          <w:spacing w:val="7"/>
                          <w:sz w:val="12"/>
                        </w:rPr>
                        <w:t xml:space="preserve"> </w:t>
                      </w:r>
                      <w:hyperlink r:id="rId247">
                        <w:r>
                          <w:rPr>
                            <w:spacing w:val="-2"/>
                            <w:sz w:val="12"/>
                          </w:rPr>
                          <w:t>https://sede.lasrozas.es/</w:t>
                        </w:r>
                      </w:hyperlink>
                    </w:p>
                    <w:p w14:paraId="5A39B79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2969992" w14:textId="77777777" w:rsidR="00B37F69" w:rsidRDefault="00000000">
      <w:pPr>
        <w:pStyle w:val="Prrafodelista"/>
        <w:numPr>
          <w:ilvl w:val="0"/>
          <w:numId w:val="18"/>
        </w:numPr>
        <w:tabs>
          <w:tab w:val="left" w:pos="409"/>
        </w:tabs>
        <w:spacing w:line="292" w:lineRule="auto"/>
        <w:ind w:right="141" w:firstLine="0"/>
        <w:rPr>
          <w:sz w:val="20"/>
        </w:rPr>
      </w:pPr>
      <w:r>
        <w:rPr>
          <w:sz w:val="20"/>
        </w:rPr>
        <w:t>Los accesos de vehículos a la obra se producirán por la calle Santa Lucia, respetando la</w:t>
      </w:r>
      <w:r>
        <w:rPr>
          <w:spacing w:val="40"/>
          <w:sz w:val="20"/>
        </w:rPr>
        <w:t xml:space="preserve"> </w:t>
      </w:r>
      <w:r>
        <w:rPr>
          <w:sz w:val="20"/>
        </w:rPr>
        <w:t>circulación de terceros, vehículos y de peatones, ajenos a la obra que puedan encontrarse en cualquier punto de su entorno.</w:t>
      </w:r>
    </w:p>
    <w:p w14:paraId="068E283F" w14:textId="77777777" w:rsidR="00B37F69" w:rsidRDefault="00B37F69">
      <w:pPr>
        <w:pStyle w:val="Textoindependiente"/>
        <w:spacing w:before="10"/>
      </w:pPr>
    </w:p>
    <w:p w14:paraId="16AAA0D4" w14:textId="77777777" w:rsidR="00B37F69" w:rsidRDefault="00000000">
      <w:pPr>
        <w:pStyle w:val="Prrafodelista"/>
        <w:numPr>
          <w:ilvl w:val="0"/>
          <w:numId w:val="18"/>
        </w:numPr>
        <w:tabs>
          <w:tab w:val="left" w:pos="260"/>
        </w:tabs>
        <w:spacing w:line="292" w:lineRule="auto"/>
        <w:ind w:right="140" w:firstLine="0"/>
        <w:rPr>
          <w:sz w:val="20"/>
        </w:rPr>
      </w:pPr>
      <w:r>
        <w:rPr>
          <w:sz w:val="20"/>
        </w:rPr>
        <w:t>De conformidad con la “Ordenanza Municipal sobre Protección de los espacios públicos en relación con su limpieza y de la gestión de residuos”, en todo momento se mantendrá limpia la calzada de</w:t>
      </w:r>
      <w:r>
        <w:rPr>
          <w:spacing w:val="40"/>
          <w:sz w:val="20"/>
        </w:rPr>
        <w:t xml:space="preserve"> </w:t>
      </w:r>
      <w:r>
        <w:rPr>
          <w:sz w:val="20"/>
        </w:rPr>
        <w:t xml:space="preserve">todo aquel material procedente de las obras, barro, etc…, que pueda ser desperdigado por los </w:t>
      </w:r>
      <w:r>
        <w:rPr>
          <w:spacing w:val="-2"/>
          <w:sz w:val="20"/>
        </w:rPr>
        <w:t>camiones.</w:t>
      </w:r>
    </w:p>
    <w:p w14:paraId="2AE89160" w14:textId="77777777" w:rsidR="00B37F69" w:rsidRDefault="00B37F69">
      <w:pPr>
        <w:pStyle w:val="Textoindependiente"/>
        <w:spacing w:before="10"/>
      </w:pPr>
    </w:p>
    <w:p w14:paraId="371DD7BB" w14:textId="77777777" w:rsidR="00B37F69" w:rsidRDefault="00000000">
      <w:pPr>
        <w:pStyle w:val="Prrafodelista"/>
        <w:numPr>
          <w:ilvl w:val="0"/>
          <w:numId w:val="18"/>
        </w:numPr>
        <w:tabs>
          <w:tab w:val="left" w:pos="261"/>
        </w:tabs>
        <w:spacing w:line="295" w:lineRule="auto"/>
        <w:ind w:right="140" w:firstLine="0"/>
        <w:rPr>
          <w:sz w:val="20"/>
        </w:rPr>
      </w:pPr>
      <w:r>
        <w:rPr>
          <w:b/>
          <w:sz w:val="20"/>
        </w:rPr>
        <w:t xml:space="preserve">En ningún caso se permitirá la modificación de la rasante natural </w:t>
      </w:r>
      <w:r>
        <w:rPr>
          <w:sz w:val="20"/>
        </w:rPr>
        <w:t xml:space="preserve">de la parcela en la superficie de retranqueo o separación a linderos si ello supone superar la cota de la rasante natural del terreno </w:t>
      </w:r>
      <w:r>
        <w:rPr>
          <w:spacing w:val="-2"/>
          <w:sz w:val="20"/>
        </w:rPr>
        <w:t>colindante.</w:t>
      </w:r>
    </w:p>
    <w:p w14:paraId="0EEA0232" w14:textId="77777777" w:rsidR="00B37F69" w:rsidRDefault="00B37F69">
      <w:pPr>
        <w:pStyle w:val="Textoindependiente"/>
        <w:spacing w:before="6"/>
      </w:pPr>
    </w:p>
    <w:p w14:paraId="4262E2CC" w14:textId="77777777" w:rsidR="00B37F69" w:rsidRDefault="00000000">
      <w:pPr>
        <w:pStyle w:val="Prrafodelista"/>
        <w:numPr>
          <w:ilvl w:val="0"/>
          <w:numId w:val="18"/>
        </w:numPr>
        <w:tabs>
          <w:tab w:val="left" w:pos="337"/>
        </w:tabs>
        <w:spacing w:before="1" w:line="295" w:lineRule="auto"/>
        <w:ind w:right="140" w:firstLine="0"/>
        <w:rPr>
          <w:sz w:val="20"/>
        </w:rPr>
      </w:pPr>
      <w:r>
        <w:rPr>
          <w:sz w:val="20"/>
        </w:rPr>
        <w:t xml:space="preserve">Advertir que </w:t>
      </w:r>
      <w:r>
        <w:rPr>
          <w:b/>
          <w:sz w:val="20"/>
        </w:rPr>
        <w:t xml:space="preserve">antes de la presentación de la Declaración Responsable de Primera Ocupación de la edificación, se deberá proceder a la inscripción registral de las fincas resultantes </w:t>
      </w:r>
      <w:r>
        <w:rPr>
          <w:sz w:val="20"/>
        </w:rPr>
        <w:t>de la parcelación</w:t>
      </w:r>
      <w:r>
        <w:rPr>
          <w:spacing w:val="14"/>
          <w:sz w:val="20"/>
        </w:rPr>
        <w:t xml:space="preserve"> </w:t>
      </w:r>
      <w:r>
        <w:rPr>
          <w:sz w:val="20"/>
        </w:rPr>
        <w:t>autorizada,</w:t>
      </w:r>
      <w:r>
        <w:rPr>
          <w:spacing w:val="14"/>
          <w:sz w:val="20"/>
        </w:rPr>
        <w:t xml:space="preserve"> </w:t>
      </w:r>
      <w:r>
        <w:rPr>
          <w:sz w:val="20"/>
        </w:rPr>
        <w:t>y</w:t>
      </w:r>
      <w:r>
        <w:rPr>
          <w:spacing w:val="14"/>
          <w:sz w:val="20"/>
        </w:rPr>
        <w:t xml:space="preserve"> </w:t>
      </w:r>
      <w:r>
        <w:rPr>
          <w:sz w:val="20"/>
        </w:rPr>
        <w:t>en</w:t>
      </w:r>
      <w:r>
        <w:rPr>
          <w:spacing w:val="14"/>
          <w:sz w:val="20"/>
        </w:rPr>
        <w:t xml:space="preserve"> </w:t>
      </w:r>
      <w:r>
        <w:rPr>
          <w:sz w:val="20"/>
        </w:rPr>
        <w:t>cuanto</w:t>
      </w:r>
      <w:r>
        <w:rPr>
          <w:spacing w:val="14"/>
          <w:sz w:val="20"/>
        </w:rPr>
        <w:t xml:space="preserve"> </w:t>
      </w:r>
      <w:r>
        <w:rPr>
          <w:sz w:val="20"/>
        </w:rPr>
        <w:t>a</w:t>
      </w:r>
      <w:r>
        <w:rPr>
          <w:spacing w:val="14"/>
          <w:sz w:val="20"/>
        </w:rPr>
        <w:t xml:space="preserve"> </w:t>
      </w:r>
      <w:r>
        <w:rPr>
          <w:sz w:val="20"/>
        </w:rPr>
        <w:t>la</w:t>
      </w:r>
      <w:r>
        <w:rPr>
          <w:spacing w:val="16"/>
          <w:sz w:val="20"/>
        </w:rPr>
        <w:t xml:space="preserve"> </w:t>
      </w:r>
      <w:r>
        <w:rPr>
          <w:b/>
          <w:sz w:val="20"/>
        </w:rPr>
        <w:t>Parcela</w:t>
      </w:r>
      <w:r>
        <w:rPr>
          <w:b/>
          <w:spacing w:val="14"/>
          <w:sz w:val="20"/>
        </w:rPr>
        <w:t xml:space="preserve"> </w:t>
      </w:r>
      <w:r>
        <w:rPr>
          <w:b/>
          <w:sz w:val="20"/>
        </w:rPr>
        <w:t>5</w:t>
      </w:r>
      <w:r>
        <w:rPr>
          <w:b/>
          <w:spacing w:val="14"/>
          <w:sz w:val="20"/>
        </w:rPr>
        <w:t xml:space="preserve"> </w:t>
      </w:r>
      <w:r>
        <w:rPr>
          <w:b/>
          <w:sz w:val="20"/>
        </w:rPr>
        <w:t>resultante,</w:t>
      </w:r>
      <w:r>
        <w:rPr>
          <w:b/>
          <w:spacing w:val="14"/>
          <w:sz w:val="20"/>
        </w:rPr>
        <w:t xml:space="preserve"> </w:t>
      </w:r>
      <w:r>
        <w:rPr>
          <w:b/>
          <w:sz w:val="20"/>
        </w:rPr>
        <w:t>proceder</w:t>
      </w:r>
      <w:r>
        <w:rPr>
          <w:b/>
          <w:spacing w:val="14"/>
          <w:sz w:val="20"/>
        </w:rPr>
        <w:t xml:space="preserve"> </w:t>
      </w:r>
      <w:r>
        <w:rPr>
          <w:b/>
          <w:sz w:val="20"/>
        </w:rPr>
        <w:t>a</w:t>
      </w:r>
      <w:r>
        <w:rPr>
          <w:b/>
          <w:spacing w:val="14"/>
          <w:sz w:val="20"/>
        </w:rPr>
        <w:t xml:space="preserve"> </w:t>
      </w:r>
      <w:r>
        <w:rPr>
          <w:b/>
          <w:sz w:val="20"/>
        </w:rPr>
        <w:t>la</w:t>
      </w:r>
      <w:r>
        <w:rPr>
          <w:b/>
          <w:spacing w:val="14"/>
          <w:sz w:val="20"/>
        </w:rPr>
        <w:t xml:space="preserve"> </w:t>
      </w:r>
      <w:r>
        <w:rPr>
          <w:b/>
          <w:sz w:val="20"/>
        </w:rPr>
        <w:t>cesión</w:t>
      </w:r>
      <w:r>
        <w:rPr>
          <w:b/>
          <w:spacing w:val="14"/>
          <w:sz w:val="20"/>
        </w:rPr>
        <w:t xml:space="preserve"> </w:t>
      </w:r>
      <w:r>
        <w:rPr>
          <w:b/>
          <w:sz w:val="20"/>
        </w:rPr>
        <w:t>de</w:t>
      </w:r>
      <w:r>
        <w:rPr>
          <w:b/>
          <w:spacing w:val="14"/>
          <w:sz w:val="20"/>
        </w:rPr>
        <w:t xml:space="preserve"> </w:t>
      </w:r>
      <w:r>
        <w:rPr>
          <w:b/>
          <w:sz w:val="20"/>
        </w:rPr>
        <w:t>la</w:t>
      </w:r>
      <w:r>
        <w:rPr>
          <w:b/>
          <w:spacing w:val="14"/>
          <w:sz w:val="20"/>
        </w:rPr>
        <w:t xml:space="preserve"> </w:t>
      </w:r>
      <w:r>
        <w:rPr>
          <w:b/>
          <w:sz w:val="20"/>
        </w:rPr>
        <w:t>Parcela 6,</w:t>
      </w:r>
      <w:r>
        <w:rPr>
          <w:b/>
          <w:spacing w:val="39"/>
          <w:sz w:val="20"/>
        </w:rPr>
        <w:t xml:space="preserve"> </w:t>
      </w:r>
      <w:r>
        <w:rPr>
          <w:b/>
          <w:sz w:val="20"/>
        </w:rPr>
        <w:t>destinada</w:t>
      </w:r>
      <w:r>
        <w:rPr>
          <w:b/>
          <w:spacing w:val="39"/>
          <w:sz w:val="20"/>
        </w:rPr>
        <w:t xml:space="preserve"> </w:t>
      </w:r>
      <w:r>
        <w:rPr>
          <w:b/>
          <w:sz w:val="20"/>
        </w:rPr>
        <w:t>a</w:t>
      </w:r>
      <w:r>
        <w:rPr>
          <w:b/>
          <w:spacing w:val="39"/>
          <w:sz w:val="20"/>
        </w:rPr>
        <w:t xml:space="preserve"> </w:t>
      </w:r>
      <w:r>
        <w:rPr>
          <w:b/>
          <w:sz w:val="20"/>
        </w:rPr>
        <w:t>viario</w:t>
      </w:r>
      <w:r>
        <w:rPr>
          <w:b/>
          <w:spacing w:val="39"/>
          <w:sz w:val="20"/>
        </w:rPr>
        <w:t xml:space="preserve"> </w:t>
      </w:r>
      <w:r>
        <w:rPr>
          <w:b/>
          <w:sz w:val="20"/>
        </w:rPr>
        <w:t>público</w:t>
      </w:r>
      <w:r>
        <w:rPr>
          <w:b/>
          <w:spacing w:val="39"/>
          <w:sz w:val="20"/>
        </w:rPr>
        <w:t xml:space="preserve"> </w:t>
      </w:r>
      <w:r>
        <w:rPr>
          <w:b/>
          <w:sz w:val="20"/>
        </w:rPr>
        <w:t>en</w:t>
      </w:r>
      <w:r>
        <w:rPr>
          <w:b/>
          <w:spacing w:val="39"/>
          <w:sz w:val="20"/>
        </w:rPr>
        <w:t xml:space="preserve"> </w:t>
      </w:r>
      <w:r>
        <w:rPr>
          <w:b/>
          <w:sz w:val="20"/>
        </w:rPr>
        <w:t>el</w:t>
      </w:r>
      <w:r>
        <w:rPr>
          <w:b/>
          <w:spacing w:val="39"/>
          <w:sz w:val="20"/>
        </w:rPr>
        <w:t xml:space="preserve"> </w:t>
      </w:r>
      <w:r>
        <w:rPr>
          <w:b/>
          <w:sz w:val="20"/>
        </w:rPr>
        <w:t>planeamiento</w:t>
      </w:r>
      <w:r>
        <w:rPr>
          <w:b/>
          <w:spacing w:val="39"/>
          <w:sz w:val="20"/>
        </w:rPr>
        <w:t xml:space="preserve"> </w:t>
      </w:r>
      <w:r>
        <w:rPr>
          <w:b/>
          <w:sz w:val="20"/>
        </w:rPr>
        <w:t>vigente</w:t>
      </w:r>
      <w:r>
        <w:rPr>
          <w:sz w:val="20"/>
        </w:rPr>
        <w:t>,</w:t>
      </w:r>
      <w:r>
        <w:rPr>
          <w:spacing w:val="39"/>
          <w:sz w:val="20"/>
        </w:rPr>
        <w:t xml:space="preserve"> </w:t>
      </w:r>
      <w:r>
        <w:rPr>
          <w:sz w:val="20"/>
        </w:rPr>
        <w:t>una</w:t>
      </w:r>
      <w:r>
        <w:rPr>
          <w:spacing w:val="39"/>
          <w:sz w:val="20"/>
        </w:rPr>
        <w:t xml:space="preserve"> </w:t>
      </w:r>
      <w:r>
        <w:rPr>
          <w:sz w:val="20"/>
        </w:rPr>
        <w:t>vez</w:t>
      </w:r>
      <w:r>
        <w:rPr>
          <w:spacing w:val="39"/>
          <w:sz w:val="20"/>
        </w:rPr>
        <w:t xml:space="preserve"> </w:t>
      </w:r>
      <w:r>
        <w:rPr>
          <w:sz w:val="20"/>
        </w:rPr>
        <w:t>urbanizada,</w:t>
      </w:r>
      <w:r>
        <w:rPr>
          <w:spacing w:val="40"/>
          <w:sz w:val="20"/>
        </w:rPr>
        <w:t xml:space="preserve"> </w:t>
      </w:r>
      <w:r>
        <w:rPr>
          <w:sz w:val="20"/>
        </w:rPr>
        <w:t>lo</w:t>
      </w:r>
      <w:r>
        <w:rPr>
          <w:spacing w:val="39"/>
          <w:sz w:val="20"/>
        </w:rPr>
        <w:t xml:space="preserve"> </w:t>
      </w:r>
      <w:r>
        <w:rPr>
          <w:sz w:val="20"/>
        </w:rPr>
        <w:t>cual</w:t>
      </w:r>
      <w:r>
        <w:rPr>
          <w:spacing w:val="39"/>
          <w:sz w:val="20"/>
        </w:rPr>
        <w:t xml:space="preserve"> </w:t>
      </w:r>
      <w:r>
        <w:rPr>
          <w:sz w:val="20"/>
        </w:rPr>
        <w:t>consta como carga, de conformidad con lo establecido en el artículo 19 de la Ley 9/2001 del Suelo de la Comunidad de Madrid.</w:t>
      </w:r>
    </w:p>
    <w:p w14:paraId="66A39382" w14:textId="77777777" w:rsidR="00B37F69" w:rsidRDefault="00B37F69">
      <w:pPr>
        <w:pStyle w:val="Textoindependiente"/>
        <w:spacing w:before="10"/>
      </w:pPr>
    </w:p>
    <w:p w14:paraId="2C5ED58B" w14:textId="77777777" w:rsidR="00B37F69" w:rsidRDefault="00000000">
      <w:pPr>
        <w:pStyle w:val="Prrafodelista"/>
        <w:numPr>
          <w:ilvl w:val="0"/>
          <w:numId w:val="18"/>
        </w:numPr>
        <w:tabs>
          <w:tab w:val="left" w:pos="344"/>
        </w:tabs>
        <w:ind w:left="344" w:hanging="202"/>
        <w:rPr>
          <w:b/>
          <w:sz w:val="20"/>
        </w:rPr>
      </w:pPr>
      <w:r>
        <w:rPr>
          <w:sz w:val="20"/>
        </w:rPr>
        <w:t>Con</w:t>
      </w:r>
      <w:r>
        <w:rPr>
          <w:spacing w:val="77"/>
          <w:w w:val="150"/>
          <w:sz w:val="20"/>
        </w:rPr>
        <w:t xml:space="preserve"> </w:t>
      </w:r>
      <w:r>
        <w:rPr>
          <w:sz w:val="20"/>
        </w:rPr>
        <w:t>carácter</w:t>
      </w:r>
      <w:r>
        <w:rPr>
          <w:spacing w:val="78"/>
          <w:w w:val="150"/>
          <w:sz w:val="20"/>
        </w:rPr>
        <w:t xml:space="preserve"> </w:t>
      </w:r>
      <w:r>
        <w:rPr>
          <w:sz w:val="20"/>
        </w:rPr>
        <w:t>previo</w:t>
      </w:r>
      <w:r>
        <w:rPr>
          <w:spacing w:val="77"/>
          <w:w w:val="150"/>
          <w:sz w:val="20"/>
        </w:rPr>
        <w:t xml:space="preserve"> </w:t>
      </w:r>
      <w:r>
        <w:rPr>
          <w:sz w:val="20"/>
        </w:rPr>
        <w:t>a</w:t>
      </w:r>
      <w:r>
        <w:rPr>
          <w:spacing w:val="78"/>
          <w:w w:val="150"/>
          <w:sz w:val="20"/>
        </w:rPr>
        <w:t xml:space="preserve"> </w:t>
      </w:r>
      <w:r>
        <w:rPr>
          <w:sz w:val="20"/>
        </w:rPr>
        <w:t>la</w:t>
      </w:r>
      <w:r>
        <w:rPr>
          <w:spacing w:val="78"/>
          <w:w w:val="150"/>
          <w:sz w:val="20"/>
        </w:rPr>
        <w:t xml:space="preserve"> </w:t>
      </w:r>
      <w:r>
        <w:rPr>
          <w:sz w:val="20"/>
        </w:rPr>
        <w:t>utilización</w:t>
      </w:r>
      <w:r>
        <w:rPr>
          <w:spacing w:val="77"/>
          <w:w w:val="150"/>
          <w:sz w:val="20"/>
        </w:rPr>
        <w:t xml:space="preserve"> </w:t>
      </w:r>
      <w:r>
        <w:rPr>
          <w:sz w:val="20"/>
        </w:rPr>
        <w:t>de</w:t>
      </w:r>
      <w:r>
        <w:rPr>
          <w:spacing w:val="78"/>
          <w:w w:val="150"/>
          <w:sz w:val="20"/>
        </w:rPr>
        <w:t xml:space="preserve"> </w:t>
      </w:r>
      <w:r>
        <w:rPr>
          <w:sz w:val="20"/>
        </w:rPr>
        <w:t>las</w:t>
      </w:r>
      <w:r>
        <w:rPr>
          <w:spacing w:val="78"/>
          <w:w w:val="150"/>
          <w:sz w:val="20"/>
        </w:rPr>
        <w:t xml:space="preserve"> </w:t>
      </w:r>
      <w:r>
        <w:rPr>
          <w:sz w:val="20"/>
        </w:rPr>
        <w:t>edificaciones</w:t>
      </w:r>
      <w:r>
        <w:rPr>
          <w:spacing w:val="77"/>
          <w:w w:val="150"/>
          <w:sz w:val="20"/>
        </w:rPr>
        <w:t xml:space="preserve"> </w:t>
      </w:r>
      <w:r>
        <w:rPr>
          <w:sz w:val="20"/>
        </w:rPr>
        <w:t>deberá</w:t>
      </w:r>
      <w:r>
        <w:rPr>
          <w:spacing w:val="78"/>
          <w:w w:val="150"/>
          <w:sz w:val="20"/>
        </w:rPr>
        <w:t xml:space="preserve"> </w:t>
      </w:r>
      <w:r>
        <w:rPr>
          <w:sz w:val="20"/>
        </w:rPr>
        <w:t>presentar</w:t>
      </w:r>
      <w:r>
        <w:rPr>
          <w:spacing w:val="27"/>
          <w:sz w:val="20"/>
        </w:rPr>
        <w:t xml:space="preserve">  </w:t>
      </w:r>
      <w:r>
        <w:rPr>
          <w:b/>
          <w:spacing w:val="-2"/>
          <w:sz w:val="20"/>
        </w:rPr>
        <w:t>Declaración</w:t>
      </w:r>
    </w:p>
    <w:p w14:paraId="4D32FDE0" w14:textId="77777777" w:rsidR="00B37F69" w:rsidRDefault="00000000">
      <w:pPr>
        <w:spacing w:before="55" w:line="297" w:lineRule="auto"/>
        <w:ind w:left="142"/>
        <w:rPr>
          <w:sz w:val="20"/>
        </w:rPr>
      </w:pPr>
      <w:r>
        <w:rPr>
          <w:b/>
          <w:sz w:val="20"/>
        </w:rPr>
        <w:t>Responsable</w:t>
      </w:r>
      <w:r>
        <w:rPr>
          <w:b/>
          <w:spacing w:val="80"/>
          <w:sz w:val="20"/>
        </w:rPr>
        <w:t xml:space="preserve"> </w:t>
      </w:r>
      <w:r>
        <w:rPr>
          <w:b/>
          <w:sz w:val="20"/>
        </w:rPr>
        <w:t>de</w:t>
      </w:r>
      <w:r>
        <w:rPr>
          <w:b/>
          <w:spacing w:val="80"/>
          <w:sz w:val="20"/>
        </w:rPr>
        <w:t xml:space="preserve"> </w:t>
      </w:r>
      <w:r>
        <w:rPr>
          <w:b/>
          <w:sz w:val="20"/>
        </w:rPr>
        <w:t>Primera</w:t>
      </w:r>
      <w:r>
        <w:rPr>
          <w:b/>
          <w:spacing w:val="80"/>
          <w:sz w:val="20"/>
        </w:rPr>
        <w:t xml:space="preserve"> </w:t>
      </w:r>
      <w:r>
        <w:rPr>
          <w:b/>
          <w:sz w:val="20"/>
        </w:rPr>
        <w:t>Ocupación</w:t>
      </w:r>
      <w:r>
        <w:rPr>
          <w:b/>
          <w:spacing w:val="80"/>
          <w:sz w:val="20"/>
        </w:rPr>
        <w:t xml:space="preserve"> </w:t>
      </w:r>
      <w:r>
        <w:rPr>
          <w:sz w:val="20"/>
        </w:rPr>
        <w:t>que</w:t>
      </w:r>
      <w:r>
        <w:rPr>
          <w:spacing w:val="80"/>
          <w:sz w:val="20"/>
        </w:rPr>
        <w:t xml:space="preserve"> </w:t>
      </w:r>
      <w:r>
        <w:rPr>
          <w:sz w:val="20"/>
        </w:rPr>
        <w:t>deberá</w:t>
      </w:r>
      <w:r>
        <w:rPr>
          <w:spacing w:val="80"/>
          <w:sz w:val="20"/>
        </w:rPr>
        <w:t xml:space="preserve"> </w:t>
      </w:r>
      <w:r>
        <w:rPr>
          <w:sz w:val="20"/>
        </w:rPr>
        <w:t>acompañarse</w:t>
      </w:r>
      <w:r>
        <w:rPr>
          <w:spacing w:val="80"/>
          <w:sz w:val="20"/>
        </w:rPr>
        <w:t xml:space="preserve"> </w:t>
      </w:r>
      <w:r>
        <w:rPr>
          <w:sz w:val="20"/>
        </w:rPr>
        <w:t>de</w:t>
      </w:r>
      <w:r>
        <w:rPr>
          <w:spacing w:val="80"/>
          <w:sz w:val="20"/>
        </w:rPr>
        <w:t xml:space="preserve"> </w:t>
      </w:r>
      <w:r>
        <w:rPr>
          <w:sz w:val="20"/>
        </w:rPr>
        <w:t>toda</w:t>
      </w:r>
      <w:r>
        <w:rPr>
          <w:spacing w:val="80"/>
          <w:sz w:val="20"/>
        </w:rPr>
        <w:t xml:space="preserve"> </w:t>
      </w:r>
      <w:r>
        <w:rPr>
          <w:sz w:val="20"/>
        </w:rPr>
        <w:t>la</w:t>
      </w:r>
      <w:r>
        <w:rPr>
          <w:spacing w:val="80"/>
          <w:sz w:val="20"/>
        </w:rPr>
        <w:t xml:space="preserve"> </w:t>
      </w:r>
      <w:r>
        <w:rPr>
          <w:sz w:val="20"/>
        </w:rPr>
        <w:t xml:space="preserve">documentación </w:t>
      </w:r>
      <w:r>
        <w:rPr>
          <w:spacing w:val="-2"/>
          <w:sz w:val="20"/>
        </w:rPr>
        <w:t>necesaria.</w:t>
      </w:r>
    </w:p>
    <w:p w14:paraId="3842660C" w14:textId="77777777" w:rsidR="00B37F69" w:rsidRDefault="00B37F69">
      <w:pPr>
        <w:pStyle w:val="Textoindependiente"/>
        <w:spacing w:before="4"/>
      </w:pPr>
    </w:p>
    <w:p w14:paraId="6651B4DF" w14:textId="77777777" w:rsidR="00B37F69" w:rsidRDefault="00000000">
      <w:pPr>
        <w:pStyle w:val="Prrafodelista"/>
        <w:numPr>
          <w:ilvl w:val="0"/>
          <w:numId w:val="18"/>
        </w:numPr>
        <w:tabs>
          <w:tab w:val="left" w:pos="355"/>
        </w:tabs>
        <w:spacing w:line="295" w:lineRule="auto"/>
        <w:ind w:right="140" w:firstLine="0"/>
        <w:rPr>
          <w:sz w:val="20"/>
        </w:rPr>
      </w:pPr>
      <w:r>
        <w:rPr>
          <w:sz w:val="20"/>
        </w:rPr>
        <w:t>Junto a la Declaración responsable de Primera Ocupación o, en su defecto, en el plazo de dos meses desde el día siguiente a la fecha de finalización de las obras que refleje el</w:t>
      </w:r>
      <w:r>
        <w:rPr>
          <w:spacing w:val="18"/>
          <w:sz w:val="20"/>
        </w:rPr>
        <w:t xml:space="preserve"> </w:t>
      </w:r>
      <w:r>
        <w:rPr>
          <w:b/>
          <w:sz w:val="20"/>
        </w:rPr>
        <w:t>Certificado Final</w:t>
      </w:r>
      <w:r>
        <w:rPr>
          <w:b/>
          <w:spacing w:val="40"/>
          <w:sz w:val="20"/>
        </w:rPr>
        <w:t xml:space="preserve"> </w:t>
      </w:r>
      <w:r>
        <w:rPr>
          <w:b/>
          <w:sz w:val="20"/>
        </w:rPr>
        <w:t>de Obra</w:t>
      </w:r>
      <w:r>
        <w:rPr>
          <w:sz w:val="20"/>
        </w:rPr>
        <w:t>, debe presentar el modelo 902 de nueva construcción, ampliación, reforma o rehabilitación de bienes inmuebles.</w:t>
      </w:r>
    </w:p>
    <w:p w14:paraId="6794B908" w14:textId="77777777" w:rsidR="00B37F69" w:rsidRDefault="00B37F69">
      <w:pPr>
        <w:pStyle w:val="Textoindependiente"/>
        <w:spacing w:before="8"/>
      </w:pPr>
    </w:p>
    <w:p w14:paraId="4F8B68EF" w14:textId="77777777" w:rsidR="00B37F69" w:rsidRDefault="00000000">
      <w:pPr>
        <w:pStyle w:val="Prrafodelista"/>
        <w:numPr>
          <w:ilvl w:val="0"/>
          <w:numId w:val="18"/>
        </w:numPr>
        <w:tabs>
          <w:tab w:val="left" w:pos="259"/>
        </w:tabs>
        <w:spacing w:line="295" w:lineRule="auto"/>
        <w:ind w:right="140" w:firstLine="0"/>
        <w:rPr>
          <w:sz w:val="20"/>
        </w:rPr>
      </w:pPr>
      <w:r>
        <w:rPr>
          <w:b/>
          <w:sz w:val="20"/>
        </w:rPr>
        <w:t>No podrán admitirse en sótanos piezas habitables</w:t>
      </w:r>
      <w:r>
        <w:rPr>
          <w:sz w:val="20"/>
        </w:rPr>
        <w:t>. (art. 5.7.8 PGOU), es decir, piezas en la que se desarrollen actividades de estancia, reposo o trabajo que requieran la permanencia prolongada de personas. (Art. 5.7.7 PGOU).</w:t>
      </w:r>
    </w:p>
    <w:p w14:paraId="32456A6C" w14:textId="77777777" w:rsidR="00B37F69" w:rsidRDefault="00B37F69">
      <w:pPr>
        <w:pStyle w:val="Textoindependiente"/>
        <w:spacing w:before="6"/>
      </w:pPr>
    </w:p>
    <w:p w14:paraId="2C1083A8" w14:textId="77777777" w:rsidR="00B37F69" w:rsidRDefault="00000000">
      <w:pPr>
        <w:pStyle w:val="Prrafodelista"/>
        <w:numPr>
          <w:ilvl w:val="0"/>
          <w:numId w:val="18"/>
        </w:numPr>
        <w:tabs>
          <w:tab w:val="left" w:pos="261"/>
        </w:tabs>
        <w:spacing w:before="1" w:line="297" w:lineRule="auto"/>
        <w:ind w:right="140" w:firstLine="0"/>
        <w:rPr>
          <w:sz w:val="20"/>
        </w:rPr>
      </w:pPr>
      <w:r>
        <w:rPr>
          <w:b/>
          <w:sz w:val="20"/>
        </w:rPr>
        <w:t xml:space="preserve">No podrán cubrirse ni edificar sobre las plazas de aparcamiento </w:t>
      </w:r>
      <w:r>
        <w:rPr>
          <w:sz w:val="20"/>
        </w:rPr>
        <w:t>que se encuentra en la banda de retranqueo.</w:t>
      </w:r>
    </w:p>
    <w:p w14:paraId="10979661" w14:textId="77777777" w:rsidR="00B37F69" w:rsidRDefault="00B37F69">
      <w:pPr>
        <w:pStyle w:val="Textoindependiente"/>
        <w:spacing w:before="4"/>
      </w:pPr>
    </w:p>
    <w:p w14:paraId="2270D29E" w14:textId="77777777" w:rsidR="00B37F69" w:rsidRDefault="00000000">
      <w:pPr>
        <w:pStyle w:val="Prrafodelista"/>
        <w:numPr>
          <w:ilvl w:val="0"/>
          <w:numId w:val="18"/>
        </w:numPr>
        <w:tabs>
          <w:tab w:val="left" w:pos="261"/>
        </w:tabs>
        <w:spacing w:line="292" w:lineRule="auto"/>
        <w:ind w:right="140" w:firstLine="0"/>
        <w:rPr>
          <w:sz w:val="20"/>
        </w:rPr>
      </w:pPr>
      <w:r>
        <w:rPr>
          <w:sz w:val="20"/>
        </w:rPr>
        <w:t>El acceso peatonal y de vehículos una vez finalizada la obra se realizará por el Camino Tomillarón, excepto en la parcela 5 que se realizan desde la calle Santa Lucia.</w:t>
      </w:r>
    </w:p>
    <w:p w14:paraId="5D4CC6E5" w14:textId="77777777" w:rsidR="00B37F69" w:rsidRDefault="00B37F69">
      <w:pPr>
        <w:pStyle w:val="Textoindependiente"/>
        <w:spacing w:before="9"/>
      </w:pPr>
    </w:p>
    <w:p w14:paraId="657734AD" w14:textId="77777777" w:rsidR="00B37F69" w:rsidRDefault="00000000">
      <w:pPr>
        <w:pStyle w:val="Ttulo8"/>
        <w:jc w:val="both"/>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292CC9DC" w14:textId="77777777" w:rsidR="00B37F69" w:rsidRDefault="00B37F69">
      <w:pPr>
        <w:pStyle w:val="Textoindependiente"/>
        <w:spacing w:before="61"/>
        <w:rPr>
          <w:b/>
        </w:rPr>
      </w:pPr>
    </w:p>
    <w:p w14:paraId="3648BDD0" w14:textId="77777777" w:rsidR="00B37F69" w:rsidRDefault="00000000">
      <w:pPr>
        <w:pStyle w:val="Prrafodelista"/>
        <w:numPr>
          <w:ilvl w:val="0"/>
          <w:numId w:val="18"/>
        </w:numPr>
        <w:tabs>
          <w:tab w:val="left" w:pos="264"/>
        </w:tabs>
        <w:ind w:left="264" w:hanging="122"/>
        <w:rPr>
          <w:b/>
          <w:sz w:val="20"/>
        </w:rPr>
      </w:pPr>
      <w:r>
        <w:rPr>
          <w:b/>
          <w:sz w:val="20"/>
        </w:rPr>
        <w:t>15</w:t>
      </w:r>
      <w:r>
        <w:rPr>
          <w:b/>
          <w:spacing w:val="10"/>
          <w:sz w:val="20"/>
        </w:rPr>
        <w:t xml:space="preserve"> </w:t>
      </w:r>
      <w:r>
        <w:rPr>
          <w:b/>
          <w:sz w:val="20"/>
        </w:rPr>
        <w:t>días</w:t>
      </w:r>
      <w:r>
        <w:rPr>
          <w:b/>
          <w:spacing w:val="10"/>
          <w:sz w:val="20"/>
        </w:rPr>
        <w:t xml:space="preserve"> </w:t>
      </w:r>
      <w:r>
        <w:rPr>
          <w:b/>
          <w:sz w:val="20"/>
        </w:rPr>
        <w:t>antes</w:t>
      </w:r>
      <w:r>
        <w:rPr>
          <w:b/>
          <w:spacing w:val="10"/>
          <w:sz w:val="20"/>
        </w:rPr>
        <w:t xml:space="preserve"> </w:t>
      </w:r>
      <w:r>
        <w:rPr>
          <w:b/>
          <w:sz w:val="20"/>
        </w:rPr>
        <w:t>de</w:t>
      </w:r>
      <w:r>
        <w:rPr>
          <w:b/>
          <w:spacing w:val="10"/>
          <w:sz w:val="20"/>
        </w:rPr>
        <w:t xml:space="preserve"> </w:t>
      </w:r>
      <w:r>
        <w:rPr>
          <w:b/>
          <w:sz w:val="20"/>
        </w:rPr>
        <w:t>comenzar</w:t>
      </w:r>
      <w:r>
        <w:rPr>
          <w:b/>
          <w:spacing w:val="10"/>
          <w:sz w:val="20"/>
        </w:rPr>
        <w:t xml:space="preserve"> </w:t>
      </w:r>
      <w:r>
        <w:rPr>
          <w:b/>
          <w:sz w:val="20"/>
        </w:rPr>
        <w:t>las</w:t>
      </w:r>
      <w:r>
        <w:rPr>
          <w:b/>
          <w:spacing w:val="10"/>
          <w:sz w:val="20"/>
        </w:rPr>
        <w:t xml:space="preserve"> </w:t>
      </w:r>
      <w:r>
        <w:rPr>
          <w:b/>
          <w:sz w:val="20"/>
        </w:rPr>
        <w:t>obras</w:t>
      </w:r>
      <w:r>
        <w:rPr>
          <w:b/>
          <w:spacing w:val="13"/>
          <w:sz w:val="20"/>
        </w:rPr>
        <w:t xml:space="preserve"> </w:t>
      </w:r>
      <w:r>
        <w:rPr>
          <w:sz w:val="20"/>
        </w:rPr>
        <w:t>el</w:t>
      </w:r>
      <w:r>
        <w:rPr>
          <w:spacing w:val="10"/>
          <w:sz w:val="20"/>
        </w:rPr>
        <w:t xml:space="preserve"> </w:t>
      </w:r>
      <w:r>
        <w:rPr>
          <w:sz w:val="20"/>
        </w:rPr>
        <w:t>peticionario</w:t>
      </w:r>
      <w:r>
        <w:rPr>
          <w:spacing w:val="10"/>
          <w:sz w:val="20"/>
        </w:rPr>
        <w:t xml:space="preserve"> </w:t>
      </w:r>
      <w:r>
        <w:rPr>
          <w:sz w:val="20"/>
        </w:rPr>
        <w:t>deberá</w:t>
      </w:r>
      <w:r>
        <w:rPr>
          <w:spacing w:val="10"/>
          <w:sz w:val="20"/>
        </w:rPr>
        <w:t xml:space="preserve"> </w:t>
      </w:r>
      <w:r>
        <w:rPr>
          <w:sz w:val="20"/>
        </w:rPr>
        <w:t>entregar</w:t>
      </w:r>
      <w:r>
        <w:rPr>
          <w:spacing w:val="10"/>
          <w:sz w:val="20"/>
        </w:rPr>
        <w:t xml:space="preserve"> </w:t>
      </w:r>
      <w:r>
        <w:rPr>
          <w:sz w:val="20"/>
        </w:rPr>
        <w:t>la</w:t>
      </w:r>
      <w:r>
        <w:rPr>
          <w:spacing w:val="13"/>
          <w:sz w:val="20"/>
        </w:rPr>
        <w:t xml:space="preserve"> </w:t>
      </w:r>
      <w:r>
        <w:rPr>
          <w:b/>
          <w:sz w:val="20"/>
        </w:rPr>
        <w:t>conformidad</w:t>
      </w:r>
      <w:r>
        <w:rPr>
          <w:b/>
          <w:spacing w:val="11"/>
          <w:sz w:val="20"/>
        </w:rPr>
        <w:t xml:space="preserve"> </w:t>
      </w:r>
      <w:r>
        <w:rPr>
          <w:b/>
          <w:sz w:val="20"/>
        </w:rPr>
        <w:t>técnica</w:t>
      </w:r>
      <w:r>
        <w:rPr>
          <w:b/>
          <w:spacing w:val="10"/>
          <w:sz w:val="20"/>
        </w:rPr>
        <w:t xml:space="preserve"> </w:t>
      </w:r>
      <w:r>
        <w:rPr>
          <w:b/>
          <w:spacing w:val="-5"/>
          <w:sz w:val="20"/>
        </w:rPr>
        <w:t>de</w:t>
      </w:r>
    </w:p>
    <w:p w14:paraId="1FA69394" w14:textId="77777777" w:rsidR="00B37F69" w:rsidRDefault="00000000">
      <w:pPr>
        <w:pStyle w:val="Ttulo8"/>
        <w:spacing w:before="55"/>
      </w:pPr>
      <w:r>
        <w:t>la</w:t>
      </w:r>
      <w:r>
        <w:rPr>
          <w:spacing w:val="62"/>
        </w:rPr>
        <w:t xml:space="preserve"> </w:t>
      </w:r>
      <w:r>
        <w:t>acometida</w:t>
      </w:r>
      <w:r>
        <w:rPr>
          <w:spacing w:val="65"/>
        </w:rPr>
        <w:t xml:space="preserve"> </w:t>
      </w:r>
      <w:r>
        <w:t>de</w:t>
      </w:r>
      <w:r>
        <w:rPr>
          <w:spacing w:val="65"/>
        </w:rPr>
        <w:t xml:space="preserve"> </w:t>
      </w:r>
      <w:r>
        <w:t>saneamiento</w:t>
      </w:r>
      <w:r>
        <w:rPr>
          <w:spacing w:val="65"/>
        </w:rPr>
        <w:t xml:space="preserve"> </w:t>
      </w:r>
      <w:r>
        <w:t>de</w:t>
      </w:r>
      <w:r>
        <w:rPr>
          <w:spacing w:val="65"/>
        </w:rPr>
        <w:t xml:space="preserve"> </w:t>
      </w:r>
      <w:r>
        <w:t>Canal</w:t>
      </w:r>
      <w:r>
        <w:rPr>
          <w:spacing w:val="65"/>
        </w:rPr>
        <w:t xml:space="preserve"> </w:t>
      </w:r>
      <w:r>
        <w:t>de</w:t>
      </w:r>
      <w:r>
        <w:rPr>
          <w:spacing w:val="65"/>
        </w:rPr>
        <w:t xml:space="preserve"> </w:t>
      </w:r>
      <w:r>
        <w:t>Isabel</w:t>
      </w:r>
      <w:r>
        <w:rPr>
          <w:spacing w:val="65"/>
        </w:rPr>
        <w:t xml:space="preserve"> </w:t>
      </w:r>
      <w:r>
        <w:t>II</w:t>
      </w:r>
      <w:r>
        <w:rPr>
          <w:b w:val="0"/>
        </w:rPr>
        <w:t>.</w:t>
      </w:r>
      <w:r>
        <w:rPr>
          <w:b w:val="0"/>
          <w:spacing w:val="66"/>
        </w:rPr>
        <w:t xml:space="preserve"> </w:t>
      </w:r>
      <w:r>
        <w:t>En</w:t>
      </w:r>
      <w:r>
        <w:rPr>
          <w:spacing w:val="65"/>
        </w:rPr>
        <w:t xml:space="preserve"> </w:t>
      </w:r>
      <w:r>
        <w:t>caso</w:t>
      </w:r>
      <w:r>
        <w:rPr>
          <w:spacing w:val="65"/>
        </w:rPr>
        <w:t xml:space="preserve"> </w:t>
      </w:r>
      <w:r>
        <w:t>de</w:t>
      </w:r>
      <w:r>
        <w:rPr>
          <w:spacing w:val="65"/>
        </w:rPr>
        <w:t xml:space="preserve"> </w:t>
      </w:r>
      <w:r>
        <w:t>utilizar</w:t>
      </w:r>
      <w:r>
        <w:rPr>
          <w:spacing w:val="65"/>
        </w:rPr>
        <w:t xml:space="preserve"> </w:t>
      </w:r>
      <w:r>
        <w:t>una</w:t>
      </w:r>
      <w:r>
        <w:rPr>
          <w:spacing w:val="65"/>
        </w:rPr>
        <w:t xml:space="preserve"> </w:t>
      </w:r>
      <w:r>
        <w:rPr>
          <w:spacing w:val="-2"/>
        </w:rPr>
        <w:t>acometida</w:t>
      </w:r>
    </w:p>
    <w:p w14:paraId="54786563" w14:textId="77777777" w:rsidR="00B37F69" w:rsidRDefault="00000000">
      <w:pPr>
        <w:spacing w:before="54"/>
        <w:ind w:left="142"/>
        <w:rPr>
          <w:sz w:val="20"/>
        </w:rPr>
      </w:pPr>
      <w:r>
        <w:rPr>
          <w:b/>
          <w:sz w:val="20"/>
        </w:rPr>
        <w:t>existente,</w:t>
      </w:r>
      <w:r>
        <w:rPr>
          <w:b/>
          <w:spacing w:val="-3"/>
          <w:sz w:val="20"/>
        </w:rPr>
        <w:t xml:space="preserve"> </w:t>
      </w:r>
      <w:r>
        <w:rPr>
          <w:b/>
          <w:sz w:val="20"/>
        </w:rPr>
        <w:t>se</w:t>
      </w:r>
      <w:r>
        <w:rPr>
          <w:b/>
          <w:spacing w:val="-2"/>
          <w:sz w:val="20"/>
        </w:rPr>
        <w:t xml:space="preserve"> </w:t>
      </w:r>
      <w:r>
        <w:rPr>
          <w:b/>
          <w:sz w:val="20"/>
        </w:rPr>
        <w:t>procederá</w:t>
      </w:r>
      <w:r>
        <w:rPr>
          <w:b/>
          <w:spacing w:val="-3"/>
          <w:sz w:val="20"/>
        </w:rPr>
        <w:t xml:space="preserve"> </w:t>
      </w:r>
      <w:r>
        <w:rPr>
          <w:b/>
          <w:sz w:val="20"/>
        </w:rPr>
        <w:t>a</w:t>
      </w:r>
      <w:r>
        <w:rPr>
          <w:b/>
          <w:spacing w:val="-2"/>
          <w:sz w:val="20"/>
        </w:rPr>
        <w:t xml:space="preserve"> </w:t>
      </w:r>
      <w:r>
        <w:rPr>
          <w:b/>
          <w:sz w:val="20"/>
        </w:rPr>
        <w:t>la</w:t>
      </w:r>
      <w:r>
        <w:rPr>
          <w:b/>
          <w:spacing w:val="-2"/>
          <w:sz w:val="20"/>
        </w:rPr>
        <w:t xml:space="preserve"> </w:t>
      </w:r>
      <w:r>
        <w:rPr>
          <w:b/>
          <w:sz w:val="20"/>
        </w:rPr>
        <w:t>legalización</w:t>
      </w:r>
      <w:r>
        <w:rPr>
          <w:b/>
          <w:spacing w:val="-3"/>
          <w:sz w:val="20"/>
        </w:rPr>
        <w:t xml:space="preserve"> </w:t>
      </w:r>
      <w:r>
        <w:rPr>
          <w:b/>
          <w:sz w:val="20"/>
        </w:rPr>
        <w:t>de</w:t>
      </w:r>
      <w:r>
        <w:rPr>
          <w:b/>
          <w:spacing w:val="-2"/>
          <w:sz w:val="20"/>
        </w:rPr>
        <w:t xml:space="preserve"> </w:t>
      </w:r>
      <w:r>
        <w:rPr>
          <w:b/>
          <w:sz w:val="20"/>
        </w:rPr>
        <w:t>esta</w:t>
      </w:r>
      <w:r>
        <w:rPr>
          <w:b/>
          <w:spacing w:val="-3"/>
          <w:sz w:val="20"/>
        </w:rPr>
        <w:t xml:space="preserve"> </w:t>
      </w:r>
      <w:r>
        <w:rPr>
          <w:b/>
          <w:sz w:val="20"/>
        </w:rPr>
        <w:t>una</w:t>
      </w:r>
      <w:r>
        <w:rPr>
          <w:b/>
          <w:spacing w:val="-2"/>
          <w:sz w:val="20"/>
        </w:rPr>
        <w:t xml:space="preserve"> </w:t>
      </w:r>
      <w:r>
        <w:rPr>
          <w:b/>
          <w:sz w:val="20"/>
        </w:rPr>
        <w:t>vez</w:t>
      </w:r>
      <w:r>
        <w:rPr>
          <w:b/>
          <w:spacing w:val="-2"/>
          <w:sz w:val="20"/>
        </w:rPr>
        <w:t xml:space="preserve"> </w:t>
      </w:r>
      <w:r>
        <w:rPr>
          <w:b/>
          <w:sz w:val="20"/>
        </w:rPr>
        <w:t>concedida</w:t>
      </w:r>
      <w:r>
        <w:rPr>
          <w:b/>
          <w:spacing w:val="-3"/>
          <w:sz w:val="20"/>
        </w:rPr>
        <w:t xml:space="preserve"> </w:t>
      </w:r>
      <w:r>
        <w:rPr>
          <w:b/>
          <w:sz w:val="20"/>
        </w:rPr>
        <w:t>la</w:t>
      </w:r>
      <w:r>
        <w:rPr>
          <w:b/>
          <w:spacing w:val="-2"/>
          <w:sz w:val="20"/>
        </w:rPr>
        <w:t xml:space="preserve"> </w:t>
      </w:r>
      <w:r>
        <w:rPr>
          <w:b/>
          <w:sz w:val="20"/>
        </w:rPr>
        <w:t>licencia</w:t>
      </w:r>
      <w:r>
        <w:rPr>
          <w:b/>
          <w:spacing w:val="-3"/>
          <w:sz w:val="20"/>
        </w:rPr>
        <w:t xml:space="preserve"> </w:t>
      </w:r>
      <w:r>
        <w:rPr>
          <w:b/>
          <w:sz w:val="20"/>
        </w:rPr>
        <w:t>de</w:t>
      </w:r>
      <w:r>
        <w:rPr>
          <w:b/>
          <w:spacing w:val="-2"/>
          <w:sz w:val="20"/>
        </w:rPr>
        <w:t xml:space="preserve"> </w:t>
      </w:r>
      <w:r>
        <w:rPr>
          <w:b/>
          <w:sz w:val="20"/>
        </w:rPr>
        <w:t>obra</w:t>
      </w:r>
      <w:r>
        <w:rPr>
          <w:b/>
          <w:spacing w:val="-2"/>
          <w:sz w:val="20"/>
        </w:rPr>
        <w:t xml:space="preserve"> mayor</w:t>
      </w:r>
      <w:r>
        <w:rPr>
          <w:spacing w:val="-2"/>
          <w:sz w:val="20"/>
        </w:rPr>
        <w:t>.</w:t>
      </w:r>
    </w:p>
    <w:p w14:paraId="29D671E4" w14:textId="77777777" w:rsidR="00B37F69" w:rsidRDefault="00B37F69">
      <w:pPr>
        <w:pStyle w:val="Textoindependiente"/>
        <w:spacing w:before="64"/>
      </w:pPr>
    </w:p>
    <w:p w14:paraId="22DBF306" w14:textId="77777777" w:rsidR="00B37F69" w:rsidRDefault="00000000">
      <w:pPr>
        <w:pStyle w:val="Prrafodelista"/>
        <w:numPr>
          <w:ilvl w:val="0"/>
          <w:numId w:val="18"/>
        </w:numPr>
        <w:tabs>
          <w:tab w:val="left" w:pos="310"/>
        </w:tabs>
        <w:spacing w:line="295" w:lineRule="auto"/>
        <w:ind w:right="140" w:firstLine="0"/>
        <w:jc w:val="left"/>
        <w:rPr>
          <w:sz w:val="20"/>
        </w:rPr>
      </w:pPr>
      <w:r>
        <w:rPr>
          <w:sz w:val="20"/>
        </w:rPr>
        <w:t xml:space="preserve">Con carácter previo a la solicitud de la licencia de primera ocupación se entregará el documento de </w:t>
      </w:r>
      <w:r>
        <w:rPr>
          <w:b/>
          <w:sz w:val="20"/>
        </w:rPr>
        <w:t>aceptación</w:t>
      </w:r>
      <w:r>
        <w:rPr>
          <w:b/>
          <w:spacing w:val="68"/>
          <w:sz w:val="20"/>
        </w:rPr>
        <w:t xml:space="preserve"> </w:t>
      </w:r>
      <w:r>
        <w:rPr>
          <w:b/>
          <w:sz w:val="20"/>
        </w:rPr>
        <w:t>por</w:t>
      </w:r>
      <w:r>
        <w:rPr>
          <w:b/>
          <w:spacing w:val="68"/>
          <w:sz w:val="20"/>
        </w:rPr>
        <w:t xml:space="preserve"> </w:t>
      </w:r>
      <w:r>
        <w:rPr>
          <w:b/>
          <w:sz w:val="20"/>
        </w:rPr>
        <w:t>parte</w:t>
      </w:r>
      <w:r>
        <w:rPr>
          <w:b/>
          <w:spacing w:val="68"/>
          <w:sz w:val="20"/>
        </w:rPr>
        <w:t xml:space="preserve"> </w:t>
      </w:r>
      <w:r>
        <w:rPr>
          <w:b/>
          <w:sz w:val="20"/>
        </w:rPr>
        <w:t>de</w:t>
      </w:r>
      <w:r>
        <w:rPr>
          <w:b/>
          <w:spacing w:val="68"/>
          <w:sz w:val="20"/>
        </w:rPr>
        <w:t xml:space="preserve"> </w:t>
      </w:r>
      <w:r>
        <w:rPr>
          <w:b/>
          <w:sz w:val="20"/>
        </w:rPr>
        <w:t>CYII</w:t>
      </w:r>
      <w:r>
        <w:rPr>
          <w:b/>
          <w:spacing w:val="68"/>
          <w:sz w:val="20"/>
        </w:rPr>
        <w:t xml:space="preserve"> </w:t>
      </w:r>
      <w:r>
        <w:rPr>
          <w:b/>
          <w:sz w:val="20"/>
        </w:rPr>
        <w:t>de</w:t>
      </w:r>
      <w:r>
        <w:rPr>
          <w:b/>
          <w:spacing w:val="68"/>
          <w:sz w:val="20"/>
        </w:rPr>
        <w:t xml:space="preserve"> </w:t>
      </w:r>
      <w:r>
        <w:rPr>
          <w:b/>
          <w:sz w:val="20"/>
        </w:rPr>
        <w:t>las</w:t>
      </w:r>
      <w:r>
        <w:rPr>
          <w:b/>
          <w:spacing w:val="68"/>
          <w:sz w:val="20"/>
        </w:rPr>
        <w:t xml:space="preserve"> </w:t>
      </w:r>
      <w:r>
        <w:rPr>
          <w:b/>
          <w:sz w:val="20"/>
        </w:rPr>
        <w:t>acometidas</w:t>
      </w:r>
      <w:r>
        <w:rPr>
          <w:b/>
          <w:spacing w:val="68"/>
          <w:sz w:val="20"/>
        </w:rPr>
        <w:t xml:space="preserve"> </w:t>
      </w:r>
      <w:r>
        <w:rPr>
          <w:b/>
          <w:sz w:val="20"/>
        </w:rPr>
        <w:t>de</w:t>
      </w:r>
      <w:r>
        <w:rPr>
          <w:b/>
          <w:spacing w:val="68"/>
          <w:sz w:val="20"/>
        </w:rPr>
        <w:t xml:space="preserve"> </w:t>
      </w:r>
      <w:r>
        <w:rPr>
          <w:b/>
          <w:sz w:val="20"/>
        </w:rPr>
        <w:t>saneamiento</w:t>
      </w:r>
      <w:r>
        <w:rPr>
          <w:b/>
          <w:spacing w:val="68"/>
          <w:sz w:val="20"/>
        </w:rPr>
        <w:t xml:space="preserve"> </w:t>
      </w:r>
      <w:r>
        <w:rPr>
          <w:b/>
          <w:sz w:val="20"/>
        </w:rPr>
        <w:t>realizadas</w:t>
      </w:r>
      <w:r>
        <w:rPr>
          <w:b/>
          <w:spacing w:val="68"/>
          <w:sz w:val="20"/>
        </w:rPr>
        <w:t xml:space="preserve"> </w:t>
      </w:r>
      <w:r>
        <w:rPr>
          <w:b/>
          <w:sz w:val="20"/>
        </w:rPr>
        <w:t>(informe</w:t>
      </w:r>
      <w:r>
        <w:rPr>
          <w:b/>
          <w:spacing w:val="68"/>
          <w:sz w:val="20"/>
        </w:rPr>
        <w:t xml:space="preserve"> </w:t>
      </w:r>
      <w:r>
        <w:rPr>
          <w:b/>
          <w:sz w:val="20"/>
        </w:rPr>
        <w:t xml:space="preserve">de idoneidad), </w:t>
      </w:r>
      <w:r>
        <w:rPr>
          <w:sz w:val="20"/>
        </w:rPr>
        <w:t>o, en su caso, el documento de legalización de las acometidas existentes a utilizar.</w:t>
      </w:r>
    </w:p>
    <w:p w14:paraId="6B06F3AF" w14:textId="77777777" w:rsidR="00B37F69" w:rsidRDefault="00B37F69">
      <w:pPr>
        <w:pStyle w:val="Textoindependiente"/>
        <w:spacing w:before="10"/>
      </w:pPr>
    </w:p>
    <w:p w14:paraId="04BF7DDC" w14:textId="77777777" w:rsidR="00B37F69" w:rsidRDefault="00000000">
      <w:pPr>
        <w:pStyle w:val="Prrafodelista"/>
        <w:numPr>
          <w:ilvl w:val="0"/>
          <w:numId w:val="18"/>
        </w:numPr>
        <w:tabs>
          <w:tab w:val="left" w:pos="261"/>
        </w:tabs>
        <w:spacing w:before="1" w:line="292" w:lineRule="auto"/>
        <w:ind w:right="140" w:firstLine="0"/>
        <w:jc w:val="left"/>
        <w:rPr>
          <w:sz w:val="20"/>
        </w:rPr>
      </w:pPr>
      <w:r>
        <w:rPr>
          <w:sz w:val="20"/>
        </w:rPr>
        <w:t xml:space="preserve">Se informa que previamente a la solicitud de la licencia de primera ocupación, el interesado deberá solicitar de forma independiente y </w:t>
      </w:r>
      <w:r>
        <w:rPr>
          <w:b/>
          <w:sz w:val="20"/>
        </w:rPr>
        <w:t>tener autorizado el vado para el acceso de vehículos</w:t>
      </w:r>
      <w:r>
        <w:rPr>
          <w:sz w:val="20"/>
        </w:rPr>
        <w:t>.</w:t>
      </w:r>
    </w:p>
    <w:p w14:paraId="414C0902" w14:textId="77777777" w:rsidR="00B37F69" w:rsidRDefault="00B37F69">
      <w:pPr>
        <w:pStyle w:val="Prrafodelista"/>
        <w:spacing w:line="292" w:lineRule="auto"/>
        <w:jc w:val="left"/>
        <w:rPr>
          <w:sz w:val="20"/>
        </w:rPr>
        <w:sectPr w:rsidR="00B37F69">
          <w:pgSz w:w="11910" w:h="16840"/>
          <w:pgMar w:top="1260" w:right="1275" w:bottom="1300" w:left="1275" w:header="225" w:footer="1100" w:gutter="0"/>
          <w:cols w:space="720"/>
        </w:sectPr>
      </w:pPr>
    </w:p>
    <w:p w14:paraId="1D027263" w14:textId="77777777" w:rsidR="00B37F69" w:rsidRDefault="00000000">
      <w:pPr>
        <w:pStyle w:val="Textoindependiente"/>
        <w:spacing w:before="181"/>
      </w:pPr>
      <w:r>
        <w:rPr>
          <w:noProof/>
        </w:rPr>
        <w:lastRenderedPageBreak/>
        <mc:AlternateContent>
          <mc:Choice Requires="wps">
            <w:drawing>
              <wp:anchor distT="0" distB="0" distL="0" distR="0" simplePos="0" relativeHeight="15847936" behindDoc="0" locked="0" layoutInCell="1" allowOverlap="1" wp14:anchorId="615AA54C" wp14:editId="6D842F45">
                <wp:simplePos x="0" y="0"/>
                <wp:positionH relativeFrom="page">
                  <wp:posOffset>6810644</wp:posOffset>
                </wp:positionH>
                <wp:positionV relativeFrom="page">
                  <wp:posOffset>2824745</wp:posOffset>
                </wp:positionV>
                <wp:extent cx="417830" cy="318135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40628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412A5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15AA54C" id="Textbox 275" o:spid="_x0000_s1264" type="#_x0000_t202" style="position:absolute;margin-left:536.25pt;margin-top:222.4pt;width:32.9pt;height:250.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7M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1Q3eY75bQvtkdjQQlK1bBfX1H+g+TYcf+9l1Jz1&#10;Xz0JmJfh5MSTsz05MfWfoKxM5ujhbp/A2ILo0mZCRJMpQKctyqP/+16yLru++QM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as/s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406283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B412A5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48448" behindDoc="0" locked="0" layoutInCell="1" allowOverlap="1" wp14:anchorId="03166208" wp14:editId="0CBB790B">
                <wp:simplePos x="0" y="0"/>
                <wp:positionH relativeFrom="page">
                  <wp:posOffset>6965929</wp:posOffset>
                </wp:positionH>
                <wp:positionV relativeFrom="page">
                  <wp:posOffset>6468120</wp:posOffset>
                </wp:positionV>
                <wp:extent cx="263525" cy="336042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7BE7E58" w14:textId="77777777" w:rsidR="00B37F69" w:rsidRDefault="00000000">
                            <w:pPr>
                              <w:spacing w:before="14"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1201EC82" w14:textId="77777777" w:rsidR="00B37F69" w:rsidRDefault="00000000">
                            <w:pPr>
                              <w:spacing w:line="116" w:lineRule="exact"/>
                              <w:ind w:left="20"/>
                              <w:rPr>
                                <w:sz w:val="12"/>
                              </w:rPr>
                            </w:pPr>
                            <w:r>
                              <w:rPr>
                                <w:spacing w:val="-2"/>
                                <w:sz w:val="12"/>
                              </w:rPr>
                              <w:t>Verificación:</w:t>
                            </w:r>
                            <w:r>
                              <w:rPr>
                                <w:spacing w:val="7"/>
                                <w:sz w:val="12"/>
                              </w:rPr>
                              <w:t xml:space="preserve"> </w:t>
                            </w:r>
                            <w:hyperlink r:id="rId248">
                              <w:r>
                                <w:rPr>
                                  <w:spacing w:val="-2"/>
                                  <w:sz w:val="12"/>
                                </w:rPr>
                                <w:t>https://sede.lasrozas.es/</w:t>
                              </w:r>
                            </w:hyperlink>
                          </w:p>
                          <w:p w14:paraId="6EDAF85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3166208" id="Textbox 276" o:spid="_x0000_s1265" type="#_x0000_t202" style="position:absolute;margin-left:548.5pt;margin-top:509.3pt;width:20.75pt;height:264.6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" filled="f" stroked="f">
                <v:textbox style="layout-flow:vertical;mso-layout-flow-alt:bottom-to-top" inset="0,0,0,0">
                  <w:txbxContent>
                    <w:p w14:paraId="67BE7E58" w14:textId="77777777" w:rsidR="00B37F69" w:rsidRDefault="00000000">
                      <w:pPr>
                        <w:spacing w:before="14"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1201EC82" w14:textId="77777777" w:rsidR="00B37F69" w:rsidRDefault="00000000">
                      <w:pPr>
                        <w:spacing w:line="116" w:lineRule="exact"/>
                        <w:ind w:left="20"/>
                        <w:rPr>
                          <w:sz w:val="12"/>
                        </w:rPr>
                      </w:pPr>
                      <w:r>
                        <w:rPr>
                          <w:spacing w:val="-2"/>
                          <w:sz w:val="12"/>
                        </w:rPr>
                        <w:t>Verificación:</w:t>
                      </w:r>
                      <w:r>
                        <w:rPr>
                          <w:spacing w:val="7"/>
                          <w:sz w:val="12"/>
                        </w:rPr>
                        <w:t xml:space="preserve"> </w:t>
                      </w:r>
                      <w:hyperlink r:id="rId249">
                        <w:r>
                          <w:rPr>
                            <w:spacing w:val="-2"/>
                            <w:sz w:val="12"/>
                          </w:rPr>
                          <w:t>https://sede.lasrozas.es/</w:t>
                        </w:r>
                      </w:hyperlink>
                    </w:p>
                    <w:p w14:paraId="6EDAF85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01EAFF95" w14:textId="77777777" w:rsidR="00B37F69" w:rsidRDefault="00000000">
      <w:pPr>
        <w:pStyle w:val="Textoindependiente"/>
        <w:spacing w:line="292" w:lineRule="auto"/>
        <w:ind w:left="14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2F5BB2C6" w14:textId="77777777" w:rsidR="00B37F69" w:rsidRDefault="00B37F69">
      <w:pPr>
        <w:pStyle w:val="Textoindependiente"/>
        <w:spacing w:before="10"/>
      </w:pPr>
    </w:p>
    <w:p w14:paraId="6BE61FE2" w14:textId="77777777" w:rsidR="00B37F69" w:rsidRDefault="00000000">
      <w:pPr>
        <w:pStyle w:val="Textoindependiente"/>
        <w:ind w:left="142"/>
      </w:pPr>
      <w:hyperlink r:id="rId250">
        <w:r>
          <w:t>https://www.lasrozas.es/sites/default/files/inline-</w:t>
        </w:r>
        <w:r>
          <w:rPr>
            <w:spacing w:val="-2"/>
          </w:rPr>
          <w:t>files/CondicionesGeneralesEjecucionObras.pdf</w:t>
        </w:r>
      </w:hyperlink>
    </w:p>
    <w:p w14:paraId="76621CA8" w14:textId="77777777" w:rsidR="00B37F69" w:rsidRDefault="00B37F69">
      <w:pPr>
        <w:pStyle w:val="Textoindependiente"/>
        <w:spacing w:before="59"/>
      </w:pPr>
    </w:p>
    <w:p w14:paraId="2CF2471A" w14:textId="77777777" w:rsidR="00B37F69" w:rsidRDefault="00000000">
      <w:pPr>
        <w:pStyle w:val="Ttulo8"/>
        <w:spacing w:before="1"/>
      </w:pPr>
      <w:r>
        <w:t>Condiciones</w:t>
      </w:r>
      <w:r>
        <w:rPr>
          <w:spacing w:val="-3"/>
        </w:rPr>
        <w:t xml:space="preserve"> </w:t>
      </w:r>
      <w:r>
        <w:t>servicio</w:t>
      </w:r>
      <w:r>
        <w:rPr>
          <w:spacing w:val="-3"/>
        </w:rPr>
        <w:t xml:space="preserve"> </w:t>
      </w:r>
      <w:r>
        <w:t>de</w:t>
      </w:r>
      <w:r>
        <w:rPr>
          <w:spacing w:val="-3"/>
        </w:rPr>
        <w:t xml:space="preserve"> </w:t>
      </w:r>
      <w:r>
        <w:t>medio</w:t>
      </w:r>
      <w:r>
        <w:rPr>
          <w:spacing w:val="-2"/>
        </w:rPr>
        <w:t xml:space="preserve"> ambiente:</w:t>
      </w:r>
    </w:p>
    <w:p w14:paraId="659E83D7" w14:textId="77777777" w:rsidR="00B37F69" w:rsidRDefault="00B37F69">
      <w:pPr>
        <w:pStyle w:val="Textoindependiente"/>
        <w:spacing w:before="61"/>
        <w:rPr>
          <w:b/>
        </w:rPr>
      </w:pPr>
    </w:p>
    <w:p w14:paraId="0D34AF51" w14:textId="77777777" w:rsidR="00B37F69" w:rsidRDefault="00000000">
      <w:pPr>
        <w:pStyle w:val="Textoindependiente"/>
        <w:spacing w:line="295" w:lineRule="auto"/>
        <w:ind w:left="142" w:right="140"/>
        <w:jc w:val="both"/>
      </w:pPr>
      <w:r>
        <w:t xml:space="preserve">Según el inventariado del arbolado existente cuenta con los 9 ejemplares que se verán afectados, estableciendo medidas compensatorias por importe de </w:t>
      </w:r>
      <w:r>
        <w:rPr>
          <w:b/>
        </w:rPr>
        <w:t xml:space="preserve">16.656,00 € </w:t>
      </w:r>
      <w:r>
        <w:t>como garantía de compensación de los daños sobre el arbolado protegido a talar:</w:t>
      </w:r>
    </w:p>
    <w:p w14:paraId="39367298" w14:textId="77777777" w:rsidR="00B37F69" w:rsidRDefault="00B37F69">
      <w:pPr>
        <w:pStyle w:val="Textoindependiente"/>
        <w:spacing w:before="6"/>
      </w:pPr>
    </w:p>
    <w:p w14:paraId="78D70596" w14:textId="77777777" w:rsidR="00B37F69" w:rsidRDefault="00000000">
      <w:pPr>
        <w:pStyle w:val="Textoindependiente"/>
        <w:spacing w:before="1"/>
        <w:ind w:left="142"/>
      </w:pPr>
      <w:r>
        <w:t>5</w:t>
      </w:r>
      <w:r>
        <w:rPr>
          <w:spacing w:val="-1"/>
        </w:rPr>
        <w:t xml:space="preserve"> </w:t>
      </w:r>
      <w:r>
        <w:t>árboles</w:t>
      </w:r>
      <w:r>
        <w:rPr>
          <w:spacing w:val="-1"/>
        </w:rPr>
        <w:t xml:space="preserve"> </w:t>
      </w:r>
      <w:r>
        <w:t>secos</w:t>
      </w:r>
      <w:r>
        <w:rPr>
          <w:spacing w:val="-1"/>
        </w:rPr>
        <w:t xml:space="preserve"> </w:t>
      </w:r>
      <w:r>
        <w:t>o</w:t>
      </w:r>
      <w:r>
        <w:rPr>
          <w:spacing w:val="-1"/>
        </w:rPr>
        <w:t xml:space="preserve"> </w:t>
      </w:r>
      <w:r>
        <w:t>en</w:t>
      </w:r>
      <w:r>
        <w:rPr>
          <w:spacing w:val="-1"/>
        </w:rPr>
        <w:t xml:space="preserve"> </w:t>
      </w:r>
      <w:r>
        <w:t>muy</w:t>
      </w:r>
      <w:r>
        <w:rPr>
          <w:spacing w:val="-1"/>
        </w:rPr>
        <w:t xml:space="preserve"> </w:t>
      </w:r>
      <w:r>
        <w:t>mal</w:t>
      </w:r>
      <w:r>
        <w:rPr>
          <w:spacing w:val="-1"/>
        </w:rPr>
        <w:t xml:space="preserve"> </w:t>
      </w:r>
      <w:r>
        <w:t>estado</w:t>
      </w:r>
      <w:r>
        <w:rPr>
          <w:spacing w:val="-1"/>
        </w:rPr>
        <w:t xml:space="preserve"> </w:t>
      </w:r>
      <w:r>
        <w:rPr>
          <w:spacing w:val="-2"/>
        </w:rPr>
        <w:t>fitosanitario:</w:t>
      </w:r>
    </w:p>
    <w:p w14:paraId="6BFE398F" w14:textId="77777777" w:rsidR="00B37F69" w:rsidRDefault="00B37F69">
      <w:pPr>
        <w:pStyle w:val="Textoindependiente"/>
        <w:spacing w:before="60"/>
      </w:pPr>
    </w:p>
    <w:p w14:paraId="12F31CB6" w14:textId="77777777" w:rsidR="00B37F69" w:rsidRDefault="00000000">
      <w:pPr>
        <w:pStyle w:val="Prrafodelista"/>
        <w:numPr>
          <w:ilvl w:val="0"/>
          <w:numId w:val="1"/>
        </w:numPr>
        <w:tabs>
          <w:tab w:val="left" w:pos="379"/>
        </w:tabs>
        <w:spacing w:line="292" w:lineRule="auto"/>
        <w:ind w:right="140" w:firstLine="0"/>
        <w:rPr>
          <w:sz w:val="20"/>
        </w:rPr>
      </w:pPr>
      <w:r>
        <w:rPr>
          <w:sz w:val="20"/>
        </w:rPr>
        <w:t>Pinus</w:t>
      </w:r>
      <w:r>
        <w:rPr>
          <w:spacing w:val="16"/>
          <w:sz w:val="20"/>
        </w:rPr>
        <w:t xml:space="preserve"> </w:t>
      </w:r>
      <w:r>
        <w:rPr>
          <w:sz w:val="20"/>
        </w:rPr>
        <w:t>halepensis</w:t>
      </w:r>
      <w:r>
        <w:rPr>
          <w:spacing w:val="16"/>
          <w:sz w:val="20"/>
        </w:rPr>
        <w:t xml:space="preserve"> </w:t>
      </w:r>
      <w:r>
        <w:rPr>
          <w:sz w:val="20"/>
        </w:rPr>
        <w:t>(pino</w:t>
      </w:r>
      <w:r>
        <w:rPr>
          <w:spacing w:val="16"/>
          <w:sz w:val="20"/>
        </w:rPr>
        <w:t xml:space="preserve"> </w:t>
      </w:r>
      <w:r>
        <w:rPr>
          <w:sz w:val="20"/>
        </w:rPr>
        <w:t>carrasco)</w:t>
      </w:r>
      <w:r>
        <w:rPr>
          <w:spacing w:val="16"/>
          <w:sz w:val="20"/>
        </w:rPr>
        <w:t xml:space="preserve"> </w:t>
      </w:r>
      <w:r>
        <w:rPr>
          <w:sz w:val="20"/>
        </w:rPr>
        <w:t>de</w:t>
      </w:r>
      <w:r>
        <w:rPr>
          <w:spacing w:val="16"/>
          <w:sz w:val="20"/>
        </w:rPr>
        <w:t xml:space="preserve"> </w:t>
      </w:r>
      <w:r>
        <w:rPr>
          <w:sz w:val="20"/>
        </w:rPr>
        <w:t>70</w:t>
      </w:r>
      <w:r>
        <w:rPr>
          <w:spacing w:val="16"/>
          <w:sz w:val="20"/>
        </w:rPr>
        <w:t xml:space="preserve"> </w:t>
      </w:r>
      <w:r>
        <w:rPr>
          <w:sz w:val="20"/>
        </w:rPr>
        <w:t>cm.</w:t>
      </w:r>
      <w:r>
        <w:rPr>
          <w:spacing w:val="16"/>
          <w:sz w:val="20"/>
        </w:rPr>
        <w:t xml:space="preserve"> </w:t>
      </w:r>
      <w:r>
        <w:rPr>
          <w:sz w:val="20"/>
        </w:rPr>
        <w:t>de</w:t>
      </w:r>
      <w:r>
        <w:rPr>
          <w:spacing w:val="16"/>
          <w:sz w:val="20"/>
        </w:rPr>
        <w:t xml:space="preserve"> </w:t>
      </w:r>
      <w:r>
        <w:rPr>
          <w:sz w:val="20"/>
        </w:rPr>
        <w:t>diámetro</w:t>
      </w:r>
      <w:r>
        <w:rPr>
          <w:spacing w:val="16"/>
          <w:sz w:val="20"/>
        </w:rPr>
        <w:t xml:space="preserve"> </w:t>
      </w:r>
      <w:r>
        <w:rPr>
          <w:sz w:val="20"/>
        </w:rPr>
        <w:t>basal</w:t>
      </w:r>
      <w:r>
        <w:rPr>
          <w:spacing w:val="16"/>
          <w:sz w:val="20"/>
        </w:rPr>
        <w:t xml:space="preserve"> </w:t>
      </w:r>
      <w:r>
        <w:rPr>
          <w:sz w:val="20"/>
        </w:rPr>
        <w:t>de</w:t>
      </w:r>
      <w:r>
        <w:rPr>
          <w:spacing w:val="16"/>
          <w:sz w:val="20"/>
        </w:rPr>
        <w:t xml:space="preserve"> </w:t>
      </w:r>
      <w:r>
        <w:rPr>
          <w:sz w:val="20"/>
        </w:rPr>
        <w:t>tronco</w:t>
      </w:r>
      <w:r>
        <w:rPr>
          <w:spacing w:val="16"/>
          <w:sz w:val="20"/>
        </w:rPr>
        <w:t xml:space="preserve"> </w:t>
      </w:r>
      <w:r>
        <w:rPr>
          <w:sz w:val="20"/>
        </w:rPr>
        <w:t>y</w:t>
      </w:r>
      <w:r>
        <w:rPr>
          <w:spacing w:val="16"/>
          <w:sz w:val="20"/>
        </w:rPr>
        <w:t xml:space="preserve"> </w:t>
      </w:r>
      <w:r>
        <w:rPr>
          <w:sz w:val="20"/>
        </w:rPr>
        <w:t>45</w:t>
      </w:r>
      <w:r>
        <w:rPr>
          <w:spacing w:val="16"/>
          <w:sz w:val="20"/>
        </w:rPr>
        <w:t xml:space="preserve"> </w:t>
      </w:r>
      <w:r>
        <w:rPr>
          <w:sz w:val="20"/>
        </w:rPr>
        <w:t>años</w:t>
      </w:r>
      <w:r>
        <w:rPr>
          <w:spacing w:val="16"/>
          <w:sz w:val="20"/>
        </w:rPr>
        <w:t xml:space="preserve"> </w:t>
      </w:r>
      <w:r>
        <w:rPr>
          <w:sz w:val="20"/>
        </w:rPr>
        <w:t>de</w:t>
      </w:r>
      <w:r>
        <w:rPr>
          <w:spacing w:val="16"/>
          <w:sz w:val="20"/>
        </w:rPr>
        <w:t xml:space="preserve"> </w:t>
      </w:r>
      <w:r>
        <w:rPr>
          <w:sz w:val="20"/>
        </w:rPr>
        <w:t>edad,</w:t>
      </w:r>
      <w:r>
        <w:rPr>
          <w:spacing w:val="16"/>
          <w:sz w:val="20"/>
        </w:rPr>
        <w:t xml:space="preserve"> </w:t>
      </w:r>
      <w:r>
        <w:rPr>
          <w:sz w:val="20"/>
        </w:rPr>
        <w:t>que se encuentra en muy mal estado fitosanitario.</w:t>
      </w:r>
    </w:p>
    <w:p w14:paraId="13A12C0A" w14:textId="77777777" w:rsidR="00B37F69" w:rsidRDefault="00B37F69">
      <w:pPr>
        <w:pStyle w:val="Textoindependiente"/>
        <w:spacing w:before="10"/>
      </w:pPr>
    </w:p>
    <w:p w14:paraId="29233EC5" w14:textId="77777777" w:rsidR="00B37F69" w:rsidRDefault="00000000">
      <w:pPr>
        <w:pStyle w:val="Prrafodelista"/>
        <w:numPr>
          <w:ilvl w:val="0"/>
          <w:numId w:val="16"/>
        </w:numPr>
        <w:tabs>
          <w:tab w:val="left" w:pos="379"/>
        </w:tabs>
        <w:spacing w:line="292" w:lineRule="auto"/>
        <w:ind w:right="140" w:firstLine="0"/>
        <w:rPr>
          <w:sz w:val="20"/>
        </w:rPr>
      </w:pPr>
      <w:r>
        <w:rPr>
          <w:sz w:val="20"/>
        </w:rPr>
        <w:t>Populus x canadienses (chopo canadiense) de 47 cm. de diámetro basal de tronco y 25 años de</w:t>
      </w:r>
      <w:r>
        <w:rPr>
          <w:spacing w:val="40"/>
          <w:sz w:val="20"/>
        </w:rPr>
        <w:t xml:space="preserve"> </w:t>
      </w:r>
      <w:r>
        <w:rPr>
          <w:sz w:val="20"/>
        </w:rPr>
        <w:t>edad, que se encuentra en muy mal estado fitosanitario.</w:t>
      </w:r>
    </w:p>
    <w:p w14:paraId="482BDBD0" w14:textId="77777777" w:rsidR="00B37F69" w:rsidRDefault="00B37F69">
      <w:pPr>
        <w:pStyle w:val="Textoindependiente"/>
        <w:spacing w:before="10"/>
      </w:pPr>
    </w:p>
    <w:p w14:paraId="559CA901" w14:textId="77777777" w:rsidR="00B37F69" w:rsidRDefault="00000000">
      <w:pPr>
        <w:pStyle w:val="Prrafodelista"/>
        <w:numPr>
          <w:ilvl w:val="0"/>
          <w:numId w:val="16"/>
        </w:numPr>
        <w:tabs>
          <w:tab w:val="left" w:pos="379"/>
        </w:tabs>
        <w:spacing w:line="292" w:lineRule="auto"/>
        <w:ind w:right="140" w:firstLine="0"/>
        <w:rPr>
          <w:sz w:val="20"/>
        </w:rPr>
      </w:pPr>
      <w:r>
        <w:rPr>
          <w:sz w:val="20"/>
        </w:rPr>
        <w:t>Populus x canadienses (chopo canadiense) de 57 cm. de diámetro basal de tronco y 25 años de</w:t>
      </w:r>
      <w:r>
        <w:rPr>
          <w:spacing w:val="40"/>
          <w:sz w:val="20"/>
        </w:rPr>
        <w:t xml:space="preserve"> </w:t>
      </w:r>
      <w:r>
        <w:rPr>
          <w:sz w:val="20"/>
        </w:rPr>
        <w:t>edad, que se encuentra en muy mal estado fitosanitario.</w:t>
      </w:r>
    </w:p>
    <w:p w14:paraId="760C8186" w14:textId="77777777" w:rsidR="00B37F69" w:rsidRDefault="00B37F69">
      <w:pPr>
        <w:pStyle w:val="Textoindependiente"/>
        <w:spacing w:before="10"/>
      </w:pPr>
    </w:p>
    <w:p w14:paraId="58D1DCAD" w14:textId="77777777" w:rsidR="00B37F69" w:rsidRDefault="00000000">
      <w:pPr>
        <w:pStyle w:val="Prrafodelista"/>
        <w:numPr>
          <w:ilvl w:val="0"/>
          <w:numId w:val="16"/>
        </w:numPr>
        <w:tabs>
          <w:tab w:val="left" w:pos="379"/>
        </w:tabs>
        <w:spacing w:line="292" w:lineRule="auto"/>
        <w:ind w:right="140" w:firstLine="0"/>
        <w:rPr>
          <w:sz w:val="20"/>
        </w:rPr>
      </w:pPr>
      <w:r>
        <w:rPr>
          <w:sz w:val="20"/>
        </w:rPr>
        <w:t>Populus x canadienses (chopo canadiense) de 38 cm. de diámetro basal de tronco y 25 años de</w:t>
      </w:r>
      <w:r>
        <w:rPr>
          <w:spacing w:val="40"/>
          <w:sz w:val="20"/>
        </w:rPr>
        <w:t xml:space="preserve"> </w:t>
      </w:r>
      <w:r>
        <w:rPr>
          <w:sz w:val="20"/>
        </w:rPr>
        <w:t>edad, que se encuentra en muy mal estado fitosanitario.</w:t>
      </w:r>
    </w:p>
    <w:p w14:paraId="060BC160" w14:textId="77777777" w:rsidR="00B37F69" w:rsidRDefault="00B37F69">
      <w:pPr>
        <w:pStyle w:val="Textoindependiente"/>
        <w:spacing w:before="9"/>
      </w:pPr>
    </w:p>
    <w:p w14:paraId="0C064244" w14:textId="77777777" w:rsidR="00B37F69" w:rsidRDefault="00000000">
      <w:pPr>
        <w:pStyle w:val="Prrafodelista"/>
        <w:numPr>
          <w:ilvl w:val="0"/>
          <w:numId w:val="16"/>
        </w:numPr>
        <w:tabs>
          <w:tab w:val="left" w:pos="364"/>
        </w:tabs>
        <w:spacing w:before="1"/>
        <w:ind w:left="364" w:hanging="222"/>
        <w:rPr>
          <w:sz w:val="20"/>
        </w:rPr>
      </w:pPr>
      <w:r>
        <w:rPr>
          <w:sz w:val="20"/>
        </w:rPr>
        <w:t>Populus</w:t>
      </w:r>
      <w:r>
        <w:rPr>
          <w:spacing w:val="-2"/>
          <w:sz w:val="20"/>
        </w:rPr>
        <w:t xml:space="preserve"> </w:t>
      </w:r>
      <w:r>
        <w:rPr>
          <w:sz w:val="20"/>
        </w:rPr>
        <w:t>x</w:t>
      </w:r>
      <w:r>
        <w:rPr>
          <w:spacing w:val="-2"/>
          <w:sz w:val="20"/>
        </w:rPr>
        <w:t xml:space="preserve"> </w:t>
      </w:r>
      <w:r>
        <w:rPr>
          <w:sz w:val="20"/>
        </w:rPr>
        <w:t>canadienses</w:t>
      </w:r>
      <w:r>
        <w:rPr>
          <w:spacing w:val="-2"/>
          <w:sz w:val="20"/>
        </w:rPr>
        <w:t xml:space="preserve"> </w:t>
      </w:r>
      <w:r>
        <w:rPr>
          <w:sz w:val="20"/>
        </w:rPr>
        <w:t>(chopo</w:t>
      </w:r>
      <w:r>
        <w:rPr>
          <w:spacing w:val="-2"/>
          <w:sz w:val="20"/>
        </w:rPr>
        <w:t xml:space="preserve"> </w:t>
      </w:r>
      <w:r>
        <w:rPr>
          <w:sz w:val="20"/>
        </w:rPr>
        <w:t>canadiense)</w:t>
      </w:r>
      <w:r>
        <w:rPr>
          <w:spacing w:val="-2"/>
          <w:sz w:val="20"/>
        </w:rPr>
        <w:t xml:space="preserve"> </w:t>
      </w:r>
      <w:r>
        <w:rPr>
          <w:sz w:val="20"/>
        </w:rPr>
        <w:t>que</w:t>
      </w:r>
      <w:r>
        <w:rPr>
          <w:spacing w:val="-2"/>
          <w:sz w:val="20"/>
        </w:rPr>
        <w:t xml:space="preserve"> </w:t>
      </w:r>
      <w:r>
        <w:rPr>
          <w:sz w:val="20"/>
        </w:rPr>
        <w:t>se</w:t>
      </w:r>
      <w:r>
        <w:rPr>
          <w:spacing w:val="-2"/>
          <w:sz w:val="20"/>
        </w:rPr>
        <w:t xml:space="preserve"> </w:t>
      </w:r>
      <w:r>
        <w:rPr>
          <w:sz w:val="20"/>
        </w:rPr>
        <w:t>encuentra</w:t>
      </w:r>
      <w:r>
        <w:rPr>
          <w:spacing w:val="-2"/>
          <w:sz w:val="20"/>
        </w:rPr>
        <w:t xml:space="preserve"> seco.</w:t>
      </w:r>
    </w:p>
    <w:p w14:paraId="6728DBA1" w14:textId="77777777" w:rsidR="00B37F69" w:rsidRDefault="00B37F69">
      <w:pPr>
        <w:pStyle w:val="Textoindependiente"/>
        <w:spacing w:before="60"/>
      </w:pPr>
    </w:p>
    <w:p w14:paraId="257EA0C8" w14:textId="77777777" w:rsidR="00B37F69" w:rsidRDefault="00000000">
      <w:pPr>
        <w:pStyle w:val="Textoindependiente"/>
        <w:ind w:left="142"/>
      </w:pPr>
      <w:r>
        <w:t>4</w:t>
      </w:r>
      <w:r>
        <w:rPr>
          <w:spacing w:val="-2"/>
        </w:rPr>
        <w:t xml:space="preserve"> </w:t>
      </w:r>
      <w:r>
        <w:t>árboles</w:t>
      </w:r>
      <w:r>
        <w:rPr>
          <w:spacing w:val="-2"/>
        </w:rPr>
        <w:t xml:space="preserve"> </w:t>
      </w:r>
      <w:r>
        <w:t>PROTEGIDOS,</w:t>
      </w:r>
      <w:r>
        <w:rPr>
          <w:spacing w:val="-2"/>
        </w:rPr>
        <w:t xml:space="preserve"> </w:t>
      </w:r>
      <w:r>
        <w:t>cuyo</w:t>
      </w:r>
      <w:r>
        <w:rPr>
          <w:spacing w:val="-1"/>
        </w:rPr>
        <w:t xml:space="preserve"> </w:t>
      </w:r>
      <w:r>
        <w:t>trasplante</w:t>
      </w:r>
      <w:r>
        <w:rPr>
          <w:spacing w:val="-2"/>
        </w:rPr>
        <w:t xml:space="preserve"> </w:t>
      </w:r>
      <w:r>
        <w:t>NO</w:t>
      </w:r>
      <w:r>
        <w:rPr>
          <w:spacing w:val="-2"/>
        </w:rPr>
        <w:t xml:space="preserve"> </w:t>
      </w:r>
      <w:r>
        <w:t>es</w:t>
      </w:r>
      <w:r>
        <w:rPr>
          <w:spacing w:val="-1"/>
        </w:rPr>
        <w:t xml:space="preserve"> </w:t>
      </w:r>
      <w:r>
        <w:rPr>
          <w:spacing w:val="-2"/>
        </w:rPr>
        <w:t>viable:</w:t>
      </w:r>
    </w:p>
    <w:p w14:paraId="05EAE4B6" w14:textId="77777777" w:rsidR="00B37F69" w:rsidRDefault="00B37F69">
      <w:pPr>
        <w:pStyle w:val="Textoindependiente"/>
        <w:spacing w:before="60"/>
      </w:pPr>
    </w:p>
    <w:p w14:paraId="1F54DB9B" w14:textId="77777777" w:rsidR="00B37F69" w:rsidRDefault="00000000">
      <w:pPr>
        <w:pStyle w:val="Prrafodelista"/>
        <w:numPr>
          <w:ilvl w:val="0"/>
          <w:numId w:val="1"/>
        </w:numPr>
        <w:tabs>
          <w:tab w:val="left" w:pos="364"/>
        </w:tabs>
        <w:spacing w:before="1"/>
        <w:ind w:left="364" w:hanging="222"/>
        <w:rPr>
          <w:sz w:val="20"/>
        </w:rPr>
      </w:pPr>
      <w:r>
        <w:rPr>
          <w:sz w:val="20"/>
        </w:rPr>
        <w:t>Pinus</w:t>
      </w:r>
      <w:r>
        <w:rPr>
          <w:spacing w:val="-2"/>
          <w:sz w:val="20"/>
        </w:rPr>
        <w:t xml:space="preserve"> </w:t>
      </w:r>
      <w:r>
        <w:rPr>
          <w:sz w:val="20"/>
        </w:rPr>
        <w:t>pinea</w:t>
      </w:r>
      <w:r>
        <w:rPr>
          <w:spacing w:val="-2"/>
          <w:sz w:val="20"/>
        </w:rPr>
        <w:t xml:space="preserve"> </w:t>
      </w:r>
      <w:r>
        <w:rPr>
          <w:sz w:val="20"/>
        </w:rPr>
        <w:t>(pino</w:t>
      </w:r>
      <w:r>
        <w:rPr>
          <w:spacing w:val="-2"/>
          <w:sz w:val="20"/>
        </w:rPr>
        <w:t xml:space="preserve"> </w:t>
      </w:r>
      <w:r>
        <w:rPr>
          <w:sz w:val="20"/>
        </w:rPr>
        <w:t>piñonero)</w:t>
      </w:r>
      <w:r>
        <w:rPr>
          <w:spacing w:val="-2"/>
          <w:sz w:val="20"/>
        </w:rPr>
        <w:t xml:space="preserve"> </w:t>
      </w:r>
      <w:r>
        <w:rPr>
          <w:sz w:val="20"/>
        </w:rPr>
        <w:t>de</w:t>
      </w:r>
      <w:r>
        <w:rPr>
          <w:spacing w:val="-2"/>
          <w:sz w:val="20"/>
        </w:rPr>
        <w:t xml:space="preserve"> </w:t>
      </w:r>
      <w:r>
        <w:rPr>
          <w:sz w:val="20"/>
        </w:rPr>
        <w:t>40</w:t>
      </w:r>
      <w:r>
        <w:rPr>
          <w:spacing w:val="-2"/>
          <w:sz w:val="20"/>
        </w:rPr>
        <w:t xml:space="preserve"> </w:t>
      </w:r>
      <w:r>
        <w:rPr>
          <w:sz w:val="20"/>
        </w:rPr>
        <w:t>cm.</w:t>
      </w:r>
      <w:r>
        <w:rPr>
          <w:spacing w:val="-2"/>
          <w:sz w:val="20"/>
        </w:rPr>
        <w:t xml:space="preserve"> </w:t>
      </w:r>
      <w:r>
        <w:rPr>
          <w:sz w:val="20"/>
        </w:rPr>
        <w:t>de</w:t>
      </w:r>
      <w:r>
        <w:rPr>
          <w:spacing w:val="-1"/>
          <w:sz w:val="20"/>
        </w:rPr>
        <w:t xml:space="preserve"> </w:t>
      </w:r>
      <w:r>
        <w:rPr>
          <w:sz w:val="20"/>
        </w:rPr>
        <w:t>diámetro</w:t>
      </w:r>
      <w:r>
        <w:rPr>
          <w:spacing w:val="-2"/>
          <w:sz w:val="20"/>
        </w:rPr>
        <w:t xml:space="preserve"> </w:t>
      </w:r>
      <w:r>
        <w:rPr>
          <w:sz w:val="20"/>
        </w:rPr>
        <w:t>basal</w:t>
      </w:r>
      <w:r>
        <w:rPr>
          <w:spacing w:val="-2"/>
          <w:sz w:val="20"/>
        </w:rPr>
        <w:t xml:space="preserve"> </w:t>
      </w:r>
      <w:r>
        <w:rPr>
          <w:sz w:val="20"/>
        </w:rPr>
        <w:t>de</w:t>
      </w:r>
      <w:r>
        <w:rPr>
          <w:spacing w:val="-2"/>
          <w:sz w:val="20"/>
        </w:rPr>
        <w:t xml:space="preserve"> </w:t>
      </w:r>
      <w:r>
        <w:rPr>
          <w:sz w:val="20"/>
        </w:rPr>
        <w:t>tronco</w:t>
      </w:r>
      <w:r>
        <w:rPr>
          <w:spacing w:val="-2"/>
          <w:sz w:val="20"/>
        </w:rPr>
        <w:t xml:space="preserve"> </w:t>
      </w:r>
      <w:r>
        <w:rPr>
          <w:sz w:val="20"/>
        </w:rPr>
        <w:t>y</w:t>
      </w:r>
      <w:r>
        <w:rPr>
          <w:spacing w:val="-2"/>
          <w:sz w:val="20"/>
        </w:rPr>
        <w:t xml:space="preserve"> </w:t>
      </w:r>
      <w:r>
        <w:rPr>
          <w:sz w:val="20"/>
        </w:rPr>
        <w:t>30</w:t>
      </w:r>
      <w:r>
        <w:rPr>
          <w:spacing w:val="-2"/>
          <w:sz w:val="20"/>
        </w:rPr>
        <w:t xml:space="preserve"> </w:t>
      </w:r>
      <w:r>
        <w:rPr>
          <w:sz w:val="20"/>
        </w:rPr>
        <w:t>años</w:t>
      </w:r>
      <w:r>
        <w:rPr>
          <w:spacing w:val="-2"/>
          <w:sz w:val="20"/>
        </w:rPr>
        <w:t xml:space="preserve"> </w:t>
      </w:r>
      <w:r>
        <w:rPr>
          <w:sz w:val="20"/>
        </w:rPr>
        <w:t>de</w:t>
      </w:r>
      <w:r>
        <w:rPr>
          <w:spacing w:val="-1"/>
          <w:sz w:val="20"/>
        </w:rPr>
        <w:t xml:space="preserve"> </w:t>
      </w:r>
      <w:r>
        <w:rPr>
          <w:spacing w:val="-2"/>
          <w:sz w:val="20"/>
        </w:rPr>
        <w:t>edad.</w:t>
      </w:r>
    </w:p>
    <w:p w14:paraId="157999B6" w14:textId="77777777" w:rsidR="00B37F69" w:rsidRDefault="00B37F69">
      <w:pPr>
        <w:pStyle w:val="Textoindependiente"/>
        <w:spacing w:before="60"/>
      </w:pPr>
    </w:p>
    <w:p w14:paraId="750A8AC5" w14:textId="77777777" w:rsidR="00B37F69" w:rsidRDefault="00000000">
      <w:pPr>
        <w:pStyle w:val="Prrafodelista"/>
        <w:numPr>
          <w:ilvl w:val="0"/>
          <w:numId w:val="1"/>
        </w:numPr>
        <w:tabs>
          <w:tab w:val="left" w:pos="364"/>
        </w:tabs>
        <w:ind w:left="364" w:hanging="222"/>
        <w:rPr>
          <w:sz w:val="20"/>
        </w:rPr>
      </w:pPr>
      <w:r>
        <w:rPr>
          <w:sz w:val="20"/>
        </w:rPr>
        <w:t>Pinus</w:t>
      </w:r>
      <w:r>
        <w:rPr>
          <w:spacing w:val="-2"/>
          <w:sz w:val="20"/>
        </w:rPr>
        <w:t xml:space="preserve"> </w:t>
      </w:r>
      <w:r>
        <w:rPr>
          <w:sz w:val="20"/>
        </w:rPr>
        <w:t>pinea</w:t>
      </w:r>
      <w:r>
        <w:rPr>
          <w:spacing w:val="-2"/>
          <w:sz w:val="20"/>
        </w:rPr>
        <w:t xml:space="preserve"> </w:t>
      </w:r>
      <w:r>
        <w:rPr>
          <w:sz w:val="20"/>
        </w:rPr>
        <w:t>(pino</w:t>
      </w:r>
      <w:r>
        <w:rPr>
          <w:spacing w:val="-2"/>
          <w:sz w:val="20"/>
        </w:rPr>
        <w:t xml:space="preserve"> </w:t>
      </w:r>
      <w:r>
        <w:rPr>
          <w:sz w:val="20"/>
        </w:rPr>
        <w:t>piñonero)</w:t>
      </w:r>
      <w:r>
        <w:rPr>
          <w:spacing w:val="-2"/>
          <w:sz w:val="20"/>
        </w:rPr>
        <w:t xml:space="preserve"> </w:t>
      </w:r>
      <w:r>
        <w:rPr>
          <w:sz w:val="20"/>
        </w:rPr>
        <w:t>de</w:t>
      </w:r>
      <w:r>
        <w:rPr>
          <w:spacing w:val="-2"/>
          <w:sz w:val="20"/>
        </w:rPr>
        <w:t xml:space="preserve"> </w:t>
      </w:r>
      <w:r>
        <w:rPr>
          <w:sz w:val="20"/>
        </w:rPr>
        <w:t>86</w:t>
      </w:r>
      <w:r>
        <w:rPr>
          <w:spacing w:val="-2"/>
          <w:sz w:val="20"/>
        </w:rPr>
        <w:t xml:space="preserve"> </w:t>
      </w:r>
      <w:r>
        <w:rPr>
          <w:sz w:val="20"/>
        </w:rPr>
        <w:t>cm.</w:t>
      </w:r>
      <w:r>
        <w:rPr>
          <w:spacing w:val="-2"/>
          <w:sz w:val="20"/>
        </w:rPr>
        <w:t xml:space="preserve"> </w:t>
      </w:r>
      <w:r>
        <w:rPr>
          <w:sz w:val="20"/>
        </w:rPr>
        <w:t>de</w:t>
      </w:r>
      <w:r>
        <w:rPr>
          <w:spacing w:val="-1"/>
          <w:sz w:val="20"/>
        </w:rPr>
        <w:t xml:space="preserve"> </w:t>
      </w:r>
      <w:r>
        <w:rPr>
          <w:sz w:val="20"/>
        </w:rPr>
        <w:t>diámetro</w:t>
      </w:r>
      <w:r>
        <w:rPr>
          <w:spacing w:val="-2"/>
          <w:sz w:val="20"/>
        </w:rPr>
        <w:t xml:space="preserve"> </w:t>
      </w:r>
      <w:r>
        <w:rPr>
          <w:sz w:val="20"/>
        </w:rPr>
        <w:t>basal</w:t>
      </w:r>
      <w:r>
        <w:rPr>
          <w:spacing w:val="-2"/>
          <w:sz w:val="20"/>
        </w:rPr>
        <w:t xml:space="preserve"> </w:t>
      </w:r>
      <w:r>
        <w:rPr>
          <w:sz w:val="20"/>
        </w:rPr>
        <w:t>de</w:t>
      </w:r>
      <w:r>
        <w:rPr>
          <w:spacing w:val="-2"/>
          <w:sz w:val="20"/>
        </w:rPr>
        <w:t xml:space="preserve"> </w:t>
      </w:r>
      <w:r>
        <w:rPr>
          <w:sz w:val="20"/>
        </w:rPr>
        <w:t>tronco</w:t>
      </w:r>
      <w:r>
        <w:rPr>
          <w:spacing w:val="-2"/>
          <w:sz w:val="20"/>
        </w:rPr>
        <w:t xml:space="preserve"> </w:t>
      </w:r>
      <w:r>
        <w:rPr>
          <w:sz w:val="20"/>
        </w:rPr>
        <w:t>y</w:t>
      </w:r>
      <w:r>
        <w:rPr>
          <w:spacing w:val="-2"/>
          <w:sz w:val="20"/>
        </w:rPr>
        <w:t xml:space="preserve"> </w:t>
      </w:r>
      <w:r>
        <w:rPr>
          <w:sz w:val="20"/>
        </w:rPr>
        <w:t>60</w:t>
      </w:r>
      <w:r>
        <w:rPr>
          <w:spacing w:val="-2"/>
          <w:sz w:val="20"/>
        </w:rPr>
        <w:t xml:space="preserve"> </w:t>
      </w:r>
      <w:r>
        <w:rPr>
          <w:sz w:val="20"/>
        </w:rPr>
        <w:t>años</w:t>
      </w:r>
      <w:r>
        <w:rPr>
          <w:spacing w:val="-2"/>
          <w:sz w:val="20"/>
        </w:rPr>
        <w:t xml:space="preserve"> </w:t>
      </w:r>
      <w:r>
        <w:rPr>
          <w:sz w:val="20"/>
        </w:rPr>
        <w:t>de</w:t>
      </w:r>
      <w:r>
        <w:rPr>
          <w:spacing w:val="-1"/>
          <w:sz w:val="20"/>
        </w:rPr>
        <w:t xml:space="preserve"> </w:t>
      </w:r>
      <w:r>
        <w:rPr>
          <w:spacing w:val="-2"/>
          <w:sz w:val="20"/>
        </w:rPr>
        <w:t>edad.</w:t>
      </w:r>
    </w:p>
    <w:p w14:paraId="307A957D" w14:textId="77777777" w:rsidR="00B37F69" w:rsidRDefault="00B37F69">
      <w:pPr>
        <w:pStyle w:val="Textoindependiente"/>
        <w:spacing w:before="61"/>
      </w:pPr>
    </w:p>
    <w:p w14:paraId="69C5A1DE" w14:textId="77777777" w:rsidR="00B37F69" w:rsidRDefault="00000000">
      <w:pPr>
        <w:pStyle w:val="Prrafodelista"/>
        <w:numPr>
          <w:ilvl w:val="0"/>
          <w:numId w:val="1"/>
        </w:numPr>
        <w:tabs>
          <w:tab w:val="left" w:pos="364"/>
        </w:tabs>
        <w:ind w:left="364" w:hanging="222"/>
        <w:rPr>
          <w:sz w:val="20"/>
        </w:rPr>
      </w:pPr>
      <w:r>
        <w:rPr>
          <w:sz w:val="20"/>
        </w:rPr>
        <w:t>Pinus</w:t>
      </w:r>
      <w:r>
        <w:rPr>
          <w:spacing w:val="-2"/>
          <w:sz w:val="20"/>
        </w:rPr>
        <w:t xml:space="preserve"> </w:t>
      </w:r>
      <w:r>
        <w:rPr>
          <w:sz w:val="20"/>
        </w:rPr>
        <w:t>pinea</w:t>
      </w:r>
      <w:r>
        <w:rPr>
          <w:spacing w:val="-2"/>
          <w:sz w:val="20"/>
        </w:rPr>
        <w:t xml:space="preserve"> </w:t>
      </w:r>
      <w:r>
        <w:rPr>
          <w:sz w:val="20"/>
        </w:rPr>
        <w:t>(pino</w:t>
      </w:r>
      <w:r>
        <w:rPr>
          <w:spacing w:val="-2"/>
          <w:sz w:val="20"/>
        </w:rPr>
        <w:t xml:space="preserve"> </w:t>
      </w:r>
      <w:r>
        <w:rPr>
          <w:sz w:val="20"/>
        </w:rPr>
        <w:t>piñonero)</w:t>
      </w:r>
      <w:r>
        <w:rPr>
          <w:spacing w:val="-2"/>
          <w:sz w:val="20"/>
        </w:rPr>
        <w:t xml:space="preserve"> </w:t>
      </w:r>
      <w:r>
        <w:rPr>
          <w:sz w:val="20"/>
        </w:rPr>
        <w:t>de</w:t>
      </w:r>
      <w:r>
        <w:rPr>
          <w:spacing w:val="-2"/>
          <w:sz w:val="20"/>
        </w:rPr>
        <w:t xml:space="preserve"> </w:t>
      </w:r>
      <w:r>
        <w:rPr>
          <w:sz w:val="20"/>
        </w:rPr>
        <w:t>28</w:t>
      </w:r>
      <w:r>
        <w:rPr>
          <w:spacing w:val="-2"/>
          <w:sz w:val="20"/>
        </w:rPr>
        <w:t xml:space="preserve"> </w:t>
      </w:r>
      <w:r>
        <w:rPr>
          <w:sz w:val="20"/>
        </w:rPr>
        <w:t>cm.</w:t>
      </w:r>
      <w:r>
        <w:rPr>
          <w:spacing w:val="-2"/>
          <w:sz w:val="20"/>
        </w:rPr>
        <w:t xml:space="preserve"> </w:t>
      </w:r>
      <w:r>
        <w:rPr>
          <w:sz w:val="20"/>
        </w:rPr>
        <w:t>de</w:t>
      </w:r>
      <w:r>
        <w:rPr>
          <w:spacing w:val="-1"/>
          <w:sz w:val="20"/>
        </w:rPr>
        <w:t xml:space="preserve"> </w:t>
      </w:r>
      <w:r>
        <w:rPr>
          <w:sz w:val="20"/>
        </w:rPr>
        <w:t>diámetro</w:t>
      </w:r>
      <w:r>
        <w:rPr>
          <w:spacing w:val="-2"/>
          <w:sz w:val="20"/>
        </w:rPr>
        <w:t xml:space="preserve"> </w:t>
      </w:r>
      <w:r>
        <w:rPr>
          <w:sz w:val="20"/>
        </w:rPr>
        <w:t>basal</w:t>
      </w:r>
      <w:r>
        <w:rPr>
          <w:spacing w:val="-2"/>
          <w:sz w:val="20"/>
        </w:rPr>
        <w:t xml:space="preserve"> </w:t>
      </w:r>
      <w:r>
        <w:rPr>
          <w:sz w:val="20"/>
        </w:rPr>
        <w:t>de</w:t>
      </w:r>
      <w:r>
        <w:rPr>
          <w:spacing w:val="-2"/>
          <w:sz w:val="20"/>
        </w:rPr>
        <w:t xml:space="preserve"> </w:t>
      </w:r>
      <w:r>
        <w:rPr>
          <w:sz w:val="20"/>
        </w:rPr>
        <w:t>tronco</w:t>
      </w:r>
      <w:r>
        <w:rPr>
          <w:spacing w:val="-2"/>
          <w:sz w:val="20"/>
        </w:rPr>
        <w:t xml:space="preserve"> </w:t>
      </w:r>
      <w:r>
        <w:rPr>
          <w:sz w:val="20"/>
        </w:rPr>
        <w:t>y</w:t>
      </w:r>
      <w:r>
        <w:rPr>
          <w:spacing w:val="-2"/>
          <w:sz w:val="20"/>
        </w:rPr>
        <w:t xml:space="preserve"> </w:t>
      </w:r>
      <w:r>
        <w:rPr>
          <w:sz w:val="20"/>
        </w:rPr>
        <w:t>25</w:t>
      </w:r>
      <w:r>
        <w:rPr>
          <w:spacing w:val="-2"/>
          <w:sz w:val="20"/>
        </w:rPr>
        <w:t xml:space="preserve"> </w:t>
      </w:r>
      <w:r>
        <w:rPr>
          <w:sz w:val="20"/>
        </w:rPr>
        <w:t>años</w:t>
      </w:r>
      <w:r>
        <w:rPr>
          <w:spacing w:val="-2"/>
          <w:sz w:val="20"/>
        </w:rPr>
        <w:t xml:space="preserve"> </w:t>
      </w:r>
      <w:r>
        <w:rPr>
          <w:sz w:val="20"/>
        </w:rPr>
        <w:t>de</w:t>
      </w:r>
      <w:r>
        <w:rPr>
          <w:spacing w:val="-1"/>
          <w:sz w:val="20"/>
        </w:rPr>
        <w:t xml:space="preserve"> </w:t>
      </w:r>
      <w:r>
        <w:rPr>
          <w:spacing w:val="-2"/>
          <w:sz w:val="20"/>
        </w:rPr>
        <w:t>edad.</w:t>
      </w:r>
    </w:p>
    <w:p w14:paraId="5DDFAA19" w14:textId="77777777" w:rsidR="00B37F69" w:rsidRDefault="00B37F69">
      <w:pPr>
        <w:pStyle w:val="Textoindependiente"/>
        <w:spacing w:before="60"/>
      </w:pPr>
    </w:p>
    <w:p w14:paraId="688D62DC" w14:textId="77777777" w:rsidR="00B37F69" w:rsidRDefault="00000000">
      <w:pPr>
        <w:pStyle w:val="Prrafodelista"/>
        <w:numPr>
          <w:ilvl w:val="0"/>
          <w:numId w:val="1"/>
        </w:numPr>
        <w:tabs>
          <w:tab w:val="left" w:pos="364"/>
        </w:tabs>
        <w:ind w:left="364" w:hanging="222"/>
        <w:rPr>
          <w:sz w:val="20"/>
        </w:rPr>
      </w:pPr>
      <w:r>
        <w:rPr>
          <w:sz w:val="20"/>
        </w:rPr>
        <w:t>Pinus</w:t>
      </w:r>
      <w:r>
        <w:rPr>
          <w:spacing w:val="-2"/>
          <w:sz w:val="20"/>
        </w:rPr>
        <w:t xml:space="preserve"> </w:t>
      </w:r>
      <w:r>
        <w:rPr>
          <w:sz w:val="20"/>
        </w:rPr>
        <w:t>pinea</w:t>
      </w:r>
      <w:r>
        <w:rPr>
          <w:spacing w:val="-2"/>
          <w:sz w:val="20"/>
        </w:rPr>
        <w:t xml:space="preserve"> </w:t>
      </w:r>
      <w:r>
        <w:rPr>
          <w:sz w:val="20"/>
        </w:rPr>
        <w:t>(pino</w:t>
      </w:r>
      <w:r>
        <w:rPr>
          <w:spacing w:val="-2"/>
          <w:sz w:val="20"/>
        </w:rPr>
        <w:t xml:space="preserve"> </w:t>
      </w:r>
      <w:r>
        <w:rPr>
          <w:sz w:val="20"/>
        </w:rPr>
        <w:t>piñonero)</w:t>
      </w:r>
      <w:r>
        <w:rPr>
          <w:spacing w:val="-2"/>
          <w:sz w:val="20"/>
        </w:rPr>
        <w:t xml:space="preserve"> </w:t>
      </w:r>
      <w:r>
        <w:rPr>
          <w:sz w:val="20"/>
        </w:rPr>
        <w:t>de</w:t>
      </w:r>
      <w:r>
        <w:rPr>
          <w:spacing w:val="-2"/>
          <w:sz w:val="20"/>
        </w:rPr>
        <w:t xml:space="preserve"> </w:t>
      </w:r>
      <w:r>
        <w:rPr>
          <w:sz w:val="20"/>
        </w:rPr>
        <w:t>38</w:t>
      </w:r>
      <w:r>
        <w:rPr>
          <w:spacing w:val="-2"/>
          <w:sz w:val="20"/>
        </w:rPr>
        <w:t xml:space="preserve"> </w:t>
      </w:r>
      <w:r>
        <w:rPr>
          <w:sz w:val="20"/>
        </w:rPr>
        <w:t>cm.</w:t>
      </w:r>
      <w:r>
        <w:rPr>
          <w:spacing w:val="-2"/>
          <w:sz w:val="20"/>
        </w:rPr>
        <w:t xml:space="preserve"> </w:t>
      </w:r>
      <w:r>
        <w:rPr>
          <w:sz w:val="20"/>
        </w:rPr>
        <w:t>de</w:t>
      </w:r>
      <w:r>
        <w:rPr>
          <w:spacing w:val="-1"/>
          <w:sz w:val="20"/>
        </w:rPr>
        <w:t xml:space="preserve"> </w:t>
      </w:r>
      <w:r>
        <w:rPr>
          <w:sz w:val="20"/>
        </w:rPr>
        <w:t>diámetro</w:t>
      </w:r>
      <w:r>
        <w:rPr>
          <w:spacing w:val="-2"/>
          <w:sz w:val="20"/>
        </w:rPr>
        <w:t xml:space="preserve"> </w:t>
      </w:r>
      <w:r>
        <w:rPr>
          <w:sz w:val="20"/>
        </w:rPr>
        <w:t>basal</w:t>
      </w:r>
      <w:r>
        <w:rPr>
          <w:spacing w:val="-2"/>
          <w:sz w:val="20"/>
        </w:rPr>
        <w:t xml:space="preserve"> </w:t>
      </w:r>
      <w:r>
        <w:rPr>
          <w:sz w:val="20"/>
        </w:rPr>
        <w:t>de</w:t>
      </w:r>
      <w:r>
        <w:rPr>
          <w:spacing w:val="-2"/>
          <w:sz w:val="20"/>
        </w:rPr>
        <w:t xml:space="preserve"> </w:t>
      </w:r>
      <w:r>
        <w:rPr>
          <w:sz w:val="20"/>
        </w:rPr>
        <w:t>tronco</w:t>
      </w:r>
      <w:r>
        <w:rPr>
          <w:spacing w:val="-2"/>
          <w:sz w:val="20"/>
        </w:rPr>
        <w:t xml:space="preserve"> </w:t>
      </w:r>
      <w:r>
        <w:rPr>
          <w:sz w:val="20"/>
        </w:rPr>
        <w:t>y</w:t>
      </w:r>
      <w:r>
        <w:rPr>
          <w:spacing w:val="-2"/>
          <w:sz w:val="20"/>
        </w:rPr>
        <w:t xml:space="preserve"> </w:t>
      </w:r>
      <w:r>
        <w:rPr>
          <w:sz w:val="20"/>
        </w:rPr>
        <w:t>35</w:t>
      </w:r>
      <w:r>
        <w:rPr>
          <w:spacing w:val="-2"/>
          <w:sz w:val="20"/>
        </w:rPr>
        <w:t xml:space="preserve"> </w:t>
      </w:r>
      <w:r>
        <w:rPr>
          <w:sz w:val="20"/>
        </w:rPr>
        <w:t>años</w:t>
      </w:r>
      <w:r>
        <w:rPr>
          <w:spacing w:val="-2"/>
          <w:sz w:val="20"/>
        </w:rPr>
        <w:t xml:space="preserve"> </w:t>
      </w:r>
      <w:r>
        <w:rPr>
          <w:sz w:val="20"/>
        </w:rPr>
        <w:t>de</w:t>
      </w:r>
      <w:r>
        <w:rPr>
          <w:spacing w:val="-1"/>
          <w:sz w:val="20"/>
        </w:rPr>
        <w:t xml:space="preserve"> </w:t>
      </w:r>
      <w:r>
        <w:rPr>
          <w:spacing w:val="-2"/>
          <w:sz w:val="20"/>
        </w:rPr>
        <w:t>edad.</w:t>
      </w:r>
    </w:p>
    <w:p w14:paraId="131693B3" w14:textId="77777777" w:rsidR="00B37F69" w:rsidRDefault="00B37F69">
      <w:pPr>
        <w:pStyle w:val="Textoindependiente"/>
        <w:spacing w:before="61"/>
      </w:pPr>
    </w:p>
    <w:p w14:paraId="642D0494" w14:textId="77777777" w:rsidR="00B37F69" w:rsidRDefault="00000000">
      <w:pPr>
        <w:pStyle w:val="Textoindependiente"/>
        <w:spacing w:line="292" w:lineRule="auto"/>
        <w:ind w:left="142" w:right="140"/>
        <w:jc w:val="both"/>
      </w:pPr>
      <w:r>
        <w:t>Con carácter previo a que por parte del Excmo. Ayuntamiento de Las Rozas de Madrid se proceda a conceder</w:t>
      </w:r>
      <w:r>
        <w:rPr>
          <w:spacing w:val="40"/>
        </w:rPr>
        <w:t xml:space="preserve"> </w:t>
      </w:r>
      <w:r>
        <w:t>la</w:t>
      </w:r>
      <w:r>
        <w:rPr>
          <w:spacing w:val="40"/>
        </w:rPr>
        <w:t xml:space="preserve"> </w:t>
      </w:r>
      <w:r>
        <w:t>Licencia</w:t>
      </w:r>
      <w:r>
        <w:rPr>
          <w:spacing w:val="40"/>
        </w:rPr>
        <w:t xml:space="preserve"> </w:t>
      </w:r>
      <w:r>
        <w:t>de</w:t>
      </w:r>
      <w:r>
        <w:rPr>
          <w:spacing w:val="40"/>
        </w:rPr>
        <w:t xml:space="preserve"> </w:t>
      </w:r>
      <w:r>
        <w:t>Primera</w:t>
      </w:r>
      <w:r>
        <w:rPr>
          <w:spacing w:val="40"/>
        </w:rPr>
        <w:t xml:space="preserve"> </w:t>
      </w:r>
      <w:r>
        <w:t>Ocupación,</w:t>
      </w:r>
      <w:r>
        <w:rPr>
          <w:spacing w:val="40"/>
        </w:rPr>
        <w:t xml:space="preserve"> </w:t>
      </w:r>
      <w:r>
        <w:t>se</w:t>
      </w:r>
      <w:r>
        <w:rPr>
          <w:spacing w:val="40"/>
        </w:rPr>
        <w:t xml:space="preserve"> </w:t>
      </w:r>
      <w:r>
        <w:t>deberán</w:t>
      </w:r>
      <w:r>
        <w:rPr>
          <w:spacing w:val="40"/>
        </w:rPr>
        <w:t xml:space="preserve"> </w:t>
      </w:r>
      <w:r>
        <w:t>cumplir</w:t>
      </w:r>
      <w:r>
        <w:rPr>
          <w:spacing w:val="40"/>
        </w:rPr>
        <w:t xml:space="preserve"> </w:t>
      </w:r>
      <w:r>
        <w:t>las</w:t>
      </w:r>
      <w:r>
        <w:rPr>
          <w:spacing w:val="40"/>
        </w:rPr>
        <w:t xml:space="preserve"> </w:t>
      </w:r>
      <w:r>
        <w:t>medidas</w:t>
      </w:r>
      <w:r>
        <w:rPr>
          <w:spacing w:val="40"/>
        </w:rPr>
        <w:t xml:space="preserve"> </w:t>
      </w:r>
      <w:r>
        <w:t>incluidas</w:t>
      </w:r>
      <w:r>
        <w:rPr>
          <w:spacing w:val="40"/>
        </w:rPr>
        <w:t xml:space="preserve"> </w:t>
      </w:r>
      <w:r>
        <w:t>en</w:t>
      </w:r>
      <w:r>
        <w:rPr>
          <w:spacing w:val="40"/>
        </w:rPr>
        <w:t xml:space="preserve"> </w:t>
      </w:r>
      <w:r>
        <w:t>el proyecto, pero además se deberán adoptar las siguientes medidas correctoras adicionales:</w:t>
      </w:r>
    </w:p>
    <w:p w14:paraId="2E1597B4" w14:textId="77777777" w:rsidR="00B37F69" w:rsidRDefault="00B37F69">
      <w:pPr>
        <w:pStyle w:val="Textoindependiente"/>
        <w:spacing w:before="9"/>
      </w:pPr>
    </w:p>
    <w:p w14:paraId="0D69AA7D" w14:textId="77777777" w:rsidR="00B37F69" w:rsidRDefault="00000000">
      <w:pPr>
        <w:pStyle w:val="Prrafodelista"/>
        <w:numPr>
          <w:ilvl w:val="1"/>
          <w:numId w:val="1"/>
        </w:numPr>
        <w:tabs>
          <w:tab w:val="left" w:pos="401"/>
        </w:tabs>
        <w:spacing w:before="1" w:line="292" w:lineRule="auto"/>
        <w:ind w:right="140" w:firstLine="0"/>
        <w:rPr>
          <w:sz w:val="20"/>
        </w:rPr>
      </w:pPr>
      <w:r>
        <w:rPr>
          <w:sz w:val="20"/>
        </w:rPr>
        <w:t>Las instalaciones de acondicionamiento de aire (unidades exteriores de las instalaciones de aerotermia), serán instalados con las precauciones de ubicación y aislamiento, que garanticen un</w:t>
      </w:r>
      <w:r>
        <w:rPr>
          <w:spacing w:val="40"/>
          <w:sz w:val="20"/>
        </w:rPr>
        <w:t xml:space="preserve"> </w:t>
      </w:r>
      <w:r>
        <w:rPr>
          <w:sz w:val="20"/>
        </w:rPr>
        <w:t>nivel de transmisión sonora no superior a los límites máximos autorizados en los artículos 23 y 24 de la Ordenanza Municipal de Contaminación Acústica, o vibratorios superiores a los establecidos en el artículo 25.</w:t>
      </w:r>
    </w:p>
    <w:p w14:paraId="29BE2593" w14:textId="77777777" w:rsidR="00B37F69" w:rsidRDefault="00B37F69">
      <w:pPr>
        <w:pStyle w:val="Textoindependiente"/>
        <w:spacing w:before="9"/>
      </w:pPr>
    </w:p>
    <w:p w14:paraId="7EB439A9" w14:textId="77777777" w:rsidR="00B37F69" w:rsidRDefault="00000000">
      <w:pPr>
        <w:pStyle w:val="Textoindependiente"/>
        <w:spacing w:line="292" w:lineRule="auto"/>
        <w:ind w:left="142" w:right="141"/>
        <w:jc w:val="both"/>
      </w:pPr>
      <w:r>
        <w:t>A</w:t>
      </w:r>
      <w:r>
        <w:rPr>
          <w:spacing w:val="26"/>
        </w:rPr>
        <w:t xml:space="preserve"> </w:t>
      </w:r>
      <w:r>
        <w:t>estos</w:t>
      </w:r>
      <w:r>
        <w:rPr>
          <w:spacing w:val="26"/>
        </w:rPr>
        <w:t xml:space="preserve"> </w:t>
      </w:r>
      <w:r>
        <w:t>efectos</w:t>
      </w:r>
      <w:r>
        <w:rPr>
          <w:spacing w:val="26"/>
        </w:rPr>
        <w:t xml:space="preserve"> </w:t>
      </w:r>
      <w:r>
        <w:t>se</w:t>
      </w:r>
      <w:r>
        <w:rPr>
          <w:spacing w:val="26"/>
        </w:rPr>
        <w:t xml:space="preserve"> </w:t>
      </w:r>
      <w:r>
        <w:t>deberá</w:t>
      </w:r>
      <w:r>
        <w:rPr>
          <w:spacing w:val="26"/>
        </w:rPr>
        <w:t xml:space="preserve"> </w:t>
      </w:r>
      <w:r>
        <w:t>acreditar</w:t>
      </w:r>
      <w:r>
        <w:rPr>
          <w:spacing w:val="26"/>
        </w:rPr>
        <w:t xml:space="preserve"> </w:t>
      </w:r>
      <w:r>
        <w:t>a</w:t>
      </w:r>
      <w:r>
        <w:rPr>
          <w:spacing w:val="26"/>
        </w:rPr>
        <w:t xml:space="preserve"> </w:t>
      </w:r>
      <w:r>
        <w:t>través</w:t>
      </w:r>
      <w:r>
        <w:rPr>
          <w:spacing w:val="26"/>
        </w:rPr>
        <w:t xml:space="preserve"> </w:t>
      </w:r>
      <w:r>
        <w:t>de</w:t>
      </w:r>
      <w:r>
        <w:rPr>
          <w:spacing w:val="26"/>
        </w:rPr>
        <w:t xml:space="preserve"> </w:t>
      </w:r>
      <w:r>
        <w:t>certificado</w:t>
      </w:r>
      <w:r>
        <w:rPr>
          <w:spacing w:val="26"/>
        </w:rPr>
        <w:t xml:space="preserve"> </w:t>
      </w:r>
      <w:r>
        <w:t>de</w:t>
      </w:r>
      <w:r>
        <w:rPr>
          <w:spacing w:val="26"/>
        </w:rPr>
        <w:t xml:space="preserve"> </w:t>
      </w:r>
      <w:r>
        <w:t>Organismos</w:t>
      </w:r>
      <w:r>
        <w:rPr>
          <w:spacing w:val="26"/>
        </w:rPr>
        <w:t xml:space="preserve"> </w:t>
      </w:r>
      <w:r>
        <w:t>de</w:t>
      </w:r>
      <w:r>
        <w:rPr>
          <w:spacing w:val="26"/>
        </w:rPr>
        <w:t xml:space="preserve"> </w:t>
      </w:r>
      <w:r>
        <w:t>Control</w:t>
      </w:r>
      <w:r>
        <w:rPr>
          <w:spacing w:val="26"/>
        </w:rPr>
        <w:t xml:space="preserve"> </w:t>
      </w:r>
      <w:r>
        <w:t>Autorizados por</w:t>
      </w:r>
      <w:r>
        <w:rPr>
          <w:spacing w:val="40"/>
        </w:rPr>
        <w:t xml:space="preserve"> </w:t>
      </w:r>
      <w:r>
        <w:t>la</w:t>
      </w:r>
      <w:r>
        <w:rPr>
          <w:spacing w:val="40"/>
        </w:rPr>
        <w:t xml:space="preserve"> </w:t>
      </w:r>
      <w:r>
        <w:t>Comunidad</w:t>
      </w:r>
      <w:r>
        <w:rPr>
          <w:spacing w:val="40"/>
        </w:rPr>
        <w:t xml:space="preserve"> </w:t>
      </w:r>
      <w:r>
        <w:t>de</w:t>
      </w:r>
      <w:r>
        <w:rPr>
          <w:spacing w:val="40"/>
        </w:rPr>
        <w:t xml:space="preserve"> </w:t>
      </w:r>
      <w:r>
        <w:t>Madrid</w:t>
      </w:r>
      <w:r>
        <w:rPr>
          <w:spacing w:val="40"/>
        </w:rPr>
        <w:t xml:space="preserve"> </w:t>
      </w:r>
      <w:r>
        <w:t>o</w:t>
      </w:r>
      <w:r>
        <w:rPr>
          <w:spacing w:val="40"/>
        </w:rPr>
        <w:t xml:space="preserve"> </w:t>
      </w:r>
      <w:r>
        <w:t>Laboratorio</w:t>
      </w:r>
      <w:r>
        <w:rPr>
          <w:spacing w:val="40"/>
        </w:rPr>
        <w:t xml:space="preserve"> </w:t>
      </w:r>
      <w:r>
        <w:t>acreditado</w:t>
      </w:r>
      <w:r>
        <w:rPr>
          <w:spacing w:val="40"/>
        </w:rPr>
        <w:t xml:space="preserve"> </w:t>
      </w:r>
      <w:r>
        <w:t>por</w:t>
      </w:r>
      <w:r>
        <w:rPr>
          <w:spacing w:val="40"/>
        </w:rPr>
        <w:t xml:space="preserve"> </w:t>
      </w:r>
      <w:r>
        <w:t>ENAC</w:t>
      </w:r>
      <w:r>
        <w:rPr>
          <w:spacing w:val="40"/>
        </w:rPr>
        <w:t xml:space="preserve"> </w:t>
      </w:r>
      <w:r>
        <w:t>para</w:t>
      </w:r>
      <w:r>
        <w:rPr>
          <w:spacing w:val="40"/>
        </w:rPr>
        <w:t xml:space="preserve"> </w:t>
      </w:r>
      <w:r>
        <w:t>la</w:t>
      </w:r>
      <w:r>
        <w:rPr>
          <w:spacing w:val="40"/>
        </w:rPr>
        <w:t xml:space="preserve"> </w:t>
      </w:r>
      <w:r>
        <w:t>realización</w:t>
      </w:r>
      <w:r>
        <w:rPr>
          <w:spacing w:val="40"/>
        </w:rPr>
        <w:t xml:space="preserve"> </w:t>
      </w:r>
      <w:r>
        <w:t>de</w:t>
      </w:r>
      <w:r>
        <w:rPr>
          <w:spacing w:val="40"/>
        </w:rPr>
        <w:t xml:space="preserve"> </w:t>
      </w:r>
      <w:r>
        <w:t>estudios</w:t>
      </w:r>
    </w:p>
    <w:p w14:paraId="6315109D"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3A2B3991"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49472" behindDoc="0" locked="0" layoutInCell="1" allowOverlap="1" wp14:anchorId="0F1F4DF4" wp14:editId="3EFE4187">
                <wp:simplePos x="0" y="0"/>
                <wp:positionH relativeFrom="page">
                  <wp:posOffset>6810644</wp:posOffset>
                </wp:positionH>
                <wp:positionV relativeFrom="page">
                  <wp:posOffset>2824745</wp:posOffset>
                </wp:positionV>
                <wp:extent cx="417830" cy="318135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559004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6D760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F1F4DF4" id="Textbox 277" o:spid="_x0000_s1266" type="#_x0000_t202" style="position:absolute;left:0;text-align:left;margin-left:536.25pt;margin-top:222.4pt;width:32.9pt;height:250.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me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V3lOea3HXQnYkMLSdWyrW+o/0jzbTn+OsioORu+&#10;ehIwL8PZiWdnd3ZiGj5BWZnM0cOHQwJjC6JrmxkRTaYAnbcoj/7Pe8m67vr2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qIKZ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559004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6D760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49984" behindDoc="0" locked="0" layoutInCell="1" allowOverlap="1" wp14:anchorId="3B24B5F7" wp14:editId="0A65A5B1">
                <wp:simplePos x="0" y="0"/>
                <wp:positionH relativeFrom="page">
                  <wp:posOffset>6965929</wp:posOffset>
                </wp:positionH>
                <wp:positionV relativeFrom="page">
                  <wp:posOffset>6468120</wp:posOffset>
                </wp:positionV>
                <wp:extent cx="263525" cy="3360420"/>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56EFE9D"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E2ACFEF" w14:textId="77777777" w:rsidR="00B37F69" w:rsidRDefault="00000000">
                            <w:pPr>
                              <w:spacing w:line="117" w:lineRule="exact"/>
                              <w:ind w:left="20"/>
                              <w:rPr>
                                <w:sz w:val="12"/>
                              </w:rPr>
                            </w:pPr>
                            <w:r>
                              <w:rPr>
                                <w:spacing w:val="-2"/>
                                <w:sz w:val="12"/>
                              </w:rPr>
                              <w:t>Verificación:</w:t>
                            </w:r>
                            <w:r>
                              <w:rPr>
                                <w:spacing w:val="7"/>
                                <w:sz w:val="12"/>
                              </w:rPr>
                              <w:t xml:space="preserve"> </w:t>
                            </w:r>
                            <w:hyperlink r:id="rId251">
                              <w:r>
                                <w:rPr>
                                  <w:spacing w:val="-2"/>
                                  <w:sz w:val="12"/>
                                </w:rPr>
                                <w:t>https://sede.lasrozas.es/</w:t>
                              </w:r>
                            </w:hyperlink>
                          </w:p>
                          <w:p w14:paraId="0B77EA4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B24B5F7" id="Textbox 278" o:spid="_x0000_s1267" type="#_x0000_t202" style="position:absolute;left:0;text-align:left;margin-left:548.5pt;margin-top:509.3pt;width:20.75pt;height:264.6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o9+pA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O2tR1nmM+20J3JDW0kISWY/2OmI0035bjy15Gzdnw&#10;xZOBeRlOSTwl21MS03APZWWyRg8f9gmMLYwubWZGNJlCdN6iPPrf/0vVZdc3v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ADlo9+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756EFE9D"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3E2ACFEF" w14:textId="77777777" w:rsidR="00B37F69" w:rsidRDefault="00000000">
                      <w:pPr>
                        <w:spacing w:line="117" w:lineRule="exact"/>
                        <w:ind w:left="20"/>
                        <w:rPr>
                          <w:sz w:val="12"/>
                        </w:rPr>
                      </w:pPr>
                      <w:r>
                        <w:rPr>
                          <w:spacing w:val="-2"/>
                          <w:sz w:val="12"/>
                        </w:rPr>
                        <w:t>Verificación:</w:t>
                      </w:r>
                      <w:r>
                        <w:rPr>
                          <w:spacing w:val="7"/>
                          <w:sz w:val="12"/>
                        </w:rPr>
                        <w:t xml:space="preserve"> </w:t>
                      </w:r>
                      <w:hyperlink r:id="rId252">
                        <w:r>
                          <w:rPr>
                            <w:spacing w:val="-2"/>
                            <w:sz w:val="12"/>
                          </w:rPr>
                          <w:t>https://sede.lasrozas.es/</w:t>
                        </w:r>
                      </w:hyperlink>
                    </w:p>
                    <w:p w14:paraId="0B77EA4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acústicos, que se garantiza el cumplimiento de los niveles de inmisión citados anteriormente. Dichas comprobaciones se llevarán a cabo en las unidades de uso colindantes con dichas instalaciones. Se considerará que son colindantes, cuando no se interpone entre ellos ningún otro local y en ningún momento se produce la transmisión de ruido entre el emisor y el receptor a través del medio</w:t>
      </w:r>
      <w:r>
        <w:rPr>
          <w:spacing w:val="80"/>
        </w:rPr>
        <w:t xml:space="preserve"> </w:t>
      </w:r>
      <w:r>
        <w:t>ambiente exterior.</w:t>
      </w:r>
    </w:p>
    <w:p w14:paraId="274C440C" w14:textId="77777777" w:rsidR="00B37F69" w:rsidRDefault="00B37F69">
      <w:pPr>
        <w:pStyle w:val="Textoindependiente"/>
        <w:spacing w:before="10"/>
      </w:pPr>
    </w:p>
    <w:p w14:paraId="33DB4811" w14:textId="77777777" w:rsidR="00B37F69" w:rsidRDefault="00000000">
      <w:pPr>
        <w:pStyle w:val="Prrafodelista"/>
        <w:numPr>
          <w:ilvl w:val="1"/>
          <w:numId w:val="1"/>
        </w:numPr>
        <w:tabs>
          <w:tab w:val="left" w:pos="268"/>
        </w:tabs>
        <w:spacing w:line="292" w:lineRule="auto"/>
        <w:ind w:right="140" w:firstLine="0"/>
        <w:rPr>
          <w:sz w:val="20"/>
        </w:rPr>
      </w:pPr>
      <w:r>
        <w:rPr>
          <w:sz w:val="20"/>
        </w:rPr>
        <w:t>Contenerización. Se considera que NO es necesaria la aportación de contenedores, ya que existe dos áreas de aportación completas muy próximas en la que podrían depositar sus residuos.</w:t>
      </w:r>
    </w:p>
    <w:p w14:paraId="7E68877E" w14:textId="77777777" w:rsidR="00B37F69" w:rsidRDefault="00B37F69">
      <w:pPr>
        <w:pStyle w:val="Textoindependiente"/>
        <w:spacing w:before="9"/>
      </w:pPr>
    </w:p>
    <w:p w14:paraId="0B22EC61" w14:textId="77777777" w:rsidR="00B37F69" w:rsidRDefault="00000000">
      <w:pPr>
        <w:pStyle w:val="Ttulo7"/>
        <w:ind w:left="142"/>
        <w:jc w:val="left"/>
      </w:pPr>
      <w:r>
        <w:rPr>
          <w:spacing w:val="-2"/>
        </w:rPr>
        <w:t>AVALES:</w:t>
      </w:r>
    </w:p>
    <w:p w14:paraId="55D3059A" w14:textId="77777777" w:rsidR="00B37F69" w:rsidRDefault="00B37F69">
      <w:pPr>
        <w:pStyle w:val="Textoindependiente"/>
        <w:spacing w:before="61"/>
        <w:rPr>
          <w:b/>
        </w:rPr>
      </w:pPr>
    </w:p>
    <w:p w14:paraId="1B8ABFE9" w14:textId="77777777" w:rsidR="00B37F69" w:rsidRDefault="00000000">
      <w:pPr>
        <w:spacing w:line="295" w:lineRule="auto"/>
        <w:ind w:left="142" w:right="140"/>
        <w:rPr>
          <w:sz w:val="20"/>
        </w:rPr>
      </w:pPr>
      <w:r>
        <w:rPr>
          <w:sz w:val="20"/>
        </w:rPr>
        <w:t>En cumplimiento del artículo 24 de la Ordenanza municipal reguladora de Ordenanza de Tramitación de</w:t>
      </w:r>
      <w:r>
        <w:rPr>
          <w:spacing w:val="80"/>
          <w:sz w:val="20"/>
        </w:rPr>
        <w:t xml:space="preserve"> </w:t>
      </w:r>
      <w:r>
        <w:rPr>
          <w:sz w:val="20"/>
        </w:rPr>
        <w:t>Licencias</w:t>
      </w:r>
      <w:r>
        <w:rPr>
          <w:spacing w:val="80"/>
          <w:sz w:val="20"/>
        </w:rPr>
        <w:t xml:space="preserve"> </w:t>
      </w:r>
      <w:r>
        <w:rPr>
          <w:sz w:val="20"/>
        </w:rPr>
        <w:t>y</w:t>
      </w:r>
      <w:r>
        <w:rPr>
          <w:spacing w:val="80"/>
          <w:sz w:val="20"/>
        </w:rPr>
        <w:t xml:space="preserve"> </w:t>
      </w:r>
      <w:r>
        <w:rPr>
          <w:sz w:val="20"/>
        </w:rPr>
        <w:t>Declaraciones</w:t>
      </w:r>
      <w:r>
        <w:rPr>
          <w:spacing w:val="80"/>
          <w:sz w:val="20"/>
        </w:rPr>
        <w:t xml:space="preserve"> </w:t>
      </w:r>
      <w:r>
        <w:rPr>
          <w:sz w:val="20"/>
        </w:rPr>
        <w:t>Responsables</w:t>
      </w:r>
      <w:r>
        <w:rPr>
          <w:spacing w:val="80"/>
          <w:sz w:val="20"/>
        </w:rPr>
        <w:t xml:space="preserve"> </w:t>
      </w:r>
      <w:r>
        <w:rPr>
          <w:sz w:val="20"/>
        </w:rPr>
        <w:t>de</w:t>
      </w:r>
      <w:r>
        <w:rPr>
          <w:spacing w:val="80"/>
          <w:sz w:val="20"/>
        </w:rPr>
        <w:t xml:space="preserve"> </w:t>
      </w:r>
      <w:r>
        <w:rPr>
          <w:sz w:val="20"/>
        </w:rPr>
        <w:t>Actuaciones</w:t>
      </w:r>
      <w:r>
        <w:rPr>
          <w:spacing w:val="80"/>
          <w:sz w:val="20"/>
        </w:rPr>
        <w:t xml:space="preserve"> </w:t>
      </w:r>
      <w:r>
        <w:rPr>
          <w:sz w:val="20"/>
        </w:rPr>
        <w:t>Urbanísticas.</w:t>
      </w:r>
      <w:r>
        <w:rPr>
          <w:spacing w:val="80"/>
          <w:sz w:val="20"/>
        </w:rPr>
        <w:t xml:space="preserve"> </w:t>
      </w:r>
      <w:r>
        <w:rPr>
          <w:sz w:val="20"/>
        </w:rPr>
        <w:t>Para</w:t>
      </w:r>
      <w:r>
        <w:rPr>
          <w:spacing w:val="80"/>
          <w:sz w:val="20"/>
        </w:rPr>
        <w:t xml:space="preserve"> </w:t>
      </w:r>
      <w:r>
        <w:rPr>
          <w:sz w:val="20"/>
        </w:rPr>
        <w:t>garantizar</w:t>
      </w:r>
      <w:r>
        <w:rPr>
          <w:spacing w:val="80"/>
          <w:sz w:val="20"/>
        </w:rPr>
        <w:t xml:space="preserve"> </w:t>
      </w:r>
      <w:r>
        <w:rPr>
          <w:sz w:val="20"/>
        </w:rPr>
        <w:t xml:space="preserve">la </w:t>
      </w:r>
      <w:r>
        <w:rPr>
          <w:b/>
          <w:sz w:val="20"/>
        </w:rPr>
        <w:t>correcta</w:t>
      </w:r>
      <w:r>
        <w:rPr>
          <w:b/>
          <w:spacing w:val="40"/>
          <w:sz w:val="20"/>
        </w:rPr>
        <w:t xml:space="preserve"> </w:t>
      </w:r>
      <w:r>
        <w:rPr>
          <w:b/>
          <w:sz w:val="20"/>
        </w:rPr>
        <w:t>conservación</w:t>
      </w:r>
      <w:r>
        <w:rPr>
          <w:b/>
          <w:spacing w:val="40"/>
          <w:sz w:val="20"/>
        </w:rPr>
        <w:t xml:space="preserve"> </w:t>
      </w:r>
      <w:r>
        <w:rPr>
          <w:b/>
          <w:sz w:val="20"/>
        </w:rPr>
        <w:t>y</w:t>
      </w:r>
      <w:r>
        <w:rPr>
          <w:b/>
          <w:spacing w:val="40"/>
          <w:sz w:val="20"/>
        </w:rPr>
        <w:t xml:space="preserve"> </w:t>
      </w:r>
      <w:r>
        <w:rPr>
          <w:b/>
          <w:sz w:val="20"/>
        </w:rPr>
        <w:t>mantenimiento</w:t>
      </w:r>
      <w:r>
        <w:rPr>
          <w:b/>
          <w:spacing w:val="40"/>
          <w:sz w:val="20"/>
        </w:rPr>
        <w:t xml:space="preserve"> </w:t>
      </w:r>
      <w:r>
        <w:rPr>
          <w:b/>
          <w:sz w:val="20"/>
        </w:rPr>
        <w:t>del</w:t>
      </w:r>
      <w:r>
        <w:rPr>
          <w:b/>
          <w:spacing w:val="40"/>
          <w:sz w:val="20"/>
        </w:rPr>
        <w:t xml:space="preserve"> </w:t>
      </w:r>
      <w:r>
        <w:rPr>
          <w:b/>
          <w:sz w:val="20"/>
        </w:rPr>
        <w:t>espacio</w:t>
      </w:r>
      <w:r>
        <w:rPr>
          <w:b/>
          <w:spacing w:val="40"/>
          <w:sz w:val="20"/>
        </w:rPr>
        <w:t xml:space="preserve"> </w:t>
      </w:r>
      <w:r>
        <w:rPr>
          <w:b/>
          <w:sz w:val="20"/>
        </w:rPr>
        <w:t>público</w:t>
      </w:r>
      <w:r>
        <w:rPr>
          <w:sz w:val="20"/>
        </w:rPr>
        <w:t>,</w:t>
      </w:r>
      <w:r>
        <w:rPr>
          <w:spacing w:val="40"/>
          <w:sz w:val="20"/>
        </w:rPr>
        <w:t xml:space="preserve"> </w:t>
      </w:r>
      <w:r>
        <w:rPr>
          <w:sz w:val="20"/>
        </w:rPr>
        <w:t>proponemos</w:t>
      </w:r>
      <w:r>
        <w:rPr>
          <w:spacing w:val="40"/>
          <w:sz w:val="20"/>
        </w:rPr>
        <w:t xml:space="preserve"> </w:t>
      </w:r>
      <w:r>
        <w:rPr>
          <w:sz w:val="20"/>
        </w:rPr>
        <w:t>la</w:t>
      </w:r>
      <w:r>
        <w:rPr>
          <w:spacing w:val="40"/>
          <w:sz w:val="20"/>
        </w:rPr>
        <w:t xml:space="preserve"> </w:t>
      </w:r>
      <w:r>
        <w:rPr>
          <w:sz w:val="20"/>
        </w:rPr>
        <w:t>exigencia</w:t>
      </w:r>
      <w:r>
        <w:rPr>
          <w:spacing w:val="40"/>
          <w:sz w:val="20"/>
        </w:rPr>
        <w:t xml:space="preserve"> </w:t>
      </w:r>
      <w:r>
        <w:rPr>
          <w:sz w:val="20"/>
        </w:rPr>
        <w:t>de</w:t>
      </w:r>
      <w:r>
        <w:rPr>
          <w:spacing w:val="40"/>
          <w:sz w:val="20"/>
        </w:rPr>
        <w:t xml:space="preserve"> </w:t>
      </w:r>
      <w:r>
        <w:rPr>
          <w:sz w:val="20"/>
        </w:rPr>
        <w:t>un aval</w:t>
      </w:r>
      <w:r>
        <w:rPr>
          <w:spacing w:val="40"/>
          <w:sz w:val="20"/>
        </w:rPr>
        <w:t xml:space="preserve"> </w:t>
      </w:r>
      <w:r>
        <w:rPr>
          <w:sz w:val="20"/>
        </w:rPr>
        <w:t>al</w:t>
      </w:r>
      <w:r>
        <w:rPr>
          <w:spacing w:val="40"/>
          <w:sz w:val="20"/>
        </w:rPr>
        <w:t xml:space="preserve"> </w:t>
      </w:r>
      <w:r>
        <w:rPr>
          <w:sz w:val="20"/>
        </w:rPr>
        <w:t>promotor</w:t>
      </w:r>
      <w:r>
        <w:rPr>
          <w:spacing w:val="40"/>
          <w:sz w:val="20"/>
        </w:rPr>
        <w:t xml:space="preserve"> </w:t>
      </w:r>
      <w:r>
        <w:rPr>
          <w:sz w:val="20"/>
        </w:rPr>
        <w:t>del</w:t>
      </w:r>
      <w:r>
        <w:rPr>
          <w:spacing w:val="40"/>
          <w:sz w:val="20"/>
        </w:rPr>
        <w:t xml:space="preserve"> </w:t>
      </w:r>
      <w:r>
        <w:rPr>
          <w:sz w:val="20"/>
        </w:rPr>
        <w:t>proyecto</w:t>
      </w:r>
      <w:r>
        <w:rPr>
          <w:spacing w:val="40"/>
          <w:sz w:val="20"/>
        </w:rPr>
        <w:t xml:space="preserve"> </w:t>
      </w:r>
      <w:r>
        <w:rPr>
          <w:sz w:val="20"/>
        </w:rPr>
        <w:t>por</w:t>
      </w:r>
      <w:r>
        <w:rPr>
          <w:spacing w:val="40"/>
          <w:sz w:val="20"/>
        </w:rPr>
        <w:t xml:space="preserve"> </w:t>
      </w:r>
      <w:r>
        <w:rPr>
          <w:sz w:val="20"/>
        </w:rPr>
        <w:t>un</w:t>
      </w:r>
      <w:r>
        <w:rPr>
          <w:spacing w:val="40"/>
          <w:sz w:val="20"/>
        </w:rPr>
        <w:t xml:space="preserve"> </w:t>
      </w:r>
      <w:r>
        <w:rPr>
          <w:sz w:val="20"/>
        </w:rPr>
        <w:t>importe</w:t>
      </w:r>
      <w:r>
        <w:rPr>
          <w:spacing w:val="40"/>
          <w:sz w:val="20"/>
        </w:rPr>
        <w:t xml:space="preserve"> </w:t>
      </w:r>
      <w:r>
        <w:rPr>
          <w:sz w:val="20"/>
        </w:rPr>
        <w:t>de</w:t>
      </w:r>
      <w:r>
        <w:rPr>
          <w:spacing w:val="40"/>
          <w:sz w:val="20"/>
        </w:rPr>
        <w:t xml:space="preserve"> </w:t>
      </w:r>
      <w:r>
        <w:rPr>
          <w:b/>
          <w:sz w:val="20"/>
        </w:rPr>
        <w:t>4.388,55</w:t>
      </w:r>
      <w:r>
        <w:rPr>
          <w:b/>
          <w:spacing w:val="40"/>
          <w:sz w:val="20"/>
        </w:rPr>
        <w:t xml:space="preserve"> </w:t>
      </w:r>
      <w:r>
        <w:rPr>
          <w:b/>
          <w:sz w:val="20"/>
        </w:rPr>
        <w:t>€</w:t>
      </w:r>
      <w:r>
        <w:rPr>
          <w:b/>
          <w:spacing w:val="40"/>
          <w:sz w:val="20"/>
        </w:rPr>
        <w:t xml:space="preserve"> </w:t>
      </w:r>
      <w:r>
        <w:rPr>
          <w:b/>
          <w:sz w:val="20"/>
        </w:rPr>
        <w:t>(0,5%</w:t>
      </w:r>
      <w:r>
        <w:rPr>
          <w:b/>
          <w:spacing w:val="40"/>
          <w:sz w:val="20"/>
        </w:rPr>
        <w:t xml:space="preserve"> </w:t>
      </w:r>
      <w:r>
        <w:rPr>
          <w:b/>
          <w:sz w:val="20"/>
        </w:rPr>
        <w:t>s/</w:t>
      </w:r>
      <w:r>
        <w:rPr>
          <w:b/>
          <w:spacing w:val="40"/>
          <w:sz w:val="20"/>
        </w:rPr>
        <w:t xml:space="preserve"> </w:t>
      </w:r>
      <w:r>
        <w:rPr>
          <w:b/>
          <w:sz w:val="20"/>
        </w:rPr>
        <w:t>P.E.M</w:t>
      </w:r>
      <w:r>
        <w:rPr>
          <w:b/>
          <w:spacing w:val="40"/>
          <w:sz w:val="20"/>
        </w:rPr>
        <w:t xml:space="preserve"> </w:t>
      </w:r>
      <w:r>
        <w:rPr>
          <w:b/>
          <w:sz w:val="20"/>
        </w:rPr>
        <w:t>877.709,97</w:t>
      </w:r>
      <w:r>
        <w:rPr>
          <w:b/>
          <w:spacing w:val="40"/>
          <w:sz w:val="20"/>
        </w:rPr>
        <w:t xml:space="preserve"> </w:t>
      </w:r>
      <w:r>
        <w:rPr>
          <w:b/>
          <w:sz w:val="20"/>
        </w:rPr>
        <w:t>€),</w:t>
      </w:r>
      <w:r>
        <w:rPr>
          <w:b/>
          <w:spacing w:val="40"/>
          <w:sz w:val="20"/>
        </w:rPr>
        <w:t xml:space="preserve"> </w:t>
      </w:r>
      <w:r>
        <w:rPr>
          <w:sz w:val="20"/>
        </w:rPr>
        <w:t>que deberá presentar antes del comienzo de las obras.</w:t>
      </w:r>
    </w:p>
    <w:p w14:paraId="34F114C1" w14:textId="77777777" w:rsidR="00B37F69" w:rsidRDefault="00B37F69">
      <w:pPr>
        <w:pStyle w:val="Textoindependiente"/>
        <w:spacing w:before="6"/>
      </w:pPr>
    </w:p>
    <w:p w14:paraId="1FB5F20D" w14:textId="77777777" w:rsidR="00B37F69" w:rsidRDefault="00000000">
      <w:pPr>
        <w:pStyle w:val="Textoindependiente"/>
        <w:spacing w:line="292" w:lineRule="auto"/>
        <w:ind w:left="142" w:right="140"/>
        <w:jc w:val="both"/>
      </w:pPr>
      <w:r>
        <w:t>Este aval podrá ser ejecutado tan pronto como se constate por parte de los servicios de inspección municipales la producción de un daño en cualquiera de los elementos de la red viaria titularidad de este Ayuntamiento.</w:t>
      </w:r>
    </w:p>
    <w:p w14:paraId="2213B092" w14:textId="77777777" w:rsidR="00B37F69" w:rsidRDefault="00B37F69">
      <w:pPr>
        <w:pStyle w:val="Textoindependiente"/>
        <w:spacing w:before="9"/>
      </w:pPr>
    </w:p>
    <w:p w14:paraId="68698E54" w14:textId="77777777" w:rsidR="00B37F69" w:rsidRDefault="00000000">
      <w:pPr>
        <w:pStyle w:val="Textoindependiente"/>
        <w:spacing w:before="1" w:line="292" w:lineRule="auto"/>
        <w:ind w:left="14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34861CAF" w14:textId="77777777" w:rsidR="00B37F69" w:rsidRDefault="00B37F69">
      <w:pPr>
        <w:pStyle w:val="Textoindependiente"/>
        <w:spacing w:before="9"/>
      </w:pPr>
    </w:p>
    <w:p w14:paraId="18073C32" w14:textId="77777777" w:rsidR="00B37F69" w:rsidRDefault="00000000">
      <w:pPr>
        <w:spacing w:line="295" w:lineRule="auto"/>
        <w:ind w:left="142"/>
        <w:rPr>
          <w:sz w:val="20"/>
        </w:rPr>
      </w:pPr>
      <w:r>
        <w:rPr>
          <w:sz w:val="20"/>
        </w:rPr>
        <w:t xml:space="preserve">Por otra parte, con fecha 22 de junio de 2026 ha sido presentado justificante de pago por importe de </w:t>
      </w:r>
      <w:r>
        <w:rPr>
          <w:b/>
          <w:sz w:val="20"/>
        </w:rPr>
        <w:t xml:space="preserve">4.495,00 € </w:t>
      </w:r>
      <w:r>
        <w:rPr>
          <w:sz w:val="20"/>
        </w:rPr>
        <w:t xml:space="preserve">de la fianza para garantizar la </w:t>
      </w:r>
      <w:r>
        <w:rPr>
          <w:b/>
          <w:sz w:val="20"/>
        </w:rPr>
        <w:t>correcta gestión de los residuos de la construcción y</w:t>
      </w:r>
      <w:r>
        <w:rPr>
          <w:b/>
          <w:spacing w:val="40"/>
          <w:sz w:val="20"/>
        </w:rPr>
        <w:t xml:space="preserve"> </w:t>
      </w:r>
      <w:r>
        <w:rPr>
          <w:b/>
          <w:spacing w:val="-2"/>
          <w:sz w:val="20"/>
        </w:rPr>
        <w:t>demolición</w:t>
      </w:r>
      <w:r>
        <w:rPr>
          <w:spacing w:val="-2"/>
          <w:sz w:val="20"/>
        </w:rPr>
        <w:t>.</w:t>
      </w:r>
    </w:p>
    <w:p w14:paraId="689CFCBD" w14:textId="77777777" w:rsidR="00B37F69" w:rsidRDefault="00B37F69">
      <w:pPr>
        <w:pStyle w:val="Textoindependiente"/>
        <w:spacing w:before="10"/>
      </w:pPr>
    </w:p>
    <w:p w14:paraId="6998CFCD" w14:textId="77777777" w:rsidR="00B37F69" w:rsidRDefault="00000000">
      <w:pPr>
        <w:pStyle w:val="Textoindependiente"/>
        <w:spacing w:before="1" w:line="292" w:lineRule="auto"/>
        <w:ind w:left="142" w:right="140"/>
        <w:jc w:val="both"/>
      </w:pPr>
      <w:r>
        <w:t>En este sentido se debe advertir al promotor del proyecto que, en caso de que no se compensación por</w:t>
      </w:r>
      <w:r>
        <w:rPr>
          <w:spacing w:val="18"/>
        </w:rPr>
        <w:t xml:space="preserve"> </w:t>
      </w:r>
      <w:r>
        <w:t>los</w:t>
      </w:r>
      <w:r>
        <w:rPr>
          <w:spacing w:val="18"/>
        </w:rPr>
        <w:t xml:space="preserve"> </w:t>
      </w:r>
      <w:r>
        <w:t>daños</w:t>
      </w:r>
      <w:r>
        <w:rPr>
          <w:spacing w:val="18"/>
        </w:rPr>
        <w:t xml:space="preserve"> </w:t>
      </w:r>
      <w:r>
        <w:t>sobre</w:t>
      </w:r>
      <w:r>
        <w:rPr>
          <w:spacing w:val="18"/>
        </w:rPr>
        <w:t xml:space="preserve"> </w:t>
      </w:r>
      <w:r>
        <w:t>el</w:t>
      </w:r>
      <w:r>
        <w:rPr>
          <w:spacing w:val="18"/>
        </w:rPr>
        <w:t xml:space="preserve"> </w:t>
      </w:r>
      <w:r>
        <w:t>arbolado</w:t>
      </w:r>
      <w:r>
        <w:rPr>
          <w:spacing w:val="18"/>
        </w:rPr>
        <w:t xml:space="preserve"> </w:t>
      </w:r>
      <w:r>
        <w:t>y/o</w:t>
      </w:r>
      <w:r>
        <w:rPr>
          <w:spacing w:val="18"/>
        </w:rPr>
        <w:t xml:space="preserve"> </w:t>
      </w:r>
      <w:r>
        <w:t>no</w:t>
      </w:r>
      <w:r>
        <w:rPr>
          <w:spacing w:val="18"/>
        </w:rPr>
        <w:t xml:space="preserve"> </w:t>
      </w:r>
      <w:r>
        <w:t>se</w:t>
      </w:r>
      <w:r>
        <w:rPr>
          <w:spacing w:val="18"/>
        </w:rPr>
        <w:t xml:space="preserve"> </w:t>
      </w:r>
      <w:r>
        <w:t>acredite</w:t>
      </w:r>
      <w:r>
        <w:rPr>
          <w:spacing w:val="18"/>
        </w:rPr>
        <w:t xml:space="preserve"> </w:t>
      </w:r>
      <w:r>
        <w:t>documentalmente</w:t>
      </w:r>
      <w:r>
        <w:rPr>
          <w:spacing w:val="18"/>
        </w:rPr>
        <w:t xml:space="preserve"> </w:t>
      </w:r>
      <w:r>
        <w:t>que</w:t>
      </w:r>
      <w:r>
        <w:rPr>
          <w:spacing w:val="18"/>
        </w:rPr>
        <w:t xml:space="preserve"> </w:t>
      </w:r>
      <w:r>
        <w:t>la</w:t>
      </w:r>
      <w:r>
        <w:rPr>
          <w:spacing w:val="18"/>
        </w:rPr>
        <w:t xml:space="preserve"> </w:t>
      </w:r>
      <w:r>
        <w:t>gestión</w:t>
      </w:r>
      <w:r>
        <w:rPr>
          <w:spacing w:val="18"/>
        </w:rPr>
        <w:t xml:space="preserve"> </w:t>
      </w:r>
      <w:r>
        <w:t>de</w:t>
      </w:r>
      <w:r>
        <w:rPr>
          <w:spacing w:val="18"/>
        </w:rPr>
        <w:t xml:space="preserve"> </w:t>
      </w:r>
      <w:r>
        <w:t>los</w:t>
      </w:r>
      <w:r>
        <w:rPr>
          <w:spacing w:val="18"/>
        </w:rPr>
        <w:t xml:space="preserve"> </w:t>
      </w:r>
      <w:r>
        <w:t>RCD</w:t>
      </w:r>
      <w:r>
        <w:rPr>
          <w:spacing w:val="18"/>
        </w:rPr>
        <w:t xml:space="preserve"> </w:t>
      </w:r>
      <w:r>
        <w:t>se ha realizado correctamente, se procederá a la ejecución de la garantía por parte del Ayuntamiento, independientemente de las sanciones que puedan aplicarse, conforme a lo establecido en el Anexo XV de la citada Ordenanza</w:t>
      </w:r>
      <w:r>
        <w:rPr>
          <w:spacing w:val="40"/>
        </w:rPr>
        <w:t xml:space="preserve"> </w:t>
      </w:r>
      <w:r>
        <w:t xml:space="preserve">Municipal sobre Prevención Ambiental, así como en el artículo 10 de la Orden 2726/2009, de 16 de julio, por la que se regula la gestión de los RCDs en la Comunidad de </w:t>
      </w:r>
      <w:r>
        <w:rPr>
          <w:spacing w:val="-2"/>
        </w:rPr>
        <w:t>Madrid.</w:t>
      </w:r>
    </w:p>
    <w:p w14:paraId="2668CFF4" w14:textId="77777777" w:rsidR="00B37F69" w:rsidRDefault="00B37F69">
      <w:pPr>
        <w:pStyle w:val="Textoindependiente"/>
        <w:spacing w:before="9"/>
      </w:pPr>
    </w:p>
    <w:p w14:paraId="1DFE8D5F" w14:textId="5499C039" w:rsidR="00B37F69" w:rsidRDefault="00000000">
      <w:pPr>
        <w:pStyle w:val="Textoindependiente"/>
        <w:spacing w:line="295" w:lineRule="auto"/>
        <w:ind w:left="142" w:right="140"/>
        <w:jc w:val="both"/>
      </w:pPr>
      <w:r>
        <w:rPr>
          <w:b/>
        </w:rPr>
        <w:t>TERCERO</w:t>
      </w:r>
      <w:r>
        <w:t xml:space="preserve">.- </w:t>
      </w:r>
      <w:r w:rsidRPr="00A347E7">
        <w:rPr>
          <w:bCs/>
        </w:rPr>
        <w:t>Notificar el presente acuerdo al interesado</w:t>
      </w:r>
      <w:r w:rsidR="00A347E7">
        <w:rPr>
          <w:bCs/>
        </w:rPr>
        <w:t>,</w:t>
      </w:r>
      <w:r>
        <w:rPr>
          <w:b/>
        </w:rPr>
        <w:t xml:space="preserve"> </w:t>
      </w:r>
      <w:r>
        <w:t xml:space="preserve">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49824529" w14:textId="77777777" w:rsidR="00B37F69" w:rsidRDefault="00B37F69">
      <w:pPr>
        <w:pStyle w:val="Textoindependiente"/>
        <w:spacing w:before="7"/>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22780B69" w14:textId="77777777">
        <w:trPr>
          <w:trHeight w:val="972"/>
        </w:trPr>
        <w:tc>
          <w:tcPr>
            <w:tcW w:w="9063" w:type="dxa"/>
            <w:gridSpan w:val="3"/>
            <w:tcBorders>
              <w:left w:val="single" w:sz="4" w:space="0" w:color="CCCCCC"/>
              <w:right w:val="single" w:sz="4" w:space="0" w:color="CCCCCC"/>
            </w:tcBorders>
            <w:shd w:val="clear" w:color="auto" w:fill="F2F2F2"/>
          </w:tcPr>
          <w:p w14:paraId="25A412F5" w14:textId="77B87A59" w:rsidR="00B37F69" w:rsidRDefault="00000000">
            <w:pPr>
              <w:pStyle w:val="TableParagraph"/>
              <w:spacing w:before="79" w:line="297" w:lineRule="auto"/>
              <w:ind w:left="62" w:right="53"/>
              <w:jc w:val="both"/>
              <w:rPr>
                <w:rFonts w:ascii="Arial" w:hAnsi="Arial"/>
                <w:b/>
                <w:sz w:val="20"/>
              </w:rPr>
            </w:pPr>
            <w:r>
              <w:rPr>
                <w:rFonts w:ascii="Arial" w:hAnsi="Arial"/>
                <w:b/>
                <w:sz w:val="20"/>
              </w:rPr>
              <w:t>Concesión de licencia urbanística para la demolición de la vivienda unifamiliar entre medianeras y la construcción de edificio para cuatro viviendas y cuatro plazas de garaje, sita en la calle Ebro, núm. 9, de Las Rozas de Madrid</w:t>
            </w:r>
            <w:r w:rsidR="00A347E7">
              <w:rPr>
                <w:rFonts w:ascii="Arial" w:hAnsi="Arial"/>
                <w:b/>
                <w:sz w:val="20"/>
              </w:rPr>
              <w:t>. E</w:t>
            </w:r>
            <w:r>
              <w:rPr>
                <w:rFonts w:ascii="Arial" w:hAnsi="Arial"/>
                <w:b/>
                <w:sz w:val="20"/>
              </w:rPr>
              <w:t>xpte. 7858/2024.</w:t>
            </w:r>
          </w:p>
        </w:tc>
      </w:tr>
      <w:tr w:rsidR="00B37F69" w14:paraId="48C4B2E6" w14:textId="77777777">
        <w:trPr>
          <w:trHeight w:val="403"/>
        </w:trPr>
        <w:tc>
          <w:tcPr>
            <w:tcW w:w="1478" w:type="dxa"/>
            <w:tcBorders>
              <w:left w:val="single" w:sz="4" w:space="0" w:color="CCCCCC"/>
              <w:bottom w:val="single" w:sz="6" w:space="0" w:color="CCCCCC"/>
              <w:right w:val="single" w:sz="6" w:space="0" w:color="CCCCCC"/>
            </w:tcBorders>
          </w:tcPr>
          <w:p w14:paraId="725A7CC7"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1471E2FE"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701DF81F"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3EA38E1E"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3D10024A"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2A349778"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238FDF3B" w14:textId="77777777" w:rsidR="00B37F69" w:rsidRDefault="00000000">
      <w:pPr>
        <w:pStyle w:val="Textoindependiente"/>
        <w:spacing w:before="89"/>
      </w:pPr>
      <w:r>
        <w:rPr>
          <w:noProof/>
        </w:rPr>
        <mc:AlternateContent>
          <mc:Choice Requires="wpg">
            <w:drawing>
              <wp:anchor distT="0" distB="0" distL="0" distR="0" simplePos="0" relativeHeight="487708160" behindDoc="1" locked="0" layoutInCell="1" allowOverlap="1" wp14:anchorId="78922C6C" wp14:editId="1ABF231F">
                <wp:simplePos x="0" y="0"/>
                <wp:positionH relativeFrom="page">
                  <wp:posOffset>900112</wp:posOffset>
                </wp:positionH>
                <wp:positionV relativeFrom="paragraph">
                  <wp:posOffset>217792</wp:posOffset>
                </wp:positionV>
                <wp:extent cx="5760085" cy="71755"/>
                <wp:effectExtent l="0" t="0" r="0" b="0"/>
                <wp:wrapTopAndBottom/>
                <wp:docPr id="279"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71755"/>
                          <a:chOff x="0" y="0"/>
                          <a:chExt cx="5760085" cy="71755"/>
                        </a:xfrm>
                      </wpg:grpSpPr>
                      <wps:wsp>
                        <wps:cNvPr id="280" name="Graphic 280"/>
                        <wps:cNvSpPr/>
                        <wps:spPr>
                          <a:xfrm>
                            <a:off x="4762" y="9531"/>
                            <a:ext cx="5750560" cy="62230"/>
                          </a:xfrm>
                          <a:custGeom>
                            <a:avLst/>
                            <a:gdLst/>
                            <a:ahLst/>
                            <a:cxnLst/>
                            <a:rect l="l" t="t" r="r" b="b"/>
                            <a:pathLst>
                              <a:path w="5750560" h="62230">
                                <a:moveTo>
                                  <a:pt x="1142530" y="0"/>
                                </a:moveTo>
                                <a:lnTo>
                                  <a:pt x="0" y="0"/>
                                </a:lnTo>
                                <a:lnTo>
                                  <a:pt x="0" y="61912"/>
                                </a:lnTo>
                                <a:lnTo>
                                  <a:pt x="1142530" y="61912"/>
                                </a:lnTo>
                                <a:lnTo>
                                  <a:pt x="1142530" y="0"/>
                                </a:lnTo>
                                <a:close/>
                              </a:path>
                              <a:path w="5750560" h="62230">
                                <a:moveTo>
                                  <a:pt x="2294572" y="0"/>
                                </a:moveTo>
                                <a:lnTo>
                                  <a:pt x="1152055" y="0"/>
                                </a:lnTo>
                                <a:lnTo>
                                  <a:pt x="1152055" y="61912"/>
                                </a:lnTo>
                                <a:lnTo>
                                  <a:pt x="2294572" y="61912"/>
                                </a:lnTo>
                                <a:lnTo>
                                  <a:pt x="2294572" y="0"/>
                                </a:lnTo>
                                <a:close/>
                              </a:path>
                              <a:path w="5750560" h="62230">
                                <a:moveTo>
                                  <a:pt x="3446627" y="0"/>
                                </a:moveTo>
                                <a:lnTo>
                                  <a:pt x="2304097" y="0"/>
                                </a:lnTo>
                                <a:lnTo>
                                  <a:pt x="2304097" y="61912"/>
                                </a:lnTo>
                                <a:lnTo>
                                  <a:pt x="3446627" y="61912"/>
                                </a:lnTo>
                                <a:lnTo>
                                  <a:pt x="3446627" y="0"/>
                                </a:lnTo>
                                <a:close/>
                              </a:path>
                              <a:path w="5750560" h="62230">
                                <a:moveTo>
                                  <a:pt x="4598670" y="0"/>
                                </a:moveTo>
                                <a:lnTo>
                                  <a:pt x="3456152" y="0"/>
                                </a:lnTo>
                                <a:lnTo>
                                  <a:pt x="3456152" y="61912"/>
                                </a:lnTo>
                                <a:lnTo>
                                  <a:pt x="4598670" y="61912"/>
                                </a:lnTo>
                                <a:lnTo>
                                  <a:pt x="4598670" y="0"/>
                                </a:lnTo>
                                <a:close/>
                              </a:path>
                              <a:path w="5750560" h="62230">
                                <a:moveTo>
                                  <a:pt x="5750242" y="0"/>
                                </a:moveTo>
                                <a:lnTo>
                                  <a:pt x="4608195" y="0"/>
                                </a:lnTo>
                                <a:lnTo>
                                  <a:pt x="4608195" y="61912"/>
                                </a:lnTo>
                                <a:lnTo>
                                  <a:pt x="5750242" y="61912"/>
                                </a:lnTo>
                                <a:lnTo>
                                  <a:pt x="5750242" y="0"/>
                                </a:lnTo>
                                <a:close/>
                              </a:path>
                            </a:pathLst>
                          </a:custGeom>
                          <a:solidFill>
                            <a:srgbClr val="F2F2F2"/>
                          </a:solidFill>
                        </wps:spPr>
                        <wps:bodyPr wrap="square" lIns="0" tIns="0" rIns="0" bIns="0" rtlCol="0">
                          <a:prstTxWarp prst="textNoShape">
                            <a:avLst/>
                          </a:prstTxWarp>
                          <a:noAutofit/>
                        </wps:bodyPr>
                      </wps:wsp>
                      <wps:wsp>
                        <wps:cNvPr id="281" name="Graphic 281"/>
                        <wps:cNvSpPr/>
                        <wps:spPr>
                          <a:xfrm>
                            <a:off x="0" y="6"/>
                            <a:ext cx="5760085" cy="71755"/>
                          </a:xfrm>
                          <a:custGeom>
                            <a:avLst/>
                            <a:gdLst/>
                            <a:ahLst/>
                            <a:cxnLst/>
                            <a:rect l="l" t="t" r="r" b="b"/>
                            <a:pathLst>
                              <a:path w="5760085" h="71755">
                                <a:moveTo>
                                  <a:pt x="5759767" y="469"/>
                                </a:moveTo>
                                <a:lnTo>
                                  <a:pt x="4612957" y="469"/>
                                </a:lnTo>
                                <a:lnTo>
                                  <a:pt x="4612957" y="0"/>
                                </a:lnTo>
                                <a:lnTo>
                                  <a:pt x="4603432" y="0"/>
                                </a:lnTo>
                                <a:lnTo>
                                  <a:pt x="1147292" y="0"/>
                                </a:lnTo>
                                <a:lnTo>
                                  <a:pt x="1147292" y="469"/>
                                </a:lnTo>
                                <a:lnTo>
                                  <a:pt x="0" y="469"/>
                                </a:lnTo>
                                <a:lnTo>
                                  <a:pt x="0" y="4279"/>
                                </a:lnTo>
                                <a:lnTo>
                                  <a:pt x="2057" y="4279"/>
                                </a:lnTo>
                                <a:lnTo>
                                  <a:pt x="2057" y="6819"/>
                                </a:lnTo>
                                <a:lnTo>
                                  <a:pt x="0" y="4762"/>
                                </a:lnTo>
                                <a:lnTo>
                                  <a:pt x="0" y="71437"/>
                                </a:lnTo>
                                <a:lnTo>
                                  <a:pt x="4762" y="71437"/>
                                </a:lnTo>
                                <a:lnTo>
                                  <a:pt x="4762" y="9525"/>
                                </a:lnTo>
                                <a:lnTo>
                                  <a:pt x="4597" y="9359"/>
                                </a:lnTo>
                                <a:lnTo>
                                  <a:pt x="1147292" y="9359"/>
                                </a:lnTo>
                                <a:lnTo>
                                  <a:pt x="1147292" y="9525"/>
                                </a:lnTo>
                                <a:lnTo>
                                  <a:pt x="1147292" y="71437"/>
                                </a:lnTo>
                                <a:lnTo>
                                  <a:pt x="1156817" y="71437"/>
                                </a:lnTo>
                                <a:lnTo>
                                  <a:pt x="1156817" y="9525"/>
                                </a:lnTo>
                                <a:lnTo>
                                  <a:pt x="2299335" y="9525"/>
                                </a:lnTo>
                                <a:lnTo>
                                  <a:pt x="2299335" y="71437"/>
                                </a:lnTo>
                                <a:lnTo>
                                  <a:pt x="2308860" y="71437"/>
                                </a:lnTo>
                                <a:lnTo>
                                  <a:pt x="2308860" y="9525"/>
                                </a:lnTo>
                                <a:lnTo>
                                  <a:pt x="3451390" y="9525"/>
                                </a:lnTo>
                                <a:lnTo>
                                  <a:pt x="3451390" y="71437"/>
                                </a:lnTo>
                                <a:lnTo>
                                  <a:pt x="3460915" y="71437"/>
                                </a:lnTo>
                                <a:lnTo>
                                  <a:pt x="3460915" y="9525"/>
                                </a:lnTo>
                                <a:lnTo>
                                  <a:pt x="4603432" y="9525"/>
                                </a:lnTo>
                                <a:lnTo>
                                  <a:pt x="4603432" y="71437"/>
                                </a:lnTo>
                                <a:lnTo>
                                  <a:pt x="4612957" y="71437"/>
                                </a:lnTo>
                                <a:lnTo>
                                  <a:pt x="4612957" y="9525"/>
                                </a:lnTo>
                                <a:lnTo>
                                  <a:pt x="4612957" y="9359"/>
                                </a:lnTo>
                                <a:lnTo>
                                  <a:pt x="5755170" y="9359"/>
                                </a:lnTo>
                                <a:lnTo>
                                  <a:pt x="5755005" y="9525"/>
                                </a:lnTo>
                                <a:lnTo>
                                  <a:pt x="5755005" y="71437"/>
                                </a:lnTo>
                                <a:lnTo>
                                  <a:pt x="5759767" y="71437"/>
                                </a:lnTo>
                                <a:lnTo>
                                  <a:pt x="5759767" y="4762"/>
                                </a:lnTo>
                                <a:lnTo>
                                  <a:pt x="5757697" y="6832"/>
                                </a:lnTo>
                                <a:lnTo>
                                  <a:pt x="5757697" y="4279"/>
                                </a:lnTo>
                                <a:lnTo>
                                  <a:pt x="5759767" y="4279"/>
                                </a:lnTo>
                                <a:lnTo>
                                  <a:pt x="5759767" y="469"/>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1714695F" id="Group 279" o:spid="_x0000_s1026" style="position:absolute;margin-left:70.85pt;margin-top:17.15pt;width:453.55pt;height:5.65pt;z-index:-15608320;mso-wrap-distance-left:0;mso-wrap-distance-right:0;mso-position-horizontal-relative:page" coordsize="57600,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">
                <v:shape id="Graphic 280" o:spid="_x0000_s1027" style="position:absolute;left:47;top:95;width:57506;height:622;visibility:visible;mso-wrap-style:square;v-text-anchor:top" coordsize="5750560,6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" path="m1142530,l,,,61912r1142530,l1142530,xem2294572,l1152055,r,61912l2294572,61912r,-61912xem3446627,l2304097,r,61912l3446627,61912r,-61912xem4598670,l3456152,r,61912l4598670,61912r,-61912xem5750242,l4608195,r,61912l5750242,61912r,-61912xe" fillcolor="#f2f2f2" stroked="f">
                  <v:path arrowok="t"/>
                </v:shape>
                <v:shape id="Graphic 281" o:spid="_x0000_s1028" style="position:absolute;width:57600;height:717;visibility:visible;mso-wrap-style:square;v-text-anchor:top" coordsize="576008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" path="m5759767,469r-1146810,l4612957,r-9525,l1147292,r,469l,469,,4279r2057,l2057,6819,,4762,,71437r4762,l4762,9525,4597,9359r1142695,l1147292,9525r,61912l1156817,71437r,-61912l2299335,9525r,61912l2308860,71437r,-61912l3451390,9525r,61912l3460915,71437r,-61912l4603432,9525r,61912l4612957,71437r,-61912l4612957,9359r1142213,l5755005,9525r,61912l5759767,71437r,-66675l5757697,6832r,-2553l5759767,4279r,-3810xe" fillcolor="#ccc" stroked="f">
                  <v:path arrowok="t"/>
                </v:shape>
                <w10:wrap type="topAndBottom" anchorx="page"/>
              </v:group>
            </w:pict>
          </mc:Fallback>
        </mc:AlternateContent>
      </w:r>
    </w:p>
    <w:p w14:paraId="6173951A" w14:textId="77777777" w:rsidR="00B37F69" w:rsidRDefault="00B37F69">
      <w:pPr>
        <w:pStyle w:val="Textoindependiente"/>
        <w:sectPr w:rsidR="00B37F69">
          <w:pgSz w:w="11910" w:h="16840"/>
          <w:pgMar w:top="1260" w:right="1275" w:bottom="1300" w:left="1275" w:header="225" w:footer="1100" w:gutter="0"/>
          <w:cols w:space="720"/>
        </w:sectPr>
      </w:pPr>
    </w:p>
    <w:p w14:paraId="2A2BE8E7" w14:textId="77777777" w:rsidR="00B37F69" w:rsidRDefault="00000000">
      <w:pPr>
        <w:pStyle w:val="Textoindependiente"/>
        <w:spacing w:before="11"/>
        <w:rPr>
          <w:sz w:val="12"/>
        </w:rPr>
      </w:pPr>
      <w:r>
        <w:rPr>
          <w:noProof/>
          <w:sz w:val="12"/>
        </w:rPr>
        <w:lastRenderedPageBreak/>
        <mc:AlternateContent>
          <mc:Choice Requires="wps">
            <w:drawing>
              <wp:anchor distT="0" distB="0" distL="0" distR="0" simplePos="0" relativeHeight="15850496" behindDoc="0" locked="0" layoutInCell="1" allowOverlap="1" wp14:anchorId="31B327B7" wp14:editId="41076DF3">
                <wp:simplePos x="0" y="0"/>
                <wp:positionH relativeFrom="page">
                  <wp:posOffset>6810644</wp:posOffset>
                </wp:positionH>
                <wp:positionV relativeFrom="page">
                  <wp:posOffset>2824745</wp:posOffset>
                </wp:positionV>
                <wp:extent cx="417830" cy="3181350"/>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A396F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E401F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1B327B7" id="Textbox 282" o:spid="_x0000_s1268" type="#_x0000_t202" style="position:absolute;margin-left:536.25pt;margin-top:222.4pt;width:32.9pt;height:250.5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yk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b3Kc8xvO+hOxIYWkqplW99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MnbK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7A396F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9E401F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2"/>
        </w:rPr>
        <mc:AlternateContent>
          <mc:Choice Requires="wps">
            <w:drawing>
              <wp:anchor distT="0" distB="0" distL="0" distR="0" simplePos="0" relativeHeight="15851008" behindDoc="0" locked="0" layoutInCell="1" allowOverlap="1" wp14:anchorId="5511CE48" wp14:editId="2723732E">
                <wp:simplePos x="0" y="0"/>
                <wp:positionH relativeFrom="page">
                  <wp:posOffset>6965929</wp:posOffset>
                </wp:positionH>
                <wp:positionV relativeFrom="page">
                  <wp:posOffset>6468120</wp:posOffset>
                </wp:positionV>
                <wp:extent cx="263525" cy="3360420"/>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8C4EBAB"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591E7CD" w14:textId="77777777" w:rsidR="00B37F69" w:rsidRDefault="00000000">
                            <w:pPr>
                              <w:spacing w:line="116" w:lineRule="exact"/>
                              <w:ind w:left="20"/>
                              <w:rPr>
                                <w:sz w:val="12"/>
                              </w:rPr>
                            </w:pPr>
                            <w:r>
                              <w:rPr>
                                <w:spacing w:val="-2"/>
                                <w:sz w:val="12"/>
                              </w:rPr>
                              <w:t>Verificación:</w:t>
                            </w:r>
                            <w:r>
                              <w:rPr>
                                <w:spacing w:val="7"/>
                                <w:sz w:val="12"/>
                              </w:rPr>
                              <w:t xml:space="preserve"> </w:t>
                            </w:r>
                            <w:hyperlink r:id="rId253">
                              <w:r>
                                <w:rPr>
                                  <w:spacing w:val="-2"/>
                                  <w:sz w:val="12"/>
                                </w:rPr>
                                <w:t>https://sede.lasrozas.es/</w:t>
                              </w:r>
                            </w:hyperlink>
                          </w:p>
                          <w:p w14:paraId="19764D6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511CE48" id="Textbox 283" o:spid="_x0000_s1269" type="#_x0000_t202" style="position:absolute;margin-left:548.5pt;margin-top:509.3pt;width:20.75pt;height:264.6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0EwpAEAADMDAAAOAAAAZHJzL2Uyb0RvYy54bWysUsFu2zAMvQ/oPwi6N3KdNhu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V99xpuhquVxVt3UxXFxeh4jpowbH&#10;ctLySPMqDOThGVPuL5tTyUzmtX9mkqbtxGxHberbPMd8toXuSGpoIQktx/otMRtpvi3Hn3sZNWfD&#10;J08G5mU4JfGUbE9JTMMjlJXJGj283ycwtjC6tJkZ0WQK0XmL8uh//y9Vl13f/AI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AoZ0Ew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58C4EBAB"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591E7CD" w14:textId="77777777" w:rsidR="00B37F69" w:rsidRDefault="00000000">
                      <w:pPr>
                        <w:spacing w:line="116" w:lineRule="exact"/>
                        <w:ind w:left="20"/>
                        <w:rPr>
                          <w:sz w:val="12"/>
                        </w:rPr>
                      </w:pPr>
                      <w:r>
                        <w:rPr>
                          <w:spacing w:val="-2"/>
                          <w:sz w:val="12"/>
                        </w:rPr>
                        <w:t>Verificación:</w:t>
                      </w:r>
                      <w:r>
                        <w:rPr>
                          <w:spacing w:val="7"/>
                          <w:sz w:val="12"/>
                        </w:rPr>
                        <w:t xml:space="preserve"> </w:t>
                      </w:r>
                      <w:hyperlink r:id="rId254">
                        <w:r>
                          <w:rPr>
                            <w:spacing w:val="-2"/>
                            <w:sz w:val="12"/>
                          </w:rPr>
                          <w:t>https://sede.lasrozas.es/</w:t>
                        </w:r>
                      </w:hyperlink>
                    </w:p>
                    <w:p w14:paraId="19764D6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tbl>
      <w:tblPr>
        <w:tblStyle w:val="TableNormal"/>
        <w:tblW w:w="0" w:type="auto"/>
        <w:tblInd w:w="15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11"/>
        <w:gridCol w:w="1815"/>
        <w:gridCol w:w="1815"/>
        <w:gridCol w:w="1815"/>
        <w:gridCol w:w="1811"/>
      </w:tblGrid>
      <w:tr w:rsidR="00B37F69" w14:paraId="6C969122" w14:textId="77777777">
        <w:trPr>
          <w:trHeight w:val="345"/>
        </w:trPr>
        <w:tc>
          <w:tcPr>
            <w:tcW w:w="1811" w:type="dxa"/>
            <w:tcBorders>
              <w:top w:val="nil"/>
              <w:bottom w:val="single" w:sz="6" w:space="0" w:color="CCCCCC"/>
              <w:right w:val="single" w:sz="6" w:space="0" w:color="CCCCCC"/>
            </w:tcBorders>
            <w:shd w:val="clear" w:color="auto" w:fill="F2F2F2"/>
          </w:tcPr>
          <w:p w14:paraId="7192B351" w14:textId="77777777" w:rsidR="00B37F69" w:rsidRDefault="00000000">
            <w:pPr>
              <w:pStyle w:val="TableParagraph"/>
              <w:spacing w:before="22"/>
              <w:ind w:left="62"/>
              <w:rPr>
                <w:rFonts w:ascii="Arial" w:hAnsi="Arial"/>
                <w:b/>
                <w:sz w:val="20"/>
              </w:rPr>
            </w:pPr>
            <w:r>
              <w:rPr>
                <w:rFonts w:ascii="Arial" w:hAnsi="Arial"/>
                <w:b/>
                <w:spacing w:val="-2"/>
                <w:sz w:val="20"/>
              </w:rPr>
              <w:t>Votación</w:t>
            </w:r>
          </w:p>
        </w:tc>
        <w:tc>
          <w:tcPr>
            <w:tcW w:w="1815" w:type="dxa"/>
            <w:tcBorders>
              <w:top w:val="nil"/>
              <w:left w:val="single" w:sz="6" w:space="0" w:color="CCCCCC"/>
              <w:bottom w:val="single" w:sz="6" w:space="0" w:color="CCCCCC"/>
              <w:right w:val="single" w:sz="6" w:space="0" w:color="CCCCCC"/>
            </w:tcBorders>
            <w:shd w:val="clear" w:color="auto" w:fill="F2F2F2"/>
          </w:tcPr>
          <w:p w14:paraId="23F61C9E" w14:textId="77777777" w:rsidR="00B37F69" w:rsidRDefault="00000000">
            <w:pPr>
              <w:pStyle w:val="TableParagraph"/>
              <w:spacing w:before="22"/>
              <w:ind w:left="63"/>
              <w:rPr>
                <w:rFonts w:ascii="Arial"/>
                <w:b/>
                <w:sz w:val="20"/>
              </w:rPr>
            </w:pPr>
            <w:r>
              <w:rPr>
                <w:rFonts w:ascii="Arial"/>
                <w:b/>
                <w:sz w:val="20"/>
              </w:rPr>
              <w:t xml:space="preserve">A </w:t>
            </w:r>
            <w:r>
              <w:rPr>
                <w:rFonts w:ascii="Arial"/>
                <w:b/>
                <w:spacing w:val="-2"/>
                <w:sz w:val="20"/>
              </w:rPr>
              <w:t>favor</w:t>
            </w:r>
          </w:p>
        </w:tc>
        <w:tc>
          <w:tcPr>
            <w:tcW w:w="1815" w:type="dxa"/>
            <w:tcBorders>
              <w:top w:val="nil"/>
              <w:left w:val="single" w:sz="6" w:space="0" w:color="CCCCCC"/>
              <w:bottom w:val="single" w:sz="6" w:space="0" w:color="CCCCCC"/>
              <w:right w:val="single" w:sz="6" w:space="0" w:color="CCCCCC"/>
            </w:tcBorders>
            <w:shd w:val="clear" w:color="auto" w:fill="F2F2F2"/>
          </w:tcPr>
          <w:p w14:paraId="33B4AC58" w14:textId="77777777" w:rsidR="00B37F69" w:rsidRDefault="00000000">
            <w:pPr>
              <w:pStyle w:val="TableParagraph"/>
              <w:spacing w:before="22"/>
              <w:ind w:left="62"/>
              <w:rPr>
                <w:rFonts w:ascii="Arial"/>
                <w:b/>
                <w:sz w:val="20"/>
              </w:rPr>
            </w:pPr>
            <w:r>
              <w:rPr>
                <w:rFonts w:ascii="Arial"/>
                <w:b/>
                <w:sz w:val="20"/>
              </w:rPr>
              <w:t xml:space="preserve">En </w:t>
            </w:r>
            <w:r>
              <w:rPr>
                <w:rFonts w:ascii="Arial"/>
                <w:b/>
                <w:spacing w:val="-2"/>
                <w:sz w:val="20"/>
              </w:rPr>
              <w:t>contra</w:t>
            </w:r>
          </w:p>
        </w:tc>
        <w:tc>
          <w:tcPr>
            <w:tcW w:w="1815" w:type="dxa"/>
            <w:tcBorders>
              <w:top w:val="nil"/>
              <w:left w:val="single" w:sz="6" w:space="0" w:color="CCCCCC"/>
              <w:bottom w:val="single" w:sz="6" w:space="0" w:color="CCCCCC"/>
              <w:right w:val="single" w:sz="6" w:space="0" w:color="CCCCCC"/>
            </w:tcBorders>
            <w:shd w:val="clear" w:color="auto" w:fill="F2F2F2"/>
          </w:tcPr>
          <w:p w14:paraId="354488BB" w14:textId="77777777" w:rsidR="00B37F69" w:rsidRDefault="00000000">
            <w:pPr>
              <w:pStyle w:val="TableParagraph"/>
              <w:spacing w:before="22"/>
              <w:ind w:left="61"/>
              <w:rPr>
                <w:rFonts w:ascii="Arial"/>
                <w:b/>
                <w:sz w:val="20"/>
              </w:rPr>
            </w:pPr>
            <w:r>
              <w:rPr>
                <w:rFonts w:ascii="Arial"/>
                <w:b/>
                <w:spacing w:val="-2"/>
                <w:sz w:val="20"/>
              </w:rPr>
              <w:t>Abstenciones</w:t>
            </w:r>
          </w:p>
        </w:tc>
        <w:tc>
          <w:tcPr>
            <w:tcW w:w="1811" w:type="dxa"/>
            <w:tcBorders>
              <w:top w:val="nil"/>
              <w:left w:val="single" w:sz="6" w:space="0" w:color="CCCCCC"/>
              <w:bottom w:val="single" w:sz="6" w:space="0" w:color="CCCCCC"/>
            </w:tcBorders>
            <w:shd w:val="clear" w:color="auto" w:fill="F2F2F2"/>
          </w:tcPr>
          <w:p w14:paraId="213E42D4" w14:textId="77777777" w:rsidR="00B37F69" w:rsidRDefault="00000000">
            <w:pPr>
              <w:pStyle w:val="TableParagraph"/>
              <w:spacing w:before="22"/>
              <w:ind w:left="61"/>
              <w:rPr>
                <w:rFonts w:ascii="Arial"/>
                <w:b/>
                <w:sz w:val="20"/>
              </w:rPr>
            </w:pPr>
            <w:r>
              <w:rPr>
                <w:rFonts w:ascii="Arial"/>
                <w:b/>
                <w:spacing w:val="-2"/>
                <w:sz w:val="20"/>
              </w:rPr>
              <w:t>Ausentes</w:t>
            </w:r>
          </w:p>
        </w:tc>
      </w:tr>
      <w:tr w:rsidR="00B37F69" w14:paraId="11C86D18" w14:textId="77777777">
        <w:trPr>
          <w:trHeight w:val="393"/>
        </w:trPr>
        <w:tc>
          <w:tcPr>
            <w:tcW w:w="1811" w:type="dxa"/>
            <w:tcBorders>
              <w:top w:val="single" w:sz="6" w:space="0" w:color="CCCCCC"/>
              <w:bottom w:val="single" w:sz="6" w:space="0" w:color="CCCCCC"/>
              <w:right w:val="single" w:sz="6" w:space="0" w:color="CCCCCC"/>
            </w:tcBorders>
          </w:tcPr>
          <w:p w14:paraId="674AC88D"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3AFCA529"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0958EADE"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3336F960"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tcBorders>
          </w:tcPr>
          <w:p w14:paraId="5F09B097" w14:textId="77777777" w:rsidR="00B37F69" w:rsidRDefault="00000000">
            <w:pPr>
              <w:pStyle w:val="TableParagraph"/>
              <w:spacing w:before="80"/>
              <w:ind w:left="61"/>
              <w:rPr>
                <w:rFonts w:ascii="Arial"/>
                <w:sz w:val="20"/>
              </w:rPr>
            </w:pPr>
            <w:r>
              <w:rPr>
                <w:rFonts w:ascii="Arial"/>
                <w:spacing w:val="-10"/>
                <w:sz w:val="20"/>
              </w:rPr>
              <w:t>0</w:t>
            </w:r>
          </w:p>
        </w:tc>
      </w:tr>
    </w:tbl>
    <w:p w14:paraId="510DFC32" w14:textId="77777777" w:rsidR="00B37F69" w:rsidRDefault="00B37F69">
      <w:pPr>
        <w:pStyle w:val="Textoindependiente"/>
        <w:spacing w:before="153"/>
      </w:pPr>
    </w:p>
    <w:p w14:paraId="2090F923"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4B26790" w14:textId="77777777" w:rsidR="00B37F69" w:rsidRDefault="00B37F69">
      <w:pPr>
        <w:pStyle w:val="Textoindependiente"/>
        <w:spacing w:before="61"/>
        <w:rPr>
          <w:b/>
        </w:rPr>
      </w:pPr>
    </w:p>
    <w:p w14:paraId="7B3BF3D3" w14:textId="77777777" w:rsidR="00B37F69" w:rsidRDefault="00000000">
      <w:pPr>
        <w:pStyle w:val="Textoindependiente"/>
        <w:spacing w:line="295" w:lineRule="auto"/>
        <w:ind w:left="142" w:right="140"/>
        <w:jc w:val="both"/>
      </w:pPr>
      <w:r>
        <w:rPr>
          <w:b/>
        </w:rPr>
        <w:t xml:space="preserve">PRIMERO.- </w:t>
      </w:r>
      <w:r>
        <w:t>Con fecha 12 de mayo de 2023 y número de registro de entrada 2023-14098-E, D. Raul Blanco Ramos, en representación de NOVA4TUNE, S.L., solicitó licencia urbanística incluida en la</w:t>
      </w:r>
      <w:r>
        <w:rPr>
          <w:spacing w:val="40"/>
        </w:rPr>
        <w:t xml:space="preserve"> </w:t>
      </w:r>
      <w:r>
        <w:t>Ley de Ordenación de la edificación (LOE) para la construcción de edificio de cuatro viviendas con cuatro</w:t>
      </w:r>
      <w:r>
        <w:rPr>
          <w:spacing w:val="61"/>
        </w:rPr>
        <w:t xml:space="preserve"> </w:t>
      </w:r>
      <w:r>
        <w:t>plazas</w:t>
      </w:r>
      <w:r>
        <w:rPr>
          <w:spacing w:val="61"/>
        </w:rPr>
        <w:t xml:space="preserve"> </w:t>
      </w:r>
      <w:r>
        <w:t>de</w:t>
      </w:r>
      <w:r>
        <w:rPr>
          <w:spacing w:val="61"/>
        </w:rPr>
        <w:t xml:space="preserve"> </w:t>
      </w:r>
      <w:r>
        <w:t>garaje</w:t>
      </w:r>
      <w:r>
        <w:rPr>
          <w:spacing w:val="61"/>
        </w:rPr>
        <w:t xml:space="preserve"> </w:t>
      </w:r>
      <w:r>
        <w:t>en</w:t>
      </w:r>
      <w:r>
        <w:rPr>
          <w:spacing w:val="61"/>
        </w:rPr>
        <w:t xml:space="preserve"> </w:t>
      </w:r>
      <w:r>
        <w:t>calle</w:t>
      </w:r>
      <w:r>
        <w:rPr>
          <w:spacing w:val="61"/>
        </w:rPr>
        <w:t xml:space="preserve"> </w:t>
      </w:r>
      <w:r>
        <w:t>Ebro</w:t>
      </w:r>
      <w:r>
        <w:rPr>
          <w:spacing w:val="61"/>
        </w:rPr>
        <w:t xml:space="preserve"> </w:t>
      </w:r>
      <w:r>
        <w:t>nº</w:t>
      </w:r>
      <w:r>
        <w:rPr>
          <w:spacing w:val="61"/>
        </w:rPr>
        <w:t xml:space="preserve"> </w:t>
      </w:r>
      <w:r>
        <w:t>9</w:t>
      </w:r>
      <w:r>
        <w:rPr>
          <w:spacing w:val="61"/>
        </w:rPr>
        <w:t xml:space="preserve"> </w:t>
      </w:r>
      <w:r>
        <w:t>de</w:t>
      </w:r>
      <w:r>
        <w:rPr>
          <w:spacing w:val="61"/>
        </w:rPr>
        <w:t xml:space="preserve"> </w:t>
      </w:r>
      <w:r>
        <w:t>las</w:t>
      </w:r>
      <w:r>
        <w:rPr>
          <w:spacing w:val="61"/>
        </w:rPr>
        <w:t xml:space="preserve"> </w:t>
      </w:r>
      <w:r>
        <w:t>Rozas</w:t>
      </w:r>
      <w:r>
        <w:rPr>
          <w:spacing w:val="61"/>
        </w:rPr>
        <w:t xml:space="preserve"> </w:t>
      </w:r>
      <w:r>
        <w:t>de</w:t>
      </w:r>
      <w:r>
        <w:rPr>
          <w:spacing w:val="61"/>
        </w:rPr>
        <w:t xml:space="preserve"> </w:t>
      </w:r>
      <w:r>
        <w:t>Madrid,</w:t>
      </w:r>
      <w:r>
        <w:rPr>
          <w:spacing w:val="61"/>
        </w:rPr>
        <w:t xml:space="preserve"> </w:t>
      </w:r>
      <w:r>
        <w:t>con</w:t>
      </w:r>
      <w:r>
        <w:rPr>
          <w:spacing w:val="61"/>
        </w:rPr>
        <w:t xml:space="preserve"> </w:t>
      </w:r>
      <w:r>
        <w:t>referencia</w:t>
      </w:r>
      <w:r>
        <w:rPr>
          <w:spacing w:val="61"/>
        </w:rPr>
        <w:t xml:space="preserve"> </w:t>
      </w:r>
      <w:r>
        <w:t>catastral</w:t>
      </w:r>
    </w:p>
    <w:p w14:paraId="4605D0E0" w14:textId="00C23721" w:rsidR="00B37F69" w:rsidRDefault="00000000">
      <w:pPr>
        <w:spacing w:before="10"/>
        <w:ind w:left="140"/>
        <w:rPr>
          <w:sz w:val="19"/>
        </w:rPr>
      </w:pPr>
      <w:r>
        <w:rPr>
          <w:spacing w:val="-2"/>
          <w:sz w:val="19"/>
        </w:rPr>
        <w:t>********************</w:t>
      </w:r>
      <w:r w:rsidR="00A347E7">
        <w:rPr>
          <w:spacing w:val="-2"/>
          <w:sz w:val="19"/>
        </w:rPr>
        <w:t>.</w:t>
      </w:r>
    </w:p>
    <w:p w14:paraId="682AF884" w14:textId="77777777" w:rsidR="00B37F69" w:rsidRDefault="00B37F69">
      <w:pPr>
        <w:pStyle w:val="Textoindependiente"/>
        <w:spacing w:before="56"/>
      </w:pPr>
    </w:p>
    <w:p w14:paraId="538CC34F" w14:textId="77777777" w:rsidR="00B37F69" w:rsidRDefault="00000000">
      <w:pPr>
        <w:pStyle w:val="Textoindependiente"/>
        <w:spacing w:line="292" w:lineRule="auto"/>
        <w:ind w:left="142" w:right="140"/>
        <w:jc w:val="both"/>
      </w:pPr>
      <w:r>
        <w:t>A</w:t>
      </w:r>
      <w:r>
        <w:rPr>
          <w:spacing w:val="40"/>
        </w:rPr>
        <w:t xml:space="preserve"> </w:t>
      </w:r>
      <w:r>
        <w:t>la</w:t>
      </w:r>
      <w:r>
        <w:rPr>
          <w:spacing w:val="40"/>
        </w:rPr>
        <w:t xml:space="preserve"> </w:t>
      </w:r>
      <w:r>
        <w:t>solicitud</w:t>
      </w:r>
      <w:r>
        <w:rPr>
          <w:spacing w:val="40"/>
        </w:rPr>
        <w:t xml:space="preserve"> </w:t>
      </w:r>
      <w:r>
        <w:t>se</w:t>
      </w:r>
      <w:r>
        <w:rPr>
          <w:spacing w:val="40"/>
        </w:rPr>
        <w:t xml:space="preserve"> </w:t>
      </w:r>
      <w:r>
        <w:t>acompaña</w:t>
      </w:r>
      <w:r>
        <w:rPr>
          <w:spacing w:val="40"/>
        </w:rPr>
        <w:t xml:space="preserve"> </w:t>
      </w:r>
      <w:r>
        <w:t>proyecto</w:t>
      </w:r>
      <w:r>
        <w:rPr>
          <w:spacing w:val="40"/>
        </w:rPr>
        <w:t xml:space="preserve"> </w:t>
      </w:r>
      <w:r>
        <w:t>básico</w:t>
      </w:r>
      <w:r>
        <w:rPr>
          <w:spacing w:val="40"/>
        </w:rPr>
        <w:t xml:space="preserve"> </w:t>
      </w:r>
      <w:r>
        <w:t>de</w:t>
      </w:r>
      <w:r>
        <w:rPr>
          <w:spacing w:val="40"/>
        </w:rPr>
        <w:t xml:space="preserve"> </w:t>
      </w:r>
      <w:r>
        <w:t>obras</w:t>
      </w:r>
      <w:r>
        <w:rPr>
          <w:spacing w:val="40"/>
        </w:rPr>
        <w:t xml:space="preserve"> </w:t>
      </w:r>
      <w:r>
        <w:t>redactado</w:t>
      </w:r>
      <w:r>
        <w:rPr>
          <w:spacing w:val="40"/>
        </w:rPr>
        <w:t xml:space="preserve"> </w:t>
      </w:r>
      <w:r>
        <w:t>por</w:t>
      </w:r>
      <w:r>
        <w:rPr>
          <w:spacing w:val="40"/>
        </w:rPr>
        <w:t xml:space="preserve"> </w:t>
      </w:r>
      <w:r>
        <w:t>D.</w:t>
      </w:r>
      <w:r>
        <w:rPr>
          <w:spacing w:val="40"/>
        </w:rPr>
        <w:t xml:space="preserve"> </w:t>
      </w:r>
      <w:r>
        <w:t>Raul</w:t>
      </w:r>
      <w:r>
        <w:rPr>
          <w:spacing w:val="40"/>
        </w:rPr>
        <w:t xml:space="preserve"> </w:t>
      </w:r>
      <w:r>
        <w:t>Blanco</w:t>
      </w:r>
      <w:r>
        <w:rPr>
          <w:spacing w:val="40"/>
        </w:rPr>
        <w:t xml:space="preserve"> </w:t>
      </w:r>
      <w:r>
        <w:t xml:space="preserve">Ramos, arquitecto colegiado nº 21.359 COAM, que cuenta con un presupuesto de ejecución material que asciende a 303.865,92 € (sin considerar Control de Calidad, Gestión de Residuos y Seguridad y </w:t>
      </w:r>
      <w:r>
        <w:rPr>
          <w:spacing w:val="-2"/>
        </w:rPr>
        <w:t>Salud).</w:t>
      </w:r>
    </w:p>
    <w:p w14:paraId="5A2D81FE" w14:textId="77777777" w:rsidR="00B37F69" w:rsidRDefault="00B37F69">
      <w:pPr>
        <w:pStyle w:val="Textoindependiente"/>
        <w:spacing w:before="10"/>
      </w:pPr>
    </w:p>
    <w:p w14:paraId="1EE0D461" w14:textId="77777777" w:rsidR="00B37F69" w:rsidRPr="00A347E7" w:rsidRDefault="00000000">
      <w:pPr>
        <w:pStyle w:val="Textoindependiente"/>
        <w:spacing w:line="297" w:lineRule="auto"/>
        <w:ind w:left="142" w:right="140"/>
        <w:jc w:val="both"/>
        <w:rPr>
          <w:bCs/>
        </w:rPr>
      </w:pPr>
      <w:r>
        <w:rPr>
          <w:b/>
        </w:rPr>
        <w:t xml:space="preserve">SEGUNDO.- </w:t>
      </w:r>
      <w:r>
        <w:t>Analizada la documentación que comprende la solicitud, desde los Servicios Técnicos Municipales</w:t>
      </w:r>
      <w:r>
        <w:rPr>
          <w:spacing w:val="78"/>
          <w:w w:val="150"/>
        </w:rPr>
        <w:t xml:space="preserve"> </w:t>
      </w:r>
      <w:r>
        <w:t>se</w:t>
      </w:r>
      <w:r>
        <w:rPr>
          <w:spacing w:val="79"/>
          <w:w w:val="150"/>
        </w:rPr>
        <w:t xml:space="preserve"> </w:t>
      </w:r>
      <w:r>
        <w:t>emiten</w:t>
      </w:r>
      <w:r>
        <w:rPr>
          <w:spacing w:val="78"/>
          <w:w w:val="150"/>
        </w:rPr>
        <w:t xml:space="preserve"> </w:t>
      </w:r>
      <w:r>
        <w:t>informes</w:t>
      </w:r>
      <w:r>
        <w:rPr>
          <w:spacing w:val="79"/>
          <w:w w:val="150"/>
        </w:rPr>
        <w:t xml:space="preserve"> </w:t>
      </w:r>
      <w:r>
        <w:t>técnicos</w:t>
      </w:r>
      <w:r>
        <w:rPr>
          <w:spacing w:val="78"/>
          <w:w w:val="150"/>
        </w:rPr>
        <w:t xml:space="preserve"> </w:t>
      </w:r>
      <w:r>
        <w:t>perceptivos</w:t>
      </w:r>
      <w:r>
        <w:rPr>
          <w:spacing w:val="79"/>
          <w:w w:val="150"/>
        </w:rPr>
        <w:t xml:space="preserve"> </w:t>
      </w:r>
      <w:r>
        <w:t>que</w:t>
      </w:r>
      <w:r>
        <w:rPr>
          <w:spacing w:val="78"/>
          <w:w w:val="150"/>
        </w:rPr>
        <w:t xml:space="preserve"> </w:t>
      </w:r>
      <w:r>
        <w:t>motivan</w:t>
      </w:r>
      <w:r>
        <w:rPr>
          <w:spacing w:val="79"/>
          <w:w w:val="150"/>
        </w:rPr>
        <w:t xml:space="preserve"> </w:t>
      </w:r>
      <w:r>
        <w:t>la</w:t>
      </w:r>
      <w:r>
        <w:rPr>
          <w:spacing w:val="27"/>
        </w:rPr>
        <w:t xml:space="preserve">  </w:t>
      </w:r>
      <w:r w:rsidRPr="00A347E7">
        <w:rPr>
          <w:bCs/>
        </w:rPr>
        <w:t>formulación</w:t>
      </w:r>
      <w:r w:rsidRPr="00A347E7">
        <w:rPr>
          <w:bCs/>
          <w:spacing w:val="79"/>
          <w:w w:val="150"/>
        </w:rPr>
        <w:t xml:space="preserve"> </w:t>
      </w:r>
      <w:r w:rsidRPr="00A347E7">
        <w:rPr>
          <w:bCs/>
        </w:rPr>
        <w:t>de</w:t>
      </w:r>
      <w:r w:rsidRPr="00A347E7">
        <w:rPr>
          <w:bCs/>
          <w:spacing w:val="78"/>
          <w:w w:val="150"/>
        </w:rPr>
        <w:t xml:space="preserve"> </w:t>
      </w:r>
      <w:r w:rsidRPr="00A347E7">
        <w:rPr>
          <w:bCs/>
          <w:spacing w:val="-5"/>
        </w:rPr>
        <w:t>los</w:t>
      </w:r>
    </w:p>
    <w:p w14:paraId="32403E51" w14:textId="77777777" w:rsidR="00B37F69" w:rsidRPr="00A347E7" w:rsidRDefault="00000000">
      <w:pPr>
        <w:spacing w:line="228" w:lineRule="exact"/>
        <w:ind w:left="142"/>
        <w:rPr>
          <w:bCs/>
          <w:sz w:val="20"/>
        </w:rPr>
      </w:pPr>
      <w:r w:rsidRPr="00A347E7">
        <w:rPr>
          <w:bCs/>
          <w:sz w:val="20"/>
        </w:rPr>
        <w:t>correspondientes</w:t>
      </w:r>
      <w:r w:rsidRPr="00A347E7">
        <w:rPr>
          <w:bCs/>
          <w:spacing w:val="31"/>
          <w:sz w:val="20"/>
        </w:rPr>
        <w:t xml:space="preserve">  </w:t>
      </w:r>
      <w:r w:rsidRPr="00A347E7">
        <w:rPr>
          <w:bCs/>
          <w:sz w:val="20"/>
        </w:rPr>
        <w:t>requerimientos</w:t>
      </w:r>
      <w:r w:rsidRPr="00A347E7">
        <w:rPr>
          <w:bCs/>
          <w:spacing w:val="33"/>
          <w:sz w:val="20"/>
        </w:rPr>
        <w:t xml:space="preserve">  </w:t>
      </w:r>
      <w:r w:rsidRPr="00A347E7">
        <w:rPr>
          <w:bCs/>
          <w:sz w:val="20"/>
        </w:rPr>
        <w:t>para</w:t>
      </w:r>
      <w:r w:rsidRPr="00A347E7">
        <w:rPr>
          <w:bCs/>
          <w:spacing w:val="32"/>
          <w:sz w:val="20"/>
        </w:rPr>
        <w:t xml:space="preserve">  </w:t>
      </w:r>
      <w:r w:rsidRPr="00A347E7">
        <w:rPr>
          <w:bCs/>
          <w:sz w:val="20"/>
        </w:rPr>
        <w:t>subsanar</w:t>
      </w:r>
      <w:r w:rsidRPr="00A347E7">
        <w:rPr>
          <w:bCs/>
          <w:spacing w:val="32"/>
          <w:sz w:val="20"/>
        </w:rPr>
        <w:t xml:space="preserve">  </w:t>
      </w:r>
      <w:r w:rsidRPr="00A347E7">
        <w:rPr>
          <w:bCs/>
          <w:sz w:val="20"/>
        </w:rPr>
        <w:t>las</w:t>
      </w:r>
      <w:r w:rsidRPr="00A347E7">
        <w:rPr>
          <w:bCs/>
          <w:spacing w:val="32"/>
          <w:sz w:val="20"/>
        </w:rPr>
        <w:t xml:space="preserve">  </w:t>
      </w:r>
      <w:r w:rsidRPr="00A347E7">
        <w:rPr>
          <w:bCs/>
          <w:sz w:val="20"/>
        </w:rPr>
        <w:t>deficiencias</w:t>
      </w:r>
      <w:r w:rsidRPr="00A347E7">
        <w:rPr>
          <w:bCs/>
          <w:spacing w:val="32"/>
          <w:sz w:val="20"/>
        </w:rPr>
        <w:t xml:space="preserve">  </w:t>
      </w:r>
      <w:r w:rsidRPr="00A347E7">
        <w:rPr>
          <w:bCs/>
          <w:sz w:val="20"/>
        </w:rPr>
        <w:t>detectadas,</w:t>
      </w:r>
      <w:r w:rsidRPr="00A347E7">
        <w:rPr>
          <w:bCs/>
          <w:spacing w:val="32"/>
          <w:sz w:val="20"/>
        </w:rPr>
        <w:t xml:space="preserve">  </w:t>
      </w:r>
      <w:r w:rsidRPr="00A347E7">
        <w:rPr>
          <w:bCs/>
          <w:spacing w:val="-2"/>
          <w:sz w:val="20"/>
        </w:rPr>
        <w:t>aportándose</w:t>
      </w:r>
    </w:p>
    <w:p w14:paraId="65A3824A" w14:textId="77777777" w:rsidR="00B37F69" w:rsidRPr="00A347E7" w:rsidRDefault="00000000">
      <w:pPr>
        <w:pStyle w:val="Textoindependiente"/>
        <w:spacing w:before="54"/>
        <w:ind w:left="142"/>
        <w:rPr>
          <w:bCs/>
        </w:rPr>
      </w:pPr>
      <w:r w:rsidRPr="00A347E7">
        <w:rPr>
          <w:bCs/>
        </w:rPr>
        <w:t>documentación</w:t>
      </w:r>
      <w:r w:rsidRPr="00A347E7">
        <w:rPr>
          <w:bCs/>
          <w:spacing w:val="-5"/>
        </w:rPr>
        <w:t xml:space="preserve"> </w:t>
      </w:r>
      <w:r w:rsidRPr="00A347E7">
        <w:rPr>
          <w:bCs/>
        </w:rPr>
        <w:t>por</w:t>
      </w:r>
      <w:r w:rsidRPr="00A347E7">
        <w:rPr>
          <w:bCs/>
          <w:spacing w:val="-4"/>
        </w:rPr>
        <w:t xml:space="preserve"> </w:t>
      </w:r>
      <w:r w:rsidRPr="00A347E7">
        <w:rPr>
          <w:bCs/>
        </w:rPr>
        <w:t>parte</w:t>
      </w:r>
      <w:r w:rsidRPr="00A347E7">
        <w:rPr>
          <w:bCs/>
          <w:spacing w:val="-5"/>
        </w:rPr>
        <w:t xml:space="preserve"> </w:t>
      </w:r>
      <w:r w:rsidRPr="00A347E7">
        <w:rPr>
          <w:bCs/>
        </w:rPr>
        <w:t>del</w:t>
      </w:r>
      <w:r w:rsidRPr="00A347E7">
        <w:rPr>
          <w:bCs/>
          <w:spacing w:val="-4"/>
        </w:rPr>
        <w:t xml:space="preserve"> </w:t>
      </w:r>
      <w:r w:rsidRPr="00A347E7">
        <w:rPr>
          <w:bCs/>
          <w:spacing w:val="-2"/>
        </w:rPr>
        <w:t>interesado.</w:t>
      </w:r>
    </w:p>
    <w:p w14:paraId="4CCA3B0E" w14:textId="77777777" w:rsidR="00B37F69" w:rsidRPr="00A347E7" w:rsidRDefault="00B37F69">
      <w:pPr>
        <w:pStyle w:val="Textoindependiente"/>
        <w:spacing w:before="60"/>
        <w:rPr>
          <w:bCs/>
        </w:rPr>
      </w:pPr>
    </w:p>
    <w:p w14:paraId="054870B1" w14:textId="21E9A081" w:rsidR="00B37F69" w:rsidRDefault="00000000">
      <w:pPr>
        <w:pStyle w:val="Textoindependiente"/>
        <w:spacing w:before="1" w:line="295" w:lineRule="auto"/>
        <w:ind w:left="142" w:right="140"/>
        <w:jc w:val="both"/>
      </w:pPr>
      <w:r w:rsidRPr="00A347E7">
        <w:rPr>
          <w:b/>
        </w:rPr>
        <w:t>TERCERO.-</w:t>
      </w:r>
      <w:r w:rsidRPr="00A347E7">
        <w:rPr>
          <w:bCs/>
        </w:rPr>
        <w:t xml:space="preserve"> Con fecha 19 de enero de 2026</w:t>
      </w:r>
      <w:r w:rsidR="00A347E7">
        <w:rPr>
          <w:bCs/>
        </w:rPr>
        <w:t>,</w:t>
      </w:r>
      <w:r w:rsidRPr="00A347E7">
        <w:rPr>
          <w:bCs/>
        </w:rPr>
        <w:t xml:space="preserve"> y tras ser analizada la documentación obrante en el expediente en ese momento se emite informe técnico desfavorable de la Arquitecto Municipal</w:t>
      </w:r>
      <w:r w:rsidR="00A347E7">
        <w:rPr>
          <w:bCs/>
        </w:rPr>
        <w:t>,</w:t>
      </w:r>
      <w:r w:rsidRPr="00A347E7">
        <w:rPr>
          <w:bCs/>
        </w:rPr>
        <w:t xml:space="preserve"> D</w:t>
      </w:r>
      <w:r w:rsidR="00A347E7">
        <w:rPr>
          <w:bCs/>
        </w:rPr>
        <w:t>.</w:t>
      </w:r>
      <w:r w:rsidRPr="00A347E7">
        <w:rPr>
          <w:bCs/>
        </w:rPr>
        <w:t>ª María Teresa Esquilas Oviedo, que se notifica correctamente al interesad</w:t>
      </w:r>
      <w:r>
        <w:t>o concediéndole trámite de trámite de audiencia por un plazo de diez días para que examine el expediente a los efectos de que pueda alegar y presentar los documentos y justificaciones que estimen pertinentes, de conformidad con lo dispuesto en el artículo 82 de la Ley 39/2015, de 1 de octubre, del Procedimiento</w:t>
      </w:r>
      <w:r>
        <w:rPr>
          <w:spacing w:val="40"/>
        </w:rPr>
        <w:t xml:space="preserve"> </w:t>
      </w:r>
      <w:r>
        <w:t>Administrativo Común de las Administraciones Públicas.</w:t>
      </w:r>
    </w:p>
    <w:p w14:paraId="4717D94B" w14:textId="77777777" w:rsidR="00B37F69" w:rsidRDefault="00B37F69">
      <w:pPr>
        <w:pStyle w:val="Textoindependiente"/>
      </w:pPr>
    </w:p>
    <w:p w14:paraId="78F7E56A" w14:textId="77777777" w:rsidR="00B37F69" w:rsidRDefault="00000000">
      <w:pPr>
        <w:pStyle w:val="Textoindependiente"/>
        <w:spacing w:line="297" w:lineRule="auto"/>
        <w:ind w:left="142" w:right="142"/>
        <w:jc w:val="both"/>
      </w:pPr>
      <w:r>
        <w:rPr>
          <w:b/>
        </w:rPr>
        <w:t xml:space="preserve">CUARTO.- </w:t>
      </w:r>
      <w:r>
        <w:t>Por parte del interesado se aporta documentación para subsanar las deficiencias del informe desfavorable anterior a través de los siguientes registros de entrada:</w:t>
      </w:r>
    </w:p>
    <w:p w14:paraId="5929052C" w14:textId="77777777" w:rsidR="00B37F69" w:rsidRDefault="00B37F69">
      <w:pPr>
        <w:pStyle w:val="Textoindependiente"/>
        <w:spacing w:before="5"/>
      </w:pPr>
    </w:p>
    <w:p w14:paraId="15B857F5" w14:textId="77777777" w:rsidR="00B37F69" w:rsidRDefault="00000000">
      <w:pPr>
        <w:pStyle w:val="Prrafodelista"/>
        <w:numPr>
          <w:ilvl w:val="1"/>
          <w:numId w:val="1"/>
        </w:numPr>
        <w:tabs>
          <w:tab w:val="left" w:pos="253"/>
        </w:tabs>
        <w:ind w:left="253" w:hanging="111"/>
        <w:jc w:val="left"/>
        <w:rPr>
          <w:sz w:val="20"/>
        </w:rPr>
      </w:pPr>
      <w:r>
        <w:rPr>
          <w:sz w:val="20"/>
        </w:rPr>
        <w:t>El</w:t>
      </w:r>
      <w:r>
        <w:rPr>
          <w:spacing w:val="-3"/>
          <w:sz w:val="20"/>
        </w:rPr>
        <w:t xml:space="preserve"> </w:t>
      </w:r>
      <w:r>
        <w:rPr>
          <w:sz w:val="20"/>
        </w:rPr>
        <w:t>23</w:t>
      </w:r>
      <w:r>
        <w:rPr>
          <w:spacing w:val="-3"/>
          <w:sz w:val="20"/>
        </w:rPr>
        <w:t xml:space="preserve"> </w:t>
      </w:r>
      <w:r>
        <w:rPr>
          <w:sz w:val="20"/>
        </w:rPr>
        <w:t>de</w:t>
      </w:r>
      <w:r>
        <w:rPr>
          <w:spacing w:val="-3"/>
          <w:sz w:val="20"/>
        </w:rPr>
        <w:t xml:space="preserve"> </w:t>
      </w:r>
      <w:r>
        <w:rPr>
          <w:sz w:val="20"/>
        </w:rPr>
        <w:t>enero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2522.</w:t>
      </w:r>
    </w:p>
    <w:p w14:paraId="5C1305DA" w14:textId="77777777" w:rsidR="00B37F69" w:rsidRDefault="00B37F69">
      <w:pPr>
        <w:pStyle w:val="Textoindependiente"/>
        <w:spacing w:before="60"/>
      </w:pPr>
    </w:p>
    <w:p w14:paraId="60D470B5" w14:textId="77777777" w:rsidR="00B37F69" w:rsidRDefault="00000000">
      <w:pPr>
        <w:pStyle w:val="Prrafodelista"/>
        <w:numPr>
          <w:ilvl w:val="1"/>
          <w:numId w:val="1"/>
        </w:numPr>
        <w:tabs>
          <w:tab w:val="left" w:pos="253"/>
        </w:tabs>
        <w:ind w:left="253" w:hanging="111"/>
        <w:jc w:val="left"/>
        <w:rPr>
          <w:sz w:val="20"/>
        </w:rPr>
      </w:pPr>
      <w:r>
        <w:rPr>
          <w:sz w:val="20"/>
        </w:rPr>
        <w:t>El</w:t>
      </w:r>
      <w:r>
        <w:rPr>
          <w:spacing w:val="-3"/>
          <w:sz w:val="20"/>
        </w:rPr>
        <w:t xml:space="preserve"> </w:t>
      </w:r>
      <w:r>
        <w:rPr>
          <w:sz w:val="20"/>
        </w:rPr>
        <w:t>30</w:t>
      </w:r>
      <w:r>
        <w:rPr>
          <w:spacing w:val="-3"/>
          <w:sz w:val="20"/>
        </w:rPr>
        <w:t xml:space="preserve"> </w:t>
      </w:r>
      <w:r>
        <w:rPr>
          <w:sz w:val="20"/>
        </w:rPr>
        <w:t>de</w:t>
      </w:r>
      <w:r>
        <w:rPr>
          <w:spacing w:val="-3"/>
          <w:sz w:val="20"/>
        </w:rPr>
        <w:t xml:space="preserve"> </w:t>
      </w:r>
      <w:r>
        <w:rPr>
          <w:sz w:val="20"/>
        </w:rPr>
        <w:t>enero</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3688.</w:t>
      </w:r>
    </w:p>
    <w:p w14:paraId="50F4BAE7" w14:textId="77777777" w:rsidR="00B37F69" w:rsidRDefault="00B37F69">
      <w:pPr>
        <w:pStyle w:val="Textoindependiente"/>
        <w:spacing w:before="61"/>
      </w:pPr>
    </w:p>
    <w:p w14:paraId="57B30004" w14:textId="77777777" w:rsidR="00B37F69" w:rsidRDefault="00000000">
      <w:pPr>
        <w:pStyle w:val="Prrafodelista"/>
        <w:numPr>
          <w:ilvl w:val="1"/>
          <w:numId w:val="1"/>
        </w:numPr>
        <w:tabs>
          <w:tab w:val="left" w:pos="253"/>
        </w:tabs>
        <w:ind w:left="253" w:hanging="111"/>
        <w:jc w:val="left"/>
        <w:rPr>
          <w:sz w:val="20"/>
        </w:rPr>
      </w:pPr>
      <w:r>
        <w:rPr>
          <w:sz w:val="20"/>
        </w:rPr>
        <w:t>El</w:t>
      </w:r>
      <w:r>
        <w:rPr>
          <w:spacing w:val="-3"/>
          <w:sz w:val="20"/>
        </w:rPr>
        <w:t xml:space="preserve"> </w:t>
      </w:r>
      <w:r>
        <w:rPr>
          <w:sz w:val="20"/>
        </w:rPr>
        <w:t>23</w:t>
      </w:r>
      <w:r>
        <w:rPr>
          <w:spacing w:val="-3"/>
          <w:sz w:val="20"/>
        </w:rPr>
        <w:t xml:space="preserve"> </w:t>
      </w:r>
      <w:r>
        <w:rPr>
          <w:sz w:val="20"/>
        </w:rPr>
        <w:t>de</w:t>
      </w:r>
      <w:r>
        <w:rPr>
          <w:spacing w:val="-3"/>
          <w:sz w:val="20"/>
        </w:rPr>
        <w:t xml:space="preserve"> </w:t>
      </w:r>
      <w:r>
        <w:rPr>
          <w:sz w:val="20"/>
        </w:rPr>
        <w:t>marzo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11346.</w:t>
      </w:r>
    </w:p>
    <w:p w14:paraId="091479F7" w14:textId="77777777" w:rsidR="00B37F69" w:rsidRDefault="00B37F69">
      <w:pPr>
        <w:pStyle w:val="Textoindependiente"/>
        <w:spacing w:before="60"/>
      </w:pPr>
    </w:p>
    <w:p w14:paraId="7197AA68" w14:textId="77777777" w:rsidR="00B37F69" w:rsidRDefault="00000000">
      <w:pPr>
        <w:pStyle w:val="Prrafodelista"/>
        <w:numPr>
          <w:ilvl w:val="1"/>
          <w:numId w:val="1"/>
        </w:numPr>
        <w:tabs>
          <w:tab w:val="left" w:pos="253"/>
        </w:tabs>
        <w:ind w:left="253" w:hanging="111"/>
        <w:jc w:val="left"/>
        <w:rPr>
          <w:sz w:val="20"/>
        </w:rPr>
      </w:pPr>
      <w:r>
        <w:rPr>
          <w:sz w:val="20"/>
        </w:rPr>
        <w:t>El</w:t>
      </w:r>
      <w:r>
        <w:rPr>
          <w:spacing w:val="-3"/>
          <w:sz w:val="20"/>
        </w:rPr>
        <w:t xml:space="preserve"> </w:t>
      </w:r>
      <w:r>
        <w:rPr>
          <w:sz w:val="20"/>
        </w:rPr>
        <w:t>19</w:t>
      </w:r>
      <w:r>
        <w:rPr>
          <w:spacing w:val="-3"/>
          <w:sz w:val="20"/>
        </w:rPr>
        <w:t xml:space="preserve"> </w:t>
      </w:r>
      <w:r>
        <w:rPr>
          <w:sz w:val="20"/>
        </w:rPr>
        <w:t>de</w:t>
      </w:r>
      <w:r>
        <w:rPr>
          <w:spacing w:val="-2"/>
          <w:sz w:val="20"/>
        </w:rPr>
        <w:t xml:space="preserve"> </w:t>
      </w:r>
      <w:r>
        <w:rPr>
          <w:sz w:val="20"/>
        </w:rPr>
        <w:t>mayo</w:t>
      </w:r>
      <w:r>
        <w:rPr>
          <w:spacing w:val="-3"/>
          <w:sz w:val="20"/>
        </w:rPr>
        <w:t xml:space="preserve"> </w:t>
      </w:r>
      <w:r>
        <w:rPr>
          <w:sz w:val="20"/>
        </w:rPr>
        <w:t>de</w:t>
      </w:r>
      <w:r>
        <w:rPr>
          <w:spacing w:val="-3"/>
          <w:sz w:val="20"/>
        </w:rPr>
        <w:t xml:space="preserve"> </w:t>
      </w:r>
      <w:r>
        <w:rPr>
          <w:sz w:val="20"/>
        </w:rPr>
        <w:t>2026</w:t>
      </w:r>
      <w:r>
        <w:rPr>
          <w:spacing w:val="-2"/>
          <w:sz w:val="20"/>
        </w:rPr>
        <w:t xml:space="preserve"> </w:t>
      </w:r>
      <w:r>
        <w:rPr>
          <w:sz w:val="20"/>
        </w:rPr>
        <w:t>con</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17945.</w:t>
      </w:r>
    </w:p>
    <w:p w14:paraId="62714207" w14:textId="77777777" w:rsidR="00B37F69" w:rsidRDefault="00B37F69">
      <w:pPr>
        <w:pStyle w:val="Textoindependiente"/>
        <w:spacing w:before="61"/>
      </w:pPr>
    </w:p>
    <w:p w14:paraId="2DFEF643" w14:textId="77777777" w:rsidR="00B37F69" w:rsidRDefault="00000000">
      <w:pPr>
        <w:pStyle w:val="Prrafodelista"/>
        <w:numPr>
          <w:ilvl w:val="1"/>
          <w:numId w:val="1"/>
        </w:numPr>
        <w:tabs>
          <w:tab w:val="left" w:pos="253"/>
        </w:tabs>
        <w:ind w:left="253" w:hanging="111"/>
        <w:jc w:val="left"/>
        <w:rPr>
          <w:sz w:val="20"/>
        </w:rPr>
      </w:pPr>
      <w:r>
        <w:rPr>
          <w:sz w:val="20"/>
        </w:rPr>
        <w:t>El</w:t>
      </w:r>
      <w:r>
        <w:rPr>
          <w:spacing w:val="-3"/>
          <w:sz w:val="20"/>
        </w:rPr>
        <w:t xml:space="preserve"> </w:t>
      </w:r>
      <w:r>
        <w:rPr>
          <w:sz w:val="20"/>
        </w:rPr>
        <w:t>18</w:t>
      </w:r>
      <w:r>
        <w:rPr>
          <w:spacing w:val="-3"/>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3"/>
          <w:sz w:val="20"/>
        </w:rPr>
        <w:t xml:space="preserve"> </w:t>
      </w:r>
      <w:r>
        <w:rPr>
          <w:sz w:val="20"/>
        </w:rPr>
        <w:t>2026</w:t>
      </w:r>
      <w:r>
        <w:rPr>
          <w:spacing w:val="-3"/>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2026-E-RE-</w:t>
      </w:r>
      <w:r>
        <w:rPr>
          <w:spacing w:val="-2"/>
          <w:sz w:val="20"/>
        </w:rPr>
        <w:t>21950.</w:t>
      </w:r>
    </w:p>
    <w:p w14:paraId="293A3B83" w14:textId="77777777" w:rsidR="00B37F69" w:rsidRDefault="00B37F69">
      <w:pPr>
        <w:pStyle w:val="Textoindependiente"/>
        <w:spacing w:before="60"/>
      </w:pPr>
    </w:p>
    <w:p w14:paraId="3A09DBE5" w14:textId="77777777" w:rsidR="00B37F69" w:rsidRDefault="00000000">
      <w:pPr>
        <w:pStyle w:val="Textoindependiente"/>
        <w:spacing w:before="1" w:line="295" w:lineRule="auto"/>
        <w:ind w:left="142" w:right="140"/>
        <w:jc w:val="both"/>
      </w:pPr>
      <w:r>
        <w:rPr>
          <w:b/>
        </w:rPr>
        <w:t xml:space="preserve">QUINTO.- </w:t>
      </w:r>
      <w:r>
        <w:t>Una vez aportada la documentación para subsanar las deficiencias detectadas por los Servicios Técnicos Municipales se analiza el contenido del expediente, el proyecto técnico</w:t>
      </w:r>
      <w:r>
        <w:rPr>
          <w:spacing w:val="80"/>
        </w:rPr>
        <w:t xml:space="preserve"> </w:t>
      </w:r>
      <w:r>
        <w:t>presentado y el cumplimiento de la legalidad urbanística aplicable, emitiéndose los siguientes</w:t>
      </w:r>
      <w:r>
        <w:rPr>
          <w:spacing w:val="40"/>
        </w:rPr>
        <w:t xml:space="preserve"> </w:t>
      </w:r>
      <w:r>
        <w:t>informes favorables:</w:t>
      </w:r>
    </w:p>
    <w:p w14:paraId="2745A8B9" w14:textId="77777777" w:rsidR="00B37F69" w:rsidRDefault="00B37F69">
      <w:pPr>
        <w:pStyle w:val="Textoindependiente"/>
        <w:spacing w:before="4"/>
      </w:pPr>
    </w:p>
    <w:p w14:paraId="36669474" w14:textId="360A9A48" w:rsidR="00B37F69" w:rsidRDefault="00000000">
      <w:pPr>
        <w:pStyle w:val="Prrafodelista"/>
        <w:numPr>
          <w:ilvl w:val="1"/>
          <w:numId w:val="1"/>
        </w:numPr>
        <w:tabs>
          <w:tab w:val="left" w:pos="253"/>
        </w:tabs>
        <w:ind w:left="253"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Arquitecto</w:t>
      </w:r>
      <w:r>
        <w:rPr>
          <w:spacing w:val="-2"/>
          <w:sz w:val="20"/>
        </w:rPr>
        <w:t xml:space="preserve"> </w:t>
      </w:r>
      <w:r>
        <w:rPr>
          <w:sz w:val="20"/>
        </w:rPr>
        <w:t>Municipal,</w:t>
      </w:r>
      <w:r>
        <w:rPr>
          <w:spacing w:val="-2"/>
          <w:sz w:val="20"/>
        </w:rPr>
        <w:t xml:space="preserve"> </w:t>
      </w:r>
      <w:r>
        <w:rPr>
          <w:sz w:val="20"/>
        </w:rPr>
        <w:t>D</w:t>
      </w:r>
      <w:r w:rsidR="00A347E7">
        <w:rPr>
          <w:sz w:val="20"/>
        </w:rPr>
        <w:t>.</w:t>
      </w:r>
      <w:r>
        <w:rPr>
          <w:sz w:val="20"/>
        </w:rPr>
        <w:t>ª</w:t>
      </w:r>
      <w:r>
        <w:rPr>
          <w:spacing w:val="-2"/>
          <w:sz w:val="20"/>
        </w:rPr>
        <w:t xml:space="preserve"> </w:t>
      </w:r>
      <w:r>
        <w:rPr>
          <w:sz w:val="20"/>
        </w:rPr>
        <w:t>M.ª</w:t>
      </w:r>
      <w:r>
        <w:rPr>
          <w:spacing w:val="-2"/>
          <w:sz w:val="20"/>
        </w:rPr>
        <w:t xml:space="preserve"> </w:t>
      </w:r>
      <w:r>
        <w:rPr>
          <w:sz w:val="20"/>
        </w:rPr>
        <w:t>Teresa</w:t>
      </w:r>
      <w:r>
        <w:rPr>
          <w:spacing w:val="-2"/>
          <w:sz w:val="20"/>
        </w:rPr>
        <w:t xml:space="preserve"> </w:t>
      </w:r>
      <w:r>
        <w:rPr>
          <w:sz w:val="20"/>
        </w:rPr>
        <w:t>Esquilar</w:t>
      </w:r>
      <w:r>
        <w:rPr>
          <w:spacing w:val="-2"/>
          <w:sz w:val="20"/>
        </w:rPr>
        <w:t xml:space="preserve"> </w:t>
      </w:r>
      <w:r>
        <w:rPr>
          <w:sz w:val="20"/>
        </w:rPr>
        <w:t>Oviedo,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30</w:t>
      </w:r>
      <w:r>
        <w:rPr>
          <w:spacing w:val="-2"/>
          <w:sz w:val="20"/>
        </w:rPr>
        <w:t xml:space="preserve"> </w:t>
      </w:r>
      <w:r>
        <w:rPr>
          <w:sz w:val="20"/>
        </w:rPr>
        <w:t>de</w:t>
      </w:r>
      <w:r>
        <w:rPr>
          <w:spacing w:val="-2"/>
          <w:sz w:val="20"/>
        </w:rPr>
        <w:t xml:space="preserve"> </w:t>
      </w:r>
      <w:r>
        <w:rPr>
          <w:sz w:val="20"/>
        </w:rPr>
        <w:t>enero</w:t>
      </w:r>
      <w:r>
        <w:rPr>
          <w:spacing w:val="-2"/>
          <w:sz w:val="20"/>
        </w:rPr>
        <w:t xml:space="preserve"> </w:t>
      </w:r>
      <w:r>
        <w:rPr>
          <w:sz w:val="20"/>
        </w:rPr>
        <w:t>de</w:t>
      </w:r>
      <w:r>
        <w:rPr>
          <w:spacing w:val="-1"/>
          <w:sz w:val="20"/>
        </w:rPr>
        <w:t xml:space="preserve"> </w:t>
      </w:r>
      <w:r>
        <w:rPr>
          <w:spacing w:val="-2"/>
          <w:sz w:val="20"/>
        </w:rPr>
        <w:t>2026.</w:t>
      </w:r>
    </w:p>
    <w:p w14:paraId="1859F86A" w14:textId="77777777" w:rsidR="00B37F69" w:rsidRDefault="00B37F69">
      <w:pPr>
        <w:pStyle w:val="Textoindependiente"/>
        <w:spacing w:before="60"/>
      </w:pPr>
    </w:p>
    <w:p w14:paraId="4E9BBEEB" w14:textId="4FCD9386" w:rsidR="00B37F69" w:rsidRDefault="00000000">
      <w:pPr>
        <w:pStyle w:val="Prrafodelista"/>
        <w:numPr>
          <w:ilvl w:val="1"/>
          <w:numId w:val="1"/>
        </w:numPr>
        <w:tabs>
          <w:tab w:val="left" w:pos="253"/>
        </w:tabs>
        <w:ind w:left="253" w:hanging="111"/>
        <w:jc w:val="left"/>
        <w:rPr>
          <w:sz w:val="20"/>
        </w:rPr>
      </w:pPr>
      <w:r>
        <w:rPr>
          <w:sz w:val="20"/>
        </w:rPr>
        <w:t>Por</w:t>
      </w:r>
      <w:r>
        <w:rPr>
          <w:spacing w:val="-2"/>
          <w:sz w:val="20"/>
        </w:rPr>
        <w:t xml:space="preserve"> </w:t>
      </w:r>
      <w:r>
        <w:rPr>
          <w:sz w:val="20"/>
        </w:rPr>
        <w:t>la</w:t>
      </w:r>
      <w:r>
        <w:rPr>
          <w:spacing w:val="-2"/>
          <w:sz w:val="20"/>
        </w:rPr>
        <w:t xml:space="preserve"> </w:t>
      </w:r>
      <w:r>
        <w:rPr>
          <w:sz w:val="20"/>
        </w:rPr>
        <w:t>Arquitecto</w:t>
      </w:r>
      <w:r>
        <w:rPr>
          <w:spacing w:val="-2"/>
          <w:sz w:val="20"/>
        </w:rPr>
        <w:t xml:space="preserve"> </w:t>
      </w:r>
      <w:r>
        <w:rPr>
          <w:sz w:val="20"/>
        </w:rPr>
        <w:t>Municipal,</w:t>
      </w:r>
      <w:r>
        <w:rPr>
          <w:spacing w:val="-2"/>
          <w:sz w:val="20"/>
        </w:rPr>
        <w:t xml:space="preserve"> </w:t>
      </w:r>
      <w:r>
        <w:rPr>
          <w:sz w:val="20"/>
        </w:rPr>
        <w:t>D</w:t>
      </w:r>
      <w:r w:rsidR="00A347E7">
        <w:rPr>
          <w:sz w:val="20"/>
        </w:rPr>
        <w:t>.</w:t>
      </w:r>
      <w:r>
        <w:rPr>
          <w:sz w:val="20"/>
        </w:rPr>
        <w:t>ª</w:t>
      </w:r>
      <w:r>
        <w:rPr>
          <w:spacing w:val="-2"/>
          <w:sz w:val="20"/>
        </w:rPr>
        <w:t xml:space="preserve"> </w:t>
      </w:r>
      <w:r>
        <w:rPr>
          <w:sz w:val="20"/>
        </w:rPr>
        <w:t>M.ª</w:t>
      </w:r>
      <w:r>
        <w:rPr>
          <w:spacing w:val="-2"/>
          <w:sz w:val="20"/>
        </w:rPr>
        <w:t xml:space="preserve"> </w:t>
      </w:r>
      <w:r>
        <w:rPr>
          <w:sz w:val="20"/>
        </w:rPr>
        <w:t>Ester</w:t>
      </w:r>
      <w:r>
        <w:rPr>
          <w:spacing w:val="-2"/>
          <w:sz w:val="20"/>
        </w:rPr>
        <w:t xml:space="preserve"> </w:t>
      </w:r>
      <w:r>
        <w:rPr>
          <w:sz w:val="20"/>
        </w:rPr>
        <w:t>Refoyo</w:t>
      </w:r>
      <w:r>
        <w:rPr>
          <w:spacing w:val="-2"/>
          <w:sz w:val="20"/>
        </w:rPr>
        <w:t xml:space="preserve"> </w:t>
      </w:r>
      <w:r>
        <w:rPr>
          <w:sz w:val="20"/>
        </w:rPr>
        <w:t>Roldán,</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27</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2026.</w:t>
      </w:r>
    </w:p>
    <w:p w14:paraId="47F810FE" w14:textId="77777777" w:rsidR="00B37F69" w:rsidRDefault="00B37F69">
      <w:pPr>
        <w:pStyle w:val="Prrafodelista"/>
        <w:jc w:val="left"/>
        <w:rPr>
          <w:sz w:val="20"/>
        </w:rPr>
        <w:sectPr w:rsidR="00B37F69">
          <w:pgSz w:w="11910" w:h="16840"/>
          <w:pgMar w:top="1260" w:right="1275" w:bottom="1300" w:left="1275" w:header="225" w:footer="1100" w:gutter="0"/>
          <w:cols w:space="720"/>
        </w:sectPr>
      </w:pPr>
    </w:p>
    <w:p w14:paraId="12B0AF07" w14:textId="77777777" w:rsidR="00B37F69" w:rsidRDefault="00000000">
      <w:pPr>
        <w:pStyle w:val="Prrafodelista"/>
        <w:numPr>
          <w:ilvl w:val="1"/>
          <w:numId w:val="1"/>
        </w:numPr>
        <w:tabs>
          <w:tab w:val="left" w:pos="253"/>
        </w:tabs>
        <w:spacing w:before="226"/>
        <w:ind w:left="253" w:hanging="111"/>
        <w:jc w:val="left"/>
        <w:rPr>
          <w:sz w:val="20"/>
        </w:rPr>
      </w:pPr>
      <w:r>
        <w:rPr>
          <w:noProof/>
          <w:sz w:val="20"/>
        </w:rPr>
        <w:lastRenderedPageBreak/>
        <mc:AlternateContent>
          <mc:Choice Requires="wps">
            <w:drawing>
              <wp:anchor distT="0" distB="0" distL="0" distR="0" simplePos="0" relativeHeight="15851520" behindDoc="0" locked="0" layoutInCell="1" allowOverlap="1" wp14:anchorId="16066915" wp14:editId="0EF9F50B">
                <wp:simplePos x="0" y="0"/>
                <wp:positionH relativeFrom="page">
                  <wp:posOffset>6810644</wp:posOffset>
                </wp:positionH>
                <wp:positionV relativeFrom="page">
                  <wp:posOffset>2824745</wp:posOffset>
                </wp:positionV>
                <wp:extent cx="417830" cy="3181350"/>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4EB08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D7FC9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6066915" id="Textbox 284" o:spid="_x0000_s1270" type="#_x0000_t202" style="position:absolute;left:0;text-align:left;margin-left:536.25pt;margin-top:222.4pt;width:32.9pt;height:250.5pt;z-index:15851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jWou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B4EB08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4D7FC9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52032" behindDoc="0" locked="0" layoutInCell="1" allowOverlap="1" wp14:anchorId="263A5321" wp14:editId="2693F24E">
                <wp:simplePos x="0" y="0"/>
                <wp:positionH relativeFrom="page">
                  <wp:posOffset>6965929</wp:posOffset>
                </wp:positionH>
                <wp:positionV relativeFrom="page">
                  <wp:posOffset>6474155</wp:posOffset>
                </wp:positionV>
                <wp:extent cx="263525" cy="3354704"/>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3933B6DA"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sz w:val="13"/>
                              </w:rPr>
                              <w:t>*************************</w:t>
                            </w:r>
                          </w:p>
                          <w:p w14:paraId="0FFAA25D" w14:textId="77777777" w:rsidR="00B37F69" w:rsidRDefault="00000000">
                            <w:pPr>
                              <w:spacing w:line="117" w:lineRule="exact"/>
                              <w:ind w:left="20"/>
                              <w:rPr>
                                <w:sz w:val="12"/>
                              </w:rPr>
                            </w:pPr>
                            <w:r>
                              <w:rPr>
                                <w:spacing w:val="-2"/>
                                <w:sz w:val="12"/>
                              </w:rPr>
                              <w:t>Verificación:</w:t>
                            </w:r>
                            <w:r>
                              <w:rPr>
                                <w:spacing w:val="7"/>
                                <w:sz w:val="12"/>
                              </w:rPr>
                              <w:t xml:space="preserve"> </w:t>
                            </w:r>
                            <w:hyperlink r:id="rId255">
                              <w:r>
                                <w:rPr>
                                  <w:spacing w:val="-2"/>
                                  <w:sz w:val="12"/>
                                </w:rPr>
                                <w:t>https://sede.lasrozas.es/</w:t>
                              </w:r>
                            </w:hyperlink>
                          </w:p>
                          <w:p w14:paraId="1D33831C"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63A5321" id="Textbox 285" o:spid="_x0000_s1271" type="#_x0000_t202" style="position:absolute;left:0;text-align:left;margin-left:548.5pt;margin-top:509.8pt;width:20.75pt;height:264.15pt;z-index:15852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CleyvN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3933B6DA"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sz w:val="13"/>
                        </w:rPr>
                        <w:t>*************************</w:t>
                      </w:r>
                    </w:p>
                    <w:p w14:paraId="0FFAA25D" w14:textId="77777777" w:rsidR="00B37F69" w:rsidRDefault="00000000">
                      <w:pPr>
                        <w:spacing w:line="117" w:lineRule="exact"/>
                        <w:ind w:left="20"/>
                        <w:rPr>
                          <w:sz w:val="12"/>
                        </w:rPr>
                      </w:pPr>
                      <w:r>
                        <w:rPr>
                          <w:spacing w:val="-2"/>
                          <w:sz w:val="12"/>
                        </w:rPr>
                        <w:t>Verificación:</w:t>
                      </w:r>
                      <w:r>
                        <w:rPr>
                          <w:spacing w:val="7"/>
                          <w:sz w:val="12"/>
                        </w:rPr>
                        <w:t xml:space="preserve"> </w:t>
                      </w:r>
                      <w:hyperlink r:id="rId256">
                        <w:r>
                          <w:rPr>
                            <w:spacing w:val="-2"/>
                            <w:sz w:val="12"/>
                          </w:rPr>
                          <w:t>https://sede.lasrozas.es/</w:t>
                        </w:r>
                      </w:hyperlink>
                    </w:p>
                    <w:p w14:paraId="1D33831C"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Técnico</w:t>
      </w:r>
      <w:r>
        <w:rPr>
          <w:spacing w:val="-2"/>
          <w:sz w:val="20"/>
        </w:rPr>
        <w:t xml:space="preserve"> </w:t>
      </w:r>
      <w:r>
        <w:rPr>
          <w:sz w:val="20"/>
        </w:rPr>
        <w:t>Municipal,</w:t>
      </w:r>
      <w:r>
        <w:rPr>
          <w:spacing w:val="-2"/>
          <w:sz w:val="20"/>
        </w:rPr>
        <w:t xml:space="preserve"> </w:t>
      </w:r>
      <w:r>
        <w:rPr>
          <w:sz w:val="20"/>
        </w:rPr>
        <w:t>D.</w:t>
      </w:r>
      <w:r>
        <w:rPr>
          <w:spacing w:val="-1"/>
          <w:sz w:val="20"/>
        </w:rPr>
        <w:t xml:space="preserve"> </w:t>
      </w:r>
      <w:r>
        <w:rPr>
          <w:sz w:val="20"/>
        </w:rPr>
        <w:t>José</w:t>
      </w:r>
      <w:r>
        <w:rPr>
          <w:spacing w:val="-2"/>
          <w:sz w:val="20"/>
        </w:rPr>
        <w:t xml:space="preserve"> </w:t>
      </w:r>
      <w:r>
        <w:rPr>
          <w:sz w:val="20"/>
        </w:rPr>
        <w:t>Luis</w:t>
      </w:r>
      <w:r>
        <w:rPr>
          <w:spacing w:val="-2"/>
          <w:sz w:val="20"/>
        </w:rPr>
        <w:t xml:space="preserve"> </w:t>
      </w:r>
      <w:r>
        <w:rPr>
          <w:sz w:val="20"/>
        </w:rPr>
        <w:t>González</w:t>
      </w:r>
      <w:r>
        <w:rPr>
          <w:spacing w:val="-2"/>
          <w:sz w:val="20"/>
        </w:rPr>
        <w:t xml:space="preserve"> </w:t>
      </w:r>
      <w:r>
        <w:rPr>
          <w:sz w:val="20"/>
        </w:rPr>
        <w:t>Rodríguez,</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1</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1F374F59" w14:textId="77777777" w:rsidR="00B37F69" w:rsidRDefault="00B37F69">
      <w:pPr>
        <w:pStyle w:val="Textoindependiente"/>
        <w:spacing w:before="60"/>
      </w:pPr>
    </w:p>
    <w:p w14:paraId="27EBDED4" w14:textId="77777777" w:rsidR="00B37F69" w:rsidRDefault="00000000">
      <w:pPr>
        <w:pStyle w:val="Prrafodelista"/>
        <w:numPr>
          <w:ilvl w:val="1"/>
          <w:numId w:val="1"/>
        </w:numPr>
        <w:tabs>
          <w:tab w:val="left" w:pos="253"/>
        </w:tabs>
        <w:ind w:left="253" w:hanging="111"/>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Mora,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18</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2026.</w:t>
      </w:r>
    </w:p>
    <w:p w14:paraId="1ED02829" w14:textId="77777777" w:rsidR="00B37F69" w:rsidRDefault="00B37F69">
      <w:pPr>
        <w:pStyle w:val="Textoindependiente"/>
        <w:spacing w:before="61"/>
      </w:pPr>
    </w:p>
    <w:p w14:paraId="32A168C3" w14:textId="77777777" w:rsidR="00B37F69" w:rsidRDefault="00000000">
      <w:pPr>
        <w:pStyle w:val="Prrafodelista"/>
        <w:numPr>
          <w:ilvl w:val="1"/>
          <w:numId w:val="1"/>
        </w:numPr>
        <w:tabs>
          <w:tab w:val="left" w:pos="253"/>
        </w:tabs>
        <w:spacing w:line="542" w:lineRule="auto"/>
        <w:ind w:right="1541" w:firstLine="0"/>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8</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753CDFB2" w14:textId="1CA14D94" w:rsidR="00B37F69" w:rsidRDefault="00000000">
      <w:pPr>
        <w:pStyle w:val="Ttulo7"/>
        <w:spacing w:before="1"/>
      </w:pPr>
      <w:r>
        <w:t xml:space="preserve">FUNDAMENTOS </w:t>
      </w:r>
      <w:r>
        <w:rPr>
          <w:spacing w:val="-2"/>
        </w:rPr>
        <w:t>JURÍDICOS</w:t>
      </w:r>
    </w:p>
    <w:p w14:paraId="3B5EAE38" w14:textId="77777777" w:rsidR="00B37F69" w:rsidRDefault="00B37F69">
      <w:pPr>
        <w:pStyle w:val="Textoindependiente"/>
        <w:spacing w:before="61"/>
        <w:rPr>
          <w:b/>
        </w:rPr>
      </w:pPr>
    </w:p>
    <w:p w14:paraId="3A4E6C3E" w14:textId="77777777" w:rsidR="00B37F69" w:rsidRDefault="00000000">
      <w:pPr>
        <w:pStyle w:val="Textoindependiente"/>
        <w:ind w:left="142"/>
      </w:pPr>
      <w:r>
        <w:rPr>
          <w:b/>
        </w:rPr>
        <w:t>PRIMERO.-</w:t>
      </w:r>
      <w:r>
        <w:rPr>
          <w:b/>
          <w:spacing w:val="-6"/>
        </w:rPr>
        <w:t xml:space="preserve"> </w:t>
      </w:r>
      <w:r>
        <w:t>La</w:t>
      </w:r>
      <w:r>
        <w:rPr>
          <w:spacing w:val="-5"/>
        </w:rPr>
        <w:t xml:space="preserve"> </w:t>
      </w:r>
      <w:r>
        <w:t>Legislación</w:t>
      </w:r>
      <w:r>
        <w:rPr>
          <w:spacing w:val="-6"/>
        </w:rPr>
        <w:t xml:space="preserve"> </w:t>
      </w:r>
      <w:r>
        <w:t>aplicable</w:t>
      </w:r>
      <w:r>
        <w:rPr>
          <w:spacing w:val="-5"/>
        </w:rPr>
        <w:t xml:space="preserve"> </w:t>
      </w:r>
      <w:r>
        <w:t>viene</w:t>
      </w:r>
      <w:r>
        <w:rPr>
          <w:spacing w:val="-6"/>
        </w:rPr>
        <w:t xml:space="preserve"> </w:t>
      </w:r>
      <w:r>
        <w:t>determinada</w:t>
      </w:r>
      <w:r>
        <w:rPr>
          <w:spacing w:val="-5"/>
        </w:rPr>
        <w:t xml:space="preserve"> </w:t>
      </w:r>
      <w:r>
        <w:rPr>
          <w:spacing w:val="-4"/>
        </w:rPr>
        <w:t>por:</w:t>
      </w:r>
    </w:p>
    <w:p w14:paraId="6D9B4E74" w14:textId="77777777" w:rsidR="00B37F69" w:rsidRDefault="00B37F69">
      <w:pPr>
        <w:pStyle w:val="Textoindependiente"/>
        <w:spacing w:before="64"/>
      </w:pPr>
    </w:p>
    <w:p w14:paraId="7A1DA05D" w14:textId="77777777" w:rsidR="00B37F69" w:rsidRDefault="00000000">
      <w:pPr>
        <w:pStyle w:val="Prrafodelista"/>
        <w:numPr>
          <w:ilvl w:val="1"/>
          <w:numId w:val="1"/>
        </w:numPr>
        <w:tabs>
          <w:tab w:val="left" w:pos="253"/>
        </w:tabs>
        <w:ind w:left="253" w:hanging="111"/>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5D9E0319" w14:textId="77777777" w:rsidR="00B37F69" w:rsidRDefault="00B37F69">
      <w:pPr>
        <w:pStyle w:val="Textoindependiente"/>
        <w:spacing w:before="61"/>
      </w:pPr>
    </w:p>
    <w:p w14:paraId="11E9C4E7" w14:textId="77777777" w:rsidR="00B37F69" w:rsidRDefault="00000000">
      <w:pPr>
        <w:pStyle w:val="Prrafodelista"/>
        <w:numPr>
          <w:ilvl w:val="1"/>
          <w:numId w:val="1"/>
        </w:numPr>
        <w:tabs>
          <w:tab w:val="left" w:pos="367"/>
        </w:tabs>
        <w:spacing w:line="292" w:lineRule="auto"/>
        <w:ind w:right="140" w:firstLine="0"/>
        <w:rPr>
          <w:sz w:val="20"/>
        </w:rPr>
      </w:pPr>
      <w:r>
        <w:rPr>
          <w:sz w:val="20"/>
        </w:rPr>
        <w:t xml:space="preserve">Ley 39/2015, de 1 de octubre, del Procedimiento Administrativo Común de la Administraciones </w:t>
      </w:r>
      <w:r>
        <w:rPr>
          <w:spacing w:val="-2"/>
          <w:sz w:val="20"/>
        </w:rPr>
        <w:t>Públicas.</w:t>
      </w:r>
    </w:p>
    <w:p w14:paraId="50339E32" w14:textId="77777777" w:rsidR="00B37F69" w:rsidRDefault="00B37F69">
      <w:pPr>
        <w:pStyle w:val="Textoindependiente"/>
        <w:spacing w:before="9"/>
      </w:pPr>
    </w:p>
    <w:p w14:paraId="6748BA8E" w14:textId="77777777" w:rsidR="00B37F69" w:rsidRDefault="00000000">
      <w:pPr>
        <w:pStyle w:val="Prrafodelista"/>
        <w:numPr>
          <w:ilvl w:val="1"/>
          <w:numId w:val="1"/>
        </w:numPr>
        <w:tabs>
          <w:tab w:val="left" w:pos="253"/>
        </w:tabs>
        <w:spacing w:before="1"/>
        <w:ind w:left="253" w:hanging="111"/>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6C29C3FB" w14:textId="77777777" w:rsidR="00B37F69" w:rsidRDefault="00B37F69">
      <w:pPr>
        <w:pStyle w:val="Textoindependiente"/>
        <w:spacing w:before="60"/>
      </w:pPr>
    </w:p>
    <w:p w14:paraId="195071B1" w14:textId="77777777" w:rsidR="00B37F69" w:rsidRDefault="00000000">
      <w:pPr>
        <w:pStyle w:val="Prrafodelista"/>
        <w:numPr>
          <w:ilvl w:val="1"/>
          <w:numId w:val="1"/>
        </w:numPr>
        <w:tabs>
          <w:tab w:val="left" w:pos="302"/>
        </w:tabs>
        <w:spacing w:line="292" w:lineRule="auto"/>
        <w:ind w:right="140"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3E26505E" w14:textId="77777777" w:rsidR="00B37F69" w:rsidRDefault="00B37F69">
      <w:pPr>
        <w:pStyle w:val="Textoindependiente"/>
        <w:spacing w:before="10"/>
      </w:pPr>
    </w:p>
    <w:p w14:paraId="5EE60169" w14:textId="7329EEB2" w:rsidR="00B37F69" w:rsidRDefault="00000000">
      <w:pPr>
        <w:pStyle w:val="Prrafodelista"/>
        <w:numPr>
          <w:ilvl w:val="1"/>
          <w:numId w:val="1"/>
        </w:numPr>
        <w:tabs>
          <w:tab w:val="left" w:pos="290"/>
        </w:tabs>
        <w:spacing w:line="292" w:lineRule="auto"/>
        <w:ind w:right="140"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38D0FC20" w14:textId="77777777" w:rsidR="00B37F69" w:rsidRDefault="00B37F69">
      <w:pPr>
        <w:pStyle w:val="Textoindependiente"/>
        <w:spacing w:before="10"/>
      </w:pPr>
    </w:p>
    <w:p w14:paraId="44652F71" w14:textId="77777777" w:rsidR="00B37F69" w:rsidRDefault="00000000">
      <w:pPr>
        <w:pStyle w:val="Textoindependiente"/>
        <w:spacing w:line="292" w:lineRule="auto"/>
        <w:ind w:left="14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78D9D764" w14:textId="77777777" w:rsidR="00B37F69" w:rsidRDefault="00B37F69">
      <w:pPr>
        <w:pStyle w:val="Textoindependiente"/>
        <w:spacing w:before="13"/>
      </w:pPr>
    </w:p>
    <w:p w14:paraId="58291342" w14:textId="77777777" w:rsidR="00B37F69" w:rsidRDefault="00000000">
      <w:pPr>
        <w:pStyle w:val="Textoindependiente"/>
        <w:spacing w:line="292" w:lineRule="auto"/>
        <w:ind w:left="14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3AD4B59A" w14:textId="77777777" w:rsidR="00B37F69" w:rsidRDefault="00B37F69">
      <w:pPr>
        <w:pStyle w:val="Textoindependiente"/>
        <w:spacing w:before="10"/>
      </w:pPr>
    </w:p>
    <w:p w14:paraId="0D479AA2" w14:textId="4B2999C7" w:rsidR="00B37F69" w:rsidRDefault="00000000">
      <w:pPr>
        <w:pStyle w:val="Textoindependiente"/>
        <w:spacing w:line="292" w:lineRule="auto"/>
        <w:ind w:left="142" w:right="140"/>
        <w:jc w:val="both"/>
      </w:pPr>
      <w:r>
        <w:rPr>
          <w:b/>
        </w:rPr>
        <w:t xml:space="preserve">TERCERO.- </w:t>
      </w:r>
      <w:r>
        <w:t>El objeto de la licencia es la demolición de la edificación existente en la parcela, una vivienda unifamiliar, y la construcción de edificio para cuatro viviendas y cuatro plazas de garaje en Ebro</w:t>
      </w:r>
      <w:r w:rsidR="00A347E7">
        <w:t>,</w:t>
      </w:r>
      <w:r>
        <w:t xml:space="preserve"> nº 9</w:t>
      </w:r>
      <w:r w:rsidR="00A347E7">
        <w:t>,</w:t>
      </w:r>
      <w:r>
        <w:t xml:space="preserve"> de Las Rozas de Madrid que, de conformidad con lo dispuesto en el artículo 158 de la Ley del Suelo de Madrid en relación con el artículo 3.5.13 de las Normas Urbanísticas del vigente Plan General</w:t>
      </w:r>
      <w:r>
        <w:rPr>
          <w:spacing w:val="40"/>
        </w:rPr>
        <w:t xml:space="preserve"> </w:t>
      </w:r>
      <w:r>
        <w:t>de</w:t>
      </w:r>
      <w:r>
        <w:rPr>
          <w:spacing w:val="40"/>
        </w:rPr>
        <w:t xml:space="preserve"> </w:t>
      </w:r>
      <w:r>
        <w:t>Ordenación</w:t>
      </w:r>
      <w:r>
        <w:rPr>
          <w:spacing w:val="40"/>
        </w:rPr>
        <w:t xml:space="preserve"> </w:t>
      </w:r>
      <w:r>
        <w:t>Urbana</w:t>
      </w:r>
      <w:r>
        <w:rPr>
          <w:spacing w:val="40"/>
        </w:rPr>
        <w:t xml:space="preserve"> </w:t>
      </w:r>
      <w:r>
        <w:t>de</w:t>
      </w:r>
      <w:r>
        <w:rPr>
          <w:spacing w:val="40"/>
        </w:rPr>
        <w:t xml:space="preserve"> </w:t>
      </w:r>
      <w:r>
        <w:t>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deberán</w:t>
      </w:r>
      <w:r>
        <w:rPr>
          <w:spacing w:val="40"/>
        </w:rPr>
        <w:t xml:space="preserve"> </w:t>
      </w:r>
      <w:r>
        <w:t>iniciarse</w:t>
      </w:r>
      <w:r>
        <w:rPr>
          <w:spacing w:val="40"/>
        </w:rPr>
        <w:t xml:space="preserve"> </w:t>
      </w:r>
      <w:r>
        <w:t>en</w:t>
      </w:r>
      <w:r>
        <w:rPr>
          <w:spacing w:val="40"/>
        </w:rPr>
        <w:t xml:space="preserve"> </w:t>
      </w:r>
      <w:r>
        <w:t>el</w:t>
      </w:r>
      <w:r>
        <w:rPr>
          <w:spacing w:val="40"/>
        </w:rPr>
        <w:t xml:space="preserve"> </w:t>
      </w:r>
      <w:r>
        <w:t>plazo</w:t>
      </w:r>
      <w:r>
        <w:rPr>
          <w:spacing w:val="40"/>
        </w:rPr>
        <w:t xml:space="preserve"> </w:t>
      </w:r>
      <w:r>
        <w:t>de</w:t>
      </w:r>
      <w:r>
        <w:rPr>
          <w:spacing w:val="40"/>
        </w:rPr>
        <w:t xml:space="preserve"> </w:t>
      </w:r>
      <w:r>
        <w:t>seis meses y deberán quedar terminadas dentro de los tres años siguientes a la fecha de la notificación</w:t>
      </w:r>
      <w:r>
        <w:rPr>
          <w:spacing w:val="80"/>
        </w:rPr>
        <w:t xml:space="preserve"> </w:t>
      </w:r>
      <w:r>
        <w:t>de la presente licencia.</w:t>
      </w:r>
    </w:p>
    <w:p w14:paraId="0F03E97C" w14:textId="77777777" w:rsidR="00B37F69" w:rsidRDefault="00B37F69">
      <w:pPr>
        <w:pStyle w:val="Textoindependiente"/>
        <w:spacing w:before="13"/>
      </w:pPr>
    </w:p>
    <w:p w14:paraId="2420E91B" w14:textId="32DA82F1" w:rsidR="00B37F69" w:rsidRDefault="00000000">
      <w:pPr>
        <w:pStyle w:val="Textoindependiente"/>
        <w:spacing w:line="295" w:lineRule="auto"/>
        <w:ind w:left="142" w:right="140"/>
        <w:jc w:val="both"/>
      </w:pPr>
      <w:r>
        <w:rPr>
          <w:b/>
        </w:rPr>
        <w:t>CUARTO</w:t>
      </w:r>
      <w:r>
        <w:t xml:space="preserve">.- La parcela se localiza en el ámbito del Bien Cultural de la Comunidad de Madrid </w:t>
      </w:r>
      <w:r w:rsidRPr="00A347E7">
        <w:rPr>
          <w:i/>
          <w:iCs/>
        </w:rPr>
        <w:t>“Casco Histórico de Las Rozas”</w:t>
      </w:r>
      <w:r>
        <w:t xml:space="preserve"> (CM/127/0016), </w:t>
      </w:r>
      <w:r w:rsidR="00A347E7">
        <w:t>y</w:t>
      </w:r>
      <w:r>
        <w:t>acimiento arqueológico documentado, de interés arqueológico, arquitectónico e histórico, de cronología Bajomedieval, moderna y contemporánea.</w:t>
      </w:r>
    </w:p>
    <w:p w14:paraId="1D9B66FC" w14:textId="77777777" w:rsidR="00B37F69" w:rsidRDefault="00B37F69">
      <w:pPr>
        <w:pStyle w:val="Textoindependiente"/>
        <w:spacing w:line="295" w:lineRule="auto"/>
        <w:jc w:val="both"/>
        <w:sectPr w:rsidR="00B37F69">
          <w:pgSz w:w="11910" w:h="16840"/>
          <w:pgMar w:top="1260" w:right="1275" w:bottom="1300" w:left="1275" w:header="225" w:footer="1100" w:gutter="0"/>
          <w:cols w:space="720"/>
        </w:sectPr>
      </w:pPr>
    </w:p>
    <w:p w14:paraId="6DCA9188" w14:textId="77777777" w:rsidR="00B37F69" w:rsidRDefault="00000000">
      <w:pPr>
        <w:spacing w:before="180" w:line="295" w:lineRule="auto"/>
        <w:ind w:left="142" w:right="140"/>
        <w:jc w:val="both"/>
        <w:rPr>
          <w:sz w:val="20"/>
        </w:rPr>
      </w:pPr>
      <w:r>
        <w:rPr>
          <w:noProof/>
          <w:sz w:val="20"/>
        </w:rPr>
        <w:lastRenderedPageBreak/>
        <mc:AlternateContent>
          <mc:Choice Requires="wps">
            <w:drawing>
              <wp:anchor distT="0" distB="0" distL="0" distR="0" simplePos="0" relativeHeight="15853568" behindDoc="0" locked="0" layoutInCell="1" allowOverlap="1" wp14:anchorId="14C36199" wp14:editId="2683D418">
                <wp:simplePos x="0" y="0"/>
                <wp:positionH relativeFrom="page">
                  <wp:posOffset>6810644</wp:posOffset>
                </wp:positionH>
                <wp:positionV relativeFrom="page">
                  <wp:posOffset>2824745</wp:posOffset>
                </wp:positionV>
                <wp:extent cx="417830" cy="3181350"/>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42DA0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8475B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4C36199" id="Textbox 286" o:spid="_x0000_s1272" type="#_x0000_t202" style="position:absolute;left:0;text-align:left;margin-left:536.25pt;margin-top:222.4pt;width:32.9pt;height:250.5pt;z-index:1585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wXnn0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42DA0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8475B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54080" behindDoc="0" locked="0" layoutInCell="1" allowOverlap="1" wp14:anchorId="2A6C6853" wp14:editId="1BEAF632">
                <wp:simplePos x="0" y="0"/>
                <wp:positionH relativeFrom="page">
                  <wp:posOffset>6965929</wp:posOffset>
                </wp:positionH>
                <wp:positionV relativeFrom="page">
                  <wp:posOffset>6479794</wp:posOffset>
                </wp:positionV>
                <wp:extent cx="263525" cy="3348990"/>
                <wp:effectExtent l="0" t="0" r="0" b="0"/>
                <wp:wrapNone/>
                <wp:docPr id="287" name="Text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48990"/>
                        </a:xfrm>
                        <a:prstGeom prst="rect">
                          <a:avLst/>
                        </a:prstGeom>
                      </wps:spPr>
                      <wps:txbx>
                        <w:txbxContent>
                          <w:p w14:paraId="6BB682BB" w14:textId="77777777" w:rsidR="00B37F69" w:rsidRDefault="00000000">
                            <w:pPr>
                              <w:spacing w:before="11"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3C23FD6" w14:textId="77777777" w:rsidR="00B37F69" w:rsidRDefault="00000000">
                            <w:pPr>
                              <w:spacing w:line="117" w:lineRule="exact"/>
                              <w:ind w:left="20"/>
                              <w:rPr>
                                <w:sz w:val="12"/>
                              </w:rPr>
                            </w:pPr>
                            <w:r>
                              <w:rPr>
                                <w:spacing w:val="-2"/>
                                <w:sz w:val="12"/>
                              </w:rPr>
                              <w:t>Verificación:</w:t>
                            </w:r>
                            <w:r>
                              <w:rPr>
                                <w:spacing w:val="7"/>
                                <w:sz w:val="12"/>
                              </w:rPr>
                              <w:t xml:space="preserve"> </w:t>
                            </w:r>
                            <w:hyperlink r:id="rId257">
                              <w:r>
                                <w:rPr>
                                  <w:spacing w:val="-2"/>
                                  <w:sz w:val="12"/>
                                </w:rPr>
                                <w:t>https://sede.lasrozas.es/</w:t>
                              </w:r>
                            </w:hyperlink>
                          </w:p>
                          <w:p w14:paraId="5E17D0FA"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A6C6853" id="Textbox 287" o:spid="_x0000_s1273" type="#_x0000_t202" style="position:absolute;left:0;text-align:left;margin-left:548.5pt;margin-top:510.2pt;width:20.75pt;height:263.7pt;z-index:1585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" filled="f" stroked="f">
                <v:textbox style="layout-flow:vertical;mso-layout-flow-alt:bottom-to-top" inset="0,0,0,0">
                  <w:txbxContent>
                    <w:p w14:paraId="6BB682BB" w14:textId="77777777" w:rsidR="00B37F69" w:rsidRDefault="00000000">
                      <w:pPr>
                        <w:spacing w:before="11"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3C23FD6" w14:textId="77777777" w:rsidR="00B37F69" w:rsidRDefault="00000000">
                      <w:pPr>
                        <w:spacing w:line="117" w:lineRule="exact"/>
                        <w:ind w:left="20"/>
                        <w:rPr>
                          <w:sz w:val="12"/>
                        </w:rPr>
                      </w:pPr>
                      <w:r>
                        <w:rPr>
                          <w:spacing w:val="-2"/>
                          <w:sz w:val="12"/>
                        </w:rPr>
                        <w:t>Verificación:</w:t>
                      </w:r>
                      <w:r>
                        <w:rPr>
                          <w:spacing w:val="7"/>
                          <w:sz w:val="12"/>
                        </w:rPr>
                        <w:t xml:space="preserve"> </w:t>
                      </w:r>
                      <w:hyperlink r:id="rId258">
                        <w:r>
                          <w:rPr>
                            <w:spacing w:val="-2"/>
                            <w:sz w:val="12"/>
                          </w:rPr>
                          <w:t>https://sede.lasrozas.es/</w:t>
                        </w:r>
                      </w:hyperlink>
                    </w:p>
                    <w:p w14:paraId="5E17D0FA"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sz w:val="20"/>
        </w:rPr>
        <w:t xml:space="preserve">Se ha recibido, en la sede electrónica del Ayuntamiento de Las Rozas de Madrid, </w:t>
      </w:r>
      <w:r w:rsidRPr="00A347E7">
        <w:rPr>
          <w:bCs/>
          <w:sz w:val="20"/>
        </w:rPr>
        <w:t>informe de la Dirección General de Patrimonio Cultural y Oficina del Español,</w:t>
      </w:r>
      <w:r>
        <w:rPr>
          <w:b/>
          <w:sz w:val="20"/>
        </w:rPr>
        <w:t xml:space="preserve"> </w:t>
      </w:r>
      <w:r>
        <w:rPr>
          <w:sz w:val="20"/>
        </w:rPr>
        <w:t>dependiente de la Subdirección General de Patrimonio Histórico de la Comunidad de Madrid, en el que constan que deben realizarse las siguientes actuaciones en la parcela:</w:t>
      </w:r>
    </w:p>
    <w:p w14:paraId="0F3E1342" w14:textId="77777777" w:rsidR="00B37F69" w:rsidRDefault="00000000">
      <w:pPr>
        <w:pStyle w:val="Textoindependiente"/>
        <w:spacing w:before="6"/>
        <w:rPr>
          <w:sz w:val="16"/>
        </w:rPr>
      </w:pPr>
      <w:r>
        <w:rPr>
          <w:noProof/>
          <w:sz w:val="16"/>
        </w:rPr>
        <w:drawing>
          <wp:anchor distT="0" distB="0" distL="0" distR="0" simplePos="0" relativeHeight="487711744" behindDoc="1" locked="0" layoutInCell="1" allowOverlap="1" wp14:anchorId="1FF39EED" wp14:editId="6024BDDE">
            <wp:simplePos x="0" y="0"/>
            <wp:positionH relativeFrom="page">
              <wp:posOffset>900112</wp:posOffset>
            </wp:positionH>
            <wp:positionV relativeFrom="paragraph">
              <wp:posOffset>136205</wp:posOffset>
            </wp:positionV>
            <wp:extent cx="5759767" cy="3181350"/>
            <wp:effectExtent l="0" t="0" r="0" b="0"/>
            <wp:wrapTopAndBottom/>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259" cstate="print"/>
                    <a:stretch>
                      <a:fillRect/>
                    </a:stretch>
                  </pic:blipFill>
                  <pic:spPr>
                    <a:xfrm>
                      <a:off x="0" y="0"/>
                      <a:ext cx="5759767" cy="3181350"/>
                    </a:xfrm>
                    <a:prstGeom prst="rect">
                      <a:avLst/>
                    </a:prstGeom>
                  </pic:spPr>
                </pic:pic>
              </a:graphicData>
            </a:graphic>
          </wp:anchor>
        </w:drawing>
      </w:r>
    </w:p>
    <w:p w14:paraId="5B758066" w14:textId="77777777" w:rsidR="00B37F69" w:rsidRDefault="00B37F69">
      <w:pPr>
        <w:pStyle w:val="Textoindependiente"/>
        <w:spacing w:before="33"/>
      </w:pPr>
    </w:p>
    <w:p w14:paraId="45CBB673" w14:textId="77777777" w:rsidR="00B37F69" w:rsidRDefault="00000000">
      <w:pPr>
        <w:pStyle w:val="Textoindependiente"/>
        <w:spacing w:before="1" w:line="292" w:lineRule="auto"/>
        <w:ind w:left="142" w:right="140"/>
        <w:jc w:val="both"/>
      </w:pPr>
      <w:r>
        <w:t>No existe una protección específica para el edificio objeto de la intervención, sino que la protección viene por su emplazamiento en el Casco Histórico de Las Rozas de Madrid.</w:t>
      </w:r>
    </w:p>
    <w:p w14:paraId="33233B1C" w14:textId="77777777" w:rsidR="00B37F69" w:rsidRDefault="00B37F69">
      <w:pPr>
        <w:pStyle w:val="Textoindependiente"/>
        <w:spacing w:before="9"/>
      </w:pPr>
    </w:p>
    <w:p w14:paraId="699F7923" w14:textId="77777777" w:rsidR="00B37F69" w:rsidRDefault="00000000">
      <w:pPr>
        <w:pStyle w:val="Textoindependiente"/>
        <w:ind w:left="142"/>
        <w:jc w:val="both"/>
      </w:pPr>
      <w:r>
        <w:rPr>
          <w:b/>
        </w:rPr>
        <w:t>QUINTO</w:t>
      </w:r>
      <w:r>
        <w:t>.-</w:t>
      </w:r>
      <w:r>
        <w:rPr>
          <w:spacing w:val="-5"/>
        </w:rPr>
        <w:t xml:space="preserve"> </w:t>
      </w:r>
      <w:r>
        <w:t>Las</w:t>
      </w:r>
      <w:r>
        <w:rPr>
          <w:spacing w:val="-3"/>
        </w:rPr>
        <w:t xml:space="preserve"> </w:t>
      </w:r>
      <w:r>
        <w:t>superficies</w:t>
      </w:r>
      <w:r>
        <w:rPr>
          <w:spacing w:val="-3"/>
        </w:rPr>
        <w:t xml:space="preserve"> </w:t>
      </w:r>
      <w:r>
        <w:t>computables</w:t>
      </w:r>
      <w:r>
        <w:rPr>
          <w:spacing w:val="-3"/>
        </w:rPr>
        <w:t xml:space="preserve"> </w:t>
      </w:r>
      <w:r>
        <w:t>por</w:t>
      </w:r>
      <w:r>
        <w:rPr>
          <w:spacing w:val="-3"/>
        </w:rPr>
        <w:t xml:space="preserve"> </w:t>
      </w:r>
      <w:r>
        <w:t>planta</w:t>
      </w:r>
      <w:r>
        <w:rPr>
          <w:spacing w:val="-2"/>
        </w:rPr>
        <w:t xml:space="preserve"> </w:t>
      </w:r>
      <w:r>
        <w:t>según</w:t>
      </w:r>
      <w:r>
        <w:rPr>
          <w:spacing w:val="-3"/>
        </w:rPr>
        <w:t xml:space="preserve"> </w:t>
      </w:r>
      <w:r>
        <w:t>el</w:t>
      </w:r>
      <w:r>
        <w:rPr>
          <w:spacing w:val="-3"/>
        </w:rPr>
        <w:t xml:space="preserve"> </w:t>
      </w:r>
      <w:r>
        <w:t>proyecto</w:t>
      </w:r>
      <w:r>
        <w:rPr>
          <w:spacing w:val="-3"/>
        </w:rPr>
        <w:t xml:space="preserve"> </w:t>
      </w:r>
      <w:r>
        <w:t>básico</w:t>
      </w:r>
      <w:r>
        <w:rPr>
          <w:spacing w:val="-3"/>
        </w:rPr>
        <w:t xml:space="preserve"> </w:t>
      </w:r>
      <w:r>
        <w:t>presentado</w:t>
      </w:r>
      <w:r>
        <w:rPr>
          <w:spacing w:val="-2"/>
        </w:rPr>
        <w:t xml:space="preserve"> </w:t>
      </w:r>
      <w:r>
        <w:rPr>
          <w:spacing w:val="-4"/>
        </w:rPr>
        <w:t>son:</w:t>
      </w:r>
    </w:p>
    <w:p w14:paraId="25F716FF" w14:textId="77777777" w:rsidR="00B37F69" w:rsidRDefault="00000000">
      <w:pPr>
        <w:pStyle w:val="Textoindependiente"/>
        <w:spacing w:before="17"/>
      </w:pPr>
      <w:r>
        <w:rPr>
          <w:noProof/>
        </w:rPr>
        <w:drawing>
          <wp:anchor distT="0" distB="0" distL="0" distR="0" simplePos="0" relativeHeight="487712256" behindDoc="1" locked="0" layoutInCell="1" allowOverlap="1" wp14:anchorId="7C94CA55" wp14:editId="7323132A">
            <wp:simplePos x="0" y="0"/>
            <wp:positionH relativeFrom="page">
              <wp:posOffset>1052436</wp:posOffset>
            </wp:positionH>
            <wp:positionV relativeFrom="paragraph">
              <wp:posOffset>172190</wp:posOffset>
            </wp:positionV>
            <wp:extent cx="5607443" cy="2971800"/>
            <wp:effectExtent l="0" t="0" r="0" b="0"/>
            <wp:wrapTopAndBottom/>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60" cstate="print"/>
                    <a:stretch>
                      <a:fillRect/>
                    </a:stretch>
                  </pic:blipFill>
                  <pic:spPr>
                    <a:xfrm>
                      <a:off x="0" y="0"/>
                      <a:ext cx="5607443" cy="2971800"/>
                    </a:xfrm>
                    <a:prstGeom prst="rect">
                      <a:avLst/>
                    </a:prstGeom>
                  </pic:spPr>
                </pic:pic>
              </a:graphicData>
            </a:graphic>
          </wp:anchor>
        </w:drawing>
      </w:r>
    </w:p>
    <w:p w14:paraId="133A01F7" w14:textId="77777777" w:rsidR="00B37F69" w:rsidRDefault="00B37F69">
      <w:pPr>
        <w:pStyle w:val="Textoindependiente"/>
        <w:sectPr w:rsidR="00B37F69">
          <w:pgSz w:w="11910" w:h="16840"/>
          <w:pgMar w:top="1260" w:right="1275" w:bottom="1300" w:left="1275" w:header="225" w:footer="1100" w:gutter="0"/>
          <w:cols w:space="720"/>
        </w:sectPr>
      </w:pPr>
    </w:p>
    <w:p w14:paraId="336A2597" w14:textId="03352488" w:rsidR="00B37F69" w:rsidRPr="00A347E7" w:rsidRDefault="00000000">
      <w:pPr>
        <w:pStyle w:val="Textoindependiente"/>
        <w:spacing w:before="180" w:line="295" w:lineRule="auto"/>
        <w:ind w:left="142" w:right="140"/>
        <w:jc w:val="both"/>
        <w:rPr>
          <w:bCs/>
        </w:rPr>
      </w:pPr>
      <w:r>
        <w:rPr>
          <w:noProof/>
        </w:rPr>
        <w:lastRenderedPageBreak/>
        <mc:AlternateContent>
          <mc:Choice Requires="wps">
            <w:drawing>
              <wp:anchor distT="0" distB="0" distL="0" distR="0" simplePos="0" relativeHeight="15854592" behindDoc="0" locked="0" layoutInCell="1" allowOverlap="1" wp14:anchorId="23A32EDE" wp14:editId="4649B0D2">
                <wp:simplePos x="0" y="0"/>
                <wp:positionH relativeFrom="page">
                  <wp:posOffset>6810644</wp:posOffset>
                </wp:positionH>
                <wp:positionV relativeFrom="page">
                  <wp:posOffset>2824745</wp:posOffset>
                </wp:positionV>
                <wp:extent cx="417830" cy="318135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D01FD5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61B2F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3A32EDE" id="Textbox 290" o:spid="_x0000_s1274" type="#_x0000_t202" style="position:absolute;left:0;text-align:left;margin-left:536.25pt;margin-top:222.4pt;width:32.9pt;height:250.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40P3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D01FD5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61B2F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55104" behindDoc="0" locked="0" layoutInCell="1" allowOverlap="1" wp14:anchorId="14114EA5" wp14:editId="7702C80F">
                <wp:simplePos x="0" y="0"/>
                <wp:positionH relativeFrom="page">
                  <wp:posOffset>6965929</wp:posOffset>
                </wp:positionH>
                <wp:positionV relativeFrom="page">
                  <wp:posOffset>6474155</wp:posOffset>
                </wp:positionV>
                <wp:extent cx="263525" cy="3354704"/>
                <wp:effectExtent l="0" t="0" r="0" b="0"/>
                <wp:wrapNone/>
                <wp:docPr id="291" name="Text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4029FE07"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260329B0" w14:textId="77777777" w:rsidR="00B37F69" w:rsidRDefault="00000000">
                            <w:pPr>
                              <w:spacing w:line="116" w:lineRule="exact"/>
                              <w:ind w:left="20"/>
                              <w:rPr>
                                <w:sz w:val="12"/>
                              </w:rPr>
                            </w:pPr>
                            <w:r>
                              <w:rPr>
                                <w:spacing w:val="-2"/>
                                <w:sz w:val="12"/>
                              </w:rPr>
                              <w:t>Verificación:</w:t>
                            </w:r>
                            <w:r>
                              <w:rPr>
                                <w:spacing w:val="7"/>
                                <w:sz w:val="12"/>
                              </w:rPr>
                              <w:t xml:space="preserve"> </w:t>
                            </w:r>
                            <w:hyperlink r:id="rId261">
                              <w:r>
                                <w:rPr>
                                  <w:spacing w:val="-2"/>
                                  <w:sz w:val="12"/>
                                </w:rPr>
                                <w:t>https://sede.lasrozas.es/</w:t>
                              </w:r>
                            </w:hyperlink>
                          </w:p>
                          <w:p w14:paraId="626301ED"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4114EA5" id="Textbox 291" o:spid="_x0000_s1275" type="#_x0000_t202" style="position:absolute;left:0;text-align:left;margin-left:548.5pt;margin-top:509.8pt;width:20.75pt;height:264.15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Bn/dVy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4029FE07"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260329B0" w14:textId="77777777" w:rsidR="00B37F69" w:rsidRDefault="00000000">
                      <w:pPr>
                        <w:spacing w:line="116" w:lineRule="exact"/>
                        <w:ind w:left="20"/>
                        <w:rPr>
                          <w:sz w:val="12"/>
                        </w:rPr>
                      </w:pPr>
                      <w:r>
                        <w:rPr>
                          <w:spacing w:val="-2"/>
                          <w:sz w:val="12"/>
                        </w:rPr>
                        <w:t>Verificación:</w:t>
                      </w:r>
                      <w:r>
                        <w:rPr>
                          <w:spacing w:val="7"/>
                          <w:sz w:val="12"/>
                        </w:rPr>
                        <w:t xml:space="preserve"> </w:t>
                      </w:r>
                      <w:hyperlink r:id="rId262">
                        <w:r>
                          <w:rPr>
                            <w:spacing w:val="-2"/>
                            <w:sz w:val="12"/>
                          </w:rPr>
                          <w:t>https://sede.lasrozas.es/</w:t>
                        </w:r>
                      </w:hyperlink>
                    </w:p>
                    <w:p w14:paraId="626301ED"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b/>
        </w:rPr>
        <w:t xml:space="preserve">SEXTO. - </w:t>
      </w:r>
      <w:r>
        <w:t xml:space="preserve">De conformidad con la Ordenanza Fiscal nº 7 de la </w:t>
      </w:r>
      <w:r w:rsidRPr="00A347E7">
        <w:rPr>
          <w:bCs/>
        </w:rPr>
        <w:t>Tasa Municipal por Prestación de Servicios Urbanísticos y de Actividades, la cuota tributaria referida a la tramitación de títulos habilitantes de implantación de actividades y funcionamiento fue abonada por el interesado,</w:t>
      </w:r>
      <w:r w:rsidRPr="00A347E7">
        <w:rPr>
          <w:bCs/>
          <w:spacing w:val="40"/>
        </w:rPr>
        <w:t xml:space="preserve"> </w:t>
      </w:r>
      <w:r w:rsidRPr="00A347E7">
        <w:rPr>
          <w:bCs/>
        </w:rPr>
        <w:t>el 2 de mayo de 2023, por importe de 2.710,50 €.</w:t>
      </w:r>
    </w:p>
    <w:p w14:paraId="0A30E8ED" w14:textId="77777777" w:rsidR="00B37F69" w:rsidRPr="00A347E7" w:rsidRDefault="00B37F69">
      <w:pPr>
        <w:pStyle w:val="Textoindependiente"/>
        <w:spacing w:before="4"/>
        <w:rPr>
          <w:bCs/>
        </w:rPr>
      </w:pPr>
    </w:p>
    <w:p w14:paraId="11648220" w14:textId="77777777" w:rsidR="00B37F69" w:rsidRDefault="00000000">
      <w:pPr>
        <w:spacing w:line="297" w:lineRule="auto"/>
        <w:ind w:left="142" w:right="140"/>
        <w:jc w:val="both"/>
        <w:rPr>
          <w:sz w:val="20"/>
        </w:rPr>
      </w:pPr>
      <w:r w:rsidRPr="00A347E7">
        <w:rPr>
          <w:bCs/>
          <w:sz w:val="20"/>
        </w:rPr>
        <w:t>Asimismo, de acuerdo con la Ordenanza Fiscal núm. 3 del Impuesto de Construcciones, Instalaciones y Obras, la cuota de este impuesto será el resultado de aplicar a la base imponible el tipo de gravamen correspondiente. El interesado abonó por este concepto el importe de 12.891,02 €</w:t>
      </w:r>
      <w:r>
        <w:rPr>
          <w:b/>
          <w:sz w:val="20"/>
        </w:rPr>
        <w:t xml:space="preserve"> </w:t>
      </w:r>
      <w:r>
        <w:rPr>
          <w:sz w:val="20"/>
        </w:rPr>
        <w:t>el 2 de mayo de 2023.</w:t>
      </w:r>
    </w:p>
    <w:p w14:paraId="57E0B7AD" w14:textId="77777777" w:rsidR="00B37F69" w:rsidRDefault="00B37F69">
      <w:pPr>
        <w:pStyle w:val="Textoindependiente"/>
        <w:spacing w:before="3"/>
      </w:pPr>
    </w:p>
    <w:p w14:paraId="62F34E93" w14:textId="77777777" w:rsidR="00B37F69" w:rsidRDefault="00000000">
      <w:pPr>
        <w:pStyle w:val="Textoindependiente"/>
        <w:spacing w:line="292" w:lineRule="auto"/>
        <w:ind w:left="142" w:right="140"/>
        <w:jc w:val="both"/>
      </w:pPr>
      <w:r>
        <w:t>De acuerdo con la documentación que integra el expediente, el importe del presupuesto de ejecución material como base imponible de aplicación de la tasa y del impuesto referidos es de 303.865,92 € (sin incluir Seguridad y Salud, Control de Calidad y Gestión de RDC).</w:t>
      </w:r>
    </w:p>
    <w:p w14:paraId="2B1A385E" w14:textId="77777777" w:rsidR="00B37F69" w:rsidRDefault="00B37F69">
      <w:pPr>
        <w:pStyle w:val="Textoindependiente"/>
        <w:spacing w:before="10"/>
      </w:pPr>
    </w:p>
    <w:p w14:paraId="27F13542" w14:textId="77777777" w:rsidR="00B37F69" w:rsidRDefault="00000000">
      <w:pPr>
        <w:pStyle w:val="Textoindependiente"/>
        <w:spacing w:line="295" w:lineRule="auto"/>
        <w:ind w:left="142" w:right="141"/>
        <w:jc w:val="both"/>
      </w:pPr>
      <w:r>
        <w:rPr>
          <w:b/>
        </w:rPr>
        <w:t xml:space="preserve">SÉPTIMO.-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6B94E6E9" w14:textId="77777777" w:rsidR="00B37F69" w:rsidRDefault="00B37F69">
      <w:pPr>
        <w:pStyle w:val="Textoindependiente"/>
        <w:spacing w:before="6"/>
      </w:pPr>
    </w:p>
    <w:p w14:paraId="4A6B72DA" w14:textId="7C724C85" w:rsidR="00B37F69" w:rsidRDefault="00000000">
      <w:pPr>
        <w:pStyle w:val="Textoindependiente"/>
        <w:spacing w:line="292" w:lineRule="auto"/>
        <w:ind w:left="142" w:right="140"/>
        <w:jc w:val="both"/>
      </w:pPr>
      <w:r>
        <w:t>Visto el informe jurídico favorable suscrito por la Técnico de Administración General, D</w:t>
      </w:r>
      <w:r w:rsidR="00A347E7">
        <w:t>.</w:t>
      </w:r>
      <w:r>
        <w:t>ª Leonor Mayo García</w:t>
      </w:r>
      <w:r w:rsidR="00A347E7">
        <w:t>,</w:t>
      </w:r>
      <w:r>
        <w:t xml:space="preserve"> de fecha 9 de julio de 2026.</w:t>
      </w:r>
    </w:p>
    <w:p w14:paraId="1721F8ED" w14:textId="77777777" w:rsidR="00B37F69" w:rsidRDefault="00B37F69">
      <w:pPr>
        <w:pStyle w:val="Textoindependiente"/>
        <w:spacing w:before="10"/>
      </w:pPr>
    </w:p>
    <w:p w14:paraId="0D576CE0" w14:textId="48BCAA9D"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PR/2026/4809</w:t>
      </w:r>
      <w:r w:rsidR="00A347E7">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A347E7">
        <w:rPr>
          <w:spacing w:val="-2"/>
        </w:rPr>
        <w:t>,</w:t>
      </w:r>
    </w:p>
    <w:p w14:paraId="6DF87981" w14:textId="77777777" w:rsidR="00B37F69" w:rsidRDefault="00B37F69">
      <w:pPr>
        <w:pStyle w:val="Textoindependiente"/>
        <w:spacing w:before="60"/>
      </w:pPr>
    </w:p>
    <w:p w14:paraId="705A498A" w14:textId="77777777" w:rsidR="00B37F69" w:rsidRDefault="00000000">
      <w:pPr>
        <w:pStyle w:val="Ttulo8"/>
      </w:pPr>
      <w:r>
        <w:rPr>
          <w:spacing w:val="-2"/>
        </w:rPr>
        <w:t>Resolución:</w:t>
      </w:r>
    </w:p>
    <w:p w14:paraId="52C420C1" w14:textId="77777777" w:rsidR="00B37F69" w:rsidRDefault="00B37F69">
      <w:pPr>
        <w:pStyle w:val="Textoindependiente"/>
        <w:spacing w:before="61"/>
        <w:rPr>
          <w:b/>
        </w:rPr>
      </w:pPr>
    </w:p>
    <w:p w14:paraId="49295C10" w14:textId="77777777" w:rsidR="00B37F69" w:rsidRPr="00A347E7" w:rsidRDefault="00000000">
      <w:pPr>
        <w:ind w:left="142"/>
        <w:rPr>
          <w:bCs/>
          <w:sz w:val="20"/>
        </w:rPr>
      </w:pPr>
      <w:r>
        <w:rPr>
          <w:b/>
          <w:sz w:val="20"/>
        </w:rPr>
        <w:t>PRIMERO.-</w:t>
      </w:r>
      <w:r>
        <w:rPr>
          <w:b/>
          <w:spacing w:val="67"/>
          <w:sz w:val="20"/>
        </w:rPr>
        <w:t xml:space="preserve"> </w:t>
      </w:r>
      <w:r w:rsidRPr="00A347E7">
        <w:rPr>
          <w:bCs/>
          <w:sz w:val="20"/>
        </w:rPr>
        <w:t>Conceder</w:t>
      </w:r>
      <w:r w:rsidRPr="00A347E7">
        <w:rPr>
          <w:bCs/>
          <w:spacing w:val="67"/>
          <w:sz w:val="20"/>
        </w:rPr>
        <w:t xml:space="preserve"> </w:t>
      </w:r>
      <w:r w:rsidRPr="00A347E7">
        <w:rPr>
          <w:bCs/>
          <w:sz w:val="20"/>
        </w:rPr>
        <w:t>a</w:t>
      </w:r>
      <w:r w:rsidRPr="00A347E7">
        <w:rPr>
          <w:bCs/>
          <w:spacing w:val="66"/>
          <w:sz w:val="20"/>
        </w:rPr>
        <w:t xml:space="preserve"> </w:t>
      </w:r>
      <w:r w:rsidRPr="00A347E7">
        <w:rPr>
          <w:bCs/>
          <w:sz w:val="20"/>
        </w:rPr>
        <w:t>NOVA4TUNE,</w:t>
      </w:r>
      <w:r w:rsidRPr="00A347E7">
        <w:rPr>
          <w:bCs/>
          <w:spacing w:val="67"/>
          <w:sz w:val="20"/>
        </w:rPr>
        <w:t xml:space="preserve"> </w:t>
      </w:r>
      <w:r w:rsidRPr="00A347E7">
        <w:rPr>
          <w:bCs/>
          <w:sz w:val="20"/>
        </w:rPr>
        <w:t>S.L.,</w:t>
      </w:r>
      <w:r w:rsidRPr="00A347E7">
        <w:rPr>
          <w:bCs/>
          <w:spacing w:val="67"/>
          <w:sz w:val="20"/>
        </w:rPr>
        <w:t xml:space="preserve"> </w:t>
      </w:r>
      <w:r w:rsidRPr="00A347E7">
        <w:rPr>
          <w:bCs/>
          <w:sz w:val="20"/>
        </w:rPr>
        <w:t>cuyo</w:t>
      </w:r>
      <w:r w:rsidRPr="00A347E7">
        <w:rPr>
          <w:bCs/>
          <w:spacing w:val="66"/>
          <w:sz w:val="20"/>
        </w:rPr>
        <w:t xml:space="preserve"> </w:t>
      </w:r>
      <w:r w:rsidRPr="00A347E7">
        <w:rPr>
          <w:bCs/>
          <w:sz w:val="20"/>
        </w:rPr>
        <w:t>representante</w:t>
      </w:r>
      <w:r w:rsidRPr="00A347E7">
        <w:rPr>
          <w:bCs/>
          <w:spacing w:val="67"/>
          <w:sz w:val="20"/>
        </w:rPr>
        <w:t xml:space="preserve"> </w:t>
      </w:r>
      <w:r w:rsidRPr="00A347E7">
        <w:rPr>
          <w:bCs/>
          <w:sz w:val="20"/>
        </w:rPr>
        <w:t>es</w:t>
      </w:r>
      <w:r w:rsidRPr="00A347E7">
        <w:rPr>
          <w:bCs/>
          <w:spacing w:val="67"/>
          <w:sz w:val="20"/>
        </w:rPr>
        <w:t xml:space="preserve"> </w:t>
      </w:r>
      <w:r w:rsidRPr="00A347E7">
        <w:rPr>
          <w:bCs/>
          <w:sz w:val="20"/>
        </w:rPr>
        <w:t>D.</w:t>
      </w:r>
      <w:r w:rsidRPr="00A347E7">
        <w:rPr>
          <w:bCs/>
          <w:spacing w:val="66"/>
          <w:sz w:val="20"/>
        </w:rPr>
        <w:t xml:space="preserve"> </w:t>
      </w:r>
      <w:r w:rsidRPr="00A347E7">
        <w:rPr>
          <w:bCs/>
          <w:sz w:val="20"/>
        </w:rPr>
        <w:t>Raúl</w:t>
      </w:r>
      <w:r w:rsidRPr="00A347E7">
        <w:rPr>
          <w:bCs/>
          <w:spacing w:val="67"/>
          <w:sz w:val="20"/>
        </w:rPr>
        <w:t xml:space="preserve"> </w:t>
      </w:r>
      <w:r w:rsidRPr="00A347E7">
        <w:rPr>
          <w:bCs/>
          <w:sz w:val="20"/>
        </w:rPr>
        <w:t>Blanco</w:t>
      </w:r>
      <w:r w:rsidRPr="00A347E7">
        <w:rPr>
          <w:bCs/>
          <w:spacing w:val="67"/>
          <w:sz w:val="20"/>
        </w:rPr>
        <w:t xml:space="preserve"> </w:t>
      </w:r>
      <w:r w:rsidRPr="00A347E7">
        <w:rPr>
          <w:bCs/>
          <w:spacing w:val="-2"/>
          <w:sz w:val="20"/>
        </w:rPr>
        <w:t>Ramos,</w:t>
      </w:r>
    </w:p>
    <w:p w14:paraId="52BDA462" w14:textId="5C36F54B" w:rsidR="00B37F69" w:rsidRPr="00A347E7" w:rsidRDefault="00A347E7">
      <w:pPr>
        <w:spacing w:before="55"/>
        <w:ind w:left="142"/>
        <w:rPr>
          <w:bCs/>
          <w:sz w:val="20"/>
        </w:rPr>
      </w:pPr>
      <w:r>
        <w:rPr>
          <w:bCs/>
          <w:sz w:val="20"/>
        </w:rPr>
        <w:t>l</w:t>
      </w:r>
      <w:r w:rsidR="00000000" w:rsidRPr="00A347E7">
        <w:rPr>
          <w:bCs/>
          <w:sz w:val="20"/>
        </w:rPr>
        <w:t>icencia</w:t>
      </w:r>
      <w:r w:rsidR="00000000" w:rsidRPr="00A347E7">
        <w:rPr>
          <w:bCs/>
          <w:spacing w:val="70"/>
          <w:w w:val="150"/>
          <w:sz w:val="20"/>
        </w:rPr>
        <w:t xml:space="preserve"> </w:t>
      </w:r>
      <w:r>
        <w:rPr>
          <w:bCs/>
          <w:sz w:val="20"/>
        </w:rPr>
        <w:t>u</w:t>
      </w:r>
      <w:r w:rsidR="00000000" w:rsidRPr="00A347E7">
        <w:rPr>
          <w:bCs/>
          <w:sz w:val="20"/>
        </w:rPr>
        <w:t>rbanística</w:t>
      </w:r>
      <w:r w:rsidR="00000000" w:rsidRPr="00A347E7">
        <w:rPr>
          <w:bCs/>
          <w:spacing w:val="73"/>
          <w:w w:val="150"/>
          <w:sz w:val="20"/>
        </w:rPr>
        <w:t xml:space="preserve"> </w:t>
      </w:r>
      <w:r w:rsidR="00000000" w:rsidRPr="00A347E7">
        <w:rPr>
          <w:bCs/>
          <w:sz w:val="20"/>
        </w:rPr>
        <w:t>para</w:t>
      </w:r>
      <w:r w:rsidR="00000000" w:rsidRPr="00A347E7">
        <w:rPr>
          <w:bCs/>
          <w:spacing w:val="71"/>
          <w:w w:val="150"/>
          <w:sz w:val="20"/>
        </w:rPr>
        <w:t xml:space="preserve"> </w:t>
      </w:r>
      <w:r w:rsidR="00000000" w:rsidRPr="00A347E7">
        <w:rPr>
          <w:bCs/>
          <w:sz w:val="20"/>
        </w:rPr>
        <w:t>la</w:t>
      </w:r>
      <w:r w:rsidR="00000000" w:rsidRPr="00A347E7">
        <w:rPr>
          <w:bCs/>
          <w:spacing w:val="70"/>
          <w:w w:val="150"/>
          <w:sz w:val="20"/>
        </w:rPr>
        <w:t xml:space="preserve"> </w:t>
      </w:r>
      <w:r w:rsidR="00000000" w:rsidRPr="00A347E7">
        <w:rPr>
          <w:bCs/>
          <w:sz w:val="20"/>
        </w:rPr>
        <w:t>demolición</w:t>
      </w:r>
      <w:r w:rsidR="00000000" w:rsidRPr="00A347E7">
        <w:rPr>
          <w:bCs/>
          <w:spacing w:val="71"/>
          <w:w w:val="150"/>
          <w:sz w:val="20"/>
        </w:rPr>
        <w:t xml:space="preserve"> </w:t>
      </w:r>
      <w:r w:rsidR="00000000" w:rsidRPr="00A347E7">
        <w:rPr>
          <w:bCs/>
          <w:sz w:val="20"/>
        </w:rPr>
        <w:t>de</w:t>
      </w:r>
      <w:r w:rsidR="00000000" w:rsidRPr="00A347E7">
        <w:rPr>
          <w:bCs/>
          <w:spacing w:val="71"/>
          <w:w w:val="150"/>
          <w:sz w:val="20"/>
        </w:rPr>
        <w:t xml:space="preserve"> </w:t>
      </w:r>
      <w:r w:rsidR="00000000" w:rsidRPr="00A347E7">
        <w:rPr>
          <w:bCs/>
          <w:sz w:val="20"/>
        </w:rPr>
        <w:t>la</w:t>
      </w:r>
      <w:r w:rsidR="00000000" w:rsidRPr="00A347E7">
        <w:rPr>
          <w:bCs/>
          <w:spacing w:val="70"/>
          <w:w w:val="150"/>
          <w:sz w:val="20"/>
        </w:rPr>
        <w:t xml:space="preserve"> </w:t>
      </w:r>
      <w:r w:rsidR="00000000" w:rsidRPr="00A347E7">
        <w:rPr>
          <w:bCs/>
          <w:sz w:val="20"/>
        </w:rPr>
        <w:t>vivienda</w:t>
      </w:r>
      <w:r w:rsidR="00000000" w:rsidRPr="00A347E7">
        <w:rPr>
          <w:bCs/>
          <w:spacing w:val="71"/>
          <w:w w:val="150"/>
          <w:sz w:val="20"/>
        </w:rPr>
        <w:t xml:space="preserve"> </w:t>
      </w:r>
      <w:r w:rsidR="00000000" w:rsidRPr="00A347E7">
        <w:rPr>
          <w:bCs/>
          <w:sz w:val="20"/>
        </w:rPr>
        <w:t>unifamiliar</w:t>
      </w:r>
      <w:r w:rsidR="00000000" w:rsidRPr="00A347E7">
        <w:rPr>
          <w:bCs/>
          <w:spacing w:val="72"/>
          <w:w w:val="150"/>
          <w:sz w:val="20"/>
        </w:rPr>
        <w:t xml:space="preserve"> </w:t>
      </w:r>
      <w:r w:rsidR="00000000" w:rsidRPr="00A347E7">
        <w:rPr>
          <w:bCs/>
          <w:sz w:val="20"/>
        </w:rPr>
        <w:t>entre</w:t>
      </w:r>
      <w:r w:rsidR="00000000" w:rsidRPr="00A347E7">
        <w:rPr>
          <w:bCs/>
          <w:spacing w:val="71"/>
          <w:w w:val="150"/>
          <w:sz w:val="20"/>
        </w:rPr>
        <w:t xml:space="preserve"> </w:t>
      </w:r>
      <w:r w:rsidR="00000000" w:rsidRPr="00A347E7">
        <w:rPr>
          <w:bCs/>
          <w:sz w:val="20"/>
        </w:rPr>
        <w:t>medianeras</w:t>
      </w:r>
      <w:r w:rsidR="00000000" w:rsidRPr="00A347E7">
        <w:rPr>
          <w:bCs/>
          <w:spacing w:val="71"/>
          <w:w w:val="150"/>
          <w:sz w:val="20"/>
        </w:rPr>
        <w:t xml:space="preserve"> </w:t>
      </w:r>
      <w:r w:rsidR="00000000" w:rsidRPr="00A347E7">
        <w:rPr>
          <w:bCs/>
          <w:sz w:val="20"/>
        </w:rPr>
        <w:t>y</w:t>
      </w:r>
      <w:r w:rsidR="00000000" w:rsidRPr="00A347E7">
        <w:rPr>
          <w:bCs/>
          <w:spacing w:val="72"/>
          <w:w w:val="150"/>
          <w:sz w:val="20"/>
        </w:rPr>
        <w:t xml:space="preserve"> </w:t>
      </w:r>
      <w:r w:rsidR="00000000" w:rsidRPr="00A347E7">
        <w:rPr>
          <w:bCs/>
          <w:spacing w:val="-5"/>
          <w:sz w:val="20"/>
        </w:rPr>
        <w:t>la</w:t>
      </w:r>
    </w:p>
    <w:p w14:paraId="505823E2" w14:textId="4B3C15EC" w:rsidR="00B37F69" w:rsidRPr="00A347E7" w:rsidRDefault="00000000">
      <w:pPr>
        <w:pStyle w:val="Textoindependiente"/>
        <w:spacing w:before="54"/>
        <w:ind w:left="142"/>
        <w:rPr>
          <w:bCs/>
        </w:rPr>
      </w:pPr>
      <w:r w:rsidRPr="00A347E7">
        <w:rPr>
          <w:bCs/>
        </w:rPr>
        <w:t>construcción</w:t>
      </w:r>
      <w:r w:rsidRPr="00A347E7">
        <w:rPr>
          <w:bCs/>
          <w:spacing w:val="14"/>
        </w:rPr>
        <w:t xml:space="preserve"> </w:t>
      </w:r>
      <w:r w:rsidRPr="00A347E7">
        <w:rPr>
          <w:bCs/>
        </w:rPr>
        <w:t>de</w:t>
      </w:r>
      <w:r w:rsidRPr="00A347E7">
        <w:rPr>
          <w:bCs/>
          <w:spacing w:val="14"/>
        </w:rPr>
        <w:t xml:space="preserve"> </w:t>
      </w:r>
      <w:r w:rsidRPr="00A347E7">
        <w:rPr>
          <w:bCs/>
        </w:rPr>
        <w:t>edificio</w:t>
      </w:r>
      <w:r w:rsidRPr="00A347E7">
        <w:rPr>
          <w:bCs/>
          <w:spacing w:val="14"/>
        </w:rPr>
        <w:t xml:space="preserve"> </w:t>
      </w:r>
      <w:r w:rsidRPr="00A347E7">
        <w:rPr>
          <w:bCs/>
        </w:rPr>
        <w:t>para</w:t>
      </w:r>
      <w:r w:rsidRPr="00A347E7">
        <w:rPr>
          <w:bCs/>
          <w:spacing w:val="14"/>
        </w:rPr>
        <w:t xml:space="preserve"> </w:t>
      </w:r>
      <w:r w:rsidRPr="00A347E7">
        <w:rPr>
          <w:bCs/>
        </w:rPr>
        <w:t>cuatro</w:t>
      </w:r>
      <w:r w:rsidRPr="00A347E7">
        <w:rPr>
          <w:bCs/>
          <w:spacing w:val="14"/>
        </w:rPr>
        <w:t xml:space="preserve"> </w:t>
      </w:r>
      <w:r w:rsidRPr="00A347E7">
        <w:rPr>
          <w:bCs/>
        </w:rPr>
        <w:t>viviendas</w:t>
      </w:r>
      <w:r w:rsidRPr="00A347E7">
        <w:rPr>
          <w:bCs/>
          <w:spacing w:val="14"/>
        </w:rPr>
        <w:t xml:space="preserve"> </w:t>
      </w:r>
      <w:r w:rsidRPr="00A347E7">
        <w:rPr>
          <w:bCs/>
        </w:rPr>
        <w:t>y</w:t>
      </w:r>
      <w:r w:rsidRPr="00A347E7">
        <w:rPr>
          <w:bCs/>
          <w:spacing w:val="14"/>
        </w:rPr>
        <w:t xml:space="preserve"> </w:t>
      </w:r>
      <w:r w:rsidRPr="00A347E7">
        <w:rPr>
          <w:bCs/>
        </w:rPr>
        <w:t>cuatro</w:t>
      </w:r>
      <w:r w:rsidRPr="00A347E7">
        <w:rPr>
          <w:bCs/>
          <w:spacing w:val="14"/>
        </w:rPr>
        <w:t xml:space="preserve"> </w:t>
      </w:r>
      <w:r w:rsidRPr="00A347E7">
        <w:rPr>
          <w:bCs/>
        </w:rPr>
        <w:t>plazas</w:t>
      </w:r>
      <w:r w:rsidRPr="00A347E7">
        <w:rPr>
          <w:bCs/>
          <w:spacing w:val="14"/>
        </w:rPr>
        <w:t xml:space="preserve"> </w:t>
      </w:r>
      <w:r w:rsidRPr="00A347E7">
        <w:rPr>
          <w:bCs/>
        </w:rPr>
        <w:t>de</w:t>
      </w:r>
      <w:r w:rsidRPr="00A347E7">
        <w:rPr>
          <w:bCs/>
          <w:spacing w:val="14"/>
        </w:rPr>
        <w:t xml:space="preserve"> </w:t>
      </w:r>
      <w:r w:rsidRPr="00A347E7">
        <w:rPr>
          <w:bCs/>
        </w:rPr>
        <w:t>garaje</w:t>
      </w:r>
      <w:r w:rsidRPr="00A347E7">
        <w:rPr>
          <w:bCs/>
          <w:spacing w:val="14"/>
        </w:rPr>
        <w:t xml:space="preserve"> </w:t>
      </w:r>
      <w:r w:rsidRPr="00A347E7">
        <w:rPr>
          <w:bCs/>
        </w:rPr>
        <w:t>en</w:t>
      </w:r>
      <w:r w:rsidRPr="00A347E7">
        <w:rPr>
          <w:bCs/>
          <w:spacing w:val="14"/>
        </w:rPr>
        <w:t xml:space="preserve"> </w:t>
      </w:r>
      <w:r w:rsidRPr="00A347E7">
        <w:rPr>
          <w:bCs/>
        </w:rPr>
        <w:t>Ebro</w:t>
      </w:r>
      <w:r w:rsidR="00A347E7">
        <w:rPr>
          <w:bCs/>
        </w:rPr>
        <w:t>,</w:t>
      </w:r>
      <w:r w:rsidRPr="00A347E7">
        <w:rPr>
          <w:bCs/>
          <w:spacing w:val="14"/>
        </w:rPr>
        <w:t xml:space="preserve"> </w:t>
      </w:r>
      <w:r w:rsidRPr="00A347E7">
        <w:rPr>
          <w:bCs/>
        </w:rPr>
        <w:t>nº</w:t>
      </w:r>
      <w:r w:rsidRPr="00A347E7">
        <w:rPr>
          <w:bCs/>
          <w:spacing w:val="14"/>
        </w:rPr>
        <w:t xml:space="preserve"> </w:t>
      </w:r>
      <w:r w:rsidRPr="00A347E7">
        <w:rPr>
          <w:bCs/>
        </w:rPr>
        <w:t>9</w:t>
      </w:r>
      <w:r w:rsidR="00A347E7">
        <w:rPr>
          <w:bCs/>
        </w:rPr>
        <w:t>,</w:t>
      </w:r>
      <w:r w:rsidRPr="00A347E7">
        <w:rPr>
          <w:bCs/>
          <w:spacing w:val="14"/>
        </w:rPr>
        <w:t xml:space="preserve"> </w:t>
      </w:r>
      <w:r w:rsidRPr="00A347E7">
        <w:rPr>
          <w:bCs/>
        </w:rPr>
        <w:t>de</w:t>
      </w:r>
      <w:r w:rsidRPr="00A347E7">
        <w:rPr>
          <w:bCs/>
          <w:spacing w:val="14"/>
        </w:rPr>
        <w:t xml:space="preserve"> </w:t>
      </w:r>
      <w:r w:rsidRPr="00A347E7">
        <w:rPr>
          <w:bCs/>
        </w:rPr>
        <w:t>Las</w:t>
      </w:r>
      <w:r w:rsidRPr="00A347E7">
        <w:rPr>
          <w:bCs/>
          <w:spacing w:val="14"/>
        </w:rPr>
        <w:t xml:space="preserve"> </w:t>
      </w:r>
      <w:r w:rsidRPr="00A347E7">
        <w:rPr>
          <w:bCs/>
          <w:spacing w:val="-2"/>
        </w:rPr>
        <w:t>Rozas</w:t>
      </w:r>
    </w:p>
    <w:p w14:paraId="60657E99" w14:textId="5B21E05D" w:rsidR="00B37F69" w:rsidRPr="00A347E7" w:rsidRDefault="00000000">
      <w:pPr>
        <w:tabs>
          <w:tab w:val="left" w:pos="5835"/>
        </w:tabs>
        <w:spacing w:before="50"/>
        <w:ind w:left="142"/>
        <w:rPr>
          <w:bCs/>
          <w:sz w:val="20"/>
        </w:rPr>
      </w:pPr>
      <w:r w:rsidRPr="00A347E7">
        <w:rPr>
          <w:bCs/>
          <w:sz w:val="20"/>
        </w:rPr>
        <w:t>de</w:t>
      </w:r>
      <w:r w:rsidRPr="00A347E7">
        <w:rPr>
          <w:bCs/>
          <w:spacing w:val="17"/>
          <w:sz w:val="20"/>
        </w:rPr>
        <w:t xml:space="preserve"> </w:t>
      </w:r>
      <w:r w:rsidRPr="00A347E7">
        <w:rPr>
          <w:bCs/>
          <w:sz w:val="20"/>
        </w:rPr>
        <w:t>Madrid,</w:t>
      </w:r>
      <w:r w:rsidRPr="00A347E7">
        <w:rPr>
          <w:bCs/>
          <w:spacing w:val="17"/>
          <w:sz w:val="20"/>
        </w:rPr>
        <w:t xml:space="preserve"> </w:t>
      </w:r>
      <w:r w:rsidRPr="00A347E7">
        <w:rPr>
          <w:bCs/>
          <w:sz w:val="20"/>
        </w:rPr>
        <w:t>con</w:t>
      </w:r>
      <w:r w:rsidRPr="00A347E7">
        <w:rPr>
          <w:bCs/>
          <w:spacing w:val="17"/>
          <w:sz w:val="20"/>
        </w:rPr>
        <w:t xml:space="preserve"> </w:t>
      </w:r>
      <w:r w:rsidRPr="00A347E7">
        <w:rPr>
          <w:bCs/>
          <w:sz w:val="20"/>
        </w:rPr>
        <w:t>referencia</w:t>
      </w:r>
      <w:r w:rsidRPr="00A347E7">
        <w:rPr>
          <w:bCs/>
          <w:spacing w:val="17"/>
          <w:sz w:val="20"/>
        </w:rPr>
        <w:t xml:space="preserve"> </w:t>
      </w:r>
      <w:r w:rsidRPr="00A347E7">
        <w:rPr>
          <w:bCs/>
          <w:sz w:val="20"/>
        </w:rPr>
        <w:t>catastral</w:t>
      </w:r>
      <w:r w:rsidRPr="00A347E7">
        <w:rPr>
          <w:bCs/>
          <w:spacing w:val="12"/>
          <w:sz w:val="20"/>
        </w:rPr>
        <w:t xml:space="preserve"> </w:t>
      </w:r>
      <w:r w:rsidRPr="00A347E7">
        <w:rPr>
          <w:bCs/>
          <w:spacing w:val="-2"/>
          <w:sz w:val="19"/>
        </w:rPr>
        <w:t>********************</w:t>
      </w:r>
      <w:r w:rsidR="00A347E7">
        <w:rPr>
          <w:bCs/>
          <w:spacing w:val="-2"/>
          <w:sz w:val="19"/>
        </w:rPr>
        <w:t>,</w:t>
      </w:r>
      <w:r w:rsidRPr="00A347E7">
        <w:rPr>
          <w:bCs/>
          <w:sz w:val="19"/>
        </w:rPr>
        <w:tab/>
      </w:r>
      <w:r w:rsidRPr="00A347E7">
        <w:rPr>
          <w:bCs/>
          <w:sz w:val="20"/>
        </w:rPr>
        <w:t>según</w:t>
      </w:r>
      <w:r w:rsidRPr="00A347E7">
        <w:rPr>
          <w:bCs/>
          <w:spacing w:val="17"/>
          <w:sz w:val="20"/>
        </w:rPr>
        <w:t xml:space="preserve"> </w:t>
      </w:r>
      <w:r w:rsidRPr="00A347E7">
        <w:rPr>
          <w:bCs/>
          <w:sz w:val="20"/>
        </w:rPr>
        <w:t>proyecto</w:t>
      </w:r>
      <w:r w:rsidRPr="00A347E7">
        <w:rPr>
          <w:bCs/>
          <w:spacing w:val="17"/>
          <w:sz w:val="20"/>
        </w:rPr>
        <w:t xml:space="preserve"> </w:t>
      </w:r>
      <w:r w:rsidRPr="00A347E7">
        <w:rPr>
          <w:bCs/>
          <w:sz w:val="20"/>
        </w:rPr>
        <w:t>básico</w:t>
      </w:r>
      <w:r w:rsidRPr="00A347E7">
        <w:rPr>
          <w:bCs/>
          <w:spacing w:val="17"/>
          <w:sz w:val="20"/>
        </w:rPr>
        <w:t xml:space="preserve"> </w:t>
      </w:r>
      <w:r w:rsidRPr="00A347E7">
        <w:rPr>
          <w:bCs/>
          <w:sz w:val="20"/>
        </w:rPr>
        <w:t>redactado</w:t>
      </w:r>
      <w:r w:rsidRPr="00A347E7">
        <w:rPr>
          <w:bCs/>
          <w:spacing w:val="17"/>
          <w:sz w:val="20"/>
        </w:rPr>
        <w:t xml:space="preserve"> </w:t>
      </w:r>
      <w:r w:rsidRPr="00A347E7">
        <w:rPr>
          <w:bCs/>
          <w:spacing w:val="-5"/>
          <w:sz w:val="20"/>
        </w:rPr>
        <w:t>por</w:t>
      </w:r>
    </w:p>
    <w:p w14:paraId="30B6AA32" w14:textId="77777777" w:rsidR="00B37F69" w:rsidRPr="00A347E7" w:rsidRDefault="00000000">
      <w:pPr>
        <w:pStyle w:val="Textoindependiente"/>
        <w:spacing w:before="51" w:line="295" w:lineRule="auto"/>
        <w:ind w:left="142" w:right="140"/>
        <w:jc w:val="both"/>
        <w:rPr>
          <w:bCs/>
        </w:rPr>
      </w:pPr>
      <w:r w:rsidRPr="00A347E7">
        <w:rPr>
          <w:bCs/>
        </w:rPr>
        <w:t>D. Raúl Blanco Ramos, arquitecto colegiado número 21.359 en el COAM, que cuenta con un presupuesto de ejecución material que asciende a 303.865,92 € (sin considerar Control de Calidad, Gestión de Residuos y Seguridad y Salud), que se tramita con número de expediente 7858/2024.</w:t>
      </w:r>
    </w:p>
    <w:p w14:paraId="6AAC083E" w14:textId="77777777" w:rsidR="00B37F69" w:rsidRDefault="00B37F69">
      <w:pPr>
        <w:pStyle w:val="Textoindependiente"/>
        <w:spacing w:before="10"/>
      </w:pPr>
    </w:p>
    <w:p w14:paraId="64C528AF" w14:textId="77777777" w:rsidR="00B37F69" w:rsidRDefault="00000000">
      <w:pPr>
        <w:pStyle w:val="Textoindependiente"/>
        <w:spacing w:line="292" w:lineRule="auto"/>
        <w:ind w:left="142" w:right="140"/>
        <w:jc w:val="both"/>
      </w:pPr>
      <w:r>
        <w:t xml:space="preserve">La actuación consiste en demolición de edificación existente y obras de nueva planta de carácter permanente, para la ejecución de cuatro viviendas y cuatros plantas de garaje con la siguiente </w:t>
      </w:r>
      <w:r>
        <w:rPr>
          <w:spacing w:val="-2"/>
        </w:rPr>
        <w:t>distribución:</w:t>
      </w:r>
    </w:p>
    <w:p w14:paraId="7AB6AC92"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4D074590" w14:textId="77777777" w:rsidR="00B37F69" w:rsidRDefault="00000000">
      <w:pPr>
        <w:pStyle w:val="Textoindependiente"/>
        <w:spacing w:before="9"/>
        <w:rPr>
          <w:sz w:val="18"/>
        </w:rPr>
      </w:pPr>
      <w:r>
        <w:rPr>
          <w:noProof/>
          <w:sz w:val="18"/>
        </w:rPr>
        <w:lastRenderedPageBreak/>
        <mc:AlternateContent>
          <mc:Choice Requires="wps">
            <w:drawing>
              <wp:anchor distT="0" distB="0" distL="0" distR="0" simplePos="0" relativeHeight="15856128" behindDoc="0" locked="0" layoutInCell="1" allowOverlap="1" wp14:anchorId="40C1E986" wp14:editId="6A28A01B">
                <wp:simplePos x="0" y="0"/>
                <wp:positionH relativeFrom="page">
                  <wp:posOffset>6810644</wp:posOffset>
                </wp:positionH>
                <wp:positionV relativeFrom="page">
                  <wp:posOffset>2824745</wp:posOffset>
                </wp:positionV>
                <wp:extent cx="417830" cy="3181350"/>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4F4623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68AF6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0C1E986" id="Textbox 292" o:spid="_x0000_s1276" type="#_x0000_t202" style="position:absolute;margin-left:536.25pt;margin-top:222.4pt;width:32.9pt;height:250.5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lB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5ZVnmN+20J7JDa0kFQt28UN9R9ovg3HX3sZNWf9&#10;V08C5mU4OfHkbE9OTP09lJXJHD182icwtiC6tJkQ0WQK0GmL8uj/vJesy65vfgM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39uU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4F4623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68AF6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18"/>
        </w:rPr>
        <mc:AlternateContent>
          <mc:Choice Requires="wps">
            <w:drawing>
              <wp:anchor distT="0" distB="0" distL="0" distR="0" simplePos="0" relativeHeight="15856640" behindDoc="0" locked="0" layoutInCell="1" allowOverlap="1" wp14:anchorId="33931143" wp14:editId="2C0A0EEF">
                <wp:simplePos x="0" y="0"/>
                <wp:positionH relativeFrom="page">
                  <wp:posOffset>6965929</wp:posOffset>
                </wp:positionH>
                <wp:positionV relativeFrom="page">
                  <wp:posOffset>6474155</wp:posOffset>
                </wp:positionV>
                <wp:extent cx="263525" cy="3354704"/>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4E30F868"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2"/>
                              </w:rPr>
                              <w:t>*************************</w:t>
                            </w:r>
                          </w:p>
                          <w:p w14:paraId="47B67DF4" w14:textId="77777777" w:rsidR="00B37F69" w:rsidRDefault="00000000">
                            <w:pPr>
                              <w:spacing w:line="118" w:lineRule="exact"/>
                              <w:ind w:left="20"/>
                              <w:rPr>
                                <w:sz w:val="12"/>
                              </w:rPr>
                            </w:pPr>
                            <w:r>
                              <w:rPr>
                                <w:spacing w:val="-2"/>
                                <w:sz w:val="12"/>
                              </w:rPr>
                              <w:t>Verificación:</w:t>
                            </w:r>
                            <w:r>
                              <w:rPr>
                                <w:spacing w:val="7"/>
                                <w:sz w:val="12"/>
                              </w:rPr>
                              <w:t xml:space="preserve"> </w:t>
                            </w:r>
                            <w:hyperlink r:id="rId263">
                              <w:r>
                                <w:rPr>
                                  <w:spacing w:val="-2"/>
                                  <w:sz w:val="12"/>
                                </w:rPr>
                                <w:t>https://sede.lasrozas.es/</w:t>
                              </w:r>
                            </w:hyperlink>
                          </w:p>
                          <w:p w14:paraId="3F0AE11E"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3931143" id="Textbox 293" o:spid="_x0000_s1277" type="#_x0000_t202" style="position:absolute;margin-left:548.5pt;margin-top:509.8pt;width:20.75pt;height:264.15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ABQMGa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4E30F868"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2"/>
                        </w:rPr>
                        <w:t>*************************</w:t>
                      </w:r>
                    </w:p>
                    <w:p w14:paraId="47B67DF4" w14:textId="77777777" w:rsidR="00B37F69" w:rsidRDefault="00000000">
                      <w:pPr>
                        <w:spacing w:line="118" w:lineRule="exact"/>
                        <w:ind w:left="20"/>
                        <w:rPr>
                          <w:sz w:val="12"/>
                        </w:rPr>
                      </w:pPr>
                      <w:r>
                        <w:rPr>
                          <w:spacing w:val="-2"/>
                          <w:sz w:val="12"/>
                        </w:rPr>
                        <w:t>Verificación:</w:t>
                      </w:r>
                      <w:r>
                        <w:rPr>
                          <w:spacing w:val="7"/>
                          <w:sz w:val="12"/>
                        </w:rPr>
                        <w:t xml:space="preserve"> </w:t>
                      </w:r>
                      <w:hyperlink r:id="rId264">
                        <w:r>
                          <w:rPr>
                            <w:spacing w:val="-2"/>
                            <w:sz w:val="12"/>
                          </w:rPr>
                          <w:t>https://sede.lasrozas.es/</w:t>
                        </w:r>
                      </w:hyperlink>
                    </w:p>
                    <w:p w14:paraId="3F0AE11E"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p>
    <w:p w14:paraId="2B048E24" w14:textId="77777777" w:rsidR="00B37F69" w:rsidRDefault="00000000">
      <w:pPr>
        <w:ind w:left="397"/>
        <w:rPr>
          <w:sz w:val="20"/>
        </w:rPr>
      </w:pPr>
      <w:r>
        <w:rPr>
          <w:noProof/>
          <w:sz w:val="20"/>
        </w:rPr>
        <w:drawing>
          <wp:inline distT="0" distB="0" distL="0" distR="0" wp14:anchorId="18EBA744" wp14:editId="237C9746">
            <wp:extent cx="5597922" cy="2895600"/>
            <wp:effectExtent l="0" t="0" r="0" b="0"/>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65" cstate="print"/>
                    <a:stretch>
                      <a:fillRect/>
                    </a:stretch>
                  </pic:blipFill>
                  <pic:spPr>
                    <a:xfrm>
                      <a:off x="0" y="0"/>
                      <a:ext cx="5597922" cy="2895600"/>
                    </a:xfrm>
                    <a:prstGeom prst="rect">
                      <a:avLst/>
                    </a:prstGeom>
                  </pic:spPr>
                </pic:pic>
              </a:graphicData>
            </a:graphic>
          </wp:inline>
        </w:drawing>
      </w:r>
    </w:p>
    <w:p w14:paraId="68CDB2F9" w14:textId="77777777" w:rsidR="00B37F69" w:rsidRDefault="00B37F69">
      <w:pPr>
        <w:pStyle w:val="Textoindependiente"/>
        <w:spacing w:before="138"/>
      </w:pPr>
    </w:p>
    <w:p w14:paraId="3657E7A1" w14:textId="77777777" w:rsidR="00B37F69" w:rsidRDefault="00000000">
      <w:pPr>
        <w:pStyle w:val="Textoindependiente"/>
        <w:spacing w:before="1"/>
        <w:ind w:left="142"/>
        <w:jc w:val="both"/>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655DD7EA" w14:textId="77777777" w:rsidR="00B37F69" w:rsidRDefault="00B37F69">
      <w:pPr>
        <w:pStyle w:val="Textoindependiente"/>
        <w:spacing w:before="64"/>
      </w:pPr>
    </w:p>
    <w:p w14:paraId="5C311056" w14:textId="77777777" w:rsidR="00B37F69" w:rsidRDefault="00000000">
      <w:pPr>
        <w:pStyle w:val="Prrafodelista"/>
        <w:numPr>
          <w:ilvl w:val="1"/>
          <w:numId w:val="1"/>
        </w:numPr>
        <w:tabs>
          <w:tab w:val="left" w:pos="692"/>
        </w:tabs>
        <w:spacing w:line="292" w:lineRule="auto"/>
        <w:ind w:right="140" w:firstLine="0"/>
        <w:rPr>
          <w:sz w:val="20"/>
        </w:rPr>
      </w:pPr>
      <w:r>
        <w:rPr>
          <w:sz w:val="20"/>
        </w:rPr>
        <w:t>Las obras deberán iniciarse en el plazo de seis meses y deberán quedar terminadas dentro de los tres años siguientes a la fecha de la notificación de la presente licencia.</w:t>
      </w:r>
    </w:p>
    <w:p w14:paraId="614C9566" w14:textId="77777777" w:rsidR="00B37F69" w:rsidRDefault="00B37F69">
      <w:pPr>
        <w:pStyle w:val="Textoindependiente"/>
        <w:spacing w:before="9"/>
      </w:pPr>
    </w:p>
    <w:p w14:paraId="520C41F2" w14:textId="77777777" w:rsidR="00B37F69" w:rsidRDefault="00000000">
      <w:pPr>
        <w:pStyle w:val="Ttulo8"/>
        <w:jc w:val="both"/>
      </w:pPr>
      <w:r>
        <w:t>Condiciones</w:t>
      </w:r>
      <w:r>
        <w:rPr>
          <w:spacing w:val="-4"/>
        </w:rPr>
        <w:t xml:space="preserve"> </w:t>
      </w:r>
      <w:r>
        <w:t>servicio</w:t>
      </w:r>
      <w:r>
        <w:rPr>
          <w:spacing w:val="-4"/>
        </w:rPr>
        <w:t xml:space="preserve"> </w:t>
      </w:r>
      <w:r>
        <w:t>de</w:t>
      </w:r>
      <w:r>
        <w:rPr>
          <w:spacing w:val="-3"/>
        </w:rPr>
        <w:t xml:space="preserve"> </w:t>
      </w:r>
      <w:r>
        <w:rPr>
          <w:spacing w:val="-2"/>
        </w:rPr>
        <w:t>licencias:</w:t>
      </w:r>
    </w:p>
    <w:p w14:paraId="3B4ABD3A" w14:textId="77777777" w:rsidR="00B37F69" w:rsidRDefault="00B37F69">
      <w:pPr>
        <w:pStyle w:val="Textoindependiente"/>
        <w:spacing w:before="61"/>
        <w:rPr>
          <w:b/>
        </w:rPr>
      </w:pPr>
    </w:p>
    <w:p w14:paraId="3D4A2B85" w14:textId="77777777" w:rsidR="00B37F69" w:rsidRDefault="00000000">
      <w:pPr>
        <w:pStyle w:val="Prrafodelista"/>
        <w:numPr>
          <w:ilvl w:val="1"/>
          <w:numId w:val="1"/>
        </w:numPr>
        <w:tabs>
          <w:tab w:val="left" w:pos="696"/>
        </w:tabs>
        <w:spacing w:line="292" w:lineRule="auto"/>
        <w:ind w:right="140" w:firstLine="0"/>
        <w:rPr>
          <w:sz w:val="20"/>
        </w:rPr>
      </w:pPr>
      <w:r>
        <w:rPr>
          <w:sz w:val="20"/>
        </w:rPr>
        <w:t xml:space="preserve">Para el inicio de las obras una vez obtenida la licencia conforme al proyecto básico, se deberá aportar por el interesado declaración responsable en la que se manifieste que no introduce modificaciones sustanciales que supongan la realización de un proyecto diferente al inicialmente autorizado y </w:t>
      </w:r>
      <w:r>
        <w:rPr>
          <w:b/>
          <w:sz w:val="20"/>
        </w:rPr>
        <w:t>proyecto de ejecución en formato digital</w:t>
      </w:r>
      <w:r>
        <w:rPr>
          <w:sz w:val="20"/>
        </w:rPr>
        <w:t>.</w:t>
      </w:r>
    </w:p>
    <w:p w14:paraId="617451CD" w14:textId="77777777" w:rsidR="00B37F69" w:rsidRDefault="00B37F69">
      <w:pPr>
        <w:pStyle w:val="Textoindependiente"/>
        <w:spacing w:before="14"/>
      </w:pPr>
    </w:p>
    <w:p w14:paraId="46730010" w14:textId="77777777" w:rsidR="00B37F69" w:rsidRDefault="00000000">
      <w:pPr>
        <w:pStyle w:val="Prrafodelista"/>
        <w:numPr>
          <w:ilvl w:val="1"/>
          <w:numId w:val="1"/>
        </w:numPr>
        <w:tabs>
          <w:tab w:val="left" w:pos="734"/>
        </w:tabs>
        <w:spacing w:line="295" w:lineRule="auto"/>
        <w:ind w:right="141" w:firstLine="0"/>
        <w:rPr>
          <w:sz w:val="20"/>
        </w:rPr>
      </w:pPr>
      <w:r>
        <w:rPr>
          <w:noProof/>
          <w:sz w:val="20"/>
        </w:rPr>
        <mc:AlternateContent>
          <mc:Choice Requires="wps">
            <w:drawing>
              <wp:anchor distT="0" distB="0" distL="0" distR="0" simplePos="0" relativeHeight="15855616" behindDoc="0" locked="0" layoutInCell="1" allowOverlap="1" wp14:anchorId="7DC41B6A" wp14:editId="675C9A2E">
                <wp:simplePos x="0" y="0"/>
                <wp:positionH relativeFrom="page">
                  <wp:posOffset>4231957</wp:posOffset>
                </wp:positionH>
                <wp:positionV relativeFrom="paragraph">
                  <wp:posOffset>683056</wp:posOffset>
                </wp:positionV>
                <wp:extent cx="36195" cy="6350"/>
                <wp:effectExtent l="0" t="0" r="0" b="0"/>
                <wp:wrapNone/>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 cy="6350"/>
                        </a:xfrm>
                        <a:custGeom>
                          <a:avLst/>
                          <a:gdLst/>
                          <a:ahLst/>
                          <a:cxnLst/>
                          <a:rect l="l" t="t" r="r" b="b"/>
                          <a:pathLst>
                            <a:path w="36195" h="6350">
                              <a:moveTo>
                                <a:pt x="35725" y="0"/>
                              </a:moveTo>
                              <a:lnTo>
                                <a:pt x="0" y="0"/>
                              </a:lnTo>
                              <a:lnTo>
                                <a:pt x="0" y="6197"/>
                              </a:lnTo>
                              <a:lnTo>
                                <a:pt x="35725" y="6197"/>
                              </a:lnTo>
                              <a:lnTo>
                                <a:pt x="357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90C5DE" id="Graphic 295" o:spid="_x0000_s1026" style="position:absolute;margin-left:333.2pt;margin-top:53.8pt;width:2.85pt;height:.5pt;z-index:15855616;visibility:visible;mso-wrap-style:square;mso-wrap-distance-left:0;mso-wrap-distance-top:0;mso-wrap-distance-right:0;mso-wrap-distance-bottom:0;mso-position-horizontal:absolute;mso-position-horizontal-relative:page;mso-position-vertical:absolute;mso-position-vertical-relative:text;v-text-anchor:top" coordsize="361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" path="m35725,l,,,6197r35725,l35725,xe" fillcolor="black" stroked="f">
                <v:path arrowok="t"/>
                <w10:wrap anchorx="page"/>
              </v:shape>
            </w:pict>
          </mc:Fallback>
        </mc:AlternateContent>
      </w:r>
      <w:r>
        <w:rPr>
          <w:sz w:val="20"/>
        </w:rPr>
        <w:t xml:space="preserve">Se </w:t>
      </w:r>
      <w:r>
        <w:rPr>
          <w:b/>
          <w:sz w:val="20"/>
        </w:rPr>
        <w:t xml:space="preserve">comunicará el inicio de las obras </w:t>
      </w:r>
      <w:r>
        <w:rPr>
          <w:sz w:val="20"/>
        </w:rPr>
        <w:t xml:space="preserve">por Registro de Entrada, aportando la documentación necesaria y no aportada hasta la fecha, descrita en la Ordenanza de Tramitación de Licencias y Declaraciones Responsables de Actuaciones Urbanísticas en el Anexo IV </w:t>
      </w:r>
      <w:r w:rsidRPr="00A347E7">
        <w:rPr>
          <w:i/>
          <w:iCs/>
          <w:sz w:val="20"/>
        </w:rPr>
        <w:t xml:space="preserve">“Documentación para el Inicio de las obras”, </w:t>
      </w:r>
      <w:r>
        <w:rPr>
          <w:sz w:val="20"/>
        </w:rPr>
        <w:t>a tramitar en el siguiente enlace:</w:t>
      </w:r>
    </w:p>
    <w:p w14:paraId="44D63071" w14:textId="77777777" w:rsidR="00B37F69" w:rsidRDefault="00B37F69">
      <w:pPr>
        <w:pStyle w:val="Textoindependiente"/>
        <w:spacing w:before="4"/>
      </w:pPr>
    </w:p>
    <w:p w14:paraId="680D3597" w14:textId="77777777" w:rsidR="00B37F69" w:rsidRDefault="00000000">
      <w:pPr>
        <w:pStyle w:val="Textoindependiente"/>
        <w:ind w:left="142"/>
      </w:pPr>
      <w:hyperlink r:id="rId266">
        <w:r>
          <w:rPr>
            <w:spacing w:val="-2"/>
            <w:u w:val="single"/>
          </w:rPr>
          <w:t>https://sede.lasrozas.es/catalog/t/b515cfb9-8a32-4433-a643-81affbf473e4</w:t>
        </w:r>
      </w:hyperlink>
    </w:p>
    <w:p w14:paraId="5DCDDA30" w14:textId="77777777" w:rsidR="00B37F69" w:rsidRDefault="00B37F69">
      <w:pPr>
        <w:pStyle w:val="Textoindependiente"/>
        <w:spacing w:before="60"/>
      </w:pPr>
    </w:p>
    <w:p w14:paraId="3D3858B3" w14:textId="77777777" w:rsidR="00B37F69" w:rsidRDefault="00000000">
      <w:pPr>
        <w:pStyle w:val="Prrafodelista"/>
        <w:numPr>
          <w:ilvl w:val="1"/>
          <w:numId w:val="1"/>
        </w:numPr>
        <w:tabs>
          <w:tab w:val="left" w:pos="670"/>
        </w:tabs>
        <w:spacing w:before="1" w:line="292" w:lineRule="auto"/>
        <w:ind w:right="142" w:firstLine="0"/>
        <w:rPr>
          <w:sz w:val="20"/>
        </w:rPr>
      </w:pPr>
      <w:r>
        <w:rPr>
          <w:sz w:val="20"/>
        </w:rPr>
        <w:t>Si bien el Estudio Básico de Seguridad y Salud del proyecto no dispone el montaje de una grúa para la realización de las obras, en caso de resultar finalmente necesario, con carácter previo a su instalación deberá obtener la pertinencia licencia urbanística municipal aportando los documentos preceptivos que garanticen su funcionamiento con seguridad.</w:t>
      </w:r>
    </w:p>
    <w:p w14:paraId="35AFAF22" w14:textId="77777777" w:rsidR="00B37F69" w:rsidRDefault="00B37F69">
      <w:pPr>
        <w:pStyle w:val="Textoindependiente"/>
        <w:spacing w:before="9"/>
      </w:pPr>
    </w:p>
    <w:p w14:paraId="2FDE789B" w14:textId="77777777" w:rsidR="00B37F69" w:rsidRDefault="00000000">
      <w:pPr>
        <w:pStyle w:val="Prrafodelista"/>
        <w:numPr>
          <w:ilvl w:val="1"/>
          <w:numId w:val="1"/>
        </w:numPr>
        <w:tabs>
          <w:tab w:val="left" w:pos="871"/>
        </w:tabs>
        <w:spacing w:line="292" w:lineRule="auto"/>
        <w:ind w:right="140" w:firstLine="0"/>
        <w:rPr>
          <w:sz w:val="20"/>
        </w:rPr>
      </w:pPr>
      <w:r>
        <w:rPr>
          <w:sz w:val="20"/>
        </w:rPr>
        <w:t>Durante la ejecución de las obras se velará por el estricto cumplimiento de las áreas de movimiento, rasantes y relación de colindancia entre parcelas, respetando la relación entre la topografía del terreno y los viales.</w:t>
      </w:r>
    </w:p>
    <w:p w14:paraId="04C59034" w14:textId="77777777" w:rsidR="00B37F69" w:rsidRDefault="00B37F69">
      <w:pPr>
        <w:pStyle w:val="Textoindependiente"/>
        <w:spacing w:before="10"/>
      </w:pPr>
    </w:p>
    <w:p w14:paraId="2A39CFB7" w14:textId="77777777" w:rsidR="00B37F69" w:rsidRDefault="00000000">
      <w:pPr>
        <w:pStyle w:val="Prrafodelista"/>
        <w:numPr>
          <w:ilvl w:val="1"/>
          <w:numId w:val="1"/>
        </w:numPr>
        <w:tabs>
          <w:tab w:val="left" w:pos="824"/>
        </w:tabs>
        <w:spacing w:line="292" w:lineRule="auto"/>
        <w:ind w:right="140" w:firstLine="0"/>
        <w:rPr>
          <w:sz w:val="20"/>
        </w:rPr>
      </w:pPr>
      <w:r>
        <w:rPr>
          <w:sz w:val="20"/>
        </w:rPr>
        <w:t>Deberá procurarse la adecuada protección de la vía pública tomando las correspondientes medidas de seguridad, señalización y limpieza, con objeto de evitar perjuicios a terceros.</w:t>
      </w:r>
    </w:p>
    <w:p w14:paraId="06E27B7F"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39A86CB6" w14:textId="3DA943A0" w:rsidR="00B37F69" w:rsidRDefault="00000000">
      <w:pPr>
        <w:pStyle w:val="Prrafodelista"/>
        <w:numPr>
          <w:ilvl w:val="1"/>
          <w:numId w:val="1"/>
        </w:numPr>
        <w:tabs>
          <w:tab w:val="left" w:pos="849"/>
        </w:tabs>
        <w:spacing w:before="180" w:line="292" w:lineRule="auto"/>
        <w:ind w:right="140" w:firstLine="0"/>
        <w:rPr>
          <w:sz w:val="20"/>
        </w:rPr>
      </w:pPr>
      <w:r>
        <w:rPr>
          <w:noProof/>
          <w:sz w:val="20"/>
        </w:rPr>
        <w:lastRenderedPageBreak/>
        <mc:AlternateContent>
          <mc:Choice Requires="wps">
            <w:drawing>
              <wp:anchor distT="0" distB="0" distL="0" distR="0" simplePos="0" relativeHeight="15857152" behindDoc="0" locked="0" layoutInCell="1" allowOverlap="1" wp14:anchorId="6693CD78" wp14:editId="4F3E70F9">
                <wp:simplePos x="0" y="0"/>
                <wp:positionH relativeFrom="page">
                  <wp:posOffset>6810644</wp:posOffset>
                </wp:positionH>
                <wp:positionV relativeFrom="page">
                  <wp:posOffset>2824745</wp:posOffset>
                </wp:positionV>
                <wp:extent cx="417830" cy="318135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4AAF8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3D79E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693CD78" id="Textbox 296" o:spid="_x0000_s1278" type="#_x0000_t202" style="position:absolute;left:0;text-align:left;margin-left:536.25pt;margin-top:222.4pt;width:32.9pt;height:250.5pt;z-index:1585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x7pA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NfyVV3nOea3HXQnYkMLSdWyXd1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RS/H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94AAF8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3D79E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57664" behindDoc="0" locked="0" layoutInCell="1" allowOverlap="1" wp14:anchorId="2980EE61" wp14:editId="5245C49F">
                <wp:simplePos x="0" y="0"/>
                <wp:positionH relativeFrom="page">
                  <wp:posOffset>6965929</wp:posOffset>
                </wp:positionH>
                <wp:positionV relativeFrom="page">
                  <wp:posOffset>6474155</wp:posOffset>
                </wp:positionV>
                <wp:extent cx="263525" cy="3354704"/>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1EFDA2ED"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3601B3E" w14:textId="77777777" w:rsidR="00B37F69" w:rsidRDefault="00000000">
                            <w:pPr>
                              <w:spacing w:line="114" w:lineRule="exact"/>
                              <w:ind w:left="20"/>
                              <w:rPr>
                                <w:sz w:val="12"/>
                              </w:rPr>
                            </w:pPr>
                            <w:r>
                              <w:rPr>
                                <w:spacing w:val="-2"/>
                                <w:sz w:val="12"/>
                              </w:rPr>
                              <w:t>Verificación:</w:t>
                            </w:r>
                            <w:r>
                              <w:rPr>
                                <w:spacing w:val="7"/>
                                <w:sz w:val="12"/>
                              </w:rPr>
                              <w:t xml:space="preserve"> </w:t>
                            </w:r>
                            <w:hyperlink r:id="rId267">
                              <w:r>
                                <w:rPr>
                                  <w:spacing w:val="-2"/>
                                  <w:sz w:val="12"/>
                                </w:rPr>
                                <w:t>https://sede.lasrozas.es/</w:t>
                              </w:r>
                            </w:hyperlink>
                          </w:p>
                          <w:p w14:paraId="1901D565"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980EE61" id="Textbox 297" o:spid="_x0000_s1279" type="#_x0000_t202" style="position:absolute;left:0;text-align:left;margin-left:548.5pt;margin-top:509.8pt;width:20.75pt;height:264.15pt;z-index:1585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" filled="f" stroked="f">
                <v:textbox style="layout-flow:vertical;mso-layout-flow-alt:bottom-to-top" inset="0,0,0,0">
                  <w:txbxContent>
                    <w:p w14:paraId="1EFDA2ED"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3601B3E" w14:textId="77777777" w:rsidR="00B37F69" w:rsidRDefault="00000000">
                      <w:pPr>
                        <w:spacing w:line="114" w:lineRule="exact"/>
                        <w:ind w:left="20"/>
                        <w:rPr>
                          <w:sz w:val="12"/>
                        </w:rPr>
                      </w:pPr>
                      <w:r>
                        <w:rPr>
                          <w:spacing w:val="-2"/>
                          <w:sz w:val="12"/>
                        </w:rPr>
                        <w:t>Verificación:</w:t>
                      </w:r>
                      <w:r>
                        <w:rPr>
                          <w:spacing w:val="7"/>
                          <w:sz w:val="12"/>
                        </w:rPr>
                        <w:t xml:space="preserve"> </w:t>
                      </w:r>
                      <w:hyperlink r:id="rId268">
                        <w:r>
                          <w:rPr>
                            <w:spacing w:val="-2"/>
                            <w:sz w:val="12"/>
                          </w:rPr>
                          <w:t>https://sede.lasrozas.es/</w:t>
                        </w:r>
                      </w:hyperlink>
                    </w:p>
                    <w:p w14:paraId="1901D565"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sz w:val="20"/>
        </w:rPr>
        <w:t>Las obras realizadas en la vía pública, tales como zanjas, construcción de bordillos y, en general, las derivadas de la realización de redes de servicio se realizarán de manera que ocasionen los menores daños posibles a las plantaciones de la vía pública (artículo 12 OZV)</w:t>
      </w:r>
      <w:r w:rsidR="00A347E7">
        <w:rPr>
          <w:sz w:val="20"/>
        </w:rPr>
        <w:t>.</w:t>
      </w:r>
    </w:p>
    <w:p w14:paraId="0D5F5717" w14:textId="77777777" w:rsidR="00B37F69" w:rsidRDefault="00B37F69">
      <w:pPr>
        <w:pStyle w:val="Textoindependiente"/>
        <w:spacing w:before="10"/>
      </w:pPr>
    </w:p>
    <w:p w14:paraId="1D9CC016" w14:textId="4B32E38F" w:rsidR="00B37F69" w:rsidRDefault="00000000">
      <w:pPr>
        <w:pStyle w:val="Prrafodelista"/>
        <w:numPr>
          <w:ilvl w:val="1"/>
          <w:numId w:val="1"/>
        </w:numPr>
        <w:tabs>
          <w:tab w:val="left" w:pos="682"/>
        </w:tabs>
        <w:spacing w:line="292" w:lineRule="auto"/>
        <w:ind w:right="140" w:firstLine="0"/>
        <w:rPr>
          <w:sz w:val="20"/>
        </w:rPr>
      </w:pPr>
      <w:r>
        <w:rPr>
          <w:sz w:val="20"/>
        </w:rPr>
        <w:t>Cuando se realicen huecos o zanjas próximas a las plantaciones de arbolado en la vía pública, la excavación no deberá aproximarse al pie del mismo más de una distancia igual a 5 veces el diámetro del árbol a la altura de 1 metro y, en cualquier caso, esta distancia será siempre superior a 0,5 metros (Artículo 15 OZV)</w:t>
      </w:r>
      <w:r w:rsidR="00A347E7">
        <w:rPr>
          <w:sz w:val="20"/>
        </w:rPr>
        <w:t>.</w:t>
      </w:r>
    </w:p>
    <w:p w14:paraId="2181BE59" w14:textId="77777777" w:rsidR="00B37F69" w:rsidRDefault="00B37F69">
      <w:pPr>
        <w:pStyle w:val="Textoindependiente"/>
        <w:spacing w:before="9"/>
      </w:pPr>
    </w:p>
    <w:p w14:paraId="09701236" w14:textId="77777777" w:rsidR="00B37F69" w:rsidRDefault="00000000">
      <w:pPr>
        <w:pStyle w:val="Prrafodelista"/>
        <w:numPr>
          <w:ilvl w:val="1"/>
          <w:numId w:val="1"/>
        </w:numPr>
        <w:tabs>
          <w:tab w:val="left" w:pos="676"/>
        </w:tabs>
        <w:spacing w:before="1" w:line="292" w:lineRule="auto"/>
        <w:ind w:right="142" w:firstLine="0"/>
        <w:rPr>
          <w:sz w:val="20"/>
        </w:rPr>
      </w:pPr>
      <w:r>
        <w:rPr>
          <w:sz w:val="20"/>
        </w:rPr>
        <w:t>El vallado de la obra deberá afectar la mínima superficie de la vía pública, y producirá el menor impacto sobre el tráfico diario normal de vehículos y personas.</w:t>
      </w:r>
    </w:p>
    <w:p w14:paraId="2B7745BC" w14:textId="77777777" w:rsidR="00B37F69" w:rsidRDefault="00B37F69">
      <w:pPr>
        <w:pStyle w:val="Textoindependiente"/>
        <w:spacing w:before="9"/>
      </w:pPr>
    </w:p>
    <w:p w14:paraId="19BB05E8" w14:textId="77777777" w:rsidR="00B37F69" w:rsidRDefault="00000000">
      <w:pPr>
        <w:pStyle w:val="Prrafodelista"/>
        <w:numPr>
          <w:ilvl w:val="1"/>
          <w:numId w:val="1"/>
        </w:numPr>
        <w:tabs>
          <w:tab w:val="left" w:pos="801"/>
        </w:tabs>
        <w:spacing w:line="292" w:lineRule="auto"/>
        <w:ind w:right="140" w:firstLine="0"/>
        <w:rPr>
          <w:sz w:val="20"/>
        </w:rPr>
      </w:pPr>
      <w:r>
        <w:rPr>
          <w:sz w:val="20"/>
        </w:rPr>
        <w:t xml:space="preserve">De conformidad con la </w:t>
      </w:r>
      <w:r w:rsidRPr="00A347E7">
        <w:rPr>
          <w:i/>
          <w:iCs/>
          <w:sz w:val="20"/>
        </w:rPr>
        <w:t>“Ordenanza Municipal sobre Protección de los espacios públicos en relación con su limpieza y de la gestión de residuos”,</w:t>
      </w:r>
      <w:r>
        <w:rPr>
          <w:sz w:val="20"/>
        </w:rPr>
        <w:t xml:space="preserve"> en todo momento se mantendrá limpia la</w:t>
      </w:r>
      <w:r>
        <w:rPr>
          <w:spacing w:val="40"/>
          <w:sz w:val="20"/>
        </w:rPr>
        <w:t xml:space="preserve"> </w:t>
      </w:r>
      <w:r>
        <w:rPr>
          <w:sz w:val="20"/>
        </w:rPr>
        <w:t>calzada de todo aquel material procedente de las obras, barro, etc…, que pueda ser desperdigado</w:t>
      </w:r>
      <w:r>
        <w:rPr>
          <w:spacing w:val="40"/>
          <w:sz w:val="20"/>
        </w:rPr>
        <w:t xml:space="preserve"> </w:t>
      </w:r>
      <w:r>
        <w:rPr>
          <w:sz w:val="20"/>
        </w:rPr>
        <w:t>por los camiones.</w:t>
      </w:r>
    </w:p>
    <w:p w14:paraId="36DE4922" w14:textId="77777777" w:rsidR="00B37F69" w:rsidRDefault="00B37F69">
      <w:pPr>
        <w:pStyle w:val="Textoindependiente"/>
        <w:spacing w:before="10"/>
      </w:pPr>
    </w:p>
    <w:p w14:paraId="08A86B81" w14:textId="77777777" w:rsidR="00B37F69" w:rsidRDefault="00000000">
      <w:pPr>
        <w:pStyle w:val="Prrafodelista"/>
        <w:numPr>
          <w:ilvl w:val="1"/>
          <w:numId w:val="1"/>
        </w:numPr>
        <w:tabs>
          <w:tab w:val="left" w:pos="833"/>
        </w:tabs>
        <w:ind w:left="833" w:hanging="691"/>
        <w:jc w:val="left"/>
        <w:rPr>
          <w:sz w:val="20"/>
        </w:rPr>
      </w:pPr>
      <w:r>
        <w:rPr>
          <w:b/>
          <w:sz w:val="20"/>
        </w:rPr>
        <w:t>En</w:t>
      </w:r>
      <w:r>
        <w:rPr>
          <w:b/>
          <w:spacing w:val="28"/>
          <w:sz w:val="20"/>
        </w:rPr>
        <w:t xml:space="preserve"> </w:t>
      </w:r>
      <w:r>
        <w:rPr>
          <w:b/>
          <w:sz w:val="20"/>
        </w:rPr>
        <w:t>ningún</w:t>
      </w:r>
      <w:r>
        <w:rPr>
          <w:b/>
          <w:spacing w:val="29"/>
          <w:sz w:val="20"/>
        </w:rPr>
        <w:t xml:space="preserve"> </w:t>
      </w:r>
      <w:r>
        <w:rPr>
          <w:b/>
          <w:sz w:val="20"/>
        </w:rPr>
        <w:t>caso</w:t>
      </w:r>
      <w:r>
        <w:rPr>
          <w:b/>
          <w:spacing w:val="28"/>
          <w:sz w:val="20"/>
        </w:rPr>
        <w:t xml:space="preserve"> </w:t>
      </w:r>
      <w:r>
        <w:rPr>
          <w:b/>
          <w:sz w:val="20"/>
        </w:rPr>
        <w:t>se</w:t>
      </w:r>
      <w:r>
        <w:rPr>
          <w:b/>
          <w:spacing w:val="29"/>
          <w:sz w:val="20"/>
        </w:rPr>
        <w:t xml:space="preserve"> </w:t>
      </w:r>
      <w:r>
        <w:rPr>
          <w:b/>
          <w:sz w:val="20"/>
        </w:rPr>
        <w:t>permitirá</w:t>
      </w:r>
      <w:r>
        <w:rPr>
          <w:b/>
          <w:spacing w:val="28"/>
          <w:sz w:val="20"/>
        </w:rPr>
        <w:t xml:space="preserve"> </w:t>
      </w:r>
      <w:r>
        <w:rPr>
          <w:b/>
          <w:sz w:val="20"/>
        </w:rPr>
        <w:t>la</w:t>
      </w:r>
      <w:r>
        <w:rPr>
          <w:b/>
          <w:spacing w:val="29"/>
          <w:sz w:val="20"/>
        </w:rPr>
        <w:t xml:space="preserve"> </w:t>
      </w:r>
      <w:r>
        <w:rPr>
          <w:b/>
          <w:sz w:val="20"/>
        </w:rPr>
        <w:t>modificación</w:t>
      </w:r>
      <w:r>
        <w:rPr>
          <w:b/>
          <w:spacing w:val="28"/>
          <w:sz w:val="20"/>
        </w:rPr>
        <w:t xml:space="preserve"> </w:t>
      </w:r>
      <w:r>
        <w:rPr>
          <w:b/>
          <w:sz w:val="20"/>
        </w:rPr>
        <w:t>de</w:t>
      </w:r>
      <w:r>
        <w:rPr>
          <w:b/>
          <w:spacing w:val="29"/>
          <w:sz w:val="20"/>
        </w:rPr>
        <w:t xml:space="preserve"> </w:t>
      </w:r>
      <w:r>
        <w:rPr>
          <w:b/>
          <w:sz w:val="20"/>
        </w:rPr>
        <w:t>la</w:t>
      </w:r>
      <w:r>
        <w:rPr>
          <w:b/>
          <w:spacing w:val="28"/>
          <w:sz w:val="20"/>
        </w:rPr>
        <w:t xml:space="preserve"> </w:t>
      </w:r>
      <w:r>
        <w:rPr>
          <w:b/>
          <w:sz w:val="20"/>
        </w:rPr>
        <w:t>rasante</w:t>
      </w:r>
      <w:r>
        <w:rPr>
          <w:b/>
          <w:spacing w:val="29"/>
          <w:sz w:val="20"/>
        </w:rPr>
        <w:t xml:space="preserve"> </w:t>
      </w:r>
      <w:r>
        <w:rPr>
          <w:b/>
          <w:sz w:val="20"/>
        </w:rPr>
        <w:t>natural</w:t>
      </w:r>
      <w:r>
        <w:rPr>
          <w:b/>
          <w:spacing w:val="31"/>
          <w:sz w:val="20"/>
        </w:rPr>
        <w:t xml:space="preserve"> </w:t>
      </w:r>
      <w:r>
        <w:rPr>
          <w:sz w:val="20"/>
        </w:rPr>
        <w:t>de</w:t>
      </w:r>
      <w:r>
        <w:rPr>
          <w:spacing w:val="29"/>
          <w:sz w:val="20"/>
        </w:rPr>
        <w:t xml:space="preserve"> </w:t>
      </w:r>
      <w:r>
        <w:rPr>
          <w:sz w:val="20"/>
        </w:rPr>
        <w:t>la</w:t>
      </w:r>
      <w:r>
        <w:rPr>
          <w:spacing w:val="28"/>
          <w:sz w:val="20"/>
        </w:rPr>
        <w:t xml:space="preserve"> </w:t>
      </w:r>
      <w:r>
        <w:rPr>
          <w:sz w:val="20"/>
        </w:rPr>
        <w:t>parcela</w:t>
      </w:r>
      <w:r>
        <w:rPr>
          <w:spacing w:val="29"/>
          <w:sz w:val="20"/>
        </w:rPr>
        <w:t xml:space="preserve"> </w:t>
      </w:r>
      <w:r>
        <w:rPr>
          <w:sz w:val="20"/>
        </w:rPr>
        <w:t>en</w:t>
      </w:r>
      <w:r>
        <w:rPr>
          <w:spacing w:val="29"/>
          <w:sz w:val="20"/>
        </w:rPr>
        <w:t xml:space="preserve"> </w:t>
      </w:r>
      <w:r>
        <w:rPr>
          <w:spacing w:val="-5"/>
          <w:sz w:val="20"/>
        </w:rPr>
        <w:t>la</w:t>
      </w:r>
    </w:p>
    <w:p w14:paraId="4030F8A6" w14:textId="77777777" w:rsidR="00B37F69" w:rsidRDefault="00000000">
      <w:pPr>
        <w:pStyle w:val="Textoindependiente"/>
        <w:spacing w:before="54" w:line="292" w:lineRule="auto"/>
        <w:ind w:left="142" w:right="184"/>
      </w:pPr>
      <w:r>
        <w:t>superficie de retranqueo o separación a linderos si ello supone superar la cota de la rasante natural del terreno colindante.</w:t>
      </w:r>
    </w:p>
    <w:p w14:paraId="31BFC867" w14:textId="77777777" w:rsidR="00B37F69" w:rsidRDefault="00B37F69">
      <w:pPr>
        <w:pStyle w:val="Textoindependiente"/>
        <w:spacing w:before="10"/>
      </w:pPr>
    </w:p>
    <w:p w14:paraId="2577F7ED" w14:textId="77777777" w:rsidR="00B37F69" w:rsidRDefault="00000000">
      <w:pPr>
        <w:pStyle w:val="Prrafodelista"/>
        <w:numPr>
          <w:ilvl w:val="1"/>
          <w:numId w:val="1"/>
        </w:numPr>
        <w:tabs>
          <w:tab w:val="left" w:pos="959"/>
        </w:tabs>
        <w:ind w:left="959" w:hanging="817"/>
        <w:jc w:val="left"/>
        <w:rPr>
          <w:b/>
          <w:sz w:val="20"/>
        </w:rPr>
      </w:pPr>
      <w:r>
        <w:rPr>
          <w:sz w:val="20"/>
        </w:rPr>
        <w:t>Con</w:t>
      </w:r>
      <w:r>
        <w:rPr>
          <w:spacing w:val="50"/>
          <w:sz w:val="20"/>
        </w:rPr>
        <w:t xml:space="preserve"> </w:t>
      </w:r>
      <w:r>
        <w:rPr>
          <w:sz w:val="20"/>
        </w:rPr>
        <w:t>carácter</w:t>
      </w:r>
      <w:r>
        <w:rPr>
          <w:spacing w:val="51"/>
          <w:sz w:val="20"/>
        </w:rPr>
        <w:t xml:space="preserve"> </w:t>
      </w:r>
      <w:r>
        <w:rPr>
          <w:sz w:val="20"/>
        </w:rPr>
        <w:t>previo</w:t>
      </w:r>
      <w:r>
        <w:rPr>
          <w:spacing w:val="50"/>
          <w:sz w:val="20"/>
        </w:rPr>
        <w:t xml:space="preserve"> </w:t>
      </w:r>
      <w:r>
        <w:rPr>
          <w:sz w:val="20"/>
        </w:rPr>
        <w:t>a</w:t>
      </w:r>
      <w:r>
        <w:rPr>
          <w:spacing w:val="51"/>
          <w:sz w:val="20"/>
        </w:rPr>
        <w:t xml:space="preserve"> </w:t>
      </w:r>
      <w:r>
        <w:rPr>
          <w:sz w:val="20"/>
        </w:rPr>
        <w:t>la</w:t>
      </w:r>
      <w:r>
        <w:rPr>
          <w:spacing w:val="51"/>
          <w:sz w:val="20"/>
        </w:rPr>
        <w:t xml:space="preserve"> </w:t>
      </w:r>
      <w:r>
        <w:rPr>
          <w:sz w:val="20"/>
        </w:rPr>
        <w:t>utilización</w:t>
      </w:r>
      <w:r>
        <w:rPr>
          <w:spacing w:val="50"/>
          <w:sz w:val="20"/>
        </w:rPr>
        <w:t xml:space="preserve"> </w:t>
      </w:r>
      <w:r>
        <w:rPr>
          <w:sz w:val="20"/>
        </w:rPr>
        <w:t>de</w:t>
      </w:r>
      <w:r>
        <w:rPr>
          <w:spacing w:val="51"/>
          <w:sz w:val="20"/>
        </w:rPr>
        <w:t xml:space="preserve"> </w:t>
      </w:r>
      <w:r>
        <w:rPr>
          <w:sz w:val="20"/>
        </w:rPr>
        <w:t>las</w:t>
      </w:r>
      <w:r>
        <w:rPr>
          <w:spacing w:val="50"/>
          <w:sz w:val="20"/>
        </w:rPr>
        <w:t xml:space="preserve"> </w:t>
      </w:r>
      <w:r>
        <w:rPr>
          <w:sz w:val="20"/>
        </w:rPr>
        <w:t>edificaciones</w:t>
      </w:r>
      <w:r>
        <w:rPr>
          <w:spacing w:val="51"/>
          <w:sz w:val="20"/>
        </w:rPr>
        <w:t xml:space="preserve"> </w:t>
      </w:r>
      <w:r>
        <w:rPr>
          <w:sz w:val="20"/>
        </w:rPr>
        <w:t>deberá</w:t>
      </w:r>
      <w:r>
        <w:rPr>
          <w:spacing w:val="51"/>
          <w:sz w:val="20"/>
        </w:rPr>
        <w:t xml:space="preserve"> </w:t>
      </w:r>
      <w:r>
        <w:rPr>
          <w:sz w:val="20"/>
        </w:rPr>
        <w:t>presentar</w:t>
      </w:r>
      <w:r>
        <w:rPr>
          <w:spacing w:val="55"/>
          <w:sz w:val="20"/>
        </w:rPr>
        <w:t xml:space="preserve"> </w:t>
      </w:r>
      <w:r>
        <w:rPr>
          <w:b/>
          <w:spacing w:val="-2"/>
          <w:sz w:val="20"/>
        </w:rPr>
        <w:t>Declaración</w:t>
      </w:r>
    </w:p>
    <w:p w14:paraId="066F1724" w14:textId="77777777" w:rsidR="00B37F69" w:rsidRDefault="00000000">
      <w:pPr>
        <w:spacing w:before="55" w:line="297" w:lineRule="auto"/>
        <w:ind w:left="142"/>
        <w:rPr>
          <w:sz w:val="20"/>
        </w:rPr>
      </w:pPr>
      <w:r>
        <w:rPr>
          <w:b/>
          <w:sz w:val="20"/>
        </w:rPr>
        <w:t>Responsable</w:t>
      </w:r>
      <w:r>
        <w:rPr>
          <w:b/>
          <w:spacing w:val="80"/>
          <w:sz w:val="20"/>
        </w:rPr>
        <w:t xml:space="preserve"> </w:t>
      </w:r>
      <w:r>
        <w:rPr>
          <w:b/>
          <w:sz w:val="20"/>
        </w:rPr>
        <w:t>de</w:t>
      </w:r>
      <w:r>
        <w:rPr>
          <w:b/>
          <w:spacing w:val="80"/>
          <w:sz w:val="20"/>
        </w:rPr>
        <w:t xml:space="preserve"> </w:t>
      </w:r>
      <w:r>
        <w:rPr>
          <w:b/>
          <w:sz w:val="20"/>
        </w:rPr>
        <w:t>Primera</w:t>
      </w:r>
      <w:r>
        <w:rPr>
          <w:b/>
          <w:spacing w:val="80"/>
          <w:sz w:val="20"/>
        </w:rPr>
        <w:t xml:space="preserve"> </w:t>
      </w:r>
      <w:r>
        <w:rPr>
          <w:b/>
          <w:sz w:val="20"/>
        </w:rPr>
        <w:t>Ocupación</w:t>
      </w:r>
      <w:r>
        <w:rPr>
          <w:b/>
          <w:spacing w:val="80"/>
          <w:sz w:val="20"/>
        </w:rPr>
        <w:t xml:space="preserve"> </w:t>
      </w:r>
      <w:r>
        <w:rPr>
          <w:sz w:val="20"/>
        </w:rPr>
        <w:t>que</w:t>
      </w:r>
      <w:r>
        <w:rPr>
          <w:spacing w:val="80"/>
          <w:sz w:val="20"/>
        </w:rPr>
        <w:t xml:space="preserve"> </w:t>
      </w:r>
      <w:r>
        <w:rPr>
          <w:sz w:val="20"/>
        </w:rPr>
        <w:t>deberá</w:t>
      </w:r>
      <w:r>
        <w:rPr>
          <w:spacing w:val="80"/>
          <w:sz w:val="20"/>
        </w:rPr>
        <w:t xml:space="preserve"> </w:t>
      </w:r>
      <w:r>
        <w:rPr>
          <w:sz w:val="20"/>
        </w:rPr>
        <w:t>acompañarse</w:t>
      </w:r>
      <w:r>
        <w:rPr>
          <w:spacing w:val="80"/>
          <w:sz w:val="20"/>
        </w:rPr>
        <w:t xml:space="preserve"> </w:t>
      </w:r>
      <w:r>
        <w:rPr>
          <w:sz w:val="20"/>
        </w:rPr>
        <w:t>de</w:t>
      </w:r>
      <w:r>
        <w:rPr>
          <w:spacing w:val="80"/>
          <w:sz w:val="20"/>
        </w:rPr>
        <w:t xml:space="preserve"> </w:t>
      </w:r>
      <w:r>
        <w:rPr>
          <w:sz w:val="20"/>
        </w:rPr>
        <w:t>toda</w:t>
      </w:r>
      <w:r>
        <w:rPr>
          <w:spacing w:val="80"/>
          <w:sz w:val="20"/>
        </w:rPr>
        <w:t xml:space="preserve"> </w:t>
      </w:r>
      <w:r>
        <w:rPr>
          <w:sz w:val="20"/>
        </w:rPr>
        <w:t>la</w:t>
      </w:r>
      <w:r>
        <w:rPr>
          <w:spacing w:val="80"/>
          <w:sz w:val="20"/>
        </w:rPr>
        <w:t xml:space="preserve"> </w:t>
      </w:r>
      <w:r>
        <w:rPr>
          <w:sz w:val="20"/>
        </w:rPr>
        <w:t xml:space="preserve">documentación </w:t>
      </w:r>
      <w:r>
        <w:rPr>
          <w:spacing w:val="-2"/>
          <w:sz w:val="20"/>
        </w:rPr>
        <w:t>necesaria.</w:t>
      </w:r>
    </w:p>
    <w:p w14:paraId="6ED783F6" w14:textId="77777777" w:rsidR="00B37F69" w:rsidRDefault="00B37F69">
      <w:pPr>
        <w:pStyle w:val="Textoindependiente"/>
        <w:spacing w:before="4"/>
      </w:pPr>
    </w:p>
    <w:p w14:paraId="5CEE63EF" w14:textId="77777777" w:rsidR="00B37F69" w:rsidRDefault="00000000">
      <w:pPr>
        <w:pStyle w:val="Prrafodelista"/>
        <w:numPr>
          <w:ilvl w:val="1"/>
          <w:numId w:val="1"/>
        </w:numPr>
        <w:tabs>
          <w:tab w:val="left" w:pos="689"/>
        </w:tabs>
        <w:spacing w:line="295" w:lineRule="auto"/>
        <w:ind w:right="140" w:firstLine="0"/>
        <w:rPr>
          <w:sz w:val="20"/>
        </w:rPr>
      </w:pPr>
      <w:r>
        <w:rPr>
          <w:sz w:val="20"/>
        </w:rPr>
        <w:t>Junto a la Declaración responsable de Primera Ocupación o, en su defecto, en el plazo de dos meses desde el día siguiente a la fecha de finalización de las obras que refleje el</w:t>
      </w:r>
      <w:r>
        <w:rPr>
          <w:spacing w:val="18"/>
          <w:sz w:val="20"/>
        </w:rPr>
        <w:t xml:space="preserve"> </w:t>
      </w:r>
      <w:r>
        <w:rPr>
          <w:b/>
          <w:sz w:val="20"/>
        </w:rPr>
        <w:t>Certificado Final</w:t>
      </w:r>
      <w:r>
        <w:rPr>
          <w:b/>
          <w:spacing w:val="40"/>
          <w:sz w:val="20"/>
        </w:rPr>
        <w:t xml:space="preserve"> </w:t>
      </w:r>
      <w:r>
        <w:rPr>
          <w:b/>
          <w:sz w:val="20"/>
        </w:rPr>
        <w:t>de Obra</w:t>
      </w:r>
      <w:r>
        <w:rPr>
          <w:sz w:val="20"/>
        </w:rPr>
        <w:t xml:space="preserve">, debe presentar </w:t>
      </w:r>
      <w:r w:rsidRPr="00A347E7">
        <w:rPr>
          <w:i/>
          <w:iCs/>
          <w:sz w:val="20"/>
        </w:rPr>
        <w:t>“Declaración de alteración catastral de los bienes inmuebles”,</w:t>
      </w:r>
      <w:r>
        <w:rPr>
          <w:sz w:val="20"/>
        </w:rPr>
        <w:t xml:space="preserve"> el modelo </w:t>
      </w:r>
      <w:r>
        <w:rPr>
          <w:spacing w:val="-2"/>
          <w:sz w:val="20"/>
        </w:rPr>
        <w:t>900D.</w:t>
      </w:r>
    </w:p>
    <w:p w14:paraId="407CB37F" w14:textId="77777777" w:rsidR="00B37F69" w:rsidRDefault="00B37F69">
      <w:pPr>
        <w:pStyle w:val="Textoindependiente"/>
        <w:spacing w:before="7"/>
      </w:pPr>
    </w:p>
    <w:p w14:paraId="0AFEE9A7" w14:textId="77777777" w:rsidR="00B37F69" w:rsidRDefault="00000000">
      <w:pPr>
        <w:pStyle w:val="Ttulo8"/>
        <w:jc w:val="both"/>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70566F53" w14:textId="77777777" w:rsidR="00B37F69" w:rsidRDefault="00B37F69">
      <w:pPr>
        <w:pStyle w:val="Textoindependiente"/>
        <w:spacing w:before="61"/>
        <w:rPr>
          <w:b/>
        </w:rPr>
      </w:pPr>
    </w:p>
    <w:p w14:paraId="3EF9C42E" w14:textId="77777777" w:rsidR="00B37F69" w:rsidRDefault="00000000">
      <w:pPr>
        <w:pStyle w:val="Prrafodelista"/>
        <w:numPr>
          <w:ilvl w:val="1"/>
          <w:numId w:val="1"/>
        </w:numPr>
        <w:tabs>
          <w:tab w:val="left" w:pos="723"/>
        </w:tabs>
        <w:spacing w:before="1" w:line="292" w:lineRule="auto"/>
        <w:ind w:right="140" w:firstLine="0"/>
        <w:rPr>
          <w:sz w:val="20"/>
        </w:rPr>
      </w:pPr>
      <w:r>
        <w:rPr>
          <w:sz w:val="20"/>
        </w:rPr>
        <w:t>Se dará estricto cumplimiento al esquema de circulación propuesto en el estudio de tráfico, lo cual obliga a tomar las oportunas medidas de prevención en materia de seguridad, lo cual obliga a tomar las oportunas medidas de prevención relacionadas con la seguridad vial:</w:t>
      </w:r>
    </w:p>
    <w:p w14:paraId="0EE7EA76" w14:textId="77777777" w:rsidR="00B37F69" w:rsidRDefault="00B37F69">
      <w:pPr>
        <w:pStyle w:val="Textoindependiente"/>
        <w:spacing w:before="9"/>
      </w:pPr>
    </w:p>
    <w:p w14:paraId="721A6ADC" w14:textId="7A50C215" w:rsidR="00B37F69" w:rsidRDefault="00000000">
      <w:pPr>
        <w:pStyle w:val="Textoindependiente"/>
        <w:spacing w:line="292" w:lineRule="auto"/>
        <w:ind w:left="142" w:right="140"/>
        <w:jc w:val="both"/>
      </w:pPr>
      <w:r>
        <w:t>- Durante la ejecución de las obras deberá disponerse de personal de señalización atendiendo al tráfico en los cruces conflictivos afectados por el tráfico de las obras</w:t>
      </w:r>
      <w:r w:rsidR="00A347E7">
        <w:t>.</w:t>
      </w:r>
    </w:p>
    <w:p w14:paraId="7A826A63" w14:textId="77777777" w:rsidR="00B37F69" w:rsidRDefault="00B37F69">
      <w:pPr>
        <w:pStyle w:val="Textoindependiente"/>
        <w:spacing w:before="10"/>
      </w:pPr>
    </w:p>
    <w:p w14:paraId="78384A87" w14:textId="77777777" w:rsidR="00B37F69" w:rsidRDefault="00000000">
      <w:pPr>
        <w:pStyle w:val="Prrafodelista"/>
        <w:numPr>
          <w:ilvl w:val="1"/>
          <w:numId w:val="1"/>
        </w:numPr>
        <w:tabs>
          <w:tab w:val="left" w:pos="723"/>
        </w:tabs>
        <w:spacing w:line="292" w:lineRule="auto"/>
        <w:ind w:right="140" w:firstLine="0"/>
        <w:rPr>
          <w:sz w:val="20"/>
        </w:rPr>
      </w:pPr>
      <w:r>
        <w:rPr>
          <w:sz w:val="20"/>
        </w:rPr>
        <w:t>Previamente al inicio de los trabajos deberá contactar con la Policía Local para establecer las prohibiciones de aparcamiento necesarias en aquellas zonas cercanas a los giros de los vehículos pesados, de manera que se elimine el riesgo de daños y se permita un giro correcto de los camiones.</w:t>
      </w:r>
    </w:p>
    <w:p w14:paraId="229012E8" w14:textId="77777777" w:rsidR="00B37F69" w:rsidRDefault="00B37F69">
      <w:pPr>
        <w:pStyle w:val="Textoindependiente"/>
        <w:spacing w:before="10"/>
      </w:pPr>
    </w:p>
    <w:p w14:paraId="0C321D7C" w14:textId="77777777" w:rsidR="00B37F69" w:rsidRDefault="00000000">
      <w:pPr>
        <w:pStyle w:val="Prrafodelista"/>
        <w:numPr>
          <w:ilvl w:val="1"/>
          <w:numId w:val="1"/>
        </w:numPr>
        <w:tabs>
          <w:tab w:val="left" w:pos="889"/>
        </w:tabs>
        <w:spacing w:line="292" w:lineRule="auto"/>
        <w:ind w:right="140" w:firstLine="0"/>
        <w:rPr>
          <w:sz w:val="20"/>
        </w:rPr>
      </w:pPr>
      <w:r>
        <w:rPr>
          <w:sz w:val="20"/>
        </w:rPr>
        <w:t>Se dará estricto cumplimiento a todo lo indicado por la Dirección General de Patrimonio Cultural, realizándose una supervisión y control arqueológico marcado en el proyecto de actuación arqueológica durante el derribo/desmantelamiento de los edificios y estructuras y durante los movimientos de tierra necesarios para la ejecución</w:t>
      </w:r>
      <w:r>
        <w:rPr>
          <w:spacing w:val="40"/>
          <w:sz w:val="20"/>
        </w:rPr>
        <w:t xml:space="preserve"> </w:t>
      </w:r>
      <w:r>
        <w:rPr>
          <w:sz w:val="20"/>
        </w:rPr>
        <w:t>de los nuevos edificios.</w:t>
      </w:r>
    </w:p>
    <w:p w14:paraId="79A1D14B" w14:textId="77777777" w:rsidR="00B37F69" w:rsidRDefault="00B37F69">
      <w:pPr>
        <w:pStyle w:val="Textoindependiente"/>
        <w:spacing w:before="10"/>
      </w:pPr>
    </w:p>
    <w:p w14:paraId="4FE733BD" w14:textId="77777777" w:rsidR="00B37F69" w:rsidRDefault="00000000">
      <w:pPr>
        <w:pStyle w:val="Prrafodelista"/>
        <w:numPr>
          <w:ilvl w:val="1"/>
          <w:numId w:val="1"/>
        </w:numPr>
        <w:tabs>
          <w:tab w:val="left" w:pos="747"/>
        </w:tabs>
        <w:spacing w:line="292" w:lineRule="auto"/>
        <w:ind w:right="140" w:firstLine="0"/>
        <w:rPr>
          <w:sz w:val="20"/>
        </w:rPr>
      </w:pPr>
      <w:r>
        <w:rPr>
          <w:sz w:val="20"/>
        </w:rPr>
        <w:t>La demolición se realizará dentro de la parcela, así como la carga de materiales a retirar, en caso de ser necesario realizar la demolición desde vía pública deberá solicitarse previamente autorización para la ocupación de vía pública.</w:t>
      </w:r>
    </w:p>
    <w:p w14:paraId="73B8BF7C"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1196F27C" w14:textId="77777777" w:rsidR="00B37F69" w:rsidRDefault="00000000">
      <w:pPr>
        <w:pStyle w:val="Textoindependiente"/>
        <w:spacing w:before="26"/>
      </w:pPr>
      <w:r>
        <w:rPr>
          <w:noProof/>
        </w:rPr>
        <w:lastRenderedPageBreak/>
        <mc:AlternateContent>
          <mc:Choice Requires="wps">
            <w:drawing>
              <wp:anchor distT="0" distB="0" distL="0" distR="0" simplePos="0" relativeHeight="15858176" behindDoc="0" locked="0" layoutInCell="1" allowOverlap="1" wp14:anchorId="5994E93E" wp14:editId="40C4D56D">
                <wp:simplePos x="0" y="0"/>
                <wp:positionH relativeFrom="page">
                  <wp:posOffset>6810644</wp:posOffset>
                </wp:positionH>
                <wp:positionV relativeFrom="page">
                  <wp:posOffset>2824745</wp:posOffset>
                </wp:positionV>
                <wp:extent cx="417830" cy="318135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E65D5A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C1536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994E93E" id="Textbox 298" o:spid="_x0000_s1280" type="#_x0000_t202" style="position:absolute;margin-left:536.25pt;margin-top:222.4pt;width:32.9pt;height:250.5pt;z-index:1585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zI1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5Y3eY75bQvtkdjQQlK1bBd31H+g+TYcf+1l1Jz1&#10;j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jMj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E65D5A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3C1536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58688" behindDoc="0" locked="0" layoutInCell="1" allowOverlap="1" wp14:anchorId="5A3C91A2" wp14:editId="60ABE84A">
                <wp:simplePos x="0" y="0"/>
                <wp:positionH relativeFrom="page">
                  <wp:posOffset>6965929</wp:posOffset>
                </wp:positionH>
                <wp:positionV relativeFrom="page">
                  <wp:posOffset>6474155</wp:posOffset>
                </wp:positionV>
                <wp:extent cx="263525" cy="3354704"/>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47994D4A"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F36D8A3" w14:textId="77777777" w:rsidR="00B37F69" w:rsidRDefault="00000000">
                            <w:pPr>
                              <w:spacing w:line="117" w:lineRule="exact"/>
                              <w:ind w:left="20"/>
                              <w:rPr>
                                <w:sz w:val="12"/>
                              </w:rPr>
                            </w:pPr>
                            <w:r>
                              <w:rPr>
                                <w:spacing w:val="-2"/>
                                <w:sz w:val="12"/>
                              </w:rPr>
                              <w:t>Verificación:</w:t>
                            </w:r>
                            <w:r>
                              <w:rPr>
                                <w:spacing w:val="7"/>
                                <w:sz w:val="12"/>
                              </w:rPr>
                              <w:t xml:space="preserve"> </w:t>
                            </w:r>
                            <w:hyperlink r:id="rId269">
                              <w:r>
                                <w:rPr>
                                  <w:spacing w:val="-2"/>
                                  <w:sz w:val="12"/>
                                </w:rPr>
                                <w:t>https://sede.lasrozas.es/</w:t>
                              </w:r>
                            </w:hyperlink>
                          </w:p>
                          <w:p w14:paraId="5621CD5D"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A3C91A2" id="Textbox 299" o:spid="_x0000_s1281" type="#_x0000_t202" style="position:absolute;margin-left:548.5pt;margin-top:509.8pt;width:20.75pt;height:264.15pt;z-index:1585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AyDrsS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47994D4A"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F36D8A3" w14:textId="77777777" w:rsidR="00B37F69" w:rsidRDefault="00000000">
                      <w:pPr>
                        <w:spacing w:line="117" w:lineRule="exact"/>
                        <w:ind w:left="20"/>
                        <w:rPr>
                          <w:sz w:val="12"/>
                        </w:rPr>
                      </w:pPr>
                      <w:r>
                        <w:rPr>
                          <w:spacing w:val="-2"/>
                          <w:sz w:val="12"/>
                        </w:rPr>
                        <w:t>Verificación:</w:t>
                      </w:r>
                      <w:r>
                        <w:rPr>
                          <w:spacing w:val="7"/>
                          <w:sz w:val="12"/>
                        </w:rPr>
                        <w:t xml:space="preserve"> </w:t>
                      </w:r>
                      <w:hyperlink r:id="rId270">
                        <w:r>
                          <w:rPr>
                            <w:spacing w:val="-2"/>
                            <w:sz w:val="12"/>
                          </w:rPr>
                          <w:t>https://sede.lasrozas.es/</w:t>
                        </w:r>
                      </w:hyperlink>
                    </w:p>
                    <w:p w14:paraId="5621CD5D"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p>
    <w:p w14:paraId="66E12B07" w14:textId="77777777" w:rsidR="00B37F69" w:rsidRDefault="00000000">
      <w:pPr>
        <w:pStyle w:val="Prrafodelista"/>
        <w:numPr>
          <w:ilvl w:val="1"/>
          <w:numId w:val="1"/>
        </w:numPr>
        <w:tabs>
          <w:tab w:val="left" w:pos="642"/>
        </w:tabs>
        <w:ind w:left="642" w:hanging="500"/>
        <w:rPr>
          <w:sz w:val="20"/>
        </w:rPr>
      </w:pPr>
      <w:r>
        <w:rPr>
          <w:sz w:val="20"/>
        </w:rPr>
        <w:t>Se</w:t>
      </w:r>
      <w:r>
        <w:rPr>
          <w:spacing w:val="-7"/>
          <w:sz w:val="20"/>
        </w:rPr>
        <w:t xml:space="preserve"> </w:t>
      </w:r>
      <w:r>
        <w:rPr>
          <w:sz w:val="20"/>
        </w:rPr>
        <w:t>taponará</w:t>
      </w:r>
      <w:r>
        <w:rPr>
          <w:spacing w:val="-4"/>
          <w:sz w:val="20"/>
        </w:rPr>
        <w:t xml:space="preserve"> </w:t>
      </w:r>
      <w:r>
        <w:rPr>
          <w:sz w:val="20"/>
        </w:rPr>
        <w:t>debidamente</w:t>
      </w:r>
      <w:r>
        <w:rPr>
          <w:spacing w:val="-4"/>
          <w:sz w:val="20"/>
        </w:rPr>
        <w:t xml:space="preserve"> </w:t>
      </w:r>
      <w:r>
        <w:rPr>
          <w:sz w:val="20"/>
        </w:rPr>
        <w:t>la</w:t>
      </w:r>
      <w:r>
        <w:rPr>
          <w:spacing w:val="-4"/>
          <w:sz w:val="20"/>
        </w:rPr>
        <w:t xml:space="preserve"> </w:t>
      </w:r>
      <w:r>
        <w:rPr>
          <w:sz w:val="20"/>
        </w:rPr>
        <w:t>acometida</w:t>
      </w:r>
      <w:r>
        <w:rPr>
          <w:spacing w:val="-4"/>
          <w:sz w:val="20"/>
        </w:rPr>
        <w:t xml:space="preserve"> </w:t>
      </w:r>
      <w:r>
        <w:rPr>
          <w:sz w:val="20"/>
        </w:rPr>
        <w:t>de</w:t>
      </w:r>
      <w:r>
        <w:rPr>
          <w:spacing w:val="-4"/>
          <w:sz w:val="20"/>
        </w:rPr>
        <w:t xml:space="preserve"> </w:t>
      </w:r>
      <w:r>
        <w:rPr>
          <w:sz w:val="20"/>
        </w:rPr>
        <w:t>saneamiento</w:t>
      </w:r>
      <w:r>
        <w:rPr>
          <w:spacing w:val="-5"/>
          <w:sz w:val="20"/>
        </w:rPr>
        <w:t xml:space="preserve"> </w:t>
      </w:r>
      <w:r>
        <w:rPr>
          <w:sz w:val="20"/>
        </w:rPr>
        <w:t>existente</w:t>
      </w:r>
      <w:r>
        <w:rPr>
          <w:spacing w:val="-4"/>
          <w:sz w:val="20"/>
        </w:rPr>
        <w:t xml:space="preserve"> </w:t>
      </w:r>
      <w:r>
        <w:rPr>
          <w:sz w:val="20"/>
        </w:rPr>
        <w:t>a</w:t>
      </w:r>
      <w:r>
        <w:rPr>
          <w:spacing w:val="-4"/>
          <w:sz w:val="20"/>
        </w:rPr>
        <w:t xml:space="preserve"> </w:t>
      </w:r>
      <w:r>
        <w:rPr>
          <w:sz w:val="20"/>
        </w:rPr>
        <w:t>la</w:t>
      </w:r>
      <w:r>
        <w:rPr>
          <w:spacing w:val="-4"/>
          <w:sz w:val="20"/>
        </w:rPr>
        <w:t xml:space="preserve"> </w:t>
      </w:r>
      <w:r>
        <w:rPr>
          <w:sz w:val="20"/>
        </w:rPr>
        <w:t>red</w:t>
      </w:r>
      <w:r>
        <w:rPr>
          <w:spacing w:val="-4"/>
          <w:sz w:val="20"/>
        </w:rPr>
        <w:t xml:space="preserve"> </w:t>
      </w:r>
      <w:r>
        <w:rPr>
          <w:sz w:val="20"/>
        </w:rPr>
        <w:t>de</w:t>
      </w:r>
      <w:r>
        <w:rPr>
          <w:spacing w:val="-4"/>
          <w:sz w:val="20"/>
        </w:rPr>
        <w:t xml:space="preserve"> </w:t>
      </w:r>
      <w:r>
        <w:rPr>
          <w:spacing w:val="-2"/>
          <w:sz w:val="20"/>
        </w:rPr>
        <w:t>alcantarillado.</w:t>
      </w:r>
    </w:p>
    <w:p w14:paraId="673C9D48" w14:textId="77777777" w:rsidR="00B37F69" w:rsidRDefault="00B37F69">
      <w:pPr>
        <w:pStyle w:val="Textoindependiente"/>
        <w:spacing w:before="60"/>
      </w:pPr>
    </w:p>
    <w:p w14:paraId="1B6AC905" w14:textId="77777777" w:rsidR="00B37F69" w:rsidRDefault="00000000">
      <w:pPr>
        <w:pStyle w:val="Prrafodelista"/>
        <w:numPr>
          <w:ilvl w:val="1"/>
          <w:numId w:val="1"/>
        </w:numPr>
        <w:tabs>
          <w:tab w:val="left" w:pos="779"/>
        </w:tabs>
        <w:spacing w:line="292" w:lineRule="auto"/>
        <w:ind w:right="140" w:firstLine="0"/>
        <w:rPr>
          <w:sz w:val="20"/>
        </w:rPr>
      </w:pPr>
      <w:r>
        <w:rPr>
          <w:sz w:val="20"/>
        </w:rPr>
        <w:t>Deberán avisar a las compañías suministradoras para que corten el suministro de servicios, dejando sólo la parte correspondiente para las instalaciones de obra y de derribo.</w:t>
      </w:r>
    </w:p>
    <w:p w14:paraId="6AAE93F0" w14:textId="77777777" w:rsidR="00B37F69" w:rsidRDefault="00B37F69">
      <w:pPr>
        <w:pStyle w:val="Textoindependiente"/>
        <w:spacing w:before="10"/>
      </w:pPr>
    </w:p>
    <w:p w14:paraId="466E5732" w14:textId="77777777" w:rsidR="00B37F69" w:rsidRDefault="00000000">
      <w:pPr>
        <w:pStyle w:val="Prrafodelista"/>
        <w:numPr>
          <w:ilvl w:val="1"/>
          <w:numId w:val="1"/>
        </w:numPr>
        <w:tabs>
          <w:tab w:val="left" w:pos="783"/>
        </w:tabs>
        <w:spacing w:line="292" w:lineRule="auto"/>
        <w:ind w:right="140" w:firstLine="0"/>
        <w:rPr>
          <w:sz w:val="20"/>
        </w:rPr>
      </w:pPr>
      <w:r>
        <w:rPr>
          <w:sz w:val="20"/>
        </w:rPr>
        <w:t>El propietario de los terrenos ejecutará a su cargo las acometidas a las redes generales de servicios que sean necesaria. Cualquier modificación de las instalaciones existentes o ejecución de nuevas acometidas que se solicite por parte de las compañías de servicios requerirá previamente a</w:t>
      </w:r>
      <w:r>
        <w:rPr>
          <w:spacing w:val="40"/>
          <w:sz w:val="20"/>
        </w:rPr>
        <w:t xml:space="preserve"> </w:t>
      </w:r>
      <w:r>
        <w:rPr>
          <w:sz w:val="20"/>
        </w:rPr>
        <w:t>su ejecución su aprobación por parte de este Ayuntamiento. En ningún caso se producirán servidumbres en parcelas privadas.</w:t>
      </w:r>
    </w:p>
    <w:p w14:paraId="1214006B" w14:textId="77777777" w:rsidR="00B37F69" w:rsidRDefault="00B37F69">
      <w:pPr>
        <w:pStyle w:val="Textoindependiente"/>
        <w:spacing w:before="10"/>
      </w:pPr>
    </w:p>
    <w:p w14:paraId="2460C7E3" w14:textId="77777777" w:rsidR="00B37F69" w:rsidRDefault="00000000">
      <w:pPr>
        <w:pStyle w:val="Prrafodelista"/>
        <w:numPr>
          <w:ilvl w:val="1"/>
          <w:numId w:val="1"/>
        </w:numPr>
        <w:tabs>
          <w:tab w:val="left" w:pos="686"/>
        </w:tabs>
        <w:spacing w:line="292" w:lineRule="auto"/>
        <w:ind w:right="140" w:firstLine="0"/>
        <w:rPr>
          <w:sz w:val="20"/>
        </w:rPr>
      </w:pPr>
      <w:r>
        <w:rPr>
          <w:sz w:val="20"/>
        </w:rPr>
        <w:t>Deberán adoptarse las medidas necesarias para evitar que se ensucie la vía pública, debiendo procederse a la limpieza de la parte afectada de la misma con la frecuencia adecuada, así como a la retirada de los materiales residuales resultantes. La autoridad municipal competente podrá requerir al responsable para que efectúe las acciones de limpieza correspondientes. En caso de incumplimiento del requerimiento señalado, se podrá proceder a la suspensión de la actividad que origínela suciedad y, cuando las circunstancias así lo requieran o por razones de interés general, el Ayuntamiento podrá ejecutar subsidiariamente los trabajos de limpieza, imputando el coste de los servicios prestados a</w:t>
      </w:r>
      <w:r>
        <w:rPr>
          <w:spacing w:val="80"/>
          <w:sz w:val="20"/>
        </w:rPr>
        <w:t xml:space="preserve"> </w:t>
      </w:r>
      <w:r>
        <w:rPr>
          <w:sz w:val="20"/>
        </w:rPr>
        <w:t>los responsables, sin perjuicio de las sanciones que correspondan.</w:t>
      </w:r>
    </w:p>
    <w:p w14:paraId="2FE12017" w14:textId="77777777" w:rsidR="00B37F69" w:rsidRDefault="00B37F69">
      <w:pPr>
        <w:pStyle w:val="Textoindependiente"/>
        <w:spacing w:before="9"/>
      </w:pPr>
    </w:p>
    <w:p w14:paraId="6A98D6EA" w14:textId="77777777" w:rsidR="00B37F69" w:rsidRDefault="00000000">
      <w:pPr>
        <w:pStyle w:val="Prrafodelista"/>
        <w:numPr>
          <w:ilvl w:val="1"/>
          <w:numId w:val="1"/>
        </w:numPr>
        <w:tabs>
          <w:tab w:val="left" w:pos="773"/>
        </w:tabs>
        <w:spacing w:line="292" w:lineRule="auto"/>
        <w:ind w:right="140" w:firstLine="0"/>
        <w:rPr>
          <w:sz w:val="20"/>
        </w:rPr>
      </w:pPr>
      <w:r>
        <w:rPr>
          <w:sz w:val="20"/>
        </w:rPr>
        <w:t>En caso de demandar una potencia superior a la existente deberá asumir el refuerzo da las infraestructuras eléctricas que en su caso exija la compañía eléctrica, caso de solicitarse la</w:t>
      </w:r>
      <w:r>
        <w:rPr>
          <w:spacing w:val="80"/>
          <w:sz w:val="20"/>
        </w:rPr>
        <w:t xml:space="preserve"> </w:t>
      </w:r>
      <w:r>
        <w:rPr>
          <w:sz w:val="20"/>
        </w:rPr>
        <w:t>instalación de un transformador, el mismo deberá ser de tipo subterráneo, estanco y con drenaje conectado a la red de aguas pluviales de la urbanización, y localizarse en parcela independiente o bien en el interior de la actuación con acceso a viario.</w:t>
      </w:r>
    </w:p>
    <w:p w14:paraId="0479B092" w14:textId="77777777" w:rsidR="00B37F69" w:rsidRDefault="00B37F69">
      <w:pPr>
        <w:pStyle w:val="Textoindependiente"/>
        <w:spacing w:before="10"/>
      </w:pPr>
    </w:p>
    <w:p w14:paraId="230654BA" w14:textId="408EB1A0" w:rsidR="00B37F69" w:rsidRPr="00A347E7" w:rsidRDefault="00000000" w:rsidP="00A347E7">
      <w:pPr>
        <w:pStyle w:val="Prrafodelista"/>
        <w:numPr>
          <w:ilvl w:val="1"/>
          <w:numId w:val="1"/>
        </w:numPr>
        <w:tabs>
          <w:tab w:val="left" w:pos="675"/>
        </w:tabs>
        <w:spacing w:line="292" w:lineRule="auto"/>
        <w:ind w:right="140" w:firstLine="0"/>
        <w:rPr>
          <w:sz w:val="20"/>
          <w:szCs w:val="20"/>
        </w:rPr>
      </w:pPr>
      <w:r>
        <w:rPr>
          <w:sz w:val="20"/>
        </w:rPr>
        <w:t>Queda expresamente prohibido, salvo autorización expresa, la implantación fuera de los límites de la parcela de materiales de obra, elementos que requieran fijación u obras de fábrica, tales como grúas, maquinaria, casetas de obra y carteles. Las acometidas provisionales de las casetas de obra</w:t>
      </w:r>
      <w:r>
        <w:rPr>
          <w:spacing w:val="40"/>
          <w:sz w:val="20"/>
        </w:rPr>
        <w:t xml:space="preserve"> </w:t>
      </w:r>
      <w:r>
        <w:rPr>
          <w:sz w:val="20"/>
        </w:rPr>
        <w:t>se preverán desde las acometidas existentes para</w:t>
      </w:r>
      <w:r w:rsidR="00A347E7">
        <w:rPr>
          <w:sz w:val="20"/>
        </w:rPr>
        <w:t xml:space="preserve"> </w:t>
      </w:r>
      <w:r w:rsidRPr="00A347E7">
        <w:rPr>
          <w:sz w:val="20"/>
          <w:szCs w:val="20"/>
        </w:rPr>
        <w:t>la</w:t>
      </w:r>
      <w:r w:rsidRPr="00A347E7">
        <w:rPr>
          <w:spacing w:val="-3"/>
          <w:sz w:val="20"/>
          <w:szCs w:val="20"/>
        </w:rPr>
        <w:t xml:space="preserve"> </w:t>
      </w:r>
      <w:r w:rsidRPr="00A347E7">
        <w:rPr>
          <w:sz w:val="20"/>
          <w:szCs w:val="20"/>
        </w:rPr>
        <w:t>parcela</w:t>
      </w:r>
      <w:r w:rsidRPr="00A347E7">
        <w:rPr>
          <w:spacing w:val="-2"/>
          <w:sz w:val="20"/>
          <w:szCs w:val="20"/>
        </w:rPr>
        <w:t xml:space="preserve"> </w:t>
      </w:r>
      <w:r w:rsidRPr="00A347E7">
        <w:rPr>
          <w:sz w:val="20"/>
          <w:szCs w:val="20"/>
        </w:rPr>
        <w:t>en</w:t>
      </w:r>
      <w:r w:rsidRPr="00A347E7">
        <w:rPr>
          <w:spacing w:val="-2"/>
          <w:sz w:val="20"/>
          <w:szCs w:val="20"/>
        </w:rPr>
        <w:t xml:space="preserve"> </w:t>
      </w:r>
      <w:r w:rsidRPr="00A347E7">
        <w:rPr>
          <w:sz w:val="20"/>
          <w:szCs w:val="20"/>
        </w:rPr>
        <w:t>la</w:t>
      </w:r>
      <w:r w:rsidRPr="00A347E7">
        <w:rPr>
          <w:spacing w:val="-2"/>
          <w:sz w:val="20"/>
          <w:szCs w:val="20"/>
        </w:rPr>
        <w:t xml:space="preserve"> urbanización.</w:t>
      </w:r>
    </w:p>
    <w:p w14:paraId="44ED1DDD" w14:textId="77777777" w:rsidR="00B37F69" w:rsidRDefault="00B37F69">
      <w:pPr>
        <w:pStyle w:val="Textoindependiente"/>
        <w:spacing w:before="60"/>
      </w:pPr>
    </w:p>
    <w:p w14:paraId="579F8D43" w14:textId="77777777" w:rsidR="00B37F69" w:rsidRDefault="00000000">
      <w:pPr>
        <w:pStyle w:val="Prrafodelista"/>
        <w:numPr>
          <w:ilvl w:val="1"/>
          <w:numId w:val="1"/>
        </w:numPr>
        <w:tabs>
          <w:tab w:val="left" w:pos="868"/>
        </w:tabs>
        <w:spacing w:line="292" w:lineRule="auto"/>
        <w:ind w:right="140" w:firstLine="0"/>
        <w:rPr>
          <w:sz w:val="20"/>
        </w:rPr>
      </w:pPr>
      <w:r>
        <w:rPr>
          <w:sz w:val="20"/>
        </w:rPr>
        <w:t>Durante las obras no podrá interrumpirse ni el itinerario peatonal ni el tráfico rodado con ninguna</w:t>
      </w:r>
      <w:r>
        <w:rPr>
          <w:spacing w:val="40"/>
          <w:sz w:val="20"/>
        </w:rPr>
        <w:t xml:space="preserve"> </w:t>
      </w:r>
      <w:r>
        <w:rPr>
          <w:sz w:val="20"/>
        </w:rPr>
        <w:t>clase</w:t>
      </w:r>
      <w:r>
        <w:rPr>
          <w:spacing w:val="40"/>
          <w:sz w:val="20"/>
        </w:rPr>
        <w:t xml:space="preserve"> </w:t>
      </w:r>
      <w:r>
        <w:rPr>
          <w:sz w:val="20"/>
        </w:rPr>
        <w:t>de</w:t>
      </w:r>
      <w:r>
        <w:rPr>
          <w:spacing w:val="40"/>
          <w:sz w:val="20"/>
        </w:rPr>
        <w:t xml:space="preserve"> </w:t>
      </w:r>
      <w:r>
        <w:rPr>
          <w:sz w:val="20"/>
        </w:rPr>
        <w:t>efectos,</w:t>
      </w:r>
      <w:r>
        <w:rPr>
          <w:spacing w:val="40"/>
          <w:sz w:val="20"/>
        </w:rPr>
        <w:t xml:space="preserve"> </w:t>
      </w:r>
      <w:r>
        <w:rPr>
          <w:sz w:val="20"/>
        </w:rPr>
        <w:t>materiales</w:t>
      </w:r>
      <w:r>
        <w:rPr>
          <w:spacing w:val="40"/>
          <w:sz w:val="20"/>
        </w:rPr>
        <w:t xml:space="preserve"> </w:t>
      </w:r>
      <w:r>
        <w:rPr>
          <w:sz w:val="20"/>
        </w:rPr>
        <w:t>ni</w:t>
      </w:r>
      <w:r>
        <w:rPr>
          <w:spacing w:val="40"/>
          <w:sz w:val="20"/>
        </w:rPr>
        <w:t xml:space="preserve"> </w:t>
      </w:r>
      <w:r>
        <w:rPr>
          <w:sz w:val="20"/>
        </w:rPr>
        <w:t>andamios.</w:t>
      </w:r>
      <w:r>
        <w:rPr>
          <w:spacing w:val="40"/>
          <w:sz w:val="20"/>
        </w:rPr>
        <w:t xml:space="preserve"> </w:t>
      </w:r>
      <w:r>
        <w:rPr>
          <w:sz w:val="20"/>
        </w:rPr>
        <w:t>Deberán</w:t>
      </w:r>
      <w:r>
        <w:rPr>
          <w:spacing w:val="40"/>
          <w:sz w:val="20"/>
        </w:rPr>
        <w:t xml:space="preserve"> </w:t>
      </w:r>
      <w:r>
        <w:rPr>
          <w:sz w:val="20"/>
        </w:rPr>
        <w:t>adoptarse</w:t>
      </w:r>
      <w:r>
        <w:rPr>
          <w:spacing w:val="40"/>
          <w:sz w:val="20"/>
        </w:rPr>
        <w:t xml:space="preserve"> </w:t>
      </w:r>
      <w:r>
        <w:rPr>
          <w:sz w:val="20"/>
        </w:rPr>
        <w:t>las</w:t>
      </w:r>
      <w:r>
        <w:rPr>
          <w:spacing w:val="40"/>
          <w:sz w:val="20"/>
        </w:rPr>
        <w:t xml:space="preserve"> </w:t>
      </w:r>
      <w:r>
        <w:rPr>
          <w:sz w:val="20"/>
        </w:rPr>
        <w:t>medidas</w:t>
      </w:r>
      <w:r>
        <w:rPr>
          <w:spacing w:val="40"/>
          <w:sz w:val="20"/>
        </w:rPr>
        <w:t xml:space="preserve"> </w:t>
      </w:r>
      <w:r>
        <w:rPr>
          <w:sz w:val="20"/>
        </w:rPr>
        <w:t>convenientes para la seguridad de los trabajadores y de los transeúntes, y cumplir estrictamente los requisitos de las Leyes en vigor y concretamente con lo establecido en el capítulo X de la Orden TMA/851/2021,</w:t>
      </w:r>
      <w:r>
        <w:rPr>
          <w:spacing w:val="40"/>
          <w:sz w:val="20"/>
        </w:rPr>
        <w:t xml:space="preserve"> </w:t>
      </w:r>
      <w:r>
        <w:rPr>
          <w:sz w:val="20"/>
        </w:rPr>
        <w:t>por la que se desarrolla el documento técnico de condiciones básicas de accesibilidad y no discriminación para el acceso y utilización de los espacios públicos urbanizados. Si se estima necesario el cierre total o parcial de una calle al tráfico, deberá obtenerse, con carácter previo, autorización de la concejalía de Infraestructuras y Mantenimiento de la Ciudad.</w:t>
      </w:r>
    </w:p>
    <w:p w14:paraId="1EFB2559" w14:textId="77777777" w:rsidR="00B37F69" w:rsidRDefault="00B37F69">
      <w:pPr>
        <w:pStyle w:val="Textoindependiente"/>
        <w:spacing w:before="9"/>
      </w:pPr>
    </w:p>
    <w:p w14:paraId="23D4914A" w14:textId="77777777" w:rsidR="00B37F69" w:rsidRDefault="00000000">
      <w:pPr>
        <w:pStyle w:val="Prrafodelista"/>
        <w:numPr>
          <w:ilvl w:val="1"/>
          <w:numId w:val="1"/>
        </w:numPr>
        <w:tabs>
          <w:tab w:val="left" w:pos="713"/>
        </w:tabs>
        <w:spacing w:before="1" w:line="292" w:lineRule="auto"/>
        <w:ind w:right="140" w:firstLine="0"/>
        <w:rPr>
          <w:sz w:val="20"/>
        </w:rPr>
      </w:pPr>
      <w:r>
        <w:rPr>
          <w:sz w:val="20"/>
        </w:rPr>
        <w:t xml:space="preserve">Deberá garantizarse durante la ejecución de la obra la estabilidad de las aceras y bordillos de forma que no se provoquen descalces en los mismos como consecuencia de los vaciados de las </w:t>
      </w:r>
      <w:r>
        <w:rPr>
          <w:spacing w:val="-2"/>
          <w:sz w:val="20"/>
        </w:rPr>
        <w:t>fincas.</w:t>
      </w:r>
    </w:p>
    <w:p w14:paraId="2CD68213" w14:textId="77777777" w:rsidR="00B37F69" w:rsidRDefault="00B37F69">
      <w:pPr>
        <w:pStyle w:val="Textoindependiente"/>
        <w:spacing w:before="9"/>
      </w:pPr>
    </w:p>
    <w:p w14:paraId="3C48E39A" w14:textId="77777777" w:rsidR="00B37F69" w:rsidRDefault="00000000">
      <w:pPr>
        <w:pStyle w:val="Prrafodelista"/>
        <w:numPr>
          <w:ilvl w:val="1"/>
          <w:numId w:val="1"/>
        </w:numPr>
        <w:tabs>
          <w:tab w:val="left" w:pos="1094"/>
        </w:tabs>
        <w:spacing w:line="292" w:lineRule="auto"/>
        <w:ind w:right="140" w:firstLine="0"/>
        <w:rPr>
          <w:sz w:val="20"/>
        </w:rPr>
      </w:pPr>
      <w:r>
        <w:rPr>
          <w:sz w:val="20"/>
        </w:rPr>
        <w:t>El cerramiento de las obras se realizará con valla de 2 metros de altura, opaca, adecuadamente arriostrada para evitar desplazamientos o vuelcos.</w:t>
      </w:r>
    </w:p>
    <w:p w14:paraId="53505679" w14:textId="77777777" w:rsidR="00B37F69" w:rsidRDefault="00B37F69">
      <w:pPr>
        <w:pStyle w:val="Textoindependiente"/>
        <w:spacing w:before="10"/>
      </w:pPr>
    </w:p>
    <w:p w14:paraId="4C123D64" w14:textId="77777777" w:rsidR="00B37F69" w:rsidRDefault="00000000">
      <w:pPr>
        <w:pStyle w:val="Prrafodelista"/>
        <w:numPr>
          <w:ilvl w:val="1"/>
          <w:numId w:val="1"/>
        </w:numPr>
        <w:tabs>
          <w:tab w:val="left" w:pos="917"/>
        </w:tabs>
        <w:spacing w:line="292" w:lineRule="auto"/>
        <w:ind w:right="140" w:firstLine="0"/>
        <w:rPr>
          <w:sz w:val="20"/>
        </w:rPr>
      </w:pPr>
      <w:r>
        <w:rPr>
          <w:sz w:val="20"/>
        </w:rPr>
        <w:t>La demolición deberá efectuarse de forma que se garantice la no afección a las fincas colindantes, así como evitar la caída de materiales en la vía pública durante la ejecución de esta.</w:t>
      </w:r>
    </w:p>
    <w:p w14:paraId="72CA1292" w14:textId="77777777" w:rsidR="00B37F69" w:rsidRDefault="00B37F69">
      <w:pPr>
        <w:pStyle w:val="Prrafodelista"/>
        <w:spacing w:line="292" w:lineRule="auto"/>
        <w:rPr>
          <w:sz w:val="20"/>
        </w:rPr>
        <w:sectPr w:rsidR="00B37F69">
          <w:pgSz w:w="11910" w:h="16840"/>
          <w:pgMar w:top="1260" w:right="1275" w:bottom="1300" w:left="1275" w:header="225" w:footer="1100" w:gutter="0"/>
          <w:cols w:space="720"/>
        </w:sectPr>
      </w:pPr>
    </w:p>
    <w:p w14:paraId="4D3764CC" w14:textId="77777777" w:rsidR="00B37F69" w:rsidRDefault="00000000">
      <w:pPr>
        <w:pStyle w:val="Textoindependiente"/>
        <w:spacing w:before="164"/>
      </w:pPr>
      <w:r>
        <w:rPr>
          <w:noProof/>
        </w:rPr>
        <w:lastRenderedPageBreak/>
        <mc:AlternateContent>
          <mc:Choice Requires="wps">
            <w:drawing>
              <wp:anchor distT="0" distB="0" distL="0" distR="0" simplePos="0" relativeHeight="15859200" behindDoc="0" locked="0" layoutInCell="1" allowOverlap="1" wp14:anchorId="3DFB4310" wp14:editId="6B489108">
                <wp:simplePos x="0" y="0"/>
                <wp:positionH relativeFrom="page">
                  <wp:posOffset>6810644</wp:posOffset>
                </wp:positionH>
                <wp:positionV relativeFrom="page">
                  <wp:posOffset>2824745</wp:posOffset>
                </wp:positionV>
                <wp:extent cx="417830" cy="318135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5BE5F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92BD9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DFB4310" id="Textbox 300" o:spid="_x0000_s1282" type="#_x0000_t202" style="position:absolute;margin-left:536.25pt;margin-top:222.4pt;width:32.9pt;height:250.5pt;z-index:1585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HcP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5arPMf8toP2RGxoIalatosV9R9ovg3HXwcZNWf9&#10;V08C5mU4O/Hs7M5OTP0dlJXJHD18PCQwtiC6tpkQ0WQK0GmL8uj/vJes665vfwM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YMd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85BE5F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92BD9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59712" behindDoc="0" locked="0" layoutInCell="1" allowOverlap="1" wp14:anchorId="59F0C00A" wp14:editId="04041B46">
                <wp:simplePos x="0" y="0"/>
                <wp:positionH relativeFrom="page">
                  <wp:posOffset>6965929</wp:posOffset>
                </wp:positionH>
                <wp:positionV relativeFrom="page">
                  <wp:posOffset>6474155</wp:posOffset>
                </wp:positionV>
                <wp:extent cx="263525" cy="3354704"/>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50BAE80A"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3"/>
                              </w:rPr>
                              <w:t>*************************</w:t>
                            </w:r>
                          </w:p>
                          <w:p w14:paraId="2D64B7E0" w14:textId="77777777" w:rsidR="00B37F69" w:rsidRDefault="00000000">
                            <w:pPr>
                              <w:spacing w:line="116" w:lineRule="exact"/>
                              <w:ind w:left="20"/>
                              <w:rPr>
                                <w:sz w:val="12"/>
                              </w:rPr>
                            </w:pPr>
                            <w:r>
                              <w:rPr>
                                <w:spacing w:val="-2"/>
                                <w:sz w:val="12"/>
                              </w:rPr>
                              <w:t>Verificación:</w:t>
                            </w:r>
                            <w:r>
                              <w:rPr>
                                <w:spacing w:val="7"/>
                                <w:sz w:val="12"/>
                              </w:rPr>
                              <w:t xml:space="preserve"> </w:t>
                            </w:r>
                            <w:hyperlink r:id="rId271">
                              <w:r>
                                <w:rPr>
                                  <w:spacing w:val="-2"/>
                                  <w:sz w:val="12"/>
                                </w:rPr>
                                <w:t>https://sede.lasrozas.es/</w:t>
                              </w:r>
                            </w:hyperlink>
                          </w:p>
                          <w:p w14:paraId="0BEEE9F7"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116</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9F0C00A" id="Textbox 301" o:spid="_x0000_s1283" type="#_x0000_t202" style="position:absolute;margin-left:548.5pt;margin-top:509.8pt;width:20.75pt;height:264.15pt;z-index:1585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H1DY7W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50BAE80A"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3"/>
                        </w:rPr>
                        <w:t>*************************</w:t>
                      </w:r>
                    </w:p>
                    <w:p w14:paraId="2D64B7E0" w14:textId="77777777" w:rsidR="00B37F69" w:rsidRDefault="00000000">
                      <w:pPr>
                        <w:spacing w:line="116" w:lineRule="exact"/>
                        <w:ind w:left="20"/>
                        <w:rPr>
                          <w:sz w:val="12"/>
                        </w:rPr>
                      </w:pPr>
                      <w:r>
                        <w:rPr>
                          <w:spacing w:val="-2"/>
                          <w:sz w:val="12"/>
                        </w:rPr>
                        <w:t>Verificación:</w:t>
                      </w:r>
                      <w:r>
                        <w:rPr>
                          <w:spacing w:val="7"/>
                          <w:sz w:val="12"/>
                        </w:rPr>
                        <w:t xml:space="preserve"> </w:t>
                      </w:r>
                      <w:hyperlink r:id="rId272">
                        <w:r>
                          <w:rPr>
                            <w:spacing w:val="-2"/>
                            <w:sz w:val="12"/>
                          </w:rPr>
                          <w:t>https://sede.lasrozas.es/</w:t>
                        </w:r>
                      </w:hyperlink>
                    </w:p>
                    <w:p w14:paraId="0BEEE9F7"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116</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p>
    <w:p w14:paraId="6122C664" w14:textId="77777777" w:rsidR="00B37F69" w:rsidRDefault="00000000">
      <w:pPr>
        <w:pStyle w:val="Prrafodelista"/>
        <w:numPr>
          <w:ilvl w:val="1"/>
          <w:numId w:val="1"/>
        </w:numPr>
        <w:tabs>
          <w:tab w:val="left" w:pos="643"/>
        </w:tabs>
        <w:ind w:left="643" w:hanging="501"/>
        <w:jc w:val="left"/>
        <w:rPr>
          <w:sz w:val="20"/>
        </w:rPr>
      </w:pPr>
      <w:r>
        <w:rPr>
          <w:sz w:val="20"/>
        </w:rPr>
        <w:t>Se</w:t>
      </w:r>
      <w:r>
        <w:rPr>
          <w:spacing w:val="-6"/>
          <w:sz w:val="20"/>
        </w:rPr>
        <w:t xml:space="preserve"> </w:t>
      </w:r>
      <w:r>
        <w:rPr>
          <w:sz w:val="20"/>
        </w:rPr>
        <w:t>seguirán</w:t>
      </w:r>
      <w:r>
        <w:rPr>
          <w:spacing w:val="-3"/>
          <w:sz w:val="20"/>
        </w:rPr>
        <w:t xml:space="preserve"> </w:t>
      </w:r>
      <w:r>
        <w:rPr>
          <w:sz w:val="20"/>
        </w:rPr>
        <w:t>y</w:t>
      </w:r>
      <w:r>
        <w:rPr>
          <w:spacing w:val="-4"/>
          <w:sz w:val="20"/>
        </w:rPr>
        <w:t xml:space="preserve"> </w:t>
      </w:r>
      <w:r>
        <w:rPr>
          <w:sz w:val="20"/>
        </w:rPr>
        <w:t>cumplirán</w:t>
      </w:r>
      <w:r>
        <w:rPr>
          <w:spacing w:val="-3"/>
          <w:sz w:val="20"/>
        </w:rPr>
        <w:t xml:space="preserve"> </w:t>
      </w:r>
      <w:r>
        <w:rPr>
          <w:sz w:val="20"/>
        </w:rPr>
        <w:t>toda</w:t>
      </w:r>
      <w:r>
        <w:rPr>
          <w:spacing w:val="-3"/>
          <w:sz w:val="20"/>
        </w:rPr>
        <w:t xml:space="preserve"> </w:t>
      </w:r>
      <w:r>
        <w:rPr>
          <w:sz w:val="20"/>
        </w:rPr>
        <w:t>la</w:t>
      </w:r>
      <w:r>
        <w:rPr>
          <w:spacing w:val="-4"/>
          <w:sz w:val="20"/>
        </w:rPr>
        <w:t xml:space="preserve"> </w:t>
      </w:r>
      <w:r>
        <w:rPr>
          <w:sz w:val="20"/>
        </w:rPr>
        <w:t>Normativa</w:t>
      </w:r>
      <w:r>
        <w:rPr>
          <w:spacing w:val="-3"/>
          <w:sz w:val="20"/>
        </w:rPr>
        <w:t xml:space="preserve"> </w:t>
      </w:r>
      <w:r>
        <w:rPr>
          <w:sz w:val="20"/>
        </w:rPr>
        <w:t>vigente</w:t>
      </w:r>
      <w:r>
        <w:rPr>
          <w:spacing w:val="-4"/>
          <w:sz w:val="20"/>
        </w:rPr>
        <w:t xml:space="preserve"> </w:t>
      </w:r>
      <w:r>
        <w:rPr>
          <w:sz w:val="20"/>
        </w:rPr>
        <w:t>en</w:t>
      </w:r>
      <w:r>
        <w:rPr>
          <w:spacing w:val="-3"/>
          <w:sz w:val="20"/>
        </w:rPr>
        <w:t xml:space="preserve"> </w:t>
      </w:r>
      <w:r>
        <w:rPr>
          <w:sz w:val="20"/>
        </w:rPr>
        <w:t>temas</w:t>
      </w:r>
      <w:r>
        <w:rPr>
          <w:spacing w:val="-3"/>
          <w:sz w:val="20"/>
        </w:rPr>
        <w:t xml:space="preserve"> </w:t>
      </w:r>
      <w:r>
        <w:rPr>
          <w:sz w:val="20"/>
        </w:rPr>
        <w:t>de</w:t>
      </w:r>
      <w:r>
        <w:rPr>
          <w:spacing w:val="-4"/>
          <w:sz w:val="20"/>
        </w:rPr>
        <w:t xml:space="preserve"> </w:t>
      </w:r>
      <w:r>
        <w:rPr>
          <w:sz w:val="20"/>
        </w:rPr>
        <w:t>Seguridad</w:t>
      </w:r>
      <w:r>
        <w:rPr>
          <w:spacing w:val="-3"/>
          <w:sz w:val="20"/>
        </w:rPr>
        <w:t xml:space="preserve"> </w:t>
      </w:r>
      <w:r>
        <w:rPr>
          <w:sz w:val="20"/>
        </w:rPr>
        <w:t>y</w:t>
      </w:r>
      <w:r>
        <w:rPr>
          <w:spacing w:val="-3"/>
          <w:sz w:val="20"/>
        </w:rPr>
        <w:t xml:space="preserve"> </w:t>
      </w:r>
      <w:r>
        <w:rPr>
          <w:spacing w:val="-2"/>
          <w:sz w:val="20"/>
        </w:rPr>
        <w:t>Salud.</w:t>
      </w:r>
    </w:p>
    <w:p w14:paraId="0E21D3D5" w14:textId="77777777" w:rsidR="00B37F69" w:rsidRDefault="00B37F69">
      <w:pPr>
        <w:pStyle w:val="Textoindependiente"/>
        <w:spacing w:before="59"/>
      </w:pPr>
    </w:p>
    <w:p w14:paraId="42C83C44" w14:textId="77777777" w:rsidR="00B37F69" w:rsidRDefault="00000000">
      <w:pPr>
        <w:pStyle w:val="Ttulo8"/>
        <w:spacing w:before="1"/>
      </w:pPr>
      <w:r>
        <w:t>Condiciones</w:t>
      </w:r>
      <w:r>
        <w:rPr>
          <w:spacing w:val="-3"/>
        </w:rPr>
        <w:t xml:space="preserve"> </w:t>
      </w:r>
      <w:r>
        <w:t>servicio</w:t>
      </w:r>
      <w:r>
        <w:rPr>
          <w:spacing w:val="-3"/>
        </w:rPr>
        <w:t xml:space="preserve"> </w:t>
      </w:r>
      <w:r>
        <w:t>de</w:t>
      </w:r>
      <w:r>
        <w:rPr>
          <w:spacing w:val="-3"/>
        </w:rPr>
        <w:t xml:space="preserve"> </w:t>
      </w:r>
      <w:r>
        <w:t>medio</w:t>
      </w:r>
      <w:r>
        <w:rPr>
          <w:spacing w:val="-2"/>
        </w:rPr>
        <w:t xml:space="preserve"> ambiente:</w:t>
      </w:r>
    </w:p>
    <w:p w14:paraId="16BCC4C9" w14:textId="77777777" w:rsidR="00B37F69" w:rsidRDefault="00B37F69">
      <w:pPr>
        <w:pStyle w:val="Textoindependiente"/>
        <w:spacing w:before="61"/>
        <w:rPr>
          <w:b/>
        </w:rPr>
      </w:pPr>
    </w:p>
    <w:p w14:paraId="62D622D1" w14:textId="77777777" w:rsidR="00B37F69" w:rsidRDefault="00000000">
      <w:pPr>
        <w:pStyle w:val="Prrafodelista"/>
        <w:numPr>
          <w:ilvl w:val="0"/>
          <w:numId w:val="15"/>
        </w:numPr>
        <w:tabs>
          <w:tab w:val="left" w:pos="755"/>
        </w:tabs>
        <w:spacing w:line="292" w:lineRule="auto"/>
        <w:ind w:right="140" w:firstLine="0"/>
        <w:rPr>
          <w:sz w:val="20"/>
        </w:rPr>
      </w:pPr>
      <w:r>
        <w:rPr>
          <w:sz w:val="20"/>
        </w:rPr>
        <w:t>Contenerización. Tal y como establece el artículo 65 de la Ordenanza sobre la Protección de los Espacios Públicos en relación con su Limpieza y la Gestión de Residuos, las urbanizaciones, viviendas unifamiliares, bloques de pisos, así como las actividades comerciales e industrias, tienen la obligación de adquirir sus propios contenedores normalizados para la recogida de RSU, siendo condición indispensable para la concesión de la licencia de primera ocupación.</w:t>
      </w:r>
    </w:p>
    <w:p w14:paraId="4C0296EC" w14:textId="77777777" w:rsidR="00B37F69" w:rsidRDefault="00B37F69">
      <w:pPr>
        <w:pStyle w:val="Textoindependiente"/>
        <w:spacing w:before="9"/>
      </w:pPr>
    </w:p>
    <w:p w14:paraId="1A64C443" w14:textId="77777777" w:rsidR="00B37F69" w:rsidRDefault="00000000">
      <w:pPr>
        <w:pStyle w:val="Prrafodelista"/>
        <w:numPr>
          <w:ilvl w:val="0"/>
          <w:numId w:val="15"/>
        </w:numPr>
        <w:tabs>
          <w:tab w:val="left" w:pos="836"/>
        </w:tabs>
        <w:spacing w:before="1" w:line="292" w:lineRule="auto"/>
        <w:ind w:right="140" w:firstLine="0"/>
        <w:rPr>
          <w:sz w:val="20"/>
        </w:rPr>
      </w:pPr>
      <w:r>
        <w:rPr>
          <w:sz w:val="20"/>
        </w:rPr>
        <w:t>Atendiendo a lo establecido en el artículo 24 de la Ordenanza Municipal sobre Prevención Ambiental, se someterán al trámite de Informe Ambiental de Actividades aquellas actividades calificadas excluidas del Anexo VIII, como es el caso de los garajes-aparcamientos.</w:t>
      </w:r>
    </w:p>
    <w:p w14:paraId="26CA00BA" w14:textId="77777777" w:rsidR="00B37F69" w:rsidRDefault="00B37F69">
      <w:pPr>
        <w:pStyle w:val="Textoindependiente"/>
        <w:spacing w:before="9"/>
      </w:pPr>
    </w:p>
    <w:p w14:paraId="2E8AB6DD" w14:textId="77777777" w:rsidR="00B37F69" w:rsidRDefault="00000000">
      <w:pPr>
        <w:pStyle w:val="Prrafodelista"/>
        <w:numPr>
          <w:ilvl w:val="0"/>
          <w:numId w:val="15"/>
        </w:numPr>
        <w:tabs>
          <w:tab w:val="left" w:pos="702"/>
        </w:tabs>
        <w:spacing w:line="292" w:lineRule="auto"/>
        <w:ind w:right="140" w:firstLine="0"/>
        <w:rPr>
          <w:sz w:val="20"/>
        </w:rPr>
      </w:pPr>
      <w:r>
        <w:rPr>
          <w:sz w:val="20"/>
        </w:rPr>
        <w:t>Según establece el artículo 53.3 de la Ordenanza municipal de Contaminación Acústica, en las nuevas edificaciones el proyecto de obra deberá recoger obligatoriamente la ubicación de los</w:t>
      </w:r>
      <w:r>
        <w:rPr>
          <w:spacing w:val="40"/>
          <w:sz w:val="20"/>
        </w:rPr>
        <w:t xml:space="preserve"> </w:t>
      </w:r>
      <w:r>
        <w:rPr>
          <w:sz w:val="20"/>
        </w:rPr>
        <w:t>aparatos de aire acondicionado o bombas de frío-calor en cubierta.</w:t>
      </w:r>
    </w:p>
    <w:p w14:paraId="1A960737" w14:textId="77777777" w:rsidR="00B37F69" w:rsidRDefault="00B37F69">
      <w:pPr>
        <w:pStyle w:val="Textoindependiente"/>
        <w:spacing w:before="10"/>
      </w:pPr>
    </w:p>
    <w:p w14:paraId="089F9509" w14:textId="77777777" w:rsidR="00B37F69" w:rsidRDefault="00000000">
      <w:pPr>
        <w:pStyle w:val="Prrafodelista"/>
        <w:numPr>
          <w:ilvl w:val="0"/>
          <w:numId w:val="15"/>
        </w:numPr>
        <w:tabs>
          <w:tab w:val="left" w:pos="714"/>
        </w:tabs>
        <w:spacing w:line="292" w:lineRule="auto"/>
        <w:ind w:right="140" w:firstLine="0"/>
        <w:rPr>
          <w:sz w:val="20"/>
        </w:rPr>
      </w:pPr>
      <w:r>
        <w:rPr>
          <w:sz w:val="20"/>
        </w:rPr>
        <w:t>Se deberá dar cumplimiento a las condiciones recogidas en el informe de la Dirección General de Patrimonio Cultural de la Comunidad de Madrid, de fecha 7 de noviembre de 2024, en lo referente a la intervención arqueológica que debe realizarse.</w:t>
      </w:r>
    </w:p>
    <w:p w14:paraId="6D253BC1" w14:textId="77777777" w:rsidR="00B37F69" w:rsidRDefault="00B37F69">
      <w:pPr>
        <w:pStyle w:val="Textoindependiente"/>
        <w:spacing w:before="10"/>
      </w:pPr>
    </w:p>
    <w:p w14:paraId="487251E0" w14:textId="77777777" w:rsidR="00B37F69" w:rsidRDefault="00000000">
      <w:pPr>
        <w:pStyle w:val="Prrafodelista"/>
        <w:numPr>
          <w:ilvl w:val="0"/>
          <w:numId w:val="15"/>
        </w:numPr>
        <w:tabs>
          <w:tab w:val="left" w:pos="769"/>
        </w:tabs>
        <w:spacing w:line="292" w:lineRule="auto"/>
        <w:ind w:right="140" w:firstLine="0"/>
        <w:rPr>
          <w:sz w:val="20"/>
        </w:rPr>
      </w:pPr>
      <w:r>
        <w:rPr>
          <w:sz w:val="20"/>
        </w:rPr>
        <w:t>Con carácter previo a que por parte del Excmo. Ayuntamiento de Las Rozas de Madrid se proceda a conceder la Licencia de Primera Ocupación, se deberán cumplir las medidas incluidas en</w:t>
      </w:r>
      <w:r>
        <w:rPr>
          <w:spacing w:val="80"/>
          <w:sz w:val="20"/>
        </w:rPr>
        <w:t xml:space="preserve"> </w:t>
      </w:r>
      <w:r>
        <w:rPr>
          <w:sz w:val="20"/>
        </w:rPr>
        <w:t>el proyecto, pero además se deberán adoptar las siguientes medidas correctoras adicionales:</w:t>
      </w:r>
    </w:p>
    <w:p w14:paraId="64BBD477" w14:textId="77777777" w:rsidR="00B37F69" w:rsidRDefault="00B37F69">
      <w:pPr>
        <w:pStyle w:val="Textoindependiente"/>
        <w:spacing w:before="10"/>
      </w:pPr>
    </w:p>
    <w:p w14:paraId="14D2CE1F" w14:textId="77777777" w:rsidR="00B37F69" w:rsidRDefault="00000000">
      <w:pPr>
        <w:pStyle w:val="Prrafodelista"/>
        <w:numPr>
          <w:ilvl w:val="0"/>
          <w:numId w:val="15"/>
        </w:numPr>
        <w:tabs>
          <w:tab w:val="left" w:pos="340"/>
        </w:tabs>
        <w:spacing w:line="292" w:lineRule="auto"/>
        <w:ind w:right="140" w:firstLine="0"/>
        <w:rPr>
          <w:sz w:val="20"/>
        </w:rPr>
      </w:pPr>
      <w:r>
        <w:rPr>
          <w:sz w:val="20"/>
        </w:rPr>
        <w:t>Los garajes deberán disponer de la ventilación suficiente que garantice que en ningún punto de los mismos pueda producirse acumulación de contaminantes debido al funcionamiento de los vehículos. Las medidas adoptadas para la distribución de aire interior deberán conseguir que en ningún punto</w:t>
      </w:r>
      <w:r>
        <w:rPr>
          <w:spacing w:val="80"/>
          <w:sz w:val="20"/>
        </w:rPr>
        <w:t xml:space="preserve"> </w:t>
      </w:r>
      <w:r>
        <w:rPr>
          <w:sz w:val="20"/>
        </w:rPr>
        <w:t>de los locales puedan alcanzarse concentraciones de monóxido de carbono superiores a 50 p.p.m.</w:t>
      </w:r>
    </w:p>
    <w:p w14:paraId="763A3C85" w14:textId="77777777" w:rsidR="00B37F69" w:rsidRDefault="00B37F69">
      <w:pPr>
        <w:pStyle w:val="Textoindependiente"/>
        <w:spacing w:before="9"/>
      </w:pPr>
    </w:p>
    <w:p w14:paraId="3330C28A" w14:textId="77777777" w:rsidR="00B37F69" w:rsidRDefault="00000000">
      <w:pPr>
        <w:pStyle w:val="Prrafodelista"/>
        <w:numPr>
          <w:ilvl w:val="0"/>
          <w:numId w:val="15"/>
        </w:numPr>
        <w:tabs>
          <w:tab w:val="left" w:pos="352"/>
        </w:tabs>
        <w:spacing w:line="292" w:lineRule="auto"/>
        <w:ind w:right="140" w:firstLine="0"/>
        <w:rPr>
          <w:sz w:val="20"/>
        </w:rPr>
      </w:pPr>
      <w:r>
        <w:rPr>
          <w:sz w:val="20"/>
        </w:rPr>
        <w:t>La puerta de acceso al garaje, la ventilación del garaje, las unidades exteriores de las bombas de calor, el ascensor y demás servicios del edificio, serán instalados con las precauciones de ubicación</w:t>
      </w:r>
      <w:r>
        <w:rPr>
          <w:spacing w:val="80"/>
          <w:sz w:val="20"/>
        </w:rPr>
        <w:t xml:space="preserve"> </w:t>
      </w:r>
      <w:r>
        <w:rPr>
          <w:sz w:val="20"/>
        </w:rPr>
        <w:t>y aislamiento, que garanticen un nivel de transmisión sonora no superior a los límites máximos autorizados en los artículos 23 y 24 de la Ordenanza Municipal de Contaminación Acústica, o vibratorios superiores a los establecidos en el artículo 25.</w:t>
      </w:r>
    </w:p>
    <w:p w14:paraId="70A3E44C" w14:textId="77777777" w:rsidR="00B37F69" w:rsidRDefault="00B37F69">
      <w:pPr>
        <w:pStyle w:val="Textoindependiente"/>
        <w:spacing w:before="10"/>
      </w:pPr>
    </w:p>
    <w:p w14:paraId="5A7A3257" w14:textId="77777777" w:rsidR="00B37F69" w:rsidRDefault="00000000">
      <w:pPr>
        <w:pStyle w:val="Textoindependiente"/>
        <w:spacing w:line="292" w:lineRule="auto"/>
        <w:ind w:left="142" w:right="140"/>
        <w:jc w:val="both"/>
      </w:pPr>
      <w:r>
        <w:t>Las puertas de acceso de vehículos de accionamiento automático tendrán los motores fijados con dispositivos antivibratorios. Además, si existiera una puerta peatonal que formen parte de la puerta</w:t>
      </w:r>
      <w:r>
        <w:rPr>
          <w:spacing w:val="80"/>
        </w:rPr>
        <w:t xml:space="preserve"> </w:t>
      </w:r>
      <w:r>
        <w:t>de acceso de vehículos, dispondrá de muelles de retención del cierre, así como burletes de goma</w:t>
      </w:r>
      <w:r>
        <w:rPr>
          <w:spacing w:val="80"/>
        </w:rPr>
        <w:t xml:space="preserve"> </w:t>
      </w:r>
      <w:r>
        <w:t>que eviten el impacto rígido de puertas y marcos.</w:t>
      </w:r>
    </w:p>
    <w:p w14:paraId="1CEA21D4" w14:textId="77777777" w:rsidR="00B37F69" w:rsidRDefault="00B37F69">
      <w:pPr>
        <w:pStyle w:val="Textoindependiente"/>
        <w:spacing w:before="10"/>
      </w:pPr>
    </w:p>
    <w:p w14:paraId="5D207CE8" w14:textId="77777777" w:rsidR="00B37F69" w:rsidRDefault="00000000">
      <w:pPr>
        <w:pStyle w:val="Textoindependiente"/>
        <w:spacing w:line="292" w:lineRule="auto"/>
        <w:ind w:left="142" w:right="140"/>
        <w:jc w:val="both"/>
      </w:pPr>
      <w:r>
        <w:t>A</w:t>
      </w:r>
      <w:r>
        <w:rPr>
          <w:spacing w:val="26"/>
        </w:rPr>
        <w:t xml:space="preserve"> </w:t>
      </w:r>
      <w:r>
        <w:t>estos</w:t>
      </w:r>
      <w:r>
        <w:rPr>
          <w:spacing w:val="26"/>
        </w:rPr>
        <w:t xml:space="preserve"> </w:t>
      </w:r>
      <w:r>
        <w:t>efectos</w:t>
      </w:r>
      <w:r>
        <w:rPr>
          <w:spacing w:val="26"/>
        </w:rPr>
        <w:t xml:space="preserve"> </w:t>
      </w:r>
      <w:r>
        <w:t>se</w:t>
      </w:r>
      <w:r>
        <w:rPr>
          <w:spacing w:val="26"/>
        </w:rPr>
        <w:t xml:space="preserve"> </w:t>
      </w:r>
      <w:r>
        <w:t>deberá</w:t>
      </w:r>
      <w:r>
        <w:rPr>
          <w:spacing w:val="26"/>
        </w:rPr>
        <w:t xml:space="preserve"> </w:t>
      </w:r>
      <w:r>
        <w:t>acreditar</w:t>
      </w:r>
      <w:r>
        <w:rPr>
          <w:spacing w:val="26"/>
        </w:rPr>
        <w:t xml:space="preserve"> </w:t>
      </w:r>
      <w:r>
        <w:t>a</w:t>
      </w:r>
      <w:r>
        <w:rPr>
          <w:spacing w:val="26"/>
        </w:rPr>
        <w:t xml:space="preserve"> </w:t>
      </w:r>
      <w:r>
        <w:t>través</w:t>
      </w:r>
      <w:r>
        <w:rPr>
          <w:spacing w:val="26"/>
        </w:rPr>
        <w:t xml:space="preserve"> </w:t>
      </w:r>
      <w:r>
        <w:t>de</w:t>
      </w:r>
      <w:r>
        <w:rPr>
          <w:spacing w:val="26"/>
        </w:rPr>
        <w:t xml:space="preserve"> </w:t>
      </w:r>
      <w:r>
        <w:t>certificado</w:t>
      </w:r>
      <w:r>
        <w:rPr>
          <w:spacing w:val="26"/>
        </w:rPr>
        <w:t xml:space="preserve"> </w:t>
      </w:r>
      <w:r>
        <w:t>de</w:t>
      </w:r>
      <w:r>
        <w:rPr>
          <w:spacing w:val="26"/>
        </w:rPr>
        <w:t xml:space="preserve"> </w:t>
      </w:r>
      <w:r>
        <w:t>Organismos</w:t>
      </w:r>
      <w:r>
        <w:rPr>
          <w:spacing w:val="26"/>
        </w:rPr>
        <w:t xml:space="preserve"> </w:t>
      </w:r>
      <w:r>
        <w:t>de</w:t>
      </w:r>
      <w:r>
        <w:rPr>
          <w:spacing w:val="26"/>
        </w:rPr>
        <w:t xml:space="preserve"> </w:t>
      </w:r>
      <w:r>
        <w:t>Control</w:t>
      </w:r>
      <w:r>
        <w:rPr>
          <w:spacing w:val="26"/>
        </w:rPr>
        <w:t xml:space="preserve"> </w:t>
      </w:r>
      <w:r>
        <w:t>Autorizados por la Comunidad de Madrid o Laboratorio acreditado por ENAC para la realización de estudios acústicos, que se garantiza el cumplimiento de los niveles de inmisión citados anteriormente. Dichas comprobaciones se llevarán a cabo en las unidades de uso colindantes con dichas instalaciones. Se considerará que son colindantes, cuando no se interpone entre ellos ningún otro local y en ningún momento se produce la transmisión de ruido entre el emisor y el receptor a través del medio</w:t>
      </w:r>
      <w:r>
        <w:rPr>
          <w:spacing w:val="80"/>
        </w:rPr>
        <w:t xml:space="preserve"> </w:t>
      </w:r>
      <w:r>
        <w:t>ambiente exterior.</w:t>
      </w:r>
    </w:p>
    <w:p w14:paraId="4264C7A4"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2F4BC5FB" w14:textId="77777777" w:rsidR="00B37F69" w:rsidRDefault="00000000">
      <w:pPr>
        <w:pStyle w:val="Prrafodelista"/>
        <w:numPr>
          <w:ilvl w:val="0"/>
          <w:numId w:val="15"/>
        </w:numPr>
        <w:tabs>
          <w:tab w:val="left" w:pos="368"/>
        </w:tabs>
        <w:spacing w:before="180" w:line="292" w:lineRule="auto"/>
        <w:ind w:right="140" w:firstLine="0"/>
        <w:rPr>
          <w:sz w:val="20"/>
        </w:rPr>
      </w:pPr>
      <w:r>
        <w:rPr>
          <w:noProof/>
          <w:sz w:val="20"/>
        </w:rPr>
        <w:lastRenderedPageBreak/>
        <mc:AlternateContent>
          <mc:Choice Requires="wps">
            <w:drawing>
              <wp:anchor distT="0" distB="0" distL="0" distR="0" simplePos="0" relativeHeight="15860224" behindDoc="0" locked="0" layoutInCell="1" allowOverlap="1" wp14:anchorId="2C970587" wp14:editId="38BBCF41">
                <wp:simplePos x="0" y="0"/>
                <wp:positionH relativeFrom="page">
                  <wp:posOffset>6810644</wp:posOffset>
                </wp:positionH>
                <wp:positionV relativeFrom="page">
                  <wp:posOffset>2824745</wp:posOffset>
                </wp:positionV>
                <wp:extent cx="417830" cy="318135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427979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EF5C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C970587" id="Textbox 302" o:spid="_x0000_s1284" type="#_x0000_t202" style="position:absolute;left:0;text-align:left;margin-left:536.25pt;margin-top:222.4pt;width:32.9pt;height:250.5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o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yxv8hzz2xbaI7GhhaRq2S6uqf9A8204/t7LqDnr&#10;v3oSMC/DyYknZ3tyYuo/QVmZzNHD3T6BsQXRpc2EiCZTgE5blEf/971kXXZ98wc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lBr6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427979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EF5CD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60736" behindDoc="0" locked="0" layoutInCell="1" allowOverlap="1" wp14:anchorId="180AC7D5" wp14:editId="70A0FA56">
                <wp:simplePos x="0" y="0"/>
                <wp:positionH relativeFrom="page">
                  <wp:posOffset>6965929</wp:posOffset>
                </wp:positionH>
                <wp:positionV relativeFrom="page">
                  <wp:posOffset>6474155</wp:posOffset>
                </wp:positionV>
                <wp:extent cx="263525" cy="3354704"/>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6EF84AFC"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46618F1F" w14:textId="77777777" w:rsidR="00B37F69" w:rsidRDefault="00000000">
                            <w:pPr>
                              <w:spacing w:line="117" w:lineRule="exact"/>
                              <w:ind w:left="20"/>
                              <w:rPr>
                                <w:sz w:val="12"/>
                              </w:rPr>
                            </w:pPr>
                            <w:r>
                              <w:rPr>
                                <w:spacing w:val="-2"/>
                                <w:sz w:val="12"/>
                              </w:rPr>
                              <w:t>Verificación:</w:t>
                            </w:r>
                            <w:r>
                              <w:rPr>
                                <w:spacing w:val="7"/>
                                <w:sz w:val="12"/>
                              </w:rPr>
                              <w:t xml:space="preserve"> </w:t>
                            </w:r>
                            <w:hyperlink r:id="rId273">
                              <w:r>
                                <w:rPr>
                                  <w:spacing w:val="-2"/>
                                  <w:sz w:val="12"/>
                                </w:rPr>
                                <w:t>https://sede.lasrozas.es/</w:t>
                              </w:r>
                            </w:hyperlink>
                          </w:p>
                          <w:p w14:paraId="27BC6F8E"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80AC7D5" id="Textbox 303" o:spid="_x0000_s1285" type="#_x0000_t202" style="position:absolute;left:0;text-align:left;margin-left:548.5pt;margin-top:509.8pt;width:20.75pt;height:264.1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D+9Fy+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6EF84AFC"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46618F1F" w14:textId="77777777" w:rsidR="00B37F69" w:rsidRDefault="00000000">
                      <w:pPr>
                        <w:spacing w:line="117" w:lineRule="exact"/>
                        <w:ind w:left="20"/>
                        <w:rPr>
                          <w:sz w:val="12"/>
                        </w:rPr>
                      </w:pPr>
                      <w:r>
                        <w:rPr>
                          <w:spacing w:val="-2"/>
                          <w:sz w:val="12"/>
                        </w:rPr>
                        <w:t>Verificación:</w:t>
                      </w:r>
                      <w:r>
                        <w:rPr>
                          <w:spacing w:val="7"/>
                          <w:sz w:val="12"/>
                        </w:rPr>
                        <w:t xml:space="preserve"> </w:t>
                      </w:r>
                      <w:hyperlink r:id="rId274">
                        <w:r>
                          <w:rPr>
                            <w:spacing w:val="-2"/>
                            <w:sz w:val="12"/>
                          </w:rPr>
                          <w:t>https://sede.lasrozas.es/</w:t>
                        </w:r>
                      </w:hyperlink>
                    </w:p>
                    <w:p w14:paraId="27BC6F8E"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117</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sz w:val="20"/>
        </w:rPr>
        <w:t>El garaje deberá contar con arqueta separadora de grasas y llevarse a cabo las operaciones de mantenimiento y conservación que resulten necesarias para evitar el paso de contaminantes al sistema integral de saneamiento.</w:t>
      </w:r>
    </w:p>
    <w:p w14:paraId="08F6FB23" w14:textId="77777777" w:rsidR="00B37F69" w:rsidRDefault="00B37F69">
      <w:pPr>
        <w:pStyle w:val="Textoindependiente"/>
        <w:spacing w:before="10"/>
      </w:pPr>
    </w:p>
    <w:p w14:paraId="060D3619" w14:textId="77777777" w:rsidR="00B37F69" w:rsidRDefault="00000000">
      <w:pPr>
        <w:pStyle w:val="Prrafodelista"/>
        <w:numPr>
          <w:ilvl w:val="0"/>
          <w:numId w:val="15"/>
        </w:numPr>
        <w:tabs>
          <w:tab w:val="left" w:pos="286"/>
        </w:tabs>
        <w:spacing w:line="292" w:lineRule="auto"/>
        <w:ind w:right="141" w:firstLine="0"/>
        <w:rPr>
          <w:sz w:val="20"/>
        </w:rPr>
      </w:pPr>
      <w:r>
        <w:rPr>
          <w:sz w:val="20"/>
        </w:rPr>
        <w:t>Contenerización. Se considera que no es necesaria la aportación de contenedores, ya que existen áreas de aportación completas en las proximidades en la que podrían depositar sus residuos.</w:t>
      </w:r>
    </w:p>
    <w:p w14:paraId="43E12264" w14:textId="77777777" w:rsidR="00B37F69" w:rsidRDefault="00B37F69">
      <w:pPr>
        <w:pStyle w:val="Textoindependiente"/>
        <w:spacing w:before="10"/>
      </w:pPr>
    </w:p>
    <w:p w14:paraId="2EF130D8" w14:textId="77777777" w:rsidR="00B37F69" w:rsidRDefault="00000000">
      <w:pPr>
        <w:pStyle w:val="Ttulo8"/>
        <w:ind w:left="198"/>
        <w:jc w:val="both"/>
      </w:pPr>
      <w:r>
        <w:t>Condiciones</w:t>
      </w:r>
      <w:r>
        <w:rPr>
          <w:spacing w:val="-3"/>
        </w:rPr>
        <w:t xml:space="preserve"> </w:t>
      </w:r>
      <w:r>
        <w:t>en</w:t>
      </w:r>
      <w:r>
        <w:rPr>
          <w:spacing w:val="-3"/>
        </w:rPr>
        <w:t xml:space="preserve"> </w:t>
      </w:r>
      <w:r>
        <w:t>materia</w:t>
      </w:r>
      <w:r>
        <w:rPr>
          <w:spacing w:val="-3"/>
        </w:rPr>
        <w:t xml:space="preserve"> </w:t>
      </w:r>
      <w:r>
        <w:t>de</w:t>
      </w:r>
      <w:r>
        <w:rPr>
          <w:spacing w:val="-3"/>
        </w:rPr>
        <w:t xml:space="preserve"> </w:t>
      </w:r>
      <w:r>
        <w:t>seguridad</w:t>
      </w:r>
      <w:r>
        <w:rPr>
          <w:spacing w:val="-3"/>
        </w:rPr>
        <w:t xml:space="preserve"> </w:t>
      </w:r>
      <w:r>
        <w:t>de</w:t>
      </w:r>
      <w:r>
        <w:rPr>
          <w:spacing w:val="-3"/>
        </w:rPr>
        <w:t xml:space="preserve"> </w:t>
      </w:r>
      <w:r>
        <w:t>las</w:t>
      </w:r>
      <w:r>
        <w:rPr>
          <w:spacing w:val="-2"/>
        </w:rPr>
        <w:t xml:space="preserve"> instalaciones:</w:t>
      </w:r>
    </w:p>
    <w:p w14:paraId="75EB9220" w14:textId="77777777" w:rsidR="00B37F69" w:rsidRDefault="00B37F69">
      <w:pPr>
        <w:pStyle w:val="Textoindependiente"/>
        <w:spacing w:before="64"/>
        <w:rPr>
          <w:b/>
        </w:rPr>
      </w:pPr>
    </w:p>
    <w:p w14:paraId="6951D6A6" w14:textId="77777777" w:rsidR="00B37F69" w:rsidRDefault="00000000">
      <w:pPr>
        <w:pStyle w:val="Prrafodelista"/>
        <w:numPr>
          <w:ilvl w:val="0"/>
          <w:numId w:val="15"/>
        </w:numPr>
        <w:tabs>
          <w:tab w:val="left" w:pos="416"/>
        </w:tabs>
        <w:spacing w:line="292" w:lineRule="auto"/>
        <w:ind w:right="141" w:firstLine="0"/>
        <w:rPr>
          <w:sz w:val="20"/>
        </w:rPr>
      </w:pPr>
      <w:r>
        <w:rPr>
          <w:sz w:val="20"/>
        </w:rPr>
        <w:t>Junto a la solicitud de la correspondiente licencia de primera ocupación que en su día se solicite, una vez ejecutadas las obras, deberá de acompañar la siguiente documentación:</w:t>
      </w:r>
    </w:p>
    <w:p w14:paraId="03A4966B" w14:textId="77777777" w:rsidR="00B37F69" w:rsidRDefault="00B37F69">
      <w:pPr>
        <w:pStyle w:val="Textoindependiente"/>
        <w:spacing w:before="10"/>
      </w:pPr>
    </w:p>
    <w:p w14:paraId="5C2B40DD" w14:textId="77777777" w:rsidR="00B37F69" w:rsidRDefault="00000000">
      <w:pPr>
        <w:pStyle w:val="Textoindependiente"/>
        <w:spacing w:line="292" w:lineRule="auto"/>
        <w:ind w:left="142" w:right="140" w:firstLine="80"/>
        <w:jc w:val="both"/>
      </w:pPr>
      <w:r>
        <w:t>*</w:t>
      </w:r>
      <w:r>
        <w:rPr>
          <w:spacing w:val="40"/>
        </w:rPr>
        <w:t xml:space="preserve"> </w:t>
      </w:r>
      <w:r>
        <w:t xml:space="preserve">Certificado del técnico competente, donde se haga constar que todas las instalaciones se han realizado bajo su dirección, ajustándose a la licencia urbanística y a la normativa que le sea de aplicación, haciendo referencia a lo dispuesto en el Real Decreto 314/2006, Código Técnico de la </w:t>
      </w:r>
      <w:r>
        <w:rPr>
          <w:spacing w:val="-2"/>
        </w:rPr>
        <w:t>Edificación.</w:t>
      </w:r>
    </w:p>
    <w:p w14:paraId="02644EC2" w14:textId="77777777" w:rsidR="00B37F69" w:rsidRDefault="00B37F69">
      <w:pPr>
        <w:pStyle w:val="Textoindependiente"/>
        <w:spacing w:before="9"/>
      </w:pPr>
    </w:p>
    <w:p w14:paraId="5D2E0E3D" w14:textId="77777777" w:rsidR="00B37F69" w:rsidRDefault="00000000">
      <w:pPr>
        <w:pStyle w:val="Prrafodelista"/>
        <w:numPr>
          <w:ilvl w:val="0"/>
          <w:numId w:val="15"/>
        </w:numPr>
        <w:tabs>
          <w:tab w:val="left" w:pos="374"/>
        </w:tabs>
        <w:spacing w:before="1" w:line="292" w:lineRule="auto"/>
        <w:ind w:right="141" w:firstLine="0"/>
        <w:rPr>
          <w:sz w:val="20"/>
        </w:rPr>
      </w:pPr>
      <w:r>
        <w:rPr>
          <w:sz w:val="20"/>
        </w:rPr>
        <w:t>Plan de revisiones periódicas a realizar por la entidad competente designada por el titular de la actividad para los equipos de protección de incendios, ajustado a lo exigido en las condiciones de mantenimiento y uso por la normativa específica de aplicación.</w:t>
      </w:r>
    </w:p>
    <w:p w14:paraId="4AE528FB" w14:textId="77777777" w:rsidR="00B37F69" w:rsidRDefault="00B37F69">
      <w:pPr>
        <w:pStyle w:val="Textoindependiente"/>
        <w:spacing w:before="9"/>
      </w:pPr>
    </w:p>
    <w:p w14:paraId="54620876" w14:textId="77777777" w:rsidR="00B37F69" w:rsidRDefault="00000000">
      <w:pPr>
        <w:pStyle w:val="Prrafodelista"/>
        <w:numPr>
          <w:ilvl w:val="0"/>
          <w:numId w:val="15"/>
        </w:numPr>
        <w:tabs>
          <w:tab w:val="left" w:pos="340"/>
        </w:tabs>
        <w:spacing w:line="292" w:lineRule="auto"/>
        <w:ind w:right="140" w:firstLine="0"/>
        <w:rPr>
          <w:sz w:val="20"/>
        </w:rPr>
      </w:pPr>
      <w:r>
        <w:rPr>
          <w:sz w:val="20"/>
        </w:rPr>
        <w:t xml:space="preserve">Certificado de las instalaciones que por la legislación vigente deban ser diligenciadas por el órgano competente de la Comunidad de Madrid (boletín eléctrico, protección contra incendios, climatización, </w:t>
      </w:r>
      <w:r>
        <w:rPr>
          <w:spacing w:val="-2"/>
          <w:sz w:val="20"/>
        </w:rPr>
        <w:t>etc).</w:t>
      </w:r>
    </w:p>
    <w:p w14:paraId="4FEB8A8E" w14:textId="77777777" w:rsidR="00B37F69" w:rsidRDefault="00B37F69">
      <w:pPr>
        <w:pStyle w:val="Textoindependiente"/>
      </w:pPr>
    </w:p>
    <w:p w14:paraId="1A2F54D0" w14:textId="77777777" w:rsidR="00B37F69" w:rsidRDefault="00B37F69">
      <w:pPr>
        <w:pStyle w:val="Textoindependiente"/>
      </w:pPr>
    </w:p>
    <w:p w14:paraId="24D56045" w14:textId="77777777" w:rsidR="00B37F69" w:rsidRDefault="00B37F69">
      <w:pPr>
        <w:pStyle w:val="Textoindependiente"/>
        <w:spacing w:before="70"/>
      </w:pPr>
    </w:p>
    <w:p w14:paraId="28DAED17" w14:textId="77777777" w:rsidR="00B37F69" w:rsidRDefault="00000000">
      <w:pPr>
        <w:pStyle w:val="Ttulo7"/>
        <w:ind w:left="142"/>
        <w:jc w:val="left"/>
      </w:pPr>
      <w:r>
        <w:rPr>
          <w:spacing w:val="-2"/>
        </w:rPr>
        <w:t>AVALES:</w:t>
      </w:r>
    </w:p>
    <w:p w14:paraId="71C663C5" w14:textId="77777777" w:rsidR="00B37F69" w:rsidRDefault="00B37F69">
      <w:pPr>
        <w:pStyle w:val="Textoindependiente"/>
        <w:spacing w:before="61"/>
        <w:rPr>
          <w:b/>
        </w:rPr>
      </w:pPr>
    </w:p>
    <w:p w14:paraId="62EE634B" w14:textId="56B13B7B" w:rsidR="00B37F69" w:rsidRDefault="00000000">
      <w:pPr>
        <w:pStyle w:val="Textoindependiente"/>
        <w:spacing w:line="295" w:lineRule="auto"/>
        <w:ind w:left="142" w:right="140"/>
      </w:pPr>
      <w:r>
        <w:t>En cumplimiento del artículo 24 de la Ordenanza municipal reguladora de Ordenanza de Tramitación de</w:t>
      </w:r>
      <w:r>
        <w:rPr>
          <w:spacing w:val="80"/>
        </w:rPr>
        <w:t xml:space="preserve"> </w:t>
      </w:r>
      <w:r>
        <w:t>Licencias</w:t>
      </w:r>
      <w:r>
        <w:rPr>
          <w:spacing w:val="80"/>
        </w:rPr>
        <w:t xml:space="preserve"> </w:t>
      </w:r>
      <w:r>
        <w:t>y</w:t>
      </w:r>
      <w:r>
        <w:rPr>
          <w:spacing w:val="80"/>
        </w:rPr>
        <w:t xml:space="preserve"> </w:t>
      </w:r>
      <w:r>
        <w:t>Declaraciones</w:t>
      </w:r>
      <w:r>
        <w:rPr>
          <w:spacing w:val="80"/>
        </w:rPr>
        <w:t xml:space="preserve"> </w:t>
      </w:r>
      <w:r>
        <w:t>Responsables</w:t>
      </w:r>
      <w:r>
        <w:rPr>
          <w:spacing w:val="80"/>
        </w:rPr>
        <w:t xml:space="preserve"> </w:t>
      </w:r>
      <w:r>
        <w:t>de</w:t>
      </w:r>
      <w:r>
        <w:rPr>
          <w:spacing w:val="80"/>
        </w:rPr>
        <w:t xml:space="preserve"> </w:t>
      </w:r>
      <w:r>
        <w:t>Actuaciones</w:t>
      </w:r>
      <w:r>
        <w:rPr>
          <w:spacing w:val="80"/>
        </w:rPr>
        <w:t xml:space="preserve"> </w:t>
      </w:r>
      <w:r>
        <w:t>Urbanísticas.</w:t>
      </w:r>
      <w:r>
        <w:rPr>
          <w:spacing w:val="80"/>
        </w:rPr>
        <w:t xml:space="preserve"> </w:t>
      </w:r>
      <w:r>
        <w:t>Para</w:t>
      </w:r>
      <w:r>
        <w:rPr>
          <w:spacing w:val="80"/>
        </w:rPr>
        <w:t xml:space="preserve"> </w:t>
      </w:r>
      <w:r>
        <w:t>garantizar</w:t>
      </w:r>
      <w:r>
        <w:rPr>
          <w:spacing w:val="80"/>
        </w:rPr>
        <w:t xml:space="preserve"> </w:t>
      </w:r>
      <w:r>
        <w:t xml:space="preserve">la </w:t>
      </w:r>
      <w:r>
        <w:rPr>
          <w:b/>
        </w:rPr>
        <w:t>correcta</w:t>
      </w:r>
      <w:r>
        <w:rPr>
          <w:b/>
          <w:spacing w:val="40"/>
        </w:rPr>
        <w:t xml:space="preserve"> </w:t>
      </w:r>
      <w:r>
        <w:rPr>
          <w:b/>
        </w:rPr>
        <w:t>conservación</w:t>
      </w:r>
      <w:r>
        <w:rPr>
          <w:b/>
          <w:spacing w:val="40"/>
        </w:rPr>
        <w:t xml:space="preserve"> </w:t>
      </w:r>
      <w:r>
        <w:rPr>
          <w:b/>
        </w:rPr>
        <w:t>y</w:t>
      </w:r>
      <w:r>
        <w:rPr>
          <w:b/>
          <w:spacing w:val="40"/>
        </w:rPr>
        <w:t xml:space="preserve"> </w:t>
      </w:r>
      <w:r>
        <w:rPr>
          <w:b/>
        </w:rPr>
        <w:t>mantenimiento</w:t>
      </w:r>
      <w:r>
        <w:rPr>
          <w:b/>
          <w:spacing w:val="40"/>
        </w:rPr>
        <w:t xml:space="preserve"> </w:t>
      </w:r>
      <w:r>
        <w:rPr>
          <w:b/>
        </w:rPr>
        <w:t>del</w:t>
      </w:r>
      <w:r>
        <w:rPr>
          <w:b/>
          <w:spacing w:val="40"/>
        </w:rPr>
        <w:t xml:space="preserve"> </w:t>
      </w:r>
      <w:r>
        <w:rPr>
          <w:b/>
        </w:rPr>
        <w:t>espacio</w:t>
      </w:r>
      <w:r>
        <w:rPr>
          <w:b/>
          <w:spacing w:val="40"/>
        </w:rPr>
        <w:t xml:space="preserve"> </w:t>
      </w:r>
      <w:r>
        <w:rPr>
          <w:b/>
        </w:rPr>
        <w:t>público</w:t>
      </w:r>
      <w:r>
        <w:t>,</w:t>
      </w:r>
      <w:r>
        <w:rPr>
          <w:spacing w:val="40"/>
        </w:rPr>
        <w:t xml:space="preserve"> </w:t>
      </w:r>
      <w:r>
        <w:t>proponemos</w:t>
      </w:r>
      <w:r>
        <w:rPr>
          <w:spacing w:val="40"/>
        </w:rPr>
        <w:t xml:space="preserve"> </w:t>
      </w:r>
      <w:r>
        <w:t>la</w:t>
      </w:r>
      <w:r>
        <w:rPr>
          <w:spacing w:val="40"/>
        </w:rPr>
        <w:t xml:space="preserve"> </w:t>
      </w:r>
      <w:r>
        <w:t>exigencia</w:t>
      </w:r>
      <w:r>
        <w:rPr>
          <w:spacing w:val="40"/>
        </w:rPr>
        <w:t xml:space="preserve"> </w:t>
      </w:r>
      <w:r>
        <w:t>de</w:t>
      </w:r>
      <w:r>
        <w:rPr>
          <w:spacing w:val="40"/>
        </w:rPr>
        <w:t xml:space="preserve"> </w:t>
      </w:r>
      <w:r>
        <w:t xml:space="preserve">un aval al promotor del proyecto por un importe de </w:t>
      </w:r>
      <w:r>
        <w:rPr>
          <w:b/>
        </w:rPr>
        <w:t xml:space="preserve">600,00 €, </w:t>
      </w:r>
      <w:r>
        <w:t>que deberá presentar antes del comienzo de las obras.</w:t>
      </w:r>
    </w:p>
    <w:p w14:paraId="6E640F48" w14:textId="77777777" w:rsidR="00B37F69" w:rsidRDefault="00B37F69">
      <w:pPr>
        <w:pStyle w:val="Textoindependiente"/>
        <w:spacing w:before="6"/>
      </w:pPr>
    </w:p>
    <w:p w14:paraId="0FAB3199" w14:textId="77777777" w:rsidR="00B37F69" w:rsidRDefault="00000000">
      <w:pPr>
        <w:pStyle w:val="Textoindependiente"/>
        <w:spacing w:line="292" w:lineRule="auto"/>
        <w:ind w:left="142" w:right="140"/>
        <w:jc w:val="both"/>
      </w:pPr>
      <w:r>
        <w:t>Este aval podrá ser ejecutado tan pronto como se constate por parte de los servicios de inspección municipales la producción de un daño en cualquiera de los elementos de la red viaria titularidad de este Ayuntamiento.</w:t>
      </w:r>
    </w:p>
    <w:p w14:paraId="359A788C" w14:textId="77777777" w:rsidR="00B37F69" w:rsidRDefault="00B37F69">
      <w:pPr>
        <w:pStyle w:val="Textoindependiente"/>
        <w:spacing w:before="10"/>
      </w:pPr>
    </w:p>
    <w:p w14:paraId="020F7505" w14:textId="77777777" w:rsidR="00B37F69" w:rsidRDefault="00000000">
      <w:pPr>
        <w:pStyle w:val="Textoindependiente"/>
        <w:spacing w:line="292" w:lineRule="auto"/>
        <w:ind w:left="14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2608F259" w14:textId="77777777" w:rsidR="00B37F69" w:rsidRDefault="00B37F69">
      <w:pPr>
        <w:pStyle w:val="Textoindependiente"/>
        <w:spacing w:before="9"/>
      </w:pPr>
    </w:p>
    <w:p w14:paraId="4045F648" w14:textId="77777777" w:rsidR="00B37F69" w:rsidRDefault="00000000">
      <w:pPr>
        <w:spacing w:line="295" w:lineRule="auto"/>
        <w:ind w:left="142"/>
        <w:rPr>
          <w:sz w:val="20"/>
        </w:rPr>
      </w:pPr>
      <w:r>
        <w:rPr>
          <w:sz w:val="20"/>
        </w:rPr>
        <w:t xml:space="preserve">Por otra parte, con fecha 18 de junio de 2026 ha sido presentado justificante de pago por importe de </w:t>
      </w:r>
      <w:r>
        <w:rPr>
          <w:b/>
          <w:sz w:val="20"/>
        </w:rPr>
        <w:t xml:space="preserve">3.006,00 € </w:t>
      </w:r>
      <w:r>
        <w:rPr>
          <w:sz w:val="20"/>
        </w:rPr>
        <w:t xml:space="preserve">de la fianza para garantizar la </w:t>
      </w:r>
      <w:r>
        <w:rPr>
          <w:b/>
          <w:sz w:val="20"/>
        </w:rPr>
        <w:t>correcta gestión de los residuos de la construcción y</w:t>
      </w:r>
      <w:r>
        <w:rPr>
          <w:b/>
          <w:spacing w:val="40"/>
          <w:sz w:val="20"/>
        </w:rPr>
        <w:t xml:space="preserve"> </w:t>
      </w:r>
      <w:r>
        <w:rPr>
          <w:b/>
          <w:spacing w:val="-2"/>
          <w:sz w:val="20"/>
        </w:rPr>
        <w:t>demolición</w:t>
      </w:r>
      <w:r>
        <w:rPr>
          <w:spacing w:val="-2"/>
          <w:sz w:val="20"/>
        </w:rPr>
        <w:t>.</w:t>
      </w:r>
    </w:p>
    <w:p w14:paraId="5706109B" w14:textId="77777777" w:rsidR="00B37F69" w:rsidRDefault="00B37F69">
      <w:pPr>
        <w:pStyle w:val="Textoindependiente"/>
        <w:spacing w:before="11"/>
      </w:pPr>
    </w:p>
    <w:p w14:paraId="1EB7EC18" w14:textId="77777777" w:rsidR="00B37F69" w:rsidRDefault="00000000">
      <w:pPr>
        <w:pStyle w:val="Textoindependiente"/>
        <w:spacing w:line="292" w:lineRule="auto"/>
        <w:ind w:left="142" w:right="140"/>
        <w:jc w:val="both"/>
      </w:pPr>
      <w:r>
        <w:t>En este sentido se debe advertir al promotor del proyecto que, en caso de que no se compensación por</w:t>
      </w:r>
      <w:r>
        <w:rPr>
          <w:spacing w:val="18"/>
        </w:rPr>
        <w:t xml:space="preserve"> </w:t>
      </w:r>
      <w:r>
        <w:t>los</w:t>
      </w:r>
      <w:r>
        <w:rPr>
          <w:spacing w:val="18"/>
        </w:rPr>
        <w:t xml:space="preserve"> </w:t>
      </w:r>
      <w:r>
        <w:t>daños</w:t>
      </w:r>
      <w:r>
        <w:rPr>
          <w:spacing w:val="18"/>
        </w:rPr>
        <w:t xml:space="preserve"> </w:t>
      </w:r>
      <w:r>
        <w:t>sobre</w:t>
      </w:r>
      <w:r>
        <w:rPr>
          <w:spacing w:val="18"/>
        </w:rPr>
        <w:t xml:space="preserve"> </w:t>
      </w:r>
      <w:r>
        <w:t>el</w:t>
      </w:r>
      <w:r>
        <w:rPr>
          <w:spacing w:val="18"/>
        </w:rPr>
        <w:t xml:space="preserve"> </w:t>
      </w:r>
      <w:r>
        <w:t>arbolado</w:t>
      </w:r>
      <w:r>
        <w:rPr>
          <w:spacing w:val="18"/>
        </w:rPr>
        <w:t xml:space="preserve"> </w:t>
      </w:r>
      <w:r>
        <w:t>y/o</w:t>
      </w:r>
      <w:r>
        <w:rPr>
          <w:spacing w:val="18"/>
        </w:rPr>
        <w:t xml:space="preserve"> </w:t>
      </w:r>
      <w:r>
        <w:t>no</w:t>
      </w:r>
      <w:r>
        <w:rPr>
          <w:spacing w:val="18"/>
        </w:rPr>
        <w:t xml:space="preserve"> </w:t>
      </w:r>
      <w:r>
        <w:t>se</w:t>
      </w:r>
      <w:r>
        <w:rPr>
          <w:spacing w:val="18"/>
        </w:rPr>
        <w:t xml:space="preserve"> </w:t>
      </w:r>
      <w:r>
        <w:t>acredite</w:t>
      </w:r>
      <w:r>
        <w:rPr>
          <w:spacing w:val="18"/>
        </w:rPr>
        <w:t xml:space="preserve"> </w:t>
      </w:r>
      <w:r>
        <w:t>documentalmente</w:t>
      </w:r>
      <w:r>
        <w:rPr>
          <w:spacing w:val="18"/>
        </w:rPr>
        <w:t xml:space="preserve"> </w:t>
      </w:r>
      <w:r>
        <w:t>que</w:t>
      </w:r>
      <w:r>
        <w:rPr>
          <w:spacing w:val="18"/>
        </w:rPr>
        <w:t xml:space="preserve"> </w:t>
      </w:r>
      <w:r>
        <w:t>la</w:t>
      </w:r>
      <w:r>
        <w:rPr>
          <w:spacing w:val="18"/>
        </w:rPr>
        <w:t xml:space="preserve"> </w:t>
      </w:r>
      <w:r>
        <w:t>gestión</w:t>
      </w:r>
      <w:r>
        <w:rPr>
          <w:spacing w:val="18"/>
        </w:rPr>
        <w:t xml:space="preserve"> </w:t>
      </w:r>
      <w:r>
        <w:t>de</w:t>
      </w:r>
      <w:r>
        <w:rPr>
          <w:spacing w:val="18"/>
        </w:rPr>
        <w:t xml:space="preserve"> </w:t>
      </w:r>
      <w:r>
        <w:t>los</w:t>
      </w:r>
      <w:r>
        <w:rPr>
          <w:spacing w:val="18"/>
        </w:rPr>
        <w:t xml:space="preserve"> </w:t>
      </w:r>
      <w:r>
        <w:t>RCD</w:t>
      </w:r>
      <w:r>
        <w:rPr>
          <w:spacing w:val="18"/>
        </w:rPr>
        <w:t xml:space="preserve"> </w:t>
      </w:r>
      <w:r>
        <w:t>se ha</w:t>
      </w:r>
      <w:r>
        <w:rPr>
          <w:spacing w:val="18"/>
        </w:rPr>
        <w:t xml:space="preserve"> </w:t>
      </w:r>
      <w:r>
        <w:t>realizado</w:t>
      </w:r>
      <w:r>
        <w:rPr>
          <w:spacing w:val="18"/>
        </w:rPr>
        <w:t xml:space="preserve"> </w:t>
      </w:r>
      <w:r>
        <w:t>correctamente,</w:t>
      </w:r>
      <w:r>
        <w:rPr>
          <w:spacing w:val="18"/>
        </w:rPr>
        <w:t xml:space="preserve"> </w:t>
      </w:r>
      <w:r>
        <w:t>se</w:t>
      </w:r>
      <w:r>
        <w:rPr>
          <w:spacing w:val="18"/>
        </w:rPr>
        <w:t xml:space="preserve"> </w:t>
      </w:r>
      <w:r>
        <w:t>procederá</w:t>
      </w:r>
      <w:r>
        <w:rPr>
          <w:spacing w:val="18"/>
        </w:rPr>
        <w:t xml:space="preserve"> </w:t>
      </w:r>
      <w:r>
        <w:t>a</w:t>
      </w:r>
      <w:r>
        <w:rPr>
          <w:spacing w:val="18"/>
        </w:rPr>
        <w:t xml:space="preserve"> </w:t>
      </w:r>
      <w:r>
        <w:t>la</w:t>
      </w:r>
      <w:r>
        <w:rPr>
          <w:spacing w:val="18"/>
        </w:rPr>
        <w:t xml:space="preserve"> </w:t>
      </w:r>
      <w:r>
        <w:t>ejecución</w:t>
      </w:r>
      <w:r>
        <w:rPr>
          <w:spacing w:val="18"/>
        </w:rPr>
        <w:t xml:space="preserve"> </w:t>
      </w:r>
      <w:r>
        <w:t>de</w:t>
      </w:r>
      <w:r>
        <w:rPr>
          <w:spacing w:val="18"/>
        </w:rPr>
        <w:t xml:space="preserve"> </w:t>
      </w:r>
      <w:r>
        <w:t>la</w:t>
      </w:r>
      <w:r>
        <w:rPr>
          <w:spacing w:val="18"/>
        </w:rPr>
        <w:t xml:space="preserve"> </w:t>
      </w:r>
      <w:r>
        <w:t>garantía</w:t>
      </w:r>
      <w:r>
        <w:rPr>
          <w:spacing w:val="18"/>
        </w:rPr>
        <w:t xml:space="preserve"> </w:t>
      </w:r>
      <w:r>
        <w:t>por</w:t>
      </w:r>
      <w:r>
        <w:rPr>
          <w:spacing w:val="18"/>
        </w:rPr>
        <w:t xml:space="preserve"> </w:t>
      </w:r>
      <w:r>
        <w:t>parte</w:t>
      </w:r>
      <w:r>
        <w:rPr>
          <w:spacing w:val="18"/>
        </w:rPr>
        <w:t xml:space="preserve"> </w:t>
      </w:r>
      <w:r>
        <w:t>del</w:t>
      </w:r>
      <w:r>
        <w:rPr>
          <w:spacing w:val="18"/>
        </w:rPr>
        <w:t xml:space="preserve"> </w:t>
      </w:r>
      <w:r>
        <w:t>Ayuntamiento,</w:t>
      </w:r>
    </w:p>
    <w:p w14:paraId="10E909C5"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5728951E" w14:textId="77777777" w:rsidR="00B37F69" w:rsidRDefault="00000000">
      <w:pPr>
        <w:pStyle w:val="Textoindependiente"/>
        <w:spacing w:before="180" w:line="292" w:lineRule="auto"/>
        <w:ind w:left="142" w:right="140"/>
        <w:jc w:val="both"/>
      </w:pPr>
      <w:r>
        <w:lastRenderedPageBreak/>
        <w:t>independientemente de las sanciones que puedan aplicarse, conforme a lo establecido en el Anexo XV de la citada Ordenanza</w:t>
      </w:r>
      <w:r>
        <w:rPr>
          <w:spacing w:val="40"/>
        </w:rPr>
        <w:t xml:space="preserve"> </w:t>
      </w:r>
      <w:r>
        <w:t xml:space="preserve">Municipal sobre Prevención Ambiental, así como en el artículo 10 de la Orden 2726/2009, de 16 de julio, por la que se regula la gestión de los RCDs en la Comunidad de </w:t>
      </w:r>
      <w:r>
        <w:rPr>
          <w:spacing w:val="-2"/>
        </w:rPr>
        <w:t>Madrid.</w:t>
      </w:r>
    </w:p>
    <w:p w14:paraId="4AED95D6" w14:textId="77777777" w:rsidR="00B37F69" w:rsidRDefault="00B37F69">
      <w:pPr>
        <w:pStyle w:val="Textoindependiente"/>
        <w:spacing w:before="10"/>
      </w:pPr>
    </w:p>
    <w:p w14:paraId="179A08D6" w14:textId="6843C442" w:rsidR="00B37F69" w:rsidRDefault="00000000">
      <w:pPr>
        <w:pStyle w:val="Textoindependiente"/>
        <w:spacing w:line="295" w:lineRule="auto"/>
        <w:ind w:left="142" w:right="140" w:firstLine="85"/>
        <w:jc w:val="both"/>
      </w:pPr>
      <w:r>
        <w:rPr>
          <w:b/>
        </w:rPr>
        <w:t>TERCERO</w:t>
      </w:r>
      <w:r>
        <w:t xml:space="preserve">.- </w:t>
      </w:r>
      <w:r w:rsidRPr="00A347E7">
        <w:rPr>
          <w:bCs/>
        </w:rPr>
        <w:t>Notificar el presente acuerdo al interesado</w:t>
      </w:r>
      <w:r w:rsidR="00A347E7">
        <w:rPr>
          <w:bCs/>
        </w:rPr>
        <w:t>,</w:t>
      </w:r>
      <w:r>
        <w:rPr>
          <w:b/>
        </w:rPr>
        <w:t xml:space="preserve"> </w:t>
      </w:r>
      <w:r>
        <w:t xml:space="preserve">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0B51C845" w14:textId="77777777" w:rsidR="00B37F69" w:rsidRDefault="00B37F69">
      <w:pPr>
        <w:pStyle w:val="Textoindependiente"/>
        <w:spacing w:before="7"/>
        <w:rPr>
          <w:sz w:val="17"/>
        </w:rPr>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5BEB385F" w14:textId="77777777">
        <w:trPr>
          <w:trHeight w:val="1257"/>
        </w:trPr>
        <w:tc>
          <w:tcPr>
            <w:tcW w:w="9063" w:type="dxa"/>
            <w:gridSpan w:val="3"/>
            <w:tcBorders>
              <w:left w:val="single" w:sz="4" w:space="0" w:color="CCCCCC"/>
              <w:right w:val="single" w:sz="4" w:space="0" w:color="CCCCCC"/>
            </w:tcBorders>
            <w:shd w:val="clear" w:color="auto" w:fill="F2F2F2"/>
          </w:tcPr>
          <w:p w14:paraId="5B7CC054" w14:textId="187F5960" w:rsidR="00B37F69" w:rsidRDefault="00000000">
            <w:pPr>
              <w:pStyle w:val="TableParagraph"/>
              <w:spacing w:before="79" w:line="297" w:lineRule="auto"/>
              <w:ind w:left="62" w:right="53"/>
              <w:jc w:val="both"/>
              <w:rPr>
                <w:rFonts w:ascii="Arial" w:hAnsi="Arial"/>
                <w:b/>
                <w:sz w:val="20"/>
              </w:rPr>
            </w:pPr>
            <w:r>
              <w:rPr>
                <w:rFonts w:ascii="Arial" w:hAnsi="Arial"/>
                <w:b/>
                <w:sz w:val="20"/>
              </w:rPr>
              <w:t>Inadmisión de recurso de reposición contra el Acuerdo de la Junta de Gobierno, de 10 de octubre de 2025, manteniendo la denegación de licencia urbanística para la construcción de un edificio de siete viviendas y siete trasteros, sita en la calle Colonia El Parral, núm. 6, de Las Rozas de Madrid</w:t>
            </w:r>
            <w:r w:rsidR="00A347E7">
              <w:rPr>
                <w:rFonts w:ascii="Arial" w:hAnsi="Arial"/>
                <w:b/>
                <w:sz w:val="20"/>
              </w:rPr>
              <w:t>. E</w:t>
            </w:r>
            <w:r>
              <w:rPr>
                <w:rFonts w:ascii="Arial" w:hAnsi="Arial"/>
                <w:b/>
                <w:sz w:val="20"/>
              </w:rPr>
              <w:t>xpte. 2261/2024.</w:t>
            </w:r>
          </w:p>
        </w:tc>
      </w:tr>
      <w:tr w:rsidR="00B37F69" w14:paraId="51E56A79" w14:textId="77777777">
        <w:trPr>
          <w:trHeight w:val="403"/>
        </w:trPr>
        <w:tc>
          <w:tcPr>
            <w:tcW w:w="1478" w:type="dxa"/>
            <w:tcBorders>
              <w:left w:val="single" w:sz="4" w:space="0" w:color="CCCCCC"/>
              <w:bottom w:val="single" w:sz="6" w:space="0" w:color="CCCCCC"/>
              <w:right w:val="single" w:sz="6" w:space="0" w:color="CCCCCC"/>
            </w:tcBorders>
          </w:tcPr>
          <w:p w14:paraId="69DE76E4"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bottom w:val="single" w:sz="6" w:space="0" w:color="CCCCCC"/>
              <w:right w:val="single" w:sz="6" w:space="0" w:color="CCCCCC"/>
            </w:tcBorders>
          </w:tcPr>
          <w:p w14:paraId="1683F5A0"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bottom w:val="single" w:sz="6" w:space="0" w:color="CCCCCC"/>
              <w:right w:val="single" w:sz="4" w:space="0" w:color="CCCCCC"/>
            </w:tcBorders>
          </w:tcPr>
          <w:p w14:paraId="5F72CB1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83480A5"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6932843D"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520801A9"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1380206" w14:textId="77777777" w:rsidR="00B37F69" w:rsidRDefault="00B37F69">
      <w:pPr>
        <w:pStyle w:val="Textoindependiente"/>
        <w:spacing w:before="114"/>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2D57FC10" w14:textId="77777777">
        <w:trPr>
          <w:trHeight w:val="405"/>
        </w:trPr>
        <w:tc>
          <w:tcPr>
            <w:tcW w:w="1811" w:type="dxa"/>
            <w:tcBorders>
              <w:left w:val="single" w:sz="4" w:space="0" w:color="CCCCCC"/>
            </w:tcBorders>
            <w:shd w:val="clear" w:color="auto" w:fill="F2F2F2"/>
          </w:tcPr>
          <w:p w14:paraId="4CB26FFA"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747EB4D1"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3BEB9E74"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592A8A9A"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50141434"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7E915A5B" w14:textId="77777777">
        <w:trPr>
          <w:trHeight w:val="393"/>
        </w:trPr>
        <w:tc>
          <w:tcPr>
            <w:tcW w:w="1811" w:type="dxa"/>
            <w:tcBorders>
              <w:left w:val="single" w:sz="4" w:space="0" w:color="CCCCCC"/>
            </w:tcBorders>
          </w:tcPr>
          <w:p w14:paraId="236DBE3E"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44280E7D"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4FC0B391"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2EB59991"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07D12BFE" w14:textId="77777777" w:rsidR="00B37F69" w:rsidRDefault="00000000">
            <w:pPr>
              <w:pStyle w:val="TableParagraph"/>
              <w:spacing w:before="80"/>
              <w:ind w:left="61"/>
              <w:rPr>
                <w:rFonts w:ascii="Arial"/>
                <w:sz w:val="20"/>
              </w:rPr>
            </w:pPr>
            <w:r>
              <w:rPr>
                <w:rFonts w:ascii="Arial"/>
                <w:spacing w:val="-10"/>
                <w:sz w:val="20"/>
              </w:rPr>
              <w:t>0</w:t>
            </w:r>
          </w:p>
        </w:tc>
      </w:tr>
    </w:tbl>
    <w:p w14:paraId="29443FE8" w14:textId="77777777" w:rsidR="00B37F69" w:rsidRDefault="00B37F69">
      <w:pPr>
        <w:pStyle w:val="Textoindependiente"/>
        <w:spacing w:before="146"/>
      </w:pPr>
    </w:p>
    <w:p w14:paraId="3A548205" w14:textId="77777777" w:rsidR="00B37F69" w:rsidRDefault="00000000">
      <w:pPr>
        <w:pStyle w:val="Ttulo8"/>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70CD261" w14:textId="77777777" w:rsidR="00B37F69" w:rsidRDefault="00B37F69">
      <w:pPr>
        <w:pStyle w:val="Textoindependiente"/>
        <w:spacing w:before="61"/>
        <w:rPr>
          <w:b/>
        </w:rPr>
      </w:pPr>
    </w:p>
    <w:p w14:paraId="21EFC7E7" w14:textId="64E9D4FE" w:rsidR="00B37F69" w:rsidRDefault="00000000">
      <w:pPr>
        <w:pStyle w:val="Textoindependiente"/>
        <w:spacing w:line="295" w:lineRule="auto"/>
        <w:ind w:left="142" w:right="140"/>
        <w:jc w:val="both"/>
      </w:pPr>
      <w:r>
        <w:rPr>
          <w:b/>
        </w:rPr>
        <w:t>PRIMERO</w:t>
      </w:r>
      <w:r>
        <w:t>.- Con fecha 15 de noviembre de 2023 y número de registro de entrada 33943, D. Carlos Escamilla Cuadrado, en representación de Servicios Subsidiarios San Miguel Arcángel</w:t>
      </w:r>
      <w:r w:rsidR="00A347E7">
        <w:t>,</w:t>
      </w:r>
      <w:r>
        <w:t xml:space="preserve"> S</w:t>
      </w:r>
      <w:r w:rsidR="00A347E7">
        <w:t>.</w:t>
      </w:r>
      <w:r>
        <w:t>A</w:t>
      </w:r>
      <w:r w:rsidR="00A347E7">
        <w:t>.</w:t>
      </w:r>
      <w:r>
        <w:t>, solicitó licencia urbanística para la construcción de un edificio para siete viviendas y siete trasteros en la</w:t>
      </w:r>
      <w:r>
        <w:rPr>
          <w:spacing w:val="80"/>
        </w:rPr>
        <w:t xml:space="preserve"> </w:t>
      </w:r>
      <w:r w:rsidR="00A347E7">
        <w:t>c</w:t>
      </w:r>
      <w:r>
        <w:t>alle</w:t>
      </w:r>
      <w:r>
        <w:rPr>
          <w:spacing w:val="71"/>
        </w:rPr>
        <w:t xml:space="preserve">  </w:t>
      </w:r>
      <w:r>
        <w:t>Colonia</w:t>
      </w:r>
      <w:r>
        <w:rPr>
          <w:spacing w:val="71"/>
        </w:rPr>
        <w:t xml:space="preserve">  </w:t>
      </w:r>
      <w:r>
        <w:t>El</w:t>
      </w:r>
      <w:r>
        <w:rPr>
          <w:spacing w:val="71"/>
        </w:rPr>
        <w:t xml:space="preserve">  </w:t>
      </w:r>
      <w:r>
        <w:t>Parral</w:t>
      </w:r>
      <w:r w:rsidR="00A347E7">
        <w:t>,</w:t>
      </w:r>
      <w:r>
        <w:rPr>
          <w:spacing w:val="71"/>
        </w:rPr>
        <w:t xml:space="preserve">  </w:t>
      </w:r>
      <w:r>
        <w:t>nº</w:t>
      </w:r>
      <w:r>
        <w:rPr>
          <w:spacing w:val="71"/>
        </w:rPr>
        <w:t xml:space="preserve">  </w:t>
      </w:r>
      <w:r>
        <w:t>6,</w:t>
      </w:r>
      <w:r>
        <w:rPr>
          <w:spacing w:val="71"/>
        </w:rPr>
        <w:t xml:space="preserve">  </w:t>
      </w:r>
      <w:r>
        <w:t>de</w:t>
      </w:r>
      <w:r>
        <w:rPr>
          <w:spacing w:val="71"/>
        </w:rPr>
        <w:t xml:space="preserve">  </w:t>
      </w:r>
      <w:r>
        <w:t>Las</w:t>
      </w:r>
      <w:r>
        <w:rPr>
          <w:spacing w:val="71"/>
        </w:rPr>
        <w:t xml:space="preserve">  </w:t>
      </w:r>
      <w:r>
        <w:t>Rozas</w:t>
      </w:r>
      <w:r>
        <w:rPr>
          <w:spacing w:val="71"/>
        </w:rPr>
        <w:t xml:space="preserve">  </w:t>
      </w:r>
      <w:r>
        <w:t>de</w:t>
      </w:r>
      <w:r>
        <w:rPr>
          <w:spacing w:val="71"/>
        </w:rPr>
        <w:t xml:space="preserve">  </w:t>
      </w:r>
      <w:r>
        <w:t>Madrid</w:t>
      </w:r>
      <w:r>
        <w:rPr>
          <w:spacing w:val="71"/>
        </w:rPr>
        <w:t xml:space="preserve">  </w:t>
      </w:r>
      <w:r>
        <w:t>(Referencia</w:t>
      </w:r>
      <w:r>
        <w:rPr>
          <w:spacing w:val="71"/>
        </w:rPr>
        <w:t xml:space="preserve">  </w:t>
      </w:r>
      <w:r>
        <w:t>catastral</w:t>
      </w:r>
    </w:p>
    <w:p w14:paraId="06D4BBA5" w14:textId="1578B3ED" w:rsidR="00B37F69" w:rsidRDefault="00000000">
      <w:pPr>
        <w:spacing w:line="213" w:lineRule="exact"/>
        <w:ind w:left="139"/>
        <w:rPr>
          <w:sz w:val="19"/>
        </w:rPr>
      </w:pPr>
      <w:r>
        <w:rPr>
          <w:spacing w:val="-2"/>
          <w:sz w:val="19"/>
        </w:rPr>
        <w:t>********************</w:t>
      </w:r>
      <w:r w:rsidR="00A347E7">
        <w:rPr>
          <w:spacing w:val="-2"/>
          <w:sz w:val="19"/>
        </w:rPr>
        <w:t>).</w:t>
      </w:r>
    </w:p>
    <w:p w14:paraId="2A2F4A70" w14:textId="77777777" w:rsidR="00B37F69" w:rsidRDefault="00B37F69">
      <w:pPr>
        <w:pStyle w:val="Textoindependiente"/>
        <w:spacing w:before="72"/>
      </w:pPr>
    </w:p>
    <w:p w14:paraId="73476594" w14:textId="77777777" w:rsidR="00B37F69" w:rsidRDefault="00000000">
      <w:pPr>
        <w:pStyle w:val="Textoindependiente"/>
        <w:ind w:left="142"/>
      </w:pPr>
      <w:r>
        <w:t>A</w:t>
      </w:r>
      <w:r>
        <w:rPr>
          <w:spacing w:val="11"/>
        </w:rPr>
        <w:t xml:space="preserve"> </w:t>
      </w:r>
      <w:r>
        <w:t>la</w:t>
      </w:r>
      <w:r>
        <w:rPr>
          <w:spacing w:val="11"/>
        </w:rPr>
        <w:t xml:space="preserve"> </w:t>
      </w:r>
      <w:r>
        <w:t>solicitud</w:t>
      </w:r>
      <w:r>
        <w:rPr>
          <w:spacing w:val="11"/>
        </w:rPr>
        <w:t xml:space="preserve"> </w:t>
      </w:r>
      <w:r>
        <w:t>se</w:t>
      </w:r>
      <w:r>
        <w:rPr>
          <w:spacing w:val="11"/>
        </w:rPr>
        <w:t xml:space="preserve"> </w:t>
      </w:r>
      <w:r>
        <w:t>acompaña</w:t>
      </w:r>
      <w:r>
        <w:rPr>
          <w:spacing w:val="11"/>
        </w:rPr>
        <w:t xml:space="preserve"> </w:t>
      </w:r>
      <w:r>
        <w:t>Proyecto</w:t>
      </w:r>
      <w:r>
        <w:rPr>
          <w:spacing w:val="11"/>
        </w:rPr>
        <w:t xml:space="preserve"> </w:t>
      </w:r>
      <w:r>
        <w:t>básico</w:t>
      </w:r>
      <w:r>
        <w:rPr>
          <w:spacing w:val="11"/>
        </w:rPr>
        <w:t xml:space="preserve"> </w:t>
      </w:r>
      <w:r>
        <w:t>de</w:t>
      </w:r>
      <w:r>
        <w:rPr>
          <w:spacing w:val="11"/>
        </w:rPr>
        <w:t xml:space="preserve"> </w:t>
      </w:r>
      <w:r>
        <w:t>obras</w:t>
      </w:r>
      <w:r>
        <w:rPr>
          <w:spacing w:val="11"/>
        </w:rPr>
        <w:t xml:space="preserve"> </w:t>
      </w:r>
      <w:r>
        <w:t>de</w:t>
      </w:r>
      <w:r>
        <w:rPr>
          <w:spacing w:val="11"/>
        </w:rPr>
        <w:t xml:space="preserve"> </w:t>
      </w:r>
      <w:r>
        <w:t>edificación</w:t>
      </w:r>
      <w:r>
        <w:rPr>
          <w:spacing w:val="11"/>
        </w:rPr>
        <w:t xml:space="preserve"> </w:t>
      </w:r>
      <w:r>
        <w:t>redactado</w:t>
      </w:r>
      <w:r>
        <w:rPr>
          <w:spacing w:val="11"/>
        </w:rPr>
        <w:t xml:space="preserve"> </w:t>
      </w:r>
      <w:r>
        <w:t>por</w:t>
      </w:r>
      <w:r>
        <w:rPr>
          <w:spacing w:val="11"/>
        </w:rPr>
        <w:t xml:space="preserve"> </w:t>
      </w:r>
      <w:r>
        <w:t>los</w:t>
      </w:r>
      <w:r>
        <w:rPr>
          <w:spacing w:val="11"/>
        </w:rPr>
        <w:t xml:space="preserve"> </w:t>
      </w:r>
      <w:r>
        <w:t>arquitectos</w:t>
      </w:r>
      <w:r>
        <w:rPr>
          <w:spacing w:val="11"/>
        </w:rPr>
        <w:t xml:space="preserve"> </w:t>
      </w:r>
      <w:r>
        <w:rPr>
          <w:spacing w:val="-5"/>
        </w:rPr>
        <w:t>D.</w:t>
      </w:r>
    </w:p>
    <w:p w14:paraId="1510D621" w14:textId="77777777" w:rsidR="00B37F69" w:rsidRDefault="00B37F69">
      <w:pPr>
        <w:pStyle w:val="Textoindependiente"/>
        <w:sectPr w:rsidR="00B37F69">
          <w:pgSz w:w="11910" w:h="16840"/>
          <w:pgMar w:top="1260" w:right="1275" w:bottom="1300" w:left="1275" w:header="225" w:footer="1100" w:gutter="0"/>
          <w:cols w:space="720"/>
        </w:sectPr>
      </w:pPr>
    </w:p>
    <w:p w14:paraId="41F3711A" w14:textId="529B3655" w:rsidR="00B37F69" w:rsidRDefault="00000000">
      <w:pPr>
        <w:spacing w:before="55"/>
        <w:ind w:left="140"/>
        <w:rPr>
          <w:sz w:val="19"/>
        </w:rPr>
      </w:pPr>
      <w:r>
        <w:rPr>
          <w:sz w:val="19"/>
        </w:rPr>
        <w:t>*******</w:t>
      </w:r>
      <w:r>
        <w:rPr>
          <w:spacing w:val="-6"/>
          <w:sz w:val="19"/>
        </w:rPr>
        <w:t xml:space="preserve"> </w:t>
      </w:r>
      <w:r>
        <w:rPr>
          <w:sz w:val="19"/>
        </w:rPr>
        <w:t>*****</w:t>
      </w:r>
      <w:r>
        <w:rPr>
          <w:spacing w:val="-6"/>
          <w:sz w:val="19"/>
        </w:rPr>
        <w:t xml:space="preserve"> </w:t>
      </w:r>
      <w:r>
        <w:rPr>
          <w:spacing w:val="-2"/>
          <w:sz w:val="19"/>
        </w:rPr>
        <w:t>*****</w:t>
      </w:r>
      <w:r w:rsidR="00A347E7">
        <w:rPr>
          <w:spacing w:val="-2"/>
          <w:sz w:val="19"/>
        </w:rPr>
        <w:t>,</w:t>
      </w:r>
    </w:p>
    <w:p w14:paraId="3346C65E" w14:textId="77777777" w:rsidR="00B37F69" w:rsidRDefault="00000000">
      <w:pPr>
        <w:pStyle w:val="Textoindependiente"/>
        <w:spacing w:before="50"/>
        <w:ind w:left="140"/>
      </w:pPr>
      <w:r>
        <w:br w:type="column"/>
      </w:r>
      <w:r>
        <w:t>colegiado</w:t>
      </w:r>
      <w:r>
        <w:rPr>
          <w:spacing w:val="5"/>
        </w:rPr>
        <w:t xml:space="preserve"> </w:t>
      </w:r>
      <w:r>
        <w:t>nº</w:t>
      </w:r>
      <w:r>
        <w:rPr>
          <w:spacing w:val="5"/>
        </w:rPr>
        <w:t xml:space="preserve"> </w:t>
      </w:r>
      <w:r>
        <w:t>5.223</w:t>
      </w:r>
      <w:r>
        <w:rPr>
          <w:spacing w:val="5"/>
        </w:rPr>
        <w:t xml:space="preserve"> </w:t>
      </w:r>
      <w:r>
        <w:t>en</w:t>
      </w:r>
      <w:r>
        <w:rPr>
          <w:spacing w:val="5"/>
        </w:rPr>
        <w:t xml:space="preserve"> </w:t>
      </w:r>
      <w:r>
        <w:t>el</w:t>
      </w:r>
      <w:r>
        <w:rPr>
          <w:spacing w:val="5"/>
        </w:rPr>
        <w:t xml:space="preserve"> </w:t>
      </w:r>
      <w:r>
        <w:t>COAM</w:t>
      </w:r>
      <w:r>
        <w:rPr>
          <w:spacing w:val="5"/>
        </w:rPr>
        <w:t xml:space="preserve"> </w:t>
      </w:r>
      <w:r>
        <w:t>y</w:t>
      </w:r>
      <w:r>
        <w:rPr>
          <w:spacing w:val="5"/>
        </w:rPr>
        <w:t xml:space="preserve"> </w:t>
      </w:r>
      <w:r>
        <w:t>por</w:t>
      </w:r>
      <w:r>
        <w:rPr>
          <w:spacing w:val="5"/>
        </w:rPr>
        <w:t xml:space="preserve"> </w:t>
      </w:r>
      <w:r>
        <w:t>D.</w:t>
      </w:r>
      <w:r>
        <w:rPr>
          <w:spacing w:val="5"/>
        </w:rPr>
        <w:t xml:space="preserve"> </w:t>
      </w:r>
      <w:r>
        <w:t>Carlos</w:t>
      </w:r>
      <w:r>
        <w:rPr>
          <w:spacing w:val="5"/>
        </w:rPr>
        <w:t xml:space="preserve"> </w:t>
      </w:r>
      <w:r>
        <w:t>Escamilla</w:t>
      </w:r>
      <w:r>
        <w:rPr>
          <w:spacing w:val="5"/>
        </w:rPr>
        <w:t xml:space="preserve"> </w:t>
      </w:r>
      <w:r>
        <w:t>Cuadrado,</w:t>
      </w:r>
      <w:r>
        <w:rPr>
          <w:spacing w:val="5"/>
        </w:rPr>
        <w:t xml:space="preserve"> </w:t>
      </w:r>
      <w:r>
        <w:rPr>
          <w:spacing w:val="-2"/>
        </w:rPr>
        <w:t>colegiado</w:t>
      </w:r>
    </w:p>
    <w:p w14:paraId="3D34C869" w14:textId="77777777" w:rsidR="00B37F69" w:rsidRDefault="00B37F69">
      <w:pPr>
        <w:pStyle w:val="Textoindependiente"/>
        <w:sectPr w:rsidR="00B37F69">
          <w:type w:val="continuous"/>
          <w:pgSz w:w="11910" w:h="16840"/>
          <w:pgMar w:top="1260" w:right="1275" w:bottom="1300" w:left="1275" w:header="225" w:footer="1100" w:gutter="0"/>
          <w:cols w:num="2" w:space="720" w:equalWidth="0">
            <w:col w:w="1543" w:space="448"/>
            <w:col w:w="7369"/>
          </w:cols>
        </w:sectPr>
      </w:pPr>
    </w:p>
    <w:p w14:paraId="2CF929D4" w14:textId="77777777" w:rsidR="00B37F69" w:rsidRDefault="00000000">
      <w:pPr>
        <w:pStyle w:val="Textoindependiente"/>
        <w:spacing w:before="51" w:line="292" w:lineRule="auto"/>
        <w:ind w:left="142"/>
      </w:pPr>
      <w:r>
        <w:t>nº 23.220 en el COAM, que cuenta con un presupuesto de ejecución material de 342.830,12 € (sin</w:t>
      </w:r>
      <w:r>
        <w:rPr>
          <w:spacing w:val="80"/>
        </w:rPr>
        <w:t xml:space="preserve"> </w:t>
      </w:r>
      <w:r>
        <w:t>considerar Control de Calidad, Gestión de Residuos y Seguridad y Salud).</w:t>
      </w:r>
    </w:p>
    <w:p w14:paraId="6DC68101" w14:textId="77777777" w:rsidR="00B37F69" w:rsidRDefault="00B37F69">
      <w:pPr>
        <w:pStyle w:val="Textoindependiente"/>
        <w:spacing w:before="10"/>
      </w:pPr>
    </w:p>
    <w:p w14:paraId="734FFF24" w14:textId="77777777" w:rsidR="00B37F69" w:rsidRDefault="00000000">
      <w:pPr>
        <w:spacing w:line="292" w:lineRule="auto"/>
        <w:ind w:left="142"/>
        <w:rPr>
          <w:i/>
          <w:sz w:val="20"/>
        </w:rPr>
      </w:pPr>
      <w:r>
        <w:rPr>
          <w:b/>
          <w:sz w:val="20"/>
        </w:rPr>
        <w:t xml:space="preserve">SEGUNDO.- </w:t>
      </w:r>
      <w:r>
        <w:rPr>
          <w:sz w:val="20"/>
        </w:rPr>
        <w:t>Tras la tramitación del expediente y contando con los informes preceptivos, la Junta de Gobierno</w:t>
      </w:r>
      <w:r>
        <w:rPr>
          <w:spacing w:val="75"/>
          <w:sz w:val="20"/>
        </w:rPr>
        <w:t xml:space="preserve"> </w:t>
      </w:r>
      <w:r>
        <w:rPr>
          <w:sz w:val="20"/>
        </w:rPr>
        <w:t>Local,</w:t>
      </w:r>
      <w:r>
        <w:rPr>
          <w:spacing w:val="75"/>
          <w:sz w:val="20"/>
        </w:rPr>
        <w:t xml:space="preserve"> </w:t>
      </w:r>
      <w:r>
        <w:rPr>
          <w:sz w:val="20"/>
        </w:rPr>
        <w:t>en</w:t>
      </w:r>
      <w:r>
        <w:rPr>
          <w:spacing w:val="75"/>
          <w:sz w:val="20"/>
        </w:rPr>
        <w:t xml:space="preserve"> </w:t>
      </w:r>
      <w:r>
        <w:rPr>
          <w:sz w:val="20"/>
        </w:rPr>
        <w:t>sesión</w:t>
      </w:r>
      <w:r>
        <w:rPr>
          <w:spacing w:val="75"/>
          <w:sz w:val="20"/>
        </w:rPr>
        <w:t xml:space="preserve"> </w:t>
      </w:r>
      <w:r>
        <w:rPr>
          <w:sz w:val="20"/>
        </w:rPr>
        <w:t>celebrada</w:t>
      </w:r>
      <w:r>
        <w:rPr>
          <w:spacing w:val="75"/>
          <w:sz w:val="20"/>
        </w:rPr>
        <w:t xml:space="preserve"> </w:t>
      </w:r>
      <w:r>
        <w:rPr>
          <w:sz w:val="20"/>
        </w:rPr>
        <w:t>en</w:t>
      </w:r>
      <w:r>
        <w:rPr>
          <w:spacing w:val="75"/>
          <w:sz w:val="20"/>
        </w:rPr>
        <w:t xml:space="preserve"> </w:t>
      </w:r>
      <w:r>
        <w:rPr>
          <w:sz w:val="20"/>
        </w:rPr>
        <w:t>fecha</w:t>
      </w:r>
      <w:r>
        <w:rPr>
          <w:spacing w:val="75"/>
          <w:sz w:val="20"/>
        </w:rPr>
        <w:t xml:space="preserve"> </w:t>
      </w:r>
      <w:r>
        <w:rPr>
          <w:sz w:val="20"/>
        </w:rPr>
        <w:t>10</w:t>
      </w:r>
      <w:r>
        <w:rPr>
          <w:spacing w:val="75"/>
          <w:sz w:val="20"/>
        </w:rPr>
        <w:t xml:space="preserve"> </w:t>
      </w:r>
      <w:r>
        <w:rPr>
          <w:sz w:val="20"/>
        </w:rPr>
        <w:t>de</w:t>
      </w:r>
      <w:r>
        <w:rPr>
          <w:spacing w:val="75"/>
          <w:sz w:val="20"/>
        </w:rPr>
        <w:t xml:space="preserve"> </w:t>
      </w:r>
      <w:r>
        <w:rPr>
          <w:sz w:val="20"/>
        </w:rPr>
        <w:t>octubre</w:t>
      </w:r>
      <w:r>
        <w:rPr>
          <w:spacing w:val="75"/>
          <w:sz w:val="20"/>
        </w:rPr>
        <w:t xml:space="preserve"> </w:t>
      </w:r>
      <w:r>
        <w:rPr>
          <w:sz w:val="20"/>
        </w:rPr>
        <w:t>de</w:t>
      </w:r>
      <w:r>
        <w:rPr>
          <w:spacing w:val="75"/>
          <w:sz w:val="20"/>
        </w:rPr>
        <w:t xml:space="preserve"> </w:t>
      </w:r>
      <w:r>
        <w:rPr>
          <w:sz w:val="20"/>
        </w:rPr>
        <w:t>2025,</w:t>
      </w:r>
      <w:r>
        <w:rPr>
          <w:spacing w:val="75"/>
          <w:sz w:val="20"/>
        </w:rPr>
        <w:t xml:space="preserve"> </w:t>
      </w:r>
      <w:r>
        <w:rPr>
          <w:sz w:val="20"/>
        </w:rPr>
        <w:t>adoptó</w:t>
      </w:r>
      <w:r>
        <w:rPr>
          <w:spacing w:val="75"/>
          <w:sz w:val="20"/>
        </w:rPr>
        <w:t xml:space="preserve"> </w:t>
      </w:r>
      <w:r>
        <w:rPr>
          <w:sz w:val="20"/>
        </w:rPr>
        <w:t>por</w:t>
      </w:r>
      <w:r>
        <w:rPr>
          <w:spacing w:val="75"/>
          <w:sz w:val="20"/>
        </w:rPr>
        <w:t xml:space="preserve"> </w:t>
      </w:r>
      <w:r>
        <w:rPr>
          <w:sz w:val="20"/>
        </w:rPr>
        <w:t xml:space="preserve">acuerdo </w:t>
      </w:r>
      <w:r>
        <w:rPr>
          <w:i/>
          <w:sz w:val="20"/>
        </w:rPr>
        <w:t>“…Denegar</w:t>
      </w:r>
      <w:r>
        <w:rPr>
          <w:i/>
          <w:spacing w:val="25"/>
          <w:sz w:val="20"/>
        </w:rPr>
        <w:t xml:space="preserve"> </w:t>
      </w:r>
      <w:r>
        <w:rPr>
          <w:i/>
          <w:sz w:val="20"/>
        </w:rPr>
        <w:t>el</w:t>
      </w:r>
      <w:r>
        <w:rPr>
          <w:i/>
          <w:spacing w:val="25"/>
          <w:sz w:val="20"/>
        </w:rPr>
        <w:t xml:space="preserve"> </w:t>
      </w:r>
      <w:r>
        <w:rPr>
          <w:i/>
          <w:sz w:val="20"/>
        </w:rPr>
        <w:t>otorgamiento</w:t>
      </w:r>
      <w:r>
        <w:rPr>
          <w:i/>
          <w:spacing w:val="25"/>
          <w:sz w:val="20"/>
        </w:rPr>
        <w:t xml:space="preserve"> </w:t>
      </w:r>
      <w:r>
        <w:rPr>
          <w:i/>
          <w:sz w:val="20"/>
        </w:rPr>
        <w:t>de</w:t>
      </w:r>
      <w:r>
        <w:rPr>
          <w:i/>
          <w:spacing w:val="25"/>
          <w:sz w:val="20"/>
        </w:rPr>
        <w:t xml:space="preserve"> </w:t>
      </w:r>
      <w:r>
        <w:rPr>
          <w:i/>
          <w:sz w:val="20"/>
        </w:rPr>
        <w:t>la</w:t>
      </w:r>
      <w:r>
        <w:rPr>
          <w:i/>
          <w:spacing w:val="25"/>
          <w:sz w:val="20"/>
        </w:rPr>
        <w:t xml:space="preserve"> </w:t>
      </w:r>
      <w:r>
        <w:rPr>
          <w:i/>
          <w:sz w:val="20"/>
        </w:rPr>
        <w:t>licencia</w:t>
      </w:r>
      <w:r>
        <w:rPr>
          <w:i/>
          <w:spacing w:val="25"/>
          <w:sz w:val="20"/>
        </w:rPr>
        <w:t xml:space="preserve"> </w:t>
      </w:r>
      <w:r>
        <w:rPr>
          <w:i/>
          <w:sz w:val="20"/>
        </w:rPr>
        <w:t>urbanística</w:t>
      </w:r>
      <w:r>
        <w:rPr>
          <w:i/>
          <w:spacing w:val="25"/>
          <w:sz w:val="20"/>
        </w:rPr>
        <w:t xml:space="preserve"> </w:t>
      </w:r>
      <w:r>
        <w:rPr>
          <w:i/>
          <w:sz w:val="20"/>
        </w:rPr>
        <w:t>solicitada</w:t>
      </w:r>
      <w:r>
        <w:rPr>
          <w:i/>
          <w:spacing w:val="25"/>
          <w:sz w:val="20"/>
        </w:rPr>
        <w:t xml:space="preserve"> </w:t>
      </w:r>
      <w:r>
        <w:rPr>
          <w:i/>
          <w:sz w:val="20"/>
        </w:rPr>
        <w:t>por</w:t>
      </w:r>
      <w:r>
        <w:rPr>
          <w:i/>
          <w:spacing w:val="25"/>
          <w:sz w:val="20"/>
        </w:rPr>
        <w:t xml:space="preserve"> </w:t>
      </w:r>
      <w:r>
        <w:rPr>
          <w:i/>
          <w:sz w:val="20"/>
        </w:rPr>
        <w:t>D.</w:t>
      </w:r>
      <w:r>
        <w:rPr>
          <w:i/>
          <w:spacing w:val="25"/>
          <w:sz w:val="20"/>
        </w:rPr>
        <w:t xml:space="preserve"> </w:t>
      </w:r>
      <w:r>
        <w:rPr>
          <w:i/>
          <w:sz w:val="20"/>
        </w:rPr>
        <w:t>Carlos</w:t>
      </w:r>
      <w:r>
        <w:rPr>
          <w:i/>
          <w:spacing w:val="25"/>
          <w:sz w:val="20"/>
        </w:rPr>
        <w:t xml:space="preserve"> </w:t>
      </w:r>
      <w:r>
        <w:rPr>
          <w:i/>
          <w:sz w:val="20"/>
        </w:rPr>
        <w:t>Escamilla</w:t>
      </w:r>
      <w:r>
        <w:rPr>
          <w:i/>
          <w:spacing w:val="25"/>
          <w:sz w:val="20"/>
        </w:rPr>
        <w:t xml:space="preserve"> </w:t>
      </w:r>
      <w:r>
        <w:rPr>
          <w:i/>
          <w:sz w:val="20"/>
        </w:rPr>
        <w:t>Cuadrado, en</w:t>
      </w:r>
      <w:r>
        <w:rPr>
          <w:i/>
          <w:spacing w:val="35"/>
          <w:sz w:val="20"/>
        </w:rPr>
        <w:t xml:space="preserve"> </w:t>
      </w:r>
      <w:r>
        <w:rPr>
          <w:i/>
          <w:sz w:val="20"/>
        </w:rPr>
        <w:t>representación</w:t>
      </w:r>
      <w:r>
        <w:rPr>
          <w:i/>
          <w:spacing w:val="35"/>
          <w:sz w:val="20"/>
        </w:rPr>
        <w:t xml:space="preserve"> </w:t>
      </w:r>
      <w:r>
        <w:rPr>
          <w:i/>
          <w:sz w:val="20"/>
        </w:rPr>
        <w:t>de</w:t>
      </w:r>
      <w:r>
        <w:rPr>
          <w:i/>
          <w:spacing w:val="35"/>
          <w:sz w:val="20"/>
        </w:rPr>
        <w:t xml:space="preserve"> </w:t>
      </w:r>
      <w:r>
        <w:rPr>
          <w:i/>
          <w:sz w:val="20"/>
        </w:rPr>
        <w:t>Servicios</w:t>
      </w:r>
      <w:r>
        <w:rPr>
          <w:i/>
          <w:spacing w:val="35"/>
          <w:sz w:val="20"/>
        </w:rPr>
        <w:t xml:space="preserve"> </w:t>
      </w:r>
      <w:r>
        <w:rPr>
          <w:i/>
          <w:sz w:val="20"/>
        </w:rPr>
        <w:t>Subsidiarios</w:t>
      </w:r>
      <w:r>
        <w:rPr>
          <w:i/>
          <w:spacing w:val="35"/>
          <w:sz w:val="20"/>
        </w:rPr>
        <w:t xml:space="preserve"> </w:t>
      </w:r>
      <w:r>
        <w:rPr>
          <w:i/>
          <w:sz w:val="20"/>
        </w:rPr>
        <w:t>San</w:t>
      </w:r>
      <w:r>
        <w:rPr>
          <w:i/>
          <w:spacing w:val="35"/>
          <w:sz w:val="20"/>
        </w:rPr>
        <w:t xml:space="preserve"> </w:t>
      </w:r>
      <w:r>
        <w:rPr>
          <w:i/>
          <w:sz w:val="20"/>
        </w:rPr>
        <w:t>Miguel</w:t>
      </w:r>
      <w:r>
        <w:rPr>
          <w:i/>
          <w:spacing w:val="35"/>
          <w:sz w:val="20"/>
        </w:rPr>
        <w:t xml:space="preserve"> </w:t>
      </w:r>
      <w:r>
        <w:rPr>
          <w:i/>
          <w:sz w:val="20"/>
        </w:rPr>
        <w:t>Arcángel</w:t>
      </w:r>
      <w:r>
        <w:rPr>
          <w:i/>
          <w:spacing w:val="35"/>
          <w:sz w:val="20"/>
        </w:rPr>
        <w:t xml:space="preserve"> </w:t>
      </w:r>
      <w:r>
        <w:rPr>
          <w:i/>
          <w:sz w:val="20"/>
        </w:rPr>
        <w:t>SA,</w:t>
      </w:r>
      <w:r>
        <w:rPr>
          <w:i/>
          <w:spacing w:val="35"/>
          <w:sz w:val="20"/>
        </w:rPr>
        <w:t xml:space="preserve"> </w:t>
      </w:r>
      <w:r>
        <w:rPr>
          <w:i/>
          <w:sz w:val="20"/>
        </w:rPr>
        <w:t>para</w:t>
      </w:r>
      <w:r>
        <w:rPr>
          <w:i/>
          <w:spacing w:val="35"/>
          <w:sz w:val="20"/>
        </w:rPr>
        <w:t xml:space="preserve"> </w:t>
      </w:r>
      <w:r>
        <w:rPr>
          <w:i/>
          <w:sz w:val="20"/>
        </w:rPr>
        <w:t>la</w:t>
      </w:r>
      <w:r>
        <w:rPr>
          <w:i/>
          <w:spacing w:val="35"/>
          <w:sz w:val="20"/>
        </w:rPr>
        <w:t xml:space="preserve"> </w:t>
      </w:r>
      <w:r>
        <w:rPr>
          <w:i/>
          <w:sz w:val="20"/>
        </w:rPr>
        <w:t>construcción</w:t>
      </w:r>
      <w:r>
        <w:rPr>
          <w:i/>
          <w:spacing w:val="35"/>
          <w:sz w:val="20"/>
        </w:rPr>
        <w:t xml:space="preserve"> </w:t>
      </w:r>
      <w:r>
        <w:rPr>
          <w:i/>
          <w:sz w:val="20"/>
        </w:rPr>
        <w:t>de</w:t>
      </w:r>
      <w:r>
        <w:rPr>
          <w:i/>
          <w:spacing w:val="35"/>
          <w:sz w:val="20"/>
        </w:rPr>
        <w:t xml:space="preserve"> </w:t>
      </w:r>
      <w:r>
        <w:rPr>
          <w:i/>
          <w:sz w:val="20"/>
        </w:rPr>
        <w:t>un edificio</w:t>
      </w:r>
      <w:r>
        <w:rPr>
          <w:i/>
          <w:spacing w:val="6"/>
          <w:sz w:val="20"/>
        </w:rPr>
        <w:t xml:space="preserve"> </w:t>
      </w:r>
      <w:r>
        <w:rPr>
          <w:i/>
          <w:sz w:val="20"/>
        </w:rPr>
        <w:t>para</w:t>
      </w:r>
      <w:r>
        <w:rPr>
          <w:i/>
          <w:spacing w:val="6"/>
          <w:sz w:val="20"/>
        </w:rPr>
        <w:t xml:space="preserve"> </w:t>
      </w:r>
      <w:r>
        <w:rPr>
          <w:i/>
          <w:sz w:val="20"/>
        </w:rPr>
        <w:t>siete</w:t>
      </w:r>
      <w:r>
        <w:rPr>
          <w:i/>
          <w:spacing w:val="6"/>
          <w:sz w:val="20"/>
        </w:rPr>
        <w:t xml:space="preserve"> </w:t>
      </w:r>
      <w:r>
        <w:rPr>
          <w:i/>
          <w:sz w:val="20"/>
        </w:rPr>
        <w:t>viviendas</w:t>
      </w:r>
      <w:r>
        <w:rPr>
          <w:i/>
          <w:spacing w:val="6"/>
          <w:sz w:val="20"/>
        </w:rPr>
        <w:t xml:space="preserve"> </w:t>
      </w:r>
      <w:r>
        <w:rPr>
          <w:i/>
          <w:sz w:val="20"/>
        </w:rPr>
        <w:t>y</w:t>
      </w:r>
      <w:r>
        <w:rPr>
          <w:i/>
          <w:spacing w:val="6"/>
          <w:sz w:val="20"/>
        </w:rPr>
        <w:t xml:space="preserve"> </w:t>
      </w:r>
      <w:r>
        <w:rPr>
          <w:i/>
          <w:sz w:val="20"/>
        </w:rPr>
        <w:t>siete</w:t>
      </w:r>
      <w:r>
        <w:rPr>
          <w:i/>
          <w:spacing w:val="6"/>
          <w:sz w:val="20"/>
        </w:rPr>
        <w:t xml:space="preserve"> </w:t>
      </w:r>
      <w:r>
        <w:rPr>
          <w:i/>
          <w:sz w:val="20"/>
        </w:rPr>
        <w:t>trasteros</w:t>
      </w:r>
      <w:r>
        <w:rPr>
          <w:i/>
          <w:spacing w:val="6"/>
          <w:sz w:val="20"/>
        </w:rPr>
        <w:t xml:space="preserve"> </w:t>
      </w:r>
      <w:r>
        <w:rPr>
          <w:i/>
          <w:sz w:val="20"/>
        </w:rPr>
        <w:t>en</w:t>
      </w:r>
      <w:r>
        <w:rPr>
          <w:i/>
          <w:spacing w:val="6"/>
          <w:sz w:val="20"/>
        </w:rPr>
        <w:t xml:space="preserve"> </w:t>
      </w:r>
      <w:r>
        <w:rPr>
          <w:i/>
          <w:sz w:val="20"/>
        </w:rPr>
        <w:t>la</w:t>
      </w:r>
      <w:r>
        <w:rPr>
          <w:i/>
          <w:spacing w:val="6"/>
          <w:sz w:val="20"/>
        </w:rPr>
        <w:t xml:space="preserve"> </w:t>
      </w:r>
      <w:r>
        <w:rPr>
          <w:i/>
          <w:sz w:val="20"/>
        </w:rPr>
        <w:t>Calle</w:t>
      </w:r>
      <w:r>
        <w:rPr>
          <w:i/>
          <w:spacing w:val="6"/>
          <w:sz w:val="20"/>
        </w:rPr>
        <w:t xml:space="preserve"> </w:t>
      </w:r>
      <w:r>
        <w:rPr>
          <w:i/>
          <w:sz w:val="20"/>
        </w:rPr>
        <w:t>Colonia</w:t>
      </w:r>
      <w:r>
        <w:rPr>
          <w:i/>
          <w:spacing w:val="6"/>
          <w:sz w:val="20"/>
        </w:rPr>
        <w:t xml:space="preserve"> </w:t>
      </w:r>
      <w:r>
        <w:rPr>
          <w:i/>
          <w:sz w:val="20"/>
        </w:rPr>
        <w:t>El</w:t>
      </w:r>
      <w:r>
        <w:rPr>
          <w:i/>
          <w:spacing w:val="6"/>
          <w:sz w:val="20"/>
        </w:rPr>
        <w:t xml:space="preserve"> </w:t>
      </w:r>
      <w:r>
        <w:rPr>
          <w:i/>
          <w:sz w:val="20"/>
        </w:rPr>
        <w:t>Parral</w:t>
      </w:r>
      <w:r>
        <w:rPr>
          <w:i/>
          <w:spacing w:val="6"/>
          <w:sz w:val="20"/>
        </w:rPr>
        <w:t xml:space="preserve"> </w:t>
      </w:r>
      <w:r>
        <w:rPr>
          <w:i/>
          <w:sz w:val="20"/>
        </w:rPr>
        <w:t>nº</w:t>
      </w:r>
      <w:r>
        <w:rPr>
          <w:i/>
          <w:spacing w:val="5"/>
          <w:sz w:val="20"/>
        </w:rPr>
        <w:t xml:space="preserve"> </w:t>
      </w:r>
      <w:r>
        <w:rPr>
          <w:i/>
          <w:sz w:val="20"/>
        </w:rPr>
        <w:t>6.</w:t>
      </w:r>
      <w:r>
        <w:rPr>
          <w:i/>
          <w:spacing w:val="6"/>
          <w:sz w:val="20"/>
        </w:rPr>
        <w:t xml:space="preserve"> </w:t>
      </w:r>
      <w:r>
        <w:rPr>
          <w:i/>
          <w:sz w:val="20"/>
        </w:rPr>
        <w:t>Las</w:t>
      </w:r>
      <w:r>
        <w:rPr>
          <w:i/>
          <w:spacing w:val="6"/>
          <w:sz w:val="20"/>
        </w:rPr>
        <w:t xml:space="preserve"> </w:t>
      </w:r>
      <w:r>
        <w:rPr>
          <w:i/>
          <w:sz w:val="20"/>
        </w:rPr>
        <w:t>Rozas</w:t>
      </w:r>
      <w:r>
        <w:rPr>
          <w:i/>
          <w:spacing w:val="6"/>
          <w:sz w:val="20"/>
        </w:rPr>
        <w:t xml:space="preserve"> </w:t>
      </w:r>
      <w:r>
        <w:rPr>
          <w:i/>
          <w:sz w:val="20"/>
        </w:rPr>
        <w:t>de</w:t>
      </w:r>
      <w:r>
        <w:rPr>
          <w:i/>
          <w:spacing w:val="6"/>
          <w:sz w:val="20"/>
        </w:rPr>
        <w:t xml:space="preserve"> </w:t>
      </w:r>
      <w:r>
        <w:rPr>
          <w:i/>
          <w:spacing w:val="-2"/>
          <w:sz w:val="20"/>
        </w:rPr>
        <w:t>Madrid.</w:t>
      </w:r>
    </w:p>
    <w:p w14:paraId="5EFC0AFA" w14:textId="77777777" w:rsidR="00B37F69" w:rsidRDefault="00B37F69">
      <w:pPr>
        <w:spacing w:line="292" w:lineRule="auto"/>
        <w:rPr>
          <w:i/>
          <w:sz w:val="20"/>
        </w:rPr>
        <w:sectPr w:rsidR="00B37F69">
          <w:type w:val="continuous"/>
          <w:pgSz w:w="11910" w:h="16840"/>
          <w:pgMar w:top="1260" w:right="1275" w:bottom="1300" w:left="1275" w:header="225" w:footer="1100" w:gutter="0"/>
          <w:cols w:space="720"/>
        </w:sectPr>
      </w:pPr>
    </w:p>
    <w:p w14:paraId="063DFF40" w14:textId="77777777" w:rsidR="00B37F69" w:rsidRDefault="00000000">
      <w:pPr>
        <w:spacing w:before="2"/>
        <w:ind w:left="142"/>
        <w:rPr>
          <w:i/>
          <w:sz w:val="20"/>
        </w:rPr>
      </w:pPr>
      <w:r>
        <w:rPr>
          <w:i/>
          <w:sz w:val="20"/>
        </w:rPr>
        <w:t>(Referencia</w:t>
      </w:r>
      <w:r>
        <w:rPr>
          <w:i/>
          <w:spacing w:val="50"/>
          <w:sz w:val="20"/>
        </w:rPr>
        <w:t xml:space="preserve"> </w:t>
      </w:r>
      <w:r>
        <w:rPr>
          <w:i/>
          <w:spacing w:val="-2"/>
          <w:sz w:val="20"/>
        </w:rPr>
        <w:t>catastral</w:t>
      </w:r>
    </w:p>
    <w:p w14:paraId="1375F958" w14:textId="77777777" w:rsidR="00B37F69" w:rsidRDefault="00000000">
      <w:pPr>
        <w:spacing w:before="7"/>
        <w:ind w:left="67"/>
        <w:rPr>
          <w:sz w:val="19"/>
        </w:rPr>
      </w:pPr>
      <w:r>
        <w:br w:type="column"/>
      </w:r>
      <w:r>
        <w:rPr>
          <w:spacing w:val="-2"/>
          <w:sz w:val="19"/>
        </w:rPr>
        <w:t>********************</w:t>
      </w:r>
    </w:p>
    <w:p w14:paraId="2FEB5633" w14:textId="77777777" w:rsidR="00B37F69" w:rsidRDefault="00000000">
      <w:pPr>
        <w:spacing w:before="2"/>
        <w:ind w:left="142"/>
        <w:rPr>
          <w:i/>
          <w:sz w:val="20"/>
        </w:rPr>
      </w:pPr>
      <w:r>
        <w:br w:type="column"/>
      </w:r>
      <w:r>
        <w:rPr>
          <w:i/>
          <w:sz w:val="20"/>
        </w:rPr>
        <w:t>según</w:t>
      </w:r>
      <w:r>
        <w:rPr>
          <w:i/>
          <w:spacing w:val="43"/>
          <w:sz w:val="20"/>
        </w:rPr>
        <w:t xml:space="preserve"> </w:t>
      </w:r>
      <w:r>
        <w:rPr>
          <w:i/>
          <w:sz w:val="20"/>
        </w:rPr>
        <w:t>Proyecto</w:t>
      </w:r>
      <w:r>
        <w:rPr>
          <w:i/>
          <w:spacing w:val="44"/>
          <w:sz w:val="20"/>
        </w:rPr>
        <w:t xml:space="preserve"> </w:t>
      </w:r>
      <w:r>
        <w:rPr>
          <w:i/>
          <w:sz w:val="20"/>
        </w:rPr>
        <w:t>básico</w:t>
      </w:r>
      <w:r>
        <w:rPr>
          <w:i/>
          <w:spacing w:val="44"/>
          <w:sz w:val="20"/>
        </w:rPr>
        <w:t xml:space="preserve"> </w:t>
      </w:r>
      <w:r>
        <w:rPr>
          <w:i/>
          <w:sz w:val="20"/>
        </w:rPr>
        <w:t>de</w:t>
      </w:r>
      <w:r>
        <w:rPr>
          <w:i/>
          <w:spacing w:val="43"/>
          <w:sz w:val="20"/>
        </w:rPr>
        <w:t xml:space="preserve"> </w:t>
      </w:r>
      <w:r>
        <w:rPr>
          <w:i/>
          <w:sz w:val="20"/>
        </w:rPr>
        <w:t>obras</w:t>
      </w:r>
      <w:r>
        <w:rPr>
          <w:i/>
          <w:spacing w:val="44"/>
          <w:sz w:val="20"/>
        </w:rPr>
        <w:t xml:space="preserve"> </w:t>
      </w:r>
      <w:r>
        <w:rPr>
          <w:i/>
          <w:sz w:val="20"/>
        </w:rPr>
        <w:t>de</w:t>
      </w:r>
      <w:r>
        <w:rPr>
          <w:i/>
          <w:spacing w:val="44"/>
          <w:sz w:val="20"/>
        </w:rPr>
        <w:t xml:space="preserve"> </w:t>
      </w:r>
      <w:r>
        <w:rPr>
          <w:i/>
          <w:spacing w:val="-2"/>
          <w:sz w:val="20"/>
        </w:rPr>
        <w:t>edificación</w:t>
      </w:r>
    </w:p>
    <w:p w14:paraId="7256A2F7" w14:textId="77777777" w:rsidR="00B37F69" w:rsidRDefault="00B37F69">
      <w:pPr>
        <w:rPr>
          <w:i/>
          <w:sz w:val="20"/>
        </w:rPr>
        <w:sectPr w:rsidR="00B37F69">
          <w:type w:val="continuous"/>
          <w:pgSz w:w="11910" w:h="16840"/>
          <w:pgMar w:top="1260" w:right="1275" w:bottom="1300" w:left="1275" w:header="225" w:footer="1100" w:gutter="0"/>
          <w:cols w:num="3" w:space="720" w:equalWidth="0">
            <w:col w:w="2051" w:space="40"/>
            <w:col w:w="1586" w:space="973"/>
            <w:col w:w="4710"/>
          </w:cols>
        </w:sectPr>
      </w:pPr>
    </w:p>
    <w:p w14:paraId="00B6BFAA" w14:textId="77777777" w:rsidR="00B37F69" w:rsidRDefault="00000000">
      <w:pPr>
        <w:tabs>
          <w:tab w:val="left" w:pos="5345"/>
        </w:tabs>
        <w:spacing w:before="50"/>
        <w:ind w:left="142"/>
        <w:rPr>
          <w:i/>
          <w:sz w:val="20"/>
        </w:rPr>
      </w:pPr>
      <w:r>
        <w:rPr>
          <w:i/>
          <w:noProof/>
          <w:sz w:val="20"/>
        </w:rPr>
        <mc:AlternateContent>
          <mc:Choice Requires="wps">
            <w:drawing>
              <wp:anchor distT="0" distB="0" distL="0" distR="0" simplePos="0" relativeHeight="15861248" behindDoc="0" locked="0" layoutInCell="1" allowOverlap="1" wp14:anchorId="6AB0ABC7" wp14:editId="16BAD8EC">
                <wp:simplePos x="0" y="0"/>
                <wp:positionH relativeFrom="page">
                  <wp:posOffset>6810644</wp:posOffset>
                </wp:positionH>
                <wp:positionV relativeFrom="page">
                  <wp:posOffset>2824745</wp:posOffset>
                </wp:positionV>
                <wp:extent cx="417830" cy="3181350"/>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1345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4B1F3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AB0ABC7" id="Textbox 304" o:spid="_x0000_s1286" type="#_x0000_t202" style="position:absolute;left:0;text-align:left;margin-left:536.25pt;margin-top:222.4pt;width:32.9pt;height:250.5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9sy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VnmN+20J7JDa0kFQt28Ud9R9ovg3HX3sZNWf9&#10;F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u/2z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713450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94B1F3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61760" behindDoc="0" locked="0" layoutInCell="1" allowOverlap="1" wp14:anchorId="1920913B" wp14:editId="11704074">
                <wp:simplePos x="0" y="0"/>
                <wp:positionH relativeFrom="page">
                  <wp:posOffset>6965929</wp:posOffset>
                </wp:positionH>
                <wp:positionV relativeFrom="page">
                  <wp:posOffset>6474155</wp:posOffset>
                </wp:positionV>
                <wp:extent cx="263525" cy="3354704"/>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1826448E"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0F20C3F8" w14:textId="77777777" w:rsidR="00B37F69" w:rsidRDefault="00000000">
                            <w:pPr>
                              <w:spacing w:line="117" w:lineRule="exact"/>
                              <w:ind w:left="20"/>
                              <w:rPr>
                                <w:sz w:val="12"/>
                              </w:rPr>
                            </w:pPr>
                            <w:r>
                              <w:rPr>
                                <w:spacing w:val="-2"/>
                                <w:sz w:val="12"/>
                              </w:rPr>
                              <w:t>Verificación:</w:t>
                            </w:r>
                            <w:r>
                              <w:rPr>
                                <w:spacing w:val="7"/>
                                <w:sz w:val="12"/>
                              </w:rPr>
                              <w:t xml:space="preserve"> </w:t>
                            </w:r>
                            <w:hyperlink r:id="rId275">
                              <w:r>
                                <w:rPr>
                                  <w:spacing w:val="-2"/>
                                  <w:sz w:val="12"/>
                                </w:rPr>
                                <w:t>https://sede.lasrozas.es/</w:t>
                              </w:r>
                            </w:hyperlink>
                          </w:p>
                          <w:p w14:paraId="770AC666"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920913B" id="Textbox 305" o:spid="_x0000_s1287" type="#_x0000_t202" style="position:absolute;left:0;text-align:left;margin-left:548.5pt;margin-top:509.8pt;width:20.75pt;height:264.15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AmElIV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1826448E" w14:textId="77777777" w:rsidR="00B37F69" w:rsidRDefault="00000000">
                      <w:pPr>
                        <w:spacing w:before="11"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0F20C3F8" w14:textId="77777777" w:rsidR="00B37F69" w:rsidRDefault="00000000">
                      <w:pPr>
                        <w:spacing w:line="117" w:lineRule="exact"/>
                        <w:ind w:left="20"/>
                        <w:rPr>
                          <w:sz w:val="12"/>
                        </w:rPr>
                      </w:pPr>
                      <w:r>
                        <w:rPr>
                          <w:spacing w:val="-2"/>
                          <w:sz w:val="12"/>
                        </w:rPr>
                        <w:t>Verificación:</w:t>
                      </w:r>
                      <w:r>
                        <w:rPr>
                          <w:spacing w:val="7"/>
                          <w:sz w:val="12"/>
                        </w:rPr>
                        <w:t xml:space="preserve"> </w:t>
                      </w:r>
                      <w:hyperlink r:id="rId276">
                        <w:r>
                          <w:rPr>
                            <w:spacing w:val="-2"/>
                            <w:sz w:val="12"/>
                          </w:rPr>
                          <w:t>https://sede.lasrozas.es/</w:t>
                        </w:r>
                      </w:hyperlink>
                    </w:p>
                    <w:p w14:paraId="770AC666"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118</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i/>
          <w:sz w:val="20"/>
        </w:rPr>
        <w:t>redactado</w:t>
      </w:r>
      <w:r>
        <w:rPr>
          <w:i/>
          <w:spacing w:val="33"/>
          <w:sz w:val="20"/>
        </w:rPr>
        <w:t xml:space="preserve"> </w:t>
      </w:r>
      <w:r>
        <w:rPr>
          <w:i/>
          <w:sz w:val="20"/>
        </w:rPr>
        <w:t>por</w:t>
      </w:r>
      <w:r>
        <w:rPr>
          <w:i/>
          <w:spacing w:val="35"/>
          <w:sz w:val="20"/>
        </w:rPr>
        <w:t xml:space="preserve"> </w:t>
      </w:r>
      <w:r>
        <w:rPr>
          <w:i/>
          <w:sz w:val="20"/>
        </w:rPr>
        <w:t>los</w:t>
      </w:r>
      <w:r>
        <w:rPr>
          <w:i/>
          <w:spacing w:val="35"/>
          <w:sz w:val="20"/>
        </w:rPr>
        <w:t xml:space="preserve"> </w:t>
      </w:r>
      <w:r>
        <w:rPr>
          <w:i/>
          <w:sz w:val="20"/>
        </w:rPr>
        <w:t>arquitectos</w:t>
      </w:r>
      <w:r>
        <w:rPr>
          <w:i/>
          <w:spacing w:val="35"/>
          <w:sz w:val="20"/>
        </w:rPr>
        <w:t xml:space="preserve"> </w:t>
      </w:r>
      <w:r>
        <w:rPr>
          <w:i/>
          <w:sz w:val="20"/>
        </w:rPr>
        <w:t>D.</w:t>
      </w:r>
      <w:r>
        <w:rPr>
          <w:i/>
          <w:spacing w:val="35"/>
          <w:sz w:val="20"/>
        </w:rPr>
        <w:t xml:space="preserve"> </w:t>
      </w:r>
      <w:r>
        <w:rPr>
          <w:position w:val="1"/>
          <w:sz w:val="19"/>
        </w:rPr>
        <w:t>******* *****</w:t>
      </w:r>
      <w:r>
        <w:rPr>
          <w:spacing w:val="1"/>
          <w:position w:val="1"/>
          <w:sz w:val="19"/>
        </w:rPr>
        <w:t xml:space="preserve"> </w:t>
      </w:r>
      <w:r>
        <w:rPr>
          <w:spacing w:val="-2"/>
          <w:position w:val="1"/>
          <w:sz w:val="19"/>
        </w:rPr>
        <w:t>*****</w:t>
      </w:r>
      <w:r>
        <w:rPr>
          <w:position w:val="1"/>
          <w:sz w:val="19"/>
        </w:rPr>
        <w:tab/>
      </w:r>
      <w:r>
        <w:rPr>
          <w:i/>
          <w:sz w:val="20"/>
        </w:rPr>
        <w:t>colegiado</w:t>
      </w:r>
      <w:r>
        <w:rPr>
          <w:i/>
          <w:spacing w:val="33"/>
          <w:sz w:val="20"/>
        </w:rPr>
        <w:t xml:space="preserve"> </w:t>
      </w:r>
      <w:r>
        <w:rPr>
          <w:i/>
          <w:sz w:val="20"/>
        </w:rPr>
        <w:t>nº</w:t>
      </w:r>
      <w:r>
        <w:rPr>
          <w:i/>
          <w:spacing w:val="36"/>
          <w:sz w:val="20"/>
        </w:rPr>
        <w:t xml:space="preserve"> </w:t>
      </w:r>
      <w:r>
        <w:rPr>
          <w:i/>
          <w:sz w:val="20"/>
        </w:rPr>
        <w:t>5.223</w:t>
      </w:r>
      <w:r>
        <w:rPr>
          <w:i/>
          <w:spacing w:val="35"/>
          <w:sz w:val="20"/>
        </w:rPr>
        <w:t xml:space="preserve"> </w:t>
      </w:r>
      <w:r>
        <w:rPr>
          <w:i/>
          <w:sz w:val="20"/>
        </w:rPr>
        <w:t>en</w:t>
      </w:r>
      <w:r>
        <w:rPr>
          <w:i/>
          <w:spacing w:val="36"/>
          <w:sz w:val="20"/>
        </w:rPr>
        <w:t xml:space="preserve"> </w:t>
      </w:r>
      <w:r>
        <w:rPr>
          <w:i/>
          <w:sz w:val="20"/>
        </w:rPr>
        <w:t>el</w:t>
      </w:r>
      <w:r>
        <w:rPr>
          <w:i/>
          <w:spacing w:val="35"/>
          <w:sz w:val="20"/>
        </w:rPr>
        <w:t xml:space="preserve"> </w:t>
      </w:r>
      <w:r>
        <w:rPr>
          <w:i/>
          <w:sz w:val="20"/>
        </w:rPr>
        <w:t>COAM</w:t>
      </w:r>
      <w:r>
        <w:rPr>
          <w:i/>
          <w:spacing w:val="36"/>
          <w:sz w:val="20"/>
        </w:rPr>
        <w:t xml:space="preserve"> </w:t>
      </w:r>
      <w:r>
        <w:rPr>
          <w:i/>
          <w:sz w:val="20"/>
        </w:rPr>
        <w:t>y</w:t>
      </w:r>
      <w:r>
        <w:rPr>
          <w:i/>
          <w:spacing w:val="35"/>
          <w:sz w:val="20"/>
        </w:rPr>
        <w:t xml:space="preserve"> </w:t>
      </w:r>
      <w:r>
        <w:rPr>
          <w:i/>
          <w:sz w:val="20"/>
        </w:rPr>
        <w:t>por</w:t>
      </w:r>
      <w:r>
        <w:rPr>
          <w:i/>
          <w:spacing w:val="36"/>
          <w:sz w:val="20"/>
        </w:rPr>
        <w:t xml:space="preserve"> </w:t>
      </w:r>
      <w:r>
        <w:rPr>
          <w:i/>
          <w:spacing w:val="-5"/>
          <w:sz w:val="20"/>
        </w:rPr>
        <w:t>D.</w:t>
      </w:r>
    </w:p>
    <w:p w14:paraId="7DE39FD1" w14:textId="77777777" w:rsidR="00B37F69" w:rsidRDefault="00000000">
      <w:pPr>
        <w:spacing w:before="51" w:line="292" w:lineRule="auto"/>
        <w:ind w:left="142" w:right="140"/>
        <w:jc w:val="both"/>
        <w:rPr>
          <w:i/>
          <w:sz w:val="20"/>
        </w:rPr>
      </w:pPr>
      <w:r>
        <w:rPr>
          <w:i/>
          <w:sz w:val="20"/>
        </w:rPr>
        <w:t>Carlos Escamilla Cuadrado, colegiado nº 23.220 en el COAM, tramitada con número de expediente 2261/2024 (126/2023-01) por incumplimiento de las siguientes determinaciones:</w:t>
      </w:r>
    </w:p>
    <w:p w14:paraId="20770493" w14:textId="77777777" w:rsidR="00B37F69" w:rsidRDefault="00B37F69">
      <w:pPr>
        <w:pStyle w:val="Textoindependiente"/>
        <w:spacing w:before="10"/>
        <w:rPr>
          <w:i/>
        </w:rPr>
      </w:pPr>
    </w:p>
    <w:p w14:paraId="10F72CC9" w14:textId="77777777" w:rsidR="00B37F69" w:rsidRDefault="00000000">
      <w:pPr>
        <w:spacing w:line="292" w:lineRule="auto"/>
        <w:ind w:left="142" w:right="142"/>
        <w:jc w:val="both"/>
        <w:rPr>
          <w:i/>
          <w:sz w:val="20"/>
        </w:rPr>
      </w:pPr>
      <w:r>
        <w:rPr>
          <w:i/>
          <w:sz w:val="20"/>
        </w:rPr>
        <w:t>- Artículo 10.1.10 del Plan general de Ordenación Urbana, que establece la necesidad de que toda promoción de más de tres viviendas deberá garantizar dentro de la parcela, un mínimo de plazas de aparcamiento equivalente al número total de viviendas y locales comerciales.</w:t>
      </w:r>
    </w:p>
    <w:p w14:paraId="757DC307" w14:textId="77777777" w:rsidR="00B37F69" w:rsidRDefault="00B37F69">
      <w:pPr>
        <w:spacing w:line="292" w:lineRule="auto"/>
        <w:jc w:val="both"/>
        <w:rPr>
          <w:i/>
          <w:sz w:val="20"/>
        </w:rPr>
        <w:sectPr w:rsidR="00B37F69">
          <w:type w:val="continuous"/>
          <w:pgSz w:w="11910" w:h="16840"/>
          <w:pgMar w:top="1260" w:right="1275" w:bottom="1300" w:left="1275" w:header="225" w:footer="1100" w:gutter="0"/>
          <w:cols w:space="720"/>
        </w:sectPr>
      </w:pPr>
    </w:p>
    <w:p w14:paraId="74AFE398" w14:textId="77777777" w:rsidR="00B37F69" w:rsidRDefault="00000000">
      <w:pPr>
        <w:pStyle w:val="Prrafodelista"/>
        <w:numPr>
          <w:ilvl w:val="0"/>
          <w:numId w:val="14"/>
        </w:numPr>
        <w:tabs>
          <w:tab w:val="left" w:pos="270"/>
        </w:tabs>
        <w:spacing w:before="179" w:line="292" w:lineRule="auto"/>
        <w:ind w:right="141" w:firstLine="0"/>
        <w:rPr>
          <w:i/>
          <w:sz w:val="20"/>
        </w:rPr>
      </w:pPr>
      <w:r>
        <w:rPr>
          <w:i/>
          <w:noProof/>
          <w:sz w:val="20"/>
        </w:rPr>
        <w:lastRenderedPageBreak/>
        <mc:AlternateContent>
          <mc:Choice Requires="wps">
            <w:drawing>
              <wp:anchor distT="0" distB="0" distL="0" distR="0" simplePos="0" relativeHeight="15862272" behindDoc="0" locked="0" layoutInCell="1" allowOverlap="1" wp14:anchorId="1A656893" wp14:editId="3F699F5A">
                <wp:simplePos x="0" y="0"/>
                <wp:positionH relativeFrom="page">
                  <wp:posOffset>6810644</wp:posOffset>
                </wp:positionH>
                <wp:positionV relativeFrom="page">
                  <wp:posOffset>2824745</wp:posOffset>
                </wp:positionV>
                <wp:extent cx="417830" cy="3181350"/>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CF08F7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BD62C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A656893" id="Textbox 306" o:spid="_x0000_s1288" type="#_x0000_t202" style="position:absolute;left:0;text-align:left;margin-left:536.25pt;margin-top:222.4pt;width:32.9pt;height:250.5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4I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fLPMf8toX2SGxoIalatos76j/QfBuOv/Yyas76&#10;L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IQng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CF08F7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BD62C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62784" behindDoc="0" locked="0" layoutInCell="1" allowOverlap="1" wp14:anchorId="52131244" wp14:editId="40B09AFC">
                <wp:simplePos x="0" y="0"/>
                <wp:positionH relativeFrom="page">
                  <wp:posOffset>6965929</wp:posOffset>
                </wp:positionH>
                <wp:positionV relativeFrom="page">
                  <wp:posOffset>6474155</wp:posOffset>
                </wp:positionV>
                <wp:extent cx="263525" cy="3354704"/>
                <wp:effectExtent l="0" t="0" r="0" b="0"/>
                <wp:wrapNone/>
                <wp:docPr id="307" name="Text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7974F5CA"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7063F78" w14:textId="77777777" w:rsidR="00B37F69" w:rsidRDefault="00000000">
                            <w:pPr>
                              <w:spacing w:line="112" w:lineRule="exact"/>
                              <w:ind w:left="20"/>
                              <w:rPr>
                                <w:sz w:val="12"/>
                              </w:rPr>
                            </w:pPr>
                            <w:r>
                              <w:rPr>
                                <w:spacing w:val="-2"/>
                                <w:sz w:val="12"/>
                              </w:rPr>
                              <w:t>Verificación:</w:t>
                            </w:r>
                            <w:r>
                              <w:rPr>
                                <w:spacing w:val="7"/>
                                <w:sz w:val="12"/>
                              </w:rPr>
                              <w:t xml:space="preserve"> </w:t>
                            </w:r>
                            <w:hyperlink r:id="rId277">
                              <w:r>
                                <w:rPr>
                                  <w:spacing w:val="-2"/>
                                  <w:sz w:val="12"/>
                                </w:rPr>
                                <w:t>https://sede.lasrozas.es/</w:t>
                              </w:r>
                            </w:hyperlink>
                          </w:p>
                          <w:p w14:paraId="65BDA673"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2131244" id="Textbox 307" o:spid="_x0000_s1289" type="#_x0000_t202" style="position:absolute;left:0;text-align:left;margin-left:548.5pt;margin-top:509.8pt;width:20.75pt;height:264.1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A3jnFu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7974F5CA"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7063F78" w14:textId="77777777" w:rsidR="00B37F69" w:rsidRDefault="00000000">
                      <w:pPr>
                        <w:spacing w:line="112" w:lineRule="exact"/>
                        <w:ind w:left="20"/>
                        <w:rPr>
                          <w:sz w:val="12"/>
                        </w:rPr>
                      </w:pPr>
                      <w:r>
                        <w:rPr>
                          <w:spacing w:val="-2"/>
                          <w:sz w:val="12"/>
                        </w:rPr>
                        <w:t>Verificación:</w:t>
                      </w:r>
                      <w:r>
                        <w:rPr>
                          <w:spacing w:val="7"/>
                          <w:sz w:val="12"/>
                        </w:rPr>
                        <w:t xml:space="preserve"> </w:t>
                      </w:r>
                      <w:hyperlink r:id="rId278">
                        <w:r>
                          <w:rPr>
                            <w:spacing w:val="-2"/>
                            <w:sz w:val="12"/>
                          </w:rPr>
                          <w:t>https://sede.lasrozas.es/</w:t>
                        </w:r>
                      </w:hyperlink>
                    </w:p>
                    <w:p w14:paraId="65BDA673" w14:textId="77777777" w:rsidR="00B37F69"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119</w:t>
                      </w:r>
                      <w:r>
                        <w:rPr>
                          <w:spacing w:val="-7"/>
                          <w:sz w:val="12"/>
                        </w:rPr>
                        <w:t xml:space="preserve"> </w:t>
                      </w:r>
                      <w:r>
                        <w:rPr>
                          <w:sz w:val="12"/>
                        </w:rPr>
                        <w:t>de</w:t>
                      </w:r>
                      <w:r>
                        <w:rPr>
                          <w:spacing w:val="-7"/>
                          <w:sz w:val="12"/>
                        </w:rPr>
                        <w:t xml:space="preserve"> </w:t>
                      </w:r>
                      <w:r>
                        <w:rPr>
                          <w:spacing w:val="-5"/>
                          <w:sz w:val="12"/>
                        </w:rPr>
                        <w:t>178</w:t>
                      </w:r>
                    </w:p>
                  </w:txbxContent>
                </v:textbox>
                <w10:wrap anchorx="page" anchory="page"/>
              </v:shape>
            </w:pict>
          </mc:Fallback>
        </mc:AlternateContent>
      </w:r>
      <w:r>
        <w:rPr>
          <w:i/>
          <w:sz w:val="20"/>
        </w:rPr>
        <w:t>Artículo 5.11.19 del Plan general de Ordenación Urbana, ya que el Estudio de Gestión de Residuos se describe una reutilización de tierras procedentes de la excavación en la parcela, no admitiéndose rellenos en la parcela ni modificación de la rasante actual del terreno.</w:t>
      </w:r>
    </w:p>
    <w:p w14:paraId="1ABB2865" w14:textId="77777777" w:rsidR="00B37F69" w:rsidRDefault="00B37F69">
      <w:pPr>
        <w:pStyle w:val="Textoindependiente"/>
        <w:spacing w:before="10"/>
        <w:rPr>
          <w:i/>
        </w:rPr>
      </w:pPr>
    </w:p>
    <w:p w14:paraId="19096D01" w14:textId="27802D4D" w:rsidR="00B37F69" w:rsidRDefault="00000000">
      <w:pPr>
        <w:pStyle w:val="Prrafodelista"/>
        <w:numPr>
          <w:ilvl w:val="0"/>
          <w:numId w:val="14"/>
        </w:numPr>
        <w:tabs>
          <w:tab w:val="left" w:pos="268"/>
        </w:tabs>
        <w:spacing w:line="292" w:lineRule="auto"/>
        <w:ind w:right="140" w:firstLine="0"/>
        <w:rPr>
          <w:i/>
          <w:sz w:val="20"/>
        </w:rPr>
      </w:pPr>
      <w:r>
        <w:rPr>
          <w:i/>
          <w:sz w:val="20"/>
        </w:rPr>
        <w:t>Artículo 5.6.5 del Plan general de Ordenación Urbana, donde determina que por encima de la altura máxima podrán admitirse con carácter general los remates de las cajas de escaleras, casetas de ascensores, depósitos y otras instalaciones, que no podrán sobrepasar una altura total de trescientos cincuenta (350) centímetros de altura de cornisa. Las plazas solares no se adaptan al cumplimiento</w:t>
      </w:r>
      <w:r>
        <w:rPr>
          <w:i/>
          <w:spacing w:val="40"/>
          <w:sz w:val="20"/>
        </w:rPr>
        <w:t xml:space="preserve"> </w:t>
      </w:r>
      <w:r>
        <w:rPr>
          <w:i/>
          <w:sz w:val="20"/>
        </w:rPr>
        <w:t>de este artículo…”</w:t>
      </w:r>
      <w:r w:rsidR="00A347E7">
        <w:rPr>
          <w:i/>
          <w:sz w:val="20"/>
        </w:rPr>
        <w:t>.</w:t>
      </w:r>
    </w:p>
    <w:p w14:paraId="19A78FB0" w14:textId="77777777" w:rsidR="00B37F69" w:rsidRDefault="00B37F69">
      <w:pPr>
        <w:pStyle w:val="Textoindependiente"/>
        <w:spacing w:before="10"/>
        <w:rPr>
          <w:i/>
        </w:rPr>
      </w:pPr>
    </w:p>
    <w:p w14:paraId="4C4021FD" w14:textId="77777777" w:rsidR="00B37F69" w:rsidRDefault="00000000">
      <w:pPr>
        <w:pStyle w:val="Textoindependiente"/>
        <w:spacing w:before="1"/>
        <w:ind w:left="142"/>
      </w:pPr>
      <w:r>
        <w:t>Dicho</w:t>
      </w:r>
      <w:r>
        <w:rPr>
          <w:spacing w:val="-4"/>
        </w:rPr>
        <w:t xml:space="preserve"> </w:t>
      </w:r>
      <w:r>
        <w:t>acuerdo,</w:t>
      </w:r>
      <w:r>
        <w:rPr>
          <w:spacing w:val="-3"/>
        </w:rPr>
        <w:t xml:space="preserve"> </w:t>
      </w:r>
      <w:r>
        <w:t>se</w:t>
      </w:r>
      <w:r>
        <w:rPr>
          <w:spacing w:val="-3"/>
        </w:rPr>
        <w:t xml:space="preserve"> </w:t>
      </w:r>
      <w:r>
        <w:t>notifica</w:t>
      </w:r>
      <w:r>
        <w:rPr>
          <w:spacing w:val="-3"/>
        </w:rPr>
        <w:t xml:space="preserve"> </w:t>
      </w:r>
      <w:r>
        <w:t>al</w:t>
      </w:r>
      <w:r>
        <w:rPr>
          <w:spacing w:val="-3"/>
        </w:rPr>
        <w:t xml:space="preserve"> </w:t>
      </w:r>
      <w:r>
        <w:t>interesado</w:t>
      </w:r>
      <w:r>
        <w:rPr>
          <w:spacing w:val="-3"/>
        </w:rPr>
        <w:t xml:space="preserve"> </w:t>
      </w:r>
      <w:r>
        <w:t>con</w:t>
      </w:r>
      <w:r>
        <w:rPr>
          <w:spacing w:val="-3"/>
        </w:rPr>
        <w:t xml:space="preserve"> </w:t>
      </w:r>
      <w:r>
        <w:t>fecha</w:t>
      </w:r>
      <w:r>
        <w:rPr>
          <w:spacing w:val="-3"/>
        </w:rPr>
        <w:t xml:space="preserve"> </w:t>
      </w:r>
      <w:r>
        <w:t>13</w:t>
      </w:r>
      <w:r>
        <w:rPr>
          <w:spacing w:val="-3"/>
        </w:rPr>
        <w:t xml:space="preserve"> </w:t>
      </w:r>
      <w:r>
        <w:t>de</w:t>
      </w:r>
      <w:r>
        <w:rPr>
          <w:spacing w:val="-3"/>
        </w:rPr>
        <w:t xml:space="preserve"> </w:t>
      </w:r>
      <w:r>
        <w:t>octubre</w:t>
      </w:r>
      <w:r>
        <w:rPr>
          <w:spacing w:val="-3"/>
        </w:rPr>
        <w:t xml:space="preserve"> </w:t>
      </w:r>
      <w:r>
        <w:t>de</w:t>
      </w:r>
      <w:r>
        <w:rPr>
          <w:spacing w:val="-3"/>
        </w:rPr>
        <w:t xml:space="preserve"> </w:t>
      </w:r>
      <w:r>
        <w:rPr>
          <w:spacing w:val="-2"/>
        </w:rPr>
        <w:t>2025.</w:t>
      </w:r>
    </w:p>
    <w:p w14:paraId="5364B296" w14:textId="77777777" w:rsidR="00B37F69" w:rsidRDefault="00B37F69">
      <w:pPr>
        <w:pStyle w:val="Textoindependiente"/>
        <w:spacing w:before="60"/>
      </w:pPr>
    </w:p>
    <w:p w14:paraId="59240FDD" w14:textId="7B56B551" w:rsidR="00B37F69" w:rsidRDefault="00000000">
      <w:pPr>
        <w:pStyle w:val="Textoindependiente"/>
        <w:spacing w:line="295" w:lineRule="auto"/>
        <w:ind w:left="142" w:right="141"/>
        <w:jc w:val="both"/>
      </w:pPr>
      <w:r>
        <w:rPr>
          <w:b/>
        </w:rPr>
        <w:t xml:space="preserve">TERCERO.- </w:t>
      </w:r>
      <w:r>
        <w:t>Con fecha 14 de noviembre de 2025 y número de registro de entrada nº 2025-E-RE-33169, D. Carlos Escamilla Cuadrado, en representación de Servicios Subsidiarios San Miguel</w:t>
      </w:r>
      <w:r w:rsidR="00A347E7">
        <w:t>,</w:t>
      </w:r>
      <w:r>
        <w:t xml:space="preserve"> S.A., presenta recurso potestativo de reposición contra el informe técnico desfavorable al proyecto </w:t>
      </w:r>
      <w:r>
        <w:rPr>
          <w:spacing w:val="-2"/>
        </w:rPr>
        <w:t>presentado.</w:t>
      </w:r>
    </w:p>
    <w:p w14:paraId="5781764A" w14:textId="77777777" w:rsidR="00B37F69" w:rsidRDefault="00B37F69">
      <w:pPr>
        <w:pStyle w:val="Textoindependiente"/>
        <w:spacing w:before="4"/>
      </w:pPr>
    </w:p>
    <w:p w14:paraId="1CA3C908" w14:textId="77777777" w:rsidR="00B37F69" w:rsidRDefault="00000000">
      <w:pPr>
        <w:pStyle w:val="Textoindependiente"/>
        <w:spacing w:line="295" w:lineRule="auto"/>
        <w:ind w:left="142" w:right="141"/>
        <w:jc w:val="both"/>
      </w:pPr>
      <w:r>
        <w:rPr>
          <w:b/>
        </w:rPr>
        <w:t>CUARTO</w:t>
      </w:r>
      <w:r>
        <w:t>.- Analizado el contenido del recurso presentado por el interesado, se emite nuevo informe desfavorable</w:t>
      </w:r>
      <w:r>
        <w:rPr>
          <w:spacing w:val="21"/>
        </w:rPr>
        <w:t xml:space="preserve"> </w:t>
      </w:r>
      <w:r>
        <w:t>por</w:t>
      </w:r>
      <w:r>
        <w:rPr>
          <w:spacing w:val="21"/>
        </w:rPr>
        <w:t xml:space="preserve"> </w:t>
      </w:r>
      <w:r>
        <w:t>el</w:t>
      </w:r>
      <w:r>
        <w:rPr>
          <w:spacing w:val="21"/>
        </w:rPr>
        <w:t xml:space="preserve"> </w:t>
      </w:r>
      <w:r>
        <w:t>Arquitecto</w:t>
      </w:r>
      <w:r>
        <w:rPr>
          <w:spacing w:val="21"/>
        </w:rPr>
        <w:t xml:space="preserve"> </w:t>
      </w:r>
      <w:r>
        <w:t>Técnico</w:t>
      </w:r>
      <w:r>
        <w:rPr>
          <w:spacing w:val="21"/>
        </w:rPr>
        <w:t xml:space="preserve"> </w:t>
      </w:r>
      <w:r>
        <w:t>Municipal,</w:t>
      </w:r>
      <w:r>
        <w:rPr>
          <w:spacing w:val="21"/>
        </w:rPr>
        <w:t xml:space="preserve"> </w:t>
      </w:r>
      <w:r>
        <w:t>D.</w:t>
      </w:r>
      <w:r>
        <w:rPr>
          <w:spacing w:val="21"/>
        </w:rPr>
        <w:t xml:space="preserve"> </w:t>
      </w:r>
      <w:r>
        <w:t>Antonio</w:t>
      </w:r>
      <w:r>
        <w:rPr>
          <w:spacing w:val="21"/>
        </w:rPr>
        <w:t xml:space="preserve"> </w:t>
      </w:r>
      <w:r>
        <w:t>Peñalver</w:t>
      </w:r>
      <w:r>
        <w:rPr>
          <w:spacing w:val="21"/>
        </w:rPr>
        <w:t xml:space="preserve"> </w:t>
      </w:r>
      <w:r>
        <w:t>Rovira,</w:t>
      </w:r>
      <w:r>
        <w:rPr>
          <w:spacing w:val="21"/>
        </w:rPr>
        <w:t xml:space="preserve"> </w:t>
      </w:r>
      <w:r>
        <w:t>con</w:t>
      </w:r>
      <w:r>
        <w:rPr>
          <w:spacing w:val="21"/>
        </w:rPr>
        <w:t xml:space="preserve"> </w:t>
      </w:r>
      <w:r>
        <w:t>fecha</w:t>
      </w:r>
      <w:r>
        <w:rPr>
          <w:spacing w:val="21"/>
        </w:rPr>
        <w:t xml:space="preserve"> </w:t>
      </w:r>
      <w:r>
        <w:t>3</w:t>
      </w:r>
      <w:r>
        <w:rPr>
          <w:spacing w:val="21"/>
        </w:rPr>
        <w:t xml:space="preserve"> </w:t>
      </w:r>
      <w:r>
        <w:t>de</w:t>
      </w:r>
      <w:r>
        <w:rPr>
          <w:spacing w:val="21"/>
        </w:rPr>
        <w:t xml:space="preserve"> </w:t>
      </w:r>
      <w:r>
        <w:t>junio de 2026, que se ratifica en lo ya informado el 28 de julio de 2025 e informes y requerimiento</w:t>
      </w:r>
      <w:r>
        <w:rPr>
          <w:spacing w:val="40"/>
        </w:rPr>
        <w:t xml:space="preserve"> </w:t>
      </w:r>
      <w:r>
        <w:t>anteriores y concluyendo que:</w:t>
      </w:r>
    </w:p>
    <w:p w14:paraId="5263EAB5" w14:textId="77777777" w:rsidR="00B37F69" w:rsidRDefault="00B37F69">
      <w:pPr>
        <w:pStyle w:val="Textoindependiente"/>
        <w:spacing w:before="4"/>
      </w:pPr>
    </w:p>
    <w:p w14:paraId="5E300170" w14:textId="77777777" w:rsidR="00B37F69" w:rsidRDefault="00000000">
      <w:pPr>
        <w:spacing w:line="292" w:lineRule="auto"/>
        <w:ind w:left="142" w:right="140"/>
        <w:jc w:val="both"/>
        <w:rPr>
          <w:i/>
          <w:sz w:val="20"/>
        </w:rPr>
      </w:pPr>
      <w:r>
        <w:rPr>
          <w:i/>
          <w:sz w:val="20"/>
        </w:rPr>
        <w:t>“…</w:t>
      </w:r>
      <w:r>
        <w:rPr>
          <w:i/>
          <w:spacing w:val="13"/>
          <w:sz w:val="20"/>
        </w:rPr>
        <w:t xml:space="preserve"> </w:t>
      </w:r>
      <w:r>
        <w:rPr>
          <w:i/>
          <w:sz w:val="20"/>
        </w:rPr>
        <w:t>se</w:t>
      </w:r>
      <w:r>
        <w:rPr>
          <w:i/>
          <w:spacing w:val="13"/>
          <w:sz w:val="20"/>
        </w:rPr>
        <w:t xml:space="preserve"> </w:t>
      </w:r>
      <w:r>
        <w:rPr>
          <w:i/>
          <w:sz w:val="20"/>
        </w:rPr>
        <w:t>emite</w:t>
      </w:r>
      <w:r>
        <w:rPr>
          <w:i/>
          <w:spacing w:val="13"/>
          <w:sz w:val="20"/>
        </w:rPr>
        <w:t xml:space="preserve"> </w:t>
      </w:r>
      <w:r>
        <w:rPr>
          <w:i/>
          <w:sz w:val="20"/>
        </w:rPr>
        <w:t>informe</w:t>
      </w:r>
      <w:r>
        <w:rPr>
          <w:i/>
          <w:spacing w:val="13"/>
          <w:sz w:val="20"/>
        </w:rPr>
        <w:t xml:space="preserve"> </w:t>
      </w:r>
      <w:r>
        <w:rPr>
          <w:i/>
          <w:sz w:val="20"/>
        </w:rPr>
        <w:t>con</w:t>
      </w:r>
      <w:r>
        <w:rPr>
          <w:i/>
          <w:spacing w:val="13"/>
          <w:sz w:val="20"/>
        </w:rPr>
        <w:t xml:space="preserve"> </w:t>
      </w:r>
      <w:r>
        <w:rPr>
          <w:i/>
          <w:sz w:val="20"/>
        </w:rPr>
        <w:t>propuesta</w:t>
      </w:r>
      <w:r>
        <w:rPr>
          <w:i/>
          <w:spacing w:val="13"/>
          <w:sz w:val="20"/>
        </w:rPr>
        <w:t xml:space="preserve"> </w:t>
      </w:r>
      <w:r>
        <w:rPr>
          <w:i/>
          <w:sz w:val="20"/>
        </w:rPr>
        <w:t>de</w:t>
      </w:r>
      <w:r>
        <w:rPr>
          <w:i/>
          <w:spacing w:val="13"/>
          <w:sz w:val="20"/>
        </w:rPr>
        <w:t xml:space="preserve"> </w:t>
      </w:r>
      <w:r>
        <w:rPr>
          <w:i/>
          <w:sz w:val="20"/>
        </w:rPr>
        <w:t>resolución</w:t>
      </w:r>
      <w:r>
        <w:rPr>
          <w:i/>
          <w:spacing w:val="13"/>
          <w:sz w:val="20"/>
        </w:rPr>
        <w:t xml:space="preserve"> </w:t>
      </w:r>
      <w:r>
        <w:rPr>
          <w:i/>
          <w:sz w:val="20"/>
        </w:rPr>
        <w:t>desfavorable</w:t>
      </w:r>
      <w:r>
        <w:rPr>
          <w:i/>
          <w:spacing w:val="13"/>
          <w:sz w:val="20"/>
        </w:rPr>
        <w:t xml:space="preserve"> </w:t>
      </w:r>
      <w:r>
        <w:rPr>
          <w:i/>
          <w:sz w:val="20"/>
        </w:rPr>
        <w:t>al</w:t>
      </w:r>
      <w:r>
        <w:rPr>
          <w:i/>
          <w:spacing w:val="13"/>
          <w:sz w:val="20"/>
        </w:rPr>
        <w:t xml:space="preserve"> </w:t>
      </w:r>
      <w:r>
        <w:rPr>
          <w:i/>
          <w:sz w:val="20"/>
        </w:rPr>
        <w:t>Recurso</w:t>
      </w:r>
      <w:r>
        <w:rPr>
          <w:i/>
          <w:spacing w:val="13"/>
          <w:sz w:val="20"/>
        </w:rPr>
        <w:t xml:space="preserve"> </w:t>
      </w:r>
      <w:r>
        <w:rPr>
          <w:i/>
          <w:sz w:val="20"/>
        </w:rPr>
        <w:t>de</w:t>
      </w:r>
      <w:r>
        <w:rPr>
          <w:i/>
          <w:spacing w:val="13"/>
          <w:sz w:val="20"/>
        </w:rPr>
        <w:t xml:space="preserve"> </w:t>
      </w:r>
      <w:r>
        <w:rPr>
          <w:i/>
          <w:sz w:val="20"/>
        </w:rPr>
        <w:t>Reposición,</w:t>
      </w:r>
      <w:r>
        <w:rPr>
          <w:i/>
          <w:spacing w:val="13"/>
          <w:sz w:val="20"/>
        </w:rPr>
        <w:t xml:space="preserve"> </w:t>
      </w:r>
      <w:r>
        <w:rPr>
          <w:i/>
          <w:sz w:val="20"/>
        </w:rPr>
        <w:t>en</w:t>
      </w:r>
      <w:r>
        <w:rPr>
          <w:i/>
          <w:spacing w:val="13"/>
          <w:sz w:val="20"/>
        </w:rPr>
        <w:t xml:space="preserve"> </w:t>
      </w:r>
      <w:r>
        <w:rPr>
          <w:i/>
          <w:sz w:val="20"/>
        </w:rPr>
        <w:t>lo</w:t>
      </w:r>
      <w:r>
        <w:rPr>
          <w:i/>
          <w:spacing w:val="13"/>
          <w:sz w:val="20"/>
        </w:rPr>
        <w:t xml:space="preserve"> </w:t>
      </w:r>
      <w:r>
        <w:rPr>
          <w:i/>
          <w:sz w:val="20"/>
        </w:rPr>
        <w:t>que a cuestiones técnicas se refiere por incumplimiento del proyecto en los siguientes artículos:</w:t>
      </w:r>
    </w:p>
    <w:p w14:paraId="72B3FDCD" w14:textId="77777777" w:rsidR="00B37F69" w:rsidRDefault="00B37F69">
      <w:pPr>
        <w:pStyle w:val="Textoindependiente"/>
        <w:spacing w:before="10"/>
        <w:rPr>
          <w:i/>
        </w:rPr>
      </w:pPr>
    </w:p>
    <w:p w14:paraId="7E1C92B0" w14:textId="77777777" w:rsidR="00B37F69" w:rsidRDefault="00000000">
      <w:pPr>
        <w:spacing w:line="292" w:lineRule="auto"/>
        <w:ind w:left="142" w:right="141"/>
        <w:jc w:val="both"/>
        <w:rPr>
          <w:i/>
          <w:sz w:val="20"/>
        </w:rPr>
      </w:pPr>
      <w:r>
        <w:rPr>
          <w:i/>
          <w:sz w:val="20"/>
        </w:rPr>
        <w:t>-Artículo 10.1.10 del Plan general de Ordenación Urbana, que establece la necesidad de que toda promoción de más de tres viviendas deberá garantizar dentro de la parcela, un mínimo de plazas de aparcamiento equivalente al número total de viviendas y locales comerciales.</w:t>
      </w:r>
    </w:p>
    <w:p w14:paraId="29345576" w14:textId="77777777" w:rsidR="00B37F69" w:rsidRDefault="00B37F69">
      <w:pPr>
        <w:pStyle w:val="Textoindependiente"/>
        <w:spacing w:before="9"/>
        <w:rPr>
          <w:i/>
        </w:rPr>
      </w:pPr>
    </w:p>
    <w:p w14:paraId="57BF5C85" w14:textId="77777777" w:rsidR="00B37F69" w:rsidRDefault="00000000">
      <w:pPr>
        <w:spacing w:before="1" w:line="292" w:lineRule="auto"/>
        <w:ind w:left="142" w:right="140"/>
        <w:jc w:val="both"/>
        <w:rPr>
          <w:i/>
          <w:sz w:val="20"/>
        </w:rPr>
      </w:pPr>
      <w:r>
        <w:rPr>
          <w:i/>
          <w:sz w:val="20"/>
        </w:rPr>
        <w:t>-Artículo 5.11.19 del Plan general de Ordenación Urbana, ya que el Estudio de Gestión de Residuos se describe una reutilización de tierras procedentes de la excavación en la parcela, no admitiéndose rellenos en la parcela ni modificación de la rasante actual del terreno.</w:t>
      </w:r>
    </w:p>
    <w:p w14:paraId="634D2D2F" w14:textId="77777777" w:rsidR="00B37F69" w:rsidRDefault="00B37F69">
      <w:pPr>
        <w:pStyle w:val="Textoindependiente"/>
        <w:spacing w:before="9"/>
        <w:rPr>
          <w:i/>
        </w:rPr>
      </w:pPr>
    </w:p>
    <w:p w14:paraId="22CB603C" w14:textId="77777777" w:rsidR="00B37F69" w:rsidRDefault="00000000">
      <w:pPr>
        <w:spacing w:line="292" w:lineRule="auto"/>
        <w:ind w:left="142" w:right="140"/>
        <w:jc w:val="both"/>
        <w:rPr>
          <w:i/>
          <w:sz w:val="20"/>
        </w:rPr>
      </w:pPr>
      <w:r>
        <w:rPr>
          <w:i/>
          <w:sz w:val="20"/>
        </w:rPr>
        <w:t>-Artículo 5.6.5 del Plan general de Ordenación Urbana, donde determina que por encima de la altura máxima podrán admitirse con carácter general los remates de las cajas de escaleras, casetas de ascensores, depósitos y otras instalaciones, que no podrán sobrepasar una altura total de trescientos cincuenta (350) centímetros de altura de cornisa. Las plazas solares no se adaptan al cumplimiento</w:t>
      </w:r>
      <w:r>
        <w:rPr>
          <w:i/>
          <w:spacing w:val="40"/>
          <w:sz w:val="20"/>
        </w:rPr>
        <w:t xml:space="preserve"> </w:t>
      </w:r>
      <w:r>
        <w:rPr>
          <w:i/>
          <w:sz w:val="20"/>
        </w:rPr>
        <w:t>de este artículo.</w:t>
      </w:r>
    </w:p>
    <w:p w14:paraId="6F379072" w14:textId="77777777" w:rsidR="00B37F69" w:rsidRDefault="00B37F69">
      <w:pPr>
        <w:pStyle w:val="Textoindependiente"/>
        <w:spacing w:before="10"/>
        <w:rPr>
          <w:i/>
        </w:rPr>
      </w:pPr>
    </w:p>
    <w:p w14:paraId="41AD5D86" w14:textId="4876D62B" w:rsidR="00B37F69" w:rsidRDefault="00000000">
      <w:pPr>
        <w:spacing w:line="292" w:lineRule="auto"/>
        <w:ind w:left="142" w:right="140"/>
        <w:jc w:val="both"/>
        <w:rPr>
          <w:i/>
          <w:sz w:val="20"/>
        </w:rPr>
      </w:pPr>
      <w:r>
        <w:rPr>
          <w:i/>
          <w:sz w:val="20"/>
        </w:rPr>
        <w:t>En base a lo cual, se emite el presente informe a los efectos oportunos, sometido al informe jurídico que se emita con posterioridad”</w:t>
      </w:r>
      <w:r w:rsidR="00A347E7">
        <w:rPr>
          <w:i/>
          <w:sz w:val="20"/>
        </w:rPr>
        <w:t>.</w:t>
      </w:r>
    </w:p>
    <w:p w14:paraId="32E9BE1D" w14:textId="77777777" w:rsidR="00B37F69" w:rsidRDefault="00B37F69">
      <w:pPr>
        <w:pStyle w:val="Textoindependiente"/>
        <w:spacing w:before="10"/>
        <w:rPr>
          <w:i/>
        </w:rPr>
      </w:pPr>
    </w:p>
    <w:p w14:paraId="4C2F2F9B" w14:textId="77777777" w:rsidR="00B37F69" w:rsidRDefault="00000000">
      <w:pPr>
        <w:pStyle w:val="Textoindependiente"/>
        <w:spacing w:before="1"/>
        <w:ind w:left="14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49423BAD" w14:textId="77777777" w:rsidR="00B37F69" w:rsidRDefault="00B37F69">
      <w:pPr>
        <w:pStyle w:val="Textoindependiente"/>
        <w:spacing w:before="59"/>
      </w:pPr>
    </w:p>
    <w:p w14:paraId="0CF84B0B" w14:textId="77777777" w:rsidR="00B37F69" w:rsidRDefault="00000000">
      <w:pPr>
        <w:pStyle w:val="Ttulo7"/>
        <w:ind w:left="142"/>
        <w:jc w:val="left"/>
      </w:pPr>
      <w:r>
        <w:t xml:space="preserve">FUNDAMENTOS </w:t>
      </w:r>
      <w:r>
        <w:rPr>
          <w:spacing w:val="-2"/>
        </w:rPr>
        <w:t>JURÍDICOS</w:t>
      </w:r>
    </w:p>
    <w:p w14:paraId="2C63ADC1" w14:textId="77777777" w:rsidR="00B37F69" w:rsidRDefault="00B37F69">
      <w:pPr>
        <w:pStyle w:val="Textoindependiente"/>
        <w:spacing w:before="61"/>
        <w:rPr>
          <w:b/>
        </w:rPr>
      </w:pPr>
    </w:p>
    <w:p w14:paraId="070D86E7" w14:textId="77777777" w:rsidR="00B37F69" w:rsidRDefault="00000000">
      <w:pPr>
        <w:pStyle w:val="Textoindependiente"/>
        <w:spacing w:before="1"/>
        <w:ind w:left="142"/>
      </w:pPr>
      <w:r>
        <w:rPr>
          <w:b/>
        </w:rPr>
        <w:t>PRIMERO</w:t>
      </w:r>
      <w:r>
        <w:t>.-</w:t>
      </w:r>
      <w:r>
        <w:rPr>
          <w:spacing w:val="-4"/>
        </w:rPr>
        <w:t xml:space="preserve"> </w:t>
      </w:r>
      <w:r>
        <w:t>La</w:t>
      </w:r>
      <w:r>
        <w:rPr>
          <w:spacing w:val="-3"/>
        </w:rPr>
        <w:t xml:space="preserve"> </w:t>
      </w:r>
      <w:r>
        <w:t>legislación</w:t>
      </w:r>
      <w:r>
        <w:rPr>
          <w:spacing w:val="-3"/>
        </w:rPr>
        <w:t xml:space="preserve"> </w:t>
      </w:r>
      <w:r>
        <w:t>aplicable</w:t>
      </w:r>
      <w:r>
        <w:rPr>
          <w:spacing w:val="-4"/>
        </w:rPr>
        <w:t xml:space="preserve"> </w:t>
      </w:r>
      <w:r>
        <w:t>es</w:t>
      </w:r>
      <w:r>
        <w:rPr>
          <w:spacing w:val="-3"/>
        </w:rPr>
        <w:t xml:space="preserve"> </w:t>
      </w:r>
      <w:r>
        <w:t>la</w:t>
      </w:r>
      <w:r>
        <w:rPr>
          <w:spacing w:val="-3"/>
        </w:rPr>
        <w:t xml:space="preserve"> </w:t>
      </w:r>
      <w:r>
        <w:rPr>
          <w:spacing w:val="-2"/>
        </w:rPr>
        <w:t>siguiente:</w:t>
      </w:r>
    </w:p>
    <w:p w14:paraId="2CFD11D4" w14:textId="77777777" w:rsidR="00B37F69" w:rsidRDefault="00B37F69">
      <w:pPr>
        <w:pStyle w:val="Textoindependiente"/>
        <w:spacing w:before="64"/>
      </w:pPr>
    </w:p>
    <w:p w14:paraId="03A1B78E" w14:textId="77777777" w:rsidR="00B37F69" w:rsidRDefault="00000000">
      <w:pPr>
        <w:pStyle w:val="Textoindependiente"/>
        <w:spacing w:line="292" w:lineRule="auto"/>
        <w:ind w:left="142" w:right="141"/>
        <w:jc w:val="both"/>
      </w:pPr>
      <w:r>
        <w:t>· Ordenanza de tramitación de licencias y declaraciones responsables de actuaciones urbanísticas</w:t>
      </w:r>
      <w:r>
        <w:rPr>
          <w:spacing w:val="80"/>
        </w:rPr>
        <w:t xml:space="preserve"> </w:t>
      </w:r>
      <w:r>
        <w:t>del Ayuntamiento de Las Rozas de Madrid (BOCM de 8 de agosto de 2023).</w:t>
      </w:r>
    </w:p>
    <w:p w14:paraId="6E0B6546"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46393274" w14:textId="77777777" w:rsidR="00B37F69" w:rsidRDefault="00000000">
      <w:pPr>
        <w:pStyle w:val="Prrafodelista"/>
        <w:numPr>
          <w:ilvl w:val="0"/>
          <w:numId w:val="13"/>
        </w:numPr>
        <w:tabs>
          <w:tab w:val="left" w:pos="286"/>
        </w:tabs>
        <w:spacing w:before="180" w:line="292" w:lineRule="auto"/>
        <w:ind w:right="140" w:firstLine="0"/>
        <w:rPr>
          <w:sz w:val="20"/>
        </w:rPr>
      </w:pPr>
      <w:r>
        <w:rPr>
          <w:noProof/>
          <w:sz w:val="20"/>
        </w:rPr>
        <w:lastRenderedPageBreak/>
        <mc:AlternateContent>
          <mc:Choice Requires="wps">
            <w:drawing>
              <wp:anchor distT="0" distB="0" distL="0" distR="0" simplePos="0" relativeHeight="15863296" behindDoc="0" locked="0" layoutInCell="1" allowOverlap="1" wp14:anchorId="52369F0C" wp14:editId="14805F9C">
                <wp:simplePos x="0" y="0"/>
                <wp:positionH relativeFrom="page">
                  <wp:posOffset>6810644</wp:posOffset>
                </wp:positionH>
                <wp:positionV relativeFrom="page">
                  <wp:posOffset>2824745</wp:posOffset>
                </wp:positionV>
                <wp:extent cx="417830" cy="318135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CC2094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EA5D1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2369F0C" id="Textbox 308" o:spid="_x0000_s1290" type="#_x0000_t202" style="position:absolute;left:0;text-align:left;margin-left:536.25pt;margin-top:222.4pt;width:32.9pt;height:250.5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BG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tuGL65v8hzz2xbaI7GhhaRq2S5uqf9A8204/trLqDnr&#10;v3oSMC/DyYknZ3tyYurvoaxM5ujh4z6BsQXRpc2EiCZTgE5blEf/571kXXZ98xs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nhUE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CC2094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EA5D1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63808" behindDoc="0" locked="0" layoutInCell="1" allowOverlap="1" wp14:anchorId="1BE0ABC1" wp14:editId="1529DAEA">
                <wp:simplePos x="0" y="0"/>
                <wp:positionH relativeFrom="page">
                  <wp:posOffset>6965929</wp:posOffset>
                </wp:positionH>
                <wp:positionV relativeFrom="page">
                  <wp:posOffset>6468120</wp:posOffset>
                </wp:positionV>
                <wp:extent cx="263525" cy="336042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C047E39"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2"/>
                              </w:rPr>
                              <w:t>*************************</w:t>
                            </w:r>
                          </w:p>
                          <w:p w14:paraId="236B162B" w14:textId="77777777" w:rsidR="00B37F69" w:rsidRDefault="00000000">
                            <w:pPr>
                              <w:spacing w:line="117" w:lineRule="exact"/>
                              <w:ind w:left="20"/>
                              <w:rPr>
                                <w:sz w:val="12"/>
                              </w:rPr>
                            </w:pPr>
                            <w:r>
                              <w:rPr>
                                <w:spacing w:val="-2"/>
                                <w:sz w:val="12"/>
                              </w:rPr>
                              <w:t>Verificación:</w:t>
                            </w:r>
                            <w:r>
                              <w:rPr>
                                <w:spacing w:val="7"/>
                                <w:sz w:val="12"/>
                              </w:rPr>
                              <w:t xml:space="preserve"> </w:t>
                            </w:r>
                            <w:hyperlink r:id="rId279">
                              <w:r>
                                <w:rPr>
                                  <w:spacing w:val="-2"/>
                                  <w:sz w:val="12"/>
                                </w:rPr>
                                <w:t>https://sede.lasrozas.es/</w:t>
                              </w:r>
                            </w:hyperlink>
                          </w:p>
                          <w:p w14:paraId="5E3E31B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BE0ABC1" id="Textbox 309" o:spid="_x0000_s1291" type="#_x0000_t202" style="position:absolute;left:0;text-align:left;margin-left:548.5pt;margin-top:509.3pt;width:20.75pt;height:264.6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mpAEAADMDAAAOAAAAZHJzL2Uyb0RvYy54bWysUsFu2zAMvQ/oPwi6N3KdNhu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V99xpuhquVxVt3UxXFxeh4jpowbH&#10;ctLySPMqDOThGVPuL5tTyUzmtX9mkqbtxGxHbW5XeY75bAvdkdTQQhJajvVbYjbSfFuOP/cyas6G&#10;T54MzMtwSuIp2Z6SmIZHKCuTNXp4v09gbGF0aTMzoskUovMW5dH//l+qLru++QU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CA//am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0C047E39"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2"/>
                        </w:rPr>
                        <w:t>*************************</w:t>
                      </w:r>
                    </w:p>
                    <w:p w14:paraId="236B162B" w14:textId="77777777" w:rsidR="00B37F69" w:rsidRDefault="00000000">
                      <w:pPr>
                        <w:spacing w:line="117" w:lineRule="exact"/>
                        <w:ind w:left="20"/>
                        <w:rPr>
                          <w:sz w:val="12"/>
                        </w:rPr>
                      </w:pPr>
                      <w:r>
                        <w:rPr>
                          <w:spacing w:val="-2"/>
                          <w:sz w:val="12"/>
                        </w:rPr>
                        <w:t>Verificación:</w:t>
                      </w:r>
                      <w:r>
                        <w:rPr>
                          <w:spacing w:val="7"/>
                          <w:sz w:val="12"/>
                        </w:rPr>
                        <w:t xml:space="preserve"> </w:t>
                      </w:r>
                      <w:hyperlink r:id="rId280">
                        <w:r>
                          <w:rPr>
                            <w:spacing w:val="-2"/>
                            <w:sz w:val="12"/>
                          </w:rPr>
                          <w:t>https://sede.lasrozas.es/</w:t>
                        </w:r>
                      </w:hyperlink>
                    </w:p>
                    <w:p w14:paraId="5E3E31B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120</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Plan General de Ordenación Urbana de Las Rozas de Madrid. aprobado definitivamente por el Consejo de Gobierno de la Comunidad de Madrid en diciembre de 1994, publicado en el B.O.C.M. de fecha 21 de ese mismo mes y año.</w:t>
      </w:r>
    </w:p>
    <w:p w14:paraId="1B516815" w14:textId="77777777" w:rsidR="00B37F69" w:rsidRDefault="00B37F69">
      <w:pPr>
        <w:pStyle w:val="Textoindependiente"/>
        <w:spacing w:before="10"/>
      </w:pPr>
    </w:p>
    <w:p w14:paraId="1D129C3D" w14:textId="77777777" w:rsidR="00B37F69" w:rsidRDefault="00000000">
      <w:pPr>
        <w:pStyle w:val="Prrafodelista"/>
        <w:numPr>
          <w:ilvl w:val="0"/>
          <w:numId w:val="13"/>
        </w:numPr>
        <w:tabs>
          <w:tab w:val="left" w:pos="253"/>
        </w:tabs>
        <w:ind w:left="253" w:hanging="111"/>
        <w:rPr>
          <w:sz w:val="20"/>
        </w:rPr>
      </w:pPr>
      <w:r>
        <w:rPr>
          <w:sz w:val="20"/>
        </w:rPr>
        <w:t>Ley</w:t>
      </w:r>
      <w:r>
        <w:rPr>
          <w:spacing w:val="-2"/>
          <w:sz w:val="20"/>
        </w:rPr>
        <w:t xml:space="preserve"> </w:t>
      </w:r>
      <w:r>
        <w:rPr>
          <w:sz w:val="20"/>
        </w:rPr>
        <w:t>9/2001,</w:t>
      </w:r>
      <w:r>
        <w:rPr>
          <w:spacing w:val="-2"/>
          <w:sz w:val="20"/>
        </w:rPr>
        <w:t xml:space="preserve"> </w:t>
      </w:r>
      <w:r>
        <w:rPr>
          <w:sz w:val="20"/>
        </w:rPr>
        <w:t>de</w:t>
      </w:r>
      <w:r>
        <w:rPr>
          <w:spacing w:val="-1"/>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1"/>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1"/>
          <w:sz w:val="20"/>
        </w:rPr>
        <w:t xml:space="preserve"> </w:t>
      </w:r>
      <w:r>
        <w:rPr>
          <w:spacing w:val="-2"/>
          <w:sz w:val="20"/>
        </w:rPr>
        <w:t>Madrid.</w:t>
      </w:r>
    </w:p>
    <w:p w14:paraId="6E0082E2" w14:textId="77777777" w:rsidR="00B37F69" w:rsidRDefault="00B37F69">
      <w:pPr>
        <w:pStyle w:val="Textoindependiente"/>
        <w:spacing w:before="60"/>
      </w:pPr>
    </w:p>
    <w:p w14:paraId="24AA172F" w14:textId="77777777" w:rsidR="00B37F69" w:rsidRDefault="00000000">
      <w:pPr>
        <w:pStyle w:val="Prrafodelista"/>
        <w:numPr>
          <w:ilvl w:val="0"/>
          <w:numId w:val="13"/>
        </w:numPr>
        <w:tabs>
          <w:tab w:val="left" w:pos="253"/>
        </w:tabs>
        <w:ind w:left="253" w:hanging="111"/>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2C481BF3" w14:textId="77777777" w:rsidR="00B37F69" w:rsidRDefault="00B37F69">
      <w:pPr>
        <w:pStyle w:val="Textoindependiente"/>
        <w:spacing w:before="61"/>
      </w:pPr>
    </w:p>
    <w:p w14:paraId="656503C1" w14:textId="77777777" w:rsidR="00B37F69" w:rsidRDefault="00000000">
      <w:pPr>
        <w:pStyle w:val="Prrafodelista"/>
        <w:numPr>
          <w:ilvl w:val="0"/>
          <w:numId w:val="13"/>
        </w:numPr>
        <w:tabs>
          <w:tab w:val="left" w:pos="281"/>
        </w:tabs>
        <w:spacing w:line="292" w:lineRule="auto"/>
        <w:ind w:right="141" w:firstLine="0"/>
        <w:rPr>
          <w:sz w:val="20"/>
        </w:rPr>
      </w:pPr>
      <w:r>
        <w:rPr>
          <w:sz w:val="20"/>
        </w:rPr>
        <w:t xml:space="preserve">Ley 39/2015, de 1 de octubre, del Procedimiento Administrativo Común de las Administraciones </w:t>
      </w:r>
      <w:r>
        <w:rPr>
          <w:spacing w:val="-2"/>
          <w:sz w:val="20"/>
        </w:rPr>
        <w:t>Públicas.</w:t>
      </w:r>
    </w:p>
    <w:p w14:paraId="6F4DF214" w14:textId="77777777" w:rsidR="00B37F69" w:rsidRDefault="00B37F69">
      <w:pPr>
        <w:pStyle w:val="Textoindependiente"/>
        <w:spacing w:before="10"/>
      </w:pPr>
    </w:p>
    <w:p w14:paraId="1C4CE9D8" w14:textId="77777777" w:rsidR="00B37F69" w:rsidRDefault="00000000">
      <w:pPr>
        <w:pStyle w:val="Textoindependiente"/>
        <w:spacing w:line="295" w:lineRule="auto"/>
        <w:ind w:left="142" w:right="140"/>
        <w:jc w:val="both"/>
      </w:pPr>
      <w:r>
        <w:rPr>
          <w:b/>
        </w:rPr>
        <w:t>SEGUNDO</w:t>
      </w:r>
      <w:r>
        <w:t>.- El artículo 124.1 de la Ley 39/2015 establece que el plazo para la interposición del recurso potestativo de reposición frente a actos expresos será de un mes, contado desde el día siguiente a la notificación del acto.</w:t>
      </w:r>
    </w:p>
    <w:p w14:paraId="4DB3D19E" w14:textId="77777777" w:rsidR="00B37F69" w:rsidRDefault="00B37F69">
      <w:pPr>
        <w:pStyle w:val="Textoindependiente"/>
        <w:spacing w:before="6"/>
      </w:pPr>
    </w:p>
    <w:p w14:paraId="067D858D" w14:textId="77777777" w:rsidR="00B37F69" w:rsidRDefault="00000000">
      <w:pPr>
        <w:spacing w:line="295" w:lineRule="auto"/>
        <w:ind w:left="142" w:right="140"/>
        <w:jc w:val="both"/>
        <w:rPr>
          <w:i/>
          <w:sz w:val="20"/>
        </w:rPr>
      </w:pPr>
      <w:r>
        <w:rPr>
          <w:sz w:val="20"/>
        </w:rPr>
        <w:t>De conformidad con lo dispuesto en el artículo 30.4, “</w:t>
      </w:r>
      <w:r>
        <w:rPr>
          <w:i/>
          <w:sz w:val="20"/>
        </w:rPr>
        <w:t>Si el plazo se fija en meses o años, éstos se computarán a partir del día siguiente a aquel en que tenga lugar la notificación o publicación del acto de que se trate, o desde el siguiente a aquel en que se produzca la estimación o desestimación por silencio administrativo.</w:t>
      </w:r>
    </w:p>
    <w:p w14:paraId="18791BF6" w14:textId="77777777" w:rsidR="00B37F69" w:rsidRDefault="00B37F69">
      <w:pPr>
        <w:pStyle w:val="Textoindependiente"/>
        <w:spacing w:before="5"/>
        <w:rPr>
          <w:i/>
        </w:rPr>
      </w:pPr>
    </w:p>
    <w:p w14:paraId="79326682" w14:textId="77777777" w:rsidR="00B37F69" w:rsidRDefault="00000000">
      <w:pPr>
        <w:spacing w:line="292" w:lineRule="auto"/>
        <w:ind w:left="142" w:right="140"/>
        <w:jc w:val="both"/>
        <w:rPr>
          <w:sz w:val="20"/>
        </w:rPr>
      </w:pPr>
      <w:r>
        <w:rPr>
          <w:i/>
          <w:sz w:val="20"/>
        </w:rPr>
        <w:t>El plazo concluirá el mismo día en que se produjo la notificación, publicación o silencio administrativo en el mes o el año de vencimiento. Si en el mes de vencimiento no hubiera día equivalente a aquel</w:t>
      </w:r>
      <w:r>
        <w:rPr>
          <w:i/>
          <w:spacing w:val="80"/>
          <w:sz w:val="20"/>
        </w:rPr>
        <w:t xml:space="preserve"> </w:t>
      </w:r>
      <w:r>
        <w:rPr>
          <w:i/>
          <w:sz w:val="20"/>
        </w:rPr>
        <w:t>en que comienza el cómputo, se entenderá que el plazo expira el último día del mes</w:t>
      </w:r>
      <w:r>
        <w:rPr>
          <w:sz w:val="20"/>
        </w:rPr>
        <w:t>.”</w:t>
      </w:r>
    </w:p>
    <w:p w14:paraId="1D9387A2" w14:textId="77777777" w:rsidR="00B37F69" w:rsidRDefault="00B37F69">
      <w:pPr>
        <w:pStyle w:val="Textoindependiente"/>
        <w:spacing w:before="15"/>
      </w:pPr>
    </w:p>
    <w:p w14:paraId="3FC715D0" w14:textId="77777777" w:rsidR="00B37F69" w:rsidRDefault="00000000">
      <w:pPr>
        <w:spacing w:line="295" w:lineRule="auto"/>
        <w:ind w:left="142" w:right="140"/>
        <w:jc w:val="both"/>
        <w:rPr>
          <w:sz w:val="20"/>
        </w:rPr>
      </w:pPr>
      <w:r>
        <w:rPr>
          <w:sz w:val="20"/>
        </w:rPr>
        <w:t>Por tanto,</w:t>
      </w:r>
      <w:r>
        <w:rPr>
          <w:spacing w:val="40"/>
          <w:sz w:val="20"/>
        </w:rPr>
        <w:t xml:space="preserve"> </w:t>
      </w:r>
      <w:r>
        <w:rPr>
          <w:sz w:val="20"/>
        </w:rPr>
        <w:t xml:space="preserve">los plazos fijados por meses se computan de fecha a fecha, criterio reiterado por la jurisprudencia, conforme al cual, aun iniciándose el cómputo al día siguiente de la notificación, </w:t>
      </w:r>
      <w:r>
        <w:rPr>
          <w:b/>
          <w:sz w:val="20"/>
        </w:rPr>
        <w:t>el plazo concluye en el día correlativo del mes correspondiente</w:t>
      </w:r>
      <w:r>
        <w:rPr>
          <w:sz w:val="20"/>
        </w:rPr>
        <w:t>.</w:t>
      </w:r>
    </w:p>
    <w:p w14:paraId="539C9CBC" w14:textId="77777777" w:rsidR="00B37F69" w:rsidRDefault="00B37F69">
      <w:pPr>
        <w:pStyle w:val="Textoindependiente"/>
        <w:spacing w:before="10"/>
      </w:pPr>
    </w:p>
    <w:p w14:paraId="3A35BFC6" w14:textId="77777777" w:rsidR="00B37F69" w:rsidRDefault="00000000">
      <w:pPr>
        <w:pStyle w:val="Textoindependiente"/>
        <w:spacing w:line="292" w:lineRule="auto"/>
        <w:ind w:left="142" w:right="140"/>
        <w:jc w:val="both"/>
      </w:pPr>
      <w:r>
        <w:t>En el presente caso, habiéndose notificado la resolución el día 13 de octubre de 2025, el plazo para</w:t>
      </w:r>
      <w:r>
        <w:rPr>
          <w:spacing w:val="80"/>
        </w:rPr>
        <w:t xml:space="preserve"> </w:t>
      </w:r>
      <w:r>
        <w:t>la interposición del recurso finalizaba el 13 de noviembre de 2025.</w:t>
      </w:r>
    </w:p>
    <w:p w14:paraId="3B0AE2DA" w14:textId="77777777" w:rsidR="00B37F69" w:rsidRDefault="00B37F69">
      <w:pPr>
        <w:pStyle w:val="Textoindependiente"/>
        <w:spacing w:before="10"/>
      </w:pPr>
    </w:p>
    <w:p w14:paraId="2BAD8975" w14:textId="77777777" w:rsidR="00B37F69" w:rsidRDefault="00000000">
      <w:pPr>
        <w:spacing w:line="297" w:lineRule="auto"/>
        <w:ind w:left="142" w:right="140"/>
        <w:jc w:val="both"/>
        <w:rPr>
          <w:sz w:val="20"/>
        </w:rPr>
      </w:pPr>
      <w:r>
        <w:rPr>
          <w:sz w:val="20"/>
        </w:rPr>
        <w:t xml:space="preserve">En consecuencia, el recurso presentado con fecha 14 de noviembre de 2025 </w:t>
      </w:r>
      <w:r>
        <w:rPr>
          <w:b/>
          <w:sz w:val="20"/>
        </w:rPr>
        <w:t>ha sido interpuesto fuera del plazo legalmente establecido</w:t>
      </w:r>
      <w:r>
        <w:rPr>
          <w:sz w:val="20"/>
        </w:rPr>
        <w:t xml:space="preserve">, lo que determina la pérdida del derecho a recurrir por esta vía y </w:t>
      </w:r>
      <w:r>
        <w:rPr>
          <w:b/>
          <w:sz w:val="20"/>
        </w:rPr>
        <w:t xml:space="preserve">procede la inadmisión </w:t>
      </w:r>
      <w:r>
        <w:rPr>
          <w:sz w:val="20"/>
        </w:rPr>
        <w:t>del recurso por extemporáneo, conforme al régimen de los recursos administrativos previsto en la Ley 39/2015.</w:t>
      </w:r>
    </w:p>
    <w:p w14:paraId="3B7F1330" w14:textId="77777777" w:rsidR="00B37F69" w:rsidRDefault="00B37F69">
      <w:pPr>
        <w:pStyle w:val="Textoindependiente"/>
        <w:spacing w:before="2"/>
      </w:pPr>
    </w:p>
    <w:p w14:paraId="150FEF6F" w14:textId="77777777" w:rsidR="00B37F69" w:rsidRPr="00A347E7" w:rsidRDefault="00000000">
      <w:pPr>
        <w:ind w:left="142"/>
        <w:rPr>
          <w:iCs/>
          <w:sz w:val="20"/>
        </w:rPr>
      </w:pPr>
      <w:r w:rsidRPr="00A347E7">
        <w:rPr>
          <w:b/>
          <w:iCs/>
          <w:sz w:val="20"/>
        </w:rPr>
        <w:t>TERCERO.-</w:t>
      </w:r>
      <w:r>
        <w:rPr>
          <w:b/>
          <w:i/>
          <w:spacing w:val="52"/>
          <w:sz w:val="20"/>
        </w:rPr>
        <w:t xml:space="preserve"> </w:t>
      </w:r>
      <w:r w:rsidRPr="00A347E7">
        <w:rPr>
          <w:iCs/>
          <w:sz w:val="20"/>
        </w:rPr>
        <w:t>Sin</w:t>
      </w:r>
      <w:r w:rsidRPr="00A347E7">
        <w:rPr>
          <w:iCs/>
          <w:spacing w:val="53"/>
          <w:sz w:val="20"/>
        </w:rPr>
        <w:t xml:space="preserve"> </w:t>
      </w:r>
      <w:r w:rsidRPr="00A347E7">
        <w:rPr>
          <w:iCs/>
          <w:sz w:val="20"/>
        </w:rPr>
        <w:t>perjuicio</w:t>
      </w:r>
      <w:r w:rsidRPr="00A347E7">
        <w:rPr>
          <w:iCs/>
          <w:spacing w:val="53"/>
          <w:sz w:val="20"/>
        </w:rPr>
        <w:t xml:space="preserve"> </w:t>
      </w:r>
      <w:r w:rsidRPr="00A347E7">
        <w:rPr>
          <w:iCs/>
          <w:sz w:val="20"/>
        </w:rPr>
        <w:t>de</w:t>
      </w:r>
      <w:r w:rsidRPr="00A347E7">
        <w:rPr>
          <w:iCs/>
          <w:spacing w:val="53"/>
          <w:sz w:val="20"/>
        </w:rPr>
        <w:t xml:space="preserve"> </w:t>
      </w:r>
      <w:r w:rsidRPr="00A347E7">
        <w:rPr>
          <w:iCs/>
          <w:sz w:val="20"/>
        </w:rPr>
        <w:t>lo</w:t>
      </w:r>
      <w:r w:rsidRPr="00A347E7">
        <w:rPr>
          <w:iCs/>
          <w:spacing w:val="53"/>
          <w:sz w:val="20"/>
        </w:rPr>
        <w:t xml:space="preserve"> </w:t>
      </w:r>
      <w:r w:rsidRPr="00A347E7">
        <w:rPr>
          <w:iCs/>
          <w:sz w:val="20"/>
        </w:rPr>
        <w:t>anterior</w:t>
      </w:r>
      <w:r w:rsidRPr="00A347E7">
        <w:rPr>
          <w:iCs/>
          <w:spacing w:val="53"/>
          <w:sz w:val="20"/>
        </w:rPr>
        <w:t xml:space="preserve"> </w:t>
      </w:r>
      <w:r w:rsidRPr="00A347E7">
        <w:rPr>
          <w:iCs/>
          <w:sz w:val="20"/>
        </w:rPr>
        <w:t>y</w:t>
      </w:r>
      <w:r w:rsidRPr="00A347E7">
        <w:rPr>
          <w:iCs/>
          <w:spacing w:val="53"/>
          <w:sz w:val="20"/>
        </w:rPr>
        <w:t xml:space="preserve"> </w:t>
      </w:r>
      <w:r w:rsidRPr="00A347E7">
        <w:rPr>
          <w:iCs/>
          <w:sz w:val="20"/>
        </w:rPr>
        <w:t>sin</w:t>
      </w:r>
      <w:r w:rsidRPr="00A347E7">
        <w:rPr>
          <w:iCs/>
          <w:spacing w:val="53"/>
          <w:sz w:val="20"/>
        </w:rPr>
        <w:t xml:space="preserve"> </w:t>
      </w:r>
      <w:r w:rsidRPr="00A347E7">
        <w:rPr>
          <w:iCs/>
          <w:sz w:val="20"/>
        </w:rPr>
        <w:t>que</w:t>
      </w:r>
      <w:r w:rsidRPr="00A347E7">
        <w:rPr>
          <w:iCs/>
          <w:spacing w:val="53"/>
          <w:sz w:val="20"/>
        </w:rPr>
        <w:t xml:space="preserve"> </w:t>
      </w:r>
      <w:r w:rsidRPr="00A347E7">
        <w:rPr>
          <w:iCs/>
          <w:sz w:val="20"/>
        </w:rPr>
        <w:t>ello</w:t>
      </w:r>
      <w:r w:rsidRPr="00A347E7">
        <w:rPr>
          <w:iCs/>
          <w:spacing w:val="53"/>
          <w:sz w:val="20"/>
        </w:rPr>
        <w:t xml:space="preserve"> </w:t>
      </w:r>
      <w:r w:rsidRPr="00A347E7">
        <w:rPr>
          <w:iCs/>
          <w:sz w:val="20"/>
        </w:rPr>
        <w:t>suponga</w:t>
      </w:r>
      <w:r w:rsidRPr="00A347E7">
        <w:rPr>
          <w:iCs/>
          <w:spacing w:val="53"/>
          <w:sz w:val="20"/>
        </w:rPr>
        <w:t xml:space="preserve"> </w:t>
      </w:r>
      <w:r w:rsidRPr="00A347E7">
        <w:rPr>
          <w:iCs/>
          <w:sz w:val="20"/>
        </w:rPr>
        <w:t>alterar</w:t>
      </w:r>
      <w:r w:rsidRPr="00A347E7">
        <w:rPr>
          <w:iCs/>
          <w:spacing w:val="53"/>
          <w:sz w:val="20"/>
        </w:rPr>
        <w:t xml:space="preserve"> </w:t>
      </w:r>
      <w:r w:rsidRPr="00A347E7">
        <w:rPr>
          <w:iCs/>
          <w:sz w:val="20"/>
        </w:rPr>
        <w:t>la</w:t>
      </w:r>
      <w:r w:rsidRPr="00A347E7">
        <w:rPr>
          <w:iCs/>
          <w:spacing w:val="53"/>
          <w:sz w:val="20"/>
        </w:rPr>
        <w:t xml:space="preserve"> </w:t>
      </w:r>
      <w:r w:rsidRPr="00A347E7">
        <w:rPr>
          <w:iCs/>
          <w:sz w:val="20"/>
        </w:rPr>
        <w:t>causa</w:t>
      </w:r>
      <w:r w:rsidRPr="00A347E7">
        <w:rPr>
          <w:iCs/>
          <w:spacing w:val="53"/>
          <w:sz w:val="20"/>
        </w:rPr>
        <w:t xml:space="preserve"> </w:t>
      </w:r>
      <w:r w:rsidRPr="00A347E7">
        <w:rPr>
          <w:iCs/>
          <w:sz w:val="20"/>
        </w:rPr>
        <w:t>de</w:t>
      </w:r>
      <w:r w:rsidRPr="00A347E7">
        <w:rPr>
          <w:iCs/>
          <w:spacing w:val="53"/>
          <w:sz w:val="20"/>
        </w:rPr>
        <w:t xml:space="preserve"> </w:t>
      </w:r>
      <w:r w:rsidRPr="00A347E7">
        <w:rPr>
          <w:iCs/>
          <w:spacing w:val="-2"/>
          <w:sz w:val="20"/>
        </w:rPr>
        <w:t>inadmisión</w:t>
      </w:r>
    </w:p>
    <w:p w14:paraId="1F612462" w14:textId="77777777" w:rsidR="00B37F69" w:rsidRDefault="00000000">
      <w:pPr>
        <w:pStyle w:val="Textoindependiente"/>
        <w:spacing w:before="51" w:line="292" w:lineRule="auto"/>
        <w:ind w:left="142" w:right="140"/>
        <w:jc w:val="both"/>
      </w:pPr>
      <w:r w:rsidRPr="00A347E7">
        <w:rPr>
          <w:iCs/>
        </w:rPr>
        <w:t xml:space="preserve">apreciada, </w:t>
      </w:r>
      <w:r>
        <w:t>a efectos de una mayor claridad jurídica, indicar que las alegaciones formuladas no desvirtuarían la legalidad del acto impugnado, ya que el informe emitido por el Arquitecto Técnico Municipal en fecha 3 de junio de 2026, y que obra en el expediente, se ratifica en los argumentos expuestos en anteriores informes desfavorables, concluyendo que el proyecto técnico incumple los artículos 10.1.10, 5.11.19 y 5.6.5 del Plan de Ordenación Urbana de Las Rozas, aprobado definitivamente por acuerdo adoptado en diciembre de 1994, publicado en el BOCM de fecha 21 de diciembre del mismo año, por la ordenanza Zona 1 Edificación en Manzana Cerrada.</w:t>
      </w:r>
    </w:p>
    <w:p w14:paraId="6CBD79C6" w14:textId="77777777" w:rsidR="00B37F69" w:rsidRDefault="00B37F69">
      <w:pPr>
        <w:pStyle w:val="Textoindependiente"/>
        <w:spacing w:before="14"/>
      </w:pPr>
    </w:p>
    <w:p w14:paraId="3BF58748" w14:textId="77777777" w:rsidR="00B37F69" w:rsidRDefault="00000000">
      <w:pPr>
        <w:pStyle w:val="Textoindependiente"/>
        <w:spacing w:line="295" w:lineRule="auto"/>
        <w:ind w:left="142" w:right="140"/>
        <w:jc w:val="both"/>
      </w:pPr>
      <w:r>
        <w:rPr>
          <w:b/>
        </w:rPr>
        <w:t>CUARTO</w:t>
      </w:r>
      <w:r>
        <w:t>.- Es competente para resolver el procedimiento la Junta de Gobierno Local en virtud de lo dispuesto en el artículo 127.1.e) de la Ley 7/1985, de 2 de abril, Reguladora de las Bases de</w:t>
      </w:r>
      <w:r>
        <w:rPr>
          <w:spacing w:val="80"/>
        </w:rPr>
        <w:t xml:space="preserve"> </w:t>
      </w:r>
      <w:r>
        <w:t>Régimen Local.</w:t>
      </w:r>
    </w:p>
    <w:p w14:paraId="5553B3CA" w14:textId="77777777" w:rsidR="00B37F69" w:rsidRDefault="00B37F69">
      <w:pPr>
        <w:pStyle w:val="Textoindependiente"/>
        <w:spacing w:before="7"/>
      </w:pPr>
    </w:p>
    <w:p w14:paraId="07253609" w14:textId="77777777" w:rsidR="00B37F69" w:rsidRDefault="00000000">
      <w:pPr>
        <w:pStyle w:val="Textoindependiente"/>
        <w:spacing w:line="292" w:lineRule="auto"/>
        <w:ind w:left="142" w:right="141"/>
        <w:jc w:val="both"/>
      </w:pPr>
      <w:r>
        <w:t>Consta conformidad al Informe técnico desfavorable, emitido en fecha 3 de junio de 2026, sobre el Recurso</w:t>
      </w:r>
      <w:r>
        <w:rPr>
          <w:spacing w:val="64"/>
        </w:rPr>
        <w:t xml:space="preserve"> </w:t>
      </w:r>
      <w:r>
        <w:t>de</w:t>
      </w:r>
      <w:r>
        <w:rPr>
          <w:spacing w:val="65"/>
        </w:rPr>
        <w:t xml:space="preserve"> </w:t>
      </w:r>
      <w:r>
        <w:t>Reposición</w:t>
      </w:r>
      <w:r>
        <w:rPr>
          <w:spacing w:val="64"/>
        </w:rPr>
        <w:t xml:space="preserve"> </w:t>
      </w:r>
      <w:r>
        <w:t>interpuesto</w:t>
      </w:r>
      <w:r>
        <w:rPr>
          <w:spacing w:val="65"/>
        </w:rPr>
        <w:t xml:space="preserve"> </w:t>
      </w:r>
      <w:r>
        <w:t>contra</w:t>
      </w:r>
      <w:r>
        <w:rPr>
          <w:spacing w:val="65"/>
        </w:rPr>
        <w:t xml:space="preserve"> </w:t>
      </w:r>
      <w:r>
        <w:t>el</w:t>
      </w:r>
      <w:r>
        <w:rPr>
          <w:spacing w:val="64"/>
        </w:rPr>
        <w:t xml:space="preserve"> </w:t>
      </w:r>
      <w:r>
        <w:t>Acuerdo</w:t>
      </w:r>
      <w:r>
        <w:rPr>
          <w:spacing w:val="65"/>
        </w:rPr>
        <w:t xml:space="preserve"> </w:t>
      </w:r>
      <w:r>
        <w:t>de</w:t>
      </w:r>
      <w:r>
        <w:rPr>
          <w:spacing w:val="65"/>
        </w:rPr>
        <w:t xml:space="preserve"> </w:t>
      </w:r>
      <w:r>
        <w:t>la</w:t>
      </w:r>
      <w:r>
        <w:rPr>
          <w:spacing w:val="64"/>
        </w:rPr>
        <w:t xml:space="preserve"> </w:t>
      </w:r>
      <w:r>
        <w:t>JGL</w:t>
      </w:r>
      <w:r>
        <w:rPr>
          <w:spacing w:val="65"/>
        </w:rPr>
        <w:t xml:space="preserve"> </w:t>
      </w:r>
      <w:r>
        <w:t>de</w:t>
      </w:r>
      <w:r>
        <w:rPr>
          <w:spacing w:val="65"/>
        </w:rPr>
        <w:t xml:space="preserve"> </w:t>
      </w:r>
      <w:r>
        <w:t>denegación</w:t>
      </w:r>
      <w:r>
        <w:rPr>
          <w:spacing w:val="64"/>
        </w:rPr>
        <w:t xml:space="preserve"> </w:t>
      </w:r>
      <w:r>
        <w:t>licencia</w:t>
      </w:r>
      <w:r>
        <w:rPr>
          <w:spacing w:val="65"/>
        </w:rPr>
        <w:t xml:space="preserve"> </w:t>
      </w:r>
      <w:r>
        <w:rPr>
          <w:spacing w:val="-4"/>
        </w:rPr>
        <w:t>para</w:t>
      </w:r>
    </w:p>
    <w:p w14:paraId="3996AF18"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64C7EB8E" w14:textId="01EB17DB" w:rsidR="00B37F69" w:rsidRDefault="00000000">
      <w:pPr>
        <w:pStyle w:val="Textoindependiente"/>
        <w:spacing w:before="180" w:line="292" w:lineRule="auto"/>
        <w:ind w:left="142" w:right="140"/>
        <w:jc w:val="both"/>
      </w:pPr>
      <w:r>
        <w:lastRenderedPageBreak/>
        <w:t>ejecución de edificio de siete viviendas en Calle Colonia El Parral</w:t>
      </w:r>
      <w:r w:rsidR="00A347E7">
        <w:t>,</w:t>
      </w:r>
      <w:r>
        <w:t xml:space="preserve"> nº 6</w:t>
      </w:r>
      <w:r w:rsidR="00A347E7">
        <w:t>,</w:t>
      </w:r>
      <w:r>
        <w:t xml:space="preserve"> de Las Rozas de Madrid</w:t>
      </w:r>
      <w:r w:rsidR="00A347E7">
        <w:t>.</w:t>
      </w:r>
    </w:p>
    <w:p w14:paraId="64A49D7F" w14:textId="77777777" w:rsidR="00B37F69" w:rsidRDefault="00B37F69">
      <w:pPr>
        <w:pStyle w:val="Textoindependiente"/>
        <w:spacing w:before="10"/>
      </w:pPr>
    </w:p>
    <w:p w14:paraId="1A3AF518" w14:textId="7516BFC3" w:rsidR="00B37F69" w:rsidRDefault="00000000">
      <w:pPr>
        <w:pStyle w:val="Textoindependiente"/>
        <w:spacing w:line="292" w:lineRule="auto"/>
        <w:ind w:left="142" w:right="142"/>
        <w:jc w:val="both"/>
      </w:pPr>
      <w:r>
        <w:t>Visto el informe jurídico de inadmisión suscrito por la Técnico de Administración General, D</w:t>
      </w:r>
      <w:r w:rsidR="00A347E7">
        <w:t>.</w:t>
      </w:r>
      <w:r>
        <w:t>ª Leonor Mayo García</w:t>
      </w:r>
      <w:r w:rsidR="00A347E7">
        <w:t>,</w:t>
      </w:r>
      <w:r>
        <w:t xml:space="preserve"> de fecha cuatro de junio de dos mil veintiséis.</w:t>
      </w:r>
    </w:p>
    <w:p w14:paraId="62D95908" w14:textId="77777777" w:rsidR="00B37F69" w:rsidRDefault="00B37F69">
      <w:pPr>
        <w:pStyle w:val="Textoindependiente"/>
        <w:spacing w:before="10"/>
      </w:pPr>
    </w:p>
    <w:p w14:paraId="47397467" w14:textId="3F793EF1"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PR/2026/4802</w:t>
      </w:r>
      <w:r w:rsidR="00A347E7">
        <w:t>,</w:t>
      </w:r>
      <w:r>
        <w:rPr>
          <w:spacing w:val="-4"/>
        </w:rPr>
        <w:t xml:space="preserve"> </w:t>
      </w:r>
      <w:r>
        <w:t>de</w:t>
      </w:r>
      <w:r>
        <w:rPr>
          <w:spacing w:val="-4"/>
        </w:rPr>
        <w:t xml:space="preserve"> </w:t>
      </w:r>
      <w:r>
        <w:t>9</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A347E7">
        <w:rPr>
          <w:spacing w:val="-2"/>
        </w:rPr>
        <w:t>,</w:t>
      </w:r>
    </w:p>
    <w:p w14:paraId="02336DDC" w14:textId="77777777" w:rsidR="00B37F69" w:rsidRDefault="00B37F69">
      <w:pPr>
        <w:pStyle w:val="Textoindependiente"/>
        <w:spacing w:before="59"/>
      </w:pPr>
    </w:p>
    <w:p w14:paraId="0A0A4D9E" w14:textId="77777777" w:rsidR="00B37F69" w:rsidRDefault="00000000">
      <w:pPr>
        <w:pStyle w:val="Ttulo8"/>
        <w:spacing w:before="1"/>
      </w:pPr>
      <w:r>
        <w:rPr>
          <w:spacing w:val="-2"/>
        </w:rPr>
        <w:t>Resolución:</w:t>
      </w:r>
    </w:p>
    <w:p w14:paraId="48505ED2" w14:textId="77777777" w:rsidR="00B37F69" w:rsidRDefault="00B37F69">
      <w:pPr>
        <w:pStyle w:val="Textoindependiente"/>
        <w:spacing w:before="61"/>
        <w:rPr>
          <w:b/>
        </w:rPr>
      </w:pPr>
    </w:p>
    <w:p w14:paraId="4E528681" w14:textId="28B85E7C" w:rsidR="00B37F69" w:rsidRDefault="00000000">
      <w:pPr>
        <w:spacing w:line="295" w:lineRule="auto"/>
        <w:ind w:left="142" w:right="140"/>
        <w:jc w:val="both"/>
        <w:rPr>
          <w:sz w:val="20"/>
        </w:rPr>
      </w:pPr>
      <w:r>
        <w:rPr>
          <w:b/>
          <w:sz w:val="20"/>
        </w:rPr>
        <w:t xml:space="preserve">PRIMERO.– Inadmitir el recurso potestativo de reposición </w:t>
      </w:r>
      <w:r>
        <w:rPr>
          <w:sz w:val="20"/>
        </w:rPr>
        <w:t>interpuesto por D. Carlos Escamilla Cuadrado, en representación de Servicios Subsidiarios San Miguel Arcángel</w:t>
      </w:r>
      <w:r w:rsidR="001717C9">
        <w:rPr>
          <w:sz w:val="20"/>
        </w:rPr>
        <w:t>,</w:t>
      </w:r>
      <w:r>
        <w:rPr>
          <w:sz w:val="20"/>
        </w:rPr>
        <w:t xml:space="preserve"> S.A., al haber sido presentado fuera del plazo de un mes legalmente establecido.</w:t>
      </w:r>
    </w:p>
    <w:p w14:paraId="4EFEE6D1" w14:textId="77777777" w:rsidR="00B37F69" w:rsidRDefault="00B37F69">
      <w:pPr>
        <w:pStyle w:val="Textoindependiente"/>
        <w:spacing w:before="6"/>
      </w:pPr>
    </w:p>
    <w:p w14:paraId="23E9C59B" w14:textId="546E9DFB" w:rsidR="00B37F69" w:rsidRDefault="00000000">
      <w:pPr>
        <w:pStyle w:val="Textoindependiente"/>
        <w:spacing w:before="1" w:line="295" w:lineRule="auto"/>
        <w:ind w:left="142" w:right="141"/>
        <w:jc w:val="both"/>
      </w:pPr>
      <w:r>
        <w:rPr>
          <w:b/>
        </w:rPr>
        <w:t xml:space="preserve">SEGUNDO.- Declarar firme en vía administrativa </w:t>
      </w:r>
      <w:r>
        <w:t>y confirmar íntegramente el Acuerdo de la Junta de Gobierno, de 10 de octubre de 2025, manteniendo la denegación de licencia urbanística para la construcción</w:t>
      </w:r>
      <w:r>
        <w:rPr>
          <w:spacing w:val="15"/>
        </w:rPr>
        <w:t xml:space="preserve"> </w:t>
      </w:r>
      <w:r>
        <w:t>de</w:t>
      </w:r>
      <w:r>
        <w:rPr>
          <w:spacing w:val="15"/>
        </w:rPr>
        <w:t xml:space="preserve"> </w:t>
      </w:r>
      <w:r>
        <w:t>un</w:t>
      </w:r>
      <w:r>
        <w:rPr>
          <w:spacing w:val="15"/>
        </w:rPr>
        <w:t xml:space="preserve"> </w:t>
      </w:r>
      <w:r>
        <w:t>edificio</w:t>
      </w:r>
      <w:r>
        <w:rPr>
          <w:spacing w:val="15"/>
        </w:rPr>
        <w:t xml:space="preserve"> </w:t>
      </w:r>
      <w:r>
        <w:t>de</w:t>
      </w:r>
      <w:r>
        <w:rPr>
          <w:spacing w:val="15"/>
        </w:rPr>
        <w:t xml:space="preserve"> </w:t>
      </w:r>
      <w:r>
        <w:t>siete</w:t>
      </w:r>
      <w:r>
        <w:rPr>
          <w:spacing w:val="15"/>
        </w:rPr>
        <w:t xml:space="preserve"> </w:t>
      </w:r>
      <w:r>
        <w:t>viviendas</w:t>
      </w:r>
      <w:r>
        <w:rPr>
          <w:spacing w:val="15"/>
        </w:rPr>
        <w:t xml:space="preserve"> </w:t>
      </w:r>
      <w:r>
        <w:t>y</w:t>
      </w:r>
      <w:r>
        <w:rPr>
          <w:spacing w:val="15"/>
        </w:rPr>
        <w:t xml:space="preserve"> </w:t>
      </w:r>
      <w:r>
        <w:t>siete</w:t>
      </w:r>
      <w:r>
        <w:rPr>
          <w:spacing w:val="15"/>
        </w:rPr>
        <w:t xml:space="preserve"> </w:t>
      </w:r>
      <w:r>
        <w:t>trasteros</w:t>
      </w:r>
      <w:r>
        <w:rPr>
          <w:spacing w:val="15"/>
        </w:rPr>
        <w:t xml:space="preserve"> </w:t>
      </w:r>
      <w:r>
        <w:t>en</w:t>
      </w:r>
      <w:r>
        <w:rPr>
          <w:spacing w:val="15"/>
        </w:rPr>
        <w:t xml:space="preserve"> </w:t>
      </w:r>
      <w:r>
        <w:t>la</w:t>
      </w:r>
      <w:r>
        <w:rPr>
          <w:spacing w:val="15"/>
        </w:rPr>
        <w:t xml:space="preserve"> </w:t>
      </w:r>
      <w:r w:rsidR="001717C9">
        <w:t>c</w:t>
      </w:r>
      <w:r>
        <w:t>alle</w:t>
      </w:r>
      <w:r>
        <w:rPr>
          <w:spacing w:val="15"/>
        </w:rPr>
        <w:t xml:space="preserve"> </w:t>
      </w:r>
      <w:r>
        <w:t>Colonia</w:t>
      </w:r>
      <w:r>
        <w:rPr>
          <w:spacing w:val="15"/>
        </w:rPr>
        <w:t xml:space="preserve"> </w:t>
      </w:r>
      <w:r>
        <w:t>El</w:t>
      </w:r>
      <w:r>
        <w:rPr>
          <w:spacing w:val="15"/>
        </w:rPr>
        <w:t xml:space="preserve"> </w:t>
      </w:r>
      <w:r>
        <w:t>Parral</w:t>
      </w:r>
      <w:r w:rsidR="001717C9">
        <w:t>,</w:t>
      </w:r>
      <w:r>
        <w:rPr>
          <w:spacing w:val="15"/>
        </w:rPr>
        <w:t xml:space="preserve"> </w:t>
      </w:r>
      <w:r>
        <w:t>nº</w:t>
      </w:r>
      <w:r>
        <w:rPr>
          <w:spacing w:val="15"/>
        </w:rPr>
        <w:t xml:space="preserve"> </w:t>
      </w:r>
      <w:r>
        <w:t>6,</w:t>
      </w:r>
      <w:r>
        <w:rPr>
          <w:spacing w:val="15"/>
        </w:rPr>
        <w:t xml:space="preserve"> </w:t>
      </w:r>
      <w:r>
        <w:t>de</w:t>
      </w:r>
    </w:p>
    <w:p w14:paraId="5A4E9171" w14:textId="77777777" w:rsidR="00B37F69" w:rsidRDefault="00B37F69">
      <w:pPr>
        <w:pStyle w:val="Textoindependiente"/>
        <w:spacing w:line="295" w:lineRule="auto"/>
        <w:jc w:val="both"/>
        <w:sectPr w:rsidR="00B37F69">
          <w:pgSz w:w="11910" w:h="16840"/>
          <w:pgMar w:top="1260" w:right="1275" w:bottom="1300" w:left="1275" w:header="225" w:footer="1100" w:gutter="0"/>
          <w:cols w:space="720"/>
        </w:sectPr>
      </w:pPr>
    </w:p>
    <w:p w14:paraId="132E767E" w14:textId="5B9165FD" w:rsidR="00B37F69" w:rsidRDefault="00000000">
      <w:pPr>
        <w:spacing w:line="226" w:lineRule="exact"/>
        <w:ind w:left="142"/>
        <w:rPr>
          <w:sz w:val="19"/>
        </w:rPr>
      </w:pPr>
      <w:r>
        <w:rPr>
          <w:sz w:val="20"/>
        </w:rPr>
        <w:t>Las</w:t>
      </w:r>
      <w:r>
        <w:rPr>
          <w:spacing w:val="6"/>
          <w:sz w:val="20"/>
        </w:rPr>
        <w:t xml:space="preserve"> </w:t>
      </w:r>
      <w:r>
        <w:rPr>
          <w:sz w:val="20"/>
        </w:rPr>
        <w:t>Rozas</w:t>
      </w:r>
      <w:r>
        <w:rPr>
          <w:spacing w:val="6"/>
          <w:sz w:val="20"/>
        </w:rPr>
        <w:t xml:space="preserve"> </w:t>
      </w:r>
      <w:r>
        <w:rPr>
          <w:sz w:val="20"/>
        </w:rPr>
        <w:t>de</w:t>
      </w:r>
      <w:r>
        <w:rPr>
          <w:spacing w:val="6"/>
          <w:sz w:val="20"/>
        </w:rPr>
        <w:t xml:space="preserve"> </w:t>
      </w:r>
      <w:r>
        <w:rPr>
          <w:sz w:val="20"/>
        </w:rPr>
        <w:t>Madrid</w:t>
      </w:r>
      <w:r>
        <w:rPr>
          <w:spacing w:val="6"/>
          <w:sz w:val="20"/>
        </w:rPr>
        <w:t xml:space="preserve"> </w:t>
      </w:r>
      <w:r>
        <w:rPr>
          <w:sz w:val="20"/>
        </w:rPr>
        <w:t>con</w:t>
      </w:r>
      <w:r>
        <w:rPr>
          <w:spacing w:val="6"/>
          <w:sz w:val="20"/>
        </w:rPr>
        <w:t xml:space="preserve"> </w:t>
      </w:r>
      <w:r w:rsidR="001717C9">
        <w:rPr>
          <w:sz w:val="20"/>
        </w:rPr>
        <w:t>r</w:t>
      </w:r>
      <w:r>
        <w:rPr>
          <w:sz w:val="20"/>
        </w:rPr>
        <w:t>eferencia</w:t>
      </w:r>
      <w:r>
        <w:rPr>
          <w:spacing w:val="6"/>
          <w:sz w:val="20"/>
        </w:rPr>
        <w:t xml:space="preserve"> </w:t>
      </w:r>
      <w:r>
        <w:rPr>
          <w:sz w:val="20"/>
        </w:rPr>
        <w:t>catastral</w:t>
      </w:r>
      <w:r>
        <w:rPr>
          <w:spacing w:val="-2"/>
          <w:sz w:val="20"/>
        </w:rPr>
        <w:t xml:space="preserve"> </w:t>
      </w:r>
      <w:r>
        <w:rPr>
          <w:spacing w:val="-2"/>
          <w:sz w:val="19"/>
        </w:rPr>
        <w:t>********************</w:t>
      </w:r>
      <w:r w:rsidR="001717C9">
        <w:rPr>
          <w:spacing w:val="-2"/>
          <w:sz w:val="19"/>
        </w:rPr>
        <w:t>,</w:t>
      </w:r>
    </w:p>
    <w:p w14:paraId="78847C76" w14:textId="74028741" w:rsidR="00B37F69" w:rsidRDefault="00000000">
      <w:pPr>
        <w:spacing w:before="50"/>
        <w:ind w:left="142"/>
        <w:rPr>
          <w:position w:val="1"/>
          <w:sz w:val="19"/>
        </w:rPr>
      </w:pPr>
      <w:r>
        <w:rPr>
          <w:sz w:val="20"/>
        </w:rPr>
        <w:t>obras</w:t>
      </w:r>
      <w:r>
        <w:rPr>
          <w:spacing w:val="10"/>
          <w:sz w:val="20"/>
        </w:rPr>
        <w:t xml:space="preserve"> </w:t>
      </w:r>
      <w:r>
        <w:rPr>
          <w:sz w:val="20"/>
        </w:rPr>
        <w:t>de</w:t>
      </w:r>
      <w:r>
        <w:rPr>
          <w:spacing w:val="11"/>
          <w:sz w:val="20"/>
        </w:rPr>
        <w:t xml:space="preserve"> </w:t>
      </w:r>
      <w:r>
        <w:rPr>
          <w:sz w:val="20"/>
        </w:rPr>
        <w:t>edificación</w:t>
      </w:r>
      <w:r>
        <w:rPr>
          <w:spacing w:val="11"/>
          <w:sz w:val="20"/>
        </w:rPr>
        <w:t xml:space="preserve"> </w:t>
      </w:r>
      <w:r>
        <w:rPr>
          <w:sz w:val="20"/>
        </w:rPr>
        <w:t>redactado</w:t>
      </w:r>
      <w:r>
        <w:rPr>
          <w:spacing w:val="11"/>
          <w:sz w:val="20"/>
        </w:rPr>
        <w:t xml:space="preserve"> </w:t>
      </w:r>
      <w:r>
        <w:rPr>
          <w:sz w:val="20"/>
        </w:rPr>
        <w:t>por</w:t>
      </w:r>
      <w:r>
        <w:rPr>
          <w:spacing w:val="11"/>
          <w:sz w:val="20"/>
        </w:rPr>
        <w:t xml:space="preserve"> </w:t>
      </w:r>
      <w:r>
        <w:rPr>
          <w:sz w:val="20"/>
        </w:rPr>
        <w:t>los</w:t>
      </w:r>
      <w:r>
        <w:rPr>
          <w:spacing w:val="11"/>
          <w:sz w:val="20"/>
        </w:rPr>
        <w:t xml:space="preserve"> </w:t>
      </w:r>
      <w:r>
        <w:rPr>
          <w:sz w:val="20"/>
        </w:rPr>
        <w:t>arquitectos</w:t>
      </w:r>
      <w:r>
        <w:rPr>
          <w:spacing w:val="11"/>
          <w:sz w:val="20"/>
        </w:rPr>
        <w:t xml:space="preserve"> </w:t>
      </w:r>
      <w:r>
        <w:rPr>
          <w:sz w:val="20"/>
        </w:rPr>
        <w:t>D.</w:t>
      </w:r>
      <w:r>
        <w:rPr>
          <w:spacing w:val="6"/>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sidR="001717C9">
        <w:rPr>
          <w:spacing w:val="-2"/>
          <w:position w:val="1"/>
          <w:sz w:val="19"/>
        </w:rPr>
        <w:t>,</w:t>
      </w:r>
    </w:p>
    <w:p w14:paraId="0DA7C005" w14:textId="77777777" w:rsidR="00B37F69" w:rsidRDefault="00000000">
      <w:pPr>
        <w:pStyle w:val="Textoindependiente"/>
        <w:spacing w:line="292" w:lineRule="auto"/>
        <w:ind w:left="268" w:right="141" w:hanging="126"/>
      </w:pPr>
      <w:r>
        <w:br w:type="column"/>
      </w:r>
      <w:r>
        <w:t>según</w:t>
      </w:r>
      <w:r>
        <w:rPr>
          <w:spacing w:val="-3"/>
        </w:rPr>
        <w:t xml:space="preserve"> </w:t>
      </w:r>
      <w:r>
        <w:t>Proyecto</w:t>
      </w:r>
      <w:r>
        <w:rPr>
          <w:spacing w:val="-3"/>
        </w:rPr>
        <w:t xml:space="preserve"> </w:t>
      </w:r>
      <w:r>
        <w:t>básico</w:t>
      </w:r>
      <w:r>
        <w:rPr>
          <w:spacing w:val="-3"/>
        </w:rPr>
        <w:t xml:space="preserve"> </w:t>
      </w:r>
      <w:r>
        <w:t>de colegiado</w:t>
      </w:r>
      <w:r>
        <w:rPr>
          <w:spacing w:val="12"/>
        </w:rPr>
        <w:t xml:space="preserve"> </w:t>
      </w:r>
      <w:r>
        <w:t>nº</w:t>
      </w:r>
      <w:r>
        <w:rPr>
          <w:spacing w:val="12"/>
        </w:rPr>
        <w:t xml:space="preserve"> </w:t>
      </w:r>
      <w:r>
        <w:t>5.223</w:t>
      </w:r>
      <w:r>
        <w:rPr>
          <w:spacing w:val="12"/>
        </w:rPr>
        <w:t xml:space="preserve"> </w:t>
      </w:r>
      <w:r>
        <w:t>en</w:t>
      </w:r>
      <w:r>
        <w:rPr>
          <w:spacing w:val="12"/>
        </w:rPr>
        <w:t xml:space="preserve"> </w:t>
      </w:r>
      <w:r>
        <w:rPr>
          <w:spacing w:val="-5"/>
        </w:rPr>
        <w:t>el</w:t>
      </w:r>
    </w:p>
    <w:p w14:paraId="777E2ABF" w14:textId="77777777" w:rsidR="00B37F69" w:rsidRDefault="00B37F69">
      <w:pPr>
        <w:pStyle w:val="Textoindependiente"/>
        <w:spacing w:line="292" w:lineRule="auto"/>
        <w:sectPr w:rsidR="00B37F69">
          <w:type w:val="continuous"/>
          <w:pgSz w:w="11910" w:h="16840"/>
          <w:pgMar w:top="1260" w:right="1275" w:bottom="1300" w:left="1275" w:header="225" w:footer="1100" w:gutter="0"/>
          <w:cols w:num="2" w:space="720" w:equalWidth="0">
            <w:col w:w="6391" w:space="351"/>
            <w:col w:w="2618"/>
          </w:cols>
        </w:sectPr>
      </w:pPr>
    </w:p>
    <w:p w14:paraId="3E3AE4A9" w14:textId="77777777" w:rsidR="00B37F69" w:rsidRDefault="00000000">
      <w:pPr>
        <w:pStyle w:val="Textoindependiente"/>
        <w:spacing w:line="292" w:lineRule="auto"/>
        <w:ind w:left="142" w:right="141"/>
        <w:jc w:val="both"/>
        <w:rPr>
          <w:b/>
        </w:rPr>
      </w:pPr>
      <w:r>
        <w:t>COAM y por D. Carlos Escamilla Cuadrado, colegiado nº 23.220 en el COAM, tramitada con número de expediente 2261/2024 (126/2023-01)</w:t>
      </w:r>
      <w:r>
        <w:rPr>
          <w:b/>
        </w:rPr>
        <w:t>.</w:t>
      </w:r>
    </w:p>
    <w:p w14:paraId="74630A39" w14:textId="77777777" w:rsidR="00B37F69" w:rsidRDefault="00B37F69">
      <w:pPr>
        <w:pStyle w:val="Textoindependiente"/>
        <w:spacing w:before="9"/>
        <w:rPr>
          <w:b/>
        </w:rPr>
      </w:pPr>
    </w:p>
    <w:p w14:paraId="168C1CF4" w14:textId="200BBB7B" w:rsidR="00B37F69" w:rsidRDefault="00000000">
      <w:pPr>
        <w:spacing w:before="1" w:line="295" w:lineRule="auto"/>
        <w:ind w:left="142" w:right="140"/>
        <w:jc w:val="both"/>
        <w:rPr>
          <w:sz w:val="20"/>
        </w:rPr>
      </w:pPr>
      <w:r>
        <w:rPr>
          <w:b/>
          <w:sz w:val="20"/>
        </w:rPr>
        <w:t xml:space="preserve">TERCERO.- </w:t>
      </w:r>
      <w:r w:rsidRPr="001717C9">
        <w:rPr>
          <w:bCs/>
          <w:sz w:val="20"/>
        </w:rPr>
        <w:t>Notificar la resolución a la interesada</w:t>
      </w:r>
      <w:r w:rsidR="001717C9">
        <w:rPr>
          <w:bCs/>
          <w:sz w:val="20"/>
        </w:rPr>
        <w:t>,</w:t>
      </w:r>
      <w:r w:rsidRPr="001717C9">
        <w:rPr>
          <w:bCs/>
          <w:sz w:val="20"/>
        </w:rPr>
        <w:t xml:space="preserve"> indicando</w:t>
      </w:r>
      <w:r>
        <w:rPr>
          <w:b/>
          <w:sz w:val="20"/>
        </w:rPr>
        <w:t xml:space="preserve"> </w:t>
      </w:r>
      <w:r>
        <w:rPr>
          <w:sz w:val="20"/>
        </w:rPr>
        <w:t>que contra el presente acuerdo no cabe recurso en vía administrativa conforme al artículo 113 de la Ley 39/2015, de 1 de octubre de Procedimiento Administrativo Común de las Administraciones Públicas</w:t>
      </w:r>
    </w:p>
    <w:p w14:paraId="183F7404" w14:textId="77777777" w:rsidR="00B37F69" w:rsidRDefault="00B37F69">
      <w:pPr>
        <w:pStyle w:val="Textoindependiente"/>
      </w:pPr>
    </w:p>
    <w:p w14:paraId="555279D8" w14:textId="77777777" w:rsidR="00B37F69" w:rsidRDefault="00B37F69">
      <w:pPr>
        <w:pStyle w:val="Textoindependiente"/>
      </w:pPr>
    </w:p>
    <w:p w14:paraId="58193CBE" w14:textId="77777777" w:rsidR="00B37F69" w:rsidRDefault="00B37F69">
      <w:pPr>
        <w:pStyle w:val="Textoindependiente"/>
        <w:spacing w:before="35"/>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2DA6A861" w14:textId="77777777">
        <w:trPr>
          <w:trHeight w:val="977"/>
        </w:trPr>
        <w:tc>
          <w:tcPr>
            <w:tcW w:w="9063" w:type="dxa"/>
            <w:gridSpan w:val="3"/>
            <w:tcBorders>
              <w:left w:val="single" w:sz="4" w:space="0" w:color="CCCCCC"/>
              <w:right w:val="single" w:sz="4" w:space="0" w:color="CCCCCC"/>
            </w:tcBorders>
            <w:shd w:val="clear" w:color="auto" w:fill="F2F2F2"/>
          </w:tcPr>
          <w:p w14:paraId="5B3C26BB" w14:textId="09B685F7" w:rsidR="00B37F69" w:rsidRDefault="00000000">
            <w:pPr>
              <w:pStyle w:val="TableParagraph"/>
              <w:spacing w:before="81" w:line="297" w:lineRule="auto"/>
              <w:ind w:left="62" w:right="53"/>
              <w:jc w:val="both"/>
              <w:rPr>
                <w:rFonts w:ascii="Arial" w:hAnsi="Arial"/>
                <w:b/>
                <w:sz w:val="20"/>
              </w:rPr>
            </w:pPr>
            <w:r>
              <w:rPr>
                <w:rFonts w:ascii="Arial" w:hAnsi="Arial"/>
                <w:b/>
                <w:sz w:val="20"/>
              </w:rPr>
              <w:t>Desestimar</w:t>
            </w:r>
            <w:r>
              <w:rPr>
                <w:rFonts w:ascii="Arial" w:hAnsi="Arial"/>
                <w:b/>
                <w:spacing w:val="39"/>
                <w:sz w:val="20"/>
              </w:rPr>
              <w:t xml:space="preserve"> </w:t>
            </w:r>
            <w:r>
              <w:rPr>
                <w:rFonts w:ascii="Arial" w:hAnsi="Arial"/>
                <w:b/>
                <w:sz w:val="20"/>
              </w:rPr>
              <w:t>el</w:t>
            </w:r>
            <w:r>
              <w:rPr>
                <w:rFonts w:ascii="Arial" w:hAnsi="Arial"/>
                <w:b/>
                <w:spacing w:val="39"/>
                <w:sz w:val="20"/>
              </w:rPr>
              <w:t xml:space="preserve"> </w:t>
            </w:r>
            <w:r>
              <w:rPr>
                <w:rFonts w:ascii="Arial" w:hAnsi="Arial"/>
                <w:b/>
                <w:sz w:val="20"/>
              </w:rPr>
              <w:t>recurso</w:t>
            </w:r>
            <w:r>
              <w:rPr>
                <w:rFonts w:ascii="Arial" w:hAnsi="Arial"/>
                <w:b/>
                <w:spacing w:val="39"/>
                <w:sz w:val="20"/>
              </w:rPr>
              <w:t xml:space="preserve"> </w:t>
            </w:r>
            <w:r>
              <w:rPr>
                <w:rFonts w:ascii="Arial" w:hAnsi="Arial"/>
                <w:b/>
                <w:sz w:val="20"/>
              </w:rPr>
              <w:t>de</w:t>
            </w:r>
            <w:r>
              <w:rPr>
                <w:rFonts w:ascii="Arial" w:hAnsi="Arial"/>
                <w:b/>
                <w:spacing w:val="39"/>
                <w:sz w:val="20"/>
              </w:rPr>
              <w:t xml:space="preserve"> </w:t>
            </w:r>
            <w:r>
              <w:rPr>
                <w:rFonts w:ascii="Arial" w:hAnsi="Arial"/>
                <w:b/>
                <w:sz w:val="20"/>
              </w:rPr>
              <w:t>reposición</w:t>
            </w:r>
            <w:r>
              <w:rPr>
                <w:rFonts w:ascii="Arial" w:hAnsi="Arial"/>
                <w:b/>
                <w:spacing w:val="39"/>
                <w:sz w:val="20"/>
              </w:rPr>
              <w:t xml:space="preserve"> </w:t>
            </w:r>
            <w:r>
              <w:rPr>
                <w:rFonts w:ascii="Arial" w:hAnsi="Arial"/>
                <w:b/>
                <w:sz w:val="20"/>
              </w:rPr>
              <w:t>interpuesto</w:t>
            </w:r>
            <w:r>
              <w:rPr>
                <w:rFonts w:ascii="Arial" w:hAnsi="Arial"/>
                <w:b/>
                <w:spacing w:val="39"/>
                <w:sz w:val="20"/>
              </w:rPr>
              <w:t xml:space="preserve"> </w:t>
            </w:r>
            <w:r>
              <w:rPr>
                <w:rFonts w:ascii="Arial" w:hAnsi="Arial"/>
                <w:b/>
                <w:sz w:val="20"/>
              </w:rPr>
              <w:t>por</w:t>
            </w:r>
            <w:r>
              <w:rPr>
                <w:rFonts w:ascii="Arial" w:hAnsi="Arial"/>
                <w:b/>
                <w:spacing w:val="39"/>
                <w:sz w:val="20"/>
              </w:rPr>
              <w:t xml:space="preserve"> </w:t>
            </w:r>
            <w:r w:rsidR="001717C9">
              <w:rPr>
                <w:rFonts w:ascii="Arial" w:hAnsi="Arial"/>
                <w:b/>
                <w:sz w:val="20"/>
              </w:rPr>
              <w:t>D.ª</w:t>
            </w:r>
            <w:r>
              <w:rPr>
                <w:rFonts w:ascii="Arial" w:hAnsi="Arial"/>
                <w:b/>
                <w:spacing w:val="40"/>
                <w:sz w:val="20"/>
              </w:rPr>
              <w:t xml:space="preserve"> </w:t>
            </w:r>
            <w:r>
              <w:rPr>
                <w:rFonts w:ascii="Arial" w:hAnsi="Arial"/>
                <w:position w:val="1"/>
                <w:sz w:val="19"/>
              </w:rPr>
              <w:t>*****</w:t>
            </w:r>
            <w:r w:rsidR="001717C9">
              <w:rPr>
                <w:rFonts w:ascii="Arial" w:hAnsi="Arial"/>
                <w:position w:val="1"/>
                <w:sz w:val="19"/>
              </w:rPr>
              <w:t>,</w:t>
            </w:r>
            <w:r>
              <w:rPr>
                <w:rFonts w:ascii="Arial" w:hAnsi="Arial"/>
                <w:spacing w:val="80"/>
                <w:position w:val="1"/>
                <w:sz w:val="19"/>
              </w:rPr>
              <w:t xml:space="preserve">  </w:t>
            </w:r>
            <w:r>
              <w:rPr>
                <w:rFonts w:ascii="Arial" w:hAnsi="Arial"/>
                <w:b/>
                <w:sz w:val="20"/>
              </w:rPr>
              <w:t>contra</w:t>
            </w:r>
            <w:r>
              <w:rPr>
                <w:rFonts w:ascii="Arial" w:hAnsi="Arial"/>
                <w:b/>
                <w:spacing w:val="39"/>
                <w:sz w:val="20"/>
              </w:rPr>
              <w:t xml:space="preserve"> </w:t>
            </w:r>
            <w:r>
              <w:rPr>
                <w:rFonts w:ascii="Arial" w:hAnsi="Arial"/>
                <w:b/>
                <w:sz w:val="20"/>
              </w:rPr>
              <w:t>la</w:t>
            </w:r>
            <w:r>
              <w:rPr>
                <w:rFonts w:ascii="Arial" w:hAnsi="Arial"/>
                <w:b/>
                <w:spacing w:val="39"/>
                <w:sz w:val="20"/>
              </w:rPr>
              <w:t xml:space="preserve"> </w:t>
            </w:r>
            <w:r>
              <w:rPr>
                <w:rFonts w:ascii="Arial" w:hAnsi="Arial"/>
                <w:b/>
                <w:sz w:val="20"/>
              </w:rPr>
              <w:t>resolución</w:t>
            </w:r>
            <w:r>
              <w:rPr>
                <w:rFonts w:ascii="Arial" w:hAnsi="Arial"/>
                <w:b/>
                <w:spacing w:val="39"/>
                <w:sz w:val="20"/>
              </w:rPr>
              <w:t xml:space="preserve"> </w:t>
            </w:r>
            <w:r>
              <w:rPr>
                <w:rFonts w:ascii="Arial" w:hAnsi="Arial"/>
                <w:b/>
                <w:sz w:val="20"/>
              </w:rPr>
              <w:t>de Junta de Gobierno Local, en sesión celebrada el 12 de junio de 2026, por la que se declaraba la desestimación de la reclamación, de responsabilidad patrimonial</w:t>
            </w:r>
            <w:r w:rsidR="001717C9">
              <w:rPr>
                <w:rFonts w:ascii="Arial" w:hAnsi="Arial"/>
                <w:b/>
                <w:sz w:val="20"/>
              </w:rPr>
              <w:t>. E</w:t>
            </w:r>
            <w:r>
              <w:rPr>
                <w:rFonts w:ascii="Arial" w:hAnsi="Arial"/>
                <w:b/>
                <w:sz w:val="20"/>
              </w:rPr>
              <w:t>xpte. 11638/2026.</w:t>
            </w:r>
          </w:p>
        </w:tc>
      </w:tr>
      <w:tr w:rsidR="00B37F69" w14:paraId="43D924A6" w14:textId="77777777">
        <w:trPr>
          <w:trHeight w:val="403"/>
        </w:trPr>
        <w:tc>
          <w:tcPr>
            <w:tcW w:w="1478" w:type="dxa"/>
            <w:tcBorders>
              <w:left w:val="single" w:sz="4" w:space="0" w:color="CCCCCC"/>
              <w:bottom w:val="single" w:sz="8" w:space="0" w:color="CCCCCC"/>
            </w:tcBorders>
          </w:tcPr>
          <w:p w14:paraId="6D965FE9"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3CEA6335"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06ECC1F2"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0B74BDB5" w14:textId="77777777">
        <w:trPr>
          <w:trHeight w:val="387"/>
        </w:trPr>
        <w:tc>
          <w:tcPr>
            <w:tcW w:w="1478" w:type="dxa"/>
            <w:tcBorders>
              <w:top w:val="single" w:sz="8" w:space="0" w:color="CCCCCC"/>
              <w:left w:val="single" w:sz="4" w:space="0" w:color="CCCCCC"/>
              <w:bottom w:val="single" w:sz="8" w:space="0" w:color="CCCCCC"/>
            </w:tcBorders>
          </w:tcPr>
          <w:p w14:paraId="7C5FD5EF"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039F25AB"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89E7F28" w14:textId="77777777" w:rsidR="00B37F69" w:rsidRDefault="00B37F69">
      <w:pPr>
        <w:pStyle w:val="Textoindependiente"/>
        <w:spacing w:before="114"/>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270D6008"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1380D011"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FBAC7EF"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B94F8A9"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D144742"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7DFE7CF9"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49DD2BB3"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4729EB3F"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E32AFA6"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69892C06"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4E6ACF46"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729E9C40" w14:textId="77777777" w:rsidR="00B37F69" w:rsidRDefault="00000000">
            <w:pPr>
              <w:pStyle w:val="TableParagraph"/>
              <w:spacing w:before="80"/>
              <w:ind w:left="61"/>
              <w:rPr>
                <w:rFonts w:ascii="Arial"/>
                <w:sz w:val="20"/>
              </w:rPr>
            </w:pPr>
            <w:r>
              <w:rPr>
                <w:rFonts w:ascii="Arial"/>
                <w:spacing w:val="-10"/>
                <w:sz w:val="20"/>
              </w:rPr>
              <w:t>0</w:t>
            </w:r>
          </w:p>
        </w:tc>
      </w:tr>
    </w:tbl>
    <w:p w14:paraId="44E253F5" w14:textId="77777777" w:rsidR="00B37F69" w:rsidRDefault="00B37F69">
      <w:pPr>
        <w:pStyle w:val="Textoindependiente"/>
        <w:spacing w:before="144"/>
      </w:pPr>
    </w:p>
    <w:p w14:paraId="39BBC75B"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3DBB05E" w14:textId="77777777" w:rsidR="00B37F69" w:rsidRDefault="00B37F69">
      <w:pPr>
        <w:pStyle w:val="Textoindependiente"/>
        <w:spacing w:before="61"/>
        <w:rPr>
          <w:b/>
        </w:rPr>
      </w:pPr>
    </w:p>
    <w:p w14:paraId="4E09FCD6" w14:textId="4EFEE4A3" w:rsidR="00B37F69" w:rsidRPr="001717C9" w:rsidRDefault="00000000">
      <w:pPr>
        <w:pStyle w:val="Textoindependiente"/>
        <w:spacing w:line="292" w:lineRule="auto"/>
        <w:ind w:left="142"/>
        <w:rPr>
          <w:bCs/>
        </w:rPr>
      </w:pPr>
      <w:r>
        <w:t>1º.-</w:t>
      </w:r>
      <w:r>
        <w:rPr>
          <w:spacing w:val="73"/>
        </w:rPr>
        <w:t xml:space="preserve"> </w:t>
      </w:r>
      <w:r>
        <w:t>Con</w:t>
      </w:r>
      <w:r>
        <w:rPr>
          <w:spacing w:val="73"/>
        </w:rPr>
        <w:t xml:space="preserve"> </w:t>
      </w:r>
      <w:r>
        <w:t>fecha</w:t>
      </w:r>
      <w:r>
        <w:rPr>
          <w:spacing w:val="73"/>
        </w:rPr>
        <w:t xml:space="preserve"> </w:t>
      </w:r>
      <w:r>
        <w:t>19</w:t>
      </w:r>
      <w:r>
        <w:rPr>
          <w:spacing w:val="73"/>
        </w:rPr>
        <w:t xml:space="preserve"> </w:t>
      </w:r>
      <w:r>
        <w:t>de</w:t>
      </w:r>
      <w:r>
        <w:rPr>
          <w:spacing w:val="73"/>
        </w:rPr>
        <w:t xml:space="preserve"> </w:t>
      </w:r>
      <w:r>
        <w:t>marzo</w:t>
      </w:r>
      <w:r>
        <w:rPr>
          <w:spacing w:val="73"/>
        </w:rPr>
        <w:t xml:space="preserve"> </w:t>
      </w:r>
      <w:r>
        <w:t>de</w:t>
      </w:r>
      <w:r>
        <w:rPr>
          <w:spacing w:val="73"/>
        </w:rPr>
        <w:t xml:space="preserve"> </w:t>
      </w:r>
      <w:r>
        <w:t>2026,</w:t>
      </w:r>
      <w:r>
        <w:rPr>
          <w:spacing w:val="73"/>
        </w:rPr>
        <w:t xml:space="preserve"> </w:t>
      </w:r>
      <w:r>
        <w:t>tuvo</w:t>
      </w:r>
      <w:r>
        <w:rPr>
          <w:spacing w:val="73"/>
        </w:rPr>
        <w:t xml:space="preserve"> </w:t>
      </w:r>
      <w:r>
        <w:t>entrada</w:t>
      </w:r>
      <w:r>
        <w:rPr>
          <w:spacing w:val="73"/>
        </w:rPr>
        <w:t xml:space="preserve"> </w:t>
      </w:r>
      <w:r>
        <w:t>en</w:t>
      </w:r>
      <w:r>
        <w:rPr>
          <w:spacing w:val="73"/>
        </w:rPr>
        <w:t xml:space="preserve"> </w:t>
      </w:r>
      <w:r>
        <w:t>el</w:t>
      </w:r>
      <w:r>
        <w:rPr>
          <w:spacing w:val="73"/>
        </w:rPr>
        <w:t xml:space="preserve"> </w:t>
      </w:r>
      <w:r>
        <w:t>Registro</w:t>
      </w:r>
      <w:r>
        <w:rPr>
          <w:spacing w:val="73"/>
        </w:rPr>
        <w:t xml:space="preserve"> </w:t>
      </w:r>
      <w:r>
        <w:t>General</w:t>
      </w:r>
      <w:r>
        <w:rPr>
          <w:spacing w:val="73"/>
        </w:rPr>
        <w:t xml:space="preserve"> </w:t>
      </w:r>
      <w:r>
        <w:t>de</w:t>
      </w:r>
      <w:r>
        <w:rPr>
          <w:spacing w:val="73"/>
        </w:rPr>
        <w:t xml:space="preserve"> </w:t>
      </w:r>
      <w:r>
        <w:t>Entrada</w:t>
      </w:r>
      <w:r>
        <w:rPr>
          <w:spacing w:val="73"/>
        </w:rPr>
        <w:t xml:space="preserve"> </w:t>
      </w:r>
      <w:r>
        <w:t>del Ayuntamiento,</w:t>
      </w:r>
      <w:r>
        <w:rPr>
          <w:spacing w:val="51"/>
        </w:rPr>
        <w:t xml:space="preserve"> </w:t>
      </w:r>
      <w:r>
        <w:t>escrito</w:t>
      </w:r>
      <w:r>
        <w:rPr>
          <w:spacing w:val="52"/>
        </w:rPr>
        <w:t xml:space="preserve"> </w:t>
      </w:r>
      <w:r>
        <w:t>registrado</w:t>
      </w:r>
      <w:r>
        <w:rPr>
          <w:spacing w:val="51"/>
        </w:rPr>
        <w:t xml:space="preserve"> </w:t>
      </w:r>
      <w:r>
        <w:t>con</w:t>
      </w:r>
      <w:r>
        <w:rPr>
          <w:spacing w:val="52"/>
        </w:rPr>
        <w:t xml:space="preserve"> </w:t>
      </w:r>
      <w:r>
        <w:t>número</w:t>
      </w:r>
      <w:r>
        <w:rPr>
          <w:spacing w:val="52"/>
        </w:rPr>
        <w:t xml:space="preserve"> </w:t>
      </w:r>
      <w:r>
        <w:t>de</w:t>
      </w:r>
      <w:r>
        <w:rPr>
          <w:spacing w:val="51"/>
        </w:rPr>
        <w:t xml:space="preserve"> </w:t>
      </w:r>
      <w:r>
        <w:t>registro</w:t>
      </w:r>
      <w:r>
        <w:rPr>
          <w:spacing w:val="52"/>
        </w:rPr>
        <w:t xml:space="preserve"> </w:t>
      </w:r>
      <w:r>
        <w:t>2026-E-RC-4265,</w:t>
      </w:r>
      <w:r>
        <w:rPr>
          <w:spacing w:val="52"/>
        </w:rPr>
        <w:t xml:space="preserve"> </w:t>
      </w:r>
      <w:r>
        <w:t>presentado</w:t>
      </w:r>
      <w:r>
        <w:rPr>
          <w:spacing w:val="51"/>
        </w:rPr>
        <w:t xml:space="preserve"> </w:t>
      </w:r>
      <w:r>
        <w:t>por</w:t>
      </w:r>
      <w:r>
        <w:rPr>
          <w:spacing w:val="59"/>
        </w:rPr>
        <w:t xml:space="preserve"> </w:t>
      </w:r>
      <w:r w:rsidR="001717C9" w:rsidRPr="001717C9">
        <w:rPr>
          <w:bCs/>
          <w:spacing w:val="-4"/>
        </w:rPr>
        <w:t>D.ª</w:t>
      </w:r>
    </w:p>
    <w:p w14:paraId="70356CCA" w14:textId="77777777" w:rsidR="00B37F69" w:rsidRDefault="00B37F69">
      <w:pPr>
        <w:pStyle w:val="Textoindependiente"/>
        <w:spacing w:line="292" w:lineRule="auto"/>
        <w:rPr>
          <w:b/>
        </w:rPr>
        <w:sectPr w:rsidR="00B37F69">
          <w:type w:val="continuous"/>
          <w:pgSz w:w="11910" w:h="16840"/>
          <w:pgMar w:top="1260" w:right="1275" w:bottom="1300" w:left="1275" w:header="225" w:footer="1100" w:gutter="0"/>
          <w:cols w:space="720"/>
        </w:sectPr>
      </w:pPr>
    </w:p>
    <w:p w14:paraId="4C9B736C" w14:textId="23962625" w:rsidR="00B37F69" w:rsidRDefault="00000000">
      <w:pPr>
        <w:spacing w:before="7"/>
        <w:ind w:left="145"/>
        <w:rPr>
          <w:sz w:val="19"/>
        </w:rPr>
      </w:pPr>
      <w:r>
        <w:rPr>
          <w:sz w:val="19"/>
        </w:rPr>
        <w:t>******</w:t>
      </w:r>
      <w:r>
        <w:rPr>
          <w:spacing w:val="-8"/>
          <w:sz w:val="19"/>
        </w:rPr>
        <w:t xml:space="preserve"> </w:t>
      </w:r>
      <w:r>
        <w:rPr>
          <w:sz w:val="19"/>
        </w:rPr>
        <w:t>*********</w:t>
      </w:r>
      <w:r>
        <w:rPr>
          <w:spacing w:val="-7"/>
          <w:sz w:val="19"/>
        </w:rPr>
        <w:t xml:space="preserve"> </w:t>
      </w:r>
      <w:r>
        <w:rPr>
          <w:spacing w:val="-2"/>
          <w:sz w:val="19"/>
        </w:rPr>
        <w:t>********</w:t>
      </w:r>
      <w:r w:rsidR="001717C9">
        <w:rPr>
          <w:spacing w:val="-2"/>
          <w:sz w:val="19"/>
        </w:rPr>
        <w:t>,</w:t>
      </w:r>
    </w:p>
    <w:p w14:paraId="02A7E1C3" w14:textId="77777777" w:rsidR="00B37F69" w:rsidRPr="001717C9" w:rsidRDefault="00000000">
      <w:pPr>
        <w:pStyle w:val="Textoindependiente"/>
        <w:spacing w:before="4"/>
        <w:ind w:left="145"/>
        <w:rPr>
          <w:i/>
          <w:iCs/>
        </w:rPr>
      </w:pPr>
      <w:r>
        <w:br w:type="column"/>
      </w:r>
      <w:r>
        <w:t>por</w:t>
      </w:r>
      <w:r>
        <w:rPr>
          <w:spacing w:val="12"/>
        </w:rPr>
        <w:t xml:space="preserve"> </w:t>
      </w:r>
      <w:r>
        <w:t>los</w:t>
      </w:r>
      <w:r>
        <w:rPr>
          <w:spacing w:val="12"/>
        </w:rPr>
        <w:t xml:space="preserve"> </w:t>
      </w:r>
      <w:r>
        <w:t>daños</w:t>
      </w:r>
      <w:r>
        <w:rPr>
          <w:spacing w:val="12"/>
        </w:rPr>
        <w:t xml:space="preserve"> </w:t>
      </w:r>
      <w:r>
        <w:t>sufridos</w:t>
      </w:r>
      <w:r>
        <w:rPr>
          <w:spacing w:val="12"/>
        </w:rPr>
        <w:t xml:space="preserve"> </w:t>
      </w:r>
      <w:r>
        <w:t>debido</w:t>
      </w:r>
      <w:r>
        <w:rPr>
          <w:spacing w:val="12"/>
        </w:rPr>
        <w:t xml:space="preserve"> </w:t>
      </w:r>
      <w:r>
        <w:t>a:</w:t>
      </w:r>
      <w:r>
        <w:rPr>
          <w:spacing w:val="12"/>
        </w:rPr>
        <w:t xml:space="preserve"> </w:t>
      </w:r>
      <w:r w:rsidRPr="001717C9">
        <w:rPr>
          <w:i/>
          <w:iCs/>
        </w:rPr>
        <w:t>“Que</w:t>
      </w:r>
      <w:r w:rsidRPr="001717C9">
        <w:rPr>
          <w:i/>
          <w:iCs/>
          <w:spacing w:val="12"/>
        </w:rPr>
        <w:t xml:space="preserve"> </w:t>
      </w:r>
      <w:r w:rsidRPr="001717C9">
        <w:rPr>
          <w:i/>
          <w:iCs/>
        </w:rPr>
        <w:t>el</w:t>
      </w:r>
      <w:r w:rsidRPr="001717C9">
        <w:rPr>
          <w:i/>
          <w:iCs/>
          <w:spacing w:val="12"/>
        </w:rPr>
        <w:t xml:space="preserve"> </w:t>
      </w:r>
      <w:r w:rsidRPr="001717C9">
        <w:rPr>
          <w:i/>
          <w:iCs/>
        </w:rPr>
        <w:t>día</w:t>
      </w:r>
      <w:r w:rsidRPr="001717C9">
        <w:rPr>
          <w:i/>
          <w:iCs/>
          <w:spacing w:val="12"/>
        </w:rPr>
        <w:t xml:space="preserve"> </w:t>
      </w:r>
      <w:r w:rsidRPr="001717C9">
        <w:rPr>
          <w:i/>
          <w:iCs/>
        </w:rPr>
        <w:t>21</w:t>
      </w:r>
      <w:r w:rsidRPr="001717C9">
        <w:rPr>
          <w:i/>
          <w:iCs/>
          <w:spacing w:val="12"/>
        </w:rPr>
        <w:t xml:space="preserve"> </w:t>
      </w:r>
      <w:r w:rsidRPr="001717C9">
        <w:rPr>
          <w:i/>
          <w:iCs/>
        </w:rPr>
        <w:t>de</w:t>
      </w:r>
      <w:r w:rsidRPr="001717C9">
        <w:rPr>
          <w:i/>
          <w:iCs/>
          <w:spacing w:val="12"/>
        </w:rPr>
        <w:t xml:space="preserve"> </w:t>
      </w:r>
      <w:r w:rsidRPr="001717C9">
        <w:rPr>
          <w:i/>
          <w:iCs/>
        </w:rPr>
        <w:t>marzo</w:t>
      </w:r>
      <w:r w:rsidRPr="001717C9">
        <w:rPr>
          <w:i/>
          <w:iCs/>
          <w:spacing w:val="12"/>
        </w:rPr>
        <w:t xml:space="preserve"> </w:t>
      </w:r>
      <w:r w:rsidRPr="001717C9">
        <w:rPr>
          <w:i/>
          <w:iCs/>
        </w:rPr>
        <w:t>de</w:t>
      </w:r>
      <w:r w:rsidRPr="001717C9">
        <w:rPr>
          <w:i/>
          <w:iCs/>
          <w:spacing w:val="12"/>
        </w:rPr>
        <w:t xml:space="preserve"> </w:t>
      </w:r>
      <w:r w:rsidRPr="001717C9">
        <w:rPr>
          <w:i/>
          <w:iCs/>
        </w:rPr>
        <w:t>2025,</w:t>
      </w:r>
      <w:r w:rsidRPr="001717C9">
        <w:rPr>
          <w:i/>
          <w:iCs/>
          <w:spacing w:val="12"/>
        </w:rPr>
        <w:t xml:space="preserve"> </w:t>
      </w:r>
      <w:r w:rsidRPr="001717C9">
        <w:rPr>
          <w:i/>
          <w:iCs/>
          <w:spacing w:val="-10"/>
        </w:rPr>
        <w:t>a</w:t>
      </w:r>
    </w:p>
    <w:p w14:paraId="7D8C9C0D" w14:textId="77777777" w:rsidR="00B37F69" w:rsidRPr="001717C9" w:rsidRDefault="00B37F69">
      <w:pPr>
        <w:pStyle w:val="Textoindependiente"/>
        <w:rPr>
          <w:i/>
          <w:iCs/>
        </w:rPr>
        <w:sectPr w:rsidR="00B37F69" w:rsidRPr="001717C9">
          <w:type w:val="continuous"/>
          <w:pgSz w:w="11910" w:h="16840"/>
          <w:pgMar w:top="1260" w:right="1275" w:bottom="1300" w:left="1275" w:header="225" w:footer="1100" w:gutter="0"/>
          <w:cols w:num="2" w:space="720" w:equalWidth="0">
            <w:col w:w="1992" w:space="818"/>
            <w:col w:w="6550"/>
          </w:cols>
        </w:sectPr>
      </w:pPr>
    </w:p>
    <w:p w14:paraId="164B90FE" w14:textId="77777777" w:rsidR="00B37F69" w:rsidRPr="001717C9" w:rsidRDefault="00000000">
      <w:pPr>
        <w:pStyle w:val="Textoindependiente"/>
        <w:spacing w:before="54"/>
        <w:ind w:left="142"/>
        <w:rPr>
          <w:i/>
          <w:iCs/>
        </w:rPr>
      </w:pPr>
      <w:r w:rsidRPr="001717C9">
        <w:rPr>
          <w:i/>
          <w:iCs/>
        </w:rPr>
        <w:t>las</w:t>
      </w:r>
      <w:r w:rsidRPr="001717C9">
        <w:rPr>
          <w:i/>
          <w:iCs/>
          <w:spacing w:val="59"/>
        </w:rPr>
        <w:t xml:space="preserve"> </w:t>
      </w:r>
      <w:r w:rsidRPr="001717C9">
        <w:rPr>
          <w:i/>
          <w:iCs/>
        </w:rPr>
        <w:t>15:10</w:t>
      </w:r>
      <w:r w:rsidRPr="001717C9">
        <w:rPr>
          <w:i/>
          <w:iCs/>
          <w:spacing w:val="61"/>
        </w:rPr>
        <w:t xml:space="preserve"> </w:t>
      </w:r>
      <w:r w:rsidRPr="001717C9">
        <w:rPr>
          <w:i/>
          <w:iCs/>
        </w:rPr>
        <w:t>horas,</w:t>
      </w:r>
      <w:r w:rsidRPr="001717C9">
        <w:rPr>
          <w:i/>
          <w:iCs/>
          <w:spacing w:val="61"/>
        </w:rPr>
        <w:t xml:space="preserve"> </w:t>
      </w:r>
      <w:r w:rsidRPr="001717C9">
        <w:rPr>
          <w:i/>
          <w:iCs/>
        </w:rPr>
        <w:t>al</w:t>
      </w:r>
      <w:r w:rsidRPr="001717C9">
        <w:rPr>
          <w:i/>
          <w:iCs/>
          <w:spacing w:val="62"/>
        </w:rPr>
        <w:t xml:space="preserve"> </w:t>
      </w:r>
      <w:r w:rsidRPr="001717C9">
        <w:rPr>
          <w:i/>
          <w:iCs/>
        </w:rPr>
        <w:t>circular</w:t>
      </w:r>
      <w:r w:rsidRPr="001717C9">
        <w:rPr>
          <w:i/>
          <w:iCs/>
          <w:spacing w:val="61"/>
        </w:rPr>
        <w:t xml:space="preserve"> </w:t>
      </w:r>
      <w:r w:rsidRPr="001717C9">
        <w:rPr>
          <w:i/>
          <w:iCs/>
        </w:rPr>
        <w:t>con</w:t>
      </w:r>
      <w:r w:rsidRPr="001717C9">
        <w:rPr>
          <w:i/>
          <w:iCs/>
          <w:spacing w:val="61"/>
        </w:rPr>
        <w:t xml:space="preserve"> </w:t>
      </w:r>
      <w:r w:rsidRPr="001717C9">
        <w:rPr>
          <w:i/>
          <w:iCs/>
        </w:rPr>
        <w:t>mi</w:t>
      </w:r>
      <w:r w:rsidRPr="001717C9">
        <w:rPr>
          <w:i/>
          <w:iCs/>
          <w:spacing w:val="61"/>
        </w:rPr>
        <w:t xml:space="preserve"> </w:t>
      </w:r>
      <w:r w:rsidRPr="001717C9">
        <w:rPr>
          <w:i/>
          <w:iCs/>
        </w:rPr>
        <w:t>vehículo</w:t>
      </w:r>
      <w:r w:rsidRPr="001717C9">
        <w:rPr>
          <w:i/>
          <w:iCs/>
          <w:spacing w:val="62"/>
        </w:rPr>
        <w:t xml:space="preserve"> </w:t>
      </w:r>
      <w:r w:rsidRPr="001717C9">
        <w:rPr>
          <w:i/>
          <w:iCs/>
          <w:spacing w:val="-2"/>
        </w:rPr>
        <w:t>matrícula</w:t>
      </w:r>
    </w:p>
    <w:p w14:paraId="6C062AD3" w14:textId="77777777" w:rsidR="00B37F69" w:rsidRPr="001717C9" w:rsidRDefault="00000000">
      <w:pPr>
        <w:spacing w:before="46"/>
        <w:ind w:left="60"/>
        <w:rPr>
          <w:i/>
          <w:iCs/>
          <w:sz w:val="19"/>
        </w:rPr>
      </w:pPr>
      <w:r w:rsidRPr="001717C9">
        <w:rPr>
          <w:i/>
          <w:iCs/>
        </w:rPr>
        <w:br w:type="column"/>
      </w:r>
      <w:r w:rsidRPr="001717C9">
        <w:rPr>
          <w:i/>
          <w:iCs/>
          <w:spacing w:val="-2"/>
          <w:sz w:val="19"/>
        </w:rPr>
        <w:t>*******</w:t>
      </w:r>
    </w:p>
    <w:p w14:paraId="43A5D697" w14:textId="77777777" w:rsidR="00B37F69" w:rsidRPr="001717C9" w:rsidRDefault="00000000">
      <w:pPr>
        <w:pStyle w:val="Textoindependiente"/>
        <w:spacing w:before="54"/>
        <w:ind w:left="142"/>
        <w:rPr>
          <w:i/>
          <w:iCs/>
        </w:rPr>
      </w:pPr>
      <w:r w:rsidRPr="001717C9">
        <w:rPr>
          <w:i/>
          <w:iCs/>
        </w:rPr>
        <w:br w:type="column"/>
      </w:r>
      <w:r w:rsidRPr="001717C9">
        <w:rPr>
          <w:i/>
          <w:iCs/>
        </w:rPr>
        <w:t>por</w:t>
      </w:r>
      <w:r w:rsidRPr="001717C9">
        <w:rPr>
          <w:i/>
          <w:iCs/>
          <w:spacing w:val="60"/>
        </w:rPr>
        <w:t xml:space="preserve"> </w:t>
      </w:r>
      <w:r w:rsidRPr="001717C9">
        <w:rPr>
          <w:i/>
          <w:iCs/>
        </w:rPr>
        <w:t>la</w:t>
      </w:r>
      <w:r w:rsidRPr="001717C9">
        <w:rPr>
          <w:i/>
          <w:iCs/>
          <w:spacing w:val="60"/>
        </w:rPr>
        <w:t xml:space="preserve"> </w:t>
      </w:r>
      <w:r w:rsidRPr="001717C9">
        <w:rPr>
          <w:i/>
          <w:iCs/>
        </w:rPr>
        <w:t>rotonda</w:t>
      </w:r>
      <w:r w:rsidRPr="001717C9">
        <w:rPr>
          <w:i/>
          <w:iCs/>
          <w:spacing w:val="61"/>
        </w:rPr>
        <w:t xml:space="preserve"> </w:t>
      </w:r>
      <w:r w:rsidRPr="001717C9">
        <w:rPr>
          <w:i/>
          <w:iCs/>
        </w:rPr>
        <w:t>situada</w:t>
      </w:r>
      <w:r w:rsidRPr="001717C9">
        <w:rPr>
          <w:i/>
          <w:iCs/>
          <w:spacing w:val="60"/>
        </w:rPr>
        <w:t xml:space="preserve"> </w:t>
      </w:r>
      <w:r w:rsidRPr="001717C9">
        <w:rPr>
          <w:i/>
          <w:iCs/>
        </w:rPr>
        <w:t>en</w:t>
      </w:r>
      <w:r w:rsidRPr="001717C9">
        <w:rPr>
          <w:i/>
          <w:iCs/>
          <w:spacing w:val="61"/>
        </w:rPr>
        <w:t xml:space="preserve"> </w:t>
      </w:r>
      <w:r w:rsidRPr="001717C9">
        <w:rPr>
          <w:i/>
          <w:iCs/>
          <w:spacing w:val="-5"/>
        </w:rPr>
        <w:t>la</w:t>
      </w:r>
    </w:p>
    <w:p w14:paraId="4C263519" w14:textId="77777777" w:rsidR="00B37F69" w:rsidRPr="001717C9" w:rsidRDefault="00B37F69">
      <w:pPr>
        <w:pStyle w:val="Textoindependiente"/>
        <w:rPr>
          <w:i/>
          <w:iCs/>
        </w:rPr>
        <w:sectPr w:rsidR="00B37F69" w:rsidRPr="001717C9">
          <w:type w:val="continuous"/>
          <w:pgSz w:w="11910" w:h="16840"/>
          <w:pgMar w:top="1260" w:right="1275" w:bottom="1300" w:left="1275" w:header="225" w:footer="1100" w:gutter="0"/>
          <w:cols w:num="3" w:space="720" w:equalWidth="0">
            <w:col w:w="5341" w:space="40"/>
            <w:col w:w="618" w:space="326"/>
            <w:col w:w="3035"/>
          </w:cols>
        </w:sectPr>
      </w:pPr>
    </w:p>
    <w:p w14:paraId="70CFDC8A" w14:textId="4ED058AF" w:rsidR="00B37F69" w:rsidRPr="001717C9" w:rsidRDefault="00000000">
      <w:pPr>
        <w:pStyle w:val="Textoindependiente"/>
        <w:spacing w:before="50" w:line="292" w:lineRule="auto"/>
        <w:ind w:left="142" w:right="140"/>
        <w:jc w:val="both"/>
        <w:rPr>
          <w:bCs/>
        </w:rPr>
      </w:pPr>
      <w:r w:rsidRPr="001717C9">
        <w:rPr>
          <w:b/>
          <w:i/>
          <w:iCs/>
          <w:noProof/>
        </w:rPr>
        <mc:AlternateContent>
          <mc:Choice Requires="wps">
            <w:drawing>
              <wp:anchor distT="0" distB="0" distL="0" distR="0" simplePos="0" relativeHeight="15864320" behindDoc="0" locked="0" layoutInCell="1" allowOverlap="1" wp14:anchorId="01C007A5" wp14:editId="3EF2071A">
                <wp:simplePos x="0" y="0"/>
                <wp:positionH relativeFrom="page">
                  <wp:posOffset>6810644</wp:posOffset>
                </wp:positionH>
                <wp:positionV relativeFrom="page">
                  <wp:posOffset>2824745</wp:posOffset>
                </wp:positionV>
                <wp:extent cx="417830" cy="318135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0D1392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8B8AA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1C007A5" id="Textbox 310" o:spid="_x0000_s1292" type="#_x0000_t202" style="position:absolute;left:0;text-align:left;margin-left:536.25pt;margin-top:222.4pt;width:32.9pt;height:250.5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hV8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9yt8hzz2w7aE7GhhaRq2S5W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BOFX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0D1392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8B8AA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sidRPr="001717C9">
        <w:rPr>
          <w:b/>
          <w:i/>
          <w:iCs/>
          <w:noProof/>
        </w:rPr>
        <mc:AlternateContent>
          <mc:Choice Requires="wps">
            <w:drawing>
              <wp:anchor distT="0" distB="0" distL="0" distR="0" simplePos="0" relativeHeight="15864832" behindDoc="0" locked="0" layoutInCell="1" allowOverlap="1" wp14:anchorId="66075932" wp14:editId="42F5C175">
                <wp:simplePos x="0" y="0"/>
                <wp:positionH relativeFrom="page">
                  <wp:posOffset>6965929</wp:posOffset>
                </wp:positionH>
                <wp:positionV relativeFrom="page">
                  <wp:posOffset>6468120</wp:posOffset>
                </wp:positionV>
                <wp:extent cx="263525" cy="336042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88BC5E8"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453423CE" w14:textId="77777777" w:rsidR="00B37F69" w:rsidRDefault="00000000">
                            <w:pPr>
                              <w:spacing w:line="117" w:lineRule="exact"/>
                              <w:ind w:left="20"/>
                              <w:rPr>
                                <w:sz w:val="12"/>
                              </w:rPr>
                            </w:pPr>
                            <w:r>
                              <w:rPr>
                                <w:spacing w:val="-2"/>
                                <w:sz w:val="12"/>
                              </w:rPr>
                              <w:t>Verificación:</w:t>
                            </w:r>
                            <w:r>
                              <w:rPr>
                                <w:spacing w:val="7"/>
                                <w:sz w:val="12"/>
                              </w:rPr>
                              <w:t xml:space="preserve"> </w:t>
                            </w:r>
                            <w:hyperlink r:id="rId281">
                              <w:r>
                                <w:rPr>
                                  <w:spacing w:val="-2"/>
                                  <w:sz w:val="12"/>
                                </w:rPr>
                                <w:t>https://sede.lasrozas.es/</w:t>
                              </w:r>
                            </w:hyperlink>
                          </w:p>
                          <w:p w14:paraId="7C4E7D7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6075932" id="Textbox 311" o:spid="_x0000_s1293" type="#_x0000_t202" style="position:absolute;left:0;text-align:left;margin-left:548.5pt;margin-top:509.3pt;width:20.75pt;height:264.6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Psi4B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188BC5E8" w14:textId="77777777" w:rsidR="00B37F69" w:rsidRDefault="00000000">
                      <w:pPr>
                        <w:spacing w:before="12" w:line="136"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453423CE" w14:textId="77777777" w:rsidR="00B37F69" w:rsidRDefault="00000000">
                      <w:pPr>
                        <w:spacing w:line="117" w:lineRule="exact"/>
                        <w:ind w:left="20"/>
                        <w:rPr>
                          <w:sz w:val="12"/>
                        </w:rPr>
                      </w:pPr>
                      <w:r>
                        <w:rPr>
                          <w:spacing w:val="-2"/>
                          <w:sz w:val="12"/>
                        </w:rPr>
                        <w:t>Verificación:</w:t>
                      </w:r>
                      <w:r>
                        <w:rPr>
                          <w:spacing w:val="7"/>
                          <w:sz w:val="12"/>
                        </w:rPr>
                        <w:t xml:space="preserve"> </w:t>
                      </w:r>
                      <w:hyperlink r:id="rId282">
                        <w:r>
                          <w:rPr>
                            <w:spacing w:val="-2"/>
                            <w:sz w:val="12"/>
                          </w:rPr>
                          <w:t>https://sede.lasrozas.es/</w:t>
                        </w:r>
                      </w:hyperlink>
                    </w:p>
                    <w:p w14:paraId="7C4E7D7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121</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sidRPr="001717C9">
        <w:rPr>
          <w:i/>
          <w:iCs/>
        </w:rPr>
        <w:t xml:space="preserve">intersección de la Calle del Castillo de Oropesa con la Calle del Castillo de Coca, en Las Rozas de Madrid, sufrí daños en el vehículo consistentes en el reventón de dos neumáticos al atravesar un resalto o elemento elevado existente en la calzada que no se encontraba debidamente señalizado (…)”, </w:t>
      </w:r>
      <w:r>
        <w:t xml:space="preserve">solicitando indemnización de importe de </w:t>
      </w:r>
      <w:r w:rsidRPr="001717C9">
        <w:rPr>
          <w:bCs/>
        </w:rPr>
        <w:t xml:space="preserve">495,32 </w:t>
      </w:r>
      <w:r w:rsidR="001717C9">
        <w:rPr>
          <w:bCs/>
        </w:rPr>
        <w:t>€</w:t>
      </w:r>
      <w:r w:rsidRPr="001717C9">
        <w:rPr>
          <w:bCs/>
        </w:rPr>
        <w:t>.</w:t>
      </w:r>
    </w:p>
    <w:p w14:paraId="714C9FE1" w14:textId="77777777" w:rsidR="00B37F69" w:rsidRDefault="00B37F69">
      <w:pPr>
        <w:pStyle w:val="Textoindependiente"/>
        <w:spacing w:line="292" w:lineRule="auto"/>
        <w:jc w:val="both"/>
        <w:rPr>
          <w:b/>
        </w:rPr>
        <w:sectPr w:rsidR="00B37F69">
          <w:type w:val="continuous"/>
          <w:pgSz w:w="11910" w:h="16840"/>
          <w:pgMar w:top="1260" w:right="1275" w:bottom="1300" w:left="1275" w:header="225" w:footer="1100" w:gutter="0"/>
          <w:cols w:space="720"/>
        </w:sectPr>
      </w:pPr>
    </w:p>
    <w:p w14:paraId="239E5D6C" w14:textId="207F89BE" w:rsidR="00B37F69" w:rsidRDefault="00000000">
      <w:pPr>
        <w:pStyle w:val="Textoindependiente"/>
        <w:spacing w:before="180" w:line="292" w:lineRule="auto"/>
        <w:ind w:left="142" w:right="184"/>
      </w:pPr>
      <w:r>
        <w:rPr>
          <w:noProof/>
        </w:rPr>
        <w:lastRenderedPageBreak/>
        <mc:AlternateContent>
          <mc:Choice Requires="wps">
            <w:drawing>
              <wp:anchor distT="0" distB="0" distL="0" distR="0" simplePos="0" relativeHeight="15865344" behindDoc="0" locked="0" layoutInCell="1" allowOverlap="1" wp14:anchorId="690B8DBA" wp14:editId="7B490BCF">
                <wp:simplePos x="0" y="0"/>
                <wp:positionH relativeFrom="page">
                  <wp:posOffset>6810644</wp:posOffset>
                </wp:positionH>
                <wp:positionV relativeFrom="page">
                  <wp:posOffset>2824745</wp:posOffset>
                </wp:positionV>
                <wp:extent cx="417830" cy="318135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D8C10B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6AF70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90B8DBA" id="Textbox 312" o:spid="_x0000_s1294" type="#_x0000_t202" style="position:absolute;left:0;text-align:left;margin-left:536.25pt;margin-top:222.4pt;width:32.9pt;height:250.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3bpQ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" filled="f" stroked="f">
                <v:textbox style="layout-flow:vertical;mso-layout-flow-alt:bottom-to-top" inset="0,0,0,0">
                  <w:txbxContent>
                    <w:p w14:paraId="4D8C10B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6AF70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65856" behindDoc="0" locked="0" layoutInCell="1" allowOverlap="1" wp14:anchorId="3C56EBFA" wp14:editId="6DA79F53">
                <wp:simplePos x="0" y="0"/>
                <wp:positionH relativeFrom="page">
                  <wp:posOffset>6965929</wp:posOffset>
                </wp:positionH>
                <wp:positionV relativeFrom="page">
                  <wp:posOffset>6468120</wp:posOffset>
                </wp:positionV>
                <wp:extent cx="263525" cy="336042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0AB1B5A"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6F454B4C" w14:textId="77777777" w:rsidR="00B37F69" w:rsidRDefault="00000000">
                            <w:pPr>
                              <w:spacing w:line="118" w:lineRule="exact"/>
                              <w:ind w:left="20"/>
                              <w:rPr>
                                <w:sz w:val="12"/>
                              </w:rPr>
                            </w:pPr>
                            <w:r>
                              <w:rPr>
                                <w:spacing w:val="-2"/>
                                <w:sz w:val="12"/>
                              </w:rPr>
                              <w:t>Verificación:</w:t>
                            </w:r>
                            <w:r>
                              <w:rPr>
                                <w:spacing w:val="7"/>
                                <w:sz w:val="12"/>
                              </w:rPr>
                              <w:t xml:space="preserve"> </w:t>
                            </w:r>
                            <w:hyperlink r:id="rId283">
                              <w:r>
                                <w:rPr>
                                  <w:spacing w:val="-2"/>
                                  <w:sz w:val="12"/>
                                </w:rPr>
                                <w:t>https://sede.lasrozas.es/</w:t>
                              </w:r>
                            </w:hyperlink>
                          </w:p>
                          <w:p w14:paraId="5066895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C56EBFA" id="Textbox 313" o:spid="_x0000_s1295" type="#_x0000_t202" style="position:absolute;left:0;text-align:left;margin-left:548.5pt;margin-top:509.3pt;width:20.75pt;height:264.6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" filled="f" stroked="f">
                <v:textbox style="layout-flow:vertical;mso-layout-flow-alt:bottom-to-top" inset="0,0,0,0">
                  <w:txbxContent>
                    <w:p w14:paraId="70AB1B5A"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6F454B4C" w14:textId="77777777" w:rsidR="00B37F69" w:rsidRDefault="00000000">
                      <w:pPr>
                        <w:spacing w:line="118" w:lineRule="exact"/>
                        <w:ind w:left="20"/>
                        <w:rPr>
                          <w:sz w:val="12"/>
                        </w:rPr>
                      </w:pPr>
                      <w:r>
                        <w:rPr>
                          <w:spacing w:val="-2"/>
                          <w:sz w:val="12"/>
                        </w:rPr>
                        <w:t>Verificación:</w:t>
                      </w:r>
                      <w:r>
                        <w:rPr>
                          <w:spacing w:val="7"/>
                          <w:sz w:val="12"/>
                        </w:rPr>
                        <w:t xml:space="preserve"> </w:t>
                      </w:r>
                      <w:hyperlink r:id="rId284">
                        <w:r>
                          <w:rPr>
                            <w:spacing w:val="-2"/>
                            <w:sz w:val="12"/>
                          </w:rPr>
                          <w:t>https://sede.lasrozas.es/</w:t>
                        </w:r>
                      </w:hyperlink>
                    </w:p>
                    <w:p w14:paraId="5066895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122</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 xml:space="preserve">2º.- La Junta de Gobierno Local, celebrada en sesión ordinaria de fecha 12 de junio de 2026, declaró la </w:t>
      </w:r>
      <w:r w:rsidR="001717C9">
        <w:t>d</w:t>
      </w:r>
      <w:r>
        <w:t>esestimación de la reclamación.</w:t>
      </w:r>
    </w:p>
    <w:p w14:paraId="0D72B441" w14:textId="77777777" w:rsidR="00B37F69" w:rsidRDefault="00B37F69">
      <w:pPr>
        <w:pStyle w:val="Textoindependiente"/>
        <w:spacing w:before="10"/>
      </w:pPr>
    </w:p>
    <w:p w14:paraId="0479E80D" w14:textId="77777777" w:rsidR="00B37F69" w:rsidRDefault="00000000">
      <w:pPr>
        <w:pStyle w:val="Textoindependiente"/>
        <w:spacing w:line="292" w:lineRule="auto"/>
        <w:ind w:left="142" w:right="184"/>
      </w:pPr>
      <w:r>
        <w:t>3º.- Contra el citado acuerdo, ha sido interpuesto recurso de reposición, en fecha 10 de julio de 2026, en el que expone:</w:t>
      </w:r>
    </w:p>
    <w:p w14:paraId="53C7E44F" w14:textId="77777777" w:rsidR="00B37F69" w:rsidRDefault="00B37F69">
      <w:pPr>
        <w:pStyle w:val="Textoindependiente"/>
        <w:spacing w:before="8"/>
      </w:pPr>
    </w:p>
    <w:p w14:paraId="368E7D45" w14:textId="77777777" w:rsidR="00B37F69" w:rsidRDefault="00000000">
      <w:pPr>
        <w:tabs>
          <w:tab w:val="left" w:pos="3395"/>
        </w:tabs>
        <w:ind w:left="142"/>
        <w:rPr>
          <w:i/>
          <w:sz w:val="20"/>
        </w:rPr>
      </w:pPr>
      <w:r>
        <w:rPr>
          <w:i/>
          <w:sz w:val="20"/>
        </w:rPr>
        <w:t>“Dña.</w:t>
      </w:r>
      <w:r>
        <w:rPr>
          <w:i/>
          <w:spacing w:val="5"/>
          <w:sz w:val="20"/>
        </w:rPr>
        <w:t xml:space="preserve"> </w:t>
      </w:r>
      <w:r>
        <w:rPr>
          <w:position w:val="1"/>
          <w:sz w:val="19"/>
        </w:rPr>
        <w:t>******</w:t>
      </w:r>
      <w:r>
        <w:rPr>
          <w:spacing w:val="-5"/>
          <w:position w:val="1"/>
          <w:sz w:val="19"/>
        </w:rPr>
        <w:t xml:space="preserve"> </w:t>
      </w:r>
      <w:r>
        <w:rPr>
          <w:position w:val="1"/>
          <w:sz w:val="19"/>
        </w:rPr>
        <w:t>*********</w:t>
      </w:r>
      <w:r>
        <w:rPr>
          <w:spacing w:val="-4"/>
          <w:position w:val="1"/>
          <w:sz w:val="19"/>
        </w:rPr>
        <w:t xml:space="preserve"> </w:t>
      </w:r>
      <w:r>
        <w:rPr>
          <w:spacing w:val="-2"/>
          <w:position w:val="1"/>
          <w:sz w:val="19"/>
        </w:rPr>
        <w:t>********</w:t>
      </w:r>
      <w:r>
        <w:rPr>
          <w:position w:val="1"/>
          <w:sz w:val="19"/>
        </w:rPr>
        <w:tab/>
      </w:r>
      <w:r>
        <w:rPr>
          <w:i/>
          <w:sz w:val="20"/>
        </w:rPr>
        <w:t>cuyos</w:t>
      </w:r>
      <w:r>
        <w:rPr>
          <w:i/>
          <w:spacing w:val="11"/>
          <w:sz w:val="20"/>
        </w:rPr>
        <w:t xml:space="preserve"> </w:t>
      </w:r>
      <w:r>
        <w:rPr>
          <w:i/>
          <w:sz w:val="20"/>
        </w:rPr>
        <w:t>demás</w:t>
      </w:r>
      <w:r>
        <w:rPr>
          <w:i/>
          <w:spacing w:val="13"/>
          <w:sz w:val="20"/>
        </w:rPr>
        <w:t xml:space="preserve"> </w:t>
      </w:r>
      <w:r>
        <w:rPr>
          <w:i/>
          <w:sz w:val="20"/>
        </w:rPr>
        <w:t>datos</w:t>
      </w:r>
      <w:r>
        <w:rPr>
          <w:i/>
          <w:spacing w:val="13"/>
          <w:sz w:val="20"/>
        </w:rPr>
        <w:t xml:space="preserve"> </w:t>
      </w:r>
      <w:r>
        <w:rPr>
          <w:i/>
          <w:sz w:val="20"/>
        </w:rPr>
        <w:t>ya</w:t>
      </w:r>
      <w:r>
        <w:rPr>
          <w:i/>
          <w:spacing w:val="13"/>
          <w:sz w:val="20"/>
        </w:rPr>
        <w:t xml:space="preserve"> </w:t>
      </w:r>
      <w:r>
        <w:rPr>
          <w:i/>
          <w:sz w:val="20"/>
        </w:rPr>
        <w:t>constan</w:t>
      </w:r>
      <w:r>
        <w:rPr>
          <w:i/>
          <w:spacing w:val="13"/>
          <w:sz w:val="20"/>
        </w:rPr>
        <w:t xml:space="preserve"> </w:t>
      </w:r>
      <w:r>
        <w:rPr>
          <w:i/>
          <w:sz w:val="20"/>
        </w:rPr>
        <w:t>en</w:t>
      </w:r>
      <w:r>
        <w:rPr>
          <w:i/>
          <w:spacing w:val="13"/>
          <w:sz w:val="20"/>
        </w:rPr>
        <w:t xml:space="preserve"> </w:t>
      </w:r>
      <w:r>
        <w:rPr>
          <w:i/>
          <w:sz w:val="20"/>
        </w:rPr>
        <w:t>el</w:t>
      </w:r>
      <w:r>
        <w:rPr>
          <w:i/>
          <w:spacing w:val="13"/>
          <w:sz w:val="20"/>
        </w:rPr>
        <w:t xml:space="preserve"> </w:t>
      </w:r>
      <w:r>
        <w:rPr>
          <w:i/>
          <w:sz w:val="20"/>
        </w:rPr>
        <w:t>expediente</w:t>
      </w:r>
      <w:r>
        <w:rPr>
          <w:i/>
          <w:spacing w:val="13"/>
          <w:sz w:val="20"/>
        </w:rPr>
        <w:t xml:space="preserve"> </w:t>
      </w:r>
      <w:r>
        <w:rPr>
          <w:i/>
          <w:sz w:val="20"/>
        </w:rPr>
        <w:t>de</w:t>
      </w:r>
      <w:r>
        <w:rPr>
          <w:i/>
          <w:spacing w:val="13"/>
          <w:sz w:val="20"/>
        </w:rPr>
        <w:t xml:space="preserve"> </w:t>
      </w:r>
      <w:r>
        <w:rPr>
          <w:i/>
          <w:sz w:val="20"/>
        </w:rPr>
        <w:t>referencia</w:t>
      </w:r>
      <w:r>
        <w:rPr>
          <w:i/>
          <w:spacing w:val="13"/>
          <w:sz w:val="20"/>
        </w:rPr>
        <w:t xml:space="preserve"> </w:t>
      </w:r>
      <w:r>
        <w:rPr>
          <w:i/>
          <w:spacing w:val="-10"/>
          <w:sz w:val="20"/>
        </w:rPr>
        <w:t>y</w:t>
      </w:r>
    </w:p>
    <w:p w14:paraId="1368A05A" w14:textId="77777777" w:rsidR="00B37F69" w:rsidRDefault="00000000">
      <w:pPr>
        <w:spacing w:before="51" w:line="292" w:lineRule="auto"/>
        <w:ind w:left="142" w:right="141"/>
        <w:jc w:val="both"/>
        <w:rPr>
          <w:i/>
          <w:sz w:val="20"/>
        </w:rPr>
      </w:pPr>
      <w:r>
        <w:rPr>
          <w:i/>
          <w:sz w:val="20"/>
        </w:rPr>
        <w:t>con la representación que tengo acreditada en el expediente de referencia, comparezco ante esta Junta de Gobierno Local y, como mejor proceda en Derecho, DIGO:</w:t>
      </w:r>
    </w:p>
    <w:p w14:paraId="2FDC5FD5" w14:textId="77777777" w:rsidR="00B37F69" w:rsidRDefault="00B37F69">
      <w:pPr>
        <w:pStyle w:val="Textoindependiente"/>
        <w:spacing w:before="10"/>
        <w:rPr>
          <w:i/>
        </w:rPr>
      </w:pPr>
    </w:p>
    <w:p w14:paraId="34553EA1" w14:textId="77777777" w:rsidR="00B37F69" w:rsidRDefault="00000000">
      <w:pPr>
        <w:spacing w:line="292" w:lineRule="auto"/>
        <w:ind w:left="142" w:right="140"/>
        <w:jc w:val="both"/>
        <w:rPr>
          <w:i/>
          <w:sz w:val="20"/>
        </w:rPr>
      </w:pPr>
      <w:r>
        <w:rPr>
          <w:i/>
          <w:sz w:val="20"/>
        </w:rPr>
        <w:t>Que habiendo sido notificada la Resolución de la Junta de Gobierno Local de fecha 12/06/2026, por</w:t>
      </w:r>
      <w:r>
        <w:rPr>
          <w:i/>
          <w:spacing w:val="80"/>
          <w:sz w:val="20"/>
        </w:rPr>
        <w:t xml:space="preserve"> </w:t>
      </w:r>
      <w:r>
        <w:rPr>
          <w:i/>
          <w:sz w:val="20"/>
        </w:rPr>
        <w:t>la que se desestima la reclamación de responsabilidad patrimonial solicitada por los daños sufridos</w:t>
      </w:r>
      <w:r>
        <w:rPr>
          <w:i/>
          <w:spacing w:val="80"/>
          <w:sz w:val="20"/>
        </w:rPr>
        <w:t xml:space="preserve"> </w:t>
      </w:r>
      <w:r>
        <w:rPr>
          <w:i/>
          <w:sz w:val="20"/>
        </w:rPr>
        <w:t>en mi vehículo el día 21 de marzo de 2025, por medio del presente escrito, e interpuesto dentro del plazo legal de un mes, presento RECURSO DE REPOSICIÓN al amparo de los artículos 123 y 124</w:t>
      </w:r>
      <w:r>
        <w:rPr>
          <w:i/>
          <w:spacing w:val="40"/>
          <w:sz w:val="20"/>
        </w:rPr>
        <w:t xml:space="preserve"> </w:t>
      </w:r>
      <w:r>
        <w:rPr>
          <w:i/>
          <w:sz w:val="20"/>
        </w:rPr>
        <w:t>de la Ley 39/2015, de 1 de octubre, basándolo en las siguientes:</w:t>
      </w:r>
    </w:p>
    <w:p w14:paraId="45506E92" w14:textId="77777777" w:rsidR="00B37F69" w:rsidRDefault="00B37F69">
      <w:pPr>
        <w:pStyle w:val="Textoindependiente"/>
        <w:spacing w:before="9"/>
        <w:rPr>
          <w:i/>
        </w:rPr>
      </w:pPr>
    </w:p>
    <w:p w14:paraId="39AEA6D7" w14:textId="77777777" w:rsidR="00B37F69" w:rsidRDefault="00000000">
      <w:pPr>
        <w:spacing w:before="1"/>
        <w:ind w:left="142"/>
        <w:rPr>
          <w:i/>
          <w:sz w:val="20"/>
        </w:rPr>
      </w:pPr>
      <w:r>
        <w:rPr>
          <w:i/>
          <w:spacing w:val="-2"/>
          <w:sz w:val="20"/>
        </w:rPr>
        <w:t>ALEGACIONES</w:t>
      </w:r>
    </w:p>
    <w:p w14:paraId="7C434ABD" w14:textId="77777777" w:rsidR="00B37F69" w:rsidRDefault="00B37F69">
      <w:pPr>
        <w:pStyle w:val="Textoindependiente"/>
        <w:spacing w:before="60"/>
        <w:rPr>
          <w:i/>
        </w:rPr>
      </w:pPr>
    </w:p>
    <w:p w14:paraId="3C971D30" w14:textId="77777777" w:rsidR="00B37F69" w:rsidRDefault="00000000">
      <w:pPr>
        <w:spacing w:line="292" w:lineRule="auto"/>
        <w:ind w:left="142"/>
        <w:rPr>
          <w:i/>
          <w:sz w:val="20"/>
        </w:rPr>
      </w:pPr>
      <w:r>
        <w:rPr>
          <w:i/>
          <w:sz w:val="20"/>
        </w:rPr>
        <w:t>PRIMERA.</w:t>
      </w:r>
      <w:r>
        <w:rPr>
          <w:i/>
          <w:spacing w:val="80"/>
          <w:sz w:val="20"/>
        </w:rPr>
        <w:t xml:space="preserve"> </w:t>
      </w:r>
      <w:r>
        <w:rPr>
          <w:i/>
          <w:sz w:val="20"/>
        </w:rPr>
        <w:t>-</w:t>
      </w:r>
      <w:r>
        <w:rPr>
          <w:i/>
          <w:spacing w:val="80"/>
          <w:sz w:val="20"/>
        </w:rPr>
        <w:t xml:space="preserve"> </w:t>
      </w:r>
      <w:r>
        <w:rPr>
          <w:i/>
          <w:sz w:val="20"/>
        </w:rPr>
        <w:t>SOBRE</w:t>
      </w:r>
      <w:r>
        <w:rPr>
          <w:i/>
          <w:spacing w:val="80"/>
          <w:sz w:val="20"/>
        </w:rPr>
        <w:t xml:space="preserve"> </w:t>
      </w:r>
      <w:r>
        <w:rPr>
          <w:i/>
          <w:sz w:val="20"/>
        </w:rPr>
        <w:t>LA</w:t>
      </w:r>
      <w:r>
        <w:rPr>
          <w:i/>
          <w:spacing w:val="80"/>
          <w:sz w:val="20"/>
        </w:rPr>
        <w:t xml:space="preserve"> </w:t>
      </w:r>
      <w:r>
        <w:rPr>
          <w:i/>
          <w:sz w:val="20"/>
        </w:rPr>
        <w:t>CONFIGURACIÓN</w:t>
      </w:r>
      <w:r>
        <w:rPr>
          <w:i/>
          <w:spacing w:val="80"/>
          <w:sz w:val="20"/>
        </w:rPr>
        <w:t xml:space="preserve"> </w:t>
      </w:r>
      <w:r>
        <w:rPr>
          <w:i/>
          <w:sz w:val="20"/>
        </w:rPr>
        <w:t>ENGAÑOSA</w:t>
      </w:r>
      <w:r>
        <w:rPr>
          <w:i/>
          <w:spacing w:val="80"/>
          <w:sz w:val="20"/>
        </w:rPr>
        <w:t xml:space="preserve"> </w:t>
      </w:r>
      <w:r>
        <w:rPr>
          <w:i/>
          <w:sz w:val="20"/>
        </w:rPr>
        <w:t>DE</w:t>
      </w:r>
      <w:r>
        <w:rPr>
          <w:i/>
          <w:spacing w:val="80"/>
          <w:sz w:val="20"/>
        </w:rPr>
        <w:t xml:space="preserve"> </w:t>
      </w:r>
      <w:r>
        <w:rPr>
          <w:i/>
          <w:sz w:val="20"/>
        </w:rPr>
        <w:t>LA</w:t>
      </w:r>
      <w:r>
        <w:rPr>
          <w:i/>
          <w:spacing w:val="80"/>
          <w:sz w:val="20"/>
        </w:rPr>
        <w:t xml:space="preserve"> </w:t>
      </w:r>
      <w:r>
        <w:rPr>
          <w:i/>
          <w:sz w:val="20"/>
        </w:rPr>
        <w:t>VÍA</w:t>
      </w:r>
      <w:r>
        <w:rPr>
          <w:i/>
          <w:spacing w:val="80"/>
          <w:sz w:val="20"/>
        </w:rPr>
        <w:t xml:space="preserve"> </w:t>
      </w:r>
      <w:r>
        <w:rPr>
          <w:i/>
          <w:sz w:val="20"/>
        </w:rPr>
        <w:t>Y</w:t>
      </w:r>
      <w:r>
        <w:rPr>
          <w:i/>
          <w:spacing w:val="80"/>
          <w:sz w:val="20"/>
        </w:rPr>
        <w:t xml:space="preserve"> </w:t>
      </w:r>
      <w:r>
        <w:rPr>
          <w:i/>
          <w:sz w:val="20"/>
        </w:rPr>
        <w:t>LA</w:t>
      </w:r>
      <w:r>
        <w:rPr>
          <w:i/>
          <w:spacing w:val="80"/>
          <w:sz w:val="20"/>
        </w:rPr>
        <w:t xml:space="preserve"> </w:t>
      </w:r>
      <w:r>
        <w:rPr>
          <w:i/>
          <w:sz w:val="20"/>
        </w:rPr>
        <w:t>SALIDA</w:t>
      </w:r>
      <w:r>
        <w:rPr>
          <w:i/>
          <w:spacing w:val="80"/>
          <w:sz w:val="20"/>
        </w:rPr>
        <w:t xml:space="preserve"> </w:t>
      </w:r>
      <w:r>
        <w:rPr>
          <w:i/>
          <w:sz w:val="20"/>
        </w:rPr>
        <w:t>DE</w:t>
      </w:r>
      <w:r>
        <w:rPr>
          <w:i/>
          <w:spacing w:val="80"/>
          <w:sz w:val="20"/>
        </w:rPr>
        <w:t xml:space="preserve"> </w:t>
      </w:r>
      <w:r>
        <w:rPr>
          <w:i/>
          <w:sz w:val="20"/>
        </w:rPr>
        <w:t xml:space="preserve">LA </w:t>
      </w:r>
      <w:r>
        <w:rPr>
          <w:i/>
          <w:spacing w:val="-2"/>
          <w:sz w:val="20"/>
        </w:rPr>
        <w:t>ROTONDA.</w:t>
      </w:r>
    </w:p>
    <w:p w14:paraId="0C477CE7" w14:textId="77777777" w:rsidR="00B37F69" w:rsidRDefault="00B37F69">
      <w:pPr>
        <w:pStyle w:val="Textoindependiente"/>
        <w:spacing w:before="10"/>
        <w:rPr>
          <w:i/>
        </w:rPr>
      </w:pPr>
    </w:p>
    <w:p w14:paraId="2D8F61D1" w14:textId="77777777" w:rsidR="00B37F69" w:rsidRDefault="00000000">
      <w:pPr>
        <w:spacing w:line="292" w:lineRule="auto"/>
        <w:ind w:left="142" w:right="140"/>
        <w:jc w:val="both"/>
        <w:rPr>
          <w:i/>
          <w:sz w:val="20"/>
        </w:rPr>
      </w:pPr>
      <w:r>
        <w:rPr>
          <w:i/>
          <w:sz w:val="20"/>
        </w:rPr>
        <w:t>La resolución desestimatoria se fundamenta en un Informe Técnico que asume que el vehículo</w:t>
      </w:r>
      <w:r>
        <w:rPr>
          <w:i/>
          <w:spacing w:val="40"/>
          <w:sz w:val="20"/>
        </w:rPr>
        <w:t xml:space="preserve"> </w:t>
      </w:r>
      <w:r>
        <w:rPr>
          <w:i/>
          <w:sz w:val="20"/>
        </w:rPr>
        <w:t>invadió una "zona de estacionamiento" de forma injustificada. Sin embargo, dicho informe obvia la dinámica física del trazado urbano en el punto del accidente (C/ Castillo de Oropesa con C/ Castillo</w:t>
      </w:r>
      <w:r>
        <w:rPr>
          <w:i/>
          <w:spacing w:val="40"/>
          <w:sz w:val="20"/>
        </w:rPr>
        <w:t xml:space="preserve"> </w:t>
      </w:r>
      <w:r>
        <w:rPr>
          <w:i/>
          <w:sz w:val="20"/>
        </w:rPr>
        <w:t>de Coca). La isleta de hormigón contra la que impactó el vehículo se sitúa inmediatamente a la salida de una glorieta, interceptando la trayectoria natural de salida de los vehículos. No se trata de un simple bordillo lateral previsible, sino de un elemento sobreelevado ubicado en una zona de confluencia de flujos de tráfico que rompe la línea continua de circulación sin una transición segura.</w:t>
      </w:r>
    </w:p>
    <w:p w14:paraId="70A855BB" w14:textId="77777777" w:rsidR="00B37F69" w:rsidRDefault="00B37F69">
      <w:pPr>
        <w:pStyle w:val="Textoindependiente"/>
        <w:spacing w:before="9"/>
        <w:rPr>
          <w:i/>
        </w:rPr>
      </w:pPr>
    </w:p>
    <w:p w14:paraId="04EDD9BA" w14:textId="77777777" w:rsidR="00B37F69" w:rsidRDefault="00000000">
      <w:pPr>
        <w:spacing w:line="292" w:lineRule="auto"/>
        <w:ind w:left="142" w:right="184"/>
        <w:rPr>
          <w:i/>
          <w:sz w:val="20"/>
        </w:rPr>
      </w:pPr>
      <w:r>
        <w:rPr>
          <w:i/>
          <w:sz w:val="20"/>
        </w:rPr>
        <w:t>SEGUNDA. - INSUFICIENCIA DE SEÑALIZACIÓN ESPECÍFICA DE OBSTÁCULO (INFRACCIÓN</w:t>
      </w:r>
      <w:r>
        <w:rPr>
          <w:i/>
          <w:spacing w:val="40"/>
          <w:sz w:val="20"/>
        </w:rPr>
        <w:t xml:space="preserve"> </w:t>
      </w:r>
      <w:r>
        <w:rPr>
          <w:i/>
          <w:sz w:val="20"/>
        </w:rPr>
        <w:t>DE LA INSTRUCCIÓN 8.2-IC Y 8.1-IC).</w:t>
      </w:r>
    </w:p>
    <w:p w14:paraId="33C67289" w14:textId="77777777" w:rsidR="00B37F69" w:rsidRDefault="00B37F69">
      <w:pPr>
        <w:pStyle w:val="Textoindependiente"/>
        <w:spacing w:before="10"/>
        <w:rPr>
          <w:i/>
        </w:rPr>
      </w:pPr>
    </w:p>
    <w:p w14:paraId="5F24D3ED" w14:textId="77777777" w:rsidR="00B37F69" w:rsidRDefault="00000000">
      <w:pPr>
        <w:spacing w:line="292" w:lineRule="auto"/>
        <w:ind w:left="142" w:right="140"/>
        <w:jc w:val="both"/>
        <w:rPr>
          <w:i/>
          <w:sz w:val="20"/>
        </w:rPr>
      </w:pPr>
      <w:r>
        <w:rPr>
          <w:i/>
          <w:sz w:val="20"/>
        </w:rPr>
        <w:t>El informe municipal defiende la existencia de marcas blancas horizontales genéricas. No obstante, las Instrucciones de la Dirección General de Carreteras 8.1-IC y 8.2-IC exigen que los elementos físicos elevados que irrumpen en la calzada cuenten con balizamiento específico, pintura reflectante</w:t>
      </w:r>
      <w:r>
        <w:rPr>
          <w:i/>
          <w:spacing w:val="80"/>
          <w:sz w:val="20"/>
        </w:rPr>
        <w:t xml:space="preserve"> </w:t>
      </w:r>
      <w:r>
        <w:rPr>
          <w:i/>
          <w:sz w:val="20"/>
        </w:rPr>
        <w:t>o cebreados de aproximación ("muescas o líneas oblicuas de advertencia"). La ausencia de un cebreado previo que desvíe progresivamente el tráfico antes de la isleta, o de un hito de vértice</w:t>
      </w:r>
      <w:r>
        <w:rPr>
          <w:i/>
          <w:spacing w:val="80"/>
          <w:sz w:val="20"/>
        </w:rPr>
        <w:t xml:space="preserve"> </w:t>
      </w:r>
      <w:r>
        <w:rPr>
          <w:i/>
          <w:sz w:val="20"/>
        </w:rPr>
        <w:t>(como la señal vertical azul de paso obligatorio R-401), provocó que la isleta resultara un obstáculo imprevisto y camuflado en el pavimento.</w:t>
      </w:r>
    </w:p>
    <w:p w14:paraId="22E302FE" w14:textId="77777777" w:rsidR="00B37F69" w:rsidRDefault="00B37F69">
      <w:pPr>
        <w:pStyle w:val="Textoindependiente"/>
        <w:spacing w:before="10"/>
        <w:rPr>
          <w:i/>
        </w:rPr>
      </w:pPr>
    </w:p>
    <w:p w14:paraId="79F68038" w14:textId="77777777" w:rsidR="00B37F69" w:rsidRDefault="00000000">
      <w:pPr>
        <w:spacing w:line="292" w:lineRule="auto"/>
        <w:ind w:left="142"/>
        <w:rPr>
          <w:i/>
          <w:sz w:val="20"/>
        </w:rPr>
      </w:pPr>
      <w:r>
        <w:rPr>
          <w:i/>
          <w:sz w:val="20"/>
        </w:rPr>
        <w:t>TERCERA. - ERROR EN LA VALORACIÓN DE LOS HECHOS: CONDICIONES CLIMATOLÓGICAS ADVERSAS Y OCULTACIÓN DE DATOS POR LA ASEGURADORA.</w:t>
      </w:r>
    </w:p>
    <w:p w14:paraId="00A1DC29" w14:textId="77777777" w:rsidR="00B37F69" w:rsidRDefault="00B37F69">
      <w:pPr>
        <w:pStyle w:val="Textoindependiente"/>
        <w:spacing w:before="9"/>
        <w:rPr>
          <w:i/>
        </w:rPr>
      </w:pPr>
    </w:p>
    <w:p w14:paraId="5C87AF17" w14:textId="77777777" w:rsidR="00B37F69" w:rsidRDefault="00000000">
      <w:pPr>
        <w:spacing w:before="1" w:line="292" w:lineRule="auto"/>
        <w:ind w:left="142" w:right="140"/>
        <w:jc w:val="both"/>
        <w:rPr>
          <w:i/>
          <w:sz w:val="20"/>
        </w:rPr>
      </w:pPr>
      <w:r>
        <w:rPr>
          <w:i/>
          <w:sz w:val="20"/>
        </w:rPr>
        <w:t>Esta parte rechaza frontalmente la conclusión del punto QUINTO de la resolución, donde la Aseguradora Municipal MAPFRE afirma textualmente: “Los hechos se producen a las 15:00h, momento del día con buena visibilidad”. Dicha afirmación es rotundamente falsa y sesgada.</w:t>
      </w:r>
    </w:p>
    <w:p w14:paraId="5C54E6E9" w14:textId="77777777" w:rsidR="00B37F69" w:rsidRDefault="00B37F69">
      <w:pPr>
        <w:pStyle w:val="Textoindependiente"/>
        <w:spacing w:before="9"/>
        <w:rPr>
          <w:i/>
        </w:rPr>
      </w:pPr>
    </w:p>
    <w:p w14:paraId="402B70FB" w14:textId="77777777" w:rsidR="00B37F69" w:rsidRDefault="00000000">
      <w:pPr>
        <w:spacing w:line="292" w:lineRule="auto"/>
        <w:ind w:left="142" w:right="140"/>
        <w:jc w:val="both"/>
        <w:rPr>
          <w:i/>
          <w:sz w:val="20"/>
        </w:rPr>
      </w:pPr>
      <w:r>
        <w:rPr>
          <w:i/>
          <w:sz w:val="20"/>
        </w:rPr>
        <w:t>El día 21 de marzo de 2025, a la hora del siniestro, se registraban precipitaciones de extrema intensidad (lluvia muy fuerte) en Las Rozas de Madrid. El Ayuntamiento y la aseguradora omiten deliberadamente este factor climatológico adverso.</w:t>
      </w:r>
    </w:p>
    <w:p w14:paraId="5D9A1C15" w14:textId="77777777" w:rsidR="00B37F69" w:rsidRDefault="00B37F69">
      <w:pPr>
        <w:spacing w:line="292" w:lineRule="auto"/>
        <w:jc w:val="both"/>
        <w:rPr>
          <w:i/>
          <w:sz w:val="20"/>
        </w:rPr>
        <w:sectPr w:rsidR="00B37F69">
          <w:pgSz w:w="11910" w:h="16840"/>
          <w:pgMar w:top="1260" w:right="1275" w:bottom="1300" w:left="1275" w:header="225" w:footer="1100" w:gutter="0"/>
          <w:cols w:space="720"/>
        </w:sectPr>
      </w:pPr>
    </w:p>
    <w:p w14:paraId="7C3435BB" w14:textId="77777777" w:rsidR="00B37F69" w:rsidRDefault="00000000">
      <w:pPr>
        <w:spacing w:before="179" w:line="292" w:lineRule="auto"/>
        <w:ind w:left="142" w:right="140"/>
        <w:jc w:val="both"/>
        <w:rPr>
          <w:i/>
          <w:sz w:val="20"/>
        </w:rPr>
      </w:pPr>
      <w:r>
        <w:rPr>
          <w:i/>
          <w:noProof/>
          <w:sz w:val="20"/>
        </w:rPr>
        <w:lastRenderedPageBreak/>
        <mc:AlternateContent>
          <mc:Choice Requires="wps">
            <w:drawing>
              <wp:anchor distT="0" distB="0" distL="0" distR="0" simplePos="0" relativeHeight="15866368" behindDoc="0" locked="0" layoutInCell="1" allowOverlap="1" wp14:anchorId="52981442" wp14:editId="2F4E1167">
                <wp:simplePos x="0" y="0"/>
                <wp:positionH relativeFrom="page">
                  <wp:posOffset>6810644</wp:posOffset>
                </wp:positionH>
                <wp:positionV relativeFrom="page">
                  <wp:posOffset>2824745</wp:posOffset>
                </wp:positionV>
                <wp:extent cx="417830" cy="3181350"/>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04C2F3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BCCE9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2981442" id="Textbox 314" o:spid="_x0000_s1296" type="#_x0000_t202" style="position:absolute;left:0;text-align:left;margin-left:536.25pt;margin-top:222.4pt;width:32.9pt;height:250.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vt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qPMf8toX2SGxoIalatos76j/QfBuOv/Yyas76&#10;R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zKS+2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04C2F3B"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BCCE9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66880" behindDoc="0" locked="0" layoutInCell="1" allowOverlap="1" wp14:anchorId="60FE65B2" wp14:editId="1A90503B">
                <wp:simplePos x="0" y="0"/>
                <wp:positionH relativeFrom="page">
                  <wp:posOffset>6965929</wp:posOffset>
                </wp:positionH>
                <wp:positionV relativeFrom="page">
                  <wp:posOffset>6468120</wp:posOffset>
                </wp:positionV>
                <wp:extent cx="263525" cy="336042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4216AC0"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2"/>
                              </w:rPr>
                              <w:t>*************************</w:t>
                            </w:r>
                          </w:p>
                          <w:p w14:paraId="1108FCF4" w14:textId="77777777" w:rsidR="00B37F69" w:rsidRDefault="00000000">
                            <w:pPr>
                              <w:spacing w:line="118" w:lineRule="exact"/>
                              <w:ind w:left="20"/>
                              <w:rPr>
                                <w:sz w:val="12"/>
                              </w:rPr>
                            </w:pPr>
                            <w:r>
                              <w:rPr>
                                <w:spacing w:val="-2"/>
                                <w:sz w:val="12"/>
                              </w:rPr>
                              <w:t>Verificación:</w:t>
                            </w:r>
                            <w:r>
                              <w:rPr>
                                <w:spacing w:val="7"/>
                                <w:sz w:val="12"/>
                              </w:rPr>
                              <w:t xml:space="preserve"> </w:t>
                            </w:r>
                            <w:hyperlink r:id="rId285">
                              <w:r>
                                <w:rPr>
                                  <w:spacing w:val="-2"/>
                                  <w:sz w:val="12"/>
                                </w:rPr>
                                <w:t>https://sede.lasrozas.es/</w:t>
                              </w:r>
                            </w:hyperlink>
                          </w:p>
                          <w:p w14:paraId="20DCCEC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0FE65B2" id="Textbox 315" o:spid="_x0000_s1297" type="#_x0000_t202" style="position:absolute;left:0;text-align:left;margin-left:548.5pt;margin-top:509.3pt;width:20.75pt;height:264.6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Al1O0N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04216AC0" w14:textId="77777777" w:rsidR="00B37F69" w:rsidRDefault="00000000">
                      <w:pPr>
                        <w:spacing w:before="21" w:line="127" w:lineRule="exact"/>
                        <w:ind w:left="20"/>
                        <w:rPr>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sz w:val="12"/>
                        </w:rPr>
                        <w:t>*************************</w:t>
                      </w:r>
                    </w:p>
                    <w:p w14:paraId="1108FCF4" w14:textId="77777777" w:rsidR="00B37F69" w:rsidRDefault="00000000">
                      <w:pPr>
                        <w:spacing w:line="118" w:lineRule="exact"/>
                        <w:ind w:left="20"/>
                        <w:rPr>
                          <w:sz w:val="12"/>
                        </w:rPr>
                      </w:pPr>
                      <w:r>
                        <w:rPr>
                          <w:spacing w:val="-2"/>
                          <w:sz w:val="12"/>
                        </w:rPr>
                        <w:t>Verificación:</w:t>
                      </w:r>
                      <w:r>
                        <w:rPr>
                          <w:spacing w:val="7"/>
                          <w:sz w:val="12"/>
                        </w:rPr>
                        <w:t xml:space="preserve"> </w:t>
                      </w:r>
                      <w:hyperlink r:id="rId286">
                        <w:r>
                          <w:rPr>
                            <w:spacing w:val="-2"/>
                            <w:sz w:val="12"/>
                          </w:rPr>
                          <w:t>https://sede.lasrozas.es/</w:t>
                        </w:r>
                      </w:hyperlink>
                    </w:p>
                    <w:p w14:paraId="20DCCEC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123</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Una isleta de hormigón gris, sin pintura reflectante ni hito luminoso, se vuelve completamente</w:t>
      </w:r>
      <w:r>
        <w:rPr>
          <w:i/>
          <w:spacing w:val="80"/>
          <w:sz w:val="20"/>
        </w:rPr>
        <w:t xml:space="preserve"> </w:t>
      </w:r>
      <w:r>
        <w:rPr>
          <w:i/>
          <w:sz w:val="20"/>
        </w:rPr>
        <w:t>invisible bajo una capa de agua y lluvia intensa, ya que el asfalto mojado anula el contraste visual. Si un obstáculo ya es peligroso con climatología buena, se vuelve una trampa inevitable en condiciones meteorológicas adversas. La Administración está obligada a señalizar las vías pensando en los</w:t>
      </w:r>
      <w:r>
        <w:rPr>
          <w:i/>
          <w:spacing w:val="40"/>
          <w:sz w:val="20"/>
        </w:rPr>
        <w:t xml:space="preserve"> </w:t>
      </w:r>
      <w:r>
        <w:rPr>
          <w:i/>
          <w:sz w:val="20"/>
        </w:rPr>
        <w:t xml:space="preserve">peores escenarios posibles (lluvia, niebla, noche), y no asumiendo que siempre habrá un cielo </w:t>
      </w:r>
      <w:r>
        <w:rPr>
          <w:i/>
          <w:spacing w:val="-2"/>
          <w:sz w:val="20"/>
        </w:rPr>
        <w:t>despejado.</w:t>
      </w:r>
    </w:p>
    <w:p w14:paraId="79FE3A8B" w14:textId="77777777" w:rsidR="00B37F69" w:rsidRDefault="00B37F69">
      <w:pPr>
        <w:pStyle w:val="Textoindependiente"/>
        <w:spacing w:before="10"/>
        <w:rPr>
          <w:i/>
        </w:rPr>
      </w:pPr>
    </w:p>
    <w:p w14:paraId="2918F131" w14:textId="77777777" w:rsidR="00B37F69" w:rsidRDefault="00000000">
      <w:pPr>
        <w:spacing w:line="292" w:lineRule="auto"/>
        <w:ind w:left="142" w:right="141"/>
        <w:jc w:val="both"/>
        <w:rPr>
          <w:i/>
          <w:sz w:val="20"/>
        </w:rPr>
      </w:pPr>
      <w:r>
        <w:rPr>
          <w:i/>
          <w:sz w:val="20"/>
        </w:rPr>
        <w:t>CUARTA.</w:t>
      </w:r>
      <w:r>
        <w:rPr>
          <w:i/>
          <w:spacing w:val="17"/>
          <w:sz w:val="20"/>
        </w:rPr>
        <w:t xml:space="preserve"> </w:t>
      </w:r>
      <w:r>
        <w:rPr>
          <w:i/>
          <w:sz w:val="20"/>
        </w:rPr>
        <w:t>-</w:t>
      </w:r>
      <w:r>
        <w:rPr>
          <w:i/>
          <w:spacing w:val="17"/>
          <w:sz w:val="20"/>
        </w:rPr>
        <w:t xml:space="preserve"> </w:t>
      </w:r>
      <w:r>
        <w:rPr>
          <w:i/>
          <w:sz w:val="20"/>
        </w:rPr>
        <w:t>EN</w:t>
      </w:r>
      <w:r>
        <w:rPr>
          <w:i/>
          <w:spacing w:val="16"/>
          <w:sz w:val="20"/>
        </w:rPr>
        <w:t xml:space="preserve"> </w:t>
      </w:r>
      <w:r>
        <w:rPr>
          <w:i/>
          <w:sz w:val="20"/>
        </w:rPr>
        <w:t>RELACIÓN</w:t>
      </w:r>
      <w:r>
        <w:rPr>
          <w:i/>
          <w:spacing w:val="17"/>
          <w:sz w:val="20"/>
        </w:rPr>
        <w:t xml:space="preserve"> </w:t>
      </w:r>
      <w:r>
        <w:rPr>
          <w:i/>
          <w:sz w:val="20"/>
        </w:rPr>
        <w:t>CON</w:t>
      </w:r>
      <w:r>
        <w:rPr>
          <w:i/>
          <w:spacing w:val="16"/>
          <w:sz w:val="20"/>
        </w:rPr>
        <w:t xml:space="preserve"> </w:t>
      </w:r>
      <w:r>
        <w:rPr>
          <w:i/>
          <w:sz w:val="20"/>
        </w:rPr>
        <w:t>LA</w:t>
      </w:r>
      <w:r>
        <w:rPr>
          <w:i/>
          <w:spacing w:val="17"/>
          <w:sz w:val="20"/>
        </w:rPr>
        <w:t xml:space="preserve"> </w:t>
      </w:r>
      <w:r>
        <w:rPr>
          <w:i/>
          <w:sz w:val="20"/>
        </w:rPr>
        <w:t>FALTA</w:t>
      </w:r>
      <w:r>
        <w:rPr>
          <w:i/>
          <w:spacing w:val="17"/>
          <w:sz w:val="20"/>
        </w:rPr>
        <w:t xml:space="preserve"> </w:t>
      </w:r>
      <w:r>
        <w:rPr>
          <w:i/>
          <w:sz w:val="20"/>
        </w:rPr>
        <w:t>DE</w:t>
      </w:r>
      <w:r>
        <w:rPr>
          <w:i/>
          <w:spacing w:val="17"/>
          <w:sz w:val="20"/>
        </w:rPr>
        <w:t xml:space="preserve"> </w:t>
      </w:r>
      <w:r>
        <w:rPr>
          <w:i/>
          <w:sz w:val="20"/>
        </w:rPr>
        <w:t>PERICIA</w:t>
      </w:r>
      <w:r>
        <w:rPr>
          <w:i/>
          <w:spacing w:val="17"/>
          <w:sz w:val="20"/>
        </w:rPr>
        <w:t xml:space="preserve"> </w:t>
      </w:r>
      <w:r>
        <w:rPr>
          <w:i/>
          <w:sz w:val="20"/>
        </w:rPr>
        <w:t>E</w:t>
      </w:r>
      <w:r>
        <w:rPr>
          <w:i/>
          <w:spacing w:val="17"/>
          <w:sz w:val="20"/>
        </w:rPr>
        <w:t xml:space="preserve"> </w:t>
      </w:r>
      <w:r>
        <w:rPr>
          <w:i/>
          <w:sz w:val="20"/>
        </w:rPr>
        <w:t>IMPUTACIÓN</w:t>
      </w:r>
      <w:r>
        <w:rPr>
          <w:i/>
          <w:spacing w:val="16"/>
          <w:sz w:val="20"/>
        </w:rPr>
        <w:t xml:space="preserve"> </w:t>
      </w:r>
      <w:r>
        <w:rPr>
          <w:i/>
          <w:sz w:val="20"/>
        </w:rPr>
        <w:t>DE</w:t>
      </w:r>
      <w:r>
        <w:rPr>
          <w:i/>
          <w:spacing w:val="17"/>
          <w:sz w:val="20"/>
        </w:rPr>
        <w:t xml:space="preserve"> </w:t>
      </w:r>
      <w:r>
        <w:rPr>
          <w:i/>
          <w:sz w:val="20"/>
        </w:rPr>
        <w:t>CULPA</w:t>
      </w:r>
      <w:r>
        <w:rPr>
          <w:i/>
          <w:spacing w:val="17"/>
          <w:sz w:val="20"/>
        </w:rPr>
        <w:t xml:space="preserve"> </w:t>
      </w:r>
      <w:r>
        <w:rPr>
          <w:i/>
          <w:sz w:val="20"/>
        </w:rPr>
        <w:t>EXCLUSIVA A LA VÍCTIMA.</w:t>
      </w:r>
    </w:p>
    <w:p w14:paraId="3CE9A0AB" w14:textId="77777777" w:rsidR="00B37F69" w:rsidRDefault="00B37F69">
      <w:pPr>
        <w:pStyle w:val="Textoindependiente"/>
        <w:spacing w:before="10"/>
        <w:rPr>
          <w:i/>
        </w:rPr>
      </w:pPr>
    </w:p>
    <w:p w14:paraId="69C59EFA" w14:textId="77777777" w:rsidR="00B37F69" w:rsidRDefault="00000000">
      <w:pPr>
        <w:spacing w:line="292" w:lineRule="auto"/>
        <w:ind w:left="142" w:right="140"/>
        <w:jc w:val="both"/>
        <w:rPr>
          <w:i/>
          <w:sz w:val="20"/>
        </w:rPr>
      </w:pPr>
      <w:r>
        <w:rPr>
          <w:i/>
          <w:sz w:val="20"/>
        </w:rPr>
        <w:t>La resolución pretende imputar el siniestro a una supuesta "falta de pericia" o infracción del artículo</w:t>
      </w:r>
      <w:r>
        <w:rPr>
          <w:i/>
          <w:spacing w:val="40"/>
          <w:sz w:val="20"/>
        </w:rPr>
        <w:t xml:space="preserve"> </w:t>
      </w:r>
      <w:r>
        <w:rPr>
          <w:i/>
          <w:sz w:val="20"/>
        </w:rPr>
        <w:t>45 del Reglamento General de Circulación. Citar dicho artículo se vuelve precisamente en contra de</w:t>
      </w:r>
      <w:r>
        <w:rPr>
          <w:i/>
          <w:spacing w:val="40"/>
          <w:sz w:val="20"/>
        </w:rPr>
        <w:t xml:space="preserve"> </w:t>
      </w:r>
      <w:r>
        <w:rPr>
          <w:i/>
          <w:sz w:val="20"/>
        </w:rPr>
        <w:t>la Administración: el conductor adecuó su velocidad a las circunstancias de la lluvia intensa, pero el reventón simultáneo de dos neumáticos a la vez es la prueba irrefutable de que el diseño del bordillo actúa como un elemento cortante y peligroso, oculto por la balsa de agua y la falta de pintura reflectante preceptiva. La jurisprudencia determina que la obligación de diligencia del conductor no ampara que la Administración coloque obstáculos físicos sin la debida amortiguación visual o</w:t>
      </w:r>
      <w:r>
        <w:rPr>
          <w:i/>
          <w:spacing w:val="80"/>
          <w:sz w:val="20"/>
        </w:rPr>
        <w:t xml:space="preserve"> </w:t>
      </w:r>
      <w:r>
        <w:rPr>
          <w:i/>
          <w:sz w:val="20"/>
        </w:rPr>
        <w:t>preaviso técnico en las salidas de las intersecciones.</w:t>
      </w:r>
    </w:p>
    <w:p w14:paraId="5D70DB5F" w14:textId="77777777" w:rsidR="00B37F69" w:rsidRDefault="00B37F69">
      <w:pPr>
        <w:pStyle w:val="Textoindependiente"/>
        <w:spacing w:before="9"/>
        <w:rPr>
          <w:i/>
        </w:rPr>
      </w:pPr>
    </w:p>
    <w:p w14:paraId="4D9CC3B2" w14:textId="77777777" w:rsidR="00B37F69" w:rsidRDefault="00000000">
      <w:pPr>
        <w:spacing w:line="292" w:lineRule="auto"/>
        <w:ind w:left="142" w:right="140"/>
        <w:jc w:val="both"/>
        <w:rPr>
          <w:i/>
          <w:sz w:val="20"/>
        </w:rPr>
      </w:pPr>
      <w:r>
        <w:rPr>
          <w:i/>
          <w:sz w:val="20"/>
        </w:rPr>
        <w:t>QUINTA. - ACREDITACIÓN DE LA RELACIÓN DE CAUSALIDAD Y FUNCIONAMIENTO ANORMAL DEL SERVICIO PÚBLICO.</w:t>
      </w:r>
    </w:p>
    <w:p w14:paraId="120C6AFE" w14:textId="77777777" w:rsidR="00B37F69" w:rsidRDefault="00B37F69">
      <w:pPr>
        <w:pStyle w:val="Textoindependiente"/>
        <w:spacing w:before="10"/>
        <w:rPr>
          <w:i/>
        </w:rPr>
      </w:pPr>
    </w:p>
    <w:p w14:paraId="01715843" w14:textId="77777777" w:rsidR="00B37F69" w:rsidRDefault="00000000">
      <w:pPr>
        <w:spacing w:line="292" w:lineRule="auto"/>
        <w:ind w:left="142" w:right="140"/>
        <w:jc w:val="both"/>
        <w:rPr>
          <w:i/>
          <w:sz w:val="20"/>
        </w:rPr>
      </w:pPr>
      <w:r>
        <w:rPr>
          <w:i/>
          <w:sz w:val="20"/>
        </w:rPr>
        <w:t>El artículo 106.2 de la Constitución Española y el artículo 32 de la Ley 40/2015 de Régimen Jurídico del Sector Público obligan al Ayuntamiento a mantener las vías públicas en condiciones óptimas de seguridad (Art. 25 y 26 de la Ley de Bases de Régimen Local). El nexo causal directo existe: la falta de balizamiento reflectante de la isleta, sumada a la invisibilidad provocada por la intensa lluvia que</w:t>
      </w:r>
      <w:r>
        <w:rPr>
          <w:i/>
          <w:spacing w:val="80"/>
          <w:sz w:val="20"/>
        </w:rPr>
        <w:t xml:space="preserve"> </w:t>
      </w:r>
      <w:r>
        <w:rPr>
          <w:i/>
          <w:sz w:val="20"/>
        </w:rPr>
        <w:t>el Ayuntamiento ignoró en su informe, provocó el reventón de las ruedas por un valor acreditado de 495,32 euros.</w:t>
      </w:r>
    </w:p>
    <w:p w14:paraId="7453A87A" w14:textId="77777777" w:rsidR="00B37F69" w:rsidRDefault="00B37F69">
      <w:pPr>
        <w:pStyle w:val="Textoindependiente"/>
        <w:spacing w:before="9"/>
        <w:rPr>
          <w:i/>
        </w:rPr>
      </w:pPr>
    </w:p>
    <w:p w14:paraId="48733B9E" w14:textId="77777777" w:rsidR="00B37F69" w:rsidRDefault="00000000">
      <w:pPr>
        <w:spacing w:before="1"/>
        <w:ind w:left="142"/>
        <w:rPr>
          <w:i/>
          <w:sz w:val="20"/>
        </w:rPr>
      </w:pPr>
      <w:r>
        <w:rPr>
          <w:i/>
          <w:sz w:val="20"/>
        </w:rPr>
        <w:t>Por</w:t>
      </w:r>
      <w:r>
        <w:rPr>
          <w:i/>
          <w:spacing w:val="-1"/>
          <w:sz w:val="20"/>
        </w:rPr>
        <w:t xml:space="preserve"> </w:t>
      </w:r>
      <w:r>
        <w:rPr>
          <w:i/>
          <w:sz w:val="20"/>
        </w:rPr>
        <w:t xml:space="preserve">lo </w:t>
      </w:r>
      <w:r>
        <w:rPr>
          <w:i/>
          <w:spacing w:val="-2"/>
          <w:sz w:val="20"/>
        </w:rPr>
        <w:t>expuesto,</w:t>
      </w:r>
    </w:p>
    <w:p w14:paraId="07C305FA" w14:textId="77777777" w:rsidR="00B37F69" w:rsidRDefault="00B37F69">
      <w:pPr>
        <w:pStyle w:val="Textoindependiente"/>
        <w:spacing w:before="60"/>
        <w:rPr>
          <w:i/>
        </w:rPr>
      </w:pPr>
    </w:p>
    <w:p w14:paraId="5FC8F8AC" w14:textId="77777777" w:rsidR="00B37F69" w:rsidRDefault="00000000">
      <w:pPr>
        <w:spacing w:line="292" w:lineRule="auto"/>
        <w:ind w:left="142" w:right="141"/>
        <w:jc w:val="both"/>
        <w:rPr>
          <w:i/>
          <w:sz w:val="20"/>
        </w:rPr>
      </w:pPr>
      <w:r>
        <w:rPr>
          <w:i/>
          <w:sz w:val="20"/>
        </w:rPr>
        <w:t>SOLICITO A LA JUNTA DE GOBIERNO LOCAL: Que tenga por presentado este escrito, por interpuesto</w:t>
      </w:r>
      <w:r>
        <w:rPr>
          <w:i/>
          <w:spacing w:val="33"/>
          <w:sz w:val="20"/>
        </w:rPr>
        <w:t xml:space="preserve"> </w:t>
      </w:r>
      <w:r>
        <w:rPr>
          <w:i/>
          <w:sz w:val="20"/>
        </w:rPr>
        <w:t>en</w:t>
      </w:r>
      <w:r>
        <w:rPr>
          <w:i/>
          <w:spacing w:val="33"/>
          <w:sz w:val="20"/>
        </w:rPr>
        <w:t xml:space="preserve"> </w:t>
      </w:r>
      <w:r>
        <w:rPr>
          <w:i/>
          <w:sz w:val="20"/>
        </w:rPr>
        <w:t>tiempo</w:t>
      </w:r>
      <w:r>
        <w:rPr>
          <w:i/>
          <w:spacing w:val="33"/>
          <w:sz w:val="20"/>
        </w:rPr>
        <w:t xml:space="preserve"> </w:t>
      </w:r>
      <w:r>
        <w:rPr>
          <w:i/>
          <w:sz w:val="20"/>
        </w:rPr>
        <w:t>y</w:t>
      </w:r>
      <w:r>
        <w:rPr>
          <w:i/>
          <w:spacing w:val="34"/>
          <w:sz w:val="20"/>
        </w:rPr>
        <w:t xml:space="preserve"> </w:t>
      </w:r>
      <w:r>
        <w:rPr>
          <w:i/>
          <w:sz w:val="20"/>
        </w:rPr>
        <w:t>forma</w:t>
      </w:r>
      <w:r>
        <w:rPr>
          <w:i/>
          <w:spacing w:val="33"/>
          <w:sz w:val="20"/>
        </w:rPr>
        <w:t xml:space="preserve"> </w:t>
      </w:r>
      <w:r>
        <w:rPr>
          <w:i/>
          <w:sz w:val="20"/>
        </w:rPr>
        <w:t>RECURSO</w:t>
      </w:r>
      <w:r>
        <w:rPr>
          <w:i/>
          <w:spacing w:val="33"/>
          <w:sz w:val="20"/>
        </w:rPr>
        <w:t xml:space="preserve"> </w:t>
      </w:r>
      <w:r>
        <w:rPr>
          <w:i/>
          <w:sz w:val="20"/>
        </w:rPr>
        <w:t>DE</w:t>
      </w:r>
      <w:r>
        <w:rPr>
          <w:i/>
          <w:spacing w:val="34"/>
          <w:sz w:val="20"/>
        </w:rPr>
        <w:t xml:space="preserve"> </w:t>
      </w:r>
      <w:r>
        <w:rPr>
          <w:i/>
          <w:sz w:val="20"/>
        </w:rPr>
        <w:t>REPOSICIÓN</w:t>
      </w:r>
      <w:r>
        <w:rPr>
          <w:i/>
          <w:spacing w:val="33"/>
          <w:sz w:val="20"/>
        </w:rPr>
        <w:t xml:space="preserve"> </w:t>
      </w:r>
      <w:r>
        <w:rPr>
          <w:i/>
          <w:sz w:val="20"/>
        </w:rPr>
        <w:t>contra</w:t>
      </w:r>
      <w:r>
        <w:rPr>
          <w:i/>
          <w:spacing w:val="33"/>
          <w:sz w:val="20"/>
        </w:rPr>
        <w:t xml:space="preserve"> </w:t>
      </w:r>
      <w:r>
        <w:rPr>
          <w:i/>
          <w:sz w:val="20"/>
        </w:rPr>
        <w:t>la</w:t>
      </w:r>
      <w:r>
        <w:rPr>
          <w:i/>
          <w:spacing w:val="34"/>
          <w:sz w:val="20"/>
        </w:rPr>
        <w:t xml:space="preserve"> </w:t>
      </w:r>
      <w:r>
        <w:rPr>
          <w:i/>
          <w:sz w:val="20"/>
        </w:rPr>
        <w:t>Resolución</w:t>
      </w:r>
      <w:r>
        <w:rPr>
          <w:i/>
          <w:spacing w:val="33"/>
          <w:sz w:val="20"/>
        </w:rPr>
        <w:t xml:space="preserve"> </w:t>
      </w:r>
      <w:r>
        <w:rPr>
          <w:i/>
          <w:sz w:val="20"/>
        </w:rPr>
        <w:t>de</w:t>
      </w:r>
      <w:r>
        <w:rPr>
          <w:i/>
          <w:spacing w:val="33"/>
          <w:sz w:val="20"/>
        </w:rPr>
        <w:t xml:space="preserve"> </w:t>
      </w:r>
      <w:r>
        <w:rPr>
          <w:i/>
          <w:sz w:val="20"/>
        </w:rPr>
        <w:t>fecha</w:t>
      </w:r>
      <w:r>
        <w:rPr>
          <w:i/>
          <w:spacing w:val="34"/>
          <w:sz w:val="20"/>
        </w:rPr>
        <w:t xml:space="preserve"> </w:t>
      </w:r>
      <w:r>
        <w:rPr>
          <w:i/>
          <w:spacing w:val="-2"/>
          <w:sz w:val="20"/>
        </w:rPr>
        <w:t>12/06</w:t>
      </w:r>
    </w:p>
    <w:p w14:paraId="3BF8C8CF" w14:textId="77777777" w:rsidR="00B37F69" w:rsidRDefault="00000000">
      <w:pPr>
        <w:spacing w:line="292" w:lineRule="auto"/>
        <w:ind w:left="142" w:right="140"/>
        <w:jc w:val="both"/>
        <w:rPr>
          <w:i/>
          <w:sz w:val="20"/>
        </w:rPr>
      </w:pPr>
      <w:r>
        <w:rPr>
          <w:i/>
          <w:sz w:val="20"/>
        </w:rPr>
        <w:t>/2026 recaída en el expediente 11638/2026, y previos los trámites legales oportunos, dicte nueva resolución por la que se estime íntegramente la reclamación presentada, reconociendo el derecho a ser indemnizada en la cantidad de 495,32 euros.”</w:t>
      </w:r>
    </w:p>
    <w:p w14:paraId="523C7D5F" w14:textId="77777777" w:rsidR="00B37F69" w:rsidRDefault="00B37F69">
      <w:pPr>
        <w:pStyle w:val="Textoindependiente"/>
        <w:spacing w:before="10"/>
        <w:rPr>
          <w:i/>
        </w:rPr>
      </w:pPr>
    </w:p>
    <w:p w14:paraId="75A28CFC" w14:textId="77777777" w:rsidR="00B37F69" w:rsidRDefault="00000000">
      <w:pPr>
        <w:pStyle w:val="Ttulo8"/>
      </w:pPr>
      <w:r>
        <w:t>Fundamentos</w:t>
      </w:r>
      <w:r>
        <w:rPr>
          <w:spacing w:val="-10"/>
        </w:rPr>
        <w:t xml:space="preserve"> </w:t>
      </w:r>
      <w:r>
        <w:rPr>
          <w:spacing w:val="-2"/>
        </w:rPr>
        <w:t>jurídicos:</w:t>
      </w:r>
    </w:p>
    <w:p w14:paraId="780799D4" w14:textId="77777777" w:rsidR="00B37F69" w:rsidRDefault="00B37F69">
      <w:pPr>
        <w:pStyle w:val="Textoindependiente"/>
        <w:spacing w:before="61"/>
        <w:rPr>
          <w:b/>
        </w:rPr>
      </w:pPr>
    </w:p>
    <w:p w14:paraId="56A544A3" w14:textId="77777777" w:rsidR="00B37F69" w:rsidRDefault="00000000">
      <w:pPr>
        <w:pStyle w:val="Textoindependiente"/>
        <w:spacing w:line="295" w:lineRule="auto"/>
        <w:ind w:left="142" w:right="140"/>
        <w:jc w:val="both"/>
      </w:pPr>
      <w:r>
        <w:rPr>
          <w:b/>
        </w:rPr>
        <w:t>Primero</w:t>
      </w:r>
      <w:r>
        <w:t xml:space="preserve">. - El recurso de reposición está presentado en tiempo y forma, dentro del plazo de 1 mes contado a partir del siguiente día al de recepción de la notificación, por lo que procede su admisión a </w:t>
      </w:r>
      <w:r>
        <w:rPr>
          <w:spacing w:val="-2"/>
        </w:rPr>
        <w:t>trámite.</w:t>
      </w:r>
    </w:p>
    <w:p w14:paraId="1D470D57" w14:textId="77777777" w:rsidR="00B37F69" w:rsidRDefault="00B37F69">
      <w:pPr>
        <w:pStyle w:val="Textoindependiente"/>
        <w:spacing w:before="7"/>
      </w:pPr>
    </w:p>
    <w:p w14:paraId="49D77A34" w14:textId="77777777" w:rsidR="00B37F69" w:rsidRDefault="00000000">
      <w:pPr>
        <w:pStyle w:val="Textoindependiente"/>
        <w:ind w:left="142"/>
      </w:pPr>
      <w:r>
        <w:rPr>
          <w:b/>
        </w:rPr>
        <w:t>Segundo</w:t>
      </w:r>
      <w:r>
        <w:t>.</w:t>
      </w:r>
      <w:r>
        <w:rPr>
          <w:spacing w:val="57"/>
          <w:w w:val="150"/>
        </w:rPr>
        <w:t xml:space="preserve"> </w:t>
      </w:r>
      <w:r>
        <w:t>–</w:t>
      </w:r>
      <w:r>
        <w:rPr>
          <w:spacing w:val="57"/>
          <w:w w:val="150"/>
        </w:rPr>
        <w:t xml:space="preserve"> </w:t>
      </w:r>
      <w:r>
        <w:t>Alega</w:t>
      </w:r>
      <w:r>
        <w:rPr>
          <w:spacing w:val="57"/>
          <w:w w:val="150"/>
        </w:rPr>
        <w:t xml:space="preserve"> </w:t>
      </w:r>
      <w:r>
        <w:t>la</w:t>
      </w:r>
      <w:r>
        <w:rPr>
          <w:spacing w:val="58"/>
          <w:w w:val="150"/>
        </w:rPr>
        <w:t xml:space="preserve"> </w:t>
      </w:r>
      <w:r>
        <w:t>recurrente</w:t>
      </w:r>
      <w:r>
        <w:rPr>
          <w:spacing w:val="57"/>
          <w:w w:val="150"/>
        </w:rPr>
        <w:t xml:space="preserve"> </w:t>
      </w:r>
      <w:r>
        <w:t>que</w:t>
      </w:r>
      <w:r>
        <w:rPr>
          <w:spacing w:val="57"/>
          <w:w w:val="150"/>
        </w:rPr>
        <w:t xml:space="preserve"> </w:t>
      </w:r>
      <w:r>
        <w:t>el</w:t>
      </w:r>
      <w:r>
        <w:rPr>
          <w:spacing w:val="58"/>
          <w:w w:val="150"/>
        </w:rPr>
        <w:t xml:space="preserve"> </w:t>
      </w:r>
      <w:r>
        <w:t>siniestro</w:t>
      </w:r>
      <w:r>
        <w:rPr>
          <w:spacing w:val="57"/>
          <w:w w:val="150"/>
        </w:rPr>
        <w:t xml:space="preserve"> </w:t>
      </w:r>
      <w:r>
        <w:t>se</w:t>
      </w:r>
      <w:r>
        <w:rPr>
          <w:spacing w:val="57"/>
          <w:w w:val="150"/>
        </w:rPr>
        <w:t xml:space="preserve"> </w:t>
      </w:r>
      <w:r>
        <w:t>produjo</w:t>
      </w:r>
      <w:r>
        <w:rPr>
          <w:spacing w:val="57"/>
          <w:w w:val="150"/>
        </w:rPr>
        <w:t xml:space="preserve"> </w:t>
      </w:r>
      <w:r>
        <w:t>como</w:t>
      </w:r>
      <w:r>
        <w:rPr>
          <w:spacing w:val="58"/>
          <w:w w:val="150"/>
        </w:rPr>
        <w:t xml:space="preserve"> </w:t>
      </w:r>
      <w:r>
        <w:t>consecuencia</w:t>
      </w:r>
      <w:r>
        <w:rPr>
          <w:spacing w:val="57"/>
          <w:w w:val="150"/>
        </w:rPr>
        <w:t xml:space="preserve"> </w:t>
      </w:r>
      <w:r>
        <w:t>de</w:t>
      </w:r>
      <w:r>
        <w:rPr>
          <w:spacing w:val="57"/>
          <w:w w:val="150"/>
        </w:rPr>
        <w:t xml:space="preserve"> </w:t>
      </w:r>
      <w:r>
        <w:t>una</w:t>
      </w:r>
      <w:r>
        <w:rPr>
          <w:spacing w:val="58"/>
          <w:w w:val="150"/>
        </w:rPr>
        <w:t xml:space="preserve"> </w:t>
      </w:r>
      <w:r>
        <w:rPr>
          <w:spacing w:val="-10"/>
        </w:rPr>
        <w:t>“</w:t>
      </w:r>
    </w:p>
    <w:p w14:paraId="6A77EE30" w14:textId="77777777" w:rsidR="00B37F69" w:rsidRDefault="00000000">
      <w:pPr>
        <w:spacing w:before="54"/>
        <w:ind w:left="142"/>
        <w:rPr>
          <w:sz w:val="20"/>
        </w:rPr>
      </w:pPr>
      <w:r>
        <w:rPr>
          <w:i/>
          <w:sz w:val="20"/>
        </w:rPr>
        <w:t>configuración</w:t>
      </w:r>
      <w:r>
        <w:rPr>
          <w:i/>
          <w:spacing w:val="78"/>
          <w:w w:val="150"/>
          <w:sz w:val="20"/>
        </w:rPr>
        <w:t xml:space="preserve"> </w:t>
      </w:r>
      <w:r>
        <w:rPr>
          <w:i/>
          <w:sz w:val="20"/>
        </w:rPr>
        <w:t>inadecuada</w:t>
      </w:r>
      <w:r>
        <w:rPr>
          <w:i/>
          <w:spacing w:val="78"/>
          <w:w w:val="150"/>
          <w:sz w:val="20"/>
        </w:rPr>
        <w:t xml:space="preserve"> </w:t>
      </w:r>
      <w:r>
        <w:rPr>
          <w:i/>
          <w:sz w:val="20"/>
        </w:rPr>
        <w:t>y</w:t>
      </w:r>
      <w:r>
        <w:rPr>
          <w:i/>
          <w:spacing w:val="78"/>
          <w:w w:val="150"/>
          <w:sz w:val="20"/>
        </w:rPr>
        <w:t xml:space="preserve"> </w:t>
      </w:r>
      <w:r>
        <w:rPr>
          <w:i/>
          <w:sz w:val="20"/>
        </w:rPr>
        <w:t>engañosa</w:t>
      </w:r>
      <w:r>
        <w:rPr>
          <w:i/>
          <w:spacing w:val="78"/>
          <w:w w:val="150"/>
          <w:sz w:val="20"/>
        </w:rPr>
        <w:t xml:space="preserve"> </w:t>
      </w:r>
      <w:r>
        <w:rPr>
          <w:i/>
          <w:sz w:val="20"/>
        </w:rPr>
        <w:t>de</w:t>
      </w:r>
      <w:r>
        <w:rPr>
          <w:i/>
          <w:spacing w:val="79"/>
          <w:w w:val="150"/>
          <w:sz w:val="20"/>
        </w:rPr>
        <w:t xml:space="preserve"> </w:t>
      </w:r>
      <w:r>
        <w:rPr>
          <w:i/>
          <w:sz w:val="20"/>
        </w:rPr>
        <w:t>la</w:t>
      </w:r>
      <w:r>
        <w:rPr>
          <w:i/>
          <w:spacing w:val="78"/>
          <w:w w:val="150"/>
          <w:sz w:val="20"/>
        </w:rPr>
        <w:t xml:space="preserve"> </w:t>
      </w:r>
      <w:r>
        <w:rPr>
          <w:i/>
          <w:sz w:val="20"/>
        </w:rPr>
        <w:t>vía”</w:t>
      </w:r>
      <w:r>
        <w:rPr>
          <w:sz w:val="20"/>
        </w:rPr>
        <w:t>,</w:t>
      </w:r>
      <w:r>
        <w:rPr>
          <w:spacing w:val="78"/>
          <w:w w:val="150"/>
          <w:sz w:val="20"/>
        </w:rPr>
        <w:t xml:space="preserve"> </w:t>
      </w:r>
      <w:r>
        <w:rPr>
          <w:sz w:val="20"/>
        </w:rPr>
        <w:t>“</w:t>
      </w:r>
      <w:r>
        <w:rPr>
          <w:i/>
          <w:sz w:val="20"/>
        </w:rPr>
        <w:t>insuficiente</w:t>
      </w:r>
      <w:r>
        <w:rPr>
          <w:i/>
          <w:spacing w:val="78"/>
          <w:w w:val="150"/>
          <w:sz w:val="20"/>
        </w:rPr>
        <w:t xml:space="preserve"> </w:t>
      </w:r>
      <w:r>
        <w:rPr>
          <w:i/>
          <w:sz w:val="20"/>
        </w:rPr>
        <w:t>señalización”</w:t>
      </w:r>
      <w:r>
        <w:rPr>
          <w:i/>
          <w:spacing w:val="78"/>
          <w:w w:val="150"/>
          <w:sz w:val="20"/>
        </w:rPr>
        <w:t xml:space="preserve"> </w:t>
      </w:r>
      <w:r>
        <w:rPr>
          <w:sz w:val="20"/>
        </w:rPr>
        <w:t>y</w:t>
      </w:r>
      <w:r>
        <w:rPr>
          <w:spacing w:val="79"/>
          <w:w w:val="150"/>
          <w:sz w:val="20"/>
        </w:rPr>
        <w:t xml:space="preserve"> </w:t>
      </w:r>
      <w:r>
        <w:rPr>
          <w:spacing w:val="-2"/>
          <w:sz w:val="20"/>
        </w:rPr>
        <w:t>condiciones</w:t>
      </w:r>
    </w:p>
    <w:p w14:paraId="15F9845A" w14:textId="77777777" w:rsidR="00B37F69" w:rsidRDefault="00000000">
      <w:pPr>
        <w:pStyle w:val="Textoindependiente"/>
        <w:spacing w:before="55" w:line="292" w:lineRule="auto"/>
        <w:ind w:left="142" w:right="141"/>
        <w:jc w:val="both"/>
      </w:pPr>
      <w:r>
        <w:t>climatológicas adversas, denunciando por ello el incumplimiento de la normativa técnica aplicable. Asimismo, rechaza la imputación de falta de pericia en la conducción, manifestando la existencia de relación de causalidad entre el funcionamiento del servicio público y los daños sufridos.</w:t>
      </w:r>
    </w:p>
    <w:p w14:paraId="20572D2A" w14:textId="77777777" w:rsidR="00B37F69" w:rsidRDefault="00B37F69">
      <w:pPr>
        <w:pStyle w:val="Textoindependiente"/>
        <w:spacing w:before="10"/>
      </w:pPr>
    </w:p>
    <w:p w14:paraId="4B6C6E23" w14:textId="77777777" w:rsidR="00B37F69" w:rsidRDefault="00000000">
      <w:pPr>
        <w:pStyle w:val="Textoindependiente"/>
        <w:spacing w:line="297" w:lineRule="auto"/>
        <w:ind w:left="142" w:right="140"/>
        <w:jc w:val="both"/>
      </w:pPr>
      <w:r>
        <w:rPr>
          <w:b/>
        </w:rPr>
        <w:t>Tercero</w:t>
      </w:r>
      <w:r>
        <w:t>. – En relación con lo expuesto y en vista a las alegaciones formuladas en el recurso de reposición,</w:t>
      </w:r>
      <w:r>
        <w:rPr>
          <w:spacing w:val="21"/>
        </w:rPr>
        <w:t xml:space="preserve"> </w:t>
      </w:r>
      <w:r>
        <w:t>no</w:t>
      </w:r>
      <w:r>
        <w:rPr>
          <w:spacing w:val="21"/>
        </w:rPr>
        <w:t xml:space="preserve"> </w:t>
      </w:r>
      <w:r>
        <w:t>consta</w:t>
      </w:r>
      <w:r>
        <w:rPr>
          <w:spacing w:val="21"/>
        </w:rPr>
        <w:t xml:space="preserve"> </w:t>
      </w:r>
      <w:r>
        <w:t>acreditado</w:t>
      </w:r>
      <w:r>
        <w:rPr>
          <w:spacing w:val="21"/>
        </w:rPr>
        <w:t xml:space="preserve"> </w:t>
      </w:r>
      <w:r>
        <w:t>el</w:t>
      </w:r>
      <w:r>
        <w:rPr>
          <w:spacing w:val="21"/>
        </w:rPr>
        <w:t xml:space="preserve"> </w:t>
      </w:r>
      <w:r>
        <w:t>necesario</w:t>
      </w:r>
      <w:r>
        <w:rPr>
          <w:spacing w:val="21"/>
        </w:rPr>
        <w:t xml:space="preserve"> </w:t>
      </w:r>
      <w:r>
        <w:t>nexo</w:t>
      </w:r>
      <w:r>
        <w:rPr>
          <w:spacing w:val="21"/>
        </w:rPr>
        <w:t xml:space="preserve"> </w:t>
      </w:r>
      <w:r>
        <w:t>causal</w:t>
      </w:r>
      <w:r>
        <w:rPr>
          <w:spacing w:val="21"/>
        </w:rPr>
        <w:t xml:space="preserve"> </w:t>
      </w:r>
      <w:r>
        <w:t>entre</w:t>
      </w:r>
      <w:r>
        <w:rPr>
          <w:spacing w:val="21"/>
        </w:rPr>
        <w:t xml:space="preserve"> </w:t>
      </w:r>
      <w:r>
        <w:t>los</w:t>
      </w:r>
      <w:r>
        <w:rPr>
          <w:spacing w:val="21"/>
        </w:rPr>
        <w:t xml:space="preserve"> </w:t>
      </w:r>
      <w:r>
        <w:t>daños</w:t>
      </w:r>
      <w:r>
        <w:rPr>
          <w:spacing w:val="21"/>
        </w:rPr>
        <w:t xml:space="preserve"> </w:t>
      </w:r>
      <w:r>
        <w:t>alegados</w:t>
      </w:r>
      <w:r>
        <w:rPr>
          <w:spacing w:val="21"/>
        </w:rPr>
        <w:t xml:space="preserve"> </w:t>
      </w:r>
      <w:r>
        <w:t>y</w:t>
      </w:r>
      <w:r>
        <w:rPr>
          <w:spacing w:val="21"/>
        </w:rPr>
        <w:t xml:space="preserve"> </w:t>
      </w:r>
      <w:r>
        <w:t>la</w:t>
      </w:r>
      <w:r>
        <w:rPr>
          <w:spacing w:val="21"/>
        </w:rPr>
        <w:t xml:space="preserve"> </w:t>
      </w:r>
      <w:r>
        <w:t>existencia</w:t>
      </w:r>
    </w:p>
    <w:p w14:paraId="19CA124E" w14:textId="77777777" w:rsidR="00B37F69" w:rsidRDefault="00B37F69">
      <w:pPr>
        <w:pStyle w:val="Textoindependiente"/>
        <w:spacing w:line="297" w:lineRule="auto"/>
        <w:jc w:val="both"/>
        <w:sectPr w:rsidR="00B37F69">
          <w:pgSz w:w="11910" w:h="16840"/>
          <w:pgMar w:top="1260" w:right="1275" w:bottom="1300" w:left="1275" w:header="225" w:footer="1100" w:gutter="0"/>
          <w:cols w:space="720"/>
        </w:sectPr>
      </w:pPr>
    </w:p>
    <w:p w14:paraId="782CE8CA" w14:textId="77777777"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67904" behindDoc="0" locked="0" layoutInCell="1" allowOverlap="1" wp14:anchorId="2D62B6DC" wp14:editId="3F0DDE14">
                <wp:simplePos x="0" y="0"/>
                <wp:positionH relativeFrom="page">
                  <wp:posOffset>6810644</wp:posOffset>
                </wp:positionH>
                <wp:positionV relativeFrom="page">
                  <wp:posOffset>2824745</wp:posOffset>
                </wp:positionV>
                <wp:extent cx="417830" cy="318135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448A86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71188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D62B6DC" id="Textbox 316" o:spid="_x0000_s1298" type="#_x0000_t202" style="position:absolute;left:0;text-align:left;margin-left:536.25pt;margin-top:222.4pt;width:32.9pt;height:250.5pt;z-index:1586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Q7X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6WeY75bQvtkdjQQlK1bBd31H+g+TYcf+1l1Jz1&#10;j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VlDt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448A86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271188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68416" behindDoc="0" locked="0" layoutInCell="1" allowOverlap="1" wp14:anchorId="120D7C09" wp14:editId="2A5C25C9">
                <wp:simplePos x="0" y="0"/>
                <wp:positionH relativeFrom="page">
                  <wp:posOffset>6965929</wp:posOffset>
                </wp:positionH>
                <wp:positionV relativeFrom="page">
                  <wp:posOffset>6468120</wp:posOffset>
                </wp:positionV>
                <wp:extent cx="263525" cy="336042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DD1F476"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2A9C3866" w14:textId="77777777" w:rsidR="00B37F69" w:rsidRDefault="00000000">
                            <w:pPr>
                              <w:spacing w:line="115" w:lineRule="exact"/>
                              <w:ind w:left="20"/>
                              <w:rPr>
                                <w:sz w:val="12"/>
                              </w:rPr>
                            </w:pPr>
                            <w:r>
                              <w:rPr>
                                <w:spacing w:val="-2"/>
                                <w:sz w:val="12"/>
                              </w:rPr>
                              <w:t>Verificación:</w:t>
                            </w:r>
                            <w:r>
                              <w:rPr>
                                <w:spacing w:val="7"/>
                                <w:sz w:val="12"/>
                              </w:rPr>
                              <w:t xml:space="preserve"> </w:t>
                            </w:r>
                            <w:hyperlink r:id="rId287">
                              <w:r>
                                <w:rPr>
                                  <w:spacing w:val="-2"/>
                                  <w:sz w:val="12"/>
                                </w:rPr>
                                <w:t>https://sede.lasrozas.es/</w:t>
                              </w:r>
                            </w:hyperlink>
                          </w:p>
                          <w:p w14:paraId="462C595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0D7C09" id="Textbox 317" o:spid="_x0000_s1299" type="#_x0000_t202" style="position:absolute;left:0;text-align:left;margin-left:548.5pt;margin-top:509.3pt;width:20.75pt;height:264.6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NDpAEAADMDAAAOAAAAZHJzL2Uyb0RvYy54bWysUsGO0zAQvSPxD5bv1Nl0W1D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q6rYvh4vo6REyfNTiW&#10;k5ZHmldhII8PmHJ/2ZxLZjLP/TOTNO0mZjtqs7rNc8xnO+hOpIYWktByrN8S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AOJSND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6DD1F476"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2A9C3866" w14:textId="77777777" w:rsidR="00B37F69" w:rsidRDefault="00000000">
                      <w:pPr>
                        <w:spacing w:line="115" w:lineRule="exact"/>
                        <w:ind w:left="20"/>
                        <w:rPr>
                          <w:sz w:val="12"/>
                        </w:rPr>
                      </w:pPr>
                      <w:r>
                        <w:rPr>
                          <w:spacing w:val="-2"/>
                          <w:sz w:val="12"/>
                        </w:rPr>
                        <w:t>Verificación:</w:t>
                      </w:r>
                      <w:r>
                        <w:rPr>
                          <w:spacing w:val="7"/>
                          <w:sz w:val="12"/>
                        </w:rPr>
                        <w:t xml:space="preserve"> </w:t>
                      </w:r>
                      <w:hyperlink r:id="rId288">
                        <w:r>
                          <w:rPr>
                            <w:spacing w:val="-2"/>
                            <w:sz w:val="12"/>
                          </w:rPr>
                          <w:t>https://sede.lasrozas.es/</w:t>
                        </w:r>
                      </w:hyperlink>
                    </w:p>
                    <w:p w14:paraId="462C595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124</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de un funcionamiento anormal del servicio público. En cuanto a las condiciones climatológicas adversas alegadas por la recurrente, estas refuerzan la exigencia de adecuar la conducción a las circunstancias de la vía, conforme a la normativa de tráfico, sin que pueda trasladarse a la Administración la obligación de responder por unos daños cuya producción no resulta imputable de manera directa al estado de la vía, por lo que no concurre el necesario nexo causal.</w:t>
      </w:r>
    </w:p>
    <w:p w14:paraId="6DEB7EE6" w14:textId="77777777" w:rsidR="00B37F69" w:rsidRDefault="00B37F69">
      <w:pPr>
        <w:pStyle w:val="Textoindependiente"/>
        <w:spacing w:before="10"/>
      </w:pPr>
    </w:p>
    <w:p w14:paraId="7E701E95" w14:textId="41A9B02C"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PR/2026/4827</w:t>
      </w:r>
      <w:r w:rsidR="001717C9">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717C9">
        <w:rPr>
          <w:spacing w:val="-2"/>
        </w:rPr>
        <w:t>,</w:t>
      </w:r>
    </w:p>
    <w:p w14:paraId="2E524306" w14:textId="77777777" w:rsidR="00B37F69" w:rsidRDefault="00B37F69">
      <w:pPr>
        <w:pStyle w:val="Textoindependiente"/>
        <w:spacing w:before="59"/>
      </w:pPr>
    </w:p>
    <w:p w14:paraId="24E211A0" w14:textId="77777777" w:rsidR="00B37F69" w:rsidRDefault="00000000">
      <w:pPr>
        <w:pStyle w:val="Ttulo8"/>
        <w:spacing w:before="1"/>
      </w:pPr>
      <w:r>
        <w:rPr>
          <w:spacing w:val="-2"/>
        </w:rPr>
        <w:t>Resolución:</w:t>
      </w:r>
    </w:p>
    <w:p w14:paraId="0FCAF5CE" w14:textId="77777777" w:rsidR="00B37F69" w:rsidRDefault="00B37F69">
      <w:pPr>
        <w:pStyle w:val="Textoindependiente"/>
        <w:spacing w:before="60"/>
        <w:rPr>
          <w:b/>
        </w:rPr>
      </w:pPr>
    </w:p>
    <w:p w14:paraId="784488AB" w14:textId="33740603" w:rsidR="00B37F69" w:rsidRDefault="00000000">
      <w:pPr>
        <w:tabs>
          <w:tab w:val="left" w:pos="8653"/>
        </w:tabs>
        <w:ind w:left="142"/>
        <w:rPr>
          <w:sz w:val="20"/>
        </w:rPr>
      </w:pPr>
      <w:r>
        <w:rPr>
          <w:b/>
          <w:sz w:val="20"/>
        </w:rPr>
        <w:t>1º.-</w:t>
      </w:r>
      <w:r>
        <w:rPr>
          <w:b/>
          <w:spacing w:val="11"/>
          <w:sz w:val="20"/>
        </w:rPr>
        <w:t xml:space="preserve"> </w:t>
      </w:r>
      <w:r>
        <w:rPr>
          <w:b/>
          <w:sz w:val="20"/>
        </w:rPr>
        <w:t>Desestimar</w:t>
      </w:r>
      <w:r>
        <w:rPr>
          <w:b/>
          <w:spacing w:val="13"/>
          <w:sz w:val="20"/>
        </w:rPr>
        <w:t xml:space="preserve"> </w:t>
      </w:r>
      <w:r>
        <w:rPr>
          <w:sz w:val="20"/>
        </w:rPr>
        <w:t>el</w:t>
      </w:r>
      <w:r>
        <w:rPr>
          <w:spacing w:val="12"/>
          <w:sz w:val="20"/>
        </w:rPr>
        <w:t xml:space="preserve"> </w:t>
      </w:r>
      <w:r>
        <w:rPr>
          <w:sz w:val="20"/>
        </w:rPr>
        <w:t>recurso</w:t>
      </w:r>
      <w:r>
        <w:rPr>
          <w:spacing w:val="12"/>
          <w:sz w:val="20"/>
        </w:rPr>
        <w:t xml:space="preserve"> </w:t>
      </w:r>
      <w:r>
        <w:rPr>
          <w:sz w:val="20"/>
        </w:rPr>
        <w:t>de</w:t>
      </w:r>
      <w:r>
        <w:rPr>
          <w:spacing w:val="11"/>
          <w:sz w:val="20"/>
        </w:rPr>
        <w:t xml:space="preserve"> </w:t>
      </w:r>
      <w:r>
        <w:rPr>
          <w:sz w:val="20"/>
        </w:rPr>
        <w:t>reposición</w:t>
      </w:r>
      <w:r>
        <w:rPr>
          <w:spacing w:val="12"/>
          <w:sz w:val="20"/>
        </w:rPr>
        <w:t xml:space="preserve"> </w:t>
      </w:r>
      <w:r>
        <w:rPr>
          <w:sz w:val="20"/>
        </w:rPr>
        <w:t>interpuesto</w:t>
      </w:r>
      <w:r>
        <w:rPr>
          <w:spacing w:val="12"/>
          <w:sz w:val="20"/>
        </w:rPr>
        <w:t xml:space="preserve"> </w:t>
      </w:r>
      <w:r>
        <w:rPr>
          <w:sz w:val="20"/>
        </w:rPr>
        <w:t>por</w:t>
      </w:r>
      <w:r>
        <w:rPr>
          <w:spacing w:val="15"/>
          <w:sz w:val="20"/>
        </w:rPr>
        <w:t xml:space="preserve"> </w:t>
      </w:r>
      <w:r w:rsidR="001717C9" w:rsidRPr="001717C9">
        <w:rPr>
          <w:bCs/>
          <w:sz w:val="20"/>
        </w:rPr>
        <w:t>D.ª</w:t>
      </w:r>
      <w:r w:rsidRPr="001717C9">
        <w:rPr>
          <w:bCs/>
          <w:spacing w:val="14"/>
          <w:sz w:val="20"/>
        </w:rPr>
        <w:t xml:space="preserve"> </w:t>
      </w:r>
      <w:r w:rsidRPr="001717C9">
        <w:rPr>
          <w:bCs/>
          <w:position w:val="1"/>
          <w:sz w:val="19"/>
        </w:rPr>
        <w:t>******</w:t>
      </w:r>
      <w:r w:rsidRPr="001717C9">
        <w:rPr>
          <w:bCs/>
          <w:spacing w:val="-2"/>
          <w:position w:val="1"/>
          <w:sz w:val="19"/>
        </w:rPr>
        <w:t xml:space="preserve"> </w:t>
      </w:r>
      <w:r w:rsidRPr="001717C9">
        <w:rPr>
          <w:bCs/>
          <w:position w:val="1"/>
          <w:sz w:val="19"/>
        </w:rPr>
        <w:t>*********</w:t>
      </w:r>
      <w:r w:rsidRPr="001717C9">
        <w:rPr>
          <w:bCs/>
          <w:spacing w:val="-1"/>
          <w:position w:val="1"/>
          <w:sz w:val="19"/>
        </w:rPr>
        <w:t xml:space="preserve"> </w:t>
      </w:r>
      <w:r w:rsidRPr="001717C9">
        <w:rPr>
          <w:bCs/>
          <w:spacing w:val="-2"/>
          <w:position w:val="1"/>
          <w:sz w:val="19"/>
        </w:rPr>
        <w:t>********</w:t>
      </w:r>
      <w:r>
        <w:rPr>
          <w:position w:val="1"/>
          <w:sz w:val="19"/>
        </w:rPr>
        <w:tab/>
      </w:r>
      <w:r>
        <w:rPr>
          <w:spacing w:val="-2"/>
          <w:sz w:val="20"/>
        </w:rPr>
        <w:t>contra</w:t>
      </w:r>
    </w:p>
    <w:p w14:paraId="783C0818" w14:textId="77777777" w:rsidR="00B37F69" w:rsidRDefault="00000000">
      <w:pPr>
        <w:pStyle w:val="Textoindependiente"/>
        <w:spacing w:before="54" w:line="292" w:lineRule="auto"/>
        <w:ind w:left="142" w:right="184"/>
      </w:pPr>
      <w:r>
        <w:t>la resolución dictada por la Junta de Gobierno Local, en sesión celebrada el 12 de junio de 2026 por</w:t>
      </w:r>
      <w:r>
        <w:rPr>
          <w:spacing w:val="40"/>
        </w:rPr>
        <w:t xml:space="preserve"> </w:t>
      </w:r>
      <w:r>
        <w:t>la que se declaraba la desestimación de la reclamación, por los motivos contenidos en el informe.</w:t>
      </w:r>
    </w:p>
    <w:p w14:paraId="320F8A37" w14:textId="77777777" w:rsidR="00B37F69" w:rsidRDefault="00B37F69">
      <w:pPr>
        <w:pStyle w:val="Textoindependiente"/>
        <w:spacing w:before="10"/>
      </w:pPr>
    </w:p>
    <w:p w14:paraId="19361F73" w14:textId="77777777" w:rsidR="00B37F69" w:rsidRDefault="00000000">
      <w:pPr>
        <w:pStyle w:val="Textoindependiente"/>
        <w:spacing w:line="297" w:lineRule="auto"/>
        <w:ind w:left="142" w:right="184"/>
      </w:pPr>
      <w:r>
        <w:rPr>
          <w:b/>
        </w:rPr>
        <w:t xml:space="preserve">2º.- </w:t>
      </w:r>
      <w:r w:rsidRPr="001717C9">
        <w:rPr>
          <w:bCs/>
        </w:rPr>
        <w:t>Notificar</w:t>
      </w:r>
      <w:r>
        <w:rPr>
          <w:b/>
        </w:rPr>
        <w:t xml:space="preserve"> </w:t>
      </w:r>
      <w:r>
        <w:t>el presente acuerdo a los interesados con expresión de los recursos que caben contra</w:t>
      </w:r>
      <w:r>
        <w:rPr>
          <w:spacing w:val="40"/>
        </w:rPr>
        <w:t xml:space="preserve"> </w:t>
      </w:r>
      <w:r>
        <w:t>el mismo.</w:t>
      </w:r>
    </w:p>
    <w:p w14:paraId="4C612C7C" w14:textId="77777777" w:rsidR="00B37F69" w:rsidRDefault="00000000">
      <w:pPr>
        <w:pStyle w:val="Textoindependiente"/>
        <w:spacing w:before="7"/>
        <w:rPr>
          <w:sz w:val="15"/>
        </w:rPr>
      </w:pPr>
      <w:r>
        <w:rPr>
          <w:noProof/>
          <w:sz w:val="15"/>
        </w:rPr>
        <mc:AlternateContent>
          <mc:Choice Requires="wpg">
            <w:drawing>
              <wp:anchor distT="0" distB="0" distL="0" distR="0" simplePos="0" relativeHeight="487726592" behindDoc="1" locked="0" layoutInCell="1" allowOverlap="1" wp14:anchorId="2C22528F" wp14:editId="3BC5F6D1">
                <wp:simplePos x="0" y="0"/>
                <wp:positionH relativeFrom="page">
                  <wp:posOffset>900112</wp:posOffset>
                </wp:positionH>
                <wp:positionV relativeFrom="paragraph">
                  <wp:posOffset>129306</wp:posOffset>
                </wp:positionV>
                <wp:extent cx="5760085" cy="1165860"/>
                <wp:effectExtent l="0" t="0" r="0" b="0"/>
                <wp:wrapTopAndBottom/>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165860"/>
                          <a:chOff x="0" y="0"/>
                          <a:chExt cx="5760085" cy="1165860"/>
                        </a:xfrm>
                      </wpg:grpSpPr>
                      <wps:wsp>
                        <wps:cNvPr id="319" name="Graphic 319"/>
                        <wps:cNvSpPr/>
                        <wps:spPr>
                          <a:xfrm>
                            <a:off x="4762" y="10159"/>
                            <a:ext cx="5750560" cy="619760"/>
                          </a:xfrm>
                          <a:custGeom>
                            <a:avLst/>
                            <a:gdLst/>
                            <a:ahLst/>
                            <a:cxnLst/>
                            <a:rect l="l" t="t" r="r" b="b"/>
                            <a:pathLst>
                              <a:path w="5750560" h="619760">
                                <a:moveTo>
                                  <a:pt x="5205095" y="256933"/>
                                </a:moveTo>
                                <a:lnTo>
                                  <a:pt x="5189347" y="256933"/>
                                </a:lnTo>
                                <a:lnTo>
                                  <a:pt x="5189347" y="352679"/>
                                </a:lnTo>
                                <a:lnTo>
                                  <a:pt x="5205095" y="352679"/>
                                </a:lnTo>
                                <a:lnTo>
                                  <a:pt x="5205095" y="256933"/>
                                </a:lnTo>
                                <a:close/>
                              </a:path>
                              <a:path w="5750560" h="619760">
                                <a:moveTo>
                                  <a:pt x="5750242" y="71628"/>
                                </a:moveTo>
                                <a:lnTo>
                                  <a:pt x="5704319" y="71628"/>
                                </a:lnTo>
                                <a:lnTo>
                                  <a:pt x="5704319" y="191135"/>
                                </a:lnTo>
                                <a:lnTo>
                                  <a:pt x="5750242" y="191135"/>
                                </a:lnTo>
                                <a:lnTo>
                                  <a:pt x="5750242" y="71628"/>
                                </a:lnTo>
                                <a:close/>
                              </a:path>
                              <a:path w="5750560" h="619760">
                                <a:moveTo>
                                  <a:pt x="5750242" y="0"/>
                                </a:moveTo>
                                <a:lnTo>
                                  <a:pt x="4996688" y="0"/>
                                </a:lnTo>
                                <a:lnTo>
                                  <a:pt x="4996688" y="252730"/>
                                </a:lnTo>
                                <a:lnTo>
                                  <a:pt x="4996688" y="254000"/>
                                </a:lnTo>
                                <a:lnTo>
                                  <a:pt x="4996688" y="256540"/>
                                </a:lnTo>
                                <a:lnTo>
                                  <a:pt x="4996688" y="353060"/>
                                </a:lnTo>
                                <a:lnTo>
                                  <a:pt x="4631309" y="353060"/>
                                </a:lnTo>
                                <a:lnTo>
                                  <a:pt x="4631309" y="252730"/>
                                </a:lnTo>
                                <a:lnTo>
                                  <a:pt x="4996688" y="252730"/>
                                </a:lnTo>
                                <a:lnTo>
                                  <a:pt x="4996688" y="0"/>
                                </a:lnTo>
                                <a:lnTo>
                                  <a:pt x="0" y="0"/>
                                </a:lnTo>
                                <a:lnTo>
                                  <a:pt x="0" y="71120"/>
                                </a:lnTo>
                                <a:lnTo>
                                  <a:pt x="0" y="191770"/>
                                </a:lnTo>
                                <a:lnTo>
                                  <a:pt x="0" y="619760"/>
                                </a:lnTo>
                                <a:lnTo>
                                  <a:pt x="5750242" y="619760"/>
                                </a:lnTo>
                                <a:lnTo>
                                  <a:pt x="5750242" y="553720"/>
                                </a:lnTo>
                                <a:lnTo>
                                  <a:pt x="5750242" y="435610"/>
                                </a:lnTo>
                                <a:lnTo>
                                  <a:pt x="543941" y="435610"/>
                                </a:lnTo>
                                <a:lnTo>
                                  <a:pt x="543941" y="553720"/>
                                </a:lnTo>
                                <a:lnTo>
                                  <a:pt x="379095" y="553720"/>
                                </a:lnTo>
                                <a:lnTo>
                                  <a:pt x="379095" y="537210"/>
                                </a:lnTo>
                                <a:lnTo>
                                  <a:pt x="39243" y="537210"/>
                                </a:lnTo>
                                <a:lnTo>
                                  <a:pt x="39243" y="434340"/>
                                </a:lnTo>
                                <a:lnTo>
                                  <a:pt x="382651" y="434340"/>
                                </a:lnTo>
                                <a:lnTo>
                                  <a:pt x="382651" y="435610"/>
                                </a:lnTo>
                                <a:lnTo>
                                  <a:pt x="543941" y="435610"/>
                                </a:lnTo>
                                <a:lnTo>
                                  <a:pt x="543941" y="434340"/>
                                </a:lnTo>
                                <a:lnTo>
                                  <a:pt x="5750242" y="434340"/>
                                </a:lnTo>
                                <a:lnTo>
                                  <a:pt x="5750242" y="370967"/>
                                </a:lnTo>
                                <a:lnTo>
                                  <a:pt x="5750242" y="191770"/>
                                </a:lnTo>
                                <a:lnTo>
                                  <a:pt x="5736463" y="191770"/>
                                </a:lnTo>
                                <a:lnTo>
                                  <a:pt x="5736463" y="254000"/>
                                </a:lnTo>
                                <a:lnTo>
                                  <a:pt x="5736463" y="370840"/>
                                </a:lnTo>
                                <a:lnTo>
                                  <a:pt x="5348986" y="370840"/>
                                </a:lnTo>
                                <a:lnTo>
                                  <a:pt x="5348986" y="353060"/>
                                </a:lnTo>
                                <a:lnTo>
                                  <a:pt x="5348986" y="256933"/>
                                </a:lnTo>
                                <a:lnTo>
                                  <a:pt x="5327142" y="256933"/>
                                </a:lnTo>
                                <a:lnTo>
                                  <a:pt x="5327142" y="353060"/>
                                </a:lnTo>
                                <a:lnTo>
                                  <a:pt x="5011801" y="353060"/>
                                </a:lnTo>
                                <a:lnTo>
                                  <a:pt x="5011801" y="256540"/>
                                </a:lnTo>
                                <a:lnTo>
                                  <a:pt x="5348986" y="256540"/>
                                </a:lnTo>
                                <a:lnTo>
                                  <a:pt x="5348986" y="254000"/>
                                </a:lnTo>
                                <a:lnTo>
                                  <a:pt x="5736463" y="254000"/>
                                </a:lnTo>
                                <a:lnTo>
                                  <a:pt x="5736463" y="191770"/>
                                </a:lnTo>
                                <a:lnTo>
                                  <a:pt x="5315712" y="191770"/>
                                </a:lnTo>
                                <a:lnTo>
                                  <a:pt x="5315712" y="71120"/>
                                </a:lnTo>
                                <a:lnTo>
                                  <a:pt x="5750242" y="71120"/>
                                </a:lnTo>
                                <a:lnTo>
                                  <a:pt x="5750242" y="0"/>
                                </a:lnTo>
                                <a:close/>
                              </a:path>
                            </a:pathLst>
                          </a:custGeom>
                          <a:solidFill>
                            <a:srgbClr val="F2F2F2"/>
                          </a:solidFill>
                        </wps:spPr>
                        <wps:bodyPr wrap="square" lIns="0" tIns="0" rIns="0" bIns="0" rtlCol="0">
                          <a:prstTxWarp prst="textNoShape">
                            <a:avLst/>
                          </a:prstTxWarp>
                          <a:noAutofit/>
                        </wps:bodyPr>
                      </wps:wsp>
                      <wps:wsp>
                        <wps:cNvPr id="320" name="Graphic 320"/>
                        <wps:cNvSpPr/>
                        <wps:spPr>
                          <a:xfrm>
                            <a:off x="-12" y="0"/>
                            <a:ext cx="5760085" cy="1165860"/>
                          </a:xfrm>
                          <a:custGeom>
                            <a:avLst/>
                            <a:gdLst/>
                            <a:ahLst/>
                            <a:cxnLst/>
                            <a:rect l="l" t="t" r="r" b="b"/>
                            <a:pathLst>
                              <a:path w="5760085" h="1165860">
                                <a:moveTo>
                                  <a:pt x="5759780" y="0"/>
                                </a:moveTo>
                                <a:lnTo>
                                  <a:pt x="5759462" y="0"/>
                                </a:lnTo>
                                <a:lnTo>
                                  <a:pt x="5759462" y="5080"/>
                                </a:lnTo>
                                <a:lnTo>
                                  <a:pt x="5759462" y="1160780"/>
                                </a:lnTo>
                                <a:lnTo>
                                  <a:pt x="5757545" y="1160780"/>
                                </a:lnTo>
                                <a:lnTo>
                                  <a:pt x="5757545" y="1158862"/>
                                </a:lnTo>
                                <a:lnTo>
                                  <a:pt x="5759462" y="1160780"/>
                                </a:lnTo>
                                <a:lnTo>
                                  <a:pt x="5759462" y="5080"/>
                                </a:lnTo>
                                <a:lnTo>
                                  <a:pt x="5756910" y="7632"/>
                                </a:lnTo>
                                <a:lnTo>
                                  <a:pt x="5756910" y="5080"/>
                                </a:lnTo>
                                <a:lnTo>
                                  <a:pt x="5759462" y="5080"/>
                                </a:lnTo>
                                <a:lnTo>
                                  <a:pt x="5759462" y="0"/>
                                </a:lnTo>
                                <a:lnTo>
                                  <a:pt x="5755652" y="0"/>
                                </a:lnTo>
                                <a:lnTo>
                                  <a:pt x="5755652" y="897890"/>
                                </a:lnTo>
                                <a:lnTo>
                                  <a:pt x="5755652" y="1156970"/>
                                </a:lnTo>
                                <a:lnTo>
                                  <a:pt x="945845" y="1156970"/>
                                </a:lnTo>
                                <a:lnTo>
                                  <a:pt x="945845" y="1156335"/>
                                </a:lnTo>
                                <a:lnTo>
                                  <a:pt x="945845" y="906780"/>
                                </a:lnTo>
                                <a:lnTo>
                                  <a:pt x="3262325" y="906780"/>
                                </a:lnTo>
                                <a:lnTo>
                                  <a:pt x="3264865" y="906780"/>
                                </a:lnTo>
                                <a:lnTo>
                                  <a:pt x="3271850" y="906780"/>
                                </a:lnTo>
                                <a:lnTo>
                                  <a:pt x="5755017" y="906780"/>
                                </a:lnTo>
                                <a:lnTo>
                                  <a:pt x="5755017" y="1156335"/>
                                </a:lnTo>
                                <a:lnTo>
                                  <a:pt x="5755652" y="1156970"/>
                                </a:lnTo>
                                <a:lnTo>
                                  <a:pt x="5755652" y="897890"/>
                                </a:lnTo>
                                <a:lnTo>
                                  <a:pt x="3271850" y="897890"/>
                                </a:lnTo>
                                <a:lnTo>
                                  <a:pt x="3271850" y="897255"/>
                                </a:lnTo>
                                <a:lnTo>
                                  <a:pt x="3271850" y="640080"/>
                                </a:lnTo>
                                <a:lnTo>
                                  <a:pt x="5755017" y="640080"/>
                                </a:lnTo>
                                <a:lnTo>
                                  <a:pt x="5755017" y="897255"/>
                                </a:lnTo>
                                <a:lnTo>
                                  <a:pt x="5755652" y="897890"/>
                                </a:lnTo>
                                <a:lnTo>
                                  <a:pt x="5755652" y="0"/>
                                </a:lnTo>
                                <a:lnTo>
                                  <a:pt x="5755017" y="0"/>
                                </a:lnTo>
                                <a:lnTo>
                                  <a:pt x="5755017" y="10160"/>
                                </a:lnTo>
                                <a:lnTo>
                                  <a:pt x="5755017" y="629920"/>
                                </a:lnTo>
                                <a:lnTo>
                                  <a:pt x="3264687" y="629920"/>
                                </a:lnTo>
                                <a:lnTo>
                                  <a:pt x="3264687" y="630085"/>
                                </a:lnTo>
                                <a:lnTo>
                                  <a:pt x="3262325" y="630085"/>
                                </a:lnTo>
                                <a:lnTo>
                                  <a:pt x="3262325" y="639610"/>
                                </a:lnTo>
                                <a:lnTo>
                                  <a:pt x="3262325" y="897255"/>
                                </a:lnTo>
                                <a:lnTo>
                                  <a:pt x="945845" y="897255"/>
                                </a:lnTo>
                                <a:lnTo>
                                  <a:pt x="945210" y="897890"/>
                                </a:lnTo>
                                <a:lnTo>
                                  <a:pt x="943305" y="897890"/>
                                </a:lnTo>
                                <a:lnTo>
                                  <a:pt x="938847" y="897890"/>
                                </a:lnTo>
                                <a:lnTo>
                                  <a:pt x="936955" y="897890"/>
                                </a:lnTo>
                                <a:lnTo>
                                  <a:pt x="936320" y="897255"/>
                                </a:lnTo>
                                <a:lnTo>
                                  <a:pt x="936320" y="897890"/>
                                </a:lnTo>
                                <a:lnTo>
                                  <a:pt x="936320" y="906780"/>
                                </a:lnTo>
                                <a:lnTo>
                                  <a:pt x="936320" y="1156335"/>
                                </a:lnTo>
                                <a:lnTo>
                                  <a:pt x="936320" y="1156970"/>
                                </a:lnTo>
                                <a:lnTo>
                                  <a:pt x="4140" y="1156970"/>
                                </a:lnTo>
                                <a:lnTo>
                                  <a:pt x="4775" y="1156335"/>
                                </a:lnTo>
                                <a:lnTo>
                                  <a:pt x="4775" y="906780"/>
                                </a:lnTo>
                                <a:lnTo>
                                  <a:pt x="936320" y="906780"/>
                                </a:lnTo>
                                <a:lnTo>
                                  <a:pt x="936320" y="897890"/>
                                </a:lnTo>
                                <a:lnTo>
                                  <a:pt x="4140" y="897890"/>
                                </a:lnTo>
                                <a:lnTo>
                                  <a:pt x="4775" y="897255"/>
                                </a:lnTo>
                                <a:lnTo>
                                  <a:pt x="4775" y="640080"/>
                                </a:lnTo>
                                <a:lnTo>
                                  <a:pt x="938390" y="640080"/>
                                </a:lnTo>
                                <a:lnTo>
                                  <a:pt x="938390" y="639610"/>
                                </a:lnTo>
                                <a:lnTo>
                                  <a:pt x="3262325" y="639610"/>
                                </a:lnTo>
                                <a:lnTo>
                                  <a:pt x="3262325" y="630085"/>
                                </a:lnTo>
                                <a:lnTo>
                                  <a:pt x="943470" y="630085"/>
                                </a:lnTo>
                                <a:lnTo>
                                  <a:pt x="943470" y="629920"/>
                                </a:lnTo>
                                <a:lnTo>
                                  <a:pt x="4775" y="629920"/>
                                </a:lnTo>
                                <a:lnTo>
                                  <a:pt x="4775" y="10160"/>
                                </a:lnTo>
                                <a:lnTo>
                                  <a:pt x="5755017" y="10160"/>
                                </a:lnTo>
                                <a:lnTo>
                                  <a:pt x="5755017" y="0"/>
                                </a:lnTo>
                                <a:lnTo>
                                  <a:pt x="2870" y="0"/>
                                </a:lnTo>
                                <a:lnTo>
                                  <a:pt x="2870" y="5080"/>
                                </a:lnTo>
                                <a:lnTo>
                                  <a:pt x="2870" y="7620"/>
                                </a:lnTo>
                                <a:lnTo>
                                  <a:pt x="2235" y="6985"/>
                                </a:lnTo>
                                <a:lnTo>
                                  <a:pt x="2235" y="1158875"/>
                                </a:lnTo>
                                <a:lnTo>
                                  <a:pt x="2235" y="1160780"/>
                                </a:lnTo>
                                <a:lnTo>
                                  <a:pt x="330" y="1160780"/>
                                </a:lnTo>
                                <a:lnTo>
                                  <a:pt x="2235" y="1158875"/>
                                </a:lnTo>
                                <a:lnTo>
                                  <a:pt x="2235" y="6985"/>
                                </a:lnTo>
                                <a:lnTo>
                                  <a:pt x="330" y="5080"/>
                                </a:lnTo>
                                <a:lnTo>
                                  <a:pt x="2870" y="5080"/>
                                </a:lnTo>
                                <a:lnTo>
                                  <a:pt x="2870" y="0"/>
                                </a:lnTo>
                                <a:lnTo>
                                  <a:pt x="12" y="0"/>
                                </a:lnTo>
                                <a:lnTo>
                                  <a:pt x="12" y="4762"/>
                                </a:lnTo>
                                <a:lnTo>
                                  <a:pt x="12" y="5080"/>
                                </a:lnTo>
                                <a:lnTo>
                                  <a:pt x="12" y="629920"/>
                                </a:lnTo>
                                <a:lnTo>
                                  <a:pt x="12" y="634847"/>
                                </a:lnTo>
                                <a:lnTo>
                                  <a:pt x="0" y="639610"/>
                                </a:lnTo>
                                <a:lnTo>
                                  <a:pt x="12" y="897890"/>
                                </a:lnTo>
                                <a:lnTo>
                                  <a:pt x="12" y="901700"/>
                                </a:lnTo>
                                <a:lnTo>
                                  <a:pt x="12" y="1165860"/>
                                </a:lnTo>
                                <a:lnTo>
                                  <a:pt x="936320" y="1165860"/>
                                </a:lnTo>
                                <a:lnTo>
                                  <a:pt x="938860" y="1165860"/>
                                </a:lnTo>
                                <a:lnTo>
                                  <a:pt x="943292" y="1165860"/>
                                </a:lnTo>
                                <a:lnTo>
                                  <a:pt x="945845" y="1165860"/>
                                </a:lnTo>
                                <a:lnTo>
                                  <a:pt x="5759780" y="1165860"/>
                                </a:lnTo>
                                <a:lnTo>
                                  <a:pt x="5759780" y="1161097"/>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321" name="Textbox 321"/>
                        <wps:cNvSpPr txBox="1"/>
                        <wps:spPr>
                          <a:xfrm>
                            <a:off x="0" y="0"/>
                            <a:ext cx="5760085" cy="1165860"/>
                          </a:xfrm>
                          <a:prstGeom prst="rect">
                            <a:avLst/>
                          </a:prstGeom>
                        </wps:spPr>
                        <wps:txbx>
                          <w:txbxContent>
                            <w:p w14:paraId="741DCCA8" w14:textId="77777777" w:rsidR="00B37F69" w:rsidRDefault="00000000">
                              <w:pPr>
                                <w:spacing w:before="97"/>
                                <w:ind w:left="67"/>
                                <w:rPr>
                                  <w:sz w:val="19"/>
                                </w:rPr>
                              </w:pPr>
                              <w:r>
                                <w:rPr>
                                  <w:b/>
                                  <w:sz w:val="20"/>
                                </w:rPr>
                                <w:t>Estimar</w:t>
                              </w:r>
                              <w:r>
                                <w:rPr>
                                  <w:b/>
                                  <w:spacing w:val="34"/>
                                  <w:sz w:val="20"/>
                                </w:rPr>
                                <w:t xml:space="preserve"> </w:t>
                              </w:r>
                              <w:r>
                                <w:rPr>
                                  <w:b/>
                                  <w:sz w:val="20"/>
                                </w:rPr>
                                <w:t>la</w:t>
                              </w:r>
                              <w:r>
                                <w:rPr>
                                  <w:b/>
                                  <w:spacing w:val="35"/>
                                  <w:sz w:val="20"/>
                                </w:rPr>
                                <w:t xml:space="preserve"> </w:t>
                              </w:r>
                              <w:r>
                                <w:rPr>
                                  <w:b/>
                                  <w:sz w:val="20"/>
                                </w:rPr>
                                <w:t>reclamación</w:t>
                              </w:r>
                              <w:r>
                                <w:rPr>
                                  <w:b/>
                                  <w:spacing w:val="35"/>
                                  <w:sz w:val="20"/>
                                </w:rPr>
                                <w:t xml:space="preserve"> </w:t>
                              </w:r>
                              <w:r>
                                <w:rPr>
                                  <w:b/>
                                  <w:sz w:val="20"/>
                                </w:rPr>
                                <w:t>de</w:t>
                              </w:r>
                              <w:r>
                                <w:rPr>
                                  <w:b/>
                                  <w:spacing w:val="35"/>
                                  <w:sz w:val="20"/>
                                </w:rPr>
                                <w:t xml:space="preserve"> </w:t>
                              </w:r>
                              <w:r>
                                <w:rPr>
                                  <w:b/>
                                  <w:sz w:val="20"/>
                                </w:rPr>
                                <w:t>responsabilidad</w:t>
                              </w:r>
                              <w:r>
                                <w:rPr>
                                  <w:b/>
                                  <w:spacing w:val="34"/>
                                  <w:sz w:val="20"/>
                                </w:rPr>
                                <w:t xml:space="preserve"> </w:t>
                              </w:r>
                              <w:r>
                                <w:rPr>
                                  <w:b/>
                                  <w:sz w:val="20"/>
                                </w:rPr>
                                <w:t>de</w:t>
                              </w:r>
                              <w:r>
                                <w:rPr>
                                  <w:b/>
                                  <w:spacing w:val="35"/>
                                  <w:sz w:val="20"/>
                                </w:rPr>
                                <w:t xml:space="preserve"> </w:t>
                              </w:r>
                              <w:r>
                                <w:rPr>
                                  <w:b/>
                                  <w:sz w:val="20"/>
                                </w:rPr>
                                <w:t>daños</w:t>
                              </w:r>
                              <w:r>
                                <w:rPr>
                                  <w:b/>
                                  <w:spacing w:val="35"/>
                                  <w:sz w:val="20"/>
                                </w:rPr>
                                <w:t xml:space="preserve"> </w:t>
                              </w:r>
                              <w:r>
                                <w:rPr>
                                  <w:b/>
                                  <w:sz w:val="20"/>
                                </w:rPr>
                                <w:t>y</w:t>
                              </w:r>
                              <w:r>
                                <w:rPr>
                                  <w:b/>
                                  <w:spacing w:val="35"/>
                                  <w:sz w:val="20"/>
                                </w:rPr>
                                <w:t xml:space="preserve"> </w:t>
                              </w:r>
                              <w:r>
                                <w:rPr>
                                  <w:b/>
                                  <w:sz w:val="20"/>
                                </w:rPr>
                                <w:t>perjuicios</w:t>
                              </w:r>
                              <w:r>
                                <w:rPr>
                                  <w:b/>
                                  <w:spacing w:val="34"/>
                                  <w:sz w:val="20"/>
                                </w:rPr>
                                <w:t xml:space="preserve"> </w:t>
                              </w:r>
                              <w:r>
                                <w:rPr>
                                  <w:b/>
                                  <w:sz w:val="20"/>
                                </w:rPr>
                                <w:t>formulada</w:t>
                              </w:r>
                              <w:r>
                                <w:rPr>
                                  <w:b/>
                                  <w:spacing w:val="35"/>
                                  <w:sz w:val="20"/>
                                </w:rPr>
                                <w:t xml:space="preserve"> </w:t>
                              </w:r>
                              <w:r>
                                <w:rPr>
                                  <w:b/>
                                  <w:sz w:val="20"/>
                                </w:rPr>
                                <w:t>por</w:t>
                              </w:r>
                              <w:r>
                                <w:rPr>
                                  <w:b/>
                                  <w:spacing w:val="35"/>
                                  <w:sz w:val="20"/>
                                </w:rPr>
                                <w:t xml:space="preserve"> </w:t>
                              </w:r>
                              <w:r>
                                <w:rPr>
                                  <w:b/>
                                  <w:sz w:val="20"/>
                                </w:rPr>
                                <w:t>D.</w:t>
                              </w:r>
                              <w:r>
                                <w:rPr>
                                  <w:b/>
                                  <w:spacing w:val="31"/>
                                  <w:sz w:val="20"/>
                                </w:rPr>
                                <w:t xml:space="preserve"> </w:t>
                              </w:r>
                              <w:r>
                                <w:rPr>
                                  <w:spacing w:val="-2"/>
                                  <w:sz w:val="19"/>
                                </w:rPr>
                                <w:t>*****</w:t>
                              </w:r>
                            </w:p>
                            <w:p w14:paraId="7DBDE157" w14:textId="6FF4F189" w:rsidR="00B37F69" w:rsidRPr="001717C9" w:rsidRDefault="00000000" w:rsidP="001717C9">
                              <w:pPr>
                                <w:tabs>
                                  <w:tab w:val="left" w:pos="7900"/>
                                </w:tabs>
                                <w:spacing w:before="55"/>
                                <w:ind w:left="67"/>
                                <w:rPr>
                                  <w:position w:val="1"/>
                                  <w:sz w:val="15"/>
                                </w:rPr>
                              </w:pPr>
                              <w:r>
                                <w:rPr>
                                  <w:b/>
                                  <w:sz w:val="20"/>
                                </w:rPr>
                                <w:t>correspondiendo</w:t>
                              </w:r>
                              <w:r>
                                <w:rPr>
                                  <w:b/>
                                  <w:spacing w:val="8"/>
                                  <w:sz w:val="20"/>
                                </w:rPr>
                                <w:t xml:space="preserve"> </w:t>
                              </w:r>
                              <w:r>
                                <w:rPr>
                                  <w:b/>
                                  <w:sz w:val="20"/>
                                </w:rPr>
                                <w:t>a</w:t>
                              </w:r>
                              <w:r>
                                <w:rPr>
                                  <w:b/>
                                  <w:spacing w:val="8"/>
                                  <w:sz w:val="20"/>
                                </w:rPr>
                                <w:t xml:space="preserve"> </w:t>
                              </w:r>
                              <w:r>
                                <w:rPr>
                                  <w:b/>
                                  <w:sz w:val="20"/>
                                </w:rPr>
                                <w:t>MAPFRE,</w:t>
                              </w:r>
                              <w:r>
                                <w:rPr>
                                  <w:b/>
                                  <w:spacing w:val="8"/>
                                  <w:sz w:val="20"/>
                                </w:rPr>
                                <w:t xml:space="preserve"> </w:t>
                              </w:r>
                              <w:r>
                                <w:rPr>
                                  <w:b/>
                                  <w:sz w:val="20"/>
                                </w:rPr>
                                <w:t>aseguradora</w:t>
                              </w:r>
                              <w:r>
                                <w:rPr>
                                  <w:b/>
                                  <w:spacing w:val="8"/>
                                  <w:sz w:val="20"/>
                                </w:rPr>
                                <w:t xml:space="preserve"> </w:t>
                              </w:r>
                              <w:r>
                                <w:rPr>
                                  <w:b/>
                                  <w:sz w:val="20"/>
                                </w:rPr>
                                <w:t>municipal,</w:t>
                              </w:r>
                              <w:r>
                                <w:rPr>
                                  <w:b/>
                                  <w:spacing w:val="8"/>
                                  <w:sz w:val="20"/>
                                </w:rPr>
                                <w:t xml:space="preserve"> </w:t>
                              </w:r>
                              <w:r>
                                <w:rPr>
                                  <w:b/>
                                  <w:sz w:val="20"/>
                                </w:rPr>
                                <w:t>sita</w:t>
                              </w:r>
                              <w:r>
                                <w:rPr>
                                  <w:b/>
                                  <w:spacing w:val="8"/>
                                  <w:sz w:val="20"/>
                                </w:rPr>
                                <w:t xml:space="preserve"> </w:t>
                              </w:r>
                              <w:r>
                                <w:rPr>
                                  <w:b/>
                                  <w:sz w:val="20"/>
                                </w:rPr>
                                <w:t>en</w:t>
                              </w:r>
                              <w:r>
                                <w:rPr>
                                  <w:b/>
                                  <w:spacing w:val="8"/>
                                  <w:sz w:val="20"/>
                                </w:rPr>
                                <w:t xml:space="preserve"> </w:t>
                              </w:r>
                              <w:r>
                                <w:rPr>
                                  <w:b/>
                                  <w:sz w:val="20"/>
                                </w:rPr>
                                <w:t>la</w:t>
                              </w:r>
                              <w:r>
                                <w:rPr>
                                  <w:b/>
                                  <w:spacing w:val="8"/>
                                  <w:sz w:val="20"/>
                                </w:rPr>
                                <w:t xml:space="preserve"> </w:t>
                              </w:r>
                              <w:r>
                                <w:rPr>
                                  <w:b/>
                                  <w:sz w:val="20"/>
                                </w:rPr>
                                <w:t>calle</w:t>
                              </w:r>
                              <w:r>
                                <w:rPr>
                                  <w:b/>
                                  <w:spacing w:val="8"/>
                                  <w:sz w:val="20"/>
                                </w:rPr>
                                <w:t xml:space="preserve"> </w:t>
                              </w:r>
                              <w:r w:rsidR="001717C9">
                                <w:rPr>
                                  <w:b/>
                                  <w:sz w:val="20"/>
                                </w:rPr>
                                <w:t>a</w:t>
                              </w:r>
                              <w:r>
                                <w:rPr>
                                  <w:b/>
                                  <w:sz w:val="20"/>
                                </w:rPr>
                                <w:t>vda.</w:t>
                              </w:r>
                              <w:r>
                                <w:rPr>
                                  <w:b/>
                                  <w:spacing w:val="5"/>
                                  <w:sz w:val="20"/>
                                </w:rPr>
                                <w:t xml:space="preserve"> </w:t>
                              </w:r>
                              <w:r>
                                <w:rPr>
                                  <w:spacing w:val="-2"/>
                                  <w:position w:val="1"/>
                                  <w:sz w:val="19"/>
                                </w:rPr>
                                <w:t>*****</w:t>
                              </w:r>
                              <w:r>
                                <w:rPr>
                                  <w:position w:val="1"/>
                                  <w:sz w:val="19"/>
                                </w:rPr>
                                <w:tab/>
                                <w:t>**</w:t>
                              </w:r>
                              <w:r>
                                <w:rPr>
                                  <w:spacing w:val="71"/>
                                  <w:w w:val="150"/>
                                  <w:position w:val="1"/>
                                  <w:sz w:val="19"/>
                                </w:rPr>
                                <w:t xml:space="preserve"> </w:t>
                              </w:r>
                              <w:r>
                                <w:rPr>
                                  <w:position w:val="1"/>
                                  <w:sz w:val="15"/>
                                </w:rPr>
                                <w:t>**</w:t>
                              </w:r>
                              <w:r>
                                <w:rPr>
                                  <w:spacing w:val="-3"/>
                                  <w:position w:val="1"/>
                                  <w:sz w:val="15"/>
                                </w:rPr>
                                <w:t xml:space="preserve"> </w:t>
                              </w:r>
                              <w:r>
                                <w:rPr>
                                  <w:position w:val="1"/>
                                  <w:sz w:val="15"/>
                                </w:rPr>
                                <w:t>*****</w:t>
                              </w:r>
                              <w:r>
                                <w:rPr>
                                  <w:spacing w:val="-2"/>
                                  <w:position w:val="1"/>
                                  <w:sz w:val="15"/>
                                </w:rPr>
                                <w:t xml:space="preserve"> </w:t>
                              </w:r>
                              <w:r>
                                <w:rPr>
                                  <w:position w:val="1"/>
                                  <w:sz w:val="15"/>
                                </w:rPr>
                                <w:t>***</w:t>
                              </w:r>
                              <w:r>
                                <w:rPr>
                                  <w:spacing w:val="-2"/>
                                  <w:position w:val="1"/>
                                  <w:sz w:val="15"/>
                                </w:rPr>
                                <w:t xml:space="preserve"> </w:t>
                              </w:r>
                              <w:r>
                                <w:rPr>
                                  <w:spacing w:val="-5"/>
                                  <w:position w:val="1"/>
                                  <w:sz w:val="15"/>
                                </w:rPr>
                                <w:t>**</w:t>
                              </w:r>
                              <w:r w:rsidR="001717C9">
                                <w:rPr>
                                  <w:position w:val="1"/>
                                  <w:sz w:val="15"/>
                                </w:rPr>
                                <w:t xml:space="preserve">. </w:t>
                              </w:r>
                              <w:r w:rsidR="001717C9" w:rsidRPr="001717C9">
                                <w:rPr>
                                  <w:b/>
                                  <w:bCs/>
                                  <w:position w:val="1"/>
                                  <w:sz w:val="15"/>
                                </w:rPr>
                                <w:t>E</w:t>
                              </w:r>
                              <w:r>
                                <w:rPr>
                                  <w:b/>
                                  <w:sz w:val="20"/>
                                </w:rPr>
                                <w:t>xpte.</w:t>
                              </w:r>
                              <w:r>
                                <w:rPr>
                                  <w:b/>
                                  <w:spacing w:val="-3"/>
                                  <w:sz w:val="20"/>
                                </w:rPr>
                                <w:t xml:space="preserve"> </w:t>
                              </w:r>
                              <w:r>
                                <w:rPr>
                                  <w:b/>
                                  <w:spacing w:val="-2"/>
                                  <w:sz w:val="20"/>
                                </w:rPr>
                                <w:t>59442/2024.</w:t>
                              </w:r>
                            </w:p>
                          </w:txbxContent>
                        </wps:txbx>
                        <wps:bodyPr wrap="square" lIns="0" tIns="0" rIns="0" bIns="0" rtlCol="0">
                          <a:noAutofit/>
                        </wps:bodyPr>
                      </wps:wsp>
                      <wps:wsp>
                        <wps:cNvPr id="322" name="Textbox 322"/>
                        <wps:cNvSpPr txBox="1"/>
                        <wps:spPr>
                          <a:xfrm>
                            <a:off x="945832" y="906780"/>
                            <a:ext cx="4809490" cy="250190"/>
                          </a:xfrm>
                          <a:prstGeom prst="rect">
                            <a:avLst/>
                          </a:prstGeom>
                        </wps:spPr>
                        <wps:txbx>
                          <w:txbxContent>
                            <w:p w14:paraId="1AADD391" w14:textId="77777777" w:rsidR="00B37F69" w:rsidRDefault="00000000">
                              <w:pPr>
                                <w:spacing w:before="80"/>
                                <w:ind w:left="60"/>
                                <w:rPr>
                                  <w:sz w:val="20"/>
                                </w:rPr>
                              </w:pPr>
                              <w:r>
                                <w:rPr>
                                  <w:sz w:val="20"/>
                                </w:rPr>
                                <w:t>A</w:t>
                              </w:r>
                              <w:r>
                                <w:rPr>
                                  <w:spacing w:val="-1"/>
                                  <w:sz w:val="20"/>
                                </w:rPr>
                                <w:t xml:space="preserve"> </w:t>
                              </w:r>
                              <w:r>
                                <w:rPr>
                                  <w:sz w:val="20"/>
                                </w:rPr>
                                <w:t xml:space="preserve">favor: 9, En contra: 0, Abstenciones: 0, Ausentes: </w:t>
                              </w:r>
                              <w:r>
                                <w:rPr>
                                  <w:spacing w:val="-10"/>
                                  <w:sz w:val="20"/>
                                </w:rPr>
                                <w:t>0</w:t>
                              </w:r>
                            </w:p>
                          </w:txbxContent>
                        </wps:txbx>
                        <wps:bodyPr wrap="square" lIns="0" tIns="0" rIns="0" bIns="0" rtlCol="0">
                          <a:noAutofit/>
                        </wps:bodyPr>
                      </wps:wsp>
                      <wps:wsp>
                        <wps:cNvPr id="323" name="Textbox 323"/>
                        <wps:cNvSpPr txBox="1"/>
                        <wps:spPr>
                          <a:xfrm>
                            <a:off x="3271837" y="639927"/>
                            <a:ext cx="2483485" cy="257810"/>
                          </a:xfrm>
                          <a:prstGeom prst="rect">
                            <a:avLst/>
                          </a:prstGeom>
                        </wps:spPr>
                        <wps:txbx>
                          <w:txbxContent>
                            <w:p w14:paraId="464FD4AB" w14:textId="77777777" w:rsidR="00B37F69" w:rsidRDefault="00000000">
                              <w:pPr>
                                <w:spacing w:before="82"/>
                                <w:ind w:left="60"/>
                                <w:rPr>
                                  <w:sz w:val="20"/>
                                </w:rPr>
                              </w:pPr>
                              <w:r>
                                <w:rPr>
                                  <w:b/>
                                  <w:sz w:val="20"/>
                                </w:rPr>
                                <w:t>Tipo</w:t>
                              </w:r>
                              <w:r>
                                <w:rPr>
                                  <w:b/>
                                  <w:spacing w:val="-1"/>
                                  <w:sz w:val="20"/>
                                </w:rPr>
                                <w:t xml:space="preserve"> </w:t>
                              </w:r>
                              <w:r>
                                <w:rPr>
                                  <w:b/>
                                  <w:sz w:val="20"/>
                                </w:rPr>
                                <w:t xml:space="preserve">de mayoría: </w:t>
                              </w:r>
                              <w:r>
                                <w:rPr>
                                  <w:spacing w:val="-2"/>
                                  <w:sz w:val="20"/>
                                </w:rPr>
                                <w:t>Unanimidad</w:t>
                              </w:r>
                            </w:p>
                          </w:txbxContent>
                        </wps:txbx>
                        <wps:bodyPr wrap="square" lIns="0" tIns="0" rIns="0" bIns="0" rtlCol="0">
                          <a:noAutofit/>
                        </wps:bodyPr>
                      </wps:wsp>
                      <wps:wsp>
                        <wps:cNvPr id="324" name="Textbox 324"/>
                        <wps:cNvSpPr txBox="1"/>
                        <wps:spPr>
                          <a:xfrm>
                            <a:off x="941069" y="634847"/>
                            <a:ext cx="2326005" cy="267335"/>
                          </a:xfrm>
                          <a:prstGeom prst="rect">
                            <a:avLst/>
                          </a:prstGeom>
                          <a:ln w="9525">
                            <a:solidFill>
                              <a:srgbClr val="CCCCCC"/>
                            </a:solidFill>
                            <a:prstDash val="solid"/>
                          </a:ln>
                        </wps:spPr>
                        <wps:txbx>
                          <w:txbxContent>
                            <w:p w14:paraId="7F334DF3" w14:textId="77777777" w:rsidR="00B37F69" w:rsidRDefault="00000000">
                              <w:pPr>
                                <w:spacing w:before="82"/>
                                <w:ind w:left="60"/>
                                <w:rPr>
                                  <w:sz w:val="20"/>
                                </w:rPr>
                              </w:pPr>
                              <w:r>
                                <w:rPr>
                                  <w:b/>
                                  <w:sz w:val="20"/>
                                </w:rPr>
                                <w:t>Tipo</w:t>
                              </w:r>
                              <w:r>
                                <w:rPr>
                                  <w:b/>
                                  <w:spacing w:val="-1"/>
                                  <w:sz w:val="20"/>
                                </w:rPr>
                                <w:t xml:space="preserve"> </w:t>
                              </w:r>
                              <w:r>
                                <w:rPr>
                                  <w:b/>
                                  <w:sz w:val="20"/>
                                </w:rPr>
                                <w:t xml:space="preserve">de votación: </w:t>
                              </w:r>
                              <w:r>
                                <w:rPr>
                                  <w:spacing w:val="-2"/>
                                  <w:sz w:val="20"/>
                                </w:rPr>
                                <w:t>Ordinaria</w:t>
                              </w:r>
                            </w:p>
                          </w:txbxContent>
                        </wps:txbx>
                        <wps:bodyPr wrap="square" lIns="0" tIns="0" rIns="0" bIns="0" rtlCol="0">
                          <a:noAutofit/>
                        </wps:bodyPr>
                      </wps:wsp>
                      <wps:wsp>
                        <wps:cNvPr id="325" name="Textbox 325"/>
                        <wps:cNvSpPr txBox="1"/>
                        <wps:spPr>
                          <a:xfrm>
                            <a:off x="4762" y="639927"/>
                            <a:ext cx="931544" cy="257810"/>
                          </a:xfrm>
                          <a:prstGeom prst="rect">
                            <a:avLst/>
                          </a:prstGeom>
                        </wps:spPr>
                        <wps:txbx>
                          <w:txbxContent>
                            <w:p w14:paraId="01B0514D" w14:textId="77777777" w:rsidR="00B37F69" w:rsidRDefault="00000000">
                              <w:pPr>
                                <w:spacing w:before="82"/>
                                <w:ind w:left="60"/>
                                <w:rPr>
                                  <w:b/>
                                  <w:sz w:val="20"/>
                                </w:rPr>
                              </w:pPr>
                              <w:r>
                                <w:rPr>
                                  <w:b/>
                                  <w:spacing w:val="-2"/>
                                  <w:sz w:val="20"/>
                                </w:rPr>
                                <w:t>Favorable</w:t>
                              </w:r>
                            </w:p>
                          </w:txbxContent>
                        </wps:txbx>
                        <wps:bodyPr wrap="square" lIns="0" tIns="0" rIns="0" bIns="0" rtlCol="0">
                          <a:noAutofit/>
                        </wps:bodyPr>
                      </wps:wsp>
                    </wpg:wgp>
                  </a:graphicData>
                </a:graphic>
              </wp:anchor>
            </w:drawing>
          </mc:Choice>
          <mc:Fallback>
            <w:pict>
              <v:group w14:anchorId="2C22528F" id="Group 318" o:spid="_x0000_s1300" style="position:absolute;margin-left:70.85pt;margin-top:10.2pt;width:453.55pt;height:91.8pt;z-index:-15589888;mso-wrap-distance-left:0;mso-wrap-distance-right:0;mso-position-horizontal-relative:page;mso-position-vertical-relative:text" coordsize="57600,116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">
                <v:shape id="Graphic 319" o:spid="_x0000_s1301" style="position:absolute;left:47;top:101;width:57506;height:6198;visibility:visible;mso-wrap-style:square;v-text-anchor:top" coordsize="5750560,619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" path="m5205095,256933r-15748,l5189347,352679r15748,l5205095,256933xem5750242,71628r-45923,l5704319,191135r45923,l5750242,71628xem5750242,l4996688,r,252730l4996688,254000r,2540l4996688,353060r-365379,l4631309,252730r365379,l4996688,,,,,71120,,191770,,619760r5750242,l5750242,553720r,-118110l543941,435610r,118110l379095,553720r,-16510l39243,537210r,-102870l382651,434340r,1270l543941,435610r,-1270l5750242,434340r,-63373l5750242,191770r-13779,l5736463,254000r,116840l5348986,370840r,-17780l5348986,256933r-21844,l5327142,353060r-315341,l5011801,256540r337185,l5348986,254000r387477,l5736463,191770r-420751,l5315712,71120r434530,l5750242,xe" fillcolor="#f2f2f2" stroked="f">
                  <v:path arrowok="t"/>
                </v:shape>
                <v:shape id="Graphic 320" o:spid="_x0000_s1302" style="position:absolute;width:57600;height:11658;visibility:visible;mso-wrap-style:square;v-text-anchor:top" coordsize="5760085,1165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" path="m5759780,r-318,l5759462,5080r,1155700l5757545,1160780r,-1918l5759462,1160780r,-1155700l5756910,7632r,-2552l5759462,5080r,-5080l5755652,r,897890l5755652,1156970r-4809807,l945845,1156335r,-249555l3262325,906780r2540,l3271850,906780r2483167,l5755017,1156335r635,635l5755652,897890r-2483802,l3271850,897255r,-257175l5755017,640080r,257175l5755652,897890,5755652,r-635,l5755017,10160r,619760l3264687,629920r,165l3262325,630085r,9525l3262325,897255r-2316480,l945210,897890r-1905,l938847,897890r-1892,l936320,897255r,635l936320,906780r,249555l936320,1156970r-932180,l4775,1156335r,-249555l936320,906780r,-8890l4140,897890r635,-635l4775,640080r933615,l938390,639610r2323935,l3262325,630085r-2318855,l943470,629920r-938695,l4775,10160r5750242,l5755017,,2870,r,5080l2870,7620,2235,6985r,1151890l2235,1160780r-1905,l2235,1158875,2235,6985,330,5080r2540,l2870,,12,r,4762l12,5080r,624840l12,634847,,639610,12,897890r,3810l12,1165860r936308,l938860,1165860r4432,l945845,1165860r4813935,l5759780,1161097r,-1156335l5759780,xe" fillcolor="#ccc" stroked="f">
                  <v:path arrowok="t"/>
                </v:shape>
                <v:shape id="Textbox 321" o:spid="_x0000_s1303" type="#_x0000_t202" style="position:absolute;width:57600;height:1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741DCCA8" w14:textId="77777777" w:rsidR="00B37F69" w:rsidRDefault="00000000">
                        <w:pPr>
                          <w:spacing w:before="97"/>
                          <w:ind w:left="67"/>
                          <w:rPr>
                            <w:sz w:val="19"/>
                          </w:rPr>
                        </w:pPr>
                        <w:r>
                          <w:rPr>
                            <w:b/>
                            <w:sz w:val="20"/>
                          </w:rPr>
                          <w:t>Estimar</w:t>
                        </w:r>
                        <w:r>
                          <w:rPr>
                            <w:b/>
                            <w:spacing w:val="34"/>
                            <w:sz w:val="20"/>
                          </w:rPr>
                          <w:t xml:space="preserve"> </w:t>
                        </w:r>
                        <w:r>
                          <w:rPr>
                            <w:b/>
                            <w:sz w:val="20"/>
                          </w:rPr>
                          <w:t>la</w:t>
                        </w:r>
                        <w:r>
                          <w:rPr>
                            <w:b/>
                            <w:spacing w:val="35"/>
                            <w:sz w:val="20"/>
                          </w:rPr>
                          <w:t xml:space="preserve"> </w:t>
                        </w:r>
                        <w:r>
                          <w:rPr>
                            <w:b/>
                            <w:sz w:val="20"/>
                          </w:rPr>
                          <w:t>reclamación</w:t>
                        </w:r>
                        <w:r>
                          <w:rPr>
                            <w:b/>
                            <w:spacing w:val="35"/>
                            <w:sz w:val="20"/>
                          </w:rPr>
                          <w:t xml:space="preserve"> </w:t>
                        </w:r>
                        <w:r>
                          <w:rPr>
                            <w:b/>
                            <w:sz w:val="20"/>
                          </w:rPr>
                          <w:t>de</w:t>
                        </w:r>
                        <w:r>
                          <w:rPr>
                            <w:b/>
                            <w:spacing w:val="35"/>
                            <w:sz w:val="20"/>
                          </w:rPr>
                          <w:t xml:space="preserve"> </w:t>
                        </w:r>
                        <w:r>
                          <w:rPr>
                            <w:b/>
                            <w:sz w:val="20"/>
                          </w:rPr>
                          <w:t>responsabilidad</w:t>
                        </w:r>
                        <w:r>
                          <w:rPr>
                            <w:b/>
                            <w:spacing w:val="34"/>
                            <w:sz w:val="20"/>
                          </w:rPr>
                          <w:t xml:space="preserve"> </w:t>
                        </w:r>
                        <w:r>
                          <w:rPr>
                            <w:b/>
                            <w:sz w:val="20"/>
                          </w:rPr>
                          <w:t>de</w:t>
                        </w:r>
                        <w:r>
                          <w:rPr>
                            <w:b/>
                            <w:spacing w:val="35"/>
                            <w:sz w:val="20"/>
                          </w:rPr>
                          <w:t xml:space="preserve"> </w:t>
                        </w:r>
                        <w:r>
                          <w:rPr>
                            <w:b/>
                            <w:sz w:val="20"/>
                          </w:rPr>
                          <w:t>daños</w:t>
                        </w:r>
                        <w:r>
                          <w:rPr>
                            <w:b/>
                            <w:spacing w:val="35"/>
                            <w:sz w:val="20"/>
                          </w:rPr>
                          <w:t xml:space="preserve"> </w:t>
                        </w:r>
                        <w:r>
                          <w:rPr>
                            <w:b/>
                            <w:sz w:val="20"/>
                          </w:rPr>
                          <w:t>y</w:t>
                        </w:r>
                        <w:r>
                          <w:rPr>
                            <w:b/>
                            <w:spacing w:val="35"/>
                            <w:sz w:val="20"/>
                          </w:rPr>
                          <w:t xml:space="preserve"> </w:t>
                        </w:r>
                        <w:r>
                          <w:rPr>
                            <w:b/>
                            <w:sz w:val="20"/>
                          </w:rPr>
                          <w:t>perjuicios</w:t>
                        </w:r>
                        <w:r>
                          <w:rPr>
                            <w:b/>
                            <w:spacing w:val="34"/>
                            <w:sz w:val="20"/>
                          </w:rPr>
                          <w:t xml:space="preserve"> </w:t>
                        </w:r>
                        <w:r>
                          <w:rPr>
                            <w:b/>
                            <w:sz w:val="20"/>
                          </w:rPr>
                          <w:t>formulada</w:t>
                        </w:r>
                        <w:r>
                          <w:rPr>
                            <w:b/>
                            <w:spacing w:val="35"/>
                            <w:sz w:val="20"/>
                          </w:rPr>
                          <w:t xml:space="preserve"> </w:t>
                        </w:r>
                        <w:r>
                          <w:rPr>
                            <w:b/>
                            <w:sz w:val="20"/>
                          </w:rPr>
                          <w:t>por</w:t>
                        </w:r>
                        <w:r>
                          <w:rPr>
                            <w:b/>
                            <w:spacing w:val="35"/>
                            <w:sz w:val="20"/>
                          </w:rPr>
                          <w:t xml:space="preserve"> </w:t>
                        </w:r>
                        <w:r>
                          <w:rPr>
                            <w:b/>
                            <w:sz w:val="20"/>
                          </w:rPr>
                          <w:t>D.</w:t>
                        </w:r>
                        <w:r>
                          <w:rPr>
                            <w:b/>
                            <w:spacing w:val="31"/>
                            <w:sz w:val="20"/>
                          </w:rPr>
                          <w:t xml:space="preserve"> </w:t>
                        </w:r>
                        <w:r>
                          <w:rPr>
                            <w:spacing w:val="-2"/>
                            <w:sz w:val="19"/>
                          </w:rPr>
                          <w:t>*****</w:t>
                        </w:r>
                      </w:p>
                      <w:p w14:paraId="7DBDE157" w14:textId="6FF4F189" w:rsidR="00B37F69" w:rsidRPr="001717C9" w:rsidRDefault="00000000" w:rsidP="001717C9">
                        <w:pPr>
                          <w:tabs>
                            <w:tab w:val="left" w:pos="7900"/>
                          </w:tabs>
                          <w:spacing w:before="55"/>
                          <w:ind w:left="67"/>
                          <w:rPr>
                            <w:position w:val="1"/>
                            <w:sz w:val="15"/>
                          </w:rPr>
                        </w:pPr>
                        <w:r>
                          <w:rPr>
                            <w:b/>
                            <w:sz w:val="20"/>
                          </w:rPr>
                          <w:t>correspondiendo</w:t>
                        </w:r>
                        <w:r>
                          <w:rPr>
                            <w:b/>
                            <w:spacing w:val="8"/>
                            <w:sz w:val="20"/>
                          </w:rPr>
                          <w:t xml:space="preserve"> </w:t>
                        </w:r>
                        <w:r>
                          <w:rPr>
                            <w:b/>
                            <w:sz w:val="20"/>
                          </w:rPr>
                          <w:t>a</w:t>
                        </w:r>
                        <w:r>
                          <w:rPr>
                            <w:b/>
                            <w:spacing w:val="8"/>
                            <w:sz w:val="20"/>
                          </w:rPr>
                          <w:t xml:space="preserve"> </w:t>
                        </w:r>
                        <w:r>
                          <w:rPr>
                            <w:b/>
                            <w:sz w:val="20"/>
                          </w:rPr>
                          <w:t>MAPFRE,</w:t>
                        </w:r>
                        <w:r>
                          <w:rPr>
                            <w:b/>
                            <w:spacing w:val="8"/>
                            <w:sz w:val="20"/>
                          </w:rPr>
                          <w:t xml:space="preserve"> </w:t>
                        </w:r>
                        <w:r>
                          <w:rPr>
                            <w:b/>
                            <w:sz w:val="20"/>
                          </w:rPr>
                          <w:t>aseguradora</w:t>
                        </w:r>
                        <w:r>
                          <w:rPr>
                            <w:b/>
                            <w:spacing w:val="8"/>
                            <w:sz w:val="20"/>
                          </w:rPr>
                          <w:t xml:space="preserve"> </w:t>
                        </w:r>
                        <w:r>
                          <w:rPr>
                            <w:b/>
                            <w:sz w:val="20"/>
                          </w:rPr>
                          <w:t>municipal,</w:t>
                        </w:r>
                        <w:r>
                          <w:rPr>
                            <w:b/>
                            <w:spacing w:val="8"/>
                            <w:sz w:val="20"/>
                          </w:rPr>
                          <w:t xml:space="preserve"> </w:t>
                        </w:r>
                        <w:r>
                          <w:rPr>
                            <w:b/>
                            <w:sz w:val="20"/>
                          </w:rPr>
                          <w:t>sita</w:t>
                        </w:r>
                        <w:r>
                          <w:rPr>
                            <w:b/>
                            <w:spacing w:val="8"/>
                            <w:sz w:val="20"/>
                          </w:rPr>
                          <w:t xml:space="preserve"> </w:t>
                        </w:r>
                        <w:r>
                          <w:rPr>
                            <w:b/>
                            <w:sz w:val="20"/>
                          </w:rPr>
                          <w:t>en</w:t>
                        </w:r>
                        <w:r>
                          <w:rPr>
                            <w:b/>
                            <w:spacing w:val="8"/>
                            <w:sz w:val="20"/>
                          </w:rPr>
                          <w:t xml:space="preserve"> </w:t>
                        </w:r>
                        <w:r>
                          <w:rPr>
                            <w:b/>
                            <w:sz w:val="20"/>
                          </w:rPr>
                          <w:t>la</w:t>
                        </w:r>
                        <w:r>
                          <w:rPr>
                            <w:b/>
                            <w:spacing w:val="8"/>
                            <w:sz w:val="20"/>
                          </w:rPr>
                          <w:t xml:space="preserve"> </w:t>
                        </w:r>
                        <w:r>
                          <w:rPr>
                            <w:b/>
                            <w:sz w:val="20"/>
                          </w:rPr>
                          <w:t>calle</w:t>
                        </w:r>
                        <w:r>
                          <w:rPr>
                            <w:b/>
                            <w:spacing w:val="8"/>
                            <w:sz w:val="20"/>
                          </w:rPr>
                          <w:t xml:space="preserve"> </w:t>
                        </w:r>
                        <w:r w:rsidR="001717C9">
                          <w:rPr>
                            <w:b/>
                            <w:sz w:val="20"/>
                          </w:rPr>
                          <w:t>a</w:t>
                        </w:r>
                        <w:r>
                          <w:rPr>
                            <w:b/>
                            <w:sz w:val="20"/>
                          </w:rPr>
                          <w:t>vda.</w:t>
                        </w:r>
                        <w:r>
                          <w:rPr>
                            <w:b/>
                            <w:spacing w:val="5"/>
                            <w:sz w:val="20"/>
                          </w:rPr>
                          <w:t xml:space="preserve"> </w:t>
                        </w:r>
                        <w:r>
                          <w:rPr>
                            <w:spacing w:val="-2"/>
                            <w:position w:val="1"/>
                            <w:sz w:val="19"/>
                          </w:rPr>
                          <w:t>*****</w:t>
                        </w:r>
                        <w:r>
                          <w:rPr>
                            <w:position w:val="1"/>
                            <w:sz w:val="19"/>
                          </w:rPr>
                          <w:tab/>
                          <w:t>**</w:t>
                        </w:r>
                        <w:r>
                          <w:rPr>
                            <w:spacing w:val="71"/>
                            <w:w w:val="150"/>
                            <w:position w:val="1"/>
                            <w:sz w:val="19"/>
                          </w:rPr>
                          <w:t xml:space="preserve"> </w:t>
                        </w:r>
                        <w:r>
                          <w:rPr>
                            <w:position w:val="1"/>
                            <w:sz w:val="15"/>
                          </w:rPr>
                          <w:t>**</w:t>
                        </w:r>
                        <w:r>
                          <w:rPr>
                            <w:spacing w:val="-3"/>
                            <w:position w:val="1"/>
                            <w:sz w:val="15"/>
                          </w:rPr>
                          <w:t xml:space="preserve"> </w:t>
                        </w:r>
                        <w:r>
                          <w:rPr>
                            <w:position w:val="1"/>
                            <w:sz w:val="15"/>
                          </w:rPr>
                          <w:t>*****</w:t>
                        </w:r>
                        <w:r>
                          <w:rPr>
                            <w:spacing w:val="-2"/>
                            <w:position w:val="1"/>
                            <w:sz w:val="15"/>
                          </w:rPr>
                          <w:t xml:space="preserve"> </w:t>
                        </w:r>
                        <w:r>
                          <w:rPr>
                            <w:position w:val="1"/>
                            <w:sz w:val="15"/>
                          </w:rPr>
                          <w:t>***</w:t>
                        </w:r>
                        <w:r>
                          <w:rPr>
                            <w:spacing w:val="-2"/>
                            <w:position w:val="1"/>
                            <w:sz w:val="15"/>
                          </w:rPr>
                          <w:t xml:space="preserve"> </w:t>
                        </w:r>
                        <w:r>
                          <w:rPr>
                            <w:spacing w:val="-5"/>
                            <w:position w:val="1"/>
                            <w:sz w:val="15"/>
                          </w:rPr>
                          <w:t>**</w:t>
                        </w:r>
                        <w:r w:rsidR="001717C9">
                          <w:rPr>
                            <w:position w:val="1"/>
                            <w:sz w:val="15"/>
                          </w:rPr>
                          <w:t xml:space="preserve">. </w:t>
                        </w:r>
                        <w:r w:rsidR="001717C9" w:rsidRPr="001717C9">
                          <w:rPr>
                            <w:b/>
                            <w:bCs/>
                            <w:position w:val="1"/>
                            <w:sz w:val="15"/>
                          </w:rPr>
                          <w:t>E</w:t>
                        </w:r>
                        <w:r>
                          <w:rPr>
                            <w:b/>
                            <w:sz w:val="20"/>
                          </w:rPr>
                          <w:t>xpte.</w:t>
                        </w:r>
                        <w:r>
                          <w:rPr>
                            <w:b/>
                            <w:spacing w:val="-3"/>
                            <w:sz w:val="20"/>
                          </w:rPr>
                          <w:t xml:space="preserve"> </w:t>
                        </w:r>
                        <w:r>
                          <w:rPr>
                            <w:b/>
                            <w:spacing w:val="-2"/>
                            <w:sz w:val="20"/>
                          </w:rPr>
                          <w:t>59442/2024.</w:t>
                        </w:r>
                      </w:p>
                    </w:txbxContent>
                  </v:textbox>
                </v:shape>
                <v:shape id="Textbox 322" o:spid="_x0000_s1304" type="#_x0000_t202" style="position:absolute;left:9458;top:9067;width:48095;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1AADD391" w14:textId="77777777" w:rsidR="00B37F69" w:rsidRDefault="00000000">
                        <w:pPr>
                          <w:spacing w:before="80"/>
                          <w:ind w:left="60"/>
                          <w:rPr>
                            <w:sz w:val="20"/>
                          </w:rPr>
                        </w:pPr>
                        <w:r>
                          <w:rPr>
                            <w:sz w:val="20"/>
                          </w:rPr>
                          <w:t>A</w:t>
                        </w:r>
                        <w:r>
                          <w:rPr>
                            <w:spacing w:val="-1"/>
                            <w:sz w:val="20"/>
                          </w:rPr>
                          <w:t xml:space="preserve"> </w:t>
                        </w:r>
                        <w:r>
                          <w:rPr>
                            <w:sz w:val="20"/>
                          </w:rPr>
                          <w:t xml:space="preserve">favor: 9, En contra: 0, Abstenciones: 0, Ausentes: </w:t>
                        </w:r>
                        <w:r>
                          <w:rPr>
                            <w:spacing w:val="-10"/>
                            <w:sz w:val="20"/>
                          </w:rPr>
                          <w:t>0</w:t>
                        </w:r>
                      </w:p>
                    </w:txbxContent>
                  </v:textbox>
                </v:shape>
                <v:shape id="Textbox 323" o:spid="_x0000_s1305" type="#_x0000_t202" style="position:absolute;left:32718;top:6399;width:24835;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464FD4AB" w14:textId="77777777" w:rsidR="00B37F69" w:rsidRDefault="00000000">
                        <w:pPr>
                          <w:spacing w:before="82"/>
                          <w:ind w:left="60"/>
                          <w:rPr>
                            <w:sz w:val="20"/>
                          </w:rPr>
                        </w:pPr>
                        <w:r>
                          <w:rPr>
                            <w:b/>
                            <w:sz w:val="20"/>
                          </w:rPr>
                          <w:t>Tipo</w:t>
                        </w:r>
                        <w:r>
                          <w:rPr>
                            <w:b/>
                            <w:spacing w:val="-1"/>
                            <w:sz w:val="20"/>
                          </w:rPr>
                          <w:t xml:space="preserve"> </w:t>
                        </w:r>
                        <w:r>
                          <w:rPr>
                            <w:b/>
                            <w:sz w:val="20"/>
                          </w:rPr>
                          <w:t xml:space="preserve">de mayoría: </w:t>
                        </w:r>
                        <w:r>
                          <w:rPr>
                            <w:spacing w:val="-2"/>
                            <w:sz w:val="20"/>
                          </w:rPr>
                          <w:t>Unanimidad</w:t>
                        </w:r>
                      </w:p>
                    </w:txbxContent>
                  </v:textbox>
                </v:shape>
                <v:shape id="Textbox 324" o:spid="_x0000_s1306" type="#_x0000_t202" style="position:absolute;left:9410;top:6348;width:23260;height:2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" filled="f" strokecolor="#ccc">
                  <v:textbox inset="0,0,0,0">
                    <w:txbxContent>
                      <w:p w14:paraId="7F334DF3" w14:textId="77777777" w:rsidR="00B37F69" w:rsidRDefault="00000000">
                        <w:pPr>
                          <w:spacing w:before="82"/>
                          <w:ind w:left="60"/>
                          <w:rPr>
                            <w:sz w:val="20"/>
                          </w:rPr>
                        </w:pPr>
                        <w:r>
                          <w:rPr>
                            <w:b/>
                            <w:sz w:val="20"/>
                          </w:rPr>
                          <w:t>Tipo</w:t>
                        </w:r>
                        <w:r>
                          <w:rPr>
                            <w:b/>
                            <w:spacing w:val="-1"/>
                            <w:sz w:val="20"/>
                          </w:rPr>
                          <w:t xml:space="preserve"> </w:t>
                        </w:r>
                        <w:r>
                          <w:rPr>
                            <w:b/>
                            <w:sz w:val="20"/>
                          </w:rPr>
                          <w:t xml:space="preserve">de votación: </w:t>
                        </w:r>
                        <w:r>
                          <w:rPr>
                            <w:spacing w:val="-2"/>
                            <w:sz w:val="20"/>
                          </w:rPr>
                          <w:t>Ordinaria</w:t>
                        </w:r>
                      </w:p>
                    </w:txbxContent>
                  </v:textbox>
                </v:shape>
                <v:shape id="Textbox 325" o:spid="_x0000_s1307" type="#_x0000_t202" style="position:absolute;left:47;top:6399;width:931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01B0514D" w14:textId="77777777" w:rsidR="00B37F69" w:rsidRDefault="00000000">
                        <w:pPr>
                          <w:spacing w:before="82"/>
                          <w:ind w:left="60"/>
                          <w:rPr>
                            <w:b/>
                            <w:sz w:val="20"/>
                          </w:rPr>
                        </w:pPr>
                        <w:r>
                          <w:rPr>
                            <w:b/>
                            <w:spacing w:val="-2"/>
                            <w:sz w:val="20"/>
                          </w:rPr>
                          <w:t>Favorable</w:t>
                        </w:r>
                      </w:p>
                    </w:txbxContent>
                  </v:textbox>
                </v:shape>
                <w10:wrap type="topAndBottom" anchorx="page"/>
              </v:group>
            </w:pict>
          </mc:Fallback>
        </mc:AlternateContent>
      </w:r>
    </w:p>
    <w:p w14:paraId="46F4633E" w14:textId="77777777" w:rsidR="00B37F69" w:rsidRDefault="00B37F69">
      <w:pPr>
        <w:pStyle w:val="Textoindependiente"/>
        <w:spacing w:before="115"/>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123458A9" w14:textId="77777777">
        <w:trPr>
          <w:trHeight w:val="405"/>
        </w:trPr>
        <w:tc>
          <w:tcPr>
            <w:tcW w:w="1811" w:type="dxa"/>
            <w:tcBorders>
              <w:left w:val="single" w:sz="4" w:space="0" w:color="CCCCCC"/>
            </w:tcBorders>
            <w:shd w:val="clear" w:color="auto" w:fill="F2F2F2"/>
          </w:tcPr>
          <w:p w14:paraId="28902554"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3CF4DF42"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1925B55B"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56AB1762"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right w:val="single" w:sz="4" w:space="0" w:color="CCCCCC"/>
            </w:tcBorders>
            <w:shd w:val="clear" w:color="auto" w:fill="F2F2F2"/>
          </w:tcPr>
          <w:p w14:paraId="7CACF4B2"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2F66414D" w14:textId="77777777">
        <w:trPr>
          <w:trHeight w:val="393"/>
        </w:trPr>
        <w:tc>
          <w:tcPr>
            <w:tcW w:w="1811" w:type="dxa"/>
            <w:tcBorders>
              <w:left w:val="single" w:sz="4" w:space="0" w:color="CCCCCC"/>
            </w:tcBorders>
          </w:tcPr>
          <w:p w14:paraId="7D3A18F1"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Pr>
          <w:p w14:paraId="38DBD5AE" w14:textId="77777777" w:rsidR="00B37F69" w:rsidRDefault="00000000">
            <w:pPr>
              <w:pStyle w:val="TableParagraph"/>
              <w:spacing w:before="80"/>
              <w:ind w:left="63"/>
              <w:rPr>
                <w:rFonts w:ascii="Arial"/>
                <w:sz w:val="20"/>
              </w:rPr>
            </w:pPr>
            <w:r>
              <w:rPr>
                <w:rFonts w:ascii="Arial"/>
                <w:spacing w:val="-10"/>
                <w:sz w:val="20"/>
              </w:rPr>
              <w:t>9</w:t>
            </w:r>
          </w:p>
        </w:tc>
        <w:tc>
          <w:tcPr>
            <w:tcW w:w="1815" w:type="dxa"/>
          </w:tcPr>
          <w:p w14:paraId="64A13F10" w14:textId="77777777" w:rsidR="00B37F69" w:rsidRDefault="00000000">
            <w:pPr>
              <w:pStyle w:val="TableParagraph"/>
              <w:spacing w:before="80"/>
              <w:ind w:left="62"/>
              <w:rPr>
                <w:rFonts w:ascii="Arial"/>
                <w:sz w:val="20"/>
              </w:rPr>
            </w:pPr>
            <w:r>
              <w:rPr>
                <w:rFonts w:ascii="Arial"/>
                <w:spacing w:val="-10"/>
                <w:sz w:val="20"/>
              </w:rPr>
              <w:t>0</w:t>
            </w:r>
          </w:p>
        </w:tc>
        <w:tc>
          <w:tcPr>
            <w:tcW w:w="1815" w:type="dxa"/>
          </w:tcPr>
          <w:p w14:paraId="18FD3443"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right w:val="single" w:sz="4" w:space="0" w:color="CCCCCC"/>
            </w:tcBorders>
          </w:tcPr>
          <w:p w14:paraId="44CAB3F3" w14:textId="77777777" w:rsidR="00B37F69" w:rsidRDefault="00000000">
            <w:pPr>
              <w:pStyle w:val="TableParagraph"/>
              <w:spacing w:before="80"/>
              <w:ind w:left="61"/>
              <w:rPr>
                <w:rFonts w:ascii="Arial"/>
                <w:sz w:val="20"/>
              </w:rPr>
            </w:pPr>
            <w:r>
              <w:rPr>
                <w:rFonts w:ascii="Arial"/>
                <w:spacing w:val="-10"/>
                <w:sz w:val="20"/>
              </w:rPr>
              <w:t>0</w:t>
            </w:r>
          </w:p>
        </w:tc>
      </w:tr>
    </w:tbl>
    <w:p w14:paraId="00E40084" w14:textId="77777777" w:rsidR="00B37F69" w:rsidRDefault="00B37F69">
      <w:pPr>
        <w:pStyle w:val="Textoindependiente"/>
        <w:spacing w:before="146"/>
      </w:pPr>
    </w:p>
    <w:p w14:paraId="45F47DC0"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F8918A0" w14:textId="77777777" w:rsidR="00B37F69" w:rsidRDefault="00B37F69">
      <w:pPr>
        <w:pStyle w:val="Textoindependiente"/>
        <w:spacing w:before="61"/>
        <w:rPr>
          <w:b/>
        </w:rPr>
      </w:pPr>
    </w:p>
    <w:p w14:paraId="59828A50" w14:textId="77777777" w:rsidR="00B37F69" w:rsidRDefault="00000000">
      <w:pPr>
        <w:pStyle w:val="Textoindependiente"/>
        <w:ind w:left="142"/>
      </w:pPr>
      <w:r>
        <w:rPr>
          <w:b/>
        </w:rPr>
        <w:t>PRIMERO.</w:t>
      </w:r>
      <w:r>
        <w:rPr>
          <w:b/>
          <w:spacing w:val="7"/>
        </w:rPr>
        <w:t xml:space="preserve"> </w:t>
      </w:r>
      <w:r>
        <w:rPr>
          <w:b/>
        </w:rPr>
        <w:t>-</w:t>
      </w:r>
      <w:r>
        <w:rPr>
          <w:b/>
          <w:spacing w:val="7"/>
        </w:rPr>
        <w:t xml:space="preserve"> </w:t>
      </w:r>
      <w:r>
        <w:t>Tiene</w:t>
      </w:r>
      <w:r>
        <w:rPr>
          <w:spacing w:val="7"/>
        </w:rPr>
        <w:t xml:space="preserve"> </w:t>
      </w:r>
      <w:r>
        <w:t>entrada</w:t>
      </w:r>
      <w:r>
        <w:rPr>
          <w:spacing w:val="7"/>
        </w:rPr>
        <w:t xml:space="preserve"> </w:t>
      </w:r>
      <w:r>
        <w:t>en</w:t>
      </w:r>
      <w:r>
        <w:rPr>
          <w:spacing w:val="7"/>
        </w:rPr>
        <w:t xml:space="preserve"> </w:t>
      </w:r>
      <w:r>
        <w:t>el</w:t>
      </w:r>
      <w:r>
        <w:rPr>
          <w:spacing w:val="7"/>
        </w:rPr>
        <w:t xml:space="preserve"> </w:t>
      </w:r>
      <w:r>
        <w:t>Registro</w:t>
      </w:r>
      <w:r>
        <w:rPr>
          <w:spacing w:val="7"/>
        </w:rPr>
        <w:t xml:space="preserve"> </w:t>
      </w:r>
      <w:r>
        <w:t>General</w:t>
      </w:r>
      <w:r>
        <w:rPr>
          <w:spacing w:val="7"/>
        </w:rPr>
        <w:t xml:space="preserve"> </w:t>
      </w:r>
      <w:r>
        <w:t>del</w:t>
      </w:r>
      <w:r>
        <w:rPr>
          <w:spacing w:val="7"/>
        </w:rPr>
        <w:t xml:space="preserve"> </w:t>
      </w:r>
      <w:r>
        <w:t>Ayuntamiento</w:t>
      </w:r>
      <w:r>
        <w:rPr>
          <w:spacing w:val="7"/>
        </w:rPr>
        <w:t xml:space="preserve"> </w:t>
      </w:r>
      <w:r>
        <w:t>de</w:t>
      </w:r>
      <w:r>
        <w:rPr>
          <w:spacing w:val="7"/>
        </w:rPr>
        <w:t xml:space="preserve"> </w:t>
      </w:r>
      <w:r>
        <w:t>Las</w:t>
      </w:r>
      <w:r>
        <w:rPr>
          <w:spacing w:val="7"/>
        </w:rPr>
        <w:t xml:space="preserve"> </w:t>
      </w:r>
      <w:r>
        <w:t>Rozas</w:t>
      </w:r>
      <w:r>
        <w:rPr>
          <w:spacing w:val="7"/>
        </w:rPr>
        <w:t xml:space="preserve"> </w:t>
      </w:r>
      <w:r>
        <w:t>de</w:t>
      </w:r>
      <w:r>
        <w:rPr>
          <w:spacing w:val="7"/>
        </w:rPr>
        <w:t xml:space="preserve"> </w:t>
      </w:r>
      <w:r>
        <w:t>Madrid</w:t>
      </w:r>
      <w:r>
        <w:rPr>
          <w:spacing w:val="7"/>
        </w:rPr>
        <w:t xml:space="preserve"> </w:t>
      </w:r>
      <w:r>
        <w:rPr>
          <w:spacing w:val="-2"/>
        </w:rPr>
        <w:t>escrito</w:t>
      </w:r>
    </w:p>
    <w:p w14:paraId="00011740" w14:textId="22E3016B" w:rsidR="00B37F69" w:rsidRDefault="00000000">
      <w:pPr>
        <w:tabs>
          <w:tab w:val="left" w:pos="3962"/>
        </w:tabs>
        <w:spacing w:before="54"/>
        <w:ind w:left="142"/>
        <w:rPr>
          <w:sz w:val="20"/>
        </w:rPr>
      </w:pPr>
      <w:r>
        <w:rPr>
          <w:sz w:val="20"/>
        </w:rPr>
        <w:t>presentado</w:t>
      </w:r>
      <w:r>
        <w:rPr>
          <w:spacing w:val="7"/>
          <w:sz w:val="20"/>
        </w:rPr>
        <w:t xml:space="preserve"> </w:t>
      </w:r>
      <w:r>
        <w:rPr>
          <w:sz w:val="20"/>
        </w:rPr>
        <w:t>por</w:t>
      </w:r>
      <w:r>
        <w:rPr>
          <w:spacing w:val="8"/>
          <w:sz w:val="20"/>
        </w:rPr>
        <w:t xml:space="preserve"> </w:t>
      </w:r>
      <w:r w:rsidRPr="001717C9">
        <w:rPr>
          <w:bCs/>
          <w:sz w:val="20"/>
        </w:rPr>
        <w:t>D.</w:t>
      </w:r>
      <w:r>
        <w:rPr>
          <w:b/>
          <w:spacing w:val="3"/>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sidR="001717C9">
        <w:rPr>
          <w:spacing w:val="-2"/>
          <w:position w:val="1"/>
          <w:sz w:val="19"/>
        </w:rPr>
        <w:t>,</w:t>
      </w:r>
      <w:r>
        <w:rPr>
          <w:position w:val="1"/>
          <w:sz w:val="19"/>
        </w:rPr>
        <w:tab/>
      </w:r>
      <w:r>
        <w:rPr>
          <w:sz w:val="20"/>
        </w:rPr>
        <w:t>con</w:t>
      </w:r>
      <w:r>
        <w:rPr>
          <w:spacing w:val="7"/>
          <w:sz w:val="20"/>
        </w:rPr>
        <w:t xml:space="preserve"> </w:t>
      </w:r>
      <w:r>
        <w:rPr>
          <w:sz w:val="20"/>
        </w:rPr>
        <w:t>fecha</w:t>
      </w:r>
      <w:r>
        <w:rPr>
          <w:spacing w:val="9"/>
          <w:sz w:val="20"/>
        </w:rPr>
        <w:t xml:space="preserve"> </w:t>
      </w:r>
      <w:r>
        <w:rPr>
          <w:sz w:val="20"/>
        </w:rPr>
        <w:t>de</w:t>
      </w:r>
      <w:r>
        <w:rPr>
          <w:spacing w:val="9"/>
          <w:sz w:val="20"/>
        </w:rPr>
        <w:t xml:space="preserve"> </w:t>
      </w:r>
      <w:r>
        <w:rPr>
          <w:sz w:val="20"/>
        </w:rPr>
        <w:t>registro</w:t>
      </w:r>
      <w:r>
        <w:rPr>
          <w:spacing w:val="9"/>
          <w:sz w:val="20"/>
        </w:rPr>
        <w:t xml:space="preserve"> </w:t>
      </w:r>
      <w:r>
        <w:rPr>
          <w:sz w:val="20"/>
        </w:rPr>
        <w:t>de</w:t>
      </w:r>
      <w:r>
        <w:rPr>
          <w:spacing w:val="9"/>
          <w:sz w:val="20"/>
        </w:rPr>
        <w:t xml:space="preserve"> </w:t>
      </w:r>
      <w:r>
        <w:rPr>
          <w:sz w:val="20"/>
        </w:rPr>
        <w:t>entrada</w:t>
      </w:r>
      <w:r>
        <w:rPr>
          <w:spacing w:val="9"/>
          <w:sz w:val="20"/>
        </w:rPr>
        <w:t xml:space="preserve"> </w:t>
      </w:r>
      <w:r>
        <w:rPr>
          <w:sz w:val="20"/>
        </w:rPr>
        <w:t>10</w:t>
      </w:r>
      <w:r>
        <w:rPr>
          <w:spacing w:val="9"/>
          <w:sz w:val="20"/>
        </w:rPr>
        <w:t xml:space="preserve"> </w:t>
      </w:r>
      <w:r>
        <w:rPr>
          <w:sz w:val="20"/>
        </w:rPr>
        <w:t>de</w:t>
      </w:r>
      <w:r>
        <w:rPr>
          <w:spacing w:val="9"/>
          <w:sz w:val="20"/>
        </w:rPr>
        <w:t xml:space="preserve"> </w:t>
      </w:r>
      <w:r>
        <w:rPr>
          <w:sz w:val="20"/>
        </w:rPr>
        <w:t>diciembre</w:t>
      </w:r>
      <w:r>
        <w:rPr>
          <w:spacing w:val="9"/>
          <w:sz w:val="20"/>
        </w:rPr>
        <w:t xml:space="preserve"> </w:t>
      </w:r>
      <w:r>
        <w:rPr>
          <w:sz w:val="20"/>
        </w:rPr>
        <w:t>de</w:t>
      </w:r>
      <w:r>
        <w:rPr>
          <w:spacing w:val="9"/>
          <w:sz w:val="20"/>
        </w:rPr>
        <w:t xml:space="preserve"> </w:t>
      </w:r>
      <w:r>
        <w:rPr>
          <w:spacing w:val="-4"/>
          <w:sz w:val="20"/>
        </w:rPr>
        <w:t>2024</w:t>
      </w:r>
    </w:p>
    <w:p w14:paraId="44E5B336" w14:textId="77777777" w:rsidR="00B37F69" w:rsidRDefault="00000000">
      <w:pPr>
        <w:pStyle w:val="Textoindependiente"/>
        <w:spacing w:before="54"/>
        <w:ind w:left="142"/>
        <w:rPr>
          <w:i/>
        </w:rPr>
      </w:pPr>
      <w:r>
        <w:t>y</w:t>
      </w:r>
      <w:r>
        <w:rPr>
          <w:spacing w:val="1"/>
        </w:rPr>
        <w:t xml:space="preserve"> </w:t>
      </w:r>
      <w:r>
        <w:t>número</w:t>
      </w:r>
      <w:r>
        <w:rPr>
          <w:spacing w:val="1"/>
        </w:rPr>
        <w:t xml:space="preserve"> </w:t>
      </w:r>
      <w:r>
        <w:t>de</w:t>
      </w:r>
      <w:r>
        <w:rPr>
          <w:spacing w:val="1"/>
        </w:rPr>
        <w:t xml:space="preserve"> </w:t>
      </w:r>
      <w:r>
        <w:t>registro</w:t>
      </w:r>
      <w:r>
        <w:rPr>
          <w:spacing w:val="1"/>
        </w:rPr>
        <w:t xml:space="preserve"> </w:t>
      </w:r>
      <w:r>
        <w:t>2024-E-RC-20380,</w:t>
      </w:r>
      <w:r>
        <w:rPr>
          <w:spacing w:val="2"/>
        </w:rPr>
        <w:t xml:space="preserve"> </w:t>
      </w:r>
      <w:r>
        <w:t>por</w:t>
      </w:r>
      <w:r>
        <w:rPr>
          <w:spacing w:val="1"/>
        </w:rPr>
        <w:t xml:space="preserve"> </w:t>
      </w:r>
      <w:r>
        <w:t>los</w:t>
      </w:r>
      <w:r>
        <w:rPr>
          <w:spacing w:val="1"/>
        </w:rPr>
        <w:t xml:space="preserve"> </w:t>
      </w:r>
      <w:r>
        <w:t>supuestos</w:t>
      </w:r>
      <w:r>
        <w:rPr>
          <w:spacing w:val="1"/>
        </w:rPr>
        <w:t xml:space="preserve"> </w:t>
      </w:r>
      <w:r>
        <w:t>daños</w:t>
      </w:r>
      <w:r>
        <w:rPr>
          <w:spacing w:val="1"/>
        </w:rPr>
        <w:t xml:space="preserve"> </w:t>
      </w:r>
      <w:r>
        <w:t>sufridos</w:t>
      </w:r>
      <w:r>
        <w:rPr>
          <w:spacing w:val="1"/>
        </w:rPr>
        <w:t xml:space="preserve"> </w:t>
      </w:r>
      <w:r>
        <w:t>debido</w:t>
      </w:r>
      <w:r>
        <w:rPr>
          <w:spacing w:val="1"/>
        </w:rPr>
        <w:t xml:space="preserve"> </w:t>
      </w:r>
      <w:r>
        <w:t>a:</w:t>
      </w:r>
      <w:r>
        <w:rPr>
          <w:spacing w:val="6"/>
        </w:rPr>
        <w:t xml:space="preserve"> </w:t>
      </w:r>
      <w:r>
        <w:rPr>
          <w:i/>
        </w:rPr>
        <w:t>"(…)</w:t>
      </w:r>
      <w:r>
        <w:rPr>
          <w:i/>
          <w:spacing w:val="1"/>
        </w:rPr>
        <w:t xml:space="preserve"> </w:t>
      </w:r>
      <w:r>
        <w:rPr>
          <w:i/>
        </w:rPr>
        <w:t>Con</w:t>
      </w:r>
      <w:r>
        <w:rPr>
          <w:i/>
          <w:spacing w:val="1"/>
        </w:rPr>
        <w:t xml:space="preserve"> </w:t>
      </w:r>
      <w:r>
        <w:rPr>
          <w:i/>
        </w:rPr>
        <w:t>fecha</w:t>
      </w:r>
      <w:r>
        <w:rPr>
          <w:i/>
          <w:spacing w:val="1"/>
        </w:rPr>
        <w:t xml:space="preserve"> </w:t>
      </w:r>
      <w:r>
        <w:rPr>
          <w:i/>
          <w:spacing w:val="-10"/>
        </w:rPr>
        <w:t>7</w:t>
      </w:r>
    </w:p>
    <w:p w14:paraId="3B190AF7" w14:textId="77777777" w:rsidR="00B37F69" w:rsidRDefault="00000000">
      <w:pPr>
        <w:spacing w:before="55"/>
        <w:ind w:left="142"/>
        <w:rPr>
          <w:i/>
          <w:sz w:val="20"/>
        </w:rPr>
      </w:pPr>
      <w:r>
        <w:rPr>
          <w:i/>
          <w:sz w:val="20"/>
        </w:rPr>
        <w:t>/11/2024</w:t>
      </w:r>
      <w:r>
        <w:rPr>
          <w:i/>
          <w:spacing w:val="27"/>
          <w:sz w:val="20"/>
        </w:rPr>
        <w:t xml:space="preserve"> </w:t>
      </w:r>
      <w:r>
        <w:rPr>
          <w:i/>
          <w:sz w:val="20"/>
        </w:rPr>
        <w:t>presentamos</w:t>
      </w:r>
      <w:r>
        <w:rPr>
          <w:i/>
          <w:spacing w:val="27"/>
          <w:sz w:val="20"/>
        </w:rPr>
        <w:t xml:space="preserve"> </w:t>
      </w:r>
      <w:r>
        <w:rPr>
          <w:i/>
          <w:sz w:val="20"/>
        </w:rPr>
        <w:t>a</w:t>
      </w:r>
      <w:r>
        <w:rPr>
          <w:i/>
          <w:spacing w:val="27"/>
          <w:sz w:val="20"/>
        </w:rPr>
        <w:t xml:space="preserve"> </w:t>
      </w:r>
      <w:hyperlink r:id="rId289">
        <w:r>
          <w:rPr>
            <w:i/>
            <w:sz w:val="20"/>
          </w:rPr>
          <w:t>medio.ambiente@lasrozas.es</w:t>
        </w:r>
      </w:hyperlink>
      <w:r>
        <w:rPr>
          <w:i/>
          <w:spacing w:val="27"/>
          <w:sz w:val="20"/>
        </w:rPr>
        <w:t xml:space="preserve"> </w:t>
      </w:r>
      <w:r>
        <w:rPr>
          <w:i/>
          <w:sz w:val="20"/>
        </w:rPr>
        <w:t>el</w:t>
      </w:r>
      <w:r>
        <w:rPr>
          <w:i/>
          <w:spacing w:val="27"/>
          <w:sz w:val="20"/>
        </w:rPr>
        <w:t xml:space="preserve"> </w:t>
      </w:r>
      <w:r>
        <w:rPr>
          <w:i/>
          <w:sz w:val="20"/>
        </w:rPr>
        <w:t>siguiente</w:t>
      </w:r>
      <w:r>
        <w:rPr>
          <w:i/>
          <w:spacing w:val="27"/>
          <w:sz w:val="20"/>
        </w:rPr>
        <w:t xml:space="preserve"> </w:t>
      </w:r>
      <w:r>
        <w:rPr>
          <w:i/>
          <w:sz w:val="20"/>
        </w:rPr>
        <w:t>comunicado:</w:t>
      </w:r>
      <w:r>
        <w:rPr>
          <w:i/>
          <w:spacing w:val="27"/>
          <w:sz w:val="20"/>
        </w:rPr>
        <w:t xml:space="preserve"> </w:t>
      </w:r>
      <w:r>
        <w:rPr>
          <w:i/>
          <w:sz w:val="20"/>
        </w:rPr>
        <w:t>Soy</w:t>
      </w:r>
      <w:r>
        <w:rPr>
          <w:i/>
          <w:spacing w:val="27"/>
          <w:sz w:val="20"/>
        </w:rPr>
        <w:t xml:space="preserve"> </w:t>
      </w:r>
      <w:r>
        <w:rPr>
          <w:i/>
          <w:sz w:val="20"/>
        </w:rPr>
        <w:t>vecino</w:t>
      </w:r>
      <w:r>
        <w:rPr>
          <w:i/>
          <w:spacing w:val="27"/>
          <w:sz w:val="20"/>
        </w:rPr>
        <w:t xml:space="preserve"> </w:t>
      </w:r>
      <w:r>
        <w:rPr>
          <w:i/>
          <w:sz w:val="20"/>
        </w:rPr>
        <w:t>de</w:t>
      </w:r>
      <w:r>
        <w:rPr>
          <w:i/>
          <w:spacing w:val="27"/>
          <w:sz w:val="20"/>
        </w:rPr>
        <w:t xml:space="preserve"> </w:t>
      </w:r>
      <w:r>
        <w:rPr>
          <w:i/>
          <w:spacing w:val="-5"/>
          <w:sz w:val="20"/>
        </w:rPr>
        <w:t>las</w:t>
      </w:r>
    </w:p>
    <w:p w14:paraId="4AC68018" w14:textId="77777777" w:rsidR="00B37F69" w:rsidRDefault="00000000">
      <w:pPr>
        <w:tabs>
          <w:tab w:val="left" w:pos="2376"/>
          <w:tab w:val="left" w:pos="3803"/>
        </w:tabs>
        <w:spacing w:before="55"/>
        <w:ind w:left="142"/>
        <w:rPr>
          <w:i/>
          <w:sz w:val="20"/>
        </w:rPr>
      </w:pPr>
      <w:r>
        <w:rPr>
          <w:i/>
          <w:sz w:val="20"/>
        </w:rPr>
        <w:t>Rozas</w:t>
      </w:r>
      <w:r>
        <w:rPr>
          <w:i/>
          <w:spacing w:val="40"/>
          <w:sz w:val="20"/>
        </w:rPr>
        <w:t xml:space="preserve"> </w:t>
      </w:r>
      <w:r>
        <w:rPr>
          <w:i/>
          <w:sz w:val="20"/>
        </w:rPr>
        <w:t>en</w:t>
      </w:r>
      <w:r>
        <w:rPr>
          <w:i/>
          <w:spacing w:val="40"/>
          <w:sz w:val="20"/>
        </w:rPr>
        <w:t xml:space="preserve"> </w:t>
      </w:r>
      <w:r>
        <w:rPr>
          <w:i/>
          <w:sz w:val="20"/>
        </w:rPr>
        <w:t>la</w:t>
      </w:r>
      <w:r>
        <w:rPr>
          <w:i/>
          <w:spacing w:val="29"/>
          <w:sz w:val="20"/>
        </w:rPr>
        <w:t xml:space="preserve"> </w:t>
      </w:r>
      <w:r>
        <w:rPr>
          <w:position w:val="1"/>
          <w:sz w:val="19"/>
        </w:rPr>
        <w:t>**</w:t>
      </w:r>
      <w:r>
        <w:rPr>
          <w:spacing w:val="1"/>
          <w:position w:val="1"/>
          <w:sz w:val="19"/>
        </w:rPr>
        <w:t xml:space="preserve"> </w:t>
      </w:r>
      <w:r>
        <w:rPr>
          <w:spacing w:val="-2"/>
          <w:position w:val="1"/>
          <w:sz w:val="19"/>
        </w:rPr>
        <w:t>*****</w:t>
      </w:r>
      <w:r>
        <w:rPr>
          <w:position w:val="1"/>
          <w:sz w:val="19"/>
        </w:rPr>
        <w:tab/>
        <w:t>**</w:t>
      </w:r>
      <w:r>
        <w:rPr>
          <w:spacing w:val="78"/>
          <w:w w:val="150"/>
          <w:position w:val="1"/>
          <w:sz w:val="19"/>
        </w:rPr>
        <w:t xml:space="preserve"> </w:t>
      </w:r>
      <w:r>
        <w:rPr>
          <w:position w:val="1"/>
          <w:sz w:val="19"/>
        </w:rPr>
        <w:t>**</w:t>
      </w:r>
      <w:r>
        <w:rPr>
          <w:spacing w:val="-2"/>
          <w:position w:val="1"/>
          <w:sz w:val="19"/>
        </w:rPr>
        <w:t xml:space="preserve"> *******</w:t>
      </w:r>
      <w:r>
        <w:rPr>
          <w:position w:val="1"/>
          <w:sz w:val="19"/>
        </w:rPr>
        <w:tab/>
      </w:r>
      <w:r>
        <w:rPr>
          <w:i/>
          <w:sz w:val="20"/>
        </w:rPr>
        <w:t>Hace</w:t>
      </w:r>
      <w:r>
        <w:rPr>
          <w:i/>
          <w:spacing w:val="44"/>
          <w:sz w:val="20"/>
        </w:rPr>
        <w:t xml:space="preserve"> </w:t>
      </w:r>
      <w:r>
        <w:rPr>
          <w:i/>
          <w:sz w:val="20"/>
        </w:rPr>
        <w:t>unos</w:t>
      </w:r>
      <w:r>
        <w:rPr>
          <w:i/>
          <w:spacing w:val="44"/>
          <w:sz w:val="20"/>
        </w:rPr>
        <w:t xml:space="preserve"> </w:t>
      </w:r>
      <w:r>
        <w:rPr>
          <w:i/>
          <w:sz w:val="20"/>
        </w:rPr>
        <w:t>días</w:t>
      </w:r>
      <w:r>
        <w:rPr>
          <w:i/>
          <w:spacing w:val="45"/>
          <w:sz w:val="20"/>
        </w:rPr>
        <w:t xml:space="preserve"> </w:t>
      </w:r>
      <w:r>
        <w:rPr>
          <w:i/>
          <w:sz w:val="20"/>
        </w:rPr>
        <w:t>podamos</w:t>
      </w:r>
      <w:r>
        <w:rPr>
          <w:i/>
          <w:spacing w:val="44"/>
          <w:sz w:val="20"/>
        </w:rPr>
        <w:t xml:space="preserve"> </w:t>
      </w:r>
      <w:r>
        <w:rPr>
          <w:i/>
          <w:sz w:val="20"/>
        </w:rPr>
        <w:t>la</w:t>
      </w:r>
      <w:r>
        <w:rPr>
          <w:i/>
          <w:spacing w:val="44"/>
          <w:sz w:val="20"/>
        </w:rPr>
        <w:t xml:space="preserve"> </w:t>
      </w:r>
      <w:r>
        <w:rPr>
          <w:i/>
          <w:sz w:val="20"/>
        </w:rPr>
        <w:t>hiedra</w:t>
      </w:r>
      <w:r>
        <w:rPr>
          <w:i/>
          <w:spacing w:val="45"/>
          <w:sz w:val="20"/>
        </w:rPr>
        <w:t xml:space="preserve"> </w:t>
      </w:r>
      <w:r>
        <w:rPr>
          <w:i/>
          <w:sz w:val="20"/>
        </w:rPr>
        <w:t>de</w:t>
      </w:r>
      <w:r>
        <w:rPr>
          <w:i/>
          <w:spacing w:val="44"/>
          <w:sz w:val="20"/>
        </w:rPr>
        <w:t xml:space="preserve"> </w:t>
      </w:r>
      <w:r>
        <w:rPr>
          <w:i/>
          <w:sz w:val="20"/>
        </w:rPr>
        <w:t>nuestra</w:t>
      </w:r>
      <w:r>
        <w:rPr>
          <w:i/>
          <w:spacing w:val="44"/>
          <w:sz w:val="20"/>
        </w:rPr>
        <w:t xml:space="preserve"> </w:t>
      </w:r>
      <w:r>
        <w:rPr>
          <w:i/>
          <w:sz w:val="20"/>
        </w:rPr>
        <w:t>valla;</w:t>
      </w:r>
      <w:r>
        <w:rPr>
          <w:i/>
          <w:spacing w:val="45"/>
          <w:sz w:val="20"/>
        </w:rPr>
        <w:t xml:space="preserve"> </w:t>
      </w:r>
      <w:r>
        <w:rPr>
          <w:i/>
          <w:spacing w:val="-5"/>
          <w:sz w:val="20"/>
        </w:rPr>
        <w:t>nos</w:t>
      </w:r>
    </w:p>
    <w:p w14:paraId="3C2CF4CE" w14:textId="759EA3A7" w:rsidR="00B37F69" w:rsidRPr="001717C9" w:rsidRDefault="00000000">
      <w:pPr>
        <w:spacing w:before="55" w:line="297" w:lineRule="auto"/>
        <w:ind w:left="142"/>
        <w:rPr>
          <w:bCs/>
          <w:sz w:val="20"/>
        </w:rPr>
      </w:pPr>
      <w:r>
        <w:rPr>
          <w:i/>
          <w:sz w:val="20"/>
        </w:rPr>
        <w:t>llevamos la sorpresa al ver el deterioro que estaban causando las raíces del magnífico árbol anexo a nuestro</w:t>
      </w:r>
      <w:r>
        <w:rPr>
          <w:i/>
          <w:spacing w:val="40"/>
          <w:sz w:val="20"/>
        </w:rPr>
        <w:t xml:space="preserve"> </w:t>
      </w:r>
      <w:r>
        <w:rPr>
          <w:i/>
          <w:sz w:val="20"/>
        </w:rPr>
        <w:t>domicilio.</w:t>
      </w:r>
      <w:r>
        <w:rPr>
          <w:i/>
          <w:spacing w:val="40"/>
          <w:sz w:val="20"/>
        </w:rPr>
        <w:t xml:space="preserve"> </w:t>
      </w:r>
      <w:r>
        <w:rPr>
          <w:i/>
          <w:sz w:val="20"/>
        </w:rPr>
        <w:t>También</w:t>
      </w:r>
      <w:r>
        <w:rPr>
          <w:i/>
          <w:spacing w:val="40"/>
          <w:sz w:val="20"/>
        </w:rPr>
        <w:t xml:space="preserve"> </w:t>
      </w:r>
      <w:r>
        <w:rPr>
          <w:i/>
          <w:sz w:val="20"/>
        </w:rPr>
        <w:t>hemos</w:t>
      </w:r>
      <w:r>
        <w:rPr>
          <w:i/>
          <w:spacing w:val="40"/>
          <w:sz w:val="20"/>
        </w:rPr>
        <w:t xml:space="preserve"> </w:t>
      </w:r>
      <w:r>
        <w:rPr>
          <w:i/>
          <w:sz w:val="20"/>
        </w:rPr>
        <w:t>detectado</w:t>
      </w:r>
      <w:r>
        <w:rPr>
          <w:i/>
          <w:spacing w:val="40"/>
          <w:sz w:val="20"/>
        </w:rPr>
        <w:t xml:space="preserve"> </w:t>
      </w:r>
      <w:r>
        <w:rPr>
          <w:i/>
          <w:sz w:val="20"/>
        </w:rPr>
        <w:t>el</w:t>
      </w:r>
      <w:r>
        <w:rPr>
          <w:i/>
          <w:spacing w:val="40"/>
          <w:sz w:val="20"/>
        </w:rPr>
        <w:t xml:space="preserve"> </w:t>
      </w:r>
      <w:r>
        <w:rPr>
          <w:i/>
          <w:sz w:val="20"/>
        </w:rPr>
        <w:t>mal</w:t>
      </w:r>
      <w:r>
        <w:rPr>
          <w:i/>
          <w:spacing w:val="40"/>
          <w:sz w:val="20"/>
        </w:rPr>
        <w:t xml:space="preserve"> </w:t>
      </w:r>
      <w:r>
        <w:rPr>
          <w:i/>
          <w:sz w:val="20"/>
        </w:rPr>
        <w:t>funcionamiento</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puerta</w:t>
      </w:r>
      <w:r>
        <w:rPr>
          <w:i/>
          <w:spacing w:val="40"/>
          <w:sz w:val="20"/>
        </w:rPr>
        <w:t xml:space="preserve"> </w:t>
      </w:r>
      <w:r>
        <w:rPr>
          <w:i/>
          <w:sz w:val="20"/>
        </w:rPr>
        <w:t>de</w:t>
      </w:r>
      <w:r>
        <w:rPr>
          <w:i/>
          <w:spacing w:val="40"/>
          <w:sz w:val="20"/>
        </w:rPr>
        <w:t xml:space="preserve"> </w:t>
      </w:r>
      <w:r>
        <w:rPr>
          <w:i/>
          <w:sz w:val="20"/>
        </w:rPr>
        <w:t>acceso</w:t>
      </w:r>
      <w:r>
        <w:rPr>
          <w:i/>
          <w:spacing w:val="40"/>
          <w:sz w:val="20"/>
        </w:rPr>
        <w:t xml:space="preserve"> </w:t>
      </w:r>
      <w:r>
        <w:rPr>
          <w:i/>
          <w:sz w:val="20"/>
        </w:rPr>
        <w:t>a</w:t>
      </w:r>
      <w:r>
        <w:rPr>
          <w:i/>
          <w:spacing w:val="40"/>
          <w:sz w:val="20"/>
        </w:rPr>
        <w:t xml:space="preserve"> </w:t>
      </w:r>
      <w:r>
        <w:rPr>
          <w:i/>
          <w:sz w:val="20"/>
        </w:rPr>
        <w:t>la vivienda,</w:t>
      </w:r>
      <w:r>
        <w:rPr>
          <w:i/>
          <w:spacing w:val="23"/>
          <w:sz w:val="20"/>
        </w:rPr>
        <w:t xml:space="preserve"> </w:t>
      </w:r>
      <w:r>
        <w:rPr>
          <w:i/>
          <w:sz w:val="20"/>
        </w:rPr>
        <w:t>probablemente</w:t>
      </w:r>
      <w:r>
        <w:rPr>
          <w:i/>
          <w:spacing w:val="23"/>
          <w:sz w:val="20"/>
        </w:rPr>
        <w:t xml:space="preserve"> </w:t>
      </w:r>
      <w:r>
        <w:rPr>
          <w:i/>
          <w:sz w:val="20"/>
        </w:rPr>
        <w:t>debido</w:t>
      </w:r>
      <w:r>
        <w:rPr>
          <w:i/>
          <w:spacing w:val="23"/>
          <w:sz w:val="20"/>
        </w:rPr>
        <w:t xml:space="preserve"> </w:t>
      </w:r>
      <w:r>
        <w:rPr>
          <w:i/>
          <w:sz w:val="20"/>
        </w:rPr>
        <w:t>a</w:t>
      </w:r>
      <w:r>
        <w:rPr>
          <w:i/>
          <w:spacing w:val="23"/>
          <w:sz w:val="20"/>
        </w:rPr>
        <w:t xml:space="preserve"> </w:t>
      </w:r>
      <w:r>
        <w:rPr>
          <w:i/>
          <w:sz w:val="20"/>
        </w:rPr>
        <w:t>la</w:t>
      </w:r>
      <w:r>
        <w:rPr>
          <w:i/>
          <w:spacing w:val="23"/>
          <w:sz w:val="20"/>
        </w:rPr>
        <w:t xml:space="preserve"> </w:t>
      </w:r>
      <w:r>
        <w:rPr>
          <w:i/>
          <w:sz w:val="20"/>
        </w:rPr>
        <w:t>misma</w:t>
      </w:r>
      <w:r>
        <w:rPr>
          <w:i/>
          <w:spacing w:val="23"/>
          <w:sz w:val="20"/>
        </w:rPr>
        <w:t xml:space="preserve"> </w:t>
      </w:r>
      <w:r>
        <w:rPr>
          <w:i/>
          <w:sz w:val="20"/>
        </w:rPr>
        <w:t>causa.</w:t>
      </w:r>
      <w:r>
        <w:rPr>
          <w:i/>
          <w:spacing w:val="23"/>
          <w:sz w:val="20"/>
        </w:rPr>
        <w:t xml:space="preserve"> </w:t>
      </w:r>
      <w:r>
        <w:rPr>
          <w:i/>
          <w:sz w:val="20"/>
        </w:rPr>
        <w:t>(…)</w:t>
      </w:r>
      <w:r>
        <w:rPr>
          <w:i/>
          <w:spacing w:val="23"/>
          <w:sz w:val="20"/>
        </w:rPr>
        <w:t xml:space="preserve"> </w:t>
      </w:r>
      <w:r>
        <w:rPr>
          <w:i/>
          <w:sz w:val="20"/>
        </w:rPr>
        <w:t>Ante</w:t>
      </w:r>
      <w:r>
        <w:rPr>
          <w:i/>
          <w:spacing w:val="23"/>
          <w:sz w:val="20"/>
        </w:rPr>
        <w:t xml:space="preserve"> </w:t>
      </w:r>
      <w:r>
        <w:rPr>
          <w:i/>
          <w:sz w:val="20"/>
        </w:rPr>
        <w:t>la</w:t>
      </w:r>
      <w:r>
        <w:rPr>
          <w:i/>
          <w:spacing w:val="23"/>
          <w:sz w:val="20"/>
        </w:rPr>
        <w:t xml:space="preserve"> </w:t>
      </w:r>
      <w:r>
        <w:rPr>
          <w:i/>
          <w:sz w:val="20"/>
        </w:rPr>
        <w:t>posibilidad</w:t>
      </w:r>
      <w:r>
        <w:rPr>
          <w:i/>
          <w:spacing w:val="23"/>
          <w:sz w:val="20"/>
        </w:rPr>
        <w:t xml:space="preserve"> </w:t>
      </w:r>
      <w:r>
        <w:rPr>
          <w:i/>
          <w:sz w:val="20"/>
        </w:rPr>
        <w:t>de</w:t>
      </w:r>
      <w:r>
        <w:rPr>
          <w:i/>
          <w:spacing w:val="23"/>
          <w:sz w:val="20"/>
        </w:rPr>
        <w:t xml:space="preserve"> </w:t>
      </w:r>
      <w:r>
        <w:rPr>
          <w:i/>
          <w:sz w:val="20"/>
        </w:rPr>
        <w:t>una</w:t>
      </w:r>
      <w:r>
        <w:rPr>
          <w:i/>
          <w:spacing w:val="23"/>
          <w:sz w:val="20"/>
        </w:rPr>
        <w:t xml:space="preserve"> </w:t>
      </w:r>
      <w:r>
        <w:rPr>
          <w:i/>
          <w:sz w:val="20"/>
        </w:rPr>
        <w:t>nevada</w:t>
      </w:r>
      <w:r>
        <w:rPr>
          <w:i/>
          <w:spacing w:val="23"/>
          <w:sz w:val="20"/>
        </w:rPr>
        <w:t xml:space="preserve"> </w:t>
      </w:r>
      <w:r>
        <w:rPr>
          <w:i/>
          <w:sz w:val="20"/>
        </w:rPr>
        <w:t>o</w:t>
      </w:r>
      <w:r>
        <w:rPr>
          <w:i/>
          <w:spacing w:val="23"/>
          <w:sz w:val="20"/>
        </w:rPr>
        <w:t xml:space="preserve"> </w:t>
      </w:r>
      <w:r>
        <w:rPr>
          <w:i/>
          <w:sz w:val="20"/>
        </w:rPr>
        <w:t>fuerte viento</w:t>
      </w:r>
      <w:r>
        <w:rPr>
          <w:i/>
          <w:spacing w:val="40"/>
          <w:sz w:val="20"/>
        </w:rPr>
        <w:t xml:space="preserve"> </w:t>
      </w:r>
      <w:r>
        <w:rPr>
          <w:i/>
          <w:sz w:val="20"/>
        </w:rPr>
        <w:t>u</w:t>
      </w:r>
      <w:r>
        <w:rPr>
          <w:i/>
          <w:spacing w:val="40"/>
          <w:sz w:val="20"/>
        </w:rPr>
        <w:t xml:space="preserve"> </w:t>
      </w:r>
      <w:r>
        <w:rPr>
          <w:i/>
          <w:sz w:val="20"/>
        </w:rPr>
        <w:t>otro</w:t>
      </w:r>
      <w:r>
        <w:rPr>
          <w:i/>
          <w:spacing w:val="40"/>
          <w:sz w:val="20"/>
        </w:rPr>
        <w:t xml:space="preserve"> </w:t>
      </w:r>
      <w:r>
        <w:rPr>
          <w:i/>
          <w:sz w:val="20"/>
        </w:rPr>
        <w:t>fenómeno,</w:t>
      </w:r>
      <w:r>
        <w:rPr>
          <w:i/>
          <w:spacing w:val="40"/>
          <w:sz w:val="20"/>
        </w:rPr>
        <w:t xml:space="preserve"> </w:t>
      </w:r>
      <w:r>
        <w:rPr>
          <w:i/>
          <w:sz w:val="20"/>
        </w:rPr>
        <w:t>he</w:t>
      </w:r>
      <w:r>
        <w:rPr>
          <w:i/>
          <w:spacing w:val="40"/>
          <w:sz w:val="20"/>
        </w:rPr>
        <w:t xml:space="preserve"> </w:t>
      </w:r>
      <w:r>
        <w:rPr>
          <w:i/>
          <w:sz w:val="20"/>
        </w:rPr>
        <w:t>procedido</w:t>
      </w:r>
      <w:r>
        <w:rPr>
          <w:i/>
          <w:spacing w:val="40"/>
          <w:sz w:val="20"/>
        </w:rPr>
        <w:t xml:space="preserve"> </w:t>
      </w:r>
      <w:r>
        <w:rPr>
          <w:i/>
          <w:sz w:val="20"/>
        </w:rPr>
        <w:t>a</w:t>
      </w:r>
      <w:r>
        <w:rPr>
          <w:i/>
          <w:spacing w:val="40"/>
          <w:sz w:val="20"/>
        </w:rPr>
        <w:t xml:space="preserve"> </w:t>
      </w:r>
      <w:r>
        <w:rPr>
          <w:i/>
          <w:sz w:val="20"/>
        </w:rPr>
        <w:t>solicitar</w:t>
      </w:r>
      <w:r>
        <w:rPr>
          <w:i/>
          <w:spacing w:val="40"/>
          <w:sz w:val="20"/>
        </w:rPr>
        <w:t xml:space="preserve"> </w:t>
      </w:r>
      <w:r>
        <w:rPr>
          <w:i/>
          <w:sz w:val="20"/>
        </w:rPr>
        <w:t>un</w:t>
      </w:r>
      <w:r>
        <w:rPr>
          <w:i/>
          <w:spacing w:val="40"/>
          <w:sz w:val="20"/>
        </w:rPr>
        <w:t xml:space="preserve"> </w:t>
      </w:r>
      <w:r>
        <w:rPr>
          <w:i/>
          <w:sz w:val="20"/>
        </w:rPr>
        <w:t>presupuesto</w:t>
      </w:r>
      <w:r>
        <w:rPr>
          <w:i/>
          <w:spacing w:val="40"/>
          <w:sz w:val="20"/>
        </w:rPr>
        <w:t xml:space="preserve"> </w:t>
      </w:r>
      <w:r>
        <w:rPr>
          <w:i/>
          <w:sz w:val="20"/>
        </w:rPr>
        <w:t>(…)</w:t>
      </w:r>
      <w:r>
        <w:rPr>
          <w:i/>
          <w:spacing w:val="40"/>
          <w:sz w:val="20"/>
        </w:rPr>
        <w:t xml:space="preserve"> </w:t>
      </w:r>
      <w:r>
        <w:rPr>
          <w:i/>
          <w:sz w:val="20"/>
        </w:rPr>
        <w:t>a</w:t>
      </w:r>
      <w:r>
        <w:rPr>
          <w:i/>
          <w:spacing w:val="40"/>
          <w:sz w:val="20"/>
        </w:rPr>
        <w:t xml:space="preserve"> </w:t>
      </w:r>
      <w:r>
        <w:rPr>
          <w:i/>
          <w:sz w:val="20"/>
        </w:rPr>
        <w:t>una</w:t>
      </w:r>
      <w:r>
        <w:rPr>
          <w:i/>
          <w:spacing w:val="40"/>
          <w:sz w:val="20"/>
        </w:rPr>
        <w:t xml:space="preserve"> </w:t>
      </w:r>
      <w:r>
        <w:rPr>
          <w:i/>
          <w:sz w:val="20"/>
        </w:rPr>
        <w:t>empresa</w:t>
      </w:r>
      <w:r>
        <w:rPr>
          <w:i/>
          <w:spacing w:val="40"/>
          <w:sz w:val="20"/>
        </w:rPr>
        <w:t xml:space="preserve"> </w:t>
      </w:r>
      <w:r>
        <w:rPr>
          <w:i/>
          <w:sz w:val="20"/>
        </w:rPr>
        <w:t>local</w:t>
      </w:r>
      <w:r>
        <w:rPr>
          <w:i/>
          <w:spacing w:val="40"/>
          <w:sz w:val="20"/>
        </w:rPr>
        <w:t xml:space="preserve"> </w:t>
      </w:r>
      <w:r>
        <w:rPr>
          <w:i/>
          <w:sz w:val="20"/>
        </w:rPr>
        <w:t xml:space="preserve">para proceder a su reparación lo antes posible, (…)”, </w:t>
      </w:r>
      <w:r>
        <w:rPr>
          <w:sz w:val="20"/>
        </w:rPr>
        <w:t xml:space="preserve">solicitando una indemnización por importe total de </w:t>
      </w:r>
      <w:r w:rsidRPr="001717C9">
        <w:rPr>
          <w:bCs/>
          <w:sz w:val="20"/>
        </w:rPr>
        <w:t xml:space="preserve">3.630,00 </w:t>
      </w:r>
      <w:r w:rsidR="001717C9">
        <w:rPr>
          <w:bCs/>
          <w:sz w:val="20"/>
        </w:rPr>
        <w:t>€</w:t>
      </w:r>
      <w:r w:rsidRPr="001717C9">
        <w:rPr>
          <w:bCs/>
          <w:sz w:val="20"/>
        </w:rPr>
        <w:t>.</w:t>
      </w:r>
    </w:p>
    <w:p w14:paraId="23B865BE" w14:textId="77777777" w:rsidR="00B37F69" w:rsidRPr="001717C9" w:rsidRDefault="00B37F69">
      <w:pPr>
        <w:pStyle w:val="Textoindependiente"/>
        <w:spacing w:before="8"/>
        <w:rPr>
          <w:bCs/>
        </w:rPr>
      </w:pPr>
    </w:p>
    <w:p w14:paraId="7423FADE" w14:textId="61F93B79" w:rsidR="00B37F69" w:rsidRDefault="00000000">
      <w:pPr>
        <w:pStyle w:val="Textoindependiente"/>
        <w:spacing w:line="295" w:lineRule="auto"/>
        <w:ind w:left="142" w:right="142"/>
        <w:jc w:val="both"/>
      </w:pPr>
      <w:r>
        <w:rPr>
          <w:b/>
        </w:rPr>
        <w:t xml:space="preserve">SEGUNDO. - </w:t>
      </w:r>
      <w:r>
        <w:t>Consta incorporado al expediente, Informe suscrito por el Técnico de Medio Ambiente de</w:t>
      </w:r>
      <w:r>
        <w:rPr>
          <w:spacing w:val="28"/>
        </w:rPr>
        <w:t xml:space="preserve"> </w:t>
      </w:r>
      <w:r>
        <w:t>la</w:t>
      </w:r>
      <w:r>
        <w:rPr>
          <w:spacing w:val="28"/>
        </w:rPr>
        <w:t xml:space="preserve"> </w:t>
      </w:r>
      <w:r>
        <w:t>Concejalía</w:t>
      </w:r>
      <w:r>
        <w:rPr>
          <w:spacing w:val="28"/>
        </w:rPr>
        <w:t xml:space="preserve"> </w:t>
      </w:r>
      <w:r>
        <w:t>de</w:t>
      </w:r>
      <w:r>
        <w:rPr>
          <w:spacing w:val="28"/>
        </w:rPr>
        <w:t xml:space="preserve"> </w:t>
      </w:r>
      <w:r>
        <w:t>Medio</w:t>
      </w:r>
      <w:r>
        <w:rPr>
          <w:spacing w:val="28"/>
        </w:rPr>
        <w:t xml:space="preserve"> </w:t>
      </w:r>
      <w:r>
        <w:t>Ambiente</w:t>
      </w:r>
      <w:r>
        <w:rPr>
          <w:spacing w:val="28"/>
        </w:rPr>
        <w:t xml:space="preserve"> </w:t>
      </w:r>
      <w:r>
        <w:t>y</w:t>
      </w:r>
      <w:r>
        <w:rPr>
          <w:spacing w:val="28"/>
        </w:rPr>
        <w:t xml:space="preserve"> </w:t>
      </w:r>
      <w:r>
        <w:t>Servicios</w:t>
      </w:r>
      <w:r>
        <w:rPr>
          <w:spacing w:val="28"/>
        </w:rPr>
        <w:t xml:space="preserve"> </w:t>
      </w:r>
      <w:r>
        <w:t>a</w:t>
      </w:r>
      <w:r>
        <w:rPr>
          <w:spacing w:val="28"/>
        </w:rPr>
        <w:t xml:space="preserve"> </w:t>
      </w:r>
      <w:r>
        <w:t>la</w:t>
      </w:r>
      <w:r>
        <w:rPr>
          <w:spacing w:val="28"/>
        </w:rPr>
        <w:t xml:space="preserve"> </w:t>
      </w:r>
      <w:r>
        <w:t>Ciudad,</w:t>
      </w:r>
      <w:r>
        <w:rPr>
          <w:spacing w:val="28"/>
        </w:rPr>
        <w:t xml:space="preserve"> </w:t>
      </w:r>
      <w:r>
        <w:t>de</w:t>
      </w:r>
      <w:r>
        <w:rPr>
          <w:spacing w:val="28"/>
        </w:rPr>
        <w:t xml:space="preserve"> </w:t>
      </w:r>
      <w:r>
        <w:t>fecha</w:t>
      </w:r>
      <w:r>
        <w:rPr>
          <w:spacing w:val="28"/>
        </w:rPr>
        <w:t xml:space="preserve"> </w:t>
      </w:r>
      <w:r>
        <w:t>22</w:t>
      </w:r>
      <w:r>
        <w:rPr>
          <w:spacing w:val="28"/>
        </w:rPr>
        <w:t xml:space="preserve"> </w:t>
      </w:r>
      <w:r>
        <w:t>de</w:t>
      </w:r>
      <w:r>
        <w:rPr>
          <w:spacing w:val="28"/>
        </w:rPr>
        <w:t xml:space="preserve"> </w:t>
      </w:r>
      <w:r>
        <w:t>mayo</w:t>
      </w:r>
      <w:r>
        <w:rPr>
          <w:spacing w:val="28"/>
        </w:rPr>
        <w:t xml:space="preserve"> </w:t>
      </w:r>
      <w:r>
        <w:t>de</w:t>
      </w:r>
      <w:r>
        <w:rPr>
          <w:spacing w:val="28"/>
        </w:rPr>
        <w:t xml:space="preserve"> </w:t>
      </w:r>
      <w:r>
        <w:t>2026,</w:t>
      </w:r>
      <w:r>
        <w:rPr>
          <w:spacing w:val="28"/>
        </w:rPr>
        <w:t xml:space="preserve"> </w:t>
      </w:r>
      <w:r>
        <w:t>del tenor literal siguiente:</w:t>
      </w:r>
    </w:p>
    <w:p w14:paraId="235C167A" w14:textId="77777777" w:rsidR="00B37F69" w:rsidRDefault="00B37F69">
      <w:pPr>
        <w:pStyle w:val="Textoindependiente"/>
        <w:spacing w:line="295" w:lineRule="auto"/>
        <w:jc w:val="both"/>
        <w:sectPr w:rsidR="00B37F69">
          <w:pgSz w:w="11910" w:h="16840"/>
          <w:pgMar w:top="1260" w:right="1275" w:bottom="1300" w:left="1275" w:header="225" w:footer="1100" w:gutter="0"/>
          <w:cols w:space="720"/>
        </w:sectPr>
      </w:pPr>
    </w:p>
    <w:p w14:paraId="1ED71BAA" w14:textId="77777777" w:rsidR="00B37F69" w:rsidRDefault="00000000">
      <w:pPr>
        <w:spacing w:before="179"/>
        <w:ind w:left="142"/>
        <w:rPr>
          <w:i/>
          <w:sz w:val="20"/>
        </w:rPr>
      </w:pPr>
      <w:r>
        <w:rPr>
          <w:i/>
          <w:noProof/>
          <w:sz w:val="20"/>
        </w:rPr>
        <w:lastRenderedPageBreak/>
        <mc:AlternateContent>
          <mc:Choice Requires="wps">
            <w:drawing>
              <wp:anchor distT="0" distB="0" distL="0" distR="0" simplePos="0" relativeHeight="15868928" behindDoc="0" locked="0" layoutInCell="1" allowOverlap="1" wp14:anchorId="349A729D" wp14:editId="242BBDD7">
                <wp:simplePos x="0" y="0"/>
                <wp:positionH relativeFrom="page">
                  <wp:posOffset>6810644</wp:posOffset>
                </wp:positionH>
                <wp:positionV relativeFrom="page">
                  <wp:posOffset>2824745</wp:posOffset>
                </wp:positionV>
                <wp:extent cx="417830" cy="3181350"/>
                <wp:effectExtent l="0" t="0" r="0" b="0"/>
                <wp:wrapNone/>
                <wp:docPr id="326" name="Text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3CE63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58926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49A729D" id="Textbox 326" o:spid="_x0000_s1308" type="#_x0000_t202" style="position:absolute;left:0;text-align:left;margin-left:536.25pt;margin-top:222.4pt;width:32.9pt;height:250.5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hCm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3DF7cFNt9toT2SGlpIQstxcUf9B5pvw/HXXkbNWf/o&#10;ycC8DKdDPB22p0NM/ScoK5M1eviwT2BsYXRpMzGiyRSi0xbl0f/5X6ouu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mAYQp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783CE63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358926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i/>
          <w:noProof/>
          <w:sz w:val="20"/>
        </w:rPr>
        <mc:AlternateContent>
          <mc:Choice Requires="wps">
            <w:drawing>
              <wp:anchor distT="0" distB="0" distL="0" distR="0" simplePos="0" relativeHeight="15869440" behindDoc="0" locked="0" layoutInCell="1" allowOverlap="1" wp14:anchorId="3D1E9B8D" wp14:editId="5A423DC6">
                <wp:simplePos x="0" y="0"/>
                <wp:positionH relativeFrom="page">
                  <wp:posOffset>6965929</wp:posOffset>
                </wp:positionH>
                <wp:positionV relativeFrom="page">
                  <wp:posOffset>6468120</wp:posOffset>
                </wp:positionV>
                <wp:extent cx="263525" cy="336042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94BA712"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6655642F" w14:textId="77777777" w:rsidR="00B37F69" w:rsidRDefault="00000000">
                            <w:pPr>
                              <w:spacing w:line="114" w:lineRule="exact"/>
                              <w:ind w:left="20"/>
                              <w:rPr>
                                <w:sz w:val="12"/>
                              </w:rPr>
                            </w:pPr>
                            <w:r>
                              <w:rPr>
                                <w:spacing w:val="-2"/>
                                <w:sz w:val="12"/>
                              </w:rPr>
                              <w:t>Verificación:</w:t>
                            </w:r>
                            <w:r>
                              <w:rPr>
                                <w:spacing w:val="7"/>
                                <w:sz w:val="12"/>
                              </w:rPr>
                              <w:t xml:space="preserve"> </w:t>
                            </w:r>
                            <w:hyperlink r:id="rId290">
                              <w:r>
                                <w:rPr>
                                  <w:spacing w:val="-2"/>
                                  <w:sz w:val="12"/>
                                </w:rPr>
                                <w:t>https://sede.lasrozas.es/</w:t>
                              </w:r>
                            </w:hyperlink>
                          </w:p>
                          <w:p w14:paraId="74F148A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D1E9B8D" id="Textbox 327" o:spid="_x0000_s1309" type="#_x0000_t202" style="position:absolute;left:0;text-align:left;margin-left:548.5pt;margin-top:509.3pt;width:20.75pt;height:264.6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N8ow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" filled="f" stroked="f">
                <v:textbox style="layout-flow:vertical;mso-layout-flow-alt:bottom-to-top" inset="0,0,0,0">
                  <w:txbxContent>
                    <w:p w14:paraId="794BA712" w14:textId="77777777" w:rsidR="00B37F69" w:rsidRDefault="00000000">
                      <w:pPr>
                        <w:spacing w:before="18" w:line="133"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6655642F" w14:textId="77777777" w:rsidR="00B37F69" w:rsidRDefault="00000000">
                      <w:pPr>
                        <w:spacing w:line="114" w:lineRule="exact"/>
                        <w:ind w:left="20"/>
                        <w:rPr>
                          <w:sz w:val="12"/>
                        </w:rPr>
                      </w:pPr>
                      <w:r>
                        <w:rPr>
                          <w:spacing w:val="-2"/>
                          <w:sz w:val="12"/>
                        </w:rPr>
                        <w:t>Verificación:</w:t>
                      </w:r>
                      <w:r>
                        <w:rPr>
                          <w:spacing w:val="7"/>
                          <w:sz w:val="12"/>
                        </w:rPr>
                        <w:t xml:space="preserve"> </w:t>
                      </w:r>
                      <w:hyperlink r:id="rId291">
                        <w:r>
                          <w:rPr>
                            <w:spacing w:val="-2"/>
                            <w:sz w:val="12"/>
                          </w:rPr>
                          <w:t>https://sede.lasrozas.es/</w:t>
                        </w:r>
                      </w:hyperlink>
                    </w:p>
                    <w:p w14:paraId="74F148A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125</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“Se</w:t>
      </w:r>
      <w:r>
        <w:rPr>
          <w:i/>
          <w:spacing w:val="18"/>
          <w:sz w:val="20"/>
        </w:rPr>
        <w:t xml:space="preserve"> </w:t>
      </w:r>
      <w:r>
        <w:rPr>
          <w:i/>
          <w:sz w:val="20"/>
        </w:rPr>
        <w:t>emite</w:t>
      </w:r>
      <w:r>
        <w:rPr>
          <w:i/>
          <w:spacing w:val="18"/>
          <w:sz w:val="20"/>
        </w:rPr>
        <w:t xml:space="preserve"> </w:t>
      </w:r>
      <w:r>
        <w:rPr>
          <w:i/>
          <w:sz w:val="20"/>
        </w:rPr>
        <w:t>el</w:t>
      </w:r>
      <w:r>
        <w:rPr>
          <w:i/>
          <w:spacing w:val="18"/>
          <w:sz w:val="20"/>
        </w:rPr>
        <w:t xml:space="preserve"> </w:t>
      </w:r>
      <w:r>
        <w:rPr>
          <w:i/>
          <w:sz w:val="20"/>
        </w:rPr>
        <w:t>presente</w:t>
      </w:r>
      <w:r>
        <w:rPr>
          <w:i/>
          <w:spacing w:val="18"/>
          <w:sz w:val="20"/>
        </w:rPr>
        <w:t xml:space="preserve"> </w:t>
      </w:r>
      <w:r>
        <w:rPr>
          <w:i/>
          <w:sz w:val="20"/>
        </w:rPr>
        <w:t>informe</w:t>
      </w:r>
      <w:r>
        <w:rPr>
          <w:i/>
          <w:spacing w:val="18"/>
          <w:sz w:val="20"/>
        </w:rPr>
        <w:t xml:space="preserve"> </w:t>
      </w:r>
      <w:r>
        <w:rPr>
          <w:i/>
          <w:sz w:val="20"/>
        </w:rPr>
        <w:t>en</w:t>
      </w:r>
      <w:r>
        <w:rPr>
          <w:i/>
          <w:spacing w:val="18"/>
          <w:sz w:val="20"/>
        </w:rPr>
        <w:t xml:space="preserve"> </w:t>
      </w:r>
      <w:r>
        <w:rPr>
          <w:i/>
          <w:sz w:val="20"/>
        </w:rPr>
        <w:t>relación</w:t>
      </w:r>
      <w:r>
        <w:rPr>
          <w:i/>
          <w:spacing w:val="18"/>
          <w:sz w:val="20"/>
        </w:rPr>
        <w:t xml:space="preserve"> </w:t>
      </w:r>
      <w:r>
        <w:rPr>
          <w:i/>
          <w:sz w:val="20"/>
        </w:rPr>
        <w:t>con</w:t>
      </w:r>
      <w:r>
        <w:rPr>
          <w:i/>
          <w:spacing w:val="18"/>
          <w:sz w:val="20"/>
        </w:rPr>
        <w:t xml:space="preserve"> </w:t>
      </w:r>
      <w:r>
        <w:rPr>
          <w:i/>
          <w:sz w:val="20"/>
        </w:rPr>
        <w:t>reclamación</w:t>
      </w:r>
      <w:r>
        <w:rPr>
          <w:i/>
          <w:spacing w:val="18"/>
          <w:sz w:val="20"/>
        </w:rPr>
        <w:t xml:space="preserve"> </w:t>
      </w:r>
      <w:r>
        <w:rPr>
          <w:i/>
          <w:sz w:val="20"/>
        </w:rPr>
        <w:t>patrimonial</w:t>
      </w:r>
      <w:r>
        <w:rPr>
          <w:i/>
          <w:spacing w:val="18"/>
          <w:sz w:val="20"/>
        </w:rPr>
        <w:t xml:space="preserve"> </w:t>
      </w:r>
      <w:r>
        <w:rPr>
          <w:i/>
          <w:sz w:val="20"/>
        </w:rPr>
        <w:t>con</w:t>
      </w:r>
      <w:r>
        <w:rPr>
          <w:i/>
          <w:spacing w:val="18"/>
          <w:sz w:val="20"/>
        </w:rPr>
        <w:t xml:space="preserve"> </w:t>
      </w:r>
      <w:r>
        <w:rPr>
          <w:i/>
          <w:sz w:val="20"/>
        </w:rPr>
        <w:t>nº</w:t>
      </w:r>
      <w:r>
        <w:rPr>
          <w:i/>
          <w:spacing w:val="18"/>
          <w:sz w:val="20"/>
        </w:rPr>
        <w:t xml:space="preserve"> </w:t>
      </w:r>
      <w:r>
        <w:rPr>
          <w:i/>
          <w:sz w:val="20"/>
        </w:rPr>
        <w:t>de</w:t>
      </w:r>
      <w:r>
        <w:rPr>
          <w:i/>
          <w:spacing w:val="18"/>
          <w:sz w:val="20"/>
        </w:rPr>
        <w:t xml:space="preserve"> </w:t>
      </w:r>
      <w:r>
        <w:rPr>
          <w:i/>
          <w:sz w:val="20"/>
        </w:rPr>
        <w:t>expediente</w:t>
      </w:r>
      <w:r>
        <w:rPr>
          <w:i/>
          <w:spacing w:val="18"/>
          <w:sz w:val="20"/>
        </w:rPr>
        <w:t xml:space="preserve"> </w:t>
      </w:r>
      <w:r>
        <w:rPr>
          <w:i/>
          <w:spacing w:val="-2"/>
          <w:sz w:val="20"/>
        </w:rPr>
        <w:t>59442</w:t>
      </w:r>
    </w:p>
    <w:p w14:paraId="3D4D1E54" w14:textId="77777777" w:rsidR="00B37F69" w:rsidRDefault="00000000">
      <w:pPr>
        <w:tabs>
          <w:tab w:val="left" w:pos="7419"/>
        </w:tabs>
        <w:spacing w:before="50"/>
        <w:ind w:left="142"/>
        <w:rPr>
          <w:i/>
          <w:sz w:val="20"/>
        </w:rPr>
      </w:pPr>
      <w:r>
        <w:rPr>
          <w:i/>
          <w:sz w:val="20"/>
        </w:rPr>
        <w:t>/2024,</w:t>
      </w:r>
      <w:r>
        <w:rPr>
          <w:i/>
          <w:spacing w:val="12"/>
          <w:sz w:val="20"/>
        </w:rPr>
        <w:t xml:space="preserve"> </w:t>
      </w:r>
      <w:r>
        <w:rPr>
          <w:i/>
          <w:sz w:val="20"/>
        </w:rPr>
        <w:t>iniciada</w:t>
      </w:r>
      <w:r>
        <w:rPr>
          <w:i/>
          <w:spacing w:val="12"/>
          <w:sz w:val="20"/>
        </w:rPr>
        <w:t xml:space="preserve"> </w:t>
      </w:r>
      <w:r>
        <w:rPr>
          <w:i/>
          <w:sz w:val="20"/>
        </w:rPr>
        <w:t>a</w:t>
      </w:r>
      <w:r>
        <w:rPr>
          <w:i/>
          <w:spacing w:val="12"/>
          <w:sz w:val="20"/>
        </w:rPr>
        <w:t xml:space="preserve"> </w:t>
      </w:r>
      <w:r>
        <w:rPr>
          <w:i/>
          <w:sz w:val="20"/>
        </w:rPr>
        <w:t>partir</w:t>
      </w:r>
      <w:r>
        <w:rPr>
          <w:i/>
          <w:spacing w:val="12"/>
          <w:sz w:val="20"/>
        </w:rPr>
        <w:t xml:space="preserve"> </w:t>
      </w:r>
      <w:r>
        <w:rPr>
          <w:i/>
          <w:sz w:val="20"/>
        </w:rPr>
        <w:t>de</w:t>
      </w:r>
      <w:r>
        <w:rPr>
          <w:i/>
          <w:spacing w:val="13"/>
          <w:sz w:val="20"/>
        </w:rPr>
        <w:t xml:space="preserve"> </w:t>
      </w:r>
      <w:r>
        <w:rPr>
          <w:i/>
          <w:sz w:val="20"/>
        </w:rPr>
        <w:t>la</w:t>
      </w:r>
      <w:r>
        <w:rPr>
          <w:i/>
          <w:spacing w:val="12"/>
          <w:sz w:val="20"/>
        </w:rPr>
        <w:t xml:space="preserve"> </w:t>
      </w:r>
      <w:r>
        <w:rPr>
          <w:i/>
          <w:sz w:val="20"/>
        </w:rPr>
        <w:t>solicitud</w:t>
      </w:r>
      <w:r>
        <w:rPr>
          <w:i/>
          <w:spacing w:val="12"/>
          <w:sz w:val="20"/>
        </w:rPr>
        <w:t xml:space="preserve"> </w:t>
      </w:r>
      <w:r>
        <w:rPr>
          <w:i/>
          <w:sz w:val="20"/>
        </w:rPr>
        <w:t>presentada</w:t>
      </w:r>
      <w:r>
        <w:rPr>
          <w:i/>
          <w:spacing w:val="12"/>
          <w:sz w:val="20"/>
        </w:rPr>
        <w:t xml:space="preserve"> </w:t>
      </w:r>
      <w:r>
        <w:rPr>
          <w:i/>
          <w:sz w:val="20"/>
        </w:rPr>
        <w:t>por</w:t>
      </w:r>
      <w:r>
        <w:rPr>
          <w:i/>
          <w:spacing w:val="12"/>
          <w:sz w:val="20"/>
        </w:rPr>
        <w:t xml:space="preserve"> </w:t>
      </w:r>
      <w:r>
        <w:rPr>
          <w:i/>
          <w:sz w:val="20"/>
        </w:rPr>
        <w:t>Don</w:t>
      </w:r>
      <w:r>
        <w:rPr>
          <w:i/>
          <w:spacing w:val="16"/>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Pr>
          <w:position w:val="1"/>
          <w:sz w:val="19"/>
        </w:rPr>
        <w:tab/>
      </w:r>
      <w:r>
        <w:rPr>
          <w:i/>
          <w:sz w:val="20"/>
        </w:rPr>
        <w:t>motivada</w:t>
      </w:r>
      <w:r>
        <w:rPr>
          <w:i/>
          <w:spacing w:val="11"/>
          <w:sz w:val="20"/>
        </w:rPr>
        <w:t xml:space="preserve"> </w:t>
      </w:r>
      <w:r>
        <w:rPr>
          <w:i/>
          <w:sz w:val="20"/>
        </w:rPr>
        <w:t>por</w:t>
      </w:r>
      <w:r>
        <w:rPr>
          <w:i/>
          <w:spacing w:val="13"/>
          <w:sz w:val="20"/>
        </w:rPr>
        <w:t xml:space="preserve"> </w:t>
      </w:r>
      <w:r>
        <w:rPr>
          <w:i/>
          <w:spacing w:val="-2"/>
          <w:sz w:val="20"/>
        </w:rPr>
        <w:t>daños</w:t>
      </w:r>
    </w:p>
    <w:p w14:paraId="529140A0" w14:textId="77777777" w:rsidR="00B37F69" w:rsidRDefault="00000000">
      <w:pPr>
        <w:spacing w:before="51" w:line="292" w:lineRule="auto"/>
        <w:ind w:left="142" w:right="140"/>
        <w:jc w:val="both"/>
        <w:rPr>
          <w:i/>
          <w:sz w:val="20"/>
        </w:rPr>
      </w:pPr>
      <w:r>
        <w:rPr>
          <w:i/>
          <w:sz w:val="20"/>
        </w:rPr>
        <w:t>en la valla y puerta de acceso a la finca del citado domicilio, atribuibles a raíces de un árbol ubicado en la acera pública.</w:t>
      </w:r>
    </w:p>
    <w:p w14:paraId="2969183D" w14:textId="77777777" w:rsidR="00B37F69" w:rsidRDefault="00B37F69">
      <w:pPr>
        <w:pStyle w:val="Textoindependiente"/>
        <w:spacing w:before="9"/>
        <w:rPr>
          <w:i/>
        </w:rPr>
      </w:pPr>
    </w:p>
    <w:p w14:paraId="3FD39508" w14:textId="77777777" w:rsidR="00B37F69" w:rsidRDefault="00000000">
      <w:pPr>
        <w:spacing w:before="1"/>
        <w:ind w:left="142"/>
        <w:rPr>
          <w:i/>
          <w:sz w:val="20"/>
        </w:rPr>
      </w:pPr>
      <w:r>
        <w:rPr>
          <w:i/>
          <w:spacing w:val="-2"/>
          <w:sz w:val="20"/>
        </w:rPr>
        <w:t>Informe</w:t>
      </w:r>
    </w:p>
    <w:p w14:paraId="33092894" w14:textId="77777777" w:rsidR="00B37F69" w:rsidRDefault="00B37F69">
      <w:pPr>
        <w:pStyle w:val="Textoindependiente"/>
        <w:spacing w:before="60"/>
        <w:rPr>
          <w:i/>
        </w:rPr>
      </w:pPr>
    </w:p>
    <w:p w14:paraId="016672FC" w14:textId="77777777" w:rsidR="00B37F69" w:rsidRDefault="00000000">
      <w:pPr>
        <w:spacing w:line="292" w:lineRule="auto"/>
        <w:ind w:left="142" w:right="140"/>
        <w:jc w:val="both"/>
        <w:rPr>
          <w:i/>
          <w:sz w:val="20"/>
        </w:rPr>
      </w:pPr>
      <w:r>
        <w:rPr>
          <w:i/>
          <w:sz w:val="20"/>
        </w:rPr>
        <w:t>Analizada la documentación aportada por parte del reclamante y tras visita de oficio realizada por el técnico que suscribe el presente informe, se concluye:</w:t>
      </w:r>
    </w:p>
    <w:p w14:paraId="5255F062" w14:textId="77777777" w:rsidR="00B37F69" w:rsidRDefault="00B37F69">
      <w:pPr>
        <w:pStyle w:val="Textoindependiente"/>
        <w:spacing w:before="10"/>
        <w:rPr>
          <w:i/>
        </w:rPr>
      </w:pPr>
    </w:p>
    <w:p w14:paraId="45F3BA57" w14:textId="77777777" w:rsidR="00B37F69" w:rsidRDefault="00000000">
      <w:pPr>
        <w:pStyle w:val="Prrafodelista"/>
        <w:numPr>
          <w:ilvl w:val="0"/>
          <w:numId w:val="12"/>
        </w:numPr>
        <w:tabs>
          <w:tab w:val="left" w:pos="213"/>
        </w:tabs>
        <w:spacing w:line="292" w:lineRule="auto"/>
        <w:ind w:right="141" w:firstLine="0"/>
        <w:rPr>
          <w:i/>
          <w:sz w:val="20"/>
        </w:rPr>
      </w:pPr>
      <w:r>
        <w:rPr>
          <w:i/>
          <w:sz w:val="20"/>
        </w:rPr>
        <w:t>Que el vallado perimetral, así como la puerta se ven afectados por el crecimiento del sistema radicular del ejemplar arbóreo público situado junto a la entrada de la vivienda</w:t>
      </w:r>
    </w:p>
    <w:p w14:paraId="32407FA3" w14:textId="77777777" w:rsidR="00B37F69" w:rsidRDefault="00B37F69">
      <w:pPr>
        <w:pStyle w:val="Textoindependiente"/>
        <w:spacing w:before="10"/>
        <w:rPr>
          <w:i/>
        </w:rPr>
      </w:pPr>
    </w:p>
    <w:p w14:paraId="6F6D567F" w14:textId="77777777" w:rsidR="00B37F69" w:rsidRDefault="00000000">
      <w:pPr>
        <w:pStyle w:val="Prrafodelista"/>
        <w:numPr>
          <w:ilvl w:val="0"/>
          <w:numId w:val="12"/>
        </w:numPr>
        <w:tabs>
          <w:tab w:val="left" w:pos="214"/>
        </w:tabs>
        <w:spacing w:line="292" w:lineRule="auto"/>
        <w:ind w:right="140" w:firstLine="0"/>
        <w:rPr>
          <w:i/>
          <w:sz w:val="20"/>
        </w:rPr>
      </w:pPr>
      <w:r>
        <w:rPr>
          <w:i/>
          <w:sz w:val="20"/>
        </w:rPr>
        <w:t>Que, si bien el ejemplar se encuentra ubicado en una acera de reducidas dimensiones, las características de singularidad del ejemplar en esta vía, unido al buen estado fitopatológico,</w:t>
      </w:r>
      <w:r>
        <w:rPr>
          <w:i/>
          <w:spacing w:val="80"/>
          <w:sz w:val="20"/>
        </w:rPr>
        <w:t xml:space="preserve"> </w:t>
      </w:r>
      <w:r>
        <w:rPr>
          <w:i/>
          <w:sz w:val="20"/>
        </w:rPr>
        <w:t>fisiológico y estructural, otorgan al ejemplar un valor cualitativo que aboca a su conservación, acometiendo cuantos trabajos sobre las estructuras sean necesarios para garantizar su viabilidad.”</w:t>
      </w:r>
    </w:p>
    <w:p w14:paraId="509C2E83" w14:textId="77777777" w:rsidR="00B37F69" w:rsidRDefault="00B37F69">
      <w:pPr>
        <w:pStyle w:val="Textoindependiente"/>
        <w:spacing w:before="10"/>
        <w:rPr>
          <w:i/>
        </w:rPr>
      </w:pPr>
    </w:p>
    <w:p w14:paraId="12B1327B" w14:textId="77777777" w:rsidR="00B37F69" w:rsidRDefault="00000000">
      <w:pPr>
        <w:pStyle w:val="Textoindependiente"/>
        <w:spacing w:line="295" w:lineRule="auto"/>
        <w:ind w:left="142" w:right="141"/>
        <w:jc w:val="both"/>
      </w:pPr>
      <w:r>
        <w:rPr>
          <w:b/>
        </w:rPr>
        <w:t>TERCERO</w:t>
      </w:r>
      <w:r>
        <w:t>. - En respuesta al Trámite de Audiencia enviado en fecha 25 de mayo de 2026, a la Aseguradora</w:t>
      </w:r>
      <w:r>
        <w:rPr>
          <w:spacing w:val="40"/>
        </w:rPr>
        <w:t xml:space="preserve"> </w:t>
      </w:r>
      <w:r>
        <w:t>Municipal</w:t>
      </w:r>
      <w:r>
        <w:rPr>
          <w:spacing w:val="40"/>
        </w:rPr>
        <w:t xml:space="preserve"> </w:t>
      </w:r>
      <w:r>
        <w:t>MAPFRE</w:t>
      </w:r>
      <w:r>
        <w:rPr>
          <w:spacing w:val="40"/>
        </w:rPr>
        <w:t xml:space="preserve"> </w:t>
      </w:r>
      <w:r>
        <w:t>se</w:t>
      </w:r>
      <w:r>
        <w:rPr>
          <w:spacing w:val="40"/>
        </w:rPr>
        <w:t xml:space="preserve"> </w:t>
      </w:r>
      <w:r>
        <w:t>recibe,</w:t>
      </w:r>
      <w:r>
        <w:rPr>
          <w:spacing w:val="40"/>
        </w:rPr>
        <w:t xml:space="preserve"> </w:t>
      </w:r>
      <w:r>
        <w:t>en</w:t>
      </w:r>
      <w:r>
        <w:rPr>
          <w:spacing w:val="40"/>
        </w:rPr>
        <w:t xml:space="preserve"> </w:t>
      </w:r>
      <w:r>
        <w:t>fecha</w:t>
      </w:r>
      <w:r>
        <w:rPr>
          <w:spacing w:val="40"/>
        </w:rPr>
        <w:t xml:space="preserve"> </w:t>
      </w:r>
      <w:r>
        <w:t>26</w:t>
      </w:r>
      <w:r>
        <w:rPr>
          <w:spacing w:val="40"/>
        </w:rPr>
        <w:t xml:space="preserve"> </w:t>
      </w:r>
      <w:r>
        <w:t>de</w:t>
      </w:r>
      <w:r>
        <w:rPr>
          <w:spacing w:val="40"/>
        </w:rPr>
        <w:t xml:space="preserve"> </w:t>
      </w:r>
      <w:r>
        <w:t>mayo</w:t>
      </w:r>
      <w:r>
        <w:rPr>
          <w:spacing w:val="40"/>
        </w:rPr>
        <w:t xml:space="preserve"> </w:t>
      </w:r>
      <w:r>
        <w:t>de</w:t>
      </w:r>
      <w:r>
        <w:rPr>
          <w:spacing w:val="40"/>
        </w:rPr>
        <w:t xml:space="preserve"> </w:t>
      </w:r>
      <w:r>
        <w:t>2026,</w:t>
      </w:r>
      <w:r>
        <w:rPr>
          <w:spacing w:val="40"/>
        </w:rPr>
        <w:t xml:space="preserve"> </w:t>
      </w:r>
      <w:r>
        <w:t>correo</w:t>
      </w:r>
      <w:r>
        <w:rPr>
          <w:spacing w:val="40"/>
        </w:rPr>
        <w:t xml:space="preserve"> </w:t>
      </w:r>
      <w:r>
        <w:t>electrónico remitido por la tramitadora de dicha Aseguradora, en el que se indica:</w:t>
      </w:r>
    </w:p>
    <w:p w14:paraId="32EA58D3" w14:textId="77777777" w:rsidR="00B37F69" w:rsidRDefault="00B37F69">
      <w:pPr>
        <w:pStyle w:val="Textoindependiente"/>
        <w:spacing w:before="6"/>
      </w:pPr>
    </w:p>
    <w:p w14:paraId="635E5CB5" w14:textId="316B69E6" w:rsidR="00B37F69" w:rsidRDefault="00000000">
      <w:pPr>
        <w:spacing w:line="292" w:lineRule="auto"/>
        <w:ind w:left="142" w:right="141"/>
        <w:jc w:val="both"/>
        <w:rPr>
          <w:i/>
          <w:sz w:val="20"/>
        </w:rPr>
      </w:pPr>
      <w:r>
        <w:rPr>
          <w:i/>
          <w:sz w:val="20"/>
        </w:rPr>
        <w:t>“Visto que la resolución indica que</w:t>
      </w:r>
      <w:r w:rsidR="001717C9">
        <w:rPr>
          <w:i/>
          <w:sz w:val="20"/>
        </w:rPr>
        <w:t>,</w:t>
      </w:r>
      <w:r>
        <w:rPr>
          <w:i/>
          <w:sz w:val="20"/>
        </w:rPr>
        <w:t xml:space="preserve"> si no efectuamos alegaciones, el expediente seguirá su trámite, la claridad del informe técnico emitido y la cuantía reclamada, informamos de que no emitiremos alegaciones y acataremos la resolución municipal que recaiga.</w:t>
      </w:r>
    </w:p>
    <w:p w14:paraId="36178597" w14:textId="77777777" w:rsidR="00B37F69" w:rsidRDefault="00B37F69">
      <w:pPr>
        <w:pStyle w:val="Textoindependiente"/>
        <w:spacing w:before="10"/>
        <w:rPr>
          <w:i/>
        </w:rPr>
      </w:pPr>
    </w:p>
    <w:p w14:paraId="3F6CB2AB" w14:textId="77777777" w:rsidR="00B37F69" w:rsidRDefault="00000000">
      <w:pPr>
        <w:spacing w:line="292" w:lineRule="auto"/>
        <w:ind w:left="142" w:right="140"/>
        <w:jc w:val="both"/>
        <w:rPr>
          <w:i/>
          <w:sz w:val="20"/>
        </w:rPr>
      </w:pPr>
      <w:r>
        <w:rPr>
          <w:i/>
          <w:sz w:val="20"/>
        </w:rPr>
        <w:t>Hemos visto, sin embargo, que no se indica si hay empresa concesionaria de mantenimiento de las raíces del ejemplar causante. Debería instruirse en los procedimientos administrativos sobre las concesionarias de mantenimiento, dado que son responsables del arbolado y podrían asumir las cuantías</w:t>
      </w:r>
      <w:r>
        <w:rPr>
          <w:i/>
          <w:spacing w:val="40"/>
          <w:sz w:val="20"/>
        </w:rPr>
        <w:t xml:space="preserve"> </w:t>
      </w:r>
      <w:r>
        <w:rPr>
          <w:i/>
          <w:sz w:val="20"/>
        </w:rPr>
        <w:t>de</w:t>
      </w:r>
      <w:r>
        <w:rPr>
          <w:i/>
          <w:spacing w:val="40"/>
          <w:sz w:val="20"/>
        </w:rPr>
        <w:t xml:space="preserve"> </w:t>
      </w:r>
      <w:r>
        <w:rPr>
          <w:i/>
          <w:sz w:val="20"/>
        </w:rPr>
        <w:t>indemnización.</w:t>
      </w:r>
      <w:r>
        <w:rPr>
          <w:i/>
          <w:spacing w:val="40"/>
          <w:sz w:val="20"/>
        </w:rPr>
        <w:t xml:space="preserve"> </w:t>
      </w:r>
      <w:r>
        <w:rPr>
          <w:i/>
          <w:sz w:val="20"/>
        </w:rPr>
        <w:t>Las</w:t>
      </w:r>
      <w:r>
        <w:rPr>
          <w:i/>
          <w:spacing w:val="40"/>
          <w:sz w:val="20"/>
        </w:rPr>
        <w:t xml:space="preserve"> </w:t>
      </w:r>
      <w:r>
        <w:rPr>
          <w:i/>
          <w:sz w:val="20"/>
        </w:rPr>
        <w:t>raíces</w:t>
      </w:r>
      <w:r>
        <w:rPr>
          <w:i/>
          <w:spacing w:val="40"/>
          <w:sz w:val="20"/>
        </w:rPr>
        <w:t xml:space="preserve"> </w:t>
      </w:r>
      <w:r>
        <w:rPr>
          <w:i/>
          <w:sz w:val="20"/>
        </w:rPr>
        <w:t>levantaban</w:t>
      </w:r>
      <w:r>
        <w:rPr>
          <w:i/>
          <w:spacing w:val="40"/>
          <w:sz w:val="20"/>
        </w:rPr>
        <w:t xml:space="preserve"> </w:t>
      </w:r>
      <w:r>
        <w:rPr>
          <w:i/>
          <w:sz w:val="20"/>
        </w:rPr>
        <w:t>con</w:t>
      </w:r>
      <w:r>
        <w:rPr>
          <w:i/>
          <w:spacing w:val="40"/>
          <w:sz w:val="20"/>
        </w:rPr>
        <w:t xml:space="preserve"> </w:t>
      </w:r>
      <w:r>
        <w:rPr>
          <w:i/>
          <w:sz w:val="20"/>
        </w:rPr>
        <w:t>claridad</w:t>
      </w:r>
      <w:r>
        <w:rPr>
          <w:i/>
          <w:spacing w:val="40"/>
          <w:sz w:val="20"/>
        </w:rPr>
        <w:t xml:space="preserve"> </w:t>
      </w:r>
      <w:r>
        <w:rPr>
          <w:i/>
          <w:sz w:val="20"/>
        </w:rPr>
        <w:t>manifiesta</w:t>
      </w:r>
      <w:r>
        <w:rPr>
          <w:i/>
          <w:spacing w:val="40"/>
          <w:sz w:val="20"/>
        </w:rPr>
        <w:t xml:space="preserve"> </w:t>
      </w:r>
      <w:r>
        <w:rPr>
          <w:i/>
          <w:sz w:val="20"/>
        </w:rPr>
        <w:t>el</w:t>
      </w:r>
      <w:r>
        <w:rPr>
          <w:i/>
          <w:spacing w:val="40"/>
          <w:sz w:val="20"/>
        </w:rPr>
        <w:t xml:space="preserve"> </w:t>
      </w:r>
      <w:r>
        <w:rPr>
          <w:i/>
          <w:sz w:val="20"/>
        </w:rPr>
        <w:t>acerado</w:t>
      </w:r>
      <w:r>
        <w:rPr>
          <w:i/>
          <w:spacing w:val="40"/>
          <w:sz w:val="20"/>
        </w:rPr>
        <w:t xml:space="preserve"> </w:t>
      </w:r>
      <w:r>
        <w:rPr>
          <w:i/>
          <w:sz w:val="20"/>
        </w:rPr>
        <w:t>previo</w:t>
      </w:r>
      <w:r>
        <w:rPr>
          <w:i/>
          <w:spacing w:val="40"/>
          <w:sz w:val="20"/>
        </w:rPr>
        <w:t xml:space="preserve"> </w:t>
      </w:r>
      <w:r>
        <w:rPr>
          <w:i/>
          <w:sz w:val="20"/>
        </w:rPr>
        <w:t>al vallado del reclamante.”</w:t>
      </w:r>
    </w:p>
    <w:p w14:paraId="480F2888" w14:textId="77777777" w:rsidR="00B37F69" w:rsidRDefault="00B37F69">
      <w:pPr>
        <w:pStyle w:val="Textoindependiente"/>
        <w:spacing w:before="10"/>
        <w:rPr>
          <w:i/>
        </w:rPr>
      </w:pPr>
    </w:p>
    <w:p w14:paraId="0892BE27" w14:textId="2745EF28" w:rsidR="00B37F69" w:rsidRDefault="00000000">
      <w:pPr>
        <w:pStyle w:val="Textoindependiente"/>
        <w:spacing w:line="295" w:lineRule="auto"/>
        <w:ind w:left="142" w:right="142"/>
        <w:jc w:val="both"/>
      </w:pPr>
      <w:r>
        <w:rPr>
          <w:b/>
        </w:rPr>
        <w:t>CUARTO</w:t>
      </w:r>
      <w:r>
        <w:t>.</w:t>
      </w:r>
      <w:r w:rsidR="001717C9">
        <w:t>-</w:t>
      </w:r>
      <w:r>
        <w:t xml:space="preserve"> Consta en el expediente justificante de rechazo del trámite de audiencia, por incomparecencia del interesado en la Sede Electrónica, una vez transcurrido el plazo legalmente previsto desde su puesta a disposición el 23 de junio de 2026, sin que se haya aportado nueva documentación al expediente hasta la fecha.</w:t>
      </w:r>
    </w:p>
    <w:p w14:paraId="0095A25B" w14:textId="77777777" w:rsidR="00B37F69" w:rsidRDefault="00B37F69">
      <w:pPr>
        <w:pStyle w:val="Textoindependiente"/>
        <w:spacing w:before="5"/>
      </w:pPr>
    </w:p>
    <w:p w14:paraId="07823BC7" w14:textId="7FD32D11" w:rsidR="00B37F69" w:rsidRDefault="00000000">
      <w:pPr>
        <w:pStyle w:val="Textoindependiente"/>
        <w:spacing w:line="295" w:lineRule="auto"/>
        <w:ind w:left="142" w:right="140"/>
        <w:jc w:val="both"/>
      </w:pP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r w:rsidR="001717C9">
        <w:t>,</w:t>
      </w:r>
    </w:p>
    <w:p w14:paraId="2A3BF60C" w14:textId="77777777" w:rsidR="00B37F69" w:rsidRDefault="00B37F69">
      <w:pPr>
        <w:pStyle w:val="Textoindependiente"/>
        <w:spacing w:before="3"/>
      </w:pPr>
    </w:p>
    <w:p w14:paraId="595AE48A" w14:textId="77777777" w:rsidR="00B37F69" w:rsidRDefault="00000000">
      <w:pPr>
        <w:pStyle w:val="Ttulo7"/>
        <w:ind w:left="142"/>
        <w:jc w:val="left"/>
      </w:pPr>
      <w:r>
        <w:t xml:space="preserve">FUNDAMENTOS DE </w:t>
      </w:r>
      <w:r>
        <w:rPr>
          <w:spacing w:val="-2"/>
        </w:rPr>
        <w:t>DERECHO</w:t>
      </w:r>
    </w:p>
    <w:p w14:paraId="0EFE70D8" w14:textId="77777777" w:rsidR="00B37F69" w:rsidRDefault="00B37F69">
      <w:pPr>
        <w:pStyle w:val="Textoindependiente"/>
        <w:spacing w:before="61"/>
        <w:rPr>
          <w:b/>
        </w:rPr>
      </w:pPr>
    </w:p>
    <w:p w14:paraId="523BBD13" w14:textId="77777777" w:rsidR="00B37F69" w:rsidRDefault="00000000">
      <w:pPr>
        <w:pStyle w:val="Textoindependiente"/>
        <w:spacing w:before="1"/>
        <w:ind w:left="142"/>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58D15AFE" w14:textId="77777777" w:rsidR="00B37F69" w:rsidRDefault="00B37F69">
      <w:pPr>
        <w:pStyle w:val="Textoindependiente"/>
        <w:spacing w:before="60"/>
      </w:pPr>
    </w:p>
    <w:p w14:paraId="729C9AFC" w14:textId="77777777" w:rsidR="00B37F69" w:rsidRDefault="00000000">
      <w:pPr>
        <w:pStyle w:val="Textoindependiente"/>
        <w:ind w:left="142"/>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7CF2B825" w14:textId="77777777" w:rsidR="00B37F69" w:rsidRDefault="00B37F69">
      <w:pPr>
        <w:pStyle w:val="Textoindependiente"/>
        <w:spacing w:before="60"/>
      </w:pPr>
    </w:p>
    <w:p w14:paraId="068F545D" w14:textId="77777777" w:rsidR="00B37F69" w:rsidRDefault="00000000">
      <w:pPr>
        <w:pStyle w:val="Textoindependiente"/>
        <w:spacing w:before="1" w:line="292" w:lineRule="auto"/>
        <w:ind w:left="142" w:right="141"/>
        <w:jc w:val="both"/>
      </w:pPr>
      <w:r>
        <w:t>-Reglamento de Organización, Funcionamiento y Régimen Jurídico de las Entidades Locales, aprobado por Real Decreto 2568/1986, de 28 de noviembre (ROF).</w:t>
      </w:r>
    </w:p>
    <w:p w14:paraId="43A41D12" w14:textId="77777777" w:rsidR="00B37F69" w:rsidRDefault="00B37F69">
      <w:pPr>
        <w:pStyle w:val="Textoindependiente"/>
        <w:spacing w:line="292" w:lineRule="auto"/>
        <w:jc w:val="both"/>
        <w:sectPr w:rsidR="00B37F69">
          <w:pgSz w:w="11910" w:h="16840"/>
          <w:pgMar w:top="1260" w:right="1275" w:bottom="1300" w:left="1275" w:header="225" w:footer="1100" w:gutter="0"/>
          <w:cols w:space="720"/>
        </w:sectPr>
      </w:pPr>
    </w:p>
    <w:p w14:paraId="09FC189B" w14:textId="77777777" w:rsidR="00B37F69" w:rsidRDefault="00000000">
      <w:pPr>
        <w:pStyle w:val="Textoindependiente"/>
        <w:spacing w:before="180" w:line="292" w:lineRule="auto"/>
        <w:ind w:left="142"/>
      </w:pPr>
      <w:r>
        <w:rPr>
          <w:noProof/>
        </w:rPr>
        <w:lastRenderedPageBreak/>
        <mc:AlternateContent>
          <mc:Choice Requires="wps">
            <w:drawing>
              <wp:anchor distT="0" distB="0" distL="0" distR="0" simplePos="0" relativeHeight="15869952" behindDoc="0" locked="0" layoutInCell="1" allowOverlap="1" wp14:anchorId="3A48AEB2" wp14:editId="1162AD5F">
                <wp:simplePos x="0" y="0"/>
                <wp:positionH relativeFrom="page">
                  <wp:posOffset>6810644</wp:posOffset>
                </wp:positionH>
                <wp:positionV relativeFrom="page">
                  <wp:posOffset>2824745</wp:posOffset>
                </wp:positionV>
                <wp:extent cx="417830" cy="3181350"/>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C97DBA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D1F2C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A48AEB2" id="Textbox 328" o:spid="_x0000_s1310" type="#_x0000_t202" style="position:absolute;left:0;text-align:left;margin-left:536.25pt;margin-top:222.4pt;width:32.9pt;height:250.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GpVZ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C97DBA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D1F2C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70464" behindDoc="0" locked="0" layoutInCell="1" allowOverlap="1" wp14:anchorId="11A1CCA9" wp14:editId="07353D40">
                <wp:simplePos x="0" y="0"/>
                <wp:positionH relativeFrom="page">
                  <wp:posOffset>6965929</wp:posOffset>
                </wp:positionH>
                <wp:positionV relativeFrom="page">
                  <wp:posOffset>6468120</wp:posOffset>
                </wp:positionV>
                <wp:extent cx="263525" cy="3360420"/>
                <wp:effectExtent l="0" t="0" r="0" b="0"/>
                <wp:wrapNone/>
                <wp:docPr id="329" name="Text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3685FFD" w14:textId="77777777" w:rsidR="00B37F69" w:rsidRDefault="00000000">
                            <w:pPr>
                              <w:spacing w:before="13"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16375789" w14:textId="77777777" w:rsidR="00B37F69" w:rsidRDefault="00000000">
                            <w:pPr>
                              <w:spacing w:line="115" w:lineRule="exact"/>
                              <w:ind w:left="20"/>
                              <w:rPr>
                                <w:sz w:val="12"/>
                              </w:rPr>
                            </w:pPr>
                            <w:r>
                              <w:rPr>
                                <w:spacing w:val="-2"/>
                                <w:sz w:val="12"/>
                              </w:rPr>
                              <w:t>Verificación:</w:t>
                            </w:r>
                            <w:r>
                              <w:rPr>
                                <w:spacing w:val="7"/>
                                <w:sz w:val="12"/>
                              </w:rPr>
                              <w:t xml:space="preserve"> </w:t>
                            </w:r>
                            <w:hyperlink r:id="rId292">
                              <w:r>
                                <w:rPr>
                                  <w:spacing w:val="-2"/>
                                  <w:sz w:val="12"/>
                                </w:rPr>
                                <w:t>https://sede.lasrozas.es/</w:t>
                              </w:r>
                            </w:hyperlink>
                          </w:p>
                          <w:p w14:paraId="6425E87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1A1CCA9" id="Textbox 329" o:spid="_x0000_s1311" type="#_x0000_t202" style="position:absolute;left:0;text-align:left;margin-left:548.5pt;margin-top:509.3pt;width:20.75pt;height:264.6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ZGow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" filled="f" stroked="f">
                <v:textbox style="layout-flow:vertical;mso-layout-flow-alt:bottom-to-top" inset="0,0,0,0">
                  <w:txbxContent>
                    <w:p w14:paraId="43685FFD" w14:textId="77777777" w:rsidR="00B37F69" w:rsidRDefault="00000000">
                      <w:pPr>
                        <w:spacing w:before="13" w:line="137" w:lineRule="exact"/>
                        <w:ind w:left="20"/>
                        <w:rPr>
                          <w:sz w:val="13"/>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3"/>
                        </w:rPr>
                        <w:t>*************************</w:t>
                      </w:r>
                    </w:p>
                    <w:p w14:paraId="16375789" w14:textId="77777777" w:rsidR="00B37F69" w:rsidRDefault="00000000">
                      <w:pPr>
                        <w:spacing w:line="115" w:lineRule="exact"/>
                        <w:ind w:left="20"/>
                        <w:rPr>
                          <w:sz w:val="12"/>
                        </w:rPr>
                      </w:pPr>
                      <w:r>
                        <w:rPr>
                          <w:spacing w:val="-2"/>
                          <w:sz w:val="12"/>
                        </w:rPr>
                        <w:t>Verificación:</w:t>
                      </w:r>
                      <w:r>
                        <w:rPr>
                          <w:spacing w:val="7"/>
                          <w:sz w:val="12"/>
                        </w:rPr>
                        <w:t xml:space="preserve"> </w:t>
                      </w:r>
                      <w:hyperlink r:id="rId293">
                        <w:r>
                          <w:rPr>
                            <w:spacing w:val="-2"/>
                            <w:sz w:val="12"/>
                          </w:rPr>
                          <w:t>https://sede.lasrozas.es/</w:t>
                        </w:r>
                      </w:hyperlink>
                    </w:p>
                    <w:p w14:paraId="6425E87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126</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-Ley</w:t>
      </w:r>
      <w:r>
        <w:rPr>
          <w:spacing w:val="40"/>
        </w:rPr>
        <w:t xml:space="preserve"> </w:t>
      </w:r>
      <w:r>
        <w:t>39/2015,</w:t>
      </w:r>
      <w:r>
        <w:rPr>
          <w:spacing w:val="40"/>
        </w:rPr>
        <w:t xml:space="preserve"> </w:t>
      </w:r>
      <w:r>
        <w:t>de</w:t>
      </w:r>
      <w:r>
        <w:rPr>
          <w:spacing w:val="40"/>
        </w:rPr>
        <w:t xml:space="preserve"> </w:t>
      </w:r>
      <w:r>
        <w:t>1</w:t>
      </w:r>
      <w:r>
        <w:rPr>
          <w:spacing w:val="40"/>
        </w:rPr>
        <w:t xml:space="preserve"> </w:t>
      </w:r>
      <w:r>
        <w:t>de</w:t>
      </w:r>
      <w:r>
        <w:rPr>
          <w:spacing w:val="40"/>
        </w:rPr>
        <w:t xml:space="preserve"> </w:t>
      </w:r>
      <w:r>
        <w:t>octubre,</w:t>
      </w:r>
      <w:r>
        <w:rPr>
          <w:spacing w:val="40"/>
        </w:rPr>
        <w:t xml:space="preserve"> </w:t>
      </w:r>
      <w:r>
        <w:t>de</w:t>
      </w:r>
      <w:r>
        <w:rPr>
          <w:spacing w:val="40"/>
        </w:rPr>
        <w:t xml:space="preserve"> </w:t>
      </w:r>
      <w:r>
        <w:t>Procedimiento</w:t>
      </w:r>
      <w:r>
        <w:rPr>
          <w:spacing w:val="40"/>
        </w:rPr>
        <w:t xml:space="preserve"> </w:t>
      </w:r>
      <w:r>
        <w:t>Administrativo</w:t>
      </w:r>
      <w:r>
        <w:rPr>
          <w:spacing w:val="40"/>
        </w:rPr>
        <w:t xml:space="preserve"> </w:t>
      </w:r>
      <w:r>
        <w:t>Común</w:t>
      </w:r>
      <w:r>
        <w:rPr>
          <w:spacing w:val="40"/>
        </w:rPr>
        <w:t xml:space="preserve"> </w:t>
      </w:r>
      <w:r>
        <w:t>de</w:t>
      </w:r>
      <w:r>
        <w:rPr>
          <w:spacing w:val="40"/>
        </w:rPr>
        <w:t xml:space="preserve"> </w:t>
      </w:r>
      <w:r>
        <w:t>las</w:t>
      </w:r>
      <w:r>
        <w:rPr>
          <w:spacing w:val="40"/>
        </w:rPr>
        <w:t xml:space="preserve"> </w:t>
      </w:r>
      <w:r>
        <w:t>Administraciones Públicas (LPACAP).</w:t>
      </w:r>
    </w:p>
    <w:p w14:paraId="2748965A" w14:textId="77777777" w:rsidR="00B37F69" w:rsidRDefault="00B37F69">
      <w:pPr>
        <w:pStyle w:val="Textoindependiente"/>
        <w:spacing w:before="10"/>
      </w:pPr>
    </w:p>
    <w:p w14:paraId="26BCBC56" w14:textId="77777777" w:rsidR="00B37F69" w:rsidRDefault="00000000">
      <w:pPr>
        <w:pStyle w:val="Textoindependiente"/>
        <w:ind w:left="142"/>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3191E737" w14:textId="77777777" w:rsidR="00B37F69" w:rsidRDefault="00B37F69">
      <w:pPr>
        <w:pStyle w:val="Textoindependiente"/>
        <w:spacing w:before="60"/>
      </w:pPr>
    </w:p>
    <w:p w14:paraId="455FF6C2" w14:textId="77777777" w:rsidR="00B37F69" w:rsidRDefault="00000000">
      <w:pPr>
        <w:pStyle w:val="Textoindependiente"/>
        <w:spacing w:before="1" w:line="292" w:lineRule="auto"/>
        <w:ind w:left="142" w:right="140"/>
        <w:jc w:val="both"/>
      </w:pPr>
      <w:r>
        <w:t>3º.- De acuerdo con lo señalado, los requisitos necesarios para que exista responsabilidad</w:t>
      </w:r>
      <w:r>
        <w:rPr>
          <w:spacing w:val="80"/>
        </w:rPr>
        <w:t xml:space="preserve"> </w:t>
      </w:r>
      <w:r>
        <w:t>patrimonial de una Administración Pública son los siguientes:</w:t>
      </w:r>
    </w:p>
    <w:p w14:paraId="0D8A38C9" w14:textId="77777777" w:rsidR="00B37F69" w:rsidRDefault="00B37F69">
      <w:pPr>
        <w:pStyle w:val="Textoindependiente"/>
        <w:spacing w:before="9"/>
      </w:pPr>
    </w:p>
    <w:p w14:paraId="0AB1355D" w14:textId="77777777" w:rsidR="00B37F69" w:rsidRDefault="00000000">
      <w:pPr>
        <w:pStyle w:val="Prrafodelista"/>
        <w:numPr>
          <w:ilvl w:val="0"/>
          <w:numId w:val="11"/>
        </w:numPr>
        <w:tabs>
          <w:tab w:val="left" w:pos="320"/>
        </w:tabs>
        <w:spacing w:line="292" w:lineRule="auto"/>
        <w:ind w:right="140" w:firstLine="0"/>
        <w:jc w:val="both"/>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4B58E90E" w14:textId="77777777" w:rsidR="00B37F69" w:rsidRDefault="00B37F69">
      <w:pPr>
        <w:pStyle w:val="Textoindependiente"/>
        <w:spacing w:before="10"/>
      </w:pPr>
    </w:p>
    <w:p w14:paraId="2CF1A7BC" w14:textId="77777777" w:rsidR="00B37F69" w:rsidRDefault="00000000">
      <w:pPr>
        <w:pStyle w:val="Prrafodelista"/>
        <w:numPr>
          <w:ilvl w:val="0"/>
          <w:numId w:val="11"/>
        </w:numPr>
        <w:tabs>
          <w:tab w:val="left" w:pos="320"/>
        </w:tabs>
        <w:spacing w:line="292" w:lineRule="auto"/>
        <w:ind w:right="141" w:firstLine="0"/>
        <w:jc w:val="both"/>
        <w:rPr>
          <w:sz w:val="20"/>
        </w:rPr>
      </w:pPr>
      <w:r>
        <w:rPr>
          <w:sz w:val="20"/>
        </w:rPr>
        <w:t>Que el daño o lesión patrimonial en los bienes o derechos sea consecuencia del funcionamiento normal o anormal de los servicios públicos, salvo en los casos de fuerza mayor.</w:t>
      </w:r>
    </w:p>
    <w:p w14:paraId="4DBCB57B" w14:textId="77777777" w:rsidR="00B37F69" w:rsidRDefault="00B37F69">
      <w:pPr>
        <w:pStyle w:val="Textoindependiente"/>
        <w:spacing w:before="10"/>
      </w:pPr>
    </w:p>
    <w:p w14:paraId="5B8B15E2" w14:textId="77777777" w:rsidR="00B37F69" w:rsidRDefault="00000000">
      <w:pPr>
        <w:pStyle w:val="Prrafodelista"/>
        <w:numPr>
          <w:ilvl w:val="0"/>
          <w:numId w:val="11"/>
        </w:numPr>
        <w:tabs>
          <w:tab w:val="left" w:pos="310"/>
        </w:tabs>
        <w:spacing w:line="292" w:lineRule="auto"/>
        <w:ind w:right="141" w:firstLine="0"/>
        <w:jc w:val="both"/>
        <w:rPr>
          <w:sz w:val="20"/>
        </w:rPr>
      </w:pPr>
      <w:r>
        <w:rPr>
          <w:sz w:val="20"/>
        </w:rPr>
        <w:t>Que exista nexo causal, es decir, que exista una relación de causa a efecto entre la actuación administrativa y el resultado dañoso, sin intervención extraña que pudiera influir en el citado nexo.</w:t>
      </w:r>
    </w:p>
    <w:p w14:paraId="01D37604" w14:textId="77777777" w:rsidR="00B37F69" w:rsidRDefault="00B37F69">
      <w:pPr>
        <w:pStyle w:val="Textoindependiente"/>
        <w:spacing w:before="10"/>
      </w:pPr>
    </w:p>
    <w:p w14:paraId="2863350C" w14:textId="77777777" w:rsidR="00B37F69" w:rsidRPr="001717C9" w:rsidRDefault="00000000">
      <w:pPr>
        <w:pStyle w:val="Prrafodelista"/>
        <w:numPr>
          <w:ilvl w:val="0"/>
          <w:numId w:val="11"/>
        </w:numPr>
        <w:tabs>
          <w:tab w:val="left" w:pos="322"/>
        </w:tabs>
        <w:spacing w:line="292" w:lineRule="auto"/>
        <w:ind w:right="140" w:firstLine="0"/>
        <w:jc w:val="both"/>
        <w:rPr>
          <w:i/>
          <w:iCs/>
          <w:sz w:val="20"/>
        </w:rPr>
      </w:pPr>
      <w:r>
        <w:rPr>
          <w:sz w:val="20"/>
        </w:rPr>
        <w:t xml:space="preserve">Que no exista fuerza mayor definida en los términos señalados por el Tribunal Supremo como </w:t>
      </w:r>
      <w:r w:rsidRPr="001717C9">
        <w:rPr>
          <w:i/>
          <w:iCs/>
          <w:sz w:val="20"/>
        </w:rPr>
        <w:t>“aquellos hechos que, aun siendo previsibles, sean sin embargo inevitables, insuperables e irresistibles,</w:t>
      </w:r>
      <w:r w:rsidRPr="001717C9">
        <w:rPr>
          <w:i/>
          <w:iCs/>
          <w:spacing w:val="39"/>
          <w:sz w:val="20"/>
        </w:rPr>
        <w:t xml:space="preserve"> </w:t>
      </w:r>
      <w:r w:rsidRPr="001717C9">
        <w:rPr>
          <w:i/>
          <w:iCs/>
          <w:sz w:val="20"/>
        </w:rPr>
        <w:t>siempre</w:t>
      </w:r>
      <w:r w:rsidRPr="001717C9">
        <w:rPr>
          <w:i/>
          <w:iCs/>
          <w:spacing w:val="39"/>
          <w:sz w:val="20"/>
        </w:rPr>
        <w:t xml:space="preserve"> </w:t>
      </w:r>
      <w:r w:rsidRPr="001717C9">
        <w:rPr>
          <w:i/>
          <w:iCs/>
          <w:sz w:val="20"/>
        </w:rPr>
        <w:t>que</w:t>
      </w:r>
      <w:r w:rsidRPr="001717C9">
        <w:rPr>
          <w:i/>
          <w:iCs/>
          <w:spacing w:val="39"/>
          <w:sz w:val="20"/>
        </w:rPr>
        <w:t xml:space="preserve"> </w:t>
      </w:r>
      <w:r w:rsidRPr="001717C9">
        <w:rPr>
          <w:i/>
          <w:iCs/>
          <w:sz w:val="20"/>
        </w:rPr>
        <w:t>la</w:t>
      </w:r>
      <w:r w:rsidRPr="001717C9">
        <w:rPr>
          <w:i/>
          <w:iCs/>
          <w:spacing w:val="39"/>
          <w:sz w:val="20"/>
        </w:rPr>
        <w:t xml:space="preserve"> </w:t>
      </w:r>
      <w:r w:rsidRPr="001717C9">
        <w:rPr>
          <w:i/>
          <w:iCs/>
          <w:sz w:val="20"/>
        </w:rPr>
        <w:t>causa</w:t>
      </w:r>
      <w:r w:rsidRPr="001717C9">
        <w:rPr>
          <w:i/>
          <w:iCs/>
          <w:spacing w:val="39"/>
          <w:sz w:val="20"/>
        </w:rPr>
        <w:t xml:space="preserve"> </w:t>
      </w:r>
      <w:r w:rsidRPr="001717C9">
        <w:rPr>
          <w:i/>
          <w:iCs/>
          <w:sz w:val="20"/>
        </w:rPr>
        <w:t>que</w:t>
      </w:r>
      <w:r w:rsidRPr="001717C9">
        <w:rPr>
          <w:i/>
          <w:iCs/>
          <w:spacing w:val="39"/>
          <w:sz w:val="20"/>
        </w:rPr>
        <w:t xml:space="preserve"> </w:t>
      </w:r>
      <w:r w:rsidRPr="001717C9">
        <w:rPr>
          <w:i/>
          <w:iCs/>
          <w:sz w:val="20"/>
        </w:rPr>
        <w:t>los</w:t>
      </w:r>
      <w:r w:rsidRPr="001717C9">
        <w:rPr>
          <w:i/>
          <w:iCs/>
          <w:spacing w:val="39"/>
          <w:sz w:val="20"/>
        </w:rPr>
        <w:t xml:space="preserve"> </w:t>
      </w:r>
      <w:r w:rsidRPr="001717C9">
        <w:rPr>
          <w:i/>
          <w:iCs/>
          <w:sz w:val="20"/>
        </w:rPr>
        <w:t>motiva</w:t>
      </w:r>
      <w:r w:rsidRPr="001717C9">
        <w:rPr>
          <w:i/>
          <w:iCs/>
          <w:spacing w:val="39"/>
          <w:sz w:val="20"/>
        </w:rPr>
        <w:t xml:space="preserve"> </w:t>
      </w:r>
      <w:r w:rsidRPr="001717C9">
        <w:rPr>
          <w:i/>
          <w:iCs/>
          <w:sz w:val="20"/>
        </w:rPr>
        <w:t>sea</w:t>
      </w:r>
      <w:r w:rsidRPr="001717C9">
        <w:rPr>
          <w:i/>
          <w:iCs/>
          <w:spacing w:val="39"/>
          <w:sz w:val="20"/>
        </w:rPr>
        <w:t xml:space="preserve"> </w:t>
      </w:r>
      <w:r w:rsidRPr="001717C9">
        <w:rPr>
          <w:i/>
          <w:iCs/>
          <w:sz w:val="20"/>
        </w:rPr>
        <w:t>independiente</w:t>
      </w:r>
      <w:r w:rsidRPr="001717C9">
        <w:rPr>
          <w:i/>
          <w:iCs/>
          <w:spacing w:val="39"/>
          <w:sz w:val="20"/>
        </w:rPr>
        <w:t xml:space="preserve"> </w:t>
      </w:r>
      <w:r w:rsidRPr="001717C9">
        <w:rPr>
          <w:i/>
          <w:iCs/>
          <w:sz w:val="20"/>
        </w:rPr>
        <w:t>y</w:t>
      </w:r>
      <w:r w:rsidRPr="001717C9">
        <w:rPr>
          <w:i/>
          <w:iCs/>
          <w:spacing w:val="39"/>
          <w:sz w:val="20"/>
        </w:rPr>
        <w:t xml:space="preserve"> </w:t>
      </w:r>
      <w:r w:rsidRPr="001717C9">
        <w:rPr>
          <w:i/>
          <w:iCs/>
          <w:sz w:val="20"/>
        </w:rPr>
        <w:t>extraña</w:t>
      </w:r>
      <w:r w:rsidRPr="001717C9">
        <w:rPr>
          <w:i/>
          <w:iCs/>
          <w:spacing w:val="39"/>
          <w:sz w:val="20"/>
        </w:rPr>
        <w:t xml:space="preserve"> </w:t>
      </w:r>
      <w:r w:rsidRPr="001717C9">
        <w:rPr>
          <w:i/>
          <w:iCs/>
          <w:sz w:val="20"/>
        </w:rPr>
        <w:t>a</w:t>
      </w:r>
      <w:r w:rsidRPr="001717C9">
        <w:rPr>
          <w:i/>
          <w:iCs/>
          <w:spacing w:val="39"/>
          <w:sz w:val="20"/>
        </w:rPr>
        <w:t xml:space="preserve"> </w:t>
      </w:r>
      <w:r w:rsidRPr="001717C9">
        <w:rPr>
          <w:i/>
          <w:iCs/>
          <w:sz w:val="20"/>
        </w:rPr>
        <w:t>la</w:t>
      </w:r>
      <w:r w:rsidRPr="001717C9">
        <w:rPr>
          <w:i/>
          <w:iCs/>
          <w:spacing w:val="39"/>
          <w:sz w:val="20"/>
        </w:rPr>
        <w:t xml:space="preserve"> </w:t>
      </w:r>
      <w:r w:rsidRPr="001717C9">
        <w:rPr>
          <w:i/>
          <w:iCs/>
          <w:sz w:val="20"/>
        </w:rPr>
        <w:t>voluntad</w:t>
      </w:r>
      <w:r w:rsidRPr="001717C9">
        <w:rPr>
          <w:i/>
          <w:iCs/>
          <w:spacing w:val="39"/>
          <w:sz w:val="20"/>
        </w:rPr>
        <w:t xml:space="preserve"> </w:t>
      </w:r>
      <w:r w:rsidRPr="001717C9">
        <w:rPr>
          <w:i/>
          <w:iCs/>
          <w:sz w:val="20"/>
        </w:rPr>
        <w:t>del sujeto obligado”.</w:t>
      </w:r>
    </w:p>
    <w:p w14:paraId="00F6CCAE" w14:textId="77777777" w:rsidR="00B37F69" w:rsidRDefault="00B37F69">
      <w:pPr>
        <w:pStyle w:val="Textoindependiente"/>
        <w:spacing w:before="9"/>
      </w:pPr>
    </w:p>
    <w:p w14:paraId="1716E5FD" w14:textId="77777777" w:rsidR="00B37F69" w:rsidRDefault="00000000">
      <w:pPr>
        <w:pStyle w:val="Textoindependiente"/>
        <w:spacing w:before="1" w:line="292" w:lineRule="auto"/>
        <w:ind w:left="142" w:right="140"/>
        <w:jc w:val="both"/>
      </w:pPr>
      <w:r>
        <w:t>4º.- Del expediente instruido y de los informes obrantes en el expediente, queda acreditada la responsabilidad municipal en los daños causados.</w:t>
      </w:r>
    </w:p>
    <w:p w14:paraId="6481C5EB" w14:textId="77777777" w:rsidR="00B37F69" w:rsidRDefault="00B37F69">
      <w:pPr>
        <w:pStyle w:val="Textoindependiente"/>
        <w:spacing w:before="9"/>
      </w:pPr>
    </w:p>
    <w:p w14:paraId="6192B7C0" w14:textId="520AB7D8"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PR/2026/4812</w:t>
      </w:r>
      <w:r w:rsidR="001717C9">
        <w:t>,</w:t>
      </w:r>
      <w:r>
        <w:rPr>
          <w:spacing w:val="-3"/>
        </w:rPr>
        <w:t xml:space="preserve"> </w:t>
      </w:r>
      <w:r>
        <w:t>de</w:t>
      </w:r>
      <w:r>
        <w:rPr>
          <w:spacing w:val="-4"/>
        </w:rPr>
        <w:t xml:space="preserve"> </w:t>
      </w:r>
      <w:r>
        <w:t>10</w:t>
      </w:r>
      <w:r>
        <w:rPr>
          <w:spacing w:val="-4"/>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717C9">
        <w:rPr>
          <w:spacing w:val="-2"/>
        </w:rPr>
        <w:t>,</w:t>
      </w:r>
    </w:p>
    <w:p w14:paraId="54A02E25" w14:textId="77777777" w:rsidR="00B37F69" w:rsidRDefault="00B37F69">
      <w:pPr>
        <w:pStyle w:val="Textoindependiente"/>
        <w:spacing w:before="60"/>
      </w:pPr>
    </w:p>
    <w:p w14:paraId="201722C7" w14:textId="77777777" w:rsidR="00B37F69" w:rsidRDefault="00000000">
      <w:pPr>
        <w:pStyle w:val="Ttulo8"/>
      </w:pPr>
      <w:r>
        <w:rPr>
          <w:spacing w:val="-2"/>
        </w:rPr>
        <w:t>Resolución:</w:t>
      </w:r>
    </w:p>
    <w:p w14:paraId="329DDDE6" w14:textId="77777777" w:rsidR="00B37F69" w:rsidRDefault="00B37F69">
      <w:pPr>
        <w:pStyle w:val="Textoindependiente"/>
        <w:spacing w:before="64"/>
        <w:rPr>
          <w:b/>
        </w:rPr>
      </w:pPr>
    </w:p>
    <w:p w14:paraId="6D567D78" w14:textId="003BAE11" w:rsidR="00B37F69" w:rsidRDefault="00000000">
      <w:pPr>
        <w:ind w:left="142"/>
        <w:jc w:val="both"/>
        <w:rPr>
          <w:sz w:val="18"/>
        </w:rPr>
      </w:pPr>
      <w:r>
        <w:rPr>
          <w:b/>
          <w:sz w:val="20"/>
        </w:rPr>
        <w:t>1º.-</w:t>
      </w:r>
      <w:r>
        <w:rPr>
          <w:b/>
          <w:spacing w:val="4"/>
          <w:sz w:val="20"/>
        </w:rPr>
        <w:t xml:space="preserve"> </w:t>
      </w:r>
      <w:r>
        <w:rPr>
          <w:b/>
          <w:sz w:val="20"/>
        </w:rPr>
        <w:t>Estimar</w:t>
      </w:r>
      <w:r>
        <w:rPr>
          <w:b/>
          <w:spacing w:val="6"/>
          <w:sz w:val="20"/>
        </w:rPr>
        <w:t xml:space="preserve"> </w:t>
      </w:r>
      <w:r>
        <w:rPr>
          <w:sz w:val="20"/>
        </w:rPr>
        <w:t>la</w:t>
      </w:r>
      <w:r>
        <w:rPr>
          <w:spacing w:val="5"/>
          <w:sz w:val="20"/>
        </w:rPr>
        <w:t xml:space="preserve"> </w:t>
      </w:r>
      <w:r>
        <w:rPr>
          <w:sz w:val="20"/>
        </w:rPr>
        <w:t>reclamación</w:t>
      </w:r>
      <w:r>
        <w:rPr>
          <w:spacing w:val="4"/>
          <w:sz w:val="20"/>
        </w:rPr>
        <w:t xml:space="preserve"> </w:t>
      </w:r>
      <w:r>
        <w:rPr>
          <w:sz w:val="20"/>
        </w:rPr>
        <w:t>de</w:t>
      </w:r>
      <w:r>
        <w:rPr>
          <w:spacing w:val="4"/>
          <w:sz w:val="20"/>
        </w:rPr>
        <w:t xml:space="preserve"> </w:t>
      </w:r>
      <w:r>
        <w:rPr>
          <w:sz w:val="20"/>
        </w:rPr>
        <w:t>responsabilidad</w:t>
      </w:r>
      <w:r>
        <w:rPr>
          <w:spacing w:val="5"/>
          <w:sz w:val="20"/>
        </w:rPr>
        <w:t xml:space="preserve"> </w:t>
      </w:r>
      <w:r>
        <w:rPr>
          <w:sz w:val="20"/>
        </w:rPr>
        <w:t>de</w:t>
      </w:r>
      <w:r>
        <w:rPr>
          <w:spacing w:val="4"/>
          <w:sz w:val="20"/>
        </w:rPr>
        <w:t xml:space="preserve"> </w:t>
      </w:r>
      <w:r>
        <w:rPr>
          <w:sz w:val="20"/>
        </w:rPr>
        <w:t>daños</w:t>
      </w:r>
      <w:r>
        <w:rPr>
          <w:spacing w:val="5"/>
          <w:sz w:val="20"/>
        </w:rPr>
        <w:t xml:space="preserve"> </w:t>
      </w:r>
      <w:r>
        <w:rPr>
          <w:sz w:val="20"/>
        </w:rPr>
        <w:t>y</w:t>
      </w:r>
      <w:r>
        <w:rPr>
          <w:spacing w:val="4"/>
          <w:sz w:val="20"/>
        </w:rPr>
        <w:t xml:space="preserve"> </w:t>
      </w:r>
      <w:r>
        <w:rPr>
          <w:sz w:val="20"/>
        </w:rPr>
        <w:t>perjuicios</w:t>
      </w:r>
      <w:r>
        <w:rPr>
          <w:spacing w:val="4"/>
          <w:sz w:val="20"/>
        </w:rPr>
        <w:t xml:space="preserve"> </w:t>
      </w:r>
      <w:r>
        <w:rPr>
          <w:sz w:val="20"/>
        </w:rPr>
        <w:t>formulada</w:t>
      </w:r>
      <w:r>
        <w:rPr>
          <w:spacing w:val="5"/>
          <w:sz w:val="20"/>
        </w:rPr>
        <w:t xml:space="preserve"> </w:t>
      </w:r>
      <w:r>
        <w:rPr>
          <w:sz w:val="20"/>
        </w:rPr>
        <w:t>por</w:t>
      </w:r>
      <w:r>
        <w:rPr>
          <w:spacing w:val="9"/>
          <w:sz w:val="20"/>
        </w:rPr>
        <w:t xml:space="preserve"> </w:t>
      </w:r>
      <w:r w:rsidRPr="001717C9">
        <w:rPr>
          <w:bCs/>
          <w:sz w:val="20"/>
        </w:rPr>
        <w:t>D.</w:t>
      </w:r>
      <w:r>
        <w:rPr>
          <w:b/>
          <w:spacing w:val="2"/>
          <w:sz w:val="20"/>
        </w:rPr>
        <w:t xml:space="preserve"> </w:t>
      </w:r>
      <w:r>
        <w:rPr>
          <w:sz w:val="18"/>
        </w:rPr>
        <w:t>****</w:t>
      </w:r>
      <w:r>
        <w:rPr>
          <w:spacing w:val="-2"/>
          <w:sz w:val="18"/>
        </w:rPr>
        <w:t xml:space="preserve"> </w:t>
      </w:r>
      <w:r>
        <w:rPr>
          <w:sz w:val="18"/>
        </w:rPr>
        <w:t>*******</w:t>
      </w:r>
      <w:r>
        <w:rPr>
          <w:spacing w:val="-1"/>
          <w:sz w:val="18"/>
        </w:rPr>
        <w:t xml:space="preserve"> </w:t>
      </w:r>
      <w:r>
        <w:rPr>
          <w:spacing w:val="-2"/>
          <w:sz w:val="18"/>
        </w:rPr>
        <w:t>******</w:t>
      </w:r>
      <w:r w:rsidR="001717C9">
        <w:rPr>
          <w:spacing w:val="-2"/>
          <w:sz w:val="18"/>
        </w:rPr>
        <w:t>,</w:t>
      </w:r>
    </w:p>
    <w:p w14:paraId="2A185849" w14:textId="77777777" w:rsidR="00B37F69" w:rsidRDefault="00000000">
      <w:pPr>
        <w:pStyle w:val="Textoindependiente"/>
        <w:spacing w:before="52" w:line="295" w:lineRule="auto"/>
        <w:ind w:left="142" w:right="141" w:firstLine="811"/>
        <w:jc w:val="both"/>
      </w:pPr>
      <w:r>
        <w:t xml:space="preserve">correspondiendo a </w:t>
      </w:r>
      <w:r>
        <w:rPr>
          <w:b/>
        </w:rPr>
        <w:t>MAPFRE</w:t>
      </w:r>
      <w:r>
        <w:t xml:space="preserve">, aseguradora municipal, el abono de </w:t>
      </w:r>
      <w:r w:rsidRPr="001717C9">
        <w:rPr>
          <w:bCs/>
        </w:rPr>
        <w:t>3.630,00 €,</w:t>
      </w:r>
      <w:r>
        <w:t xml:space="preserve"> importe que será satisfecho íntegramente en virtud de la póliza de seguro de responsabilidad civil suscrita con el Ayuntamiento de Las Rozas de Madrid.</w:t>
      </w:r>
    </w:p>
    <w:p w14:paraId="02FFAD62" w14:textId="77777777" w:rsidR="00B37F69" w:rsidRDefault="00B37F69">
      <w:pPr>
        <w:pStyle w:val="Textoindependiente"/>
        <w:spacing w:before="6"/>
      </w:pPr>
    </w:p>
    <w:p w14:paraId="25AB394F" w14:textId="77777777" w:rsidR="00B37F69" w:rsidRDefault="00000000">
      <w:pPr>
        <w:ind w:left="142"/>
        <w:jc w:val="both"/>
        <w:rPr>
          <w:sz w:val="20"/>
        </w:rPr>
      </w:pPr>
      <w:r>
        <w:rPr>
          <w:b/>
          <w:sz w:val="20"/>
        </w:rPr>
        <w:t>2º.-</w:t>
      </w:r>
      <w:r>
        <w:rPr>
          <w:b/>
          <w:spacing w:val="-4"/>
          <w:sz w:val="20"/>
        </w:rPr>
        <w:t xml:space="preserve"> </w:t>
      </w:r>
      <w:r w:rsidRPr="001717C9">
        <w:rPr>
          <w:bCs/>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p>
    <w:p w14:paraId="34C241BA" w14:textId="77777777" w:rsidR="00B37F69" w:rsidRDefault="00B37F69">
      <w:pPr>
        <w:pStyle w:val="Textoindependiente"/>
        <w:spacing w:before="3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4"/>
        <w:gridCol w:w="3921"/>
      </w:tblGrid>
      <w:tr w:rsidR="00B37F69" w14:paraId="575BE8C9" w14:textId="77777777">
        <w:trPr>
          <w:trHeight w:val="972"/>
        </w:trPr>
        <w:tc>
          <w:tcPr>
            <w:tcW w:w="9063" w:type="dxa"/>
            <w:gridSpan w:val="3"/>
            <w:tcBorders>
              <w:left w:val="single" w:sz="4" w:space="0" w:color="CCCCCC"/>
              <w:right w:val="single" w:sz="4" w:space="0" w:color="CCCCCC"/>
            </w:tcBorders>
            <w:shd w:val="clear" w:color="auto" w:fill="F2F2F2"/>
          </w:tcPr>
          <w:p w14:paraId="1B6045A1" w14:textId="272E6559" w:rsidR="00B37F69" w:rsidRDefault="00000000">
            <w:pPr>
              <w:pStyle w:val="TableParagraph"/>
              <w:spacing w:before="79" w:line="297" w:lineRule="auto"/>
              <w:ind w:left="62" w:right="53"/>
              <w:jc w:val="both"/>
              <w:rPr>
                <w:rFonts w:ascii="Arial" w:hAnsi="Arial"/>
                <w:b/>
                <w:sz w:val="20"/>
              </w:rPr>
            </w:pPr>
            <w:r>
              <w:rPr>
                <w:rFonts w:ascii="Arial" w:hAnsi="Arial"/>
                <w:b/>
                <w:sz w:val="20"/>
              </w:rPr>
              <w:t>Prorrogar el convenio entre el Ayuntamiento de Las Rozas de Madrid y la Federación de baloncesto de Madrid para la promoción del deporte y en especial para el arbitraje de</w:t>
            </w:r>
            <w:r>
              <w:rPr>
                <w:rFonts w:ascii="Arial" w:hAnsi="Arial"/>
                <w:b/>
                <w:spacing w:val="40"/>
                <w:sz w:val="20"/>
              </w:rPr>
              <w:t xml:space="preserve"> </w:t>
            </w:r>
            <w:r>
              <w:rPr>
                <w:rFonts w:ascii="Arial" w:hAnsi="Arial"/>
                <w:b/>
                <w:sz w:val="20"/>
              </w:rPr>
              <w:t>partidos en la liga municipal</w:t>
            </w:r>
            <w:r w:rsidR="001717C9">
              <w:rPr>
                <w:rFonts w:ascii="Arial" w:hAnsi="Arial"/>
                <w:b/>
                <w:sz w:val="20"/>
              </w:rPr>
              <w:t>. E</w:t>
            </w:r>
            <w:r>
              <w:rPr>
                <w:rFonts w:ascii="Arial" w:hAnsi="Arial"/>
                <w:b/>
                <w:sz w:val="20"/>
              </w:rPr>
              <w:t>xpte. 27214/2025.</w:t>
            </w:r>
          </w:p>
        </w:tc>
      </w:tr>
      <w:tr w:rsidR="00B37F69" w14:paraId="7FE4852A" w14:textId="77777777">
        <w:trPr>
          <w:trHeight w:val="403"/>
        </w:trPr>
        <w:tc>
          <w:tcPr>
            <w:tcW w:w="1478" w:type="dxa"/>
            <w:tcBorders>
              <w:left w:val="single" w:sz="4" w:space="0" w:color="CCCCCC"/>
              <w:bottom w:val="single" w:sz="6" w:space="0" w:color="CCCCCC"/>
              <w:right w:val="single" w:sz="6" w:space="0" w:color="CCCCCC"/>
            </w:tcBorders>
          </w:tcPr>
          <w:p w14:paraId="7BFE42CE" w14:textId="77777777" w:rsidR="00B37F69" w:rsidRDefault="00000000">
            <w:pPr>
              <w:pStyle w:val="TableParagraph"/>
              <w:spacing w:before="80"/>
              <w:ind w:left="62"/>
              <w:rPr>
                <w:rFonts w:ascii="Arial"/>
                <w:b/>
                <w:sz w:val="20"/>
              </w:rPr>
            </w:pPr>
            <w:r>
              <w:rPr>
                <w:rFonts w:ascii="Arial"/>
                <w:b/>
                <w:spacing w:val="-2"/>
                <w:sz w:val="20"/>
              </w:rPr>
              <w:t>Favorable</w:t>
            </w:r>
          </w:p>
        </w:tc>
        <w:tc>
          <w:tcPr>
            <w:tcW w:w="3664" w:type="dxa"/>
            <w:tcBorders>
              <w:top w:val="single" w:sz="6" w:space="0" w:color="CCCCCC"/>
              <w:left w:val="single" w:sz="6" w:space="0" w:color="CCCCCC"/>
              <w:bottom w:val="single" w:sz="6" w:space="0" w:color="CCCCCC"/>
              <w:right w:val="single" w:sz="6" w:space="0" w:color="CCCCCC"/>
            </w:tcBorders>
          </w:tcPr>
          <w:p w14:paraId="6455C63B"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1" w:type="dxa"/>
            <w:tcBorders>
              <w:left w:val="single" w:sz="6" w:space="0" w:color="CCCCCC"/>
              <w:bottom w:val="single" w:sz="6" w:space="0" w:color="CCCCCC"/>
              <w:right w:val="single" w:sz="4" w:space="0" w:color="CCCCCC"/>
            </w:tcBorders>
          </w:tcPr>
          <w:p w14:paraId="49A2A6C4"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5EC481B1" w14:textId="77777777">
        <w:trPr>
          <w:trHeight w:val="393"/>
        </w:trPr>
        <w:tc>
          <w:tcPr>
            <w:tcW w:w="1478" w:type="dxa"/>
            <w:tcBorders>
              <w:top w:val="single" w:sz="6" w:space="0" w:color="CCCCCC"/>
              <w:left w:val="single" w:sz="4" w:space="0" w:color="CCCCCC"/>
              <w:bottom w:val="single" w:sz="6" w:space="0" w:color="CCCCCC"/>
              <w:right w:val="single" w:sz="6" w:space="0" w:color="CCCCCC"/>
            </w:tcBorders>
          </w:tcPr>
          <w:p w14:paraId="7CD5A5E6" w14:textId="77777777" w:rsidR="00B37F69" w:rsidRDefault="00B37F69">
            <w:pPr>
              <w:pStyle w:val="TableParagraph"/>
              <w:spacing w:before="0"/>
              <w:ind w:left="0"/>
              <w:rPr>
                <w:rFonts w:ascii="Times New Roman"/>
                <w:sz w:val="18"/>
              </w:rPr>
            </w:pPr>
          </w:p>
        </w:tc>
        <w:tc>
          <w:tcPr>
            <w:tcW w:w="7585" w:type="dxa"/>
            <w:gridSpan w:val="2"/>
            <w:tcBorders>
              <w:top w:val="single" w:sz="6" w:space="0" w:color="CCCCCC"/>
              <w:left w:val="single" w:sz="6" w:space="0" w:color="CCCCCC"/>
              <w:bottom w:val="single" w:sz="6" w:space="0" w:color="CCCCCC"/>
              <w:right w:val="single" w:sz="4" w:space="0" w:color="CCCCCC"/>
            </w:tcBorders>
          </w:tcPr>
          <w:p w14:paraId="2B4A5C52"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3B03D37" w14:textId="77777777" w:rsidR="00B37F69" w:rsidRDefault="00B37F69">
      <w:pPr>
        <w:pStyle w:val="Textoindependiente"/>
        <w:spacing w:before="112"/>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587F00EA" w14:textId="77777777">
        <w:trPr>
          <w:trHeight w:val="403"/>
        </w:trPr>
        <w:tc>
          <w:tcPr>
            <w:tcW w:w="1811" w:type="dxa"/>
            <w:tcBorders>
              <w:left w:val="single" w:sz="4" w:space="0" w:color="CCCCCC"/>
              <w:bottom w:val="single" w:sz="8" w:space="0" w:color="CCCCCC"/>
            </w:tcBorders>
            <w:shd w:val="clear" w:color="auto" w:fill="F2F2F2"/>
          </w:tcPr>
          <w:p w14:paraId="0B293FA0"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487A8C08"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205ADD82"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58F08C75"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1F49423E"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085E92A1" w14:textId="77777777">
        <w:trPr>
          <w:trHeight w:val="387"/>
        </w:trPr>
        <w:tc>
          <w:tcPr>
            <w:tcW w:w="1811" w:type="dxa"/>
            <w:tcBorders>
              <w:top w:val="single" w:sz="8" w:space="0" w:color="CCCCCC"/>
              <w:left w:val="single" w:sz="4" w:space="0" w:color="CCCCCC"/>
              <w:bottom w:val="single" w:sz="8" w:space="0" w:color="CCCCCC"/>
            </w:tcBorders>
          </w:tcPr>
          <w:p w14:paraId="1B52FA49"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59587DDD"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32E15BBB"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0A88E39D"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4090A6DF" w14:textId="77777777" w:rsidR="00B37F69" w:rsidRDefault="00000000">
            <w:pPr>
              <w:pStyle w:val="TableParagraph"/>
              <w:spacing w:before="77"/>
              <w:ind w:left="61"/>
              <w:rPr>
                <w:rFonts w:ascii="Arial"/>
                <w:sz w:val="20"/>
              </w:rPr>
            </w:pPr>
            <w:r>
              <w:rPr>
                <w:rFonts w:ascii="Arial"/>
                <w:spacing w:val="-10"/>
                <w:sz w:val="20"/>
              </w:rPr>
              <w:t>0</w:t>
            </w:r>
          </w:p>
        </w:tc>
      </w:tr>
    </w:tbl>
    <w:p w14:paraId="2F2BE742" w14:textId="77777777" w:rsidR="00B37F69" w:rsidRDefault="00B37F69">
      <w:pPr>
        <w:pStyle w:val="Textoindependiente"/>
        <w:spacing w:before="144"/>
      </w:pPr>
    </w:p>
    <w:p w14:paraId="42538E5E" w14:textId="77777777" w:rsidR="00B37F69" w:rsidRDefault="00000000">
      <w:pPr>
        <w:pStyle w:val="Ttulo8"/>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A897941" w14:textId="77777777" w:rsidR="00B37F69" w:rsidRDefault="00B37F69">
      <w:pPr>
        <w:pStyle w:val="Ttulo8"/>
        <w:jc w:val="both"/>
        <w:sectPr w:rsidR="00B37F69">
          <w:pgSz w:w="11910" w:h="16840"/>
          <w:pgMar w:top="1260" w:right="1275" w:bottom="1300" w:left="1275" w:header="225" w:footer="1100" w:gutter="0"/>
          <w:cols w:space="720"/>
        </w:sectPr>
      </w:pPr>
    </w:p>
    <w:p w14:paraId="26FD6292" w14:textId="39F2E01F" w:rsidR="00B37F69" w:rsidRDefault="00000000">
      <w:pPr>
        <w:pStyle w:val="Textoindependiente"/>
        <w:spacing w:before="180" w:line="292" w:lineRule="auto"/>
        <w:ind w:left="142" w:right="140"/>
        <w:jc w:val="both"/>
      </w:pPr>
      <w:r>
        <w:rPr>
          <w:noProof/>
        </w:rPr>
        <w:lastRenderedPageBreak/>
        <mc:AlternateContent>
          <mc:Choice Requires="wps">
            <w:drawing>
              <wp:anchor distT="0" distB="0" distL="0" distR="0" simplePos="0" relativeHeight="15870976" behindDoc="0" locked="0" layoutInCell="1" allowOverlap="1" wp14:anchorId="207B692A" wp14:editId="397E2A7A">
                <wp:simplePos x="0" y="0"/>
                <wp:positionH relativeFrom="page">
                  <wp:posOffset>6810644</wp:posOffset>
                </wp:positionH>
                <wp:positionV relativeFrom="page">
                  <wp:posOffset>2824745</wp:posOffset>
                </wp:positionV>
                <wp:extent cx="417830" cy="318135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8DCAC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A8C41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07B692A" id="Textbox 330" o:spid="_x0000_s1312" type="#_x0000_t202" style="position:absolute;left:0;text-align:left;margin-left:536.25pt;margin-top:222.4pt;width:32.9pt;height:25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vS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tuGL26u8xzz2xbaI7GhhaRq2S5uqf9A8204/trLqDnr&#10;v3oSMC/DyYknZ3tyYurvoaxM5ujh4z6BsQXRpc2EiCZTgE5blEf/571kXXZ98xs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pYm9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78DCAC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A8C41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71488" behindDoc="0" locked="0" layoutInCell="1" allowOverlap="1" wp14:anchorId="38306955" wp14:editId="3445A1A5">
                <wp:simplePos x="0" y="0"/>
                <wp:positionH relativeFrom="page">
                  <wp:posOffset>6965929</wp:posOffset>
                </wp:positionH>
                <wp:positionV relativeFrom="page">
                  <wp:posOffset>6468120</wp:posOffset>
                </wp:positionV>
                <wp:extent cx="263525" cy="3360420"/>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49D1398"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090589EF" w14:textId="77777777" w:rsidR="00B37F69" w:rsidRDefault="00000000">
                            <w:pPr>
                              <w:spacing w:line="113" w:lineRule="exact"/>
                              <w:ind w:left="20"/>
                              <w:rPr>
                                <w:sz w:val="12"/>
                              </w:rPr>
                            </w:pPr>
                            <w:r>
                              <w:rPr>
                                <w:spacing w:val="-2"/>
                                <w:sz w:val="12"/>
                              </w:rPr>
                              <w:t>Verificación:</w:t>
                            </w:r>
                            <w:r>
                              <w:rPr>
                                <w:spacing w:val="7"/>
                                <w:sz w:val="12"/>
                              </w:rPr>
                              <w:t xml:space="preserve"> </w:t>
                            </w:r>
                            <w:hyperlink r:id="rId294">
                              <w:r>
                                <w:rPr>
                                  <w:spacing w:val="-2"/>
                                  <w:sz w:val="12"/>
                                </w:rPr>
                                <w:t>https://sede.lasrozas.es/</w:t>
                              </w:r>
                            </w:hyperlink>
                          </w:p>
                          <w:p w14:paraId="348955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8306955" id="Textbox 331" o:spid="_x0000_s1313" type="#_x0000_t202" style="position:absolute;left:0;text-align:left;margin-left:548.5pt;margin-top:509.3pt;width:20.75pt;height:264.6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" filled="f" stroked="f">
                <v:textbox style="layout-flow:vertical;mso-layout-flow-alt:bottom-to-top" inset="0,0,0,0">
                  <w:txbxContent>
                    <w:p w14:paraId="349D1398"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090589EF" w14:textId="77777777" w:rsidR="00B37F69" w:rsidRDefault="00000000">
                      <w:pPr>
                        <w:spacing w:line="113" w:lineRule="exact"/>
                        <w:ind w:left="20"/>
                        <w:rPr>
                          <w:sz w:val="12"/>
                        </w:rPr>
                      </w:pPr>
                      <w:r>
                        <w:rPr>
                          <w:spacing w:val="-2"/>
                          <w:sz w:val="12"/>
                        </w:rPr>
                        <w:t>Verificación:</w:t>
                      </w:r>
                      <w:r>
                        <w:rPr>
                          <w:spacing w:val="7"/>
                          <w:sz w:val="12"/>
                        </w:rPr>
                        <w:t xml:space="preserve"> </w:t>
                      </w:r>
                      <w:hyperlink r:id="rId295">
                        <w:r>
                          <w:rPr>
                            <w:spacing w:val="-2"/>
                            <w:sz w:val="12"/>
                          </w:rPr>
                          <w:t>https://sede.lasrozas.es/</w:t>
                        </w:r>
                      </w:hyperlink>
                    </w:p>
                    <w:p w14:paraId="348955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127</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t>1º.- Por la Junta de Gobierno del Ayuntamiento, con fecha de 26 de septiembre de 2025, se aprobó</w:t>
      </w:r>
      <w:r>
        <w:rPr>
          <w:spacing w:val="80"/>
          <w:w w:val="150"/>
        </w:rPr>
        <w:t xml:space="preserve"> </w:t>
      </w:r>
      <w:r>
        <w:t>el</w:t>
      </w:r>
      <w:r>
        <w:rPr>
          <w:spacing w:val="66"/>
        </w:rPr>
        <w:t xml:space="preserve"> </w:t>
      </w:r>
      <w:r>
        <w:t>convenio</w:t>
      </w:r>
      <w:r>
        <w:rPr>
          <w:spacing w:val="66"/>
        </w:rPr>
        <w:t xml:space="preserve"> </w:t>
      </w:r>
      <w:r>
        <w:t>entre</w:t>
      </w:r>
      <w:r>
        <w:rPr>
          <w:spacing w:val="66"/>
        </w:rPr>
        <w:t xml:space="preserve"> </w:t>
      </w:r>
      <w:r>
        <w:t>el</w:t>
      </w:r>
      <w:r>
        <w:rPr>
          <w:spacing w:val="66"/>
        </w:rPr>
        <w:t xml:space="preserve"> </w:t>
      </w:r>
      <w:r>
        <w:t>Ayuntamiento</w:t>
      </w:r>
      <w:r>
        <w:rPr>
          <w:spacing w:val="66"/>
        </w:rPr>
        <w:t xml:space="preserve"> </w:t>
      </w:r>
      <w:r>
        <w:t>de</w:t>
      </w:r>
      <w:r>
        <w:rPr>
          <w:spacing w:val="66"/>
        </w:rPr>
        <w:t xml:space="preserve"> </w:t>
      </w:r>
      <w:r>
        <w:t>Las</w:t>
      </w:r>
      <w:r>
        <w:rPr>
          <w:spacing w:val="66"/>
        </w:rPr>
        <w:t xml:space="preserve"> </w:t>
      </w:r>
      <w:r>
        <w:t>Rozas</w:t>
      </w:r>
      <w:r>
        <w:rPr>
          <w:spacing w:val="66"/>
        </w:rPr>
        <w:t xml:space="preserve"> </w:t>
      </w:r>
      <w:r>
        <w:t>de</w:t>
      </w:r>
      <w:r>
        <w:rPr>
          <w:spacing w:val="66"/>
        </w:rPr>
        <w:t xml:space="preserve"> </w:t>
      </w:r>
      <w:r>
        <w:t>Madrid</w:t>
      </w:r>
      <w:r>
        <w:rPr>
          <w:spacing w:val="66"/>
        </w:rPr>
        <w:t xml:space="preserve"> </w:t>
      </w:r>
      <w:r>
        <w:t>y</w:t>
      </w:r>
      <w:r>
        <w:rPr>
          <w:spacing w:val="66"/>
        </w:rPr>
        <w:t xml:space="preserve"> </w:t>
      </w:r>
      <w:r>
        <w:t>la</w:t>
      </w:r>
      <w:r>
        <w:rPr>
          <w:spacing w:val="66"/>
        </w:rPr>
        <w:t xml:space="preserve"> </w:t>
      </w:r>
      <w:r>
        <w:t>Federación</w:t>
      </w:r>
      <w:r>
        <w:rPr>
          <w:spacing w:val="66"/>
        </w:rPr>
        <w:t xml:space="preserve"> </w:t>
      </w:r>
      <w:r>
        <w:t>de</w:t>
      </w:r>
      <w:r>
        <w:rPr>
          <w:spacing w:val="66"/>
        </w:rPr>
        <w:t xml:space="preserve"> </w:t>
      </w:r>
      <w:r>
        <w:t>Baloncesto de</w:t>
      </w:r>
      <w:r>
        <w:rPr>
          <w:spacing w:val="40"/>
        </w:rPr>
        <w:t xml:space="preserve"> </w:t>
      </w:r>
      <w:r>
        <w:t>Madrid para la promoción de este deporte y para el arbitraje de los torneos que organice el Ayuntamiento de Las Rozas de Madrid, Temporada 2025/2026, con un plazo de vigencia de un año. El convenio fue formalizado con fecha 13 de octubre de 2025</w:t>
      </w:r>
    </w:p>
    <w:p w14:paraId="61BB381B" w14:textId="77777777" w:rsidR="00B37F69" w:rsidRDefault="00B37F69">
      <w:pPr>
        <w:pStyle w:val="Textoindependiente"/>
        <w:spacing w:before="10"/>
      </w:pPr>
    </w:p>
    <w:p w14:paraId="66643F12" w14:textId="358CE878" w:rsidR="00B37F69" w:rsidRDefault="00000000">
      <w:pPr>
        <w:pStyle w:val="Textoindependiente"/>
        <w:spacing w:line="292" w:lineRule="auto"/>
        <w:ind w:left="142" w:right="140"/>
        <w:jc w:val="both"/>
      </w:pPr>
      <w:r>
        <w:t>2º.- Por el técnico municipal</w:t>
      </w:r>
      <w:r>
        <w:rPr>
          <w:spacing w:val="40"/>
        </w:rPr>
        <w:t xml:space="preserve"> </w:t>
      </w:r>
      <w:r>
        <w:t>adscrito a la Concejalía de Deportes, D. Nicolás Santafé Casanueva</w:t>
      </w:r>
      <w:r w:rsidR="001717C9">
        <w:t>,</w:t>
      </w:r>
      <w:r>
        <w:t xml:space="preserve"> se ha emitido informe con fecha de 8 de julio de 2026 donde se indica el interés de la Concejalía de prorrogar dicho convenio por un año más, es decir hasta el 13 de octubre de 2026.</w:t>
      </w:r>
    </w:p>
    <w:p w14:paraId="2ED47885" w14:textId="77777777" w:rsidR="00B37F69" w:rsidRDefault="00B37F69">
      <w:pPr>
        <w:pStyle w:val="Textoindependiente"/>
        <w:spacing w:before="9"/>
      </w:pPr>
    </w:p>
    <w:p w14:paraId="28205E22" w14:textId="77777777" w:rsidR="00B37F69" w:rsidRDefault="00000000">
      <w:pPr>
        <w:pStyle w:val="Textoindependiente"/>
        <w:spacing w:before="1" w:line="292" w:lineRule="auto"/>
        <w:ind w:left="142" w:right="141"/>
        <w:jc w:val="both"/>
      </w:pPr>
      <w:r>
        <w:t>3º.- La Directora General de Deportes y Ferias realiza propuesta de prórroga del convenio con fecha</w:t>
      </w:r>
      <w:r>
        <w:rPr>
          <w:spacing w:val="40"/>
        </w:rPr>
        <w:t xml:space="preserve"> </w:t>
      </w:r>
      <w:r>
        <w:t>8 de julio de 2026.</w:t>
      </w:r>
    </w:p>
    <w:p w14:paraId="7CC813B1" w14:textId="77777777" w:rsidR="00B37F69" w:rsidRDefault="00B37F69">
      <w:pPr>
        <w:pStyle w:val="Textoindependiente"/>
        <w:spacing w:before="9"/>
      </w:pPr>
    </w:p>
    <w:p w14:paraId="22A8693C" w14:textId="1C166580" w:rsidR="00B37F69" w:rsidRDefault="00000000">
      <w:pPr>
        <w:pStyle w:val="Textoindependiente"/>
        <w:spacing w:line="292" w:lineRule="auto"/>
        <w:ind w:left="142" w:right="140"/>
        <w:jc w:val="both"/>
      </w:pPr>
      <w:r>
        <w:t xml:space="preserve">4º.- Informe jurídico suscrito por el Sudirector General de la Asesoría Jurídica Municipal, </w:t>
      </w:r>
      <w:r w:rsidR="001717C9">
        <w:t>D.</w:t>
      </w:r>
      <w:r>
        <w:t xml:space="preserve"> Andrés Jaramillo Martín y por el Director General de la Asesoría Jurídica Municipal, </w:t>
      </w:r>
      <w:r w:rsidR="001717C9">
        <w:t>D.</w:t>
      </w:r>
      <w:r>
        <w:t xml:space="preserve"> Felipe Jiménez Andrés, con fecha 10 de junio de 2026.</w:t>
      </w:r>
    </w:p>
    <w:p w14:paraId="31D9E70F" w14:textId="77777777" w:rsidR="00B37F69" w:rsidRDefault="00B37F69">
      <w:pPr>
        <w:pStyle w:val="Textoindependiente"/>
        <w:spacing w:before="10"/>
      </w:pPr>
    </w:p>
    <w:p w14:paraId="0F81F023" w14:textId="52D24A1D" w:rsidR="00B37F69" w:rsidRDefault="00000000">
      <w:pPr>
        <w:pStyle w:val="Textoindependiente"/>
        <w:spacing w:line="292" w:lineRule="auto"/>
        <w:ind w:left="142" w:right="140"/>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PR/2026/4848</w:t>
      </w:r>
      <w:r w:rsidR="001717C9">
        <w:t>,</w:t>
      </w:r>
      <w:r>
        <w:rPr>
          <w:spacing w:val="31"/>
        </w:rPr>
        <w:t xml:space="preserve"> </w:t>
      </w:r>
      <w:r>
        <w:t>de</w:t>
      </w:r>
      <w:r>
        <w:rPr>
          <w:spacing w:val="31"/>
        </w:rPr>
        <w:t xml:space="preserve"> </w:t>
      </w:r>
      <w:r>
        <w:t>13</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1717C9">
        <w:t>,</w:t>
      </w:r>
      <w:r>
        <w:rPr>
          <w:spacing w:val="31"/>
        </w:rPr>
        <w:t xml:space="preserve"> </w:t>
      </w:r>
      <w:r>
        <w:t>fiscalizada</w:t>
      </w:r>
      <w:r>
        <w:rPr>
          <w:spacing w:val="31"/>
        </w:rPr>
        <w:t xml:space="preserve"> </w:t>
      </w:r>
      <w:r>
        <w:t>favorablemente con fecha de 14 de julio de 2026</w:t>
      </w:r>
      <w:r w:rsidR="001717C9">
        <w:t>,</w:t>
      </w:r>
    </w:p>
    <w:p w14:paraId="06E61F59" w14:textId="77777777" w:rsidR="00B37F69" w:rsidRDefault="00B37F69">
      <w:pPr>
        <w:pStyle w:val="Textoindependiente"/>
        <w:spacing w:before="9"/>
      </w:pPr>
    </w:p>
    <w:p w14:paraId="454D4863" w14:textId="77777777" w:rsidR="00B37F69" w:rsidRDefault="00000000">
      <w:pPr>
        <w:pStyle w:val="Ttulo8"/>
      </w:pPr>
      <w:r>
        <w:rPr>
          <w:spacing w:val="-2"/>
        </w:rPr>
        <w:t>Resolución:</w:t>
      </w:r>
    </w:p>
    <w:p w14:paraId="40DEDA80" w14:textId="77777777" w:rsidR="00B37F69" w:rsidRDefault="00B37F69">
      <w:pPr>
        <w:pStyle w:val="Textoindependiente"/>
        <w:spacing w:before="61"/>
        <w:rPr>
          <w:b/>
        </w:rPr>
      </w:pPr>
    </w:p>
    <w:p w14:paraId="407146DA" w14:textId="6872205C" w:rsidR="00B37F69" w:rsidRDefault="00000000">
      <w:pPr>
        <w:pStyle w:val="Textoindependiente"/>
        <w:spacing w:before="1" w:line="295" w:lineRule="auto"/>
        <w:ind w:left="142" w:right="140"/>
        <w:jc w:val="both"/>
      </w:pPr>
      <w:r>
        <w:rPr>
          <w:b/>
        </w:rPr>
        <w:t xml:space="preserve">PRIMERO.- </w:t>
      </w:r>
      <w:r>
        <w:t>Aprobar la prórroga por un año del convenio entre el Ayuntamiento de Las Rozas de Madrid y la Federación de Baloncesto de Madrid para la promoción del deporte de baloncesto y para el arbitraje de los torneos que organice el Ayuntamiento de Las Rozas de Madrid, hasta el 13 de octubre de 2027.</w:t>
      </w:r>
    </w:p>
    <w:p w14:paraId="54B7F7AE" w14:textId="77777777" w:rsidR="00B37F69" w:rsidRDefault="00B37F69">
      <w:pPr>
        <w:pStyle w:val="Textoindependiente"/>
        <w:spacing w:before="4"/>
      </w:pPr>
    </w:p>
    <w:p w14:paraId="30A5A9ED" w14:textId="3D5F8CCD" w:rsidR="00B37F69" w:rsidRDefault="00000000">
      <w:pPr>
        <w:pStyle w:val="Textoindependiente"/>
        <w:spacing w:line="295" w:lineRule="auto"/>
        <w:ind w:left="142" w:right="140"/>
        <w:jc w:val="both"/>
      </w:pPr>
      <w:r>
        <w:rPr>
          <w:b/>
        </w:rPr>
        <w:t>SEGUNDO.</w:t>
      </w:r>
      <w:r w:rsidR="001717C9">
        <w:rPr>
          <w:b/>
        </w:rPr>
        <w:t>-</w:t>
      </w:r>
      <w:r>
        <w:rPr>
          <w:b/>
        </w:rPr>
        <w:t xml:space="preserve"> </w:t>
      </w:r>
      <w:r>
        <w:t>Autorizar y</w:t>
      </w:r>
      <w:r>
        <w:rPr>
          <w:spacing w:val="40"/>
        </w:rPr>
        <w:t xml:space="preserve"> </w:t>
      </w:r>
      <w:r>
        <w:t>disponer el gasto (AD) por importe de 1.200,00 €, con cargo a la aplicación presupuestaria 106 3410 48003 del Presupuesto de la Corporación para el ejercicio 2026,</w:t>
      </w:r>
      <w:r>
        <w:rPr>
          <w:spacing w:val="40"/>
        </w:rPr>
        <w:t xml:space="preserve"> </w:t>
      </w:r>
      <w:r>
        <w:t>a favor de la Federación de Baloncesto de Madrid</w:t>
      </w:r>
    </w:p>
    <w:p w14:paraId="5E74A929" w14:textId="77777777" w:rsidR="00B37F69" w:rsidRDefault="00B37F69">
      <w:pPr>
        <w:pStyle w:val="Textoindependiente"/>
        <w:spacing w:before="6"/>
      </w:pPr>
    </w:p>
    <w:p w14:paraId="3C8A6F59" w14:textId="16D0775C" w:rsidR="00B37F69" w:rsidRDefault="00000000">
      <w:pPr>
        <w:pStyle w:val="Textoindependiente"/>
        <w:spacing w:before="1" w:line="297" w:lineRule="auto"/>
        <w:ind w:left="142" w:right="140"/>
        <w:jc w:val="both"/>
      </w:pPr>
      <w:r>
        <w:rPr>
          <w:b/>
        </w:rPr>
        <w:t xml:space="preserve">TERCERO. - </w:t>
      </w:r>
      <w:r>
        <w:t xml:space="preserve">Facultar al Concejal-Delegado de Deportes, D. Juan Ignacio Cabrera Portillo, para la firma de </w:t>
      </w:r>
      <w:r w:rsidR="001717C9">
        <w:t>l</w:t>
      </w:r>
      <w:r>
        <w:t>a prórroga</w:t>
      </w:r>
      <w:r w:rsidR="001717C9">
        <w:t>.</w:t>
      </w:r>
    </w:p>
    <w:p w14:paraId="25DE80ED" w14:textId="77777777" w:rsidR="00B37F69" w:rsidRDefault="00B37F69">
      <w:pPr>
        <w:pStyle w:val="Textoindependiente"/>
        <w:spacing w:before="4"/>
      </w:pPr>
    </w:p>
    <w:p w14:paraId="6404C489" w14:textId="73CE0E85" w:rsidR="00B37F69" w:rsidRDefault="00000000">
      <w:pPr>
        <w:pStyle w:val="Textoindependiente"/>
        <w:ind w:left="142"/>
      </w:pPr>
      <w:r>
        <w:rPr>
          <w:b/>
        </w:rPr>
        <w:t>CUARTO.</w:t>
      </w:r>
      <w:r>
        <w:rPr>
          <w:b/>
          <w:spacing w:val="-3"/>
        </w:rPr>
        <w:t xml:space="preserve"> </w:t>
      </w:r>
      <w:r>
        <w:rPr>
          <w:b/>
        </w:rPr>
        <w:t>-</w:t>
      </w:r>
      <w:r>
        <w:rPr>
          <w:b/>
          <w:spacing w:val="-2"/>
        </w:rPr>
        <w:t xml:space="preserve"> </w:t>
      </w:r>
      <w:r>
        <w:t>Publicar</w:t>
      </w:r>
      <w:r>
        <w:rPr>
          <w:spacing w:val="-2"/>
        </w:rPr>
        <w:t xml:space="preserve"> </w:t>
      </w:r>
      <w:r>
        <w:t>la</w:t>
      </w:r>
      <w:r>
        <w:rPr>
          <w:spacing w:val="-3"/>
        </w:rPr>
        <w:t xml:space="preserve"> </w:t>
      </w:r>
      <w:r>
        <w:t>prórroga</w:t>
      </w:r>
      <w:r>
        <w:rPr>
          <w:spacing w:val="-2"/>
        </w:rPr>
        <w:t xml:space="preserve"> </w:t>
      </w:r>
      <w:r>
        <w:t>del</w:t>
      </w:r>
      <w:r>
        <w:rPr>
          <w:spacing w:val="-2"/>
        </w:rPr>
        <w:t xml:space="preserve"> </w:t>
      </w:r>
      <w:r>
        <w:t>convenio</w:t>
      </w:r>
      <w:r>
        <w:rPr>
          <w:spacing w:val="-2"/>
        </w:rPr>
        <w:t xml:space="preserve"> </w:t>
      </w:r>
      <w:r>
        <w:t>en</w:t>
      </w:r>
      <w:r>
        <w:rPr>
          <w:spacing w:val="-3"/>
        </w:rPr>
        <w:t xml:space="preserve"> </w:t>
      </w:r>
      <w:r>
        <w:t>el</w:t>
      </w:r>
      <w:r>
        <w:rPr>
          <w:spacing w:val="-2"/>
        </w:rPr>
        <w:t xml:space="preserve"> </w:t>
      </w:r>
      <w:r w:rsidR="001717C9">
        <w:t>P</w:t>
      </w:r>
      <w:r>
        <w:t>ortal</w:t>
      </w:r>
      <w:r>
        <w:rPr>
          <w:spacing w:val="-2"/>
        </w:rPr>
        <w:t xml:space="preserve"> </w:t>
      </w:r>
      <w:r>
        <w:t>de</w:t>
      </w:r>
      <w:r>
        <w:rPr>
          <w:spacing w:val="-2"/>
        </w:rPr>
        <w:t xml:space="preserve"> </w:t>
      </w:r>
      <w:r w:rsidR="001717C9">
        <w:rPr>
          <w:spacing w:val="-2"/>
        </w:rPr>
        <w:t>T</w:t>
      </w:r>
      <w:r>
        <w:rPr>
          <w:spacing w:val="-2"/>
        </w:rPr>
        <w:t>ransparencia.</w:t>
      </w:r>
    </w:p>
    <w:p w14:paraId="25F49DB4" w14:textId="77777777" w:rsidR="00B37F69" w:rsidRDefault="00B37F69">
      <w:pPr>
        <w:pStyle w:val="Textoindependiente"/>
        <w:spacing w:before="63"/>
      </w:pPr>
    </w:p>
    <w:p w14:paraId="3452C561" w14:textId="77777777" w:rsidR="00B37F69" w:rsidRDefault="00000000">
      <w:pPr>
        <w:pStyle w:val="Ttulo8"/>
      </w:pPr>
      <w:r>
        <w:t>Documentos</w:t>
      </w:r>
      <w:r>
        <w:rPr>
          <w:spacing w:val="-9"/>
        </w:rPr>
        <w:t xml:space="preserve"> </w:t>
      </w:r>
      <w:r>
        <w:rPr>
          <w:spacing w:val="-2"/>
        </w:rPr>
        <w:t>anexos:</w:t>
      </w:r>
    </w:p>
    <w:p w14:paraId="666ADC8C" w14:textId="77777777" w:rsidR="00B37F69" w:rsidRDefault="00B37F69">
      <w:pPr>
        <w:pStyle w:val="Textoindependiente"/>
        <w:spacing w:before="62"/>
        <w:rPr>
          <w:b/>
        </w:rPr>
      </w:pPr>
    </w:p>
    <w:p w14:paraId="2C9BDD8C" w14:textId="77777777" w:rsidR="00B37F69" w:rsidRDefault="00000000">
      <w:pPr>
        <w:pStyle w:val="Textoindependiente"/>
        <w:ind w:left="370"/>
      </w:pPr>
      <w:r>
        <w:rPr>
          <w:noProof/>
          <w:position w:val="2"/>
        </w:rPr>
        <w:drawing>
          <wp:inline distT="0" distB="0" distL="0" distR="0" wp14:anchorId="6E570085" wp14:editId="1ABBD665">
            <wp:extent cx="57626" cy="57632"/>
            <wp:effectExtent l="0" t="0" r="0" b="0"/>
            <wp:docPr id="332" name="Image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2" name="Image 332"/>
                    <pic:cNvPicPr/>
                  </pic:nvPicPr>
                  <pic:blipFill>
                    <a:blip r:embed="rId296" cstate="print"/>
                    <a:stretch>
                      <a:fillRect/>
                    </a:stretch>
                  </pic:blipFill>
                  <pic:spPr>
                    <a:xfrm>
                      <a:off x="0" y="0"/>
                      <a:ext cx="57626" cy="57632"/>
                    </a:xfrm>
                    <a:prstGeom prst="rect">
                      <a:avLst/>
                    </a:prstGeom>
                  </pic:spPr>
                </pic:pic>
              </a:graphicData>
            </a:graphic>
          </wp:inline>
        </w:drawing>
      </w:r>
      <w:r>
        <w:rPr>
          <w:rFonts w:ascii="Times New Roman" w:hAnsi="Times New Roman"/>
          <w:spacing w:val="30"/>
        </w:rPr>
        <w:t xml:space="preserve"> </w:t>
      </w:r>
      <w:r>
        <w:t>Anexo</w:t>
      </w:r>
      <w:r>
        <w:rPr>
          <w:spacing w:val="-1"/>
        </w:rPr>
        <w:t xml:space="preserve"> </w:t>
      </w:r>
      <w:r>
        <w:t>5.</w:t>
      </w:r>
      <w:r>
        <w:rPr>
          <w:spacing w:val="-1"/>
        </w:rPr>
        <w:t xml:space="preserve"> </w:t>
      </w:r>
      <w:r>
        <w:t>CONVENIO</w:t>
      </w:r>
      <w:r>
        <w:rPr>
          <w:spacing w:val="-1"/>
        </w:rPr>
        <w:t xml:space="preserve"> </w:t>
      </w:r>
      <w:r>
        <w:t>2025-0089</w:t>
      </w:r>
      <w:r>
        <w:rPr>
          <w:spacing w:val="-1"/>
        </w:rPr>
        <w:t xml:space="preserve"> </w:t>
      </w:r>
      <w:r>
        <w:t>[Convenio</w:t>
      </w:r>
      <w:r>
        <w:rPr>
          <w:spacing w:val="-1"/>
        </w:rPr>
        <w:t xml:space="preserve"> </w:t>
      </w:r>
      <w:r>
        <w:t>FBM</w:t>
      </w:r>
      <w:r>
        <w:rPr>
          <w:spacing w:val="-1"/>
        </w:rPr>
        <w:t xml:space="preserve"> </w:t>
      </w:r>
      <w:r>
        <w:t>2025</w:t>
      </w:r>
      <w:r>
        <w:rPr>
          <w:spacing w:val="-1"/>
        </w:rPr>
        <w:t xml:space="preserve"> </w:t>
      </w:r>
      <w:r>
        <w:t>Federación</w:t>
      </w:r>
      <w:r>
        <w:rPr>
          <w:spacing w:val="-1"/>
        </w:rPr>
        <w:t xml:space="preserve"> </w:t>
      </w:r>
      <w:r>
        <w:t>de</w:t>
      </w:r>
      <w:r>
        <w:rPr>
          <w:spacing w:val="-1"/>
        </w:rPr>
        <w:t xml:space="preserve"> </w:t>
      </w:r>
      <w:r>
        <w:t>Baloncesto</w:t>
      </w:r>
      <w:r>
        <w:rPr>
          <w:spacing w:val="-1"/>
        </w:rPr>
        <w:t xml:space="preserve"> </w:t>
      </w:r>
      <w:r>
        <w:t>de</w:t>
      </w:r>
      <w:r>
        <w:rPr>
          <w:spacing w:val="-1"/>
        </w:rPr>
        <w:t xml:space="preserve"> </w:t>
      </w:r>
      <w:r>
        <w:t>Madrid]</w:t>
      </w:r>
    </w:p>
    <w:p w14:paraId="728F12E8" w14:textId="77777777" w:rsidR="00B37F69" w:rsidRDefault="00B37F69">
      <w:pPr>
        <w:pStyle w:val="Textoindependiente"/>
        <w:spacing w:before="28"/>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11117550" w14:textId="77777777">
        <w:trPr>
          <w:trHeight w:val="977"/>
        </w:trPr>
        <w:tc>
          <w:tcPr>
            <w:tcW w:w="9063" w:type="dxa"/>
            <w:gridSpan w:val="3"/>
            <w:tcBorders>
              <w:left w:val="single" w:sz="4" w:space="0" w:color="CCCCCC"/>
              <w:right w:val="single" w:sz="4" w:space="0" w:color="CCCCCC"/>
            </w:tcBorders>
            <w:shd w:val="clear" w:color="auto" w:fill="F2F2F2"/>
          </w:tcPr>
          <w:p w14:paraId="75D54052" w14:textId="7897E7CA" w:rsidR="00B37F69" w:rsidRDefault="00000000">
            <w:pPr>
              <w:pStyle w:val="TableParagraph"/>
              <w:spacing w:before="82" w:line="297" w:lineRule="auto"/>
              <w:ind w:left="62" w:right="53"/>
              <w:jc w:val="both"/>
              <w:rPr>
                <w:rFonts w:ascii="Arial" w:hAnsi="Arial"/>
                <w:b/>
                <w:sz w:val="20"/>
              </w:rPr>
            </w:pPr>
            <w:r>
              <w:rPr>
                <w:rFonts w:ascii="Arial" w:hAnsi="Arial"/>
                <w:b/>
                <w:sz w:val="20"/>
              </w:rPr>
              <w:t>Prorrogar el convenio entre el Ayuntamiento de Las Rozas de Madrid y la Federación de voleibol para el arbitraje en los torneos de voleibol organizados por el Ayuntamiento de Las Rozas de Madrid</w:t>
            </w:r>
            <w:r w:rsidR="001717C9">
              <w:rPr>
                <w:rFonts w:ascii="Arial" w:hAnsi="Arial"/>
                <w:b/>
                <w:sz w:val="20"/>
              </w:rPr>
              <w:t>. E</w:t>
            </w:r>
            <w:r>
              <w:rPr>
                <w:rFonts w:ascii="Arial" w:hAnsi="Arial"/>
                <w:b/>
                <w:sz w:val="20"/>
              </w:rPr>
              <w:t>xpte. 26851/2025.</w:t>
            </w:r>
          </w:p>
        </w:tc>
      </w:tr>
      <w:tr w:rsidR="00B37F69" w14:paraId="0ACF476E" w14:textId="77777777">
        <w:trPr>
          <w:trHeight w:val="403"/>
        </w:trPr>
        <w:tc>
          <w:tcPr>
            <w:tcW w:w="1478" w:type="dxa"/>
            <w:tcBorders>
              <w:left w:val="single" w:sz="4" w:space="0" w:color="CCCCCC"/>
              <w:bottom w:val="single" w:sz="8" w:space="0" w:color="CCCCCC"/>
            </w:tcBorders>
          </w:tcPr>
          <w:p w14:paraId="65CE4AB6"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3615215A"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63AD4F7D"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6524329E" w14:textId="77777777">
        <w:trPr>
          <w:trHeight w:val="388"/>
        </w:trPr>
        <w:tc>
          <w:tcPr>
            <w:tcW w:w="1478" w:type="dxa"/>
            <w:tcBorders>
              <w:top w:val="single" w:sz="8" w:space="0" w:color="CCCCCC"/>
              <w:left w:val="single" w:sz="4" w:space="0" w:color="CCCCCC"/>
              <w:bottom w:val="single" w:sz="8" w:space="0" w:color="CCCCCC"/>
            </w:tcBorders>
          </w:tcPr>
          <w:p w14:paraId="4CF3F258"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45A4FA54"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8B6C9E4"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0407DA19"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576BF848"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420D4CB"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A906C80"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19F54E5"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0888D2B3"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1364489E"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3C46A5FB"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7D5A7129"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11B43014"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48A51E3F"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01862C75" w14:textId="77777777" w:rsidR="00B37F69" w:rsidRDefault="00000000">
            <w:pPr>
              <w:pStyle w:val="TableParagraph"/>
              <w:spacing w:before="80"/>
              <w:ind w:left="61"/>
              <w:rPr>
                <w:rFonts w:ascii="Arial"/>
                <w:sz w:val="20"/>
              </w:rPr>
            </w:pPr>
            <w:r>
              <w:rPr>
                <w:rFonts w:ascii="Arial"/>
                <w:spacing w:val="-10"/>
                <w:sz w:val="20"/>
              </w:rPr>
              <w:t>0</w:t>
            </w:r>
          </w:p>
        </w:tc>
      </w:tr>
    </w:tbl>
    <w:p w14:paraId="09428D26" w14:textId="77777777" w:rsidR="00B37F69" w:rsidRDefault="00B37F69">
      <w:pPr>
        <w:pStyle w:val="TableParagraph"/>
        <w:rPr>
          <w:rFonts w:ascii="Arial"/>
          <w:sz w:val="20"/>
        </w:rPr>
        <w:sectPr w:rsidR="00B37F69">
          <w:pgSz w:w="11910" w:h="16840"/>
          <w:pgMar w:top="1260" w:right="1275" w:bottom="1300" w:left="1275" w:header="225" w:footer="1100" w:gutter="0"/>
          <w:cols w:space="720"/>
        </w:sectPr>
      </w:pPr>
    </w:p>
    <w:p w14:paraId="592DAF2D" w14:textId="77777777" w:rsidR="00B37F69" w:rsidRDefault="00000000">
      <w:pPr>
        <w:pStyle w:val="Textoindependiente"/>
        <w:spacing w:before="61"/>
      </w:pPr>
      <w:r>
        <w:rPr>
          <w:noProof/>
        </w:rPr>
        <w:lastRenderedPageBreak/>
        <mc:AlternateContent>
          <mc:Choice Requires="wps">
            <w:drawing>
              <wp:anchor distT="0" distB="0" distL="0" distR="0" simplePos="0" relativeHeight="15872000" behindDoc="0" locked="0" layoutInCell="1" allowOverlap="1" wp14:anchorId="331C9FB5" wp14:editId="6C27B360">
                <wp:simplePos x="0" y="0"/>
                <wp:positionH relativeFrom="page">
                  <wp:posOffset>6810644</wp:posOffset>
                </wp:positionH>
                <wp:positionV relativeFrom="page">
                  <wp:posOffset>2824745</wp:posOffset>
                </wp:positionV>
                <wp:extent cx="417830" cy="3181350"/>
                <wp:effectExtent l="0" t="0" r="0" b="0"/>
                <wp:wrapNone/>
                <wp:docPr id="338" name="Text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06570F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AB74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31C9FB5" id="Textbox 338" o:spid="_x0000_s1314" type="#_x0000_t202" style="position:absolute;margin-left:536.25pt;margin-top:222.4pt;width:32.9pt;height:250.5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97opAEAADM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NX6xWeY75bQftidjQQlK1bBd3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LP33u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06570F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AB74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72512" behindDoc="0" locked="0" layoutInCell="1" allowOverlap="1" wp14:anchorId="4A1954CC" wp14:editId="48D6F7BE">
                <wp:simplePos x="0" y="0"/>
                <wp:positionH relativeFrom="page">
                  <wp:posOffset>6965929</wp:posOffset>
                </wp:positionH>
                <wp:positionV relativeFrom="page">
                  <wp:posOffset>6468120</wp:posOffset>
                </wp:positionV>
                <wp:extent cx="263525" cy="3360420"/>
                <wp:effectExtent l="0" t="0" r="0" b="0"/>
                <wp:wrapNone/>
                <wp:docPr id="339" name="Text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4BB53F6"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3"/>
                              </w:rPr>
                              <w:t>*************************</w:t>
                            </w:r>
                          </w:p>
                          <w:p w14:paraId="1190C1E3" w14:textId="77777777" w:rsidR="00B37F69" w:rsidRDefault="00000000">
                            <w:pPr>
                              <w:spacing w:line="112" w:lineRule="exact"/>
                              <w:ind w:left="20"/>
                              <w:rPr>
                                <w:sz w:val="12"/>
                              </w:rPr>
                            </w:pPr>
                            <w:r>
                              <w:rPr>
                                <w:spacing w:val="-2"/>
                                <w:sz w:val="12"/>
                              </w:rPr>
                              <w:t>Verificación:</w:t>
                            </w:r>
                            <w:r>
                              <w:rPr>
                                <w:spacing w:val="7"/>
                                <w:sz w:val="12"/>
                              </w:rPr>
                              <w:t xml:space="preserve"> </w:t>
                            </w:r>
                            <w:hyperlink r:id="rId297">
                              <w:r>
                                <w:rPr>
                                  <w:spacing w:val="-2"/>
                                  <w:sz w:val="12"/>
                                </w:rPr>
                                <w:t>https://sede.lasrozas.es/</w:t>
                              </w:r>
                            </w:hyperlink>
                          </w:p>
                          <w:p w14:paraId="796AD9C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A1954CC" id="Textbox 339" o:spid="_x0000_s1315" type="#_x0000_t202" style="position:absolute;margin-left:548.5pt;margin-top:509.3pt;width:20.75pt;height:264.6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0ypAEAADMDAAAOAAAAZHJzL2Uyb0RvYy54bWysUsFu2zAMvQ/oPwi6N3KdNR2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W99ypuhquVxVb+tiuLi8DhHTRw2O&#10;5aTlkeZVGMjDM6bcXzankpnMa//MJE3bidkut7nLc8xnW+iOpIYWktByrO+I2UjzbTn+3MuoORs+&#10;eTIwL8Mpiadke0piGh6hrEzW6OH9PoGxhdGlzcyIJlOIzluUR//7f6m67PrmF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BDRj0y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34BB53F6" w14:textId="77777777" w:rsidR="00B37F69" w:rsidRDefault="00000000">
                      <w:pPr>
                        <w:spacing w:before="19"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3"/>
                        </w:rPr>
                        <w:t>*************************</w:t>
                      </w:r>
                    </w:p>
                    <w:p w14:paraId="1190C1E3" w14:textId="77777777" w:rsidR="00B37F69" w:rsidRDefault="00000000">
                      <w:pPr>
                        <w:spacing w:line="112" w:lineRule="exact"/>
                        <w:ind w:left="20"/>
                        <w:rPr>
                          <w:sz w:val="12"/>
                        </w:rPr>
                      </w:pPr>
                      <w:r>
                        <w:rPr>
                          <w:spacing w:val="-2"/>
                          <w:sz w:val="12"/>
                        </w:rPr>
                        <w:t>Verificación:</w:t>
                      </w:r>
                      <w:r>
                        <w:rPr>
                          <w:spacing w:val="7"/>
                          <w:sz w:val="12"/>
                        </w:rPr>
                        <w:t xml:space="preserve"> </w:t>
                      </w:r>
                      <w:hyperlink r:id="rId298">
                        <w:r>
                          <w:rPr>
                            <w:spacing w:val="-2"/>
                            <w:sz w:val="12"/>
                          </w:rPr>
                          <w:t>https://sede.lasrozas.es/</w:t>
                        </w:r>
                      </w:hyperlink>
                    </w:p>
                    <w:p w14:paraId="796AD9C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128</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48A634AA" w14:textId="77777777" w:rsidR="00B37F69" w:rsidRDefault="00000000">
      <w:pPr>
        <w:pStyle w:val="Textoindependiente"/>
        <w:spacing w:line="292" w:lineRule="auto"/>
        <w:ind w:left="142" w:right="140"/>
        <w:jc w:val="both"/>
      </w:pPr>
      <w:r>
        <w:t>1º.-</w:t>
      </w:r>
      <w:r>
        <w:rPr>
          <w:spacing w:val="19"/>
        </w:rPr>
        <w:t xml:space="preserve"> </w:t>
      </w:r>
      <w:r>
        <w:t>Por</w:t>
      </w:r>
      <w:r>
        <w:rPr>
          <w:spacing w:val="19"/>
        </w:rPr>
        <w:t xml:space="preserve"> </w:t>
      </w:r>
      <w:r>
        <w:t>la</w:t>
      </w:r>
      <w:r>
        <w:rPr>
          <w:spacing w:val="19"/>
        </w:rPr>
        <w:t xml:space="preserve"> </w:t>
      </w:r>
      <w:r>
        <w:t>Junta</w:t>
      </w:r>
      <w:r>
        <w:rPr>
          <w:spacing w:val="19"/>
        </w:rPr>
        <w:t xml:space="preserve"> </w:t>
      </w:r>
      <w:r>
        <w:t>de</w:t>
      </w:r>
      <w:r>
        <w:rPr>
          <w:spacing w:val="19"/>
        </w:rPr>
        <w:t xml:space="preserve"> </w:t>
      </w:r>
      <w:r>
        <w:t>Gobierno</w:t>
      </w:r>
      <w:r>
        <w:rPr>
          <w:spacing w:val="19"/>
        </w:rPr>
        <w:t xml:space="preserve"> </w:t>
      </w:r>
      <w:r>
        <w:t>del</w:t>
      </w:r>
      <w:r>
        <w:rPr>
          <w:spacing w:val="19"/>
        </w:rPr>
        <w:t xml:space="preserve"> </w:t>
      </w:r>
      <w:r>
        <w:t>Ayuntamiento,</w:t>
      </w:r>
      <w:r>
        <w:rPr>
          <w:spacing w:val="19"/>
        </w:rPr>
        <w:t xml:space="preserve"> </w:t>
      </w:r>
      <w:r>
        <w:t>con</w:t>
      </w:r>
      <w:r>
        <w:rPr>
          <w:spacing w:val="19"/>
        </w:rPr>
        <w:t xml:space="preserve"> </w:t>
      </w:r>
      <w:r>
        <w:t>fecha</w:t>
      </w:r>
      <w:r>
        <w:rPr>
          <w:spacing w:val="19"/>
        </w:rPr>
        <w:t xml:space="preserve"> </w:t>
      </w:r>
      <w:r>
        <w:t>de</w:t>
      </w:r>
      <w:r>
        <w:rPr>
          <w:spacing w:val="19"/>
        </w:rPr>
        <w:t xml:space="preserve"> </w:t>
      </w:r>
      <w:r>
        <w:t>5</w:t>
      </w:r>
      <w:r>
        <w:rPr>
          <w:spacing w:val="19"/>
        </w:rPr>
        <w:t xml:space="preserve"> </w:t>
      </w:r>
      <w:r>
        <w:t>de</w:t>
      </w:r>
      <w:r>
        <w:rPr>
          <w:spacing w:val="19"/>
        </w:rPr>
        <w:t xml:space="preserve"> </w:t>
      </w:r>
      <w:r>
        <w:t>septiembre</w:t>
      </w:r>
      <w:r>
        <w:rPr>
          <w:spacing w:val="19"/>
        </w:rPr>
        <w:t xml:space="preserve"> </w:t>
      </w:r>
      <w:r>
        <w:t>de</w:t>
      </w:r>
      <w:r>
        <w:rPr>
          <w:spacing w:val="19"/>
        </w:rPr>
        <w:t xml:space="preserve"> </w:t>
      </w:r>
      <w:r>
        <w:t>2025,</w:t>
      </w:r>
      <w:r>
        <w:rPr>
          <w:spacing w:val="19"/>
        </w:rPr>
        <w:t xml:space="preserve"> </w:t>
      </w:r>
      <w:r>
        <w:t>se</w:t>
      </w:r>
      <w:r>
        <w:rPr>
          <w:spacing w:val="19"/>
        </w:rPr>
        <w:t xml:space="preserve"> </w:t>
      </w:r>
      <w:r>
        <w:t>aprobó el</w:t>
      </w:r>
      <w:r>
        <w:rPr>
          <w:spacing w:val="80"/>
        </w:rPr>
        <w:t xml:space="preserve"> </w:t>
      </w:r>
      <w:r>
        <w:t>convenio entre el Ayuntamiento de Las Rozas de Madrid y la Federación de Madrid de Voleibol para el arbitraje de los torneos que organice el Ayuntamiento de Las Rozas de Madrid con un plazo</w:t>
      </w:r>
      <w:r>
        <w:rPr>
          <w:spacing w:val="40"/>
        </w:rPr>
        <w:t xml:space="preserve"> </w:t>
      </w:r>
      <w:r>
        <w:t>de vigencia de un año, que fue formalizado el 30 de septiembre de 2025.</w:t>
      </w:r>
    </w:p>
    <w:p w14:paraId="2B3F41B7" w14:textId="77777777" w:rsidR="00B37F69" w:rsidRDefault="00B37F69">
      <w:pPr>
        <w:pStyle w:val="Textoindependiente"/>
        <w:spacing w:before="9"/>
      </w:pPr>
    </w:p>
    <w:p w14:paraId="34C8C8CC" w14:textId="22CE8607" w:rsidR="00B37F69" w:rsidRDefault="00000000">
      <w:pPr>
        <w:pStyle w:val="Textoindependiente"/>
        <w:spacing w:before="1" w:line="292" w:lineRule="auto"/>
        <w:ind w:left="142" w:right="140"/>
        <w:jc w:val="both"/>
      </w:pPr>
      <w:r>
        <w:t>2º.- Por el técnico municipal</w:t>
      </w:r>
      <w:r>
        <w:rPr>
          <w:spacing w:val="40"/>
        </w:rPr>
        <w:t xml:space="preserve"> </w:t>
      </w:r>
      <w:r>
        <w:t>adscrito a la Concejalía de Deportes, D. Nicolás Santafé Casanueva</w:t>
      </w:r>
      <w:r w:rsidR="001717C9">
        <w:t>,</w:t>
      </w:r>
      <w:r>
        <w:t xml:space="preserve"> se ha emitido informe con fecha de 9 de julio de 2026 donde se indica el interés de la Concejalía de prorrogar dicho convenio por un año, es decir hasta el 39 de septiembre de 2027.</w:t>
      </w:r>
    </w:p>
    <w:p w14:paraId="15CC003F" w14:textId="77777777" w:rsidR="00B37F69" w:rsidRDefault="00B37F69">
      <w:pPr>
        <w:pStyle w:val="Textoindependiente"/>
        <w:spacing w:before="126"/>
      </w:pPr>
    </w:p>
    <w:p w14:paraId="4E3224F6" w14:textId="77777777" w:rsidR="00B37F69" w:rsidRDefault="00000000" w:rsidP="001717C9">
      <w:pPr>
        <w:pStyle w:val="Textoindependiente"/>
        <w:spacing w:line="285" w:lineRule="auto"/>
        <w:ind w:left="262" w:right="328" w:firstLine="668"/>
        <w:jc w:val="both"/>
      </w:pPr>
      <w:r>
        <w:t>3º.- La Directora General de Deportes y Ferias realiza propuesta de prórroga del convenio con fecha 8 de julio de 2026.</w:t>
      </w:r>
    </w:p>
    <w:p w14:paraId="74C0D46B" w14:textId="77777777" w:rsidR="00B37F69" w:rsidRDefault="00B37F69">
      <w:pPr>
        <w:pStyle w:val="Textoindependiente"/>
        <w:spacing w:before="41"/>
      </w:pPr>
    </w:p>
    <w:p w14:paraId="24A21205" w14:textId="06E41F95" w:rsidR="00B37F69" w:rsidRDefault="00000000">
      <w:pPr>
        <w:pStyle w:val="Textoindependiente"/>
        <w:spacing w:line="285" w:lineRule="auto"/>
        <w:ind w:left="262" w:right="328" w:firstLine="691"/>
        <w:jc w:val="both"/>
      </w:pPr>
      <w:r>
        <w:t xml:space="preserve">4º.- Informe jurídico suscrito por el Subdirector General de la Asesoría Jurídica Municipal, </w:t>
      </w:r>
      <w:r w:rsidR="001717C9">
        <w:t>D.</w:t>
      </w:r>
      <w:r>
        <w:t xml:space="preserve"> Andrés Jaramillo Martín y por el Director General de la Asesoría Jurídica Municipal, </w:t>
      </w:r>
      <w:r w:rsidR="001717C9">
        <w:t>D.</w:t>
      </w:r>
      <w:r>
        <w:rPr>
          <w:spacing w:val="40"/>
        </w:rPr>
        <w:t xml:space="preserve"> </w:t>
      </w:r>
      <w:r>
        <w:t>Felipe Jimenez Andrés, con fecha 10 de julio de 2026.</w:t>
      </w:r>
    </w:p>
    <w:p w14:paraId="789A1B1C" w14:textId="77777777" w:rsidR="00B37F69" w:rsidRDefault="00B37F69">
      <w:pPr>
        <w:pStyle w:val="Textoindependiente"/>
        <w:spacing w:before="132"/>
      </w:pPr>
    </w:p>
    <w:p w14:paraId="4B0F0472" w14:textId="67948DC9" w:rsidR="00B37F69" w:rsidRDefault="00000000">
      <w:pPr>
        <w:pStyle w:val="Textoindependiente"/>
        <w:spacing w:line="292" w:lineRule="auto"/>
        <w:ind w:left="142" w:right="140"/>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PR/2026/4849</w:t>
      </w:r>
      <w:r w:rsidR="001717C9">
        <w:t>,</w:t>
      </w:r>
      <w:r>
        <w:rPr>
          <w:spacing w:val="31"/>
        </w:rPr>
        <w:t xml:space="preserve"> </w:t>
      </w:r>
      <w:r>
        <w:t>de</w:t>
      </w:r>
      <w:r>
        <w:rPr>
          <w:spacing w:val="31"/>
        </w:rPr>
        <w:t xml:space="preserve"> </w:t>
      </w:r>
      <w:r>
        <w:t>13</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1717C9">
        <w:t>,</w:t>
      </w:r>
      <w:r>
        <w:rPr>
          <w:spacing w:val="31"/>
        </w:rPr>
        <w:t xml:space="preserve"> </w:t>
      </w:r>
      <w:r>
        <w:t>fiscalizada</w:t>
      </w:r>
      <w:r>
        <w:rPr>
          <w:spacing w:val="31"/>
        </w:rPr>
        <w:t xml:space="preserve"> </w:t>
      </w:r>
      <w:r>
        <w:t>favorablemente con fecha de 14 de julio de 2026</w:t>
      </w:r>
      <w:r w:rsidR="001717C9">
        <w:t>,</w:t>
      </w:r>
    </w:p>
    <w:p w14:paraId="1A2A6C3F" w14:textId="77777777" w:rsidR="00B37F69" w:rsidRDefault="00B37F69">
      <w:pPr>
        <w:pStyle w:val="Textoindependiente"/>
        <w:spacing w:before="9"/>
      </w:pPr>
    </w:p>
    <w:p w14:paraId="688776C4" w14:textId="77777777" w:rsidR="00B37F69" w:rsidRDefault="00000000">
      <w:pPr>
        <w:pStyle w:val="Ttulo8"/>
      </w:pPr>
      <w:r>
        <w:rPr>
          <w:spacing w:val="-2"/>
        </w:rPr>
        <w:t>Resolución:</w:t>
      </w:r>
    </w:p>
    <w:p w14:paraId="2FE41ACA" w14:textId="77777777" w:rsidR="00B37F69" w:rsidRDefault="00B37F69">
      <w:pPr>
        <w:pStyle w:val="Textoindependiente"/>
        <w:spacing w:before="61"/>
        <w:rPr>
          <w:b/>
        </w:rPr>
      </w:pPr>
    </w:p>
    <w:p w14:paraId="5CE48C33" w14:textId="491053E0" w:rsidR="00B37F69" w:rsidRDefault="00000000">
      <w:pPr>
        <w:pStyle w:val="Textoindependiente"/>
        <w:spacing w:before="1" w:line="295" w:lineRule="auto"/>
        <w:ind w:left="142" w:right="141"/>
        <w:jc w:val="both"/>
      </w:pPr>
      <w:r>
        <w:rPr>
          <w:b/>
        </w:rPr>
        <w:t xml:space="preserve">PRIMERO.- </w:t>
      </w:r>
      <w:r>
        <w:t>Aprobar la prórroga por un año del convenio entre el Ayuntamiento de Las Rozas de Madrid y</w:t>
      </w:r>
      <w:r>
        <w:rPr>
          <w:spacing w:val="40"/>
        </w:rPr>
        <w:t xml:space="preserve"> </w:t>
      </w:r>
      <w:r>
        <w:t>la Federación de Madrid de Voleibol para el arbitraje de los torneos que organice el Ayuntamiento de Las Rozas de Madrid, hasta el 29 de septiembre de 2027.</w:t>
      </w:r>
    </w:p>
    <w:p w14:paraId="46E3720B" w14:textId="77777777" w:rsidR="00B37F69" w:rsidRDefault="00B37F69">
      <w:pPr>
        <w:pStyle w:val="Textoindependiente"/>
        <w:spacing w:before="6"/>
      </w:pPr>
    </w:p>
    <w:p w14:paraId="1E9AF0F5" w14:textId="126E9BE2" w:rsidR="00B37F69" w:rsidRDefault="00000000">
      <w:pPr>
        <w:pStyle w:val="Textoindependiente"/>
        <w:spacing w:line="297" w:lineRule="auto"/>
        <w:ind w:left="142" w:right="140"/>
        <w:jc w:val="both"/>
      </w:pPr>
      <w:r>
        <w:rPr>
          <w:b/>
        </w:rPr>
        <w:t xml:space="preserve">SEGUNDO.- </w:t>
      </w:r>
      <w:r>
        <w:t>Facultar al Concejal-Delegado de Deportes, D. Juan Ignacio Cabrera Portillo, para la firma de La prórroga</w:t>
      </w:r>
    </w:p>
    <w:p w14:paraId="391A9C21" w14:textId="77777777" w:rsidR="00B37F69" w:rsidRDefault="00B37F69">
      <w:pPr>
        <w:pStyle w:val="Textoindependiente"/>
        <w:spacing w:before="4"/>
      </w:pPr>
    </w:p>
    <w:p w14:paraId="4CE46F83" w14:textId="75036CDA" w:rsidR="00B37F69" w:rsidRDefault="00000000">
      <w:pPr>
        <w:pStyle w:val="Textoindependiente"/>
        <w:spacing w:before="1"/>
        <w:ind w:left="142"/>
      </w:pPr>
      <w:r>
        <w:rPr>
          <w:b/>
        </w:rPr>
        <w:t>TERCERO.-</w:t>
      </w:r>
      <w:r>
        <w:rPr>
          <w:b/>
          <w:spacing w:val="-2"/>
        </w:rPr>
        <w:t xml:space="preserve"> </w:t>
      </w:r>
      <w:r>
        <w:t>Publicar</w:t>
      </w:r>
      <w:r>
        <w:rPr>
          <w:spacing w:val="-2"/>
        </w:rPr>
        <w:t xml:space="preserve"> </w:t>
      </w:r>
      <w:r>
        <w:t>la</w:t>
      </w:r>
      <w:r>
        <w:rPr>
          <w:spacing w:val="-3"/>
        </w:rPr>
        <w:t xml:space="preserve"> </w:t>
      </w:r>
      <w:r>
        <w:t>prórroga</w:t>
      </w:r>
      <w:r>
        <w:rPr>
          <w:spacing w:val="-2"/>
        </w:rPr>
        <w:t xml:space="preserve"> </w:t>
      </w:r>
      <w:r>
        <w:t>del</w:t>
      </w:r>
      <w:r>
        <w:rPr>
          <w:spacing w:val="-2"/>
        </w:rPr>
        <w:t xml:space="preserve"> </w:t>
      </w:r>
      <w:r>
        <w:t>convenio</w:t>
      </w:r>
      <w:r>
        <w:rPr>
          <w:spacing w:val="-2"/>
        </w:rPr>
        <w:t xml:space="preserve"> </w:t>
      </w:r>
      <w:r>
        <w:t>en</w:t>
      </w:r>
      <w:r>
        <w:rPr>
          <w:spacing w:val="-3"/>
        </w:rPr>
        <w:t xml:space="preserve"> </w:t>
      </w:r>
      <w:r>
        <w:t>el</w:t>
      </w:r>
      <w:r>
        <w:rPr>
          <w:spacing w:val="-2"/>
        </w:rPr>
        <w:t xml:space="preserve"> </w:t>
      </w:r>
      <w:r w:rsidR="001717C9">
        <w:t>P</w:t>
      </w:r>
      <w:r>
        <w:t>ortal</w:t>
      </w:r>
      <w:r>
        <w:rPr>
          <w:spacing w:val="-2"/>
        </w:rPr>
        <w:t xml:space="preserve"> </w:t>
      </w:r>
      <w:r>
        <w:t>de</w:t>
      </w:r>
      <w:r>
        <w:rPr>
          <w:spacing w:val="-2"/>
        </w:rPr>
        <w:t xml:space="preserve"> </w:t>
      </w:r>
      <w:r w:rsidR="001717C9">
        <w:rPr>
          <w:spacing w:val="-2"/>
        </w:rPr>
        <w:t>T</w:t>
      </w:r>
      <w:r>
        <w:rPr>
          <w:spacing w:val="-2"/>
        </w:rPr>
        <w:t>ransparencia.</w:t>
      </w:r>
    </w:p>
    <w:p w14:paraId="7296C00A" w14:textId="77777777" w:rsidR="00B37F69" w:rsidRDefault="00B37F69">
      <w:pPr>
        <w:pStyle w:val="Textoindependiente"/>
        <w:spacing w:before="63"/>
      </w:pPr>
    </w:p>
    <w:p w14:paraId="1C523C77" w14:textId="77777777" w:rsidR="00B37F69" w:rsidRDefault="00000000">
      <w:pPr>
        <w:pStyle w:val="Ttulo8"/>
      </w:pPr>
      <w:r>
        <w:t>Documentos</w:t>
      </w:r>
      <w:r>
        <w:rPr>
          <w:spacing w:val="-9"/>
        </w:rPr>
        <w:t xml:space="preserve"> </w:t>
      </w:r>
      <w:r>
        <w:rPr>
          <w:spacing w:val="-2"/>
        </w:rPr>
        <w:t>anexos:</w:t>
      </w:r>
    </w:p>
    <w:p w14:paraId="19E66C63" w14:textId="77777777" w:rsidR="00B37F69" w:rsidRDefault="00B37F69">
      <w:pPr>
        <w:pStyle w:val="Textoindependiente"/>
        <w:spacing w:before="61"/>
        <w:rPr>
          <w:b/>
        </w:rPr>
      </w:pPr>
    </w:p>
    <w:p w14:paraId="37D8CC8F" w14:textId="77777777" w:rsidR="00B37F69" w:rsidRDefault="00000000">
      <w:pPr>
        <w:pStyle w:val="Textoindependiente"/>
        <w:ind w:left="370"/>
      </w:pPr>
      <w:r>
        <w:rPr>
          <w:noProof/>
          <w:position w:val="2"/>
        </w:rPr>
        <w:drawing>
          <wp:inline distT="0" distB="0" distL="0" distR="0" wp14:anchorId="79EB017F" wp14:editId="47A55E4C">
            <wp:extent cx="57626" cy="57632"/>
            <wp:effectExtent l="0" t="0" r="0" b="0"/>
            <wp:docPr id="340" name="Image 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pic:cNvPicPr/>
                  </pic:nvPicPr>
                  <pic:blipFill>
                    <a:blip r:embed="rId296" cstate="print"/>
                    <a:stretch>
                      <a:fillRect/>
                    </a:stretch>
                  </pic:blipFill>
                  <pic:spPr>
                    <a:xfrm>
                      <a:off x="0" y="0"/>
                      <a:ext cx="57626" cy="57632"/>
                    </a:xfrm>
                    <a:prstGeom prst="rect">
                      <a:avLst/>
                    </a:prstGeom>
                  </pic:spPr>
                </pic:pic>
              </a:graphicData>
            </a:graphic>
          </wp:inline>
        </w:drawing>
      </w:r>
      <w:r>
        <w:rPr>
          <w:rFonts w:ascii="Times New Roman"/>
          <w:spacing w:val="35"/>
        </w:rPr>
        <w:t xml:space="preserve"> </w:t>
      </w:r>
      <w:r>
        <w:t>Anexo 6. CONVENIO 2025-0084 [Convenio FMV 2025]</w:t>
      </w:r>
    </w:p>
    <w:p w14:paraId="132C6571" w14:textId="77777777" w:rsidR="00B37F69" w:rsidRDefault="00B37F69">
      <w:pPr>
        <w:pStyle w:val="Textoindependiente"/>
        <w:spacing w:before="30"/>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091E2213" w14:textId="77777777">
        <w:trPr>
          <w:trHeight w:val="1834"/>
        </w:trPr>
        <w:tc>
          <w:tcPr>
            <w:tcW w:w="9063" w:type="dxa"/>
            <w:gridSpan w:val="3"/>
            <w:tcBorders>
              <w:left w:val="single" w:sz="4" w:space="0" w:color="CCCCCC"/>
              <w:right w:val="single" w:sz="4" w:space="0" w:color="CCCCCC"/>
            </w:tcBorders>
            <w:shd w:val="clear" w:color="auto" w:fill="F2F2F2"/>
          </w:tcPr>
          <w:p w14:paraId="293C4B36" w14:textId="625282F7" w:rsidR="00B37F69" w:rsidRDefault="00000000">
            <w:pPr>
              <w:pStyle w:val="TableParagraph"/>
              <w:spacing w:before="82" w:line="297" w:lineRule="auto"/>
              <w:ind w:left="62" w:right="53"/>
              <w:jc w:val="both"/>
              <w:rPr>
                <w:rFonts w:ascii="Arial" w:hAnsi="Arial"/>
                <w:b/>
                <w:sz w:val="20"/>
              </w:rPr>
            </w:pPr>
            <w:r>
              <w:rPr>
                <w:rFonts w:ascii="Arial" w:hAnsi="Arial"/>
                <w:b/>
                <w:sz w:val="20"/>
              </w:rPr>
              <w:t xml:space="preserve">Aprobación de la Adenda de modificación al convenio de colaboración suscrito entre el Ayuntamiento de Las Rozas de Madrid y las universidades que componen el Consorcio Urbanístico de la Ciudad Universitaria de Madrid (Universidad Nacional de Educación a Distancia, Universidad Complutense y Universidad Politécnica de Madrid), para posibilitar la creación de los primeros </w:t>
            </w:r>
            <w:r w:rsidRPr="001717C9">
              <w:rPr>
                <w:rFonts w:ascii="Arial" w:hAnsi="Arial"/>
                <w:b/>
                <w:i/>
                <w:iCs/>
                <w:sz w:val="20"/>
              </w:rPr>
              <w:t>“Green Campus”</w:t>
            </w:r>
            <w:r>
              <w:rPr>
                <w:rFonts w:ascii="Arial" w:hAnsi="Arial"/>
                <w:b/>
                <w:sz w:val="20"/>
              </w:rPr>
              <w:t xml:space="preserve"> certificados de la Comunidad de Madrid</w:t>
            </w:r>
            <w:r w:rsidR="001717C9">
              <w:rPr>
                <w:rFonts w:ascii="Arial" w:hAnsi="Arial"/>
                <w:b/>
                <w:sz w:val="20"/>
              </w:rPr>
              <w:t>. E</w:t>
            </w:r>
            <w:r>
              <w:rPr>
                <w:rFonts w:ascii="Arial" w:hAnsi="Arial"/>
                <w:b/>
                <w:sz w:val="20"/>
              </w:rPr>
              <w:t xml:space="preserve">xpte. </w:t>
            </w:r>
            <w:r>
              <w:rPr>
                <w:rFonts w:ascii="Arial" w:hAnsi="Arial"/>
                <w:b/>
                <w:spacing w:val="-2"/>
                <w:sz w:val="20"/>
              </w:rPr>
              <w:t>40406/2024.</w:t>
            </w:r>
          </w:p>
        </w:tc>
      </w:tr>
      <w:tr w:rsidR="00B37F69" w14:paraId="7FF76A5E" w14:textId="77777777">
        <w:trPr>
          <w:trHeight w:val="405"/>
        </w:trPr>
        <w:tc>
          <w:tcPr>
            <w:tcW w:w="1478" w:type="dxa"/>
            <w:tcBorders>
              <w:left w:val="single" w:sz="4" w:space="0" w:color="CCCCCC"/>
            </w:tcBorders>
          </w:tcPr>
          <w:p w14:paraId="640DE301"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Pr>
          <w:p w14:paraId="03CA8EBC"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right w:val="single" w:sz="4" w:space="0" w:color="CCCCCC"/>
            </w:tcBorders>
          </w:tcPr>
          <w:p w14:paraId="0CD26EF5"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16225083" w14:textId="77777777">
        <w:trPr>
          <w:trHeight w:val="392"/>
        </w:trPr>
        <w:tc>
          <w:tcPr>
            <w:tcW w:w="1478" w:type="dxa"/>
            <w:tcBorders>
              <w:left w:val="single" w:sz="4" w:space="0" w:color="CCCCCC"/>
            </w:tcBorders>
          </w:tcPr>
          <w:p w14:paraId="51B88F49" w14:textId="77777777" w:rsidR="00B37F69" w:rsidRDefault="00B37F69">
            <w:pPr>
              <w:pStyle w:val="TableParagraph"/>
              <w:spacing w:before="0"/>
              <w:ind w:left="0"/>
              <w:rPr>
                <w:rFonts w:ascii="Times New Roman"/>
                <w:sz w:val="18"/>
              </w:rPr>
            </w:pPr>
          </w:p>
        </w:tc>
        <w:tc>
          <w:tcPr>
            <w:tcW w:w="7585" w:type="dxa"/>
            <w:gridSpan w:val="2"/>
            <w:tcBorders>
              <w:right w:val="single" w:sz="4" w:space="0" w:color="CCCCCC"/>
            </w:tcBorders>
          </w:tcPr>
          <w:p w14:paraId="305DB62B" w14:textId="77777777" w:rsidR="00B37F69" w:rsidRDefault="00000000">
            <w:pPr>
              <w:pStyle w:val="TableParagraph"/>
              <w:spacing w:before="80"/>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3D77709B" w14:textId="77777777" w:rsidR="00B37F69" w:rsidRDefault="00B37F69">
      <w:pPr>
        <w:pStyle w:val="Textoindependiente"/>
        <w:spacing w:before="116"/>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11"/>
        <w:gridCol w:w="1815"/>
        <w:gridCol w:w="1815"/>
        <w:gridCol w:w="1815"/>
        <w:gridCol w:w="1811"/>
      </w:tblGrid>
      <w:tr w:rsidR="00B37F69" w14:paraId="46EA4EB1" w14:textId="77777777">
        <w:trPr>
          <w:trHeight w:val="403"/>
        </w:trPr>
        <w:tc>
          <w:tcPr>
            <w:tcW w:w="1811" w:type="dxa"/>
            <w:tcBorders>
              <w:left w:val="single" w:sz="4" w:space="0" w:color="CCCCCC"/>
              <w:bottom w:val="single" w:sz="8" w:space="0" w:color="CCCCCC"/>
            </w:tcBorders>
            <w:shd w:val="clear" w:color="auto" w:fill="F2F2F2"/>
          </w:tcPr>
          <w:p w14:paraId="2A27BAEF" w14:textId="77777777" w:rsidR="00B37F69" w:rsidRDefault="00000000">
            <w:pPr>
              <w:pStyle w:val="TableParagraph"/>
              <w:spacing w:before="82"/>
              <w:ind w:left="62"/>
              <w:rPr>
                <w:rFonts w:ascii="Arial" w:hAnsi="Arial"/>
                <w:b/>
                <w:sz w:val="20"/>
              </w:rPr>
            </w:pPr>
            <w:r>
              <w:rPr>
                <w:rFonts w:ascii="Arial" w:hAnsi="Arial"/>
                <w:b/>
                <w:spacing w:val="-2"/>
                <w:sz w:val="20"/>
              </w:rPr>
              <w:t>Votación</w:t>
            </w:r>
          </w:p>
        </w:tc>
        <w:tc>
          <w:tcPr>
            <w:tcW w:w="1815" w:type="dxa"/>
            <w:shd w:val="clear" w:color="auto" w:fill="F2F2F2"/>
          </w:tcPr>
          <w:p w14:paraId="513B2762" w14:textId="77777777" w:rsidR="00B37F69" w:rsidRDefault="00000000">
            <w:pPr>
              <w:pStyle w:val="TableParagraph"/>
              <w:spacing w:before="82"/>
              <w:ind w:left="63"/>
              <w:rPr>
                <w:rFonts w:ascii="Arial"/>
                <w:b/>
                <w:sz w:val="20"/>
              </w:rPr>
            </w:pPr>
            <w:r>
              <w:rPr>
                <w:rFonts w:ascii="Arial"/>
                <w:b/>
                <w:sz w:val="20"/>
              </w:rPr>
              <w:t xml:space="preserve">A </w:t>
            </w:r>
            <w:r>
              <w:rPr>
                <w:rFonts w:ascii="Arial"/>
                <w:b/>
                <w:spacing w:val="-2"/>
                <w:sz w:val="20"/>
              </w:rPr>
              <w:t>favor</w:t>
            </w:r>
          </w:p>
        </w:tc>
        <w:tc>
          <w:tcPr>
            <w:tcW w:w="1815" w:type="dxa"/>
            <w:shd w:val="clear" w:color="auto" w:fill="F2F2F2"/>
          </w:tcPr>
          <w:p w14:paraId="6562BC28" w14:textId="77777777" w:rsidR="00B37F69" w:rsidRDefault="00000000">
            <w:pPr>
              <w:pStyle w:val="TableParagraph"/>
              <w:spacing w:before="82"/>
              <w:ind w:left="62"/>
              <w:rPr>
                <w:rFonts w:ascii="Arial"/>
                <w:b/>
                <w:sz w:val="20"/>
              </w:rPr>
            </w:pPr>
            <w:r>
              <w:rPr>
                <w:rFonts w:ascii="Arial"/>
                <w:b/>
                <w:sz w:val="20"/>
              </w:rPr>
              <w:t xml:space="preserve">En </w:t>
            </w:r>
            <w:r>
              <w:rPr>
                <w:rFonts w:ascii="Arial"/>
                <w:b/>
                <w:spacing w:val="-2"/>
                <w:sz w:val="20"/>
              </w:rPr>
              <w:t>contra</w:t>
            </w:r>
          </w:p>
        </w:tc>
        <w:tc>
          <w:tcPr>
            <w:tcW w:w="1815" w:type="dxa"/>
            <w:shd w:val="clear" w:color="auto" w:fill="F2F2F2"/>
          </w:tcPr>
          <w:p w14:paraId="17D93768" w14:textId="77777777" w:rsidR="00B37F69" w:rsidRDefault="00000000">
            <w:pPr>
              <w:pStyle w:val="TableParagraph"/>
              <w:spacing w:before="82"/>
              <w:ind w:left="61"/>
              <w:rPr>
                <w:rFonts w:ascii="Arial"/>
                <w:b/>
                <w:sz w:val="20"/>
              </w:rPr>
            </w:pPr>
            <w:r>
              <w:rPr>
                <w:rFonts w:ascii="Arial"/>
                <w:b/>
                <w:spacing w:val="-2"/>
                <w:sz w:val="20"/>
              </w:rPr>
              <w:t>Abstenciones</w:t>
            </w:r>
          </w:p>
        </w:tc>
        <w:tc>
          <w:tcPr>
            <w:tcW w:w="1811" w:type="dxa"/>
            <w:tcBorders>
              <w:bottom w:val="single" w:sz="8" w:space="0" w:color="CCCCCC"/>
              <w:right w:val="single" w:sz="4" w:space="0" w:color="CCCCCC"/>
            </w:tcBorders>
            <w:shd w:val="clear" w:color="auto" w:fill="F2F2F2"/>
          </w:tcPr>
          <w:p w14:paraId="032F4157" w14:textId="77777777" w:rsidR="00B37F69" w:rsidRDefault="00000000">
            <w:pPr>
              <w:pStyle w:val="TableParagraph"/>
              <w:spacing w:before="82"/>
              <w:ind w:left="61"/>
              <w:rPr>
                <w:rFonts w:ascii="Arial"/>
                <w:b/>
                <w:sz w:val="20"/>
              </w:rPr>
            </w:pPr>
            <w:r>
              <w:rPr>
                <w:rFonts w:ascii="Arial"/>
                <w:b/>
                <w:spacing w:val="-2"/>
                <w:sz w:val="20"/>
              </w:rPr>
              <w:t>Ausentes</w:t>
            </w:r>
          </w:p>
        </w:tc>
      </w:tr>
      <w:tr w:rsidR="00B37F69" w14:paraId="69601319" w14:textId="77777777">
        <w:trPr>
          <w:trHeight w:val="387"/>
        </w:trPr>
        <w:tc>
          <w:tcPr>
            <w:tcW w:w="1811" w:type="dxa"/>
            <w:tcBorders>
              <w:top w:val="single" w:sz="8" w:space="0" w:color="CCCCCC"/>
              <w:left w:val="single" w:sz="4" w:space="0" w:color="CCCCCC"/>
              <w:bottom w:val="single" w:sz="8" w:space="0" w:color="CCCCCC"/>
            </w:tcBorders>
          </w:tcPr>
          <w:p w14:paraId="25D9BCF6" w14:textId="77777777" w:rsidR="00B37F69" w:rsidRDefault="00000000">
            <w:pPr>
              <w:pStyle w:val="TableParagraph"/>
              <w:spacing w:before="77"/>
              <w:ind w:left="62"/>
              <w:rPr>
                <w:rFonts w:ascii="Arial"/>
                <w:sz w:val="20"/>
              </w:rPr>
            </w:pPr>
            <w:r>
              <w:rPr>
                <w:rFonts w:ascii="Arial"/>
                <w:spacing w:val="-2"/>
                <w:sz w:val="20"/>
              </w:rPr>
              <w:t>Primera</w:t>
            </w:r>
          </w:p>
        </w:tc>
        <w:tc>
          <w:tcPr>
            <w:tcW w:w="1815" w:type="dxa"/>
          </w:tcPr>
          <w:p w14:paraId="2D32FFFC" w14:textId="77777777" w:rsidR="00B37F69" w:rsidRDefault="00000000">
            <w:pPr>
              <w:pStyle w:val="TableParagraph"/>
              <w:spacing w:before="77"/>
              <w:ind w:left="63"/>
              <w:rPr>
                <w:rFonts w:ascii="Arial"/>
                <w:sz w:val="20"/>
              </w:rPr>
            </w:pPr>
            <w:r>
              <w:rPr>
                <w:rFonts w:ascii="Arial"/>
                <w:spacing w:val="-10"/>
                <w:sz w:val="20"/>
              </w:rPr>
              <w:t>9</w:t>
            </w:r>
          </w:p>
        </w:tc>
        <w:tc>
          <w:tcPr>
            <w:tcW w:w="1815" w:type="dxa"/>
          </w:tcPr>
          <w:p w14:paraId="18933F7D" w14:textId="77777777" w:rsidR="00B37F69" w:rsidRDefault="00000000">
            <w:pPr>
              <w:pStyle w:val="TableParagraph"/>
              <w:spacing w:before="77"/>
              <w:ind w:left="62"/>
              <w:rPr>
                <w:rFonts w:ascii="Arial"/>
                <w:sz w:val="20"/>
              </w:rPr>
            </w:pPr>
            <w:r>
              <w:rPr>
                <w:rFonts w:ascii="Arial"/>
                <w:spacing w:val="-10"/>
                <w:sz w:val="20"/>
              </w:rPr>
              <w:t>0</w:t>
            </w:r>
          </w:p>
        </w:tc>
        <w:tc>
          <w:tcPr>
            <w:tcW w:w="1815" w:type="dxa"/>
          </w:tcPr>
          <w:p w14:paraId="63F76930" w14:textId="77777777" w:rsidR="00B37F69" w:rsidRDefault="00000000">
            <w:pPr>
              <w:pStyle w:val="TableParagraph"/>
              <w:spacing w:before="77"/>
              <w:ind w:left="61"/>
              <w:rPr>
                <w:rFonts w:ascii="Arial"/>
                <w:sz w:val="20"/>
              </w:rPr>
            </w:pPr>
            <w:r>
              <w:rPr>
                <w:rFonts w:ascii="Arial"/>
                <w:spacing w:val="-10"/>
                <w:sz w:val="20"/>
              </w:rPr>
              <w:t>0</w:t>
            </w:r>
          </w:p>
        </w:tc>
        <w:tc>
          <w:tcPr>
            <w:tcW w:w="1811" w:type="dxa"/>
            <w:tcBorders>
              <w:top w:val="single" w:sz="8" w:space="0" w:color="CCCCCC"/>
              <w:bottom w:val="single" w:sz="8" w:space="0" w:color="CCCCCC"/>
              <w:right w:val="single" w:sz="4" w:space="0" w:color="CCCCCC"/>
            </w:tcBorders>
          </w:tcPr>
          <w:p w14:paraId="258B3AEB" w14:textId="77777777" w:rsidR="00B37F69" w:rsidRDefault="00000000">
            <w:pPr>
              <w:pStyle w:val="TableParagraph"/>
              <w:spacing w:before="77"/>
              <w:ind w:left="61"/>
              <w:rPr>
                <w:rFonts w:ascii="Arial"/>
                <w:sz w:val="20"/>
              </w:rPr>
            </w:pPr>
            <w:r>
              <w:rPr>
                <w:rFonts w:ascii="Arial"/>
                <w:spacing w:val="-10"/>
                <w:sz w:val="20"/>
              </w:rPr>
              <w:t>0</w:t>
            </w:r>
          </w:p>
        </w:tc>
      </w:tr>
    </w:tbl>
    <w:p w14:paraId="25C99C19" w14:textId="77777777" w:rsidR="00B37F69" w:rsidRDefault="00B37F69">
      <w:pPr>
        <w:pStyle w:val="TableParagraph"/>
        <w:rPr>
          <w:rFonts w:ascii="Arial"/>
          <w:sz w:val="20"/>
        </w:rPr>
        <w:sectPr w:rsidR="00B37F69">
          <w:headerReference w:type="default" r:id="rId299"/>
          <w:footerReference w:type="default" r:id="rId300"/>
          <w:pgSz w:w="11910" w:h="16840"/>
          <w:pgMar w:top="1780" w:right="1275" w:bottom="1300" w:left="1275" w:header="225" w:footer="1100" w:gutter="0"/>
          <w:cols w:space="720"/>
        </w:sectPr>
      </w:pPr>
    </w:p>
    <w:p w14:paraId="427621C8" w14:textId="77777777" w:rsidR="00B37F69" w:rsidRDefault="00000000">
      <w:pPr>
        <w:pStyle w:val="Textoindependiente"/>
        <w:spacing w:before="61"/>
      </w:pPr>
      <w:r>
        <w:rPr>
          <w:noProof/>
        </w:rPr>
        <w:lastRenderedPageBreak/>
        <mc:AlternateContent>
          <mc:Choice Requires="wps">
            <w:drawing>
              <wp:anchor distT="0" distB="0" distL="0" distR="0" simplePos="0" relativeHeight="15873024" behindDoc="0" locked="0" layoutInCell="1" allowOverlap="1" wp14:anchorId="2E1F5883" wp14:editId="03935756">
                <wp:simplePos x="0" y="0"/>
                <wp:positionH relativeFrom="page">
                  <wp:posOffset>6810644</wp:posOffset>
                </wp:positionH>
                <wp:positionV relativeFrom="page">
                  <wp:posOffset>2824745</wp:posOffset>
                </wp:positionV>
                <wp:extent cx="417830" cy="3181350"/>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9B8E1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A5E95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E1F5883" id="Textbox 341" o:spid="_x0000_s1316" type="#_x0000_t202" style="position:absolute;margin-left:536.25pt;margin-top:222.4pt;width:32.9pt;height:250.5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gZP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5XeY75bQvtkdjQQlK1bBd31H+g+TYcf+1l1Jz1&#10;j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y6B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E9B8E11"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A5E95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rPr>
        <mc:AlternateContent>
          <mc:Choice Requires="wps">
            <w:drawing>
              <wp:anchor distT="0" distB="0" distL="0" distR="0" simplePos="0" relativeHeight="15873536" behindDoc="0" locked="0" layoutInCell="1" allowOverlap="1" wp14:anchorId="468A2521" wp14:editId="3CBF473E">
                <wp:simplePos x="0" y="0"/>
                <wp:positionH relativeFrom="page">
                  <wp:posOffset>6965929</wp:posOffset>
                </wp:positionH>
                <wp:positionV relativeFrom="page">
                  <wp:posOffset>6468120</wp:posOffset>
                </wp:positionV>
                <wp:extent cx="263525" cy="336042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BB5613E"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48604530" w14:textId="77777777" w:rsidR="00B37F69" w:rsidRDefault="00000000">
                            <w:pPr>
                              <w:spacing w:line="117" w:lineRule="exact"/>
                              <w:ind w:left="20"/>
                              <w:rPr>
                                <w:sz w:val="12"/>
                              </w:rPr>
                            </w:pPr>
                            <w:r>
                              <w:rPr>
                                <w:spacing w:val="-2"/>
                                <w:sz w:val="12"/>
                              </w:rPr>
                              <w:t>Verificación:</w:t>
                            </w:r>
                            <w:r>
                              <w:rPr>
                                <w:spacing w:val="7"/>
                                <w:sz w:val="12"/>
                              </w:rPr>
                              <w:t xml:space="preserve"> </w:t>
                            </w:r>
                            <w:hyperlink r:id="rId301">
                              <w:r>
                                <w:rPr>
                                  <w:spacing w:val="-2"/>
                                  <w:sz w:val="12"/>
                                </w:rPr>
                                <w:t>https://sede.lasrozas.es/</w:t>
                              </w:r>
                            </w:hyperlink>
                          </w:p>
                          <w:p w14:paraId="304B2F1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68A2521" id="Textbox 342" o:spid="_x0000_s1317" type="#_x0000_t202" style="position:absolute;margin-left:548.5pt;margin-top:509.3pt;width:20.75pt;height:264.6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Vow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" filled="f" stroked="f">
                <v:textbox style="layout-flow:vertical;mso-layout-flow-alt:bottom-to-top" inset="0,0,0,0">
                  <w:txbxContent>
                    <w:p w14:paraId="0BB5613E"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2"/>
                        </w:rPr>
                        <w:t>*************************</w:t>
                      </w:r>
                    </w:p>
                    <w:p w14:paraId="48604530" w14:textId="77777777" w:rsidR="00B37F69" w:rsidRDefault="00000000">
                      <w:pPr>
                        <w:spacing w:line="117" w:lineRule="exact"/>
                        <w:ind w:left="20"/>
                        <w:rPr>
                          <w:sz w:val="12"/>
                        </w:rPr>
                      </w:pPr>
                      <w:r>
                        <w:rPr>
                          <w:spacing w:val="-2"/>
                          <w:sz w:val="12"/>
                        </w:rPr>
                        <w:t>Verificación:</w:t>
                      </w:r>
                      <w:r>
                        <w:rPr>
                          <w:spacing w:val="7"/>
                          <w:sz w:val="12"/>
                        </w:rPr>
                        <w:t xml:space="preserve"> </w:t>
                      </w:r>
                      <w:hyperlink r:id="rId302">
                        <w:r>
                          <w:rPr>
                            <w:spacing w:val="-2"/>
                            <w:sz w:val="12"/>
                          </w:rPr>
                          <w:t>https://sede.lasrozas.es/</w:t>
                        </w:r>
                      </w:hyperlink>
                    </w:p>
                    <w:p w14:paraId="304B2F16"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129</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48FAC00F" w14:textId="77777777" w:rsidR="00B37F69" w:rsidRDefault="00000000">
      <w:pPr>
        <w:pStyle w:val="Textoindependiente"/>
        <w:spacing w:line="292" w:lineRule="auto"/>
        <w:ind w:left="142" w:right="140"/>
        <w:jc w:val="both"/>
      </w:pPr>
      <w:r>
        <w:t>1º.- Borrador de convenio remitido por la Concejalía de Medio Ambiente y Servicios a la Ciudad, con fecha 11 de septiembre de 2024.</w:t>
      </w:r>
    </w:p>
    <w:p w14:paraId="56A6E773" w14:textId="77777777" w:rsidR="00B37F69" w:rsidRDefault="00B37F69">
      <w:pPr>
        <w:pStyle w:val="Textoindependiente"/>
        <w:spacing w:before="10"/>
      </w:pPr>
    </w:p>
    <w:p w14:paraId="5C0A051C" w14:textId="77777777" w:rsidR="00B37F69" w:rsidRDefault="00000000">
      <w:pPr>
        <w:pStyle w:val="Textoindependiente"/>
        <w:spacing w:line="292" w:lineRule="auto"/>
        <w:ind w:left="142" w:right="140"/>
        <w:jc w:val="both"/>
      </w:pPr>
      <w:r>
        <w:t>2º.- Propuesta de inicio de expediente para la aprobación de la formalización del citado convenio, suscrita por la Concejal-Delegado de Medio Ambiente y Servicios a la Ciudad, con fecha 11 de septiembre de 2024.</w:t>
      </w:r>
    </w:p>
    <w:p w14:paraId="0772F751" w14:textId="77777777" w:rsidR="00B37F69" w:rsidRDefault="00B37F69">
      <w:pPr>
        <w:pStyle w:val="Textoindependiente"/>
        <w:spacing w:before="9"/>
      </w:pPr>
    </w:p>
    <w:p w14:paraId="6086805E" w14:textId="77777777" w:rsidR="00B37F69" w:rsidRDefault="00000000">
      <w:pPr>
        <w:pStyle w:val="Textoindependiente"/>
        <w:spacing w:before="1" w:line="292" w:lineRule="auto"/>
        <w:ind w:left="142" w:right="140"/>
        <w:jc w:val="both"/>
      </w:pPr>
      <w:r>
        <w:t>3º.- Informe técnico suscrito por el Técnico de la Concejalía citada, D. Rafael Mª Moreno Soler, con fecha 10 de septiembre de 2024, en el que constan, entre otros, los extremos contenidos en el</w:t>
      </w:r>
      <w:r>
        <w:rPr>
          <w:spacing w:val="40"/>
        </w:rPr>
        <w:t xml:space="preserve"> </w:t>
      </w:r>
      <w:r>
        <w:t>artículo 50 de la Ley 40/2015, de Régimen Jurídico del Sector Público.</w:t>
      </w:r>
    </w:p>
    <w:p w14:paraId="22F77ADB" w14:textId="77777777" w:rsidR="00B37F69" w:rsidRDefault="00B37F69">
      <w:pPr>
        <w:pStyle w:val="Textoindependiente"/>
        <w:spacing w:before="9"/>
      </w:pPr>
    </w:p>
    <w:p w14:paraId="0B30DBD5" w14:textId="77777777" w:rsidR="00B37F69" w:rsidRDefault="00000000">
      <w:pPr>
        <w:pStyle w:val="Textoindependiente"/>
        <w:spacing w:line="292" w:lineRule="auto"/>
        <w:ind w:left="142" w:right="140"/>
        <w:jc w:val="both"/>
      </w:pPr>
      <w:r>
        <w:t>4º.- Acuerdo adoptado por la Junta de Gobierno Local, en sesión celebrada el día 20 de septiembre</w:t>
      </w:r>
      <w:r>
        <w:rPr>
          <w:spacing w:val="40"/>
        </w:rPr>
        <w:t xml:space="preserve"> </w:t>
      </w:r>
      <w:r>
        <w:t>de 2024, de aprobación de la formalización del citado convenio con una duración de 4 años.</w:t>
      </w:r>
    </w:p>
    <w:p w14:paraId="6C6E3DAA" w14:textId="77777777" w:rsidR="00B37F69" w:rsidRDefault="00B37F69">
      <w:pPr>
        <w:pStyle w:val="Textoindependiente"/>
        <w:spacing w:before="10"/>
      </w:pPr>
    </w:p>
    <w:p w14:paraId="5C4080F1" w14:textId="77777777" w:rsidR="00B37F69" w:rsidRDefault="00000000">
      <w:pPr>
        <w:pStyle w:val="Textoindependiente"/>
        <w:ind w:left="142"/>
      </w:pPr>
      <w:r>
        <w:t>5º.-</w:t>
      </w:r>
      <w:r>
        <w:rPr>
          <w:spacing w:val="-4"/>
        </w:rPr>
        <w:t xml:space="preserve"> </w:t>
      </w:r>
      <w:r>
        <w:t>Convenio</w:t>
      </w:r>
      <w:r>
        <w:rPr>
          <w:spacing w:val="-3"/>
        </w:rPr>
        <w:t xml:space="preserve"> </w:t>
      </w:r>
      <w:r>
        <w:t>formalizado</w:t>
      </w:r>
      <w:r>
        <w:rPr>
          <w:spacing w:val="-4"/>
        </w:rPr>
        <w:t xml:space="preserve"> </w:t>
      </w:r>
      <w:r>
        <w:t>con</w:t>
      </w:r>
      <w:r>
        <w:rPr>
          <w:spacing w:val="-3"/>
        </w:rPr>
        <w:t xml:space="preserve"> </w:t>
      </w:r>
      <w:r>
        <w:t>fecha</w:t>
      </w:r>
      <w:r>
        <w:rPr>
          <w:spacing w:val="-4"/>
        </w:rPr>
        <w:t xml:space="preserve"> </w:t>
      </w:r>
      <w:r>
        <w:t>9</w:t>
      </w:r>
      <w:r>
        <w:rPr>
          <w:spacing w:val="-3"/>
        </w:rPr>
        <w:t xml:space="preserve"> </w:t>
      </w:r>
      <w:r>
        <w:t>de</w:t>
      </w:r>
      <w:r>
        <w:rPr>
          <w:spacing w:val="-4"/>
        </w:rPr>
        <w:t xml:space="preserve"> </w:t>
      </w:r>
      <w:r>
        <w:t>octubre</w:t>
      </w:r>
      <w:r>
        <w:rPr>
          <w:spacing w:val="-3"/>
        </w:rPr>
        <w:t xml:space="preserve"> </w:t>
      </w:r>
      <w:r>
        <w:t>de</w:t>
      </w:r>
      <w:r>
        <w:rPr>
          <w:spacing w:val="-3"/>
        </w:rPr>
        <w:t xml:space="preserve"> </w:t>
      </w:r>
      <w:r>
        <w:rPr>
          <w:spacing w:val="-2"/>
        </w:rPr>
        <w:t>2024.</w:t>
      </w:r>
    </w:p>
    <w:p w14:paraId="319F83D4" w14:textId="77777777" w:rsidR="00B37F69" w:rsidRDefault="00B37F69">
      <w:pPr>
        <w:pStyle w:val="Textoindependiente"/>
        <w:spacing w:before="61"/>
      </w:pPr>
    </w:p>
    <w:p w14:paraId="4F913388" w14:textId="1CE8BC08" w:rsidR="00B37F69" w:rsidRDefault="00000000">
      <w:pPr>
        <w:pStyle w:val="Textoindependiente"/>
        <w:spacing w:line="297" w:lineRule="auto"/>
        <w:ind w:left="142" w:right="140"/>
        <w:jc w:val="both"/>
      </w:pPr>
      <w:r>
        <w:t xml:space="preserve">6º.- Informe jurídico </w:t>
      </w:r>
      <w:r w:rsidRPr="001717C9">
        <w:rPr>
          <w:bCs/>
        </w:rPr>
        <w:t>favorable</w:t>
      </w:r>
      <w:r w:rsidR="001717C9">
        <w:t>,</w:t>
      </w:r>
      <w:r w:rsidRPr="001717C9">
        <w:t xml:space="preserve"> </w:t>
      </w:r>
      <w:r>
        <w:t>suscrito con fecha 7 de julio de 2026 por el Director General de la Asesoría Jurídica</w:t>
      </w:r>
      <w:r w:rsidR="001717C9">
        <w:t>.</w:t>
      </w:r>
    </w:p>
    <w:p w14:paraId="1072C83E" w14:textId="77777777" w:rsidR="00B37F69" w:rsidRDefault="00B37F69">
      <w:pPr>
        <w:pStyle w:val="Textoindependiente"/>
        <w:spacing w:before="4"/>
      </w:pPr>
    </w:p>
    <w:p w14:paraId="1E78B237" w14:textId="77777777" w:rsidR="00B37F69" w:rsidRDefault="00000000">
      <w:pPr>
        <w:pStyle w:val="Textoindependiente"/>
        <w:spacing w:line="292" w:lineRule="auto"/>
        <w:ind w:left="142" w:right="140"/>
        <w:jc w:val="both"/>
      </w:pPr>
      <w:r>
        <w:t>6º.- Propuesta del Concejal-Delegado de Medio Ambiente y Servicios a la Ciudad, D. Jaime Santamarta Martínez, de fecha 2 de julio de 2026.</w:t>
      </w:r>
    </w:p>
    <w:p w14:paraId="1759AA98" w14:textId="77777777" w:rsidR="00B37F69" w:rsidRDefault="00B37F69">
      <w:pPr>
        <w:pStyle w:val="Textoindependiente"/>
        <w:spacing w:before="10"/>
      </w:pPr>
    </w:p>
    <w:p w14:paraId="65F24F0D" w14:textId="2E27DFA8" w:rsidR="00B37F69" w:rsidRDefault="00000000">
      <w:pPr>
        <w:pStyle w:val="Textoindependiente"/>
        <w:ind w:left="14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PR/2026/4720</w:t>
      </w:r>
      <w:r w:rsidR="001717C9">
        <w:t>,</w:t>
      </w:r>
      <w:r>
        <w:rPr>
          <w:spacing w:val="-4"/>
        </w:rPr>
        <w:t xml:space="preserve"> </w:t>
      </w:r>
      <w:r>
        <w:t>de</w:t>
      </w:r>
      <w:r>
        <w:rPr>
          <w:spacing w:val="-4"/>
        </w:rPr>
        <w:t xml:space="preserve"> </w:t>
      </w:r>
      <w:r>
        <w:t>8</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717C9">
        <w:rPr>
          <w:spacing w:val="-2"/>
        </w:rPr>
        <w:t>,</w:t>
      </w:r>
    </w:p>
    <w:p w14:paraId="1BCF8AA7" w14:textId="77777777" w:rsidR="00B37F69" w:rsidRDefault="00B37F69">
      <w:pPr>
        <w:pStyle w:val="Textoindependiente"/>
        <w:spacing w:before="60"/>
      </w:pPr>
    </w:p>
    <w:p w14:paraId="0406F5D9" w14:textId="77777777" w:rsidR="00B37F69" w:rsidRDefault="00000000">
      <w:pPr>
        <w:pStyle w:val="Ttulo8"/>
      </w:pPr>
      <w:r>
        <w:rPr>
          <w:spacing w:val="-2"/>
        </w:rPr>
        <w:t>Resolución:</w:t>
      </w:r>
    </w:p>
    <w:p w14:paraId="1A123CC2" w14:textId="77777777" w:rsidR="00B37F69" w:rsidRDefault="00B37F69">
      <w:pPr>
        <w:pStyle w:val="Textoindependiente"/>
        <w:spacing w:before="61"/>
        <w:rPr>
          <w:b/>
        </w:rPr>
      </w:pPr>
    </w:p>
    <w:p w14:paraId="48B1976C" w14:textId="77777777" w:rsidR="00B37F69" w:rsidRDefault="00000000">
      <w:pPr>
        <w:pStyle w:val="Textoindependiente"/>
        <w:spacing w:line="292" w:lineRule="auto"/>
        <w:ind w:left="142" w:right="140"/>
        <w:jc w:val="both"/>
      </w:pPr>
      <w:r>
        <w:t>1º.- Aprobar la formalización de adenda al convenio de colaboración entre el Ayuntamiento de Las Rozas</w:t>
      </w:r>
      <w:r>
        <w:rPr>
          <w:spacing w:val="40"/>
        </w:rPr>
        <w:t xml:space="preserve"> </w:t>
      </w:r>
      <w:r>
        <w:t>de</w:t>
      </w:r>
      <w:r>
        <w:rPr>
          <w:spacing w:val="40"/>
        </w:rPr>
        <w:t xml:space="preserve"> </w:t>
      </w:r>
      <w:r>
        <w:t>Madrid</w:t>
      </w:r>
      <w:r>
        <w:rPr>
          <w:spacing w:val="40"/>
        </w:rPr>
        <w:t xml:space="preserve"> </w:t>
      </w:r>
      <w:r>
        <w:t>y</w:t>
      </w:r>
      <w:r>
        <w:rPr>
          <w:spacing w:val="40"/>
        </w:rPr>
        <w:t xml:space="preserve"> </w:t>
      </w:r>
      <w:r>
        <w:t>entre</w:t>
      </w:r>
      <w:r>
        <w:rPr>
          <w:spacing w:val="40"/>
        </w:rPr>
        <w:t xml:space="preserve"> </w:t>
      </w:r>
      <w:r>
        <w:t>el</w:t>
      </w:r>
      <w:r>
        <w:rPr>
          <w:spacing w:val="40"/>
        </w:rPr>
        <w:t xml:space="preserve"> </w:t>
      </w:r>
      <w:r>
        <w:t>Ayuntamiento</w:t>
      </w:r>
      <w:r>
        <w:rPr>
          <w:spacing w:val="40"/>
        </w:rPr>
        <w:t xml:space="preserve"> </w:t>
      </w:r>
      <w:r>
        <w:t>de</w:t>
      </w:r>
      <w:r>
        <w:rPr>
          <w:spacing w:val="40"/>
        </w:rPr>
        <w:t xml:space="preserve"> </w:t>
      </w:r>
      <w:r>
        <w:t>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y</w:t>
      </w:r>
      <w:r>
        <w:rPr>
          <w:spacing w:val="40"/>
        </w:rPr>
        <w:t xml:space="preserve"> </w:t>
      </w:r>
      <w:r>
        <w:t>las</w:t>
      </w:r>
      <w:r>
        <w:rPr>
          <w:spacing w:val="40"/>
        </w:rPr>
        <w:t xml:space="preserve"> </w:t>
      </w:r>
      <w:r>
        <w:t>universidades</w:t>
      </w:r>
      <w:r>
        <w:rPr>
          <w:spacing w:val="40"/>
        </w:rPr>
        <w:t xml:space="preserve"> </w:t>
      </w:r>
      <w:r>
        <w:t>que componen el Consorcio Urbanístico de la Ciudad Universitaria de Madrid (Universidad Nacional de Educación a Distancia, Universidad Complutense y Universidad Politécnica de Madrid), para</w:t>
      </w:r>
      <w:r>
        <w:rPr>
          <w:spacing w:val="40"/>
        </w:rPr>
        <w:t xml:space="preserve"> </w:t>
      </w:r>
      <w:r>
        <w:t xml:space="preserve">posibilitar la creación de los primeros </w:t>
      </w:r>
      <w:r w:rsidRPr="001717C9">
        <w:rPr>
          <w:i/>
          <w:iCs/>
        </w:rPr>
        <w:t>“Green Campus”</w:t>
      </w:r>
      <w:r>
        <w:t xml:space="preserve"> certificados de la Comunidad de Madrid, modificando la cláusula 7ª que queda con el siguiente texto:</w:t>
      </w:r>
    </w:p>
    <w:p w14:paraId="600AE5DF" w14:textId="77777777" w:rsidR="00B37F69" w:rsidRDefault="00B37F69">
      <w:pPr>
        <w:pStyle w:val="Textoindependiente"/>
        <w:spacing w:before="10"/>
      </w:pPr>
    </w:p>
    <w:p w14:paraId="1D217B79" w14:textId="77777777" w:rsidR="00B37F69" w:rsidRDefault="00000000">
      <w:pPr>
        <w:spacing w:line="292" w:lineRule="auto"/>
        <w:ind w:left="142" w:right="140"/>
        <w:jc w:val="both"/>
        <w:rPr>
          <w:i/>
          <w:sz w:val="20"/>
        </w:rPr>
      </w:pPr>
      <w:r>
        <w:rPr>
          <w:sz w:val="20"/>
        </w:rPr>
        <w:t>“</w:t>
      </w:r>
      <w:r>
        <w:rPr>
          <w:i/>
          <w:sz w:val="20"/>
        </w:rPr>
        <w:t>El</w:t>
      </w:r>
      <w:r>
        <w:rPr>
          <w:i/>
          <w:spacing w:val="13"/>
          <w:sz w:val="20"/>
        </w:rPr>
        <w:t xml:space="preserve"> </w:t>
      </w:r>
      <w:r>
        <w:rPr>
          <w:i/>
          <w:sz w:val="20"/>
        </w:rPr>
        <w:t>órgano</w:t>
      </w:r>
      <w:r>
        <w:rPr>
          <w:i/>
          <w:spacing w:val="12"/>
          <w:sz w:val="20"/>
        </w:rPr>
        <w:t xml:space="preserve"> </w:t>
      </w:r>
      <w:r>
        <w:rPr>
          <w:i/>
          <w:sz w:val="20"/>
        </w:rPr>
        <w:t>supervisor</w:t>
      </w:r>
      <w:r>
        <w:rPr>
          <w:i/>
          <w:spacing w:val="13"/>
          <w:sz w:val="20"/>
        </w:rPr>
        <w:t xml:space="preserve"> </w:t>
      </w:r>
      <w:r>
        <w:rPr>
          <w:i/>
          <w:sz w:val="20"/>
        </w:rPr>
        <w:t>será</w:t>
      </w:r>
      <w:r>
        <w:rPr>
          <w:i/>
          <w:spacing w:val="12"/>
          <w:sz w:val="20"/>
        </w:rPr>
        <w:t xml:space="preserve"> </w:t>
      </w:r>
      <w:r>
        <w:rPr>
          <w:i/>
          <w:sz w:val="20"/>
        </w:rPr>
        <w:t>el</w:t>
      </w:r>
      <w:r>
        <w:rPr>
          <w:i/>
          <w:spacing w:val="13"/>
          <w:sz w:val="20"/>
        </w:rPr>
        <w:t xml:space="preserve"> </w:t>
      </w:r>
      <w:r>
        <w:rPr>
          <w:i/>
          <w:sz w:val="20"/>
        </w:rPr>
        <w:t>encargado</w:t>
      </w:r>
      <w:r>
        <w:rPr>
          <w:i/>
          <w:spacing w:val="13"/>
          <w:sz w:val="20"/>
        </w:rPr>
        <w:t xml:space="preserve"> </w:t>
      </w:r>
      <w:r>
        <w:rPr>
          <w:i/>
          <w:sz w:val="20"/>
        </w:rPr>
        <w:t>de</w:t>
      </w:r>
      <w:r>
        <w:rPr>
          <w:i/>
          <w:spacing w:val="12"/>
          <w:sz w:val="20"/>
        </w:rPr>
        <w:t xml:space="preserve"> </w:t>
      </w:r>
      <w:r>
        <w:rPr>
          <w:i/>
          <w:sz w:val="20"/>
        </w:rPr>
        <w:t>llevar</w:t>
      </w:r>
      <w:r>
        <w:rPr>
          <w:i/>
          <w:spacing w:val="13"/>
          <w:sz w:val="20"/>
        </w:rPr>
        <w:t xml:space="preserve"> </w:t>
      </w:r>
      <w:r>
        <w:rPr>
          <w:i/>
          <w:sz w:val="20"/>
        </w:rPr>
        <w:t>a</w:t>
      </w:r>
      <w:r>
        <w:rPr>
          <w:i/>
          <w:spacing w:val="12"/>
          <w:sz w:val="20"/>
        </w:rPr>
        <w:t xml:space="preserve"> </w:t>
      </w:r>
      <w:r>
        <w:rPr>
          <w:i/>
          <w:sz w:val="20"/>
        </w:rPr>
        <w:t>cabo</w:t>
      </w:r>
      <w:r>
        <w:rPr>
          <w:i/>
          <w:spacing w:val="13"/>
          <w:sz w:val="20"/>
        </w:rPr>
        <w:t xml:space="preserve"> </w:t>
      </w:r>
      <w:r>
        <w:rPr>
          <w:i/>
          <w:sz w:val="20"/>
        </w:rPr>
        <w:t>los</w:t>
      </w:r>
      <w:r>
        <w:rPr>
          <w:i/>
          <w:spacing w:val="13"/>
          <w:sz w:val="20"/>
        </w:rPr>
        <w:t xml:space="preserve"> </w:t>
      </w:r>
      <w:r>
        <w:rPr>
          <w:i/>
          <w:sz w:val="20"/>
        </w:rPr>
        <w:t>mecanismos</w:t>
      </w:r>
      <w:r>
        <w:rPr>
          <w:i/>
          <w:spacing w:val="13"/>
          <w:sz w:val="20"/>
        </w:rPr>
        <w:t xml:space="preserve"> </w:t>
      </w:r>
      <w:r>
        <w:rPr>
          <w:i/>
          <w:sz w:val="20"/>
        </w:rPr>
        <w:t>de</w:t>
      </w:r>
      <w:r>
        <w:rPr>
          <w:i/>
          <w:spacing w:val="12"/>
          <w:sz w:val="20"/>
        </w:rPr>
        <w:t xml:space="preserve"> </w:t>
      </w:r>
      <w:r>
        <w:rPr>
          <w:i/>
          <w:sz w:val="20"/>
        </w:rPr>
        <w:t>seguimiento,</w:t>
      </w:r>
      <w:r>
        <w:rPr>
          <w:i/>
          <w:spacing w:val="13"/>
          <w:sz w:val="20"/>
        </w:rPr>
        <w:t xml:space="preserve"> </w:t>
      </w:r>
      <w:r>
        <w:rPr>
          <w:i/>
          <w:sz w:val="20"/>
        </w:rPr>
        <w:t xml:space="preserve">vigilancia y control de la ejecución del Convenio y de los compromisos adquiridos por los firmantes. Asimismo, resolverá los problemas de interpretación y cumplimiento que pueda plantearse en el presente Convenio. Dicho órgano supervisor, de carácter paritario, estará compuesto por las siguientes </w:t>
      </w:r>
      <w:r>
        <w:rPr>
          <w:i/>
          <w:spacing w:val="-2"/>
          <w:sz w:val="20"/>
        </w:rPr>
        <w:t>personas:</w:t>
      </w:r>
    </w:p>
    <w:p w14:paraId="288A942B" w14:textId="77777777" w:rsidR="00B37F69" w:rsidRDefault="00B37F69">
      <w:pPr>
        <w:pStyle w:val="Textoindependiente"/>
        <w:spacing w:before="13"/>
        <w:rPr>
          <w:i/>
        </w:rPr>
      </w:pPr>
    </w:p>
    <w:p w14:paraId="67630CD6" w14:textId="77777777" w:rsidR="00B37F69" w:rsidRDefault="00000000">
      <w:pPr>
        <w:ind w:left="142"/>
        <w:rPr>
          <w:i/>
          <w:sz w:val="20"/>
        </w:rPr>
      </w:pPr>
      <w:r>
        <w:rPr>
          <w:i/>
          <w:sz w:val="20"/>
        </w:rPr>
        <w:t>-Por</w:t>
      </w:r>
      <w:r>
        <w:rPr>
          <w:i/>
          <w:spacing w:val="-5"/>
          <w:sz w:val="20"/>
        </w:rPr>
        <w:t xml:space="preserve"> </w:t>
      </w:r>
      <w:r>
        <w:rPr>
          <w:i/>
          <w:sz w:val="20"/>
        </w:rPr>
        <w:t>parte</w:t>
      </w:r>
      <w:r>
        <w:rPr>
          <w:i/>
          <w:spacing w:val="-2"/>
          <w:sz w:val="20"/>
        </w:rPr>
        <w:t xml:space="preserve"> </w:t>
      </w:r>
      <w:r>
        <w:rPr>
          <w:i/>
          <w:sz w:val="20"/>
        </w:rPr>
        <w:t>del</w:t>
      </w:r>
      <w:r>
        <w:rPr>
          <w:i/>
          <w:spacing w:val="-3"/>
          <w:sz w:val="20"/>
        </w:rPr>
        <w:t xml:space="preserve"> </w:t>
      </w:r>
      <w:r>
        <w:rPr>
          <w:i/>
          <w:sz w:val="20"/>
        </w:rPr>
        <w:t>Ayuntamiento</w:t>
      </w:r>
      <w:r>
        <w:rPr>
          <w:i/>
          <w:spacing w:val="-2"/>
          <w:sz w:val="20"/>
        </w:rPr>
        <w:t xml:space="preserve"> </w:t>
      </w:r>
      <w:r>
        <w:rPr>
          <w:i/>
          <w:sz w:val="20"/>
        </w:rPr>
        <w:t>de</w:t>
      </w:r>
      <w:r>
        <w:rPr>
          <w:i/>
          <w:spacing w:val="-2"/>
          <w:sz w:val="20"/>
        </w:rPr>
        <w:t xml:space="preserve"> </w:t>
      </w:r>
      <w:r>
        <w:rPr>
          <w:i/>
          <w:sz w:val="20"/>
        </w:rPr>
        <w:t>Las</w:t>
      </w:r>
      <w:r>
        <w:rPr>
          <w:i/>
          <w:spacing w:val="-3"/>
          <w:sz w:val="20"/>
        </w:rPr>
        <w:t xml:space="preserve"> </w:t>
      </w:r>
      <w:r>
        <w:rPr>
          <w:i/>
          <w:sz w:val="20"/>
        </w:rPr>
        <w:t>Rozas</w:t>
      </w:r>
      <w:r>
        <w:rPr>
          <w:i/>
          <w:spacing w:val="-2"/>
          <w:sz w:val="20"/>
        </w:rPr>
        <w:t xml:space="preserve"> </w:t>
      </w:r>
      <w:r>
        <w:rPr>
          <w:i/>
          <w:sz w:val="20"/>
        </w:rPr>
        <w:t>de</w:t>
      </w:r>
      <w:r>
        <w:rPr>
          <w:i/>
          <w:spacing w:val="-2"/>
          <w:sz w:val="20"/>
        </w:rPr>
        <w:t xml:space="preserve"> Madrid:</w:t>
      </w:r>
    </w:p>
    <w:p w14:paraId="5DF05810" w14:textId="77777777" w:rsidR="00B37F69" w:rsidRDefault="00B37F69">
      <w:pPr>
        <w:pStyle w:val="Textoindependiente"/>
        <w:spacing w:before="60"/>
        <w:rPr>
          <w:i/>
        </w:rPr>
      </w:pPr>
    </w:p>
    <w:p w14:paraId="686F5459" w14:textId="77777777" w:rsidR="00B37F69" w:rsidRDefault="00000000">
      <w:pPr>
        <w:spacing w:before="1"/>
        <w:ind w:left="142"/>
        <w:rPr>
          <w:i/>
          <w:sz w:val="20"/>
        </w:rPr>
      </w:pPr>
      <w:r>
        <w:rPr>
          <w:i/>
          <w:sz w:val="20"/>
        </w:rPr>
        <w:t>El</w:t>
      </w:r>
      <w:r>
        <w:rPr>
          <w:i/>
          <w:spacing w:val="-5"/>
          <w:sz w:val="20"/>
        </w:rPr>
        <w:t xml:space="preserve"> </w:t>
      </w:r>
      <w:r>
        <w:rPr>
          <w:i/>
          <w:sz w:val="20"/>
        </w:rPr>
        <w:t>técnico</w:t>
      </w:r>
      <w:r>
        <w:rPr>
          <w:i/>
          <w:spacing w:val="-5"/>
          <w:sz w:val="20"/>
        </w:rPr>
        <w:t xml:space="preserve"> </w:t>
      </w:r>
      <w:r>
        <w:rPr>
          <w:i/>
          <w:sz w:val="20"/>
        </w:rPr>
        <w:t>responsable</w:t>
      </w:r>
      <w:r>
        <w:rPr>
          <w:i/>
          <w:spacing w:val="-5"/>
          <w:sz w:val="20"/>
        </w:rPr>
        <w:t xml:space="preserve"> </w:t>
      </w:r>
      <w:r>
        <w:rPr>
          <w:i/>
          <w:sz w:val="20"/>
        </w:rPr>
        <w:t>del</w:t>
      </w:r>
      <w:r>
        <w:rPr>
          <w:i/>
          <w:spacing w:val="-5"/>
          <w:sz w:val="20"/>
        </w:rPr>
        <w:t xml:space="preserve"> </w:t>
      </w:r>
      <w:r>
        <w:rPr>
          <w:i/>
          <w:sz w:val="20"/>
        </w:rPr>
        <w:t>Área</w:t>
      </w:r>
      <w:r>
        <w:rPr>
          <w:i/>
          <w:spacing w:val="-5"/>
          <w:sz w:val="20"/>
        </w:rPr>
        <w:t xml:space="preserve"> </w:t>
      </w:r>
      <w:r>
        <w:rPr>
          <w:i/>
          <w:sz w:val="20"/>
        </w:rPr>
        <w:t>de</w:t>
      </w:r>
      <w:r>
        <w:rPr>
          <w:i/>
          <w:spacing w:val="-5"/>
          <w:sz w:val="20"/>
        </w:rPr>
        <w:t xml:space="preserve"> </w:t>
      </w:r>
      <w:r>
        <w:rPr>
          <w:i/>
          <w:sz w:val="20"/>
        </w:rPr>
        <w:t>Sostenibilidad</w:t>
      </w:r>
      <w:r>
        <w:rPr>
          <w:i/>
          <w:spacing w:val="-5"/>
          <w:sz w:val="20"/>
        </w:rPr>
        <w:t xml:space="preserve"> </w:t>
      </w:r>
      <w:r>
        <w:rPr>
          <w:i/>
          <w:sz w:val="20"/>
        </w:rPr>
        <w:t>y</w:t>
      </w:r>
      <w:r>
        <w:rPr>
          <w:i/>
          <w:spacing w:val="-5"/>
          <w:sz w:val="20"/>
        </w:rPr>
        <w:t xml:space="preserve"> </w:t>
      </w:r>
      <w:r>
        <w:rPr>
          <w:i/>
          <w:sz w:val="20"/>
        </w:rPr>
        <w:t>Educación</w:t>
      </w:r>
      <w:r>
        <w:rPr>
          <w:i/>
          <w:spacing w:val="-4"/>
          <w:sz w:val="20"/>
        </w:rPr>
        <w:t xml:space="preserve"> </w:t>
      </w:r>
      <w:r>
        <w:rPr>
          <w:i/>
          <w:spacing w:val="-2"/>
          <w:sz w:val="20"/>
        </w:rPr>
        <w:t>Ambiental.</w:t>
      </w:r>
    </w:p>
    <w:p w14:paraId="1203C1D0" w14:textId="77777777" w:rsidR="00B37F69" w:rsidRDefault="00B37F69">
      <w:pPr>
        <w:pStyle w:val="Textoindependiente"/>
        <w:spacing w:before="60"/>
        <w:rPr>
          <w:i/>
        </w:rPr>
      </w:pPr>
    </w:p>
    <w:p w14:paraId="352EF61F" w14:textId="77777777" w:rsidR="00B37F69" w:rsidRDefault="00000000">
      <w:pPr>
        <w:ind w:left="142"/>
        <w:rPr>
          <w:i/>
          <w:sz w:val="20"/>
        </w:rPr>
      </w:pPr>
      <w:r>
        <w:rPr>
          <w:i/>
          <w:sz w:val="20"/>
        </w:rPr>
        <w:t>-Por</w:t>
      </w:r>
      <w:r>
        <w:rPr>
          <w:i/>
          <w:spacing w:val="-2"/>
          <w:sz w:val="20"/>
        </w:rPr>
        <w:t xml:space="preserve"> </w:t>
      </w:r>
      <w:r>
        <w:rPr>
          <w:i/>
          <w:sz w:val="20"/>
        </w:rPr>
        <w:t>parte</w:t>
      </w:r>
      <w:r>
        <w:rPr>
          <w:i/>
          <w:spacing w:val="-2"/>
          <w:sz w:val="20"/>
        </w:rPr>
        <w:t xml:space="preserve"> </w:t>
      </w:r>
      <w:r>
        <w:rPr>
          <w:i/>
          <w:sz w:val="20"/>
        </w:rPr>
        <w:t>del</w:t>
      </w:r>
      <w:r>
        <w:rPr>
          <w:i/>
          <w:spacing w:val="-2"/>
          <w:sz w:val="20"/>
        </w:rPr>
        <w:t xml:space="preserve"> Consorcio:</w:t>
      </w:r>
    </w:p>
    <w:p w14:paraId="65A4C785" w14:textId="77777777" w:rsidR="00B37F69" w:rsidRDefault="00B37F69">
      <w:pPr>
        <w:pStyle w:val="Textoindependiente"/>
        <w:spacing w:before="61"/>
        <w:rPr>
          <w:i/>
        </w:rPr>
      </w:pPr>
    </w:p>
    <w:p w14:paraId="7D87255C" w14:textId="77777777" w:rsidR="00B37F69" w:rsidRDefault="00000000">
      <w:pPr>
        <w:ind w:left="142"/>
        <w:rPr>
          <w:i/>
          <w:sz w:val="20"/>
        </w:rPr>
      </w:pPr>
      <w:r>
        <w:rPr>
          <w:i/>
          <w:sz w:val="20"/>
        </w:rPr>
        <w:t>La</w:t>
      </w:r>
      <w:r>
        <w:rPr>
          <w:i/>
          <w:spacing w:val="-6"/>
          <w:sz w:val="20"/>
        </w:rPr>
        <w:t xml:space="preserve"> </w:t>
      </w:r>
      <w:r>
        <w:rPr>
          <w:i/>
          <w:sz w:val="20"/>
        </w:rPr>
        <w:t>persona</w:t>
      </w:r>
      <w:r>
        <w:rPr>
          <w:i/>
          <w:spacing w:val="-3"/>
          <w:sz w:val="20"/>
        </w:rPr>
        <w:t xml:space="preserve"> </w:t>
      </w:r>
      <w:r>
        <w:rPr>
          <w:i/>
          <w:sz w:val="20"/>
        </w:rPr>
        <w:t>en</w:t>
      </w:r>
      <w:r>
        <w:rPr>
          <w:i/>
          <w:spacing w:val="-3"/>
          <w:sz w:val="20"/>
        </w:rPr>
        <w:t xml:space="preserve"> </w:t>
      </w:r>
      <w:r>
        <w:rPr>
          <w:i/>
          <w:sz w:val="20"/>
        </w:rPr>
        <w:t>quien</w:t>
      </w:r>
      <w:r>
        <w:rPr>
          <w:i/>
          <w:spacing w:val="-3"/>
          <w:sz w:val="20"/>
        </w:rPr>
        <w:t xml:space="preserve"> </w:t>
      </w:r>
      <w:r>
        <w:rPr>
          <w:i/>
          <w:sz w:val="20"/>
        </w:rPr>
        <w:t>delegue</w:t>
      </w:r>
      <w:r>
        <w:rPr>
          <w:i/>
          <w:spacing w:val="-3"/>
          <w:sz w:val="20"/>
        </w:rPr>
        <w:t xml:space="preserve"> </w:t>
      </w:r>
      <w:r>
        <w:rPr>
          <w:i/>
          <w:sz w:val="20"/>
        </w:rPr>
        <w:t>el</w:t>
      </w:r>
      <w:r>
        <w:rPr>
          <w:i/>
          <w:spacing w:val="-3"/>
          <w:sz w:val="20"/>
        </w:rPr>
        <w:t xml:space="preserve"> </w:t>
      </w:r>
      <w:r>
        <w:rPr>
          <w:i/>
          <w:sz w:val="20"/>
        </w:rPr>
        <w:t>Rector-</w:t>
      </w:r>
      <w:r>
        <w:rPr>
          <w:i/>
          <w:spacing w:val="-2"/>
          <w:sz w:val="20"/>
        </w:rPr>
        <w:t>Presidente.</w:t>
      </w:r>
    </w:p>
    <w:p w14:paraId="44B137C7" w14:textId="77777777" w:rsidR="00B37F69" w:rsidRDefault="00B37F69">
      <w:pPr>
        <w:rPr>
          <w:i/>
          <w:sz w:val="20"/>
        </w:rPr>
        <w:sectPr w:rsidR="00B37F69">
          <w:pgSz w:w="11910" w:h="16840"/>
          <w:pgMar w:top="1860" w:right="1275" w:bottom="1300" w:left="1275" w:header="225" w:footer="1100" w:gutter="0"/>
          <w:cols w:space="720"/>
        </w:sectPr>
      </w:pPr>
    </w:p>
    <w:p w14:paraId="5DB5A2C9" w14:textId="77777777" w:rsidR="00B37F69" w:rsidRDefault="00000000">
      <w:pPr>
        <w:spacing w:before="179" w:line="292" w:lineRule="auto"/>
        <w:ind w:left="142" w:right="140"/>
        <w:jc w:val="both"/>
        <w:rPr>
          <w:sz w:val="20"/>
        </w:rPr>
      </w:pPr>
      <w:r>
        <w:rPr>
          <w:noProof/>
          <w:sz w:val="20"/>
        </w:rPr>
        <w:lastRenderedPageBreak/>
        <mc:AlternateContent>
          <mc:Choice Requires="wps">
            <w:drawing>
              <wp:anchor distT="0" distB="0" distL="0" distR="0" simplePos="0" relativeHeight="15874048" behindDoc="0" locked="0" layoutInCell="1" allowOverlap="1" wp14:anchorId="111CF0B7" wp14:editId="1E4B5222">
                <wp:simplePos x="0" y="0"/>
                <wp:positionH relativeFrom="page">
                  <wp:posOffset>6810644</wp:posOffset>
                </wp:positionH>
                <wp:positionV relativeFrom="page">
                  <wp:posOffset>2824745</wp:posOffset>
                </wp:positionV>
                <wp:extent cx="417830" cy="318135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B0FE2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413E3E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11CF0B7" id="Textbox 347" o:spid="_x0000_s1318" type="#_x0000_t202" style="position:absolute;left:0;text-align:left;margin-left:536.25pt;margin-top:222.4pt;width:32.9pt;height:250.5pt;z-index:1587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4B5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zcFNt9toT2SGlpIQssx59hA8204/trLqDnrv3oy&#10;MC/D6RBPh+3pEFN/D2VlskYPn/YJjC2MLm0mRjSZQnTaojz6P/9L1WXXN78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Pc4B5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4FB0FE2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413E3E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74560" behindDoc="0" locked="0" layoutInCell="1" allowOverlap="1" wp14:anchorId="4A9A97ED" wp14:editId="27C33411">
                <wp:simplePos x="0" y="0"/>
                <wp:positionH relativeFrom="page">
                  <wp:posOffset>6965929</wp:posOffset>
                </wp:positionH>
                <wp:positionV relativeFrom="page">
                  <wp:posOffset>6468120</wp:posOffset>
                </wp:positionV>
                <wp:extent cx="263525" cy="336042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72EE040"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5C5DE1F2" w14:textId="77777777" w:rsidR="00B37F69" w:rsidRDefault="00000000">
                            <w:pPr>
                              <w:spacing w:line="117" w:lineRule="exact"/>
                              <w:ind w:left="20"/>
                              <w:rPr>
                                <w:sz w:val="12"/>
                              </w:rPr>
                            </w:pPr>
                            <w:r>
                              <w:rPr>
                                <w:spacing w:val="-2"/>
                                <w:sz w:val="12"/>
                              </w:rPr>
                              <w:t>Verificación:</w:t>
                            </w:r>
                            <w:r>
                              <w:rPr>
                                <w:spacing w:val="7"/>
                                <w:sz w:val="12"/>
                              </w:rPr>
                              <w:t xml:space="preserve"> </w:t>
                            </w:r>
                            <w:hyperlink r:id="rId303">
                              <w:r>
                                <w:rPr>
                                  <w:spacing w:val="-2"/>
                                  <w:sz w:val="12"/>
                                </w:rPr>
                                <w:t>https://sede.lasrozas.es/</w:t>
                              </w:r>
                            </w:hyperlink>
                          </w:p>
                          <w:p w14:paraId="18B1F3E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A9A97ED" id="Textbox 348" o:spid="_x0000_s1319" type="#_x0000_t202" style="position:absolute;left:0;text-align:left;margin-left:548.5pt;margin-top:509.3pt;width:20.75pt;height:264.6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wmOj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772EE040" w14:textId="77777777" w:rsidR="00B37F69" w:rsidRDefault="00000000">
                      <w:pPr>
                        <w:spacing w:before="12" w:line="136"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2"/>
                        </w:rPr>
                        <w:t>*************************</w:t>
                      </w:r>
                    </w:p>
                    <w:p w14:paraId="5C5DE1F2" w14:textId="77777777" w:rsidR="00B37F69" w:rsidRDefault="00000000">
                      <w:pPr>
                        <w:spacing w:line="117" w:lineRule="exact"/>
                        <w:ind w:left="20"/>
                        <w:rPr>
                          <w:sz w:val="12"/>
                        </w:rPr>
                      </w:pPr>
                      <w:r>
                        <w:rPr>
                          <w:spacing w:val="-2"/>
                          <w:sz w:val="12"/>
                        </w:rPr>
                        <w:t>Verificación:</w:t>
                      </w:r>
                      <w:r>
                        <w:rPr>
                          <w:spacing w:val="7"/>
                          <w:sz w:val="12"/>
                        </w:rPr>
                        <w:t xml:space="preserve"> </w:t>
                      </w:r>
                      <w:hyperlink r:id="rId304">
                        <w:r>
                          <w:rPr>
                            <w:spacing w:val="-2"/>
                            <w:sz w:val="12"/>
                          </w:rPr>
                          <w:t>https://sede.lasrozas.es/</w:t>
                        </w:r>
                      </w:hyperlink>
                    </w:p>
                    <w:p w14:paraId="18B1F3E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130</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i/>
          <w:sz w:val="20"/>
        </w:rPr>
        <w:t>Entre las facultades del órgano supervisor también se encuentra la posibilidad de proponer la modificación de las estipulaciones del presente Convenio, así como la suspensión de la vigencia de determinadas cláusulas, su supresión, o la inclusión de adendas</w:t>
      </w:r>
      <w:r>
        <w:rPr>
          <w:sz w:val="20"/>
        </w:rPr>
        <w:t>”.</w:t>
      </w:r>
    </w:p>
    <w:p w14:paraId="1C32DC87" w14:textId="77777777" w:rsidR="00B37F69" w:rsidRDefault="00B37F69">
      <w:pPr>
        <w:pStyle w:val="Textoindependiente"/>
        <w:spacing w:before="15"/>
      </w:pPr>
    </w:p>
    <w:p w14:paraId="6642E2E9" w14:textId="77777777" w:rsidR="00B37F69" w:rsidRDefault="00000000">
      <w:pPr>
        <w:pStyle w:val="Textoindependiente"/>
        <w:spacing w:line="292" w:lineRule="auto"/>
        <w:ind w:left="142" w:right="141"/>
        <w:jc w:val="both"/>
      </w:pPr>
      <w:r>
        <w:t>2º.- Facultar al Concejal-Delegado de Medio Ambiente y Servicios a la Ciudad para la firma de la citada adenda.</w:t>
      </w:r>
    </w:p>
    <w:p w14:paraId="2F07E381" w14:textId="77777777" w:rsidR="00B37F69" w:rsidRDefault="00B37F69">
      <w:pPr>
        <w:pStyle w:val="Textoindependiente"/>
        <w:spacing w:before="10"/>
      </w:pPr>
    </w:p>
    <w:p w14:paraId="5CAFA40D" w14:textId="564D75F3" w:rsidR="00B37F69" w:rsidRDefault="00000000">
      <w:pPr>
        <w:pStyle w:val="Textoindependiente"/>
        <w:ind w:left="142"/>
      </w:pPr>
      <w:r>
        <w:t>3º.-</w:t>
      </w:r>
      <w:r>
        <w:rPr>
          <w:spacing w:val="-5"/>
        </w:rPr>
        <w:t xml:space="preserve"> </w:t>
      </w:r>
      <w:r>
        <w:t>Publicar</w:t>
      </w:r>
      <w:r>
        <w:rPr>
          <w:spacing w:val="-2"/>
        </w:rPr>
        <w:t xml:space="preserve"> </w:t>
      </w:r>
      <w:r>
        <w:t>la</w:t>
      </w:r>
      <w:r>
        <w:rPr>
          <w:spacing w:val="-2"/>
        </w:rPr>
        <w:t xml:space="preserve"> </w:t>
      </w:r>
      <w:r>
        <w:t>adenda</w:t>
      </w:r>
      <w:r>
        <w:rPr>
          <w:spacing w:val="-2"/>
        </w:rPr>
        <w:t xml:space="preserve"> </w:t>
      </w:r>
      <w:r>
        <w:t>al</w:t>
      </w:r>
      <w:r>
        <w:rPr>
          <w:spacing w:val="-2"/>
        </w:rPr>
        <w:t xml:space="preserve"> </w:t>
      </w:r>
      <w:r>
        <w:t>convenio</w:t>
      </w:r>
      <w:r>
        <w:rPr>
          <w:spacing w:val="-3"/>
        </w:rPr>
        <w:t xml:space="preserve"> </w:t>
      </w:r>
      <w:r>
        <w:t>en</w:t>
      </w:r>
      <w:r>
        <w:rPr>
          <w:spacing w:val="-2"/>
        </w:rPr>
        <w:t xml:space="preserve"> </w:t>
      </w:r>
      <w:r>
        <w:t>el</w:t>
      </w:r>
      <w:r>
        <w:rPr>
          <w:spacing w:val="-2"/>
        </w:rPr>
        <w:t xml:space="preserve"> </w:t>
      </w:r>
      <w:r w:rsidR="001717C9">
        <w:t>P</w:t>
      </w:r>
      <w:r>
        <w:t>ortal</w:t>
      </w:r>
      <w:r>
        <w:rPr>
          <w:spacing w:val="-2"/>
        </w:rPr>
        <w:t xml:space="preserve"> </w:t>
      </w:r>
      <w:r>
        <w:t>de</w:t>
      </w:r>
      <w:r>
        <w:rPr>
          <w:spacing w:val="-2"/>
        </w:rPr>
        <w:t xml:space="preserve"> </w:t>
      </w:r>
      <w:r w:rsidR="001717C9">
        <w:rPr>
          <w:spacing w:val="-2"/>
        </w:rPr>
        <w:t>T</w:t>
      </w:r>
      <w:r>
        <w:rPr>
          <w:spacing w:val="-2"/>
        </w:rPr>
        <w:t>ransparencia.</w:t>
      </w:r>
    </w:p>
    <w:p w14:paraId="59357EE8" w14:textId="77777777" w:rsidR="00B37F69" w:rsidRDefault="00B37F69">
      <w:pPr>
        <w:pStyle w:val="Textoindependiente"/>
        <w:spacing w:before="29"/>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78"/>
        <w:gridCol w:w="3663"/>
        <w:gridCol w:w="3922"/>
      </w:tblGrid>
      <w:tr w:rsidR="00B37F69" w14:paraId="19DD33A8" w14:textId="77777777">
        <w:trPr>
          <w:trHeight w:val="1257"/>
        </w:trPr>
        <w:tc>
          <w:tcPr>
            <w:tcW w:w="9063" w:type="dxa"/>
            <w:gridSpan w:val="3"/>
            <w:tcBorders>
              <w:left w:val="single" w:sz="4" w:space="0" w:color="CCCCCC"/>
              <w:right w:val="single" w:sz="4" w:space="0" w:color="CCCCCC"/>
            </w:tcBorders>
            <w:shd w:val="clear" w:color="auto" w:fill="F2F2F2"/>
          </w:tcPr>
          <w:p w14:paraId="7452719B" w14:textId="6F177EFE" w:rsidR="00B37F69" w:rsidRDefault="00000000">
            <w:pPr>
              <w:pStyle w:val="TableParagraph"/>
              <w:spacing w:before="79" w:line="297" w:lineRule="auto"/>
              <w:ind w:left="62" w:right="54"/>
              <w:jc w:val="both"/>
              <w:rPr>
                <w:rFonts w:ascii="Arial" w:hAnsi="Arial"/>
                <w:b/>
                <w:sz w:val="20"/>
              </w:rPr>
            </w:pPr>
            <w:r>
              <w:rPr>
                <w:rFonts w:ascii="Arial" w:hAnsi="Arial"/>
                <w:b/>
                <w:sz w:val="20"/>
              </w:rPr>
              <w:t>Aprobación segunda prórroga del convenio de colaboración entre el Ayuntamiento de Las Rozas de Madrid y el club de fútbol Las Rozas</w:t>
            </w:r>
            <w:r w:rsidR="001717C9">
              <w:rPr>
                <w:rFonts w:ascii="Arial" w:hAnsi="Arial"/>
                <w:b/>
                <w:sz w:val="20"/>
              </w:rPr>
              <w:t>,</w:t>
            </w:r>
            <w:r>
              <w:rPr>
                <w:rFonts w:ascii="Arial" w:hAnsi="Arial"/>
                <w:b/>
                <w:sz w:val="20"/>
              </w:rPr>
              <w:t xml:space="preserve"> S.A.D.</w:t>
            </w:r>
            <w:r w:rsidR="001717C9">
              <w:rPr>
                <w:rFonts w:ascii="Arial" w:hAnsi="Arial"/>
                <w:b/>
                <w:sz w:val="20"/>
              </w:rPr>
              <w:t>,</w:t>
            </w:r>
            <w:r>
              <w:rPr>
                <w:rFonts w:ascii="Arial" w:hAnsi="Arial"/>
                <w:b/>
                <w:sz w:val="20"/>
              </w:rPr>
              <w:t xml:space="preserve"> que tiene como objeto fundamental promocionar y fomentar la práctica del deporte del fútbol en el municipio de Las Rozas</w:t>
            </w:r>
            <w:r w:rsidR="001717C9">
              <w:rPr>
                <w:rFonts w:ascii="Arial" w:hAnsi="Arial"/>
                <w:b/>
                <w:sz w:val="20"/>
              </w:rPr>
              <w:t>.</w:t>
            </w:r>
            <w:r>
              <w:rPr>
                <w:rFonts w:ascii="Arial" w:hAnsi="Arial"/>
                <w:b/>
                <w:spacing w:val="40"/>
                <w:sz w:val="20"/>
              </w:rPr>
              <w:t xml:space="preserve"> </w:t>
            </w:r>
            <w:r w:rsidR="001717C9">
              <w:rPr>
                <w:rFonts w:ascii="Arial" w:hAnsi="Arial"/>
                <w:b/>
                <w:sz w:val="20"/>
              </w:rPr>
              <w:t>E</w:t>
            </w:r>
            <w:r>
              <w:rPr>
                <w:rFonts w:ascii="Arial" w:hAnsi="Arial"/>
                <w:b/>
                <w:sz w:val="20"/>
              </w:rPr>
              <w:t>xpte. 31680/2024.</w:t>
            </w:r>
          </w:p>
        </w:tc>
      </w:tr>
      <w:tr w:rsidR="00B37F69" w14:paraId="69BB1544" w14:textId="77777777">
        <w:trPr>
          <w:trHeight w:val="400"/>
        </w:trPr>
        <w:tc>
          <w:tcPr>
            <w:tcW w:w="1478" w:type="dxa"/>
            <w:tcBorders>
              <w:left w:val="single" w:sz="4" w:space="0" w:color="CCCCCC"/>
              <w:right w:val="single" w:sz="6" w:space="0" w:color="CCCCCC"/>
            </w:tcBorders>
          </w:tcPr>
          <w:p w14:paraId="561380AF"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top w:val="single" w:sz="6" w:space="0" w:color="CCCCCC"/>
              <w:left w:val="single" w:sz="6" w:space="0" w:color="CCCCCC"/>
              <w:right w:val="single" w:sz="6" w:space="0" w:color="CCCCCC"/>
            </w:tcBorders>
          </w:tcPr>
          <w:p w14:paraId="453C8C72"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left w:val="single" w:sz="6" w:space="0" w:color="CCCCCC"/>
              <w:right w:val="single" w:sz="4" w:space="0" w:color="CCCCCC"/>
            </w:tcBorders>
          </w:tcPr>
          <w:p w14:paraId="3EE4C735"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4197F7D7" w14:textId="77777777">
        <w:trPr>
          <w:trHeight w:val="388"/>
        </w:trPr>
        <w:tc>
          <w:tcPr>
            <w:tcW w:w="1478" w:type="dxa"/>
            <w:tcBorders>
              <w:left w:val="single" w:sz="4" w:space="0" w:color="CCCCCC"/>
              <w:right w:val="single" w:sz="6" w:space="0" w:color="CCCCCC"/>
            </w:tcBorders>
          </w:tcPr>
          <w:p w14:paraId="492BC9D0" w14:textId="77777777" w:rsidR="00B37F69" w:rsidRDefault="00B37F69">
            <w:pPr>
              <w:pStyle w:val="TableParagraph"/>
              <w:spacing w:before="0"/>
              <w:ind w:left="0"/>
              <w:rPr>
                <w:rFonts w:ascii="Times New Roman"/>
                <w:sz w:val="18"/>
              </w:rPr>
            </w:pPr>
          </w:p>
        </w:tc>
        <w:tc>
          <w:tcPr>
            <w:tcW w:w="7585" w:type="dxa"/>
            <w:gridSpan w:val="2"/>
            <w:tcBorders>
              <w:left w:val="single" w:sz="6" w:space="0" w:color="CCCCCC"/>
              <w:right w:val="single" w:sz="4" w:space="0" w:color="CCCCCC"/>
            </w:tcBorders>
          </w:tcPr>
          <w:p w14:paraId="2FEA10EC"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7E0BBF3B" w14:textId="77777777" w:rsidR="00B37F69" w:rsidRDefault="00B37F69">
      <w:pPr>
        <w:pStyle w:val="Textoindependiente"/>
        <w:spacing w:before="111"/>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6E0706DA"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23B42941"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19F6EF7"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C70D717"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3FF873A2"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3978E572"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4CA5619A" w14:textId="77777777">
        <w:trPr>
          <w:trHeight w:val="392"/>
        </w:trPr>
        <w:tc>
          <w:tcPr>
            <w:tcW w:w="1811" w:type="dxa"/>
            <w:tcBorders>
              <w:top w:val="single" w:sz="6" w:space="0" w:color="CCCCCC"/>
              <w:left w:val="single" w:sz="4" w:space="0" w:color="CCCCCC"/>
              <w:bottom w:val="single" w:sz="6" w:space="0" w:color="CCCCCC"/>
              <w:right w:val="single" w:sz="6" w:space="0" w:color="CCCCCC"/>
            </w:tcBorders>
          </w:tcPr>
          <w:p w14:paraId="1E9EBB21"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4A7DA40C"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510B5000"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3A090291"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06B4441B" w14:textId="77777777" w:rsidR="00B37F69" w:rsidRDefault="00000000">
            <w:pPr>
              <w:pStyle w:val="TableParagraph"/>
              <w:spacing w:before="80"/>
              <w:ind w:left="61"/>
              <w:rPr>
                <w:rFonts w:ascii="Arial"/>
                <w:sz w:val="20"/>
              </w:rPr>
            </w:pPr>
            <w:r>
              <w:rPr>
                <w:rFonts w:ascii="Arial"/>
                <w:spacing w:val="-10"/>
                <w:sz w:val="20"/>
              </w:rPr>
              <w:t>0</w:t>
            </w:r>
          </w:p>
        </w:tc>
      </w:tr>
    </w:tbl>
    <w:p w14:paraId="7F9E27B5" w14:textId="77777777" w:rsidR="00B37F69" w:rsidRDefault="00B37F69">
      <w:pPr>
        <w:pStyle w:val="Textoindependiente"/>
        <w:spacing w:before="145"/>
      </w:pPr>
    </w:p>
    <w:p w14:paraId="716657FE"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E4A943F" w14:textId="77777777" w:rsidR="00B37F69" w:rsidRDefault="00B37F69">
      <w:pPr>
        <w:pStyle w:val="Textoindependiente"/>
        <w:spacing w:before="61"/>
        <w:rPr>
          <w:b/>
        </w:rPr>
      </w:pPr>
    </w:p>
    <w:p w14:paraId="0E262129" w14:textId="736FD5E0" w:rsidR="00B37F69" w:rsidRDefault="00000000">
      <w:pPr>
        <w:pStyle w:val="Textoindependiente"/>
        <w:spacing w:line="292" w:lineRule="auto"/>
        <w:ind w:left="142" w:right="140"/>
        <w:jc w:val="both"/>
      </w:pPr>
      <w:r>
        <w:t>Con fecha 19 de julio de 2024, la Junta de Gobierno del Ayuntamiento de Las Rozas aprobó el convenio de colaboración con el Club de Fútbol Las Rozas</w:t>
      </w:r>
      <w:r w:rsidR="001717C9">
        <w:t>,</w:t>
      </w:r>
      <w:r>
        <w:t xml:space="preserve"> S.A.D., con objeto de promocionar y fomentar la práctica del deporte del fútbol y desarrollar actividades deportivas ofertadas y</w:t>
      </w:r>
      <w:r>
        <w:rPr>
          <w:spacing w:val="80"/>
        </w:rPr>
        <w:t xml:space="preserve"> </w:t>
      </w:r>
      <w:r>
        <w:t>organizadas por el Club en los espacios deportivos municipales</w:t>
      </w:r>
    </w:p>
    <w:p w14:paraId="67D2E780" w14:textId="77777777" w:rsidR="00B37F69" w:rsidRDefault="00B37F69">
      <w:pPr>
        <w:pStyle w:val="Textoindependiente"/>
        <w:spacing w:before="10"/>
      </w:pPr>
    </w:p>
    <w:p w14:paraId="21080FE4" w14:textId="77777777" w:rsidR="00B37F69" w:rsidRDefault="00000000">
      <w:pPr>
        <w:pStyle w:val="Textoindependiente"/>
        <w:spacing w:line="292" w:lineRule="auto"/>
        <w:ind w:left="142" w:right="140"/>
        <w:jc w:val="both"/>
      </w:pPr>
      <w:r>
        <w:t>El citado convenio fue formalizado el 12 de septiembre de 2024 y extendía su vigencia hasta el 11 de septiembre de 2025.</w:t>
      </w:r>
    </w:p>
    <w:p w14:paraId="4D565101" w14:textId="77777777" w:rsidR="00B37F69" w:rsidRDefault="00B37F69">
      <w:pPr>
        <w:pStyle w:val="Textoindependiente"/>
        <w:spacing w:before="10"/>
      </w:pPr>
    </w:p>
    <w:p w14:paraId="036E6F87" w14:textId="77777777" w:rsidR="00B37F69" w:rsidRDefault="00000000">
      <w:pPr>
        <w:pStyle w:val="Textoindependiente"/>
        <w:spacing w:line="292" w:lineRule="auto"/>
        <w:ind w:left="142" w:right="140"/>
        <w:jc w:val="both"/>
      </w:pPr>
      <w:r>
        <w:t>Con fecha de 1 de agosto de 2025 la Junta de gobierno acordó prorrogar la vigencia del convenio hasta el 12 de septiembre de 2026.</w:t>
      </w:r>
    </w:p>
    <w:p w14:paraId="3EB9518E" w14:textId="77777777" w:rsidR="00B37F69" w:rsidRDefault="00B37F69">
      <w:pPr>
        <w:pStyle w:val="Textoindependiente"/>
        <w:spacing w:before="9"/>
      </w:pPr>
    </w:p>
    <w:p w14:paraId="667A814F" w14:textId="77777777" w:rsidR="00B37F69" w:rsidRDefault="00000000">
      <w:pPr>
        <w:pStyle w:val="Textoindependiente"/>
        <w:spacing w:before="1"/>
        <w:ind w:left="142"/>
      </w:pPr>
      <w:r>
        <w:t>En</w:t>
      </w:r>
      <w:r>
        <w:rPr>
          <w:spacing w:val="-2"/>
        </w:rPr>
        <w:t xml:space="preserve"> </w:t>
      </w:r>
      <w:r>
        <w:t>el</w:t>
      </w:r>
      <w:r>
        <w:rPr>
          <w:spacing w:val="-2"/>
        </w:rPr>
        <w:t xml:space="preserve"> </w:t>
      </w:r>
      <w:r>
        <w:t>convenio</w:t>
      </w:r>
      <w:r>
        <w:rPr>
          <w:spacing w:val="-1"/>
        </w:rPr>
        <w:t xml:space="preserve"> </w:t>
      </w:r>
      <w:r>
        <w:t>constan,</w:t>
      </w:r>
      <w:r>
        <w:rPr>
          <w:spacing w:val="-2"/>
        </w:rPr>
        <w:t xml:space="preserve"> </w:t>
      </w:r>
      <w:r>
        <w:t>entre</w:t>
      </w:r>
      <w:r>
        <w:rPr>
          <w:spacing w:val="-2"/>
        </w:rPr>
        <w:t xml:space="preserve"> </w:t>
      </w:r>
      <w:r>
        <w:t>otros,</w:t>
      </w:r>
      <w:r>
        <w:rPr>
          <w:spacing w:val="-1"/>
        </w:rPr>
        <w:t xml:space="preserve"> </w:t>
      </w:r>
      <w:r>
        <w:t>los</w:t>
      </w:r>
      <w:r>
        <w:rPr>
          <w:spacing w:val="-2"/>
        </w:rPr>
        <w:t xml:space="preserve"> </w:t>
      </w:r>
      <w:r>
        <w:t>siguientes</w:t>
      </w:r>
      <w:r>
        <w:rPr>
          <w:spacing w:val="-1"/>
        </w:rPr>
        <w:t xml:space="preserve"> </w:t>
      </w:r>
      <w:r>
        <w:rPr>
          <w:spacing w:val="-2"/>
        </w:rPr>
        <w:t>extremos:</w:t>
      </w:r>
    </w:p>
    <w:p w14:paraId="04BFB3E8" w14:textId="77777777" w:rsidR="00B37F69" w:rsidRDefault="00B37F69">
      <w:pPr>
        <w:pStyle w:val="Textoindependiente"/>
        <w:spacing w:before="60"/>
      </w:pPr>
    </w:p>
    <w:p w14:paraId="49657697" w14:textId="77777777" w:rsidR="00B37F69" w:rsidRPr="001717C9" w:rsidRDefault="00000000">
      <w:pPr>
        <w:pStyle w:val="Prrafodelista"/>
        <w:numPr>
          <w:ilvl w:val="0"/>
          <w:numId w:val="10"/>
        </w:numPr>
        <w:tabs>
          <w:tab w:val="left" w:pos="294"/>
        </w:tabs>
        <w:spacing w:line="297" w:lineRule="auto"/>
        <w:ind w:right="140" w:firstLine="0"/>
        <w:rPr>
          <w:iCs/>
          <w:sz w:val="20"/>
        </w:rPr>
      </w:pPr>
      <w:r>
        <w:rPr>
          <w:sz w:val="20"/>
        </w:rPr>
        <w:t xml:space="preserve">Objeto del convenio: </w:t>
      </w:r>
      <w:r w:rsidRPr="001717C9">
        <w:rPr>
          <w:iCs/>
          <w:sz w:val="20"/>
        </w:rPr>
        <w:t>Promocionar y fomentar la práctica del deporte del fútbol y así desarrollar actividades deportivas ofertadas y organizadas por el Club en los espacios deportivos municipales.</w:t>
      </w:r>
    </w:p>
    <w:p w14:paraId="5483583E" w14:textId="77777777" w:rsidR="00B37F69" w:rsidRPr="001717C9" w:rsidRDefault="00B37F69">
      <w:pPr>
        <w:pStyle w:val="Textoindependiente"/>
        <w:spacing w:before="10"/>
        <w:rPr>
          <w:iCs/>
        </w:rPr>
      </w:pPr>
    </w:p>
    <w:p w14:paraId="4DDD371D" w14:textId="77777777" w:rsidR="00B37F69" w:rsidRPr="001717C9" w:rsidRDefault="00000000">
      <w:pPr>
        <w:pStyle w:val="Prrafodelista"/>
        <w:numPr>
          <w:ilvl w:val="0"/>
          <w:numId w:val="10"/>
        </w:numPr>
        <w:tabs>
          <w:tab w:val="left" w:pos="277"/>
        </w:tabs>
        <w:spacing w:line="297" w:lineRule="auto"/>
        <w:ind w:right="140" w:firstLine="0"/>
        <w:rPr>
          <w:iCs/>
          <w:sz w:val="20"/>
        </w:rPr>
      </w:pPr>
      <w:r w:rsidRPr="001717C9">
        <w:rPr>
          <w:iCs/>
          <w:sz w:val="20"/>
        </w:rPr>
        <w:t>La vigencia del convenio: Entrará en vigor a partir del momento de su firma y tendrá una duración</w:t>
      </w:r>
      <w:r w:rsidRPr="001717C9">
        <w:rPr>
          <w:iCs/>
          <w:spacing w:val="80"/>
          <w:sz w:val="20"/>
        </w:rPr>
        <w:t xml:space="preserve"> </w:t>
      </w:r>
      <w:r w:rsidRPr="001717C9">
        <w:rPr>
          <w:iCs/>
          <w:sz w:val="20"/>
        </w:rPr>
        <w:t>de un año. Podrá prorrogarse por períodos anuales de forma expresa y mediante su formalización</w:t>
      </w:r>
      <w:r w:rsidRPr="001717C9">
        <w:rPr>
          <w:iCs/>
          <w:spacing w:val="80"/>
          <w:sz w:val="20"/>
        </w:rPr>
        <w:t xml:space="preserve"> </w:t>
      </w:r>
      <w:r w:rsidRPr="001717C9">
        <w:rPr>
          <w:iCs/>
          <w:sz w:val="20"/>
        </w:rPr>
        <w:t>por escrito, si así lo acuerdan las partes, con un mes de antelación al vencimiento del mismo o cualquiera de sus prórrogas y hasta un máximo de 4 años.</w:t>
      </w:r>
      <w:r w:rsidRPr="001717C9">
        <w:rPr>
          <w:iCs/>
          <w:spacing w:val="17"/>
          <w:sz w:val="20"/>
        </w:rPr>
        <w:t xml:space="preserve"> </w:t>
      </w:r>
      <w:r w:rsidRPr="001717C9">
        <w:rPr>
          <w:iCs/>
          <w:sz w:val="20"/>
        </w:rPr>
        <w:t>Al término del convenio o de cualquiera</w:t>
      </w:r>
      <w:r w:rsidRPr="001717C9">
        <w:rPr>
          <w:iCs/>
          <w:spacing w:val="80"/>
          <w:sz w:val="20"/>
        </w:rPr>
        <w:t xml:space="preserve"> </w:t>
      </w:r>
      <w:r w:rsidRPr="001717C9">
        <w:rPr>
          <w:iCs/>
          <w:sz w:val="20"/>
        </w:rPr>
        <w:t>de sus prórrogas, las partes podrán acordar posibles modificaciones, sin que por ello quede afectado la validez del resto de las estipulaciones no modificadas.</w:t>
      </w:r>
    </w:p>
    <w:p w14:paraId="3A981F4A" w14:textId="77777777" w:rsidR="00B37F69" w:rsidRDefault="00B37F69">
      <w:pPr>
        <w:pStyle w:val="Textoindependiente"/>
        <w:spacing w:before="9"/>
      </w:pPr>
    </w:p>
    <w:p w14:paraId="78F525DB" w14:textId="246CD91B" w:rsidR="00B37F69" w:rsidRDefault="00000000">
      <w:pPr>
        <w:pStyle w:val="Prrafodelista"/>
        <w:numPr>
          <w:ilvl w:val="0"/>
          <w:numId w:val="10"/>
        </w:numPr>
        <w:tabs>
          <w:tab w:val="left" w:pos="328"/>
        </w:tabs>
        <w:spacing w:line="292" w:lineRule="auto"/>
        <w:ind w:right="140" w:firstLine="0"/>
        <w:rPr>
          <w:sz w:val="20"/>
        </w:rPr>
      </w:pPr>
      <w:r>
        <w:rPr>
          <w:sz w:val="20"/>
        </w:rPr>
        <w:t>Consta Informe Técnico favorable a la realización de una segunda prórroga del convenio, extendiendo su validez hasta el 11 de septiembre de 2027, suscrito por D. Nicolás Santafé</w:t>
      </w:r>
      <w:r>
        <w:rPr>
          <w:spacing w:val="40"/>
          <w:sz w:val="20"/>
        </w:rPr>
        <w:t xml:space="preserve"> </w:t>
      </w:r>
      <w:r>
        <w:rPr>
          <w:sz w:val="20"/>
        </w:rPr>
        <w:t>Casanueva</w:t>
      </w:r>
      <w:r w:rsidR="001717C9">
        <w:rPr>
          <w:sz w:val="20"/>
        </w:rPr>
        <w:t>,</w:t>
      </w:r>
      <w:r>
        <w:rPr>
          <w:sz w:val="20"/>
        </w:rPr>
        <w:t xml:space="preserve"> el 8 de julio de 2026.</w:t>
      </w:r>
    </w:p>
    <w:p w14:paraId="6FBA49CD" w14:textId="77777777" w:rsidR="00B37F69" w:rsidRDefault="00B37F69">
      <w:pPr>
        <w:pStyle w:val="Prrafodelista"/>
        <w:spacing w:line="292" w:lineRule="auto"/>
        <w:rPr>
          <w:sz w:val="20"/>
        </w:rPr>
        <w:sectPr w:rsidR="00B37F69">
          <w:headerReference w:type="default" r:id="rId305"/>
          <w:footerReference w:type="default" r:id="rId306"/>
          <w:pgSz w:w="11910" w:h="16840"/>
          <w:pgMar w:top="1260" w:right="1275" w:bottom="1300" w:left="1275" w:header="225" w:footer="1100" w:gutter="0"/>
          <w:cols w:space="720"/>
        </w:sectPr>
      </w:pPr>
    </w:p>
    <w:p w14:paraId="58AE386E" w14:textId="77777777" w:rsidR="00B37F69" w:rsidRDefault="00000000">
      <w:pPr>
        <w:pStyle w:val="Prrafodelista"/>
        <w:numPr>
          <w:ilvl w:val="0"/>
          <w:numId w:val="10"/>
        </w:numPr>
        <w:tabs>
          <w:tab w:val="left" w:pos="270"/>
        </w:tabs>
        <w:spacing w:before="180" w:line="292" w:lineRule="auto"/>
        <w:ind w:right="140" w:firstLine="0"/>
        <w:rPr>
          <w:sz w:val="20"/>
        </w:rPr>
      </w:pPr>
      <w:r>
        <w:rPr>
          <w:noProof/>
          <w:sz w:val="20"/>
        </w:rPr>
        <w:lastRenderedPageBreak/>
        <mc:AlternateContent>
          <mc:Choice Requires="wps">
            <w:drawing>
              <wp:anchor distT="0" distB="0" distL="0" distR="0" simplePos="0" relativeHeight="15875072" behindDoc="0" locked="0" layoutInCell="1" allowOverlap="1" wp14:anchorId="06B14945" wp14:editId="5A548E6B">
                <wp:simplePos x="0" y="0"/>
                <wp:positionH relativeFrom="page">
                  <wp:posOffset>6810644</wp:posOffset>
                </wp:positionH>
                <wp:positionV relativeFrom="page">
                  <wp:posOffset>2824745</wp:posOffset>
                </wp:positionV>
                <wp:extent cx="417830" cy="318135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63C6A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C98D9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6B14945" id="Textbox 349" o:spid="_x0000_s1320" type="#_x0000_t202" style="position:absolute;left:0;text-align:left;margin-left:536.25pt;margin-top:222.4pt;width:32.9pt;height:250.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tzFQ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F63C6A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1C98D9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75584" behindDoc="0" locked="0" layoutInCell="1" allowOverlap="1" wp14:anchorId="78E87B1B" wp14:editId="09C7ABA7">
                <wp:simplePos x="0" y="0"/>
                <wp:positionH relativeFrom="page">
                  <wp:posOffset>6965929</wp:posOffset>
                </wp:positionH>
                <wp:positionV relativeFrom="page">
                  <wp:posOffset>6468120</wp:posOffset>
                </wp:positionV>
                <wp:extent cx="263525" cy="336042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B557022"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7BBB932" w14:textId="77777777" w:rsidR="00B37F69" w:rsidRDefault="00000000">
                            <w:pPr>
                              <w:spacing w:line="116" w:lineRule="exact"/>
                              <w:ind w:left="20"/>
                              <w:rPr>
                                <w:sz w:val="12"/>
                              </w:rPr>
                            </w:pPr>
                            <w:r>
                              <w:rPr>
                                <w:spacing w:val="-2"/>
                                <w:sz w:val="12"/>
                              </w:rPr>
                              <w:t>Verificación:</w:t>
                            </w:r>
                            <w:r>
                              <w:rPr>
                                <w:spacing w:val="7"/>
                                <w:sz w:val="12"/>
                              </w:rPr>
                              <w:t xml:space="preserve"> </w:t>
                            </w:r>
                            <w:hyperlink r:id="rId307">
                              <w:r>
                                <w:rPr>
                                  <w:spacing w:val="-2"/>
                                  <w:sz w:val="12"/>
                                </w:rPr>
                                <w:t>https://sede.lasrozas.es/</w:t>
                              </w:r>
                            </w:hyperlink>
                          </w:p>
                          <w:p w14:paraId="17BC7BE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8E87B1B" id="Textbox 350" o:spid="_x0000_s1321" type="#_x0000_t202" style="position:absolute;left:0;text-align:left;margin-left:548.5pt;margin-top:509.3pt;width:20.75pt;height:264.6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SaZpAEAADMDAAAOAAAAZHJzL2Uyb0RvYy54bWysUsFu2zAMvQ/oPwi6N3KdNR2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W99ypuhquVxVb+tiuLi8DhHTRw2O&#10;5aTlkeZVGMjDM6bcXzankpnMa//MJE3bidmO2twt8xzz2Ra6I6mhhSS0HOs7YjbSfFuOP/cyas6G&#10;T54MzMtwSuIp2Z6SmIZHKCuTNXp4v09gbGF0aTMzoskUovMW5dH//l+qLru++QU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mbSaZ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7B557022" w14:textId="77777777" w:rsidR="00B37F69" w:rsidRDefault="00000000">
                      <w:pPr>
                        <w:spacing w:before="12" w:line="137"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7BBB932" w14:textId="77777777" w:rsidR="00B37F69" w:rsidRDefault="00000000">
                      <w:pPr>
                        <w:spacing w:line="116" w:lineRule="exact"/>
                        <w:ind w:left="20"/>
                        <w:rPr>
                          <w:sz w:val="12"/>
                        </w:rPr>
                      </w:pPr>
                      <w:r>
                        <w:rPr>
                          <w:spacing w:val="-2"/>
                          <w:sz w:val="12"/>
                        </w:rPr>
                        <w:t>Verificación:</w:t>
                      </w:r>
                      <w:r>
                        <w:rPr>
                          <w:spacing w:val="7"/>
                          <w:sz w:val="12"/>
                        </w:rPr>
                        <w:t xml:space="preserve"> </w:t>
                      </w:r>
                      <w:hyperlink r:id="rId308">
                        <w:r>
                          <w:rPr>
                            <w:spacing w:val="-2"/>
                            <w:sz w:val="12"/>
                          </w:rPr>
                          <w:t>https://sede.lasrozas.es/</w:t>
                        </w:r>
                      </w:hyperlink>
                    </w:p>
                    <w:p w14:paraId="17BC7BE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131</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Consta la propuesta de una segunda prórroga del convenio de la Directora General de Deportes de</w:t>
      </w:r>
      <w:r>
        <w:rPr>
          <w:spacing w:val="40"/>
          <w:sz w:val="20"/>
        </w:rPr>
        <w:t xml:space="preserve"> </w:t>
      </w:r>
      <w:r>
        <w:rPr>
          <w:sz w:val="20"/>
        </w:rPr>
        <w:t>8 de julio de 2026.</w:t>
      </w:r>
    </w:p>
    <w:p w14:paraId="2EB7B0A6" w14:textId="77777777" w:rsidR="00B37F69" w:rsidRDefault="00B37F69">
      <w:pPr>
        <w:pStyle w:val="Textoindependiente"/>
        <w:spacing w:before="10"/>
      </w:pPr>
    </w:p>
    <w:p w14:paraId="58009E3B" w14:textId="052B32FB" w:rsidR="00B37F69" w:rsidRDefault="00000000">
      <w:pPr>
        <w:pStyle w:val="Textoindependiente"/>
        <w:spacing w:line="292" w:lineRule="auto"/>
        <w:ind w:left="142" w:right="140"/>
        <w:jc w:val="both"/>
      </w:pPr>
      <w:r>
        <w:t xml:space="preserve">-Informe jurídico suscrito por el Subdirector General de la Asesoría Jurídica Municipal, </w:t>
      </w:r>
      <w:r w:rsidR="001717C9">
        <w:t>D.</w:t>
      </w:r>
      <w:r>
        <w:t xml:space="preserve"> Andrés Jaramillo Martín y por el Director General de la Asesoría Jurídica Municipal, </w:t>
      </w:r>
      <w:r w:rsidR="001717C9">
        <w:t>D.</w:t>
      </w:r>
      <w:r>
        <w:t xml:space="preserve"> Andrés Jaramillo Martín, con fecha 13 de julio de 2026.</w:t>
      </w:r>
    </w:p>
    <w:p w14:paraId="2AC313AD" w14:textId="77777777" w:rsidR="00B37F69" w:rsidRDefault="00B37F69">
      <w:pPr>
        <w:pStyle w:val="Textoindependiente"/>
        <w:spacing w:before="10"/>
      </w:pPr>
    </w:p>
    <w:p w14:paraId="18D6B050" w14:textId="0ED4CAEF" w:rsidR="00B37F69" w:rsidRDefault="00000000">
      <w:pPr>
        <w:pStyle w:val="Textoindependiente"/>
        <w:spacing w:line="292" w:lineRule="auto"/>
        <w:ind w:left="142" w:right="140"/>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PR/2026/4872</w:t>
      </w:r>
      <w:r w:rsidR="001717C9">
        <w:t>,</w:t>
      </w:r>
      <w:r>
        <w:rPr>
          <w:spacing w:val="31"/>
        </w:rPr>
        <w:t xml:space="preserve"> </w:t>
      </w:r>
      <w:r>
        <w:t>de</w:t>
      </w:r>
      <w:r>
        <w:rPr>
          <w:spacing w:val="31"/>
        </w:rPr>
        <w:t xml:space="preserve"> </w:t>
      </w:r>
      <w:r>
        <w:t>14</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1717C9">
        <w:t>,</w:t>
      </w:r>
      <w:r>
        <w:rPr>
          <w:spacing w:val="31"/>
        </w:rPr>
        <w:t xml:space="preserve"> </w:t>
      </w:r>
      <w:r>
        <w:t>fiscalizada</w:t>
      </w:r>
      <w:r>
        <w:rPr>
          <w:spacing w:val="31"/>
        </w:rPr>
        <w:t xml:space="preserve"> </w:t>
      </w:r>
      <w:r>
        <w:t>favorablemente con fecha de 14 de julio de 2026</w:t>
      </w:r>
      <w:r w:rsidR="001717C9">
        <w:t>,</w:t>
      </w:r>
    </w:p>
    <w:p w14:paraId="7F36A614" w14:textId="77777777" w:rsidR="00B37F69" w:rsidRDefault="00B37F69">
      <w:pPr>
        <w:pStyle w:val="Textoindependiente"/>
        <w:spacing w:before="9"/>
      </w:pPr>
    </w:p>
    <w:p w14:paraId="6E8E563B" w14:textId="77777777" w:rsidR="00B37F69" w:rsidRDefault="00000000">
      <w:pPr>
        <w:pStyle w:val="Ttulo8"/>
      </w:pPr>
      <w:r>
        <w:rPr>
          <w:spacing w:val="-2"/>
        </w:rPr>
        <w:t>Resolución:</w:t>
      </w:r>
    </w:p>
    <w:p w14:paraId="658F1722" w14:textId="77777777" w:rsidR="00B37F69" w:rsidRDefault="00B37F69">
      <w:pPr>
        <w:pStyle w:val="Textoindependiente"/>
        <w:spacing w:before="61"/>
        <w:rPr>
          <w:b/>
        </w:rPr>
      </w:pPr>
    </w:p>
    <w:p w14:paraId="3D775D60" w14:textId="21E13C87" w:rsidR="00B37F69" w:rsidRDefault="00000000">
      <w:pPr>
        <w:pStyle w:val="Textoindependiente"/>
        <w:spacing w:line="292" w:lineRule="auto"/>
        <w:ind w:left="142" w:right="140"/>
        <w:jc w:val="both"/>
      </w:pPr>
      <w:r>
        <w:t>1º.-</w:t>
      </w:r>
      <w:r>
        <w:rPr>
          <w:spacing w:val="40"/>
        </w:rPr>
        <w:t xml:space="preserve"> </w:t>
      </w:r>
      <w:r>
        <w:t>Aprobar</w:t>
      </w:r>
      <w:r>
        <w:rPr>
          <w:spacing w:val="40"/>
        </w:rPr>
        <w:t xml:space="preserve"> </w:t>
      </w:r>
      <w:r>
        <w:t>una</w:t>
      </w:r>
      <w:r>
        <w:rPr>
          <w:spacing w:val="40"/>
        </w:rPr>
        <w:t xml:space="preserve"> </w:t>
      </w:r>
      <w:r>
        <w:t>segunda</w:t>
      </w:r>
      <w:r>
        <w:rPr>
          <w:spacing w:val="40"/>
        </w:rPr>
        <w:t xml:space="preserve"> </w:t>
      </w:r>
      <w:r>
        <w:t>prórroga</w:t>
      </w:r>
      <w:r>
        <w:rPr>
          <w:spacing w:val="40"/>
        </w:rPr>
        <w:t xml:space="preserve"> </w:t>
      </w:r>
      <w:r>
        <w:t>del</w:t>
      </w:r>
      <w:r>
        <w:rPr>
          <w:spacing w:val="40"/>
        </w:rPr>
        <w:t xml:space="preserve"> </w:t>
      </w:r>
      <w:r>
        <w:t>convenio</w:t>
      </w:r>
      <w:r>
        <w:rPr>
          <w:spacing w:val="40"/>
        </w:rPr>
        <w:t xml:space="preserve"> </w:t>
      </w:r>
      <w:r>
        <w:t>de</w:t>
      </w:r>
      <w:r>
        <w:rPr>
          <w:spacing w:val="40"/>
        </w:rPr>
        <w:t xml:space="preserve"> </w:t>
      </w:r>
      <w:r>
        <w:t>colaboración</w:t>
      </w:r>
      <w:r>
        <w:rPr>
          <w:spacing w:val="40"/>
        </w:rPr>
        <w:t xml:space="preserve"> </w:t>
      </w:r>
      <w:r>
        <w:t>entre</w:t>
      </w:r>
      <w:r>
        <w:rPr>
          <w:spacing w:val="40"/>
        </w:rPr>
        <w:t xml:space="preserve"> </w:t>
      </w:r>
      <w:r>
        <w:t>el</w:t>
      </w:r>
      <w:r>
        <w:rPr>
          <w:spacing w:val="40"/>
        </w:rPr>
        <w:t xml:space="preserve"> </w:t>
      </w:r>
      <w:r>
        <w:t>Ayuntamiento</w:t>
      </w:r>
      <w:r>
        <w:rPr>
          <w:spacing w:val="40"/>
        </w:rPr>
        <w:t xml:space="preserve"> </w:t>
      </w:r>
      <w:r>
        <w:t>de</w:t>
      </w:r>
      <w:r>
        <w:rPr>
          <w:spacing w:val="40"/>
        </w:rPr>
        <w:t xml:space="preserve"> </w:t>
      </w:r>
      <w:r>
        <w:t>Las Rozas de Madrid y el club de fútbol Las Rozas</w:t>
      </w:r>
      <w:r w:rsidR="001717C9">
        <w:t>,</w:t>
      </w:r>
      <w:r>
        <w:t xml:space="preserve"> S.A.D.</w:t>
      </w:r>
      <w:r w:rsidR="001717C9">
        <w:t>,</w:t>
      </w:r>
      <w:r>
        <w:rPr>
          <w:spacing w:val="40"/>
        </w:rPr>
        <w:t xml:space="preserve"> </w:t>
      </w:r>
      <w:r>
        <w:t>que tiene como objeto</w:t>
      </w:r>
      <w:r>
        <w:rPr>
          <w:spacing w:val="40"/>
        </w:rPr>
        <w:t xml:space="preserve"> </w:t>
      </w:r>
      <w:r>
        <w:t>fundamental promocionar y fomentar la práctica del deporte del fútbol en el municipio de Las Rozas, hasta el 11</w:t>
      </w:r>
      <w:r>
        <w:rPr>
          <w:spacing w:val="80"/>
        </w:rPr>
        <w:t xml:space="preserve"> </w:t>
      </w:r>
      <w:r>
        <w:t>de septiembre de 2027.</w:t>
      </w:r>
    </w:p>
    <w:p w14:paraId="2746068A" w14:textId="77777777" w:rsidR="00B37F69" w:rsidRDefault="00B37F69">
      <w:pPr>
        <w:pStyle w:val="Textoindependiente"/>
        <w:spacing w:before="10"/>
      </w:pPr>
    </w:p>
    <w:p w14:paraId="4475ADBB" w14:textId="77777777" w:rsidR="00B37F69" w:rsidRDefault="00000000">
      <w:pPr>
        <w:pStyle w:val="Textoindependiente"/>
        <w:spacing w:line="292" w:lineRule="auto"/>
        <w:ind w:left="142" w:right="140"/>
        <w:jc w:val="both"/>
      </w:pPr>
      <w:r>
        <w:t xml:space="preserve">2º.- Facultar al concejal de Deportes para su firma y Publicar la citada prorroga en el Portal de </w:t>
      </w:r>
      <w:r>
        <w:rPr>
          <w:spacing w:val="-2"/>
        </w:rPr>
        <w:t>Transparencia.</w:t>
      </w:r>
    </w:p>
    <w:p w14:paraId="7196B15A" w14:textId="77777777" w:rsidR="00B37F69" w:rsidRDefault="00B37F69">
      <w:pPr>
        <w:pStyle w:val="Textoindependiente"/>
        <w:spacing w:before="1"/>
        <w:rPr>
          <w:sz w:val="18"/>
        </w:rPr>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6014DB3B" w14:textId="77777777">
        <w:trPr>
          <w:trHeight w:val="977"/>
        </w:trPr>
        <w:tc>
          <w:tcPr>
            <w:tcW w:w="9063" w:type="dxa"/>
            <w:gridSpan w:val="3"/>
            <w:tcBorders>
              <w:left w:val="single" w:sz="4" w:space="0" w:color="CCCCCC"/>
              <w:right w:val="single" w:sz="4" w:space="0" w:color="CCCCCC"/>
            </w:tcBorders>
            <w:shd w:val="clear" w:color="auto" w:fill="F2F2F2"/>
          </w:tcPr>
          <w:p w14:paraId="3D1EC268" w14:textId="5F15E2DD" w:rsidR="00B37F69" w:rsidRDefault="00000000">
            <w:pPr>
              <w:pStyle w:val="TableParagraph"/>
              <w:spacing w:before="82" w:line="297" w:lineRule="auto"/>
              <w:ind w:left="62" w:right="53"/>
              <w:jc w:val="both"/>
              <w:rPr>
                <w:rFonts w:ascii="Arial" w:hAnsi="Arial"/>
                <w:b/>
                <w:sz w:val="20"/>
              </w:rPr>
            </w:pPr>
            <w:r>
              <w:rPr>
                <w:rFonts w:ascii="Arial" w:hAnsi="Arial"/>
                <w:b/>
                <w:sz w:val="20"/>
              </w:rPr>
              <w:t>Aprobación del convenio de colaboración entre el Ayuntamiento de Las Rozas de Madrid y la Sociedad VALSOCI, S.L</w:t>
            </w:r>
            <w:r w:rsidR="001717C9">
              <w:rPr>
                <w:rFonts w:ascii="Arial" w:hAnsi="Arial"/>
                <w:b/>
                <w:sz w:val="20"/>
              </w:rPr>
              <w:t>.,</w:t>
            </w:r>
            <w:r>
              <w:rPr>
                <w:rFonts w:ascii="Arial" w:hAnsi="Arial"/>
                <w:b/>
                <w:sz w:val="20"/>
              </w:rPr>
              <w:t xml:space="preserve"> para la realización del evento Impact Social Cup 2026 – Anuncio de Semifinalistas</w:t>
            </w:r>
            <w:r w:rsidR="001717C9">
              <w:rPr>
                <w:rFonts w:ascii="Arial" w:hAnsi="Arial"/>
                <w:b/>
                <w:sz w:val="20"/>
              </w:rPr>
              <w:t>. E</w:t>
            </w:r>
            <w:r>
              <w:rPr>
                <w:rFonts w:ascii="Arial" w:hAnsi="Arial"/>
                <w:b/>
                <w:sz w:val="20"/>
              </w:rPr>
              <w:t>xpte. 23970/2026.</w:t>
            </w:r>
          </w:p>
        </w:tc>
      </w:tr>
      <w:tr w:rsidR="00B37F69" w14:paraId="6E247BA8" w14:textId="77777777">
        <w:trPr>
          <w:trHeight w:val="403"/>
        </w:trPr>
        <w:tc>
          <w:tcPr>
            <w:tcW w:w="1478" w:type="dxa"/>
            <w:tcBorders>
              <w:left w:val="single" w:sz="4" w:space="0" w:color="CCCCCC"/>
              <w:bottom w:val="single" w:sz="8" w:space="0" w:color="CCCCCC"/>
            </w:tcBorders>
          </w:tcPr>
          <w:p w14:paraId="1B2B6344" w14:textId="77777777" w:rsidR="00B37F69" w:rsidRDefault="00000000">
            <w:pPr>
              <w:pStyle w:val="TableParagraph"/>
              <w:spacing w:before="82"/>
              <w:ind w:left="62"/>
              <w:rPr>
                <w:rFonts w:ascii="Arial"/>
                <w:b/>
                <w:sz w:val="20"/>
              </w:rPr>
            </w:pPr>
            <w:r>
              <w:rPr>
                <w:rFonts w:ascii="Arial"/>
                <w:b/>
                <w:spacing w:val="-2"/>
                <w:sz w:val="20"/>
              </w:rPr>
              <w:t>Favorable</w:t>
            </w:r>
          </w:p>
        </w:tc>
        <w:tc>
          <w:tcPr>
            <w:tcW w:w="3663" w:type="dxa"/>
            <w:tcBorders>
              <w:bottom w:val="single" w:sz="8" w:space="0" w:color="CCCCCC"/>
            </w:tcBorders>
          </w:tcPr>
          <w:p w14:paraId="6A8BF2B4"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bottom w:val="single" w:sz="8" w:space="0" w:color="CCCCCC"/>
              <w:right w:val="single" w:sz="4" w:space="0" w:color="CCCCCC"/>
            </w:tcBorders>
          </w:tcPr>
          <w:p w14:paraId="15EADCC7" w14:textId="77777777" w:rsidR="00B37F69" w:rsidRDefault="00000000">
            <w:pPr>
              <w:pStyle w:val="TableParagraph"/>
              <w:spacing w:before="82"/>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2A8376F5" w14:textId="77777777">
        <w:trPr>
          <w:trHeight w:val="388"/>
        </w:trPr>
        <w:tc>
          <w:tcPr>
            <w:tcW w:w="1478" w:type="dxa"/>
            <w:tcBorders>
              <w:top w:val="single" w:sz="8" w:space="0" w:color="CCCCCC"/>
              <w:left w:val="single" w:sz="4" w:space="0" w:color="CCCCCC"/>
              <w:bottom w:val="single" w:sz="8" w:space="0" w:color="CCCCCC"/>
            </w:tcBorders>
          </w:tcPr>
          <w:p w14:paraId="08A8D32C"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4FB9EB44" w14:textId="77777777" w:rsidR="00B37F69" w:rsidRDefault="00000000">
            <w:pPr>
              <w:pStyle w:val="TableParagraph"/>
              <w:spacing w:before="77"/>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10775406"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68BFA40B"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4CDF1470"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251FF79D"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566AFD3A"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618186F0"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4122A278"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2971227B"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1B051AA8"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2DDC5EA6"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7A27C1F2"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6248513B"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0B612911" w14:textId="77777777" w:rsidR="00B37F69" w:rsidRDefault="00000000">
            <w:pPr>
              <w:pStyle w:val="TableParagraph"/>
              <w:spacing w:before="80"/>
              <w:ind w:left="61"/>
              <w:rPr>
                <w:rFonts w:ascii="Arial"/>
                <w:sz w:val="20"/>
              </w:rPr>
            </w:pPr>
            <w:r>
              <w:rPr>
                <w:rFonts w:ascii="Arial"/>
                <w:spacing w:val="-10"/>
                <w:sz w:val="20"/>
              </w:rPr>
              <w:t>0</w:t>
            </w:r>
          </w:p>
        </w:tc>
      </w:tr>
    </w:tbl>
    <w:p w14:paraId="74449016" w14:textId="77777777" w:rsidR="00B37F69" w:rsidRDefault="00B37F69">
      <w:pPr>
        <w:pStyle w:val="Textoindependiente"/>
        <w:spacing w:before="143"/>
      </w:pPr>
    </w:p>
    <w:p w14:paraId="0558A02B" w14:textId="77777777" w:rsidR="00B37F69" w:rsidRDefault="00000000">
      <w:pPr>
        <w:pStyle w:val="Ttulo8"/>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40554FC" w14:textId="77777777" w:rsidR="00B37F69" w:rsidRDefault="00B37F69">
      <w:pPr>
        <w:pStyle w:val="Textoindependiente"/>
        <w:spacing w:before="61"/>
        <w:rPr>
          <w:b/>
        </w:rPr>
      </w:pPr>
    </w:p>
    <w:p w14:paraId="4B9A0656" w14:textId="5FC6A480" w:rsidR="00B37F69" w:rsidRDefault="00000000">
      <w:pPr>
        <w:pStyle w:val="Textoindependiente"/>
        <w:spacing w:line="292" w:lineRule="auto"/>
        <w:ind w:left="142" w:right="140"/>
        <w:jc w:val="both"/>
      </w:pPr>
      <w:r>
        <w:t>Por la Concejalía de Economía, Innovación y Empleo, con fecha de 10 de julio de 2026, se ha</w:t>
      </w:r>
      <w:r>
        <w:rPr>
          <w:spacing w:val="80"/>
        </w:rPr>
        <w:t xml:space="preserve"> </w:t>
      </w:r>
      <w:r>
        <w:t>iniciado el expediente administrativo para la suscripción de un convenio de colaboración con la</w:t>
      </w:r>
      <w:r>
        <w:rPr>
          <w:spacing w:val="40"/>
        </w:rPr>
        <w:t xml:space="preserve"> </w:t>
      </w:r>
      <w:r>
        <w:t>entidad privada VALSOCI, S</w:t>
      </w:r>
      <w:r w:rsidR="001717C9">
        <w:t>.</w:t>
      </w:r>
      <w:r>
        <w:t>L</w:t>
      </w:r>
      <w:r w:rsidR="001717C9">
        <w:t>.,</w:t>
      </w:r>
      <w:r>
        <w:t xml:space="preserve"> para la realización del evento Impact Social Cup 2026 – Anuncio de Semifinalistas, iniciativa de referencia en el ámbito del emprendimiento de impacto, que permitirá posicionar al municipio como un entorno favorable a la innovación, al talento y al desarrollo </w:t>
      </w:r>
      <w:r>
        <w:rPr>
          <w:spacing w:val="-2"/>
        </w:rPr>
        <w:t>económico.</w:t>
      </w:r>
    </w:p>
    <w:p w14:paraId="6EF1F352" w14:textId="77777777" w:rsidR="00B37F69" w:rsidRDefault="00B37F69">
      <w:pPr>
        <w:pStyle w:val="Textoindependiente"/>
        <w:spacing w:before="9"/>
      </w:pPr>
    </w:p>
    <w:p w14:paraId="53108813" w14:textId="77777777" w:rsidR="00B37F69" w:rsidRDefault="00000000">
      <w:pPr>
        <w:pStyle w:val="Textoindependiente"/>
        <w:ind w:left="142"/>
      </w:pPr>
      <w:r>
        <w:t>En</w:t>
      </w:r>
      <w:r>
        <w:rPr>
          <w:spacing w:val="-2"/>
        </w:rPr>
        <w:t xml:space="preserve"> </w:t>
      </w:r>
      <w:r>
        <w:t>el</w:t>
      </w:r>
      <w:r>
        <w:rPr>
          <w:spacing w:val="-2"/>
        </w:rPr>
        <w:t xml:space="preserve"> </w:t>
      </w:r>
      <w:r>
        <w:t>borrador</w:t>
      </w:r>
      <w:r>
        <w:rPr>
          <w:spacing w:val="-1"/>
        </w:rPr>
        <w:t xml:space="preserve"> </w:t>
      </w:r>
      <w:r>
        <w:t>del</w:t>
      </w:r>
      <w:r>
        <w:rPr>
          <w:spacing w:val="-2"/>
        </w:rPr>
        <w:t xml:space="preserve"> </w:t>
      </w:r>
      <w:r>
        <w:t>convenio</w:t>
      </w:r>
      <w:r>
        <w:rPr>
          <w:spacing w:val="-1"/>
        </w:rPr>
        <w:t xml:space="preserve"> </w:t>
      </w:r>
      <w:r>
        <w:t>que</w:t>
      </w:r>
      <w:r>
        <w:rPr>
          <w:spacing w:val="-2"/>
        </w:rPr>
        <w:t xml:space="preserve"> </w:t>
      </w:r>
      <w:r>
        <w:t>figura</w:t>
      </w:r>
      <w:r>
        <w:rPr>
          <w:spacing w:val="-2"/>
        </w:rPr>
        <w:t xml:space="preserve"> </w:t>
      </w:r>
      <w:r>
        <w:t>en</w:t>
      </w:r>
      <w:r>
        <w:rPr>
          <w:spacing w:val="-1"/>
        </w:rPr>
        <w:t xml:space="preserve"> </w:t>
      </w:r>
      <w:r>
        <w:t>el</w:t>
      </w:r>
      <w:r>
        <w:rPr>
          <w:spacing w:val="-2"/>
        </w:rPr>
        <w:t xml:space="preserve"> </w:t>
      </w:r>
      <w:r>
        <w:t>expediente,</w:t>
      </w:r>
      <w:r>
        <w:rPr>
          <w:spacing w:val="-1"/>
        </w:rPr>
        <w:t xml:space="preserve"> </w:t>
      </w:r>
      <w:r>
        <w:t>constan,</w:t>
      </w:r>
      <w:r>
        <w:rPr>
          <w:spacing w:val="-2"/>
        </w:rPr>
        <w:t xml:space="preserve"> </w:t>
      </w:r>
      <w:r>
        <w:t>entre</w:t>
      </w:r>
      <w:r>
        <w:rPr>
          <w:spacing w:val="-2"/>
        </w:rPr>
        <w:t xml:space="preserve"> </w:t>
      </w:r>
      <w:r>
        <w:t>otros,</w:t>
      </w:r>
      <w:r>
        <w:rPr>
          <w:spacing w:val="-1"/>
        </w:rPr>
        <w:t xml:space="preserve"> </w:t>
      </w:r>
      <w:r>
        <w:t>los</w:t>
      </w:r>
      <w:r>
        <w:rPr>
          <w:spacing w:val="-2"/>
        </w:rPr>
        <w:t xml:space="preserve"> </w:t>
      </w:r>
      <w:r>
        <w:t>siguientes</w:t>
      </w:r>
      <w:r>
        <w:rPr>
          <w:spacing w:val="-1"/>
        </w:rPr>
        <w:t xml:space="preserve"> </w:t>
      </w:r>
      <w:r>
        <w:rPr>
          <w:spacing w:val="-2"/>
        </w:rPr>
        <w:t>extremos:</w:t>
      </w:r>
    </w:p>
    <w:p w14:paraId="3C412156" w14:textId="77777777" w:rsidR="00B37F69" w:rsidRDefault="00B37F69">
      <w:pPr>
        <w:pStyle w:val="Textoindependiente"/>
        <w:spacing w:before="61"/>
      </w:pPr>
    </w:p>
    <w:p w14:paraId="29A8B151" w14:textId="77777777" w:rsidR="00B37F69" w:rsidRPr="001717C9" w:rsidRDefault="00000000">
      <w:pPr>
        <w:pStyle w:val="Prrafodelista"/>
        <w:numPr>
          <w:ilvl w:val="0"/>
          <w:numId w:val="10"/>
        </w:numPr>
        <w:tabs>
          <w:tab w:val="left" w:pos="305"/>
        </w:tabs>
        <w:spacing w:line="297" w:lineRule="auto"/>
        <w:ind w:right="140" w:firstLine="0"/>
        <w:rPr>
          <w:iCs/>
          <w:sz w:val="20"/>
        </w:rPr>
      </w:pPr>
      <w:r>
        <w:rPr>
          <w:sz w:val="20"/>
        </w:rPr>
        <w:t xml:space="preserve">Objeto del convenio (cláusula 1ª) </w:t>
      </w:r>
      <w:r w:rsidRPr="001717C9">
        <w:rPr>
          <w:iCs/>
          <w:sz w:val="20"/>
        </w:rPr>
        <w:t>participación del Ayuntamiento como anfitrión del evento de Anuncio de Semifinalistas del evento denominado Impact</w:t>
      </w:r>
      <w:r w:rsidRPr="001717C9">
        <w:rPr>
          <w:iCs/>
          <w:spacing w:val="20"/>
          <w:sz w:val="20"/>
        </w:rPr>
        <w:t xml:space="preserve"> </w:t>
      </w:r>
      <w:r w:rsidRPr="001717C9">
        <w:rPr>
          <w:iCs/>
          <w:sz w:val="20"/>
        </w:rPr>
        <w:t>Social Cup</w:t>
      </w:r>
      <w:r w:rsidRPr="001717C9">
        <w:rPr>
          <w:iCs/>
          <w:spacing w:val="80"/>
          <w:sz w:val="20"/>
        </w:rPr>
        <w:t xml:space="preserve"> </w:t>
      </w:r>
      <w:r w:rsidRPr="001717C9">
        <w:rPr>
          <w:iCs/>
          <w:sz w:val="20"/>
        </w:rPr>
        <w:t>que es</w:t>
      </w:r>
      <w:r w:rsidRPr="001717C9">
        <w:rPr>
          <w:iCs/>
          <w:spacing w:val="20"/>
          <w:sz w:val="20"/>
        </w:rPr>
        <w:t xml:space="preserve"> </w:t>
      </w:r>
      <w:r w:rsidRPr="001717C9">
        <w:rPr>
          <w:iCs/>
          <w:sz w:val="20"/>
        </w:rPr>
        <w:t>la mayor</w:t>
      </w:r>
      <w:r w:rsidRPr="001717C9">
        <w:rPr>
          <w:iCs/>
          <w:spacing w:val="20"/>
          <w:sz w:val="20"/>
        </w:rPr>
        <w:t xml:space="preserve"> </w:t>
      </w:r>
      <w:r w:rsidRPr="001717C9">
        <w:rPr>
          <w:iCs/>
          <w:sz w:val="20"/>
        </w:rPr>
        <w:t>competición de emprendimiento de impacto positivo de Europa.</w:t>
      </w:r>
    </w:p>
    <w:p w14:paraId="47A7386F" w14:textId="77777777" w:rsidR="00B37F69" w:rsidRPr="001717C9" w:rsidRDefault="00B37F69">
      <w:pPr>
        <w:pStyle w:val="Textoindependiente"/>
        <w:spacing w:before="9"/>
        <w:rPr>
          <w:iCs/>
        </w:rPr>
      </w:pPr>
    </w:p>
    <w:p w14:paraId="752CC327" w14:textId="77777777" w:rsidR="00B37F69" w:rsidRPr="001717C9" w:rsidRDefault="00000000">
      <w:pPr>
        <w:pStyle w:val="Prrafodelista"/>
        <w:numPr>
          <w:ilvl w:val="0"/>
          <w:numId w:val="10"/>
        </w:numPr>
        <w:tabs>
          <w:tab w:val="left" w:pos="298"/>
        </w:tabs>
        <w:spacing w:before="1" w:line="297" w:lineRule="auto"/>
        <w:ind w:right="140" w:firstLine="0"/>
        <w:jc w:val="left"/>
        <w:rPr>
          <w:iCs/>
          <w:sz w:val="20"/>
        </w:rPr>
      </w:pPr>
      <w:r w:rsidRPr="001717C9">
        <w:rPr>
          <w:iCs/>
          <w:sz w:val="20"/>
        </w:rPr>
        <w:t>La</w:t>
      </w:r>
      <w:r w:rsidRPr="001717C9">
        <w:rPr>
          <w:iCs/>
          <w:spacing w:val="40"/>
          <w:sz w:val="20"/>
        </w:rPr>
        <w:t xml:space="preserve"> </w:t>
      </w:r>
      <w:r w:rsidRPr="001717C9">
        <w:rPr>
          <w:iCs/>
          <w:sz w:val="20"/>
        </w:rPr>
        <w:t>vigencia</w:t>
      </w:r>
      <w:r w:rsidRPr="001717C9">
        <w:rPr>
          <w:iCs/>
          <w:spacing w:val="40"/>
          <w:sz w:val="20"/>
        </w:rPr>
        <w:t xml:space="preserve"> </w:t>
      </w:r>
      <w:r w:rsidRPr="001717C9">
        <w:rPr>
          <w:iCs/>
          <w:sz w:val="20"/>
        </w:rPr>
        <w:t>del</w:t>
      </w:r>
      <w:r w:rsidRPr="001717C9">
        <w:rPr>
          <w:iCs/>
          <w:spacing w:val="40"/>
          <w:sz w:val="20"/>
        </w:rPr>
        <w:t xml:space="preserve"> </w:t>
      </w:r>
      <w:r w:rsidRPr="001717C9">
        <w:rPr>
          <w:iCs/>
          <w:sz w:val="20"/>
        </w:rPr>
        <w:t>convenio</w:t>
      </w:r>
      <w:r w:rsidRPr="001717C9">
        <w:rPr>
          <w:iCs/>
          <w:spacing w:val="40"/>
          <w:sz w:val="20"/>
        </w:rPr>
        <w:t xml:space="preserve"> </w:t>
      </w:r>
      <w:r w:rsidRPr="001717C9">
        <w:rPr>
          <w:iCs/>
          <w:sz w:val="20"/>
        </w:rPr>
        <w:t>(cláusula</w:t>
      </w:r>
      <w:r w:rsidRPr="001717C9">
        <w:rPr>
          <w:iCs/>
          <w:spacing w:val="40"/>
          <w:sz w:val="20"/>
        </w:rPr>
        <w:t xml:space="preserve"> </w:t>
      </w:r>
      <w:r w:rsidRPr="001717C9">
        <w:rPr>
          <w:iCs/>
          <w:sz w:val="20"/>
        </w:rPr>
        <w:t>5ª):</w:t>
      </w:r>
      <w:r w:rsidRPr="001717C9">
        <w:rPr>
          <w:iCs/>
          <w:spacing w:val="40"/>
          <w:sz w:val="20"/>
        </w:rPr>
        <w:t xml:space="preserve"> </w:t>
      </w:r>
      <w:r w:rsidRPr="001717C9">
        <w:rPr>
          <w:iCs/>
          <w:sz w:val="20"/>
        </w:rPr>
        <w:t>El</w:t>
      </w:r>
      <w:r w:rsidRPr="001717C9">
        <w:rPr>
          <w:iCs/>
          <w:spacing w:val="40"/>
          <w:sz w:val="20"/>
        </w:rPr>
        <w:t xml:space="preserve"> </w:t>
      </w:r>
      <w:r w:rsidRPr="001717C9">
        <w:rPr>
          <w:iCs/>
          <w:sz w:val="20"/>
        </w:rPr>
        <w:t>presente</w:t>
      </w:r>
      <w:r w:rsidRPr="001717C9">
        <w:rPr>
          <w:iCs/>
          <w:spacing w:val="40"/>
          <w:sz w:val="20"/>
        </w:rPr>
        <w:t xml:space="preserve"> </w:t>
      </w:r>
      <w:r w:rsidRPr="001717C9">
        <w:rPr>
          <w:iCs/>
          <w:sz w:val="20"/>
        </w:rPr>
        <w:t>convenio</w:t>
      </w:r>
      <w:r w:rsidRPr="001717C9">
        <w:rPr>
          <w:iCs/>
          <w:spacing w:val="40"/>
          <w:sz w:val="20"/>
        </w:rPr>
        <w:t xml:space="preserve"> </w:t>
      </w:r>
      <w:r w:rsidRPr="001717C9">
        <w:rPr>
          <w:iCs/>
          <w:sz w:val="20"/>
        </w:rPr>
        <w:t>tendrá</w:t>
      </w:r>
      <w:r w:rsidRPr="001717C9">
        <w:rPr>
          <w:iCs/>
          <w:spacing w:val="40"/>
          <w:sz w:val="20"/>
        </w:rPr>
        <w:t xml:space="preserve"> </w:t>
      </w:r>
      <w:r w:rsidRPr="001717C9">
        <w:rPr>
          <w:iCs/>
          <w:sz w:val="20"/>
        </w:rPr>
        <w:t>una</w:t>
      </w:r>
      <w:r w:rsidRPr="001717C9">
        <w:rPr>
          <w:iCs/>
          <w:spacing w:val="40"/>
          <w:sz w:val="20"/>
        </w:rPr>
        <w:t xml:space="preserve"> </w:t>
      </w:r>
      <w:r w:rsidRPr="001717C9">
        <w:rPr>
          <w:iCs/>
          <w:sz w:val="20"/>
        </w:rPr>
        <w:t>duración</w:t>
      </w:r>
      <w:r w:rsidRPr="001717C9">
        <w:rPr>
          <w:iCs/>
          <w:spacing w:val="40"/>
          <w:sz w:val="20"/>
        </w:rPr>
        <w:t xml:space="preserve"> </w:t>
      </w:r>
      <w:r w:rsidRPr="001717C9">
        <w:rPr>
          <w:iCs/>
          <w:sz w:val="20"/>
        </w:rPr>
        <w:t>determinada, desde la fecha de la firma hasta</w:t>
      </w:r>
      <w:r w:rsidRPr="001717C9">
        <w:rPr>
          <w:iCs/>
          <w:spacing w:val="40"/>
          <w:sz w:val="20"/>
        </w:rPr>
        <w:t xml:space="preserve"> </w:t>
      </w:r>
      <w:r w:rsidRPr="001717C9">
        <w:rPr>
          <w:iCs/>
          <w:sz w:val="20"/>
        </w:rPr>
        <w:t>el 30 de abril de 2027.</w:t>
      </w:r>
    </w:p>
    <w:p w14:paraId="51479E49" w14:textId="77777777" w:rsidR="00B37F69" w:rsidRDefault="00B37F69">
      <w:pPr>
        <w:pStyle w:val="Prrafodelista"/>
        <w:spacing w:line="297" w:lineRule="auto"/>
        <w:jc w:val="left"/>
        <w:rPr>
          <w:sz w:val="20"/>
        </w:rPr>
        <w:sectPr w:rsidR="00B37F69">
          <w:pgSz w:w="11910" w:h="16840"/>
          <w:pgMar w:top="1260" w:right="1275" w:bottom="1300" w:left="1275" w:header="225" w:footer="1100" w:gutter="0"/>
          <w:cols w:space="720"/>
        </w:sectPr>
      </w:pPr>
    </w:p>
    <w:p w14:paraId="43903EBF" w14:textId="79BC2843" w:rsidR="00B37F69" w:rsidRDefault="00000000">
      <w:pPr>
        <w:pStyle w:val="Prrafodelista"/>
        <w:numPr>
          <w:ilvl w:val="0"/>
          <w:numId w:val="10"/>
        </w:numPr>
        <w:tabs>
          <w:tab w:val="left" w:pos="280"/>
        </w:tabs>
        <w:spacing w:before="180" w:line="292" w:lineRule="auto"/>
        <w:ind w:right="140" w:firstLine="0"/>
        <w:rPr>
          <w:sz w:val="20"/>
        </w:rPr>
      </w:pPr>
      <w:r>
        <w:rPr>
          <w:noProof/>
          <w:sz w:val="20"/>
        </w:rPr>
        <w:lastRenderedPageBreak/>
        <mc:AlternateContent>
          <mc:Choice Requires="wps">
            <w:drawing>
              <wp:anchor distT="0" distB="0" distL="0" distR="0" simplePos="0" relativeHeight="15876608" behindDoc="0" locked="0" layoutInCell="1" allowOverlap="1" wp14:anchorId="4C10EE6C" wp14:editId="40978D63">
                <wp:simplePos x="0" y="0"/>
                <wp:positionH relativeFrom="page">
                  <wp:posOffset>6810644</wp:posOffset>
                </wp:positionH>
                <wp:positionV relativeFrom="page">
                  <wp:posOffset>2824745</wp:posOffset>
                </wp:positionV>
                <wp:extent cx="417830" cy="3181350"/>
                <wp:effectExtent l="0" t="0" r="0" b="0"/>
                <wp:wrapNone/>
                <wp:docPr id="351" name="Text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F01B09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E0566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C10EE6C" id="Textbox 351" o:spid="_x0000_s1322" type="#_x0000_t202" style="position:absolute;left:0;text-align:left;margin-left:536.25pt;margin-top:222.4pt;width:32.9pt;height:250.5pt;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sN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6zu8hzz2w7aE7GhhaRq2S5W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0tCw2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F01B09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E0566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0"/>
        </w:rPr>
        <mc:AlternateContent>
          <mc:Choice Requires="wps">
            <w:drawing>
              <wp:anchor distT="0" distB="0" distL="0" distR="0" simplePos="0" relativeHeight="15877120" behindDoc="0" locked="0" layoutInCell="1" allowOverlap="1" wp14:anchorId="1117D4E0" wp14:editId="5A4E5AE8">
                <wp:simplePos x="0" y="0"/>
                <wp:positionH relativeFrom="page">
                  <wp:posOffset>6965929</wp:posOffset>
                </wp:positionH>
                <wp:positionV relativeFrom="page">
                  <wp:posOffset>6468120</wp:posOffset>
                </wp:positionV>
                <wp:extent cx="263525" cy="3360420"/>
                <wp:effectExtent l="0" t="0" r="0" b="0"/>
                <wp:wrapNone/>
                <wp:docPr id="352" name="Text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B11A456"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1EDA5A00" w14:textId="77777777" w:rsidR="00B37F69" w:rsidRDefault="00000000">
                            <w:pPr>
                              <w:spacing w:line="116" w:lineRule="exact"/>
                              <w:ind w:left="20"/>
                              <w:rPr>
                                <w:sz w:val="12"/>
                              </w:rPr>
                            </w:pPr>
                            <w:r>
                              <w:rPr>
                                <w:spacing w:val="-2"/>
                                <w:sz w:val="12"/>
                              </w:rPr>
                              <w:t>Verificación:</w:t>
                            </w:r>
                            <w:r>
                              <w:rPr>
                                <w:spacing w:val="7"/>
                                <w:sz w:val="12"/>
                              </w:rPr>
                              <w:t xml:space="preserve"> </w:t>
                            </w:r>
                            <w:hyperlink r:id="rId309">
                              <w:r>
                                <w:rPr>
                                  <w:spacing w:val="-2"/>
                                  <w:sz w:val="12"/>
                                </w:rPr>
                                <w:t>https://sede.lasrozas.es/</w:t>
                              </w:r>
                            </w:hyperlink>
                          </w:p>
                          <w:p w14:paraId="39BB751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117D4E0" id="Textbox 352" o:spid="_x0000_s1323" type="#_x0000_t202" style="position:absolute;left:0;text-align:left;margin-left:548.5pt;margin-top:509.3pt;width:20.75pt;height:264.6pt;z-index:1587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OjXpAEAADMDAAAOAAAAZHJzL2Uyb0RvYy54bWysUsGO0zAQvSPxD5bv1NmUdlH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p6WxfDxfV1iJg+a3As&#10;Jy2PNK/CQB4fMOX+sjmXzGSe+2cmadpNzHbU5naV55jPdtCdSA0tJKHlWN8S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NnOjX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6B11A456" w14:textId="77777777" w:rsidR="00B37F69" w:rsidRDefault="00000000">
                      <w:pPr>
                        <w:spacing w:before="13" w:line="135" w:lineRule="exact"/>
                        <w:ind w:left="20"/>
                        <w:rPr>
                          <w:sz w:val="12"/>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2"/>
                        </w:rPr>
                        <w:t>*************************</w:t>
                      </w:r>
                    </w:p>
                    <w:p w14:paraId="1EDA5A00" w14:textId="77777777" w:rsidR="00B37F69" w:rsidRDefault="00000000">
                      <w:pPr>
                        <w:spacing w:line="116" w:lineRule="exact"/>
                        <w:ind w:left="20"/>
                        <w:rPr>
                          <w:sz w:val="12"/>
                        </w:rPr>
                      </w:pPr>
                      <w:r>
                        <w:rPr>
                          <w:spacing w:val="-2"/>
                          <w:sz w:val="12"/>
                        </w:rPr>
                        <w:t>Verificación:</w:t>
                      </w:r>
                      <w:r>
                        <w:rPr>
                          <w:spacing w:val="7"/>
                          <w:sz w:val="12"/>
                        </w:rPr>
                        <w:t xml:space="preserve"> </w:t>
                      </w:r>
                      <w:hyperlink r:id="rId310">
                        <w:r>
                          <w:rPr>
                            <w:spacing w:val="-2"/>
                            <w:sz w:val="12"/>
                          </w:rPr>
                          <w:t>https://sede.lasrozas.es/</w:t>
                        </w:r>
                      </w:hyperlink>
                    </w:p>
                    <w:p w14:paraId="39BB751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132</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r>
        <w:rPr>
          <w:sz w:val="20"/>
        </w:rPr>
        <w:t>Obligaciones del Ayuntamiento (Adenda 1 y 2): Fundamentalmente*: Cesión del Auditorio Joaquín Rodrigo.</w:t>
      </w:r>
      <w:r>
        <w:rPr>
          <w:spacing w:val="40"/>
          <w:sz w:val="20"/>
        </w:rPr>
        <w:t xml:space="preserve"> </w:t>
      </w:r>
      <w:r>
        <w:rPr>
          <w:sz w:val="20"/>
        </w:rPr>
        <w:t xml:space="preserve">También se </w:t>
      </w:r>
      <w:r w:rsidR="001717C9">
        <w:rPr>
          <w:sz w:val="20"/>
        </w:rPr>
        <w:t>cederán</w:t>
      </w:r>
      <w:r>
        <w:rPr>
          <w:sz w:val="20"/>
        </w:rPr>
        <w:t xml:space="preserve"> 2 salas / espacios para grabar entrevistas a los 48 semifinalistas Características: 15m2 aprox</w:t>
      </w:r>
      <w:r w:rsidR="001717C9">
        <w:rPr>
          <w:sz w:val="20"/>
        </w:rPr>
        <w:t>.</w:t>
      </w:r>
      <w:r>
        <w:rPr>
          <w:sz w:val="20"/>
        </w:rPr>
        <w:t xml:space="preserve"> cada</w:t>
      </w:r>
      <w:r>
        <w:rPr>
          <w:spacing w:val="80"/>
          <w:sz w:val="20"/>
        </w:rPr>
        <w:t xml:space="preserve"> </w:t>
      </w:r>
      <w:r>
        <w:rPr>
          <w:sz w:val="20"/>
        </w:rPr>
        <w:t>y con</w:t>
      </w:r>
      <w:r>
        <w:rPr>
          <w:spacing w:val="40"/>
          <w:sz w:val="20"/>
        </w:rPr>
        <w:t xml:space="preserve"> </w:t>
      </w:r>
      <w:r>
        <w:rPr>
          <w:sz w:val="20"/>
        </w:rPr>
        <w:t>una silla/sillón cada una.-</w:t>
      </w:r>
      <w:r>
        <w:rPr>
          <w:spacing w:val="80"/>
          <w:w w:val="150"/>
          <w:sz w:val="20"/>
        </w:rPr>
        <w:t xml:space="preserve">  </w:t>
      </w:r>
      <w:r>
        <w:rPr>
          <w:sz w:val="20"/>
        </w:rPr>
        <w:t>Medios técnicos y humanos para</w:t>
      </w:r>
      <w:r>
        <w:rPr>
          <w:spacing w:val="40"/>
          <w:sz w:val="20"/>
        </w:rPr>
        <w:t xml:space="preserve"> </w:t>
      </w:r>
      <w:r>
        <w:rPr>
          <w:sz w:val="20"/>
        </w:rPr>
        <w:t>la</w:t>
      </w:r>
      <w:r>
        <w:rPr>
          <w:spacing w:val="40"/>
          <w:sz w:val="20"/>
        </w:rPr>
        <w:t xml:space="preserve"> </w:t>
      </w:r>
      <w:r>
        <w:rPr>
          <w:sz w:val="20"/>
        </w:rPr>
        <w:t>producción</w:t>
      </w:r>
      <w:r>
        <w:rPr>
          <w:spacing w:val="40"/>
          <w:sz w:val="20"/>
        </w:rPr>
        <w:t xml:space="preserve"> </w:t>
      </w:r>
      <w:r>
        <w:rPr>
          <w:sz w:val="20"/>
        </w:rPr>
        <w:t>técnica</w:t>
      </w:r>
      <w:r>
        <w:rPr>
          <w:spacing w:val="40"/>
          <w:sz w:val="20"/>
        </w:rPr>
        <w:t xml:space="preserve"> </w:t>
      </w:r>
      <w:r>
        <w:rPr>
          <w:sz w:val="20"/>
        </w:rPr>
        <w:t>del</w:t>
      </w:r>
      <w:r>
        <w:rPr>
          <w:spacing w:val="40"/>
          <w:sz w:val="20"/>
        </w:rPr>
        <w:t xml:space="preserve"> </w:t>
      </w:r>
      <w:r>
        <w:rPr>
          <w:sz w:val="20"/>
        </w:rPr>
        <w:t>evento</w:t>
      </w:r>
      <w:r>
        <w:rPr>
          <w:spacing w:val="40"/>
          <w:sz w:val="20"/>
        </w:rPr>
        <w:t xml:space="preserve"> </w:t>
      </w:r>
      <w:r>
        <w:rPr>
          <w:sz w:val="20"/>
        </w:rPr>
        <w:t>(pantalla,</w:t>
      </w:r>
      <w:r>
        <w:rPr>
          <w:spacing w:val="40"/>
          <w:sz w:val="20"/>
        </w:rPr>
        <w:t xml:space="preserve"> </w:t>
      </w:r>
      <w:r>
        <w:rPr>
          <w:sz w:val="20"/>
        </w:rPr>
        <w:t>sonido,</w:t>
      </w:r>
      <w:r>
        <w:rPr>
          <w:spacing w:val="40"/>
          <w:sz w:val="20"/>
        </w:rPr>
        <w:t xml:space="preserve"> </w:t>
      </w:r>
      <w:r>
        <w:rPr>
          <w:sz w:val="20"/>
        </w:rPr>
        <w:t>iluminación,</w:t>
      </w:r>
      <w:r>
        <w:rPr>
          <w:spacing w:val="40"/>
          <w:sz w:val="20"/>
        </w:rPr>
        <w:t xml:space="preserve"> </w:t>
      </w:r>
      <w:r>
        <w:rPr>
          <w:sz w:val="20"/>
        </w:rPr>
        <w:t>técnicos</w:t>
      </w:r>
      <w:r>
        <w:rPr>
          <w:spacing w:val="40"/>
          <w:sz w:val="20"/>
        </w:rPr>
        <w:t xml:space="preserve"> </w:t>
      </w:r>
      <w:r>
        <w:rPr>
          <w:sz w:val="20"/>
        </w:rPr>
        <w:t>audiovisuales): Pantalla: montaje de pantalla en escenario Sonido: Comprobar y proveer equipos de sonido para</w:t>
      </w:r>
      <w:r>
        <w:rPr>
          <w:spacing w:val="80"/>
          <w:sz w:val="20"/>
        </w:rPr>
        <w:t xml:space="preserve"> </w:t>
      </w:r>
      <w:r>
        <w:rPr>
          <w:sz w:val="20"/>
        </w:rPr>
        <w:t>toda</w:t>
      </w:r>
      <w:r>
        <w:rPr>
          <w:spacing w:val="31"/>
          <w:sz w:val="20"/>
        </w:rPr>
        <w:t xml:space="preserve"> </w:t>
      </w:r>
      <w:r>
        <w:rPr>
          <w:sz w:val="20"/>
        </w:rPr>
        <w:t>la</w:t>
      </w:r>
      <w:r>
        <w:rPr>
          <w:spacing w:val="31"/>
          <w:sz w:val="20"/>
        </w:rPr>
        <w:t xml:space="preserve"> </w:t>
      </w:r>
      <w:r>
        <w:rPr>
          <w:sz w:val="20"/>
        </w:rPr>
        <w:t>sala,</w:t>
      </w:r>
      <w:r>
        <w:rPr>
          <w:spacing w:val="31"/>
          <w:sz w:val="20"/>
        </w:rPr>
        <w:t xml:space="preserve"> </w:t>
      </w:r>
      <w:r>
        <w:rPr>
          <w:sz w:val="20"/>
        </w:rPr>
        <w:t>Mesa</w:t>
      </w:r>
      <w:r>
        <w:rPr>
          <w:spacing w:val="31"/>
          <w:sz w:val="20"/>
        </w:rPr>
        <w:t xml:space="preserve"> </w:t>
      </w:r>
      <w:r>
        <w:rPr>
          <w:sz w:val="20"/>
        </w:rPr>
        <w:t>de</w:t>
      </w:r>
      <w:r>
        <w:rPr>
          <w:spacing w:val="31"/>
          <w:sz w:val="20"/>
        </w:rPr>
        <w:t xml:space="preserve"> </w:t>
      </w:r>
      <w:r>
        <w:rPr>
          <w:sz w:val="20"/>
        </w:rPr>
        <w:t>sonido,</w:t>
      </w:r>
      <w:r>
        <w:rPr>
          <w:spacing w:val="31"/>
          <w:sz w:val="20"/>
        </w:rPr>
        <w:t xml:space="preserve"> </w:t>
      </w:r>
      <w:r>
        <w:rPr>
          <w:sz w:val="20"/>
        </w:rPr>
        <w:t>3</w:t>
      </w:r>
      <w:r>
        <w:rPr>
          <w:spacing w:val="31"/>
          <w:sz w:val="20"/>
        </w:rPr>
        <w:t xml:space="preserve"> </w:t>
      </w:r>
      <w:r>
        <w:rPr>
          <w:sz w:val="20"/>
        </w:rPr>
        <w:t>micrófonos</w:t>
      </w:r>
      <w:r>
        <w:rPr>
          <w:spacing w:val="31"/>
          <w:sz w:val="20"/>
        </w:rPr>
        <w:t xml:space="preserve"> </w:t>
      </w:r>
      <w:r>
        <w:rPr>
          <w:sz w:val="20"/>
        </w:rPr>
        <w:t>de</w:t>
      </w:r>
      <w:r>
        <w:rPr>
          <w:spacing w:val="31"/>
          <w:sz w:val="20"/>
        </w:rPr>
        <w:t xml:space="preserve"> </w:t>
      </w:r>
      <w:r>
        <w:rPr>
          <w:sz w:val="20"/>
        </w:rPr>
        <w:t>diadema,</w:t>
      </w:r>
      <w:r>
        <w:rPr>
          <w:spacing w:val="31"/>
          <w:sz w:val="20"/>
        </w:rPr>
        <w:t xml:space="preserve"> </w:t>
      </w:r>
      <w:r>
        <w:rPr>
          <w:sz w:val="20"/>
        </w:rPr>
        <w:t>1</w:t>
      </w:r>
      <w:r>
        <w:rPr>
          <w:spacing w:val="31"/>
          <w:sz w:val="20"/>
        </w:rPr>
        <w:t xml:space="preserve"> </w:t>
      </w:r>
      <w:r>
        <w:rPr>
          <w:sz w:val="20"/>
        </w:rPr>
        <w:t>micrófonos</w:t>
      </w:r>
      <w:r>
        <w:rPr>
          <w:spacing w:val="31"/>
          <w:sz w:val="20"/>
        </w:rPr>
        <w:t xml:space="preserve"> </w:t>
      </w:r>
      <w:r>
        <w:rPr>
          <w:sz w:val="20"/>
        </w:rPr>
        <w:t>de</w:t>
      </w:r>
      <w:r>
        <w:rPr>
          <w:spacing w:val="31"/>
          <w:sz w:val="20"/>
        </w:rPr>
        <w:t xml:space="preserve"> </w:t>
      </w:r>
      <w:r>
        <w:rPr>
          <w:sz w:val="20"/>
        </w:rPr>
        <w:t>mano,</w:t>
      </w:r>
      <w:r>
        <w:rPr>
          <w:spacing w:val="31"/>
          <w:sz w:val="20"/>
        </w:rPr>
        <w:t xml:space="preserve"> </w:t>
      </w:r>
      <w:r>
        <w:rPr>
          <w:sz w:val="20"/>
        </w:rPr>
        <w:t>personal</w:t>
      </w:r>
      <w:r>
        <w:rPr>
          <w:spacing w:val="31"/>
          <w:sz w:val="20"/>
        </w:rPr>
        <w:t xml:space="preserve"> </w:t>
      </w:r>
      <w:r>
        <w:rPr>
          <w:sz w:val="20"/>
        </w:rPr>
        <w:t>técnico para el escenario y equipos del Auditorio Joaquín Rodrígo: Técnico de pantalla, Técnico de luces y control de la iluminación del auditorio</w:t>
      </w:r>
      <w:r>
        <w:rPr>
          <w:spacing w:val="40"/>
          <w:sz w:val="20"/>
        </w:rPr>
        <w:t xml:space="preserve"> </w:t>
      </w:r>
      <w:r>
        <w:rPr>
          <w:sz w:val="20"/>
        </w:rPr>
        <w:t>y</w:t>
      </w:r>
      <w:r>
        <w:rPr>
          <w:spacing w:val="40"/>
          <w:sz w:val="20"/>
        </w:rPr>
        <w:t xml:space="preserve"> </w:t>
      </w:r>
      <w:r>
        <w:rPr>
          <w:sz w:val="20"/>
        </w:rPr>
        <w:t>Técnico de sonido*</w:t>
      </w:r>
    </w:p>
    <w:p w14:paraId="0FC3F244" w14:textId="77777777" w:rsidR="00B37F69" w:rsidRDefault="00B37F69">
      <w:pPr>
        <w:pStyle w:val="Textoindependiente"/>
        <w:spacing w:before="9"/>
      </w:pPr>
    </w:p>
    <w:p w14:paraId="6B31DC1D" w14:textId="77777777" w:rsidR="00B37F69" w:rsidRPr="001717C9" w:rsidRDefault="00000000">
      <w:pPr>
        <w:pStyle w:val="Prrafodelista"/>
        <w:numPr>
          <w:ilvl w:val="0"/>
          <w:numId w:val="10"/>
        </w:numPr>
        <w:tabs>
          <w:tab w:val="left" w:pos="299"/>
        </w:tabs>
        <w:spacing w:before="1" w:line="297" w:lineRule="auto"/>
        <w:ind w:right="140" w:firstLine="0"/>
        <w:rPr>
          <w:iCs/>
          <w:sz w:val="20"/>
        </w:rPr>
      </w:pPr>
      <w:r>
        <w:rPr>
          <w:sz w:val="20"/>
        </w:rPr>
        <w:t>Impacto económico (Cláusula 3ª)</w:t>
      </w:r>
      <w:r>
        <w:rPr>
          <w:i/>
          <w:sz w:val="20"/>
        </w:rPr>
        <w:t>. …</w:t>
      </w:r>
      <w:r w:rsidRPr="001717C9">
        <w:rPr>
          <w:iCs/>
          <w:sz w:val="20"/>
        </w:rPr>
        <w:t>no contempla ningún tipo de obligación o contraprestación económica para el Ayuntamiento de Las Rozas</w:t>
      </w:r>
    </w:p>
    <w:p w14:paraId="72D63453" w14:textId="77777777" w:rsidR="00B37F69" w:rsidRPr="001717C9" w:rsidRDefault="00B37F69">
      <w:pPr>
        <w:pStyle w:val="Textoindependiente"/>
        <w:spacing w:before="4"/>
        <w:rPr>
          <w:iCs/>
        </w:rPr>
      </w:pPr>
    </w:p>
    <w:p w14:paraId="1EA254A8" w14:textId="77777777" w:rsidR="00B37F69" w:rsidRPr="001717C9" w:rsidRDefault="00000000">
      <w:pPr>
        <w:pStyle w:val="Prrafodelista"/>
        <w:numPr>
          <w:ilvl w:val="0"/>
          <w:numId w:val="10"/>
        </w:numPr>
        <w:tabs>
          <w:tab w:val="left" w:pos="288"/>
        </w:tabs>
        <w:spacing w:before="1" w:line="297" w:lineRule="auto"/>
        <w:ind w:right="140" w:firstLine="0"/>
        <w:rPr>
          <w:iCs/>
          <w:sz w:val="20"/>
        </w:rPr>
      </w:pPr>
      <w:r w:rsidRPr="001717C9">
        <w:rPr>
          <w:iCs/>
          <w:sz w:val="20"/>
        </w:rPr>
        <w:t>Causas de resolución (cláusula 5ª): Entre las cuales figura el incumplimiento de las obligaciones previstas en el Convenio por cualquiera de las partes.</w:t>
      </w:r>
    </w:p>
    <w:p w14:paraId="5496784A" w14:textId="77777777" w:rsidR="00B37F69" w:rsidRPr="001717C9" w:rsidRDefault="00B37F69">
      <w:pPr>
        <w:pStyle w:val="Textoindependiente"/>
        <w:spacing w:before="9"/>
        <w:rPr>
          <w:iCs/>
        </w:rPr>
      </w:pPr>
    </w:p>
    <w:p w14:paraId="2B917EC2" w14:textId="77777777" w:rsidR="00B37F69" w:rsidRPr="001717C9" w:rsidRDefault="00000000">
      <w:pPr>
        <w:pStyle w:val="Prrafodelista"/>
        <w:numPr>
          <w:ilvl w:val="0"/>
          <w:numId w:val="10"/>
        </w:numPr>
        <w:tabs>
          <w:tab w:val="left" w:pos="316"/>
        </w:tabs>
        <w:spacing w:line="297" w:lineRule="auto"/>
        <w:ind w:right="141" w:firstLine="0"/>
        <w:rPr>
          <w:iCs/>
          <w:sz w:val="20"/>
        </w:rPr>
      </w:pPr>
      <w:r w:rsidRPr="001717C9">
        <w:rPr>
          <w:iCs/>
          <w:sz w:val="20"/>
        </w:rPr>
        <w:t>Comisión de Seguimiento (cláusula 5ª). Se crea una comisión de supervisión y seguimiento</w:t>
      </w:r>
      <w:r w:rsidRPr="001717C9">
        <w:rPr>
          <w:iCs/>
          <w:spacing w:val="80"/>
          <w:sz w:val="20"/>
        </w:rPr>
        <w:t xml:space="preserve"> </w:t>
      </w:r>
      <w:r w:rsidRPr="001717C9">
        <w:rPr>
          <w:iCs/>
          <w:sz w:val="20"/>
        </w:rPr>
        <w:t>formada por un miembro de cada una de las partes.</w:t>
      </w:r>
    </w:p>
    <w:p w14:paraId="07B8A415" w14:textId="77777777" w:rsidR="00B37F69" w:rsidRDefault="00B37F69">
      <w:pPr>
        <w:pStyle w:val="Textoindependiente"/>
        <w:spacing w:before="5"/>
        <w:rPr>
          <w:i/>
        </w:rPr>
      </w:pPr>
    </w:p>
    <w:p w14:paraId="517B77AB" w14:textId="413676BA" w:rsidR="00B37F69" w:rsidRDefault="00000000">
      <w:pPr>
        <w:pStyle w:val="Prrafodelista"/>
        <w:numPr>
          <w:ilvl w:val="0"/>
          <w:numId w:val="10"/>
        </w:numPr>
        <w:tabs>
          <w:tab w:val="left" w:pos="360"/>
        </w:tabs>
        <w:spacing w:before="1" w:line="292" w:lineRule="auto"/>
        <w:ind w:right="140" w:firstLine="0"/>
        <w:rPr>
          <w:sz w:val="20"/>
        </w:rPr>
      </w:pPr>
      <w:r>
        <w:rPr>
          <w:sz w:val="20"/>
        </w:rPr>
        <w:t>En el expediente consta informe-memoria justificativa del convenio, con los extremos contenidos</w:t>
      </w:r>
      <w:r>
        <w:rPr>
          <w:spacing w:val="80"/>
          <w:sz w:val="20"/>
        </w:rPr>
        <w:t xml:space="preserve"> </w:t>
      </w:r>
      <w:r>
        <w:rPr>
          <w:sz w:val="20"/>
        </w:rPr>
        <w:t>en el artículo 50 de la Ley 40/2015, de Régimen Jurídico del Sector Público, suscrito con fecha 3 de julio</w:t>
      </w:r>
      <w:r>
        <w:rPr>
          <w:spacing w:val="40"/>
          <w:sz w:val="20"/>
        </w:rPr>
        <w:t xml:space="preserve"> </w:t>
      </w:r>
      <w:r>
        <w:rPr>
          <w:sz w:val="20"/>
        </w:rPr>
        <w:t>de 2026, por la Jefa de Unidad de Economía y Empleo</w:t>
      </w:r>
      <w:r w:rsidR="001717C9">
        <w:rPr>
          <w:sz w:val="20"/>
        </w:rPr>
        <w:t>,</w:t>
      </w:r>
      <w:r>
        <w:rPr>
          <w:sz w:val="20"/>
        </w:rPr>
        <w:t xml:space="preserve"> </w:t>
      </w:r>
      <w:r w:rsidR="001717C9">
        <w:rPr>
          <w:sz w:val="20"/>
        </w:rPr>
        <w:t>D.ª</w:t>
      </w:r>
      <w:r>
        <w:rPr>
          <w:sz w:val="20"/>
        </w:rPr>
        <w:t xml:space="preserve"> Marta Sanchez Asenjo.</w:t>
      </w:r>
    </w:p>
    <w:p w14:paraId="08AAC440" w14:textId="77777777" w:rsidR="00B37F69" w:rsidRDefault="00B37F69">
      <w:pPr>
        <w:pStyle w:val="Textoindependiente"/>
        <w:spacing w:before="9"/>
      </w:pPr>
    </w:p>
    <w:p w14:paraId="1A3778A9" w14:textId="5BCC402E" w:rsidR="00B37F69" w:rsidRDefault="00000000">
      <w:pPr>
        <w:pStyle w:val="Textoindependiente"/>
        <w:spacing w:line="292" w:lineRule="auto"/>
        <w:ind w:left="142" w:right="140"/>
        <w:jc w:val="both"/>
      </w:pPr>
      <w:r>
        <w:t xml:space="preserve">-Informe jurídico suscrito por el Subdirector General de la Asesoría Jurídica Municipal, </w:t>
      </w:r>
      <w:r w:rsidR="001717C9">
        <w:t>D.</w:t>
      </w:r>
      <w:r>
        <w:t xml:space="preserve"> Andrés Jaramillo Martín y por el Director General de la Asesoría Jurídica Municipal, </w:t>
      </w:r>
      <w:r w:rsidR="001717C9">
        <w:t>D.</w:t>
      </w:r>
      <w:r>
        <w:t xml:space="preserve"> Felipe Jiménez Andrés, con fecha 14 de julio de 2026.</w:t>
      </w:r>
    </w:p>
    <w:p w14:paraId="5D1CA1B7" w14:textId="77777777" w:rsidR="00B37F69" w:rsidRDefault="00B37F69">
      <w:pPr>
        <w:pStyle w:val="Textoindependiente"/>
        <w:spacing w:before="10"/>
      </w:pPr>
    </w:p>
    <w:p w14:paraId="2E74DDC5" w14:textId="0D95FE69" w:rsidR="00B37F69" w:rsidRDefault="00000000">
      <w:pPr>
        <w:pStyle w:val="Textoindependiente"/>
        <w:spacing w:line="292" w:lineRule="auto"/>
        <w:ind w:left="142" w:right="140"/>
        <w:jc w:val="both"/>
      </w:pPr>
      <w:r>
        <w:t>Vista</w:t>
      </w:r>
      <w:r>
        <w:rPr>
          <w:spacing w:val="31"/>
        </w:rPr>
        <w:t xml:space="preserve"> </w:t>
      </w:r>
      <w:r>
        <w:t>la</w:t>
      </w:r>
      <w:r>
        <w:rPr>
          <w:spacing w:val="31"/>
        </w:rPr>
        <w:t xml:space="preserve"> </w:t>
      </w:r>
      <w:r>
        <w:t>propuesta</w:t>
      </w:r>
      <w:r>
        <w:rPr>
          <w:spacing w:val="31"/>
        </w:rPr>
        <w:t xml:space="preserve"> </w:t>
      </w:r>
      <w:r>
        <w:t>de</w:t>
      </w:r>
      <w:r>
        <w:rPr>
          <w:spacing w:val="31"/>
        </w:rPr>
        <w:t xml:space="preserve"> </w:t>
      </w:r>
      <w:r>
        <w:t>resolución</w:t>
      </w:r>
      <w:r>
        <w:rPr>
          <w:spacing w:val="31"/>
        </w:rPr>
        <w:t xml:space="preserve"> </w:t>
      </w:r>
      <w:r>
        <w:t>PR/2026/4906</w:t>
      </w:r>
      <w:r w:rsidR="001717C9">
        <w:t>,</w:t>
      </w:r>
      <w:r>
        <w:rPr>
          <w:spacing w:val="31"/>
        </w:rPr>
        <w:t xml:space="preserve"> </w:t>
      </w:r>
      <w:r>
        <w:t>de</w:t>
      </w:r>
      <w:r>
        <w:rPr>
          <w:spacing w:val="31"/>
        </w:rPr>
        <w:t xml:space="preserve"> </w:t>
      </w:r>
      <w:r>
        <w:t>15</w:t>
      </w:r>
      <w:r>
        <w:rPr>
          <w:spacing w:val="31"/>
        </w:rPr>
        <w:t xml:space="preserve"> </w:t>
      </w:r>
      <w:r>
        <w:t>de</w:t>
      </w:r>
      <w:r>
        <w:rPr>
          <w:spacing w:val="31"/>
        </w:rPr>
        <w:t xml:space="preserve"> </w:t>
      </w:r>
      <w:r>
        <w:t>julio</w:t>
      </w:r>
      <w:r>
        <w:rPr>
          <w:spacing w:val="31"/>
        </w:rPr>
        <w:t xml:space="preserve"> </w:t>
      </w:r>
      <w:r>
        <w:t>de</w:t>
      </w:r>
      <w:r>
        <w:rPr>
          <w:spacing w:val="31"/>
        </w:rPr>
        <w:t xml:space="preserve"> </w:t>
      </w:r>
      <w:r>
        <w:t>2026</w:t>
      </w:r>
      <w:r w:rsidR="001717C9">
        <w:t>,</w:t>
      </w:r>
      <w:r>
        <w:rPr>
          <w:spacing w:val="31"/>
        </w:rPr>
        <w:t xml:space="preserve"> </w:t>
      </w:r>
      <w:r>
        <w:t>fiscalizada</w:t>
      </w:r>
      <w:r>
        <w:rPr>
          <w:spacing w:val="31"/>
        </w:rPr>
        <w:t xml:space="preserve"> </w:t>
      </w:r>
      <w:r>
        <w:t>favorablemente con fecha de 15 de julio de 2026</w:t>
      </w:r>
      <w:r w:rsidR="001717C9">
        <w:t>,</w:t>
      </w:r>
    </w:p>
    <w:p w14:paraId="546CA4CF" w14:textId="77777777" w:rsidR="00B37F69" w:rsidRDefault="00B37F69">
      <w:pPr>
        <w:pStyle w:val="Textoindependiente"/>
        <w:spacing w:before="9"/>
      </w:pPr>
    </w:p>
    <w:p w14:paraId="66FB75A9" w14:textId="77777777" w:rsidR="00B37F69" w:rsidRDefault="00000000">
      <w:pPr>
        <w:pStyle w:val="Ttulo8"/>
      </w:pPr>
      <w:r>
        <w:rPr>
          <w:spacing w:val="-2"/>
        </w:rPr>
        <w:t>Resolución:</w:t>
      </w:r>
    </w:p>
    <w:p w14:paraId="57DDB3C7" w14:textId="77777777" w:rsidR="00B37F69" w:rsidRDefault="00B37F69">
      <w:pPr>
        <w:pStyle w:val="Textoindependiente"/>
        <w:spacing w:before="61"/>
        <w:rPr>
          <w:b/>
        </w:rPr>
      </w:pPr>
    </w:p>
    <w:p w14:paraId="6F46BBE5" w14:textId="027292FE" w:rsidR="00B37F69" w:rsidRDefault="00000000">
      <w:pPr>
        <w:pStyle w:val="Textoindependiente"/>
        <w:spacing w:before="1" w:line="295" w:lineRule="auto"/>
        <w:ind w:left="142" w:right="141"/>
        <w:jc w:val="both"/>
      </w:pPr>
      <w:r>
        <w:rPr>
          <w:b/>
        </w:rPr>
        <w:t>PRIMERO.-</w:t>
      </w:r>
      <w:r>
        <w:rPr>
          <w:b/>
          <w:spacing w:val="17"/>
        </w:rPr>
        <w:t xml:space="preserve"> </w:t>
      </w:r>
      <w:r>
        <w:t>Aprobar</w:t>
      </w:r>
      <w:r>
        <w:rPr>
          <w:spacing w:val="16"/>
        </w:rPr>
        <w:t xml:space="preserve"> </w:t>
      </w:r>
      <w:r>
        <w:t>el</w:t>
      </w:r>
      <w:r>
        <w:rPr>
          <w:spacing w:val="16"/>
        </w:rPr>
        <w:t xml:space="preserve"> </w:t>
      </w:r>
      <w:r>
        <w:t>convenio</w:t>
      </w:r>
      <w:r>
        <w:rPr>
          <w:spacing w:val="16"/>
        </w:rPr>
        <w:t xml:space="preserve"> </w:t>
      </w:r>
      <w:r>
        <w:t>de</w:t>
      </w:r>
      <w:r>
        <w:rPr>
          <w:spacing w:val="16"/>
        </w:rPr>
        <w:t xml:space="preserve"> </w:t>
      </w:r>
      <w:r>
        <w:t>colaboración</w:t>
      </w:r>
      <w:r>
        <w:rPr>
          <w:spacing w:val="16"/>
        </w:rPr>
        <w:t xml:space="preserve"> </w:t>
      </w:r>
      <w:r>
        <w:t>entre</w:t>
      </w:r>
      <w:r>
        <w:rPr>
          <w:spacing w:val="16"/>
        </w:rPr>
        <w:t xml:space="preserve"> </w:t>
      </w:r>
      <w:r>
        <w:t>el</w:t>
      </w:r>
      <w:r>
        <w:rPr>
          <w:spacing w:val="16"/>
        </w:rPr>
        <w:t xml:space="preserve"> </w:t>
      </w:r>
      <w:r>
        <w:t>Ayuntamiento</w:t>
      </w:r>
      <w:r>
        <w:rPr>
          <w:spacing w:val="16"/>
        </w:rPr>
        <w:t xml:space="preserve"> </w:t>
      </w:r>
      <w:r>
        <w:t>de</w:t>
      </w:r>
      <w:r>
        <w:rPr>
          <w:spacing w:val="16"/>
        </w:rPr>
        <w:t xml:space="preserve"> </w:t>
      </w:r>
      <w:r>
        <w:t>Las</w:t>
      </w:r>
      <w:r>
        <w:rPr>
          <w:spacing w:val="16"/>
        </w:rPr>
        <w:t xml:space="preserve"> </w:t>
      </w:r>
      <w:r>
        <w:t>Rozas</w:t>
      </w:r>
      <w:r>
        <w:rPr>
          <w:spacing w:val="16"/>
        </w:rPr>
        <w:t xml:space="preserve"> </w:t>
      </w:r>
      <w:r>
        <w:t>de</w:t>
      </w:r>
      <w:r>
        <w:rPr>
          <w:spacing w:val="16"/>
        </w:rPr>
        <w:t xml:space="preserve"> </w:t>
      </w:r>
      <w:r>
        <w:t>Madrid</w:t>
      </w:r>
      <w:r>
        <w:rPr>
          <w:spacing w:val="16"/>
        </w:rPr>
        <w:t xml:space="preserve"> </w:t>
      </w:r>
      <w:r>
        <w:t>y la Sociedad VALSOCI, S.L</w:t>
      </w:r>
      <w:r w:rsidR="001717C9">
        <w:t>.,</w:t>
      </w:r>
      <w:r>
        <w:t xml:space="preserve"> para la realización del evento Impact Social Cup 2026 – Anuncio de Semifinalistas que tendrá lugar en el Auditorio </w:t>
      </w:r>
      <w:r w:rsidR="001717C9">
        <w:t>Joaquín</w:t>
      </w:r>
      <w:r>
        <w:t xml:space="preserve"> Rodrigo en el mes de diciembre de 2026.</w:t>
      </w:r>
    </w:p>
    <w:p w14:paraId="07A341E5" w14:textId="77777777" w:rsidR="00B37F69" w:rsidRDefault="00B37F69">
      <w:pPr>
        <w:pStyle w:val="Textoindependiente"/>
        <w:spacing w:before="6"/>
      </w:pPr>
    </w:p>
    <w:p w14:paraId="1D23B1DB" w14:textId="418AF83E" w:rsidR="00B37F69" w:rsidRDefault="00000000">
      <w:pPr>
        <w:pStyle w:val="Textoindependiente"/>
        <w:ind w:left="142"/>
      </w:pPr>
      <w:r>
        <w:rPr>
          <w:b/>
        </w:rPr>
        <w:t>SEGUNDO.</w:t>
      </w:r>
      <w:r w:rsidR="001717C9">
        <w:rPr>
          <w:b/>
          <w:spacing w:val="-3"/>
        </w:rPr>
        <w:t>-</w:t>
      </w:r>
      <w:r>
        <w:rPr>
          <w:b/>
          <w:spacing w:val="-2"/>
        </w:rPr>
        <w:t xml:space="preserve"> </w:t>
      </w:r>
      <w:r>
        <w:t>Publicar</w:t>
      </w:r>
      <w:r>
        <w:rPr>
          <w:spacing w:val="-2"/>
        </w:rPr>
        <w:t xml:space="preserve"> </w:t>
      </w:r>
      <w:r>
        <w:t>el</w:t>
      </w:r>
      <w:r>
        <w:rPr>
          <w:spacing w:val="-3"/>
        </w:rPr>
        <w:t xml:space="preserve"> </w:t>
      </w:r>
      <w:r>
        <w:t>texto</w:t>
      </w:r>
      <w:r>
        <w:rPr>
          <w:spacing w:val="-2"/>
        </w:rPr>
        <w:t xml:space="preserve"> </w:t>
      </w:r>
      <w:r>
        <w:t>íntegro</w:t>
      </w:r>
      <w:r>
        <w:rPr>
          <w:spacing w:val="-2"/>
        </w:rPr>
        <w:t xml:space="preserve"> </w:t>
      </w:r>
      <w:r>
        <w:t>del</w:t>
      </w:r>
      <w:r>
        <w:rPr>
          <w:spacing w:val="-3"/>
        </w:rPr>
        <w:t xml:space="preserve"> </w:t>
      </w:r>
      <w:r>
        <w:t>convenio</w:t>
      </w:r>
      <w:r>
        <w:rPr>
          <w:spacing w:val="-2"/>
        </w:rPr>
        <w:t xml:space="preserve"> </w:t>
      </w:r>
      <w:r>
        <w:t>en</w:t>
      </w:r>
      <w:r>
        <w:rPr>
          <w:spacing w:val="-2"/>
        </w:rPr>
        <w:t xml:space="preserve"> </w:t>
      </w:r>
      <w:r>
        <w:t>el</w:t>
      </w:r>
      <w:r>
        <w:rPr>
          <w:spacing w:val="-3"/>
        </w:rPr>
        <w:t xml:space="preserve"> </w:t>
      </w:r>
      <w:r w:rsidR="001717C9">
        <w:t>P</w:t>
      </w:r>
      <w:r>
        <w:t>ortal</w:t>
      </w:r>
      <w:r>
        <w:rPr>
          <w:spacing w:val="-2"/>
        </w:rPr>
        <w:t xml:space="preserve"> </w:t>
      </w:r>
      <w:r>
        <w:t>de</w:t>
      </w:r>
      <w:r>
        <w:rPr>
          <w:spacing w:val="-2"/>
        </w:rPr>
        <w:t xml:space="preserve"> </w:t>
      </w:r>
      <w:r w:rsidR="001717C9">
        <w:rPr>
          <w:spacing w:val="-2"/>
        </w:rPr>
        <w:t>T</w:t>
      </w:r>
      <w:r>
        <w:rPr>
          <w:spacing w:val="-2"/>
        </w:rPr>
        <w:t>ransparencia.</w:t>
      </w:r>
    </w:p>
    <w:p w14:paraId="7D6AD2DB" w14:textId="77777777" w:rsidR="00B37F69" w:rsidRDefault="00B37F69">
      <w:pPr>
        <w:pStyle w:val="Textoindependiente"/>
        <w:spacing w:before="32" w:after="1"/>
      </w:pPr>
    </w:p>
    <w:tbl>
      <w:tblPr>
        <w:tblStyle w:val="TableNormal"/>
        <w:tblW w:w="0" w:type="auto"/>
        <w:tblInd w:w="15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478"/>
        <w:gridCol w:w="3663"/>
        <w:gridCol w:w="3922"/>
      </w:tblGrid>
      <w:tr w:rsidR="00B37F69" w14:paraId="4A81A7D0" w14:textId="77777777">
        <w:trPr>
          <w:trHeight w:val="689"/>
        </w:trPr>
        <w:tc>
          <w:tcPr>
            <w:tcW w:w="9063" w:type="dxa"/>
            <w:gridSpan w:val="3"/>
            <w:tcBorders>
              <w:left w:val="single" w:sz="4" w:space="0" w:color="CCCCCC"/>
              <w:bottom w:val="single" w:sz="8" w:space="0" w:color="CCCCCC"/>
              <w:right w:val="single" w:sz="4" w:space="0" w:color="CCCCCC"/>
            </w:tcBorders>
            <w:shd w:val="clear" w:color="auto" w:fill="F2F2F2"/>
          </w:tcPr>
          <w:p w14:paraId="06281386" w14:textId="097F0C16" w:rsidR="00B37F69" w:rsidRDefault="00000000">
            <w:pPr>
              <w:pStyle w:val="TableParagraph"/>
              <w:spacing w:before="82" w:line="297" w:lineRule="auto"/>
              <w:ind w:left="62" w:right="19"/>
              <w:rPr>
                <w:rFonts w:ascii="Arial" w:hAnsi="Arial"/>
                <w:b/>
                <w:sz w:val="20"/>
              </w:rPr>
            </w:pPr>
            <w:r>
              <w:rPr>
                <w:rFonts w:ascii="Arial" w:hAnsi="Arial"/>
                <w:b/>
                <w:sz w:val="20"/>
              </w:rPr>
              <w:t>Dación de cuenta de la aprobación de las cuentas anuales correspondientes al ejercicio 2025 de la Fundación Municipal de Cultura</w:t>
            </w:r>
            <w:r w:rsidR="001717C9">
              <w:rPr>
                <w:rFonts w:ascii="Arial" w:hAnsi="Arial"/>
                <w:b/>
                <w:sz w:val="20"/>
              </w:rPr>
              <w:t>. E</w:t>
            </w:r>
            <w:r>
              <w:rPr>
                <w:rFonts w:ascii="Arial" w:hAnsi="Arial"/>
                <w:b/>
                <w:sz w:val="20"/>
              </w:rPr>
              <w:t>xpte. 23867/2026.</w:t>
            </w:r>
          </w:p>
        </w:tc>
      </w:tr>
      <w:tr w:rsidR="00B37F69" w14:paraId="511DD410" w14:textId="77777777">
        <w:trPr>
          <w:trHeight w:val="400"/>
        </w:trPr>
        <w:tc>
          <w:tcPr>
            <w:tcW w:w="1478" w:type="dxa"/>
            <w:tcBorders>
              <w:top w:val="single" w:sz="8" w:space="0" w:color="CCCCCC"/>
              <w:left w:val="single" w:sz="4" w:space="0" w:color="CCCCCC"/>
              <w:bottom w:val="single" w:sz="8" w:space="0" w:color="CCCCCC"/>
            </w:tcBorders>
          </w:tcPr>
          <w:p w14:paraId="6B0FAFE0" w14:textId="77777777" w:rsidR="00B37F69" w:rsidRDefault="00000000">
            <w:pPr>
              <w:pStyle w:val="TableParagraph"/>
              <w:spacing w:before="80"/>
              <w:ind w:left="62"/>
              <w:rPr>
                <w:rFonts w:ascii="Arial"/>
                <w:b/>
                <w:sz w:val="20"/>
              </w:rPr>
            </w:pPr>
            <w:r>
              <w:rPr>
                <w:rFonts w:ascii="Arial"/>
                <w:b/>
                <w:spacing w:val="-2"/>
                <w:sz w:val="20"/>
              </w:rPr>
              <w:t>Favorable</w:t>
            </w:r>
          </w:p>
        </w:tc>
        <w:tc>
          <w:tcPr>
            <w:tcW w:w="3663" w:type="dxa"/>
            <w:tcBorders>
              <w:bottom w:val="single" w:sz="8" w:space="0" w:color="CCCCCC"/>
            </w:tcBorders>
          </w:tcPr>
          <w:p w14:paraId="53DB11FF"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votación: </w:t>
            </w:r>
            <w:r>
              <w:rPr>
                <w:rFonts w:ascii="Arial" w:hAnsi="Arial"/>
                <w:spacing w:val="-2"/>
                <w:sz w:val="20"/>
              </w:rPr>
              <w:t>Ordinaria</w:t>
            </w:r>
          </w:p>
        </w:tc>
        <w:tc>
          <w:tcPr>
            <w:tcW w:w="3922" w:type="dxa"/>
            <w:tcBorders>
              <w:top w:val="single" w:sz="8" w:space="0" w:color="CCCCCC"/>
              <w:bottom w:val="single" w:sz="8" w:space="0" w:color="CCCCCC"/>
              <w:right w:val="single" w:sz="4" w:space="0" w:color="CCCCCC"/>
            </w:tcBorders>
          </w:tcPr>
          <w:p w14:paraId="164E3397" w14:textId="77777777" w:rsidR="00B37F69" w:rsidRDefault="00000000">
            <w:pPr>
              <w:pStyle w:val="TableParagraph"/>
              <w:spacing w:before="80"/>
              <w:ind w:left="63"/>
              <w:rPr>
                <w:rFonts w:ascii="Arial" w:hAnsi="Arial"/>
                <w:sz w:val="20"/>
              </w:rPr>
            </w:pPr>
            <w:r>
              <w:rPr>
                <w:rFonts w:ascii="Arial" w:hAnsi="Arial"/>
                <w:b/>
                <w:sz w:val="20"/>
              </w:rPr>
              <w:t>Tipo</w:t>
            </w:r>
            <w:r>
              <w:rPr>
                <w:rFonts w:ascii="Arial" w:hAnsi="Arial"/>
                <w:b/>
                <w:spacing w:val="-1"/>
                <w:sz w:val="20"/>
              </w:rPr>
              <w:t xml:space="preserve"> </w:t>
            </w:r>
            <w:r>
              <w:rPr>
                <w:rFonts w:ascii="Arial" w:hAnsi="Arial"/>
                <w:b/>
                <w:sz w:val="20"/>
              </w:rPr>
              <w:t xml:space="preserve">de mayoría: </w:t>
            </w:r>
            <w:r>
              <w:rPr>
                <w:rFonts w:ascii="Arial" w:hAnsi="Arial"/>
                <w:spacing w:val="-2"/>
                <w:sz w:val="20"/>
              </w:rPr>
              <w:t>Unanimidad</w:t>
            </w:r>
          </w:p>
        </w:tc>
      </w:tr>
      <w:tr w:rsidR="00B37F69" w14:paraId="42418898" w14:textId="77777777">
        <w:trPr>
          <w:trHeight w:val="388"/>
        </w:trPr>
        <w:tc>
          <w:tcPr>
            <w:tcW w:w="1478" w:type="dxa"/>
            <w:tcBorders>
              <w:top w:val="single" w:sz="8" w:space="0" w:color="CCCCCC"/>
              <w:left w:val="single" w:sz="4" w:space="0" w:color="CCCCCC"/>
              <w:bottom w:val="single" w:sz="8" w:space="0" w:color="CCCCCC"/>
            </w:tcBorders>
          </w:tcPr>
          <w:p w14:paraId="005D4A19" w14:textId="77777777" w:rsidR="00B37F69" w:rsidRDefault="00B37F69">
            <w:pPr>
              <w:pStyle w:val="TableParagraph"/>
              <w:spacing w:before="0"/>
              <w:ind w:left="0"/>
              <w:rPr>
                <w:rFonts w:ascii="Times New Roman"/>
                <w:sz w:val="18"/>
              </w:rPr>
            </w:pPr>
          </w:p>
        </w:tc>
        <w:tc>
          <w:tcPr>
            <w:tcW w:w="7585" w:type="dxa"/>
            <w:gridSpan w:val="2"/>
            <w:tcBorders>
              <w:top w:val="single" w:sz="8" w:space="0" w:color="CCCCCC"/>
              <w:bottom w:val="single" w:sz="8" w:space="0" w:color="CCCCCC"/>
              <w:right w:val="single" w:sz="4" w:space="0" w:color="CCCCCC"/>
            </w:tcBorders>
          </w:tcPr>
          <w:p w14:paraId="15F06438" w14:textId="77777777" w:rsidR="00B37F69" w:rsidRDefault="00000000">
            <w:pPr>
              <w:pStyle w:val="TableParagraph"/>
              <w:spacing w:before="78"/>
              <w:ind w:left="63"/>
              <w:rPr>
                <w:rFonts w:ascii="Arial"/>
                <w:sz w:val="20"/>
              </w:rPr>
            </w:pPr>
            <w:r>
              <w:rPr>
                <w:rFonts w:ascii="Arial"/>
                <w:sz w:val="20"/>
              </w:rPr>
              <w:t>A</w:t>
            </w:r>
            <w:r>
              <w:rPr>
                <w:rFonts w:ascii="Arial"/>
                <w:spacing w:val="-1"/>
                <w:sz w:val="20"/>
              </w:rPr>
              <w:t xml:space="preserve"> </w:t>
            </w:r>
            <w:r>
              <w:rPr>
                <w:rFonts w:ascii="Arial"/>
                <w:sz w:val="20"/>
              </w:rPr>
              <w:t xml:space="preserve">favor: 9, En contra: 0, Abstenciones: 0, Ausentes: </w:t>
            </w:r>
            <w:r>
              <w:rPr>
                <w:rFonts w:ascii="Arial"/>
                <w:spacing w:val="-10"/>
                <w:sz w:val="20"/>
              </w:rPr>
              <w:t>0</w:t>
            </w:r>
          </w:p>
        </w:tc>
      </w:tr>
    </w:tbl>
    <w:p w14:paraId="672205AA" w14:textId="77777777" w:rsidR="00B37F69" w:rsidRDefault="00B37F69">
      <w:pPr>
        <w:pStyle w:val="Textoindependiente"/>
        <w:spacing w:before="113"/>
      </w:pPr>
    </w:p>
    <w:tbl>
      <w:tblPr>
        <w:tblStyle w:val="TableNormal"/>
        <w:tblW w:w="0" w:type="auto"/>
        <w:tblInd w:w="15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11"/>
        <w:gridCol w:w="1815"/>
        <w:gridCol w:w="1815"/>
        <w:gridCol w:w="1815"/>
        <w:gridCol w:w="1811"/>
      </w:tblGrid>
      <w:tr w:rsidR="00B37F69" w14:paraId="1EFBCB74" w14:textId="77777777">
        <w:trPr>
          <w:trHeight w:val="403"/>
        </w:trPr>
        <w:tc>
          <w:tcPr>
            <w:tcW w:w="1811" w:type="dxa"/>
            <w:tcBorders>
              <w:left w:val="single" w:sz="4" w:space="0" w:color="CCCCCC"/>
              <w:bottom w:val="single" w:sz="6" w:space="0" w:color="CCCCCC"/>
              <w:right w:val="single" w:sz="6" w:space="0" w:color="CCCCCC"/>
            </w:tcBorders>
            <w:shd w:val="clear" w:color="auto" w:fill="F2F2F2"/>
          </w:tcPr>
          <w:p w14:paraId="1F4043FE" w14:textId="77777777" w:rsidR="00B37F69" w:rsidRDefault="00000000">
            <w:pPr>
              <w:pStyle w:val="TableParagraph"/>
              <w:spacing w:before="80"/>
              <w:ind w:left="62"/>
              <w:rPr>
                <w:rFonts w:ascii="Arial" w:hAnsi="Arial"/>
                <w:b/>
                <w:sz w:val="20"/>
              </w:rPr>
            </w:pPr>
            <w:r>
              <w:rPr>
                <w:rFonts w:ascii="Arial" w:hAnsi="Arial"/>
                <w:b/>
                <w:spacing w:val="-2"/>
                <w:sz w:val="20"/>
              </w:rPr>
              <w:t>Votación</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7F7D3D10" w14:textId="77777777" w:rsidR="00B37F69" w:rsidRDefault="00000000">
            <w:pPr>
              <w:pStyle w:val="TableParagraph"/>
              <w:spacing w:before="80"/>
              <w:ind w:left="63"/>
              <w:rPr>
                <w:rFonts w:ascii="Arial"/>
                <w:b/>
                <w:sz w:val="20"/>
              </w:rPr>
            </w:pPr>
            <w:r>
              <w:rPr>
                <w:rFonts w:ascii="Arial"/>
                <w:b/>
                <w:sz w:val="20"/>
              </w:rPr>
              <w:t xml:space="preserve">A </w:t>
            </w:r>
            <w:r>
              <w:rPr>
                <w:rFonts w:ascii="Arial"/>
                <w:b/>
                <w:spacing w:val="-2"/>
                <w:sz w:val="20"/>
              </w:rPr>
              <w:t>favor</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029C8E32" w14:textId="77777777" w:rsidR="00B37F69" w:rsidRDefault="00000000">
            <w:pPr>
              <w:pStyle w:val="TableParagraph"/>
              <w:spacing w:before="80"/>
              <w:ind w:left="62"/>
              <w:rPr>
                <w:rFonts w:ascii="Arial"/>
                <w:b/>
                <w:sz w:val="20"/>
              </w:rPr>
            </w:pPr>
            <w:r>
              <w:rPr>
                <w:rFonts w:ascii="Arial"/>
                <w:b/>
                <w:sz w:val="20"/>
              </w:rPr>
              <w:t xml:space="preserve">En </w:t>
            </w:r>
            <w:r>
              <w:rPr>
                <w:rFonts w:ascii="Arial"/>
                <w:b/>
                <w:spacing w:val="-2"/>
                <w:sz w:val="20"/>
              </w:rPr>
              <w:t>contra</w:t>
            </w:r>
          </w:p>
        </w:tc>
        <w:tc>
          <w:tcPr>
            <w:tcW w:w="1815" w:type="dxa"/>
            <w:tcBorders>
              <w:top w:val="single" w:sz="6" w:space="0" w:color="CCCCCC"/>
              <w:left w:val="single" w:sz="6" w:space="0" w:color="CCCCCC"/>
              <w:bottom w:val="single" w:sz="6" w:space="0" w:color="CCCCCC"/>
              <w:right w:val="single" w:sz="6" w:space="0" w:color="CCCCCC"/>
            </w:tcBorders>
            <w:shd w:val="clear" w:color="auto" w:fill="F2F2F2"/>
          </w:tcPr>
          <w:p w14:paraId="4B07BF8C" w14:textId="77777777" w:rsidR="00B37F69" w:rsidRDefault="00000000">
            <w:pPr>
              <w:pStyle w:val="TableParagraph"/>
              <w:spacing w:before="80"/>
              <w:ind w:left="61"/>
              <w:rPr>
                <w:rFonts w:ascii="Arial"/>
                <w:b/>
                <w:sz w:val="20"/>
              </w:rPr>
            </w:pPr>
            <w:r>
              <w:rPr>
                <w:rFonts w:ascii="Arial"/>
                <w:b/>
                <w:spacing w:val="-2"/>
                <w:sz w:val="20"/>
              </w:rPr>
              <w:t>Abstenciones</w:t>
            </w:r>
          </w:p>
        </w:tc>
        <w:tc>
          <w:tcPr>
            <w:tcW w:w="1811" w:type="dxa"/>
            <w:tcBorders>
              <w:left w:val="single" w:sz="6" w:space="0" w:color="CCCCCC"/>
              <w:bottom w:val="single" w:sz="6" w:space="0" w:color="CCCCCC"/>
              <w:right w:val="single" w:sz="4" w:space="0" w:color="CCCCCC"/>
            </w:tcBorders>
            <w:shd w:val="clear" w:color="auto" w:fill="F2F2F2"/>
          </w:tcPr>
          <w:p w14:paraId="034C3E39" w14:textId="77777777" w:rsidR="00B37F69" w:rsidRDefault="00000000">
            <w:pPr>
              <w:pStyle w:val="TableParagraph"/>
              <w:spacing w:before="80"/>
              <w:ind w:left="61"/>
              <w:rPr>
                <w:rFonts w:ascii="Arial"/>
                <w:b/>
                <w:sz w:val="20"/>
              </w:rPr>
            </w:pPr>
            <w:r>
              <w:rPr>
                <w:rFonts w:ascii="Arial"/>
                <w:b/>
                <w:spacing w:val="-2"/>
                <w:sz w:val="20"/>
              </w:rPr>
              <w:t>Ausentes</w:t>
            </w:r>
          </w:p>
        </w:tc>
      </w:tr>
      <w:tr w:rsidR="00B37F69" w14:paraId="37F97640" w14:textId="77777777">
        <w:trPr>
          <w:trHeight w:val="393"/>
        </w:trPr>
        <w:tc>
          <w:tcPr>
            <w:tcW w:w="1811" w:type="dxa"/>
            <w:tcBorders>
              <w:top w:val="single" w:sz="6" w:space="0" w:color="CCCCCC"/>
              <w:left w:val="single" w:sz="4" w:space="0" w:color="CCCCCC"/>
              <w:bottom w:val="single" w:sz="6" w:space="0" w:color="CCCCCC"/>
              <w:right w:val="single" w:sz="6" w:space="0" w:color="CCCCCC"/>
            </w:tcBorders>
          </w:tcPr>
          <w:p w14:paraId="3CB8E434" w14:textId="77777777" w:rsidR="00B37F69" w:rsidRDefault="00000000">
            <w:pPr>
              <w:pStyle w:val="TableParagraph"/>
              <w:spacing w:before="80"/>
              <w:ind w:left="62"/>
              <w:rPr>
                <w:rFonts w:ascii="Arial"/>
                <w:sz w:val="20"/>
              </w:rPr>
            </w:pPr>
            <w:r>
              <w:rPr>
                <w:rFonts w:ascii="Arial"/>
                <w:spacing w:val="-2"/>
                <w:sz w:val="20"/>
              </w:rPr>
              <w:t>Primera</w:t>
            </w:r>
          </w:p>
        </w:tc>
        <w:tc>
          <w:tcPr>
            <w:tcW w:w="1815" w:type="dxa"/>
            <w:tcBorders>
              <w:top w:val="single" w:sz="6" w:space="0" w:color="CCCCCC"/>
              <w:left w:val="single" w:sz="6" w:space="0" w:color="CCCCCC"/>
              <w:bottom w:val="single" w:sz="6" w:space="0" w:color="CCCCCC"/>
              <w:right w:val="single" w:sz="6" w:space="0" w:color="CCCCCC"/>
            </w:tcBorders>
          </w:tcPr>
          <w:p w14:paraId="1C177F2D" w14:textId="77777777" w:rsidR="00B37F69" w:rsidRDefault="00000000">
            <w:pPr>
              <w:pStyle w:val="TableParagraph"/>
              <w:spacing w:before="80"/>
              <w:ind w:left="63"/>
              <w:rPr>
                <w:rFonts w:ascii="Arial"/>
                <w:sz w:val="20"/>
              </w:rPr>
            </w:pPr>
            <w:r>
              <w:rPr>
                <w:rFonts w:ascii="Arial"/>
                <w:spacing w:val="-10"/>
                <w:sz w:val="20"/>
              </w:rPr>
              <w:t>9</w:t>
            </w:r>
          </w:p>
        </w:tc>
        <w:tc>
          <w:tcPr>
            <w:tcW w:w="1815" w:type="dxa"/>
            <w:tcBorders>
              <w:top w:val="single" w:sz="6" w:space="0" w:color="CCCCCC"/>
              <w:left w:val="single" w:sz="6" w:space="0" w:color="CCCCCC"/>
              <w:bottom w:val="single" w:sz="6" w:space="0" w:color="CCCCCC"/>
              <w:right w:val="single" w:sz="6" w:space="0" w:color="CCCCCC"/>
            </w:tcBorders>
          </w:tcPr>
          <w:p w14:paraId="4C76A47C" w14:textId="77777777" w:rsidR="00B37F69" w:rsidRDefault="00000000">
            <w:pPr>
              <w:pStyle w:val="TableParagraph"/>
              <w:spacing w:before="80"/>
              <w:ind w:left="62"/>
              <w:rPr>
                <w:rFonts w:ascii="Arial"/>
                <w:sz w:val="20"/>
              </w:rPr>
            </w:pPr>
            <w:r>
              <w:rPr>
                <w:rFonts w:ascii="Arial"/>
                <w:spacing w:val="-10"/>
                <w:sz w:val="20"/>
              </w:rPr>
              <w:t>0</w:t>
            </w:r>
          </w:p>
        </w:tc>
        <w:tc>
          <w:tcPr>
            <w:tcW w:w="1815" w:type="dxa"/>
            <w:tcBorders>
              <w:top w:val="single" w:sz="6" w:space="0" w:color="CCCCCC"/>
              <w:left w:val="single" w:sz="6" w:space="0" w:color="CCCCCC"/>
              <w:bottom w:val="single" w:sz="6" w:space="0" w:color="CCCCCC"/>
              <w:right w:val="single" w:sz="6" w:space="0" w:color="CCCCCC"/>
            </w:tcBorders>
          </w:tcPr>
          <w:p w14:paraId="7E90F94B" w14:textId="77777777" w:rsidR="00B37F69" w:rsidRDefault="00000000">
            <w:pPr>
              <w:pStyle w:val="TableParagraph"/>
              <w:spacing w:before="80"/>
              <w:ind w:left="61"/>
              <w:rPr>
                <w:rFonts w:ascii="Arial"/>
                <w:sz w:val="20"/>
              </w:rPr>
            </w:pPr>
            <w:r>
              <w:rPr>
                <w:rFonts w:ascii="Arial"/>
                <w:spacing w:val="-10"/>
                <w:sz w:val="20"/>
              </w:rPr>
              <w:t>0</w:t>
            </w:r>
          </w:p>
        </w:tc>
        <w:tc>
          <w:tcPr>
            <w:tcW w:w="1811" w:type="dxa"/>
            <w:tcBorders>
              <w:top w:val="single" w:sz="6" w:space="0" w:color="CCCCCC"/>
              <w:left w:val="single" w:sz="6" w:space="0" w:color="CCCCCC"/>
              <w:bottom w:val="single" w:sz="6" w:space="0" w:color="CCCCCC"/>
              <w:right w:val="single" w:sz="4" w:space="0" w:color="CCCCCC"/>
            </w:tcBorders>
          </w:tcPr>
          <w:p w14:paraId="1AB8A0B1" w14:textId="77777777" w:rsidR="00B37F69" w:rsidRDefault="00000000">
            <w:pPr>
              <w:pStyle w:val="TableParagraph"/>
              <w:spacing w:before="80"/>
              <w:ind w:left="61"/>
              <w:rPr>
                <w:rFonts w:ascii="Arial"/>
                <w:sz w:val="20"/>
              </w:rPr>
            </w:pPr>
            <w:r>
              <w:rPr>
                <w:rFonts w:ascii="Arial"/>
                <w:spacing w:val="-10"/>
                <w:sz w:val="20"/>
              </w:rPr>
              <w:t>0</w:t>
            </w:r>
          </w:p>
        </w:tc>
      </w:tr>
    </w:tbl>
    <w:p w14:paraId="783A47D1" w14:textId="77777777" w:rsidR="00B37F69" w:rsidRDefault="00B37F69">
      <w:pPr>
        <w:pStyle w:val="Textoindependiente"/>
        <w:spacing w:before="144"/>
      </w:pPr>
    </w:p>
    <w:p w14:paraId="6EE22392" w14:textId="77777777" w:rsidR="00B37F69" w:rsidRDefault="00000000">
      <w:pPr>
        <w:pStyle w:val="Ttulo8"/>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47B819C" w14:textId="77777777" w:rsidR="00B37F69" w:rsidRDefault="00000000">
      <w:pPr>
        <w:pStyle w:val="Textoindependiente"/>
        <w:spacing w:before="6"/>
        <w:rPr>
          <w:b/>
        </w:rPr>
      </w:pPr>
      <w:r>
        <w:rPr>
          <w:b/>
          <w:noProof/>
        </w:rPr>
        <mc:AlternateContent>
          <mc:Choice Requires="wpg">
            <w:drawing>
              <wp:anchor distT="0" distB="0" distL="0" distR="0" simplePos="0" relativeHeight="487735296" behindDoc="1" locked="0" layoutInCell="1" allowOverlap="1" wp14:anchorId="0B0265B4" wp14:editId="760461AF">
                <wp:simplePos x="0" y="0"/>
                <wp:positionH relativeFrom="page">
                  <wp:posOffset>900112</wp:posOffset>
                </wp:positionH>
                <wp:positionV relativeFrom="paragraph">
                  <wp:posOffset>165124</wp:posOffset>
                </wp:positionV>
                <wp:extent cx="5760085" cy="257810"/>
                <wp:effectExtent l="0" t="0" r="0" b="0"/>
                <wp:wrapTopAndBottom/>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57810"/>
                          <a:chOff x="0" y="0"/>
                          <a:chExt cx="5760085" cy="257810"/>
                        </a:xfrm>
                      </wpg:grpSpPr>
                      <wps:wsp>
                        <wps:cNvPr id="354" name="Graphic 354"/>
                        <wps:cNvSpPr/>
                        <wps:spPr>
                          <a:xfrm>
                            <a:off x="4762" y="9525"/>
                            <a:ext cx="5750560" cy="248285"/>
                          </a:xfrm>
                          <a:custGeom>
                            <a:avLst/>
                            <a:gdLst/>
                            <a:ahLst/>
                            <a:cxnLst/>
                            <a:rect l="l" t="t" r="r" b="b"/>
                            <a:pathLst>
                              <a:path w="5750560" h="248285">
                                <a:moveTo>
                                  <a:pt x="5750242" y="0"/>
                                </a:moveTo>
                                <a:lnTo>
                                  <a:pt x="0" y="0"/>
                                </a:lnTo>
                                <a:lnTo>
                                  <a:pt x="0" y="248126"/>
                                </a:lnTo>
                                <a:lnTo>
                                  <a:pt x="5750242" y="248126"/>
                                </a:lnTo>
                                <a:lnTo>
                                  <a:pt x="5750242" y="0"/>
                                </a:lnTo>
                                <a:close/>
                              </a:path>
                            </a:pathLst>
                          </a:custGeom>
                          <a:solidFill>
                            <a:srgbClr val="F2F2F2"/>
                          </a:solidFill>
                        </wps:spPr>
                        <wps:bodyPr wrap="square" lIns="0" tIns="0" rIns="0" bIns="0" rtlCol="0">
                          <a:prstTxWarp prst="textNoShape">
                            <a:avLst/>
                          </a:prstTxWarp>
                          <a:noAutofit/>
                        </wps:bodyPr>
                      </wps:wsp>
                      <wps:wsp>
                        <wps:cNvPr id="355" name="Graphic 355"/>
                        <wps:cNvSpPr/>
                        <wps:spPr>
                          <a:xfrm>
                            <a:off x="0" y="0"/>
                            <a:ext cx="5760085" cy="257810"/>
                          </a:xfrm>
                          <a:custGeom>
                            <a:avLst/>
                            <a:gdLst/>
                            <a:ahLst/>
                            <a:cxnLst/>
                            <a:rect l="l" t="t" r="r" b="b"/>
                            <a:pathLst>
                              <a:path w="5760085" h="257810">
                                <a:moveTo>
                                  <a:pt x="5759767" y="0"/>
                                </a:moveTo>
                                <a:lnTo>
                                  <a:pt x="5759450" y="0"/>
                                </a:lnTo>
                                <a:lnTo>
                                  <a:pt x="5759450" y="5080"/>
                                </a:lnTo>
                                <a:lnTo>
                                  <a:pt x="5756897" y="7632"/>
                                </a:lnTo>
                                <a:lnTo>
                                  <a:pt x="5756897" y="5080"/>
                                </a:lnTo>
                                <a:lnTo>
                                  <a:pt x="5759450" y="5080"/>
                                </a:lnTo>
                                <a:lnTo>
                                  <a:pt x="5759450" y="0"/>
                                </a:lnTo>
                                <a:lnTo>
                                  <a:pt x="2857" y="0"/>
                                </a:lnTo>
                                <a:lnTo>
                                  <a:pt x="2857" y="5080"/>
                                </a:lnTo>
                                <a:lnTo>
                                  <a:pt x="2857" y="7620"/>
                                </a:lnTo>
                                <a:lnTo>
                                  <a:pt x="317" y="5080"/>
                                </a:lnTo>
                                <a:lnTo>
                                  <a:pt x="2857" y="5080"/>
                                </a:lnTo>
                                <a:lnTo>
                                  <a:pt x="2857" y="0"/>
                                </a:lnTo>
                                <a:lnTo>
                                  <a:pt x="0" y="0"/>
                                </a:lnTo>
                                <a:lnTo>
                                  <a:pt x="0" y="4762"/>
                                </a:lnTo>
                                <a:lnTo>
                                  <a:pt x="0" y="5080"/>
                                </a:lnTo>
                                <a:lnTo>
                                  <a:pt x="0" y="257657"/>
                                </a:lnTo>
                                <a:lnTo>
                                  <a:pt x="4762" y="257657"/>
                                </a:lnTo>
                                <a:lnTo>
                                  <a:pt x="4762" y="10160"/>
                                </a:lnTo>
                                <a:lnTo>
                                  <a:pt x="5755005" y="10160"/>
                                </a:lnTo>
                                <a:lnTo>
                                  <a:pt x="5755005" y="257657"/>
                                </a:lnTo>
                                <a:lnTo>
                                  <a:pt x="5759767" y="257657"/>
                                </a:lnTo>
                                <a:lnTo>
                                  <a:pt x="5759767" y="5080"/>
                                </a:lnTo>
                                <a:lnTo>
                                  <a:pt x="5759767" y="4762"/>
                                </a:lnTo>
                                <a:lnTo>
                                  <a:pt x="575976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273179A5" id="Group 353" o:spid="_x0000_s1026" style="position:absolute;margin-left:70.85pt;margin-top:13pt;width:453.55pt;height:20.3pt;z-index:-15581184;mso-wrap-distance-left:0;mso-wrap-distance-right:0;mso-position-horizontal-relative:page" coordsize="57600,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">
                <v:shape id="Graphic 354" o:spid="_x0000_s1027" style="position:absolute;left:47;top:95;width:57506;height:2483;visibility:visible;mso-wrap-style:square;v-text-anchor:top" coordsize="5750560,24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" path="m5750242,l,,,248126r5750242,l5750242,xe" fillcolor="#f2f2f2" stroked="f">
                  <v:path arrowok="t"/>
                </v:shape>
                <v:shape id="Graphic 355" o:spid="_x0000_s1028" style="position:absolute;width:57600;height:2578;visibility:visible;mso-wrap-style:square;v-text-anchor:top" coordsize="576008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" path="m5759767,r-317,l5759450,5080r-2553,2552l5756897,5080r2553,l5759450,,2857,r,5080l2857,7620,317,5080r2540,l2857,,,,,4762r,318l,257657r4762,l4762,10160r5750243,l5755005,257657r4762,l5759767,5080r,-318l5759767,xe" fillcolor="#ccc" stroked="f">
                  <v:path arrowok="t"/>
                </v:shape>
                <w10:wrap type="topAndBottom" anchorx="page"/>
              </v:group>
            </w:pict>
          </mc:Fallback>
        </mc:AlternateContent>
      </w:r>
    </w:p>
    <w:p w14:paraId="41283B54" w14:textId="77777777" w:rsidR="00B37F69" w:rsidRDefault="00B37F69">
      <w:pPr>
        <w:pStyle w:val="Textoindependiente"/>
        <w:rPr>
          <w:b/>
        </w:rPr>
        <w:sectPr w:rsidR="00B37F69">
          <w:pgSz w:w="11910" w:h="16840"/>
          <w:pgMar w:top="1260" w:right="1275" w:bottom="1300" w:left="1275" w:header="225" w:footer="1100" w:gutter="0"/>
          <w:cols w:space="720"/>
        </w:sectPr>
      </w:pPr>
    </w:p>
    <w:p w14:paraId="3F78D085" w14:textId="77777777" w:rsidR="00B37F69" w:rsidRDefault="00000000">
      <w:pPr>
        <w:pStyle w:val="Textoindependiente"/>
        <w:spacing w:before="7"/>
        <w:rPr>
          <w:b/>
          <w:sz w:val="13"/>
        </w:rPr>
      </w:pPr>
      <w:r>
        <w:rPr>
          <w:b/>
          <w:noProof/>
          <w:sz w:val="13"/>
        </w:rPr>
        <w:lastRenderedPageBreak/>
        <mc:AlternateContent>
          <mc:Choice Requires="wps">
            <w:drawing>
              <wp:anchor distT="0" distB="0" distL="0" distR="0" simplePos="0" relativeHeight="15880704" behindDoc="0" locked="0" layoutInCell="1" allowOverlap="1" wp14:anchorId="212478BA" wp14:editId="0F383EAE">
                <wp:simplePos x="0" y="0"/>
                <wp:positionH relativeFrom="page">
                  <wp:posOffset>6810644</wp:posOffset>
                </wp:positionH>
                <wp:positionV relativeFrom="page">
                  <wp:posOffset>2824745</wp:posOffset>
                </wp:positionV>
                <wp:extent cx="417830" cy="3181350"/>
                <wp:effectExtent l="0" t="0" r="0" b="0"/>
                <wp:wrapNone/>
                <wp:docPr id="356" name="Text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51E54E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ACB12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12478BA" id="Textbox 356" o:spid="_x0000_s1324" type="#_x0000_t202" style="position:absolute;margin-left:536.25pt;margin-top:222.4pt;width:32.9pt;height:250.5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43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NX6zu8hzz2w7aE7GhhaRq2S5W1H+g+TYcXw4yas76&#10;z54EzMtwduLZ2Z2dmPoHKCuTOXp4f0hgbEF0bTMhoskUoNMW5dH/fi9Z113f/gI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SCTj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51E54E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ACB12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sz w:val="13"/>
        </w:rPr>
        <mc:AlternateContent>
          <mc:Choice Requires="wps">
            <w:drawing>
              <wp:anchor distT="0" distB="0" distL="0" distR="0" simplePos="0" relativeHeight="15881216" behindDoc="0" locked="0" layoutInCell="1" allowOverlap="1" wp14:anchorId="7BC95B25" wp14:editId="76BA94A5">
                <wp:simplePos x="0" y="0"/>
                <wp:positionH relativeFrom="page">
                  <wp:posOffset>6965929</wp:posOffset>
                </wp:positionH>
                <wp:positionV relativeFrom="page">
                  <wp:posOffset>6468120</wp:posOffset>
                </wp:positionV>
                <wp:extent cx="263525" cy="3360420"/>
                <wp:effectExtent l="0" t="0" r="0" b="0"/>
                <wp:wrapNone/>
                <wp:docPr id="357" name="Text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460DB7E"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2D1314A" w14:textId="77777777" w:rsidR="00B37F69" w:rsidRDefault="00000000">
                            <w:pPr>
                              <w:spacing w:line="115" w:lineRule="exact"/>
                              <w:ind w:left="20"/>
                              <w:rPr>
                                <w:sz w:val="12"/>
                              </w:rPr>
                            </w:pPr>
                            <w:r>
                              <w:rPr>
                                <w:spacing w:val="-2"/>
                                <w:sz w:val="12"/>
                              </w:rPr>
                              <w:t>Verificación:</w:t>
                            </w:r>
                            <w:r>
                              <w:rPr>
                                <w:spacing w:val="7"/>
                                <w:sz w:val="12"/>
                              </w:rPr>
                              <w:t xml:space="preserve"> </w:t>
                            </w:r>
                            <w:hyperlink r:id="rId311">
                              <w:r>
                                <w:rPr>
                                  <w:spacing w:val="-2"/>
                                  <w:sz w:val="12"/>
                                </w:rPr>
                                <w:t>https://sede.lasrozas.es/</w:t>
                              </w:r>
                            </w:hyperlink>
                          </w:p>
                          <w:p w14:paraId="2E5CA66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BC95B25" id="Textbox 357" o:spid="_x0000_s1325" type="#_x0000_t202" style="position:absolute;margin-left:548.5pt;margin-top:509.3pt;width:20.75pt;height:264.6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DUM63t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3460DB7E" w14:textId="77777777" w:rsidR="00B37F69" w:rsidRDefault="00000000">
                      <w:pPr>
                        <w:spacing w:before="13" w:line="136"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02D1314A" w14:textId="77777777" w:rsidR="00B37F69" w:rsidRDefault="00000000">
                      <w:pPr>
                        <w:spacing w:line="115" w:lineRule="exact"/>
                        <w:ind w:left="20"/>
                        <w:rPr>
                          <w:sz w:val="12"/>
                        </w:rPr>
                      </w:pPr>
                      <w:r>
                        <w:rPr>
                          <w:spacing w:val="-2"/>
                          <w:sz w:val="12"/>
                        </w:rPr>
                        <w:t>Verificación:</w:t>
                      </w:r>
                      <w:r>
                        <w:rPr>
                          <w:spacing w:val="7"/>
                          <w:sz w:val="12"/>
                        </w:rPr>
                        <w:t xml:space="preserve"> </w:t>
                      </w:r>
                      <w:hyperlink r:id="rId312">
                        <w:r>
                          <w:rPr>
                            <w:spacing w:val="-2"/>
                            <w:sz w:val="12"/>
                          </w:rPr>
                          <w:t>https://sede.lasrozas.es/</w:t>
                        </w:r>
                      </w:hyperlink>
                    </w:p>
                    <w:p w14:paraId="2E5CA66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133</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8E45157" w14:textId="77777777" w:rsidR="00B37F69" w:rsidRDefault="00000000">
      <w:pPr>
        <w:ind w:left="142"/>
        <w:rPr>
          <w:sz w:val="20"/>
        </w:rPr>
      </w:pPr>
      <w:r>
        <w:rPr>
          <w:noProof/>
          <w:sz w:val="20"/>
        </w:rPr>
        <mc:AlternateContent>
          <mc:Choice Requires="wpg">
            <w:drawing>
              <wp:inline distT="0" distB="0" distL="0" distR="0" wp14:anchorId="6EE58808" wp14:editId="76A0921D">
                <wp:extent cx="5760085" cy="1096010"/>
                <wp:effectExtent l="9525" t="0" r="0" b="8890"/>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96010"/>
                          <a:chOff x="0" y="0"/>
                          <a:chExt cx="5760085" cy="1096010"/>
                        </a:xfrm>
                      </wpg:grpSpPr>
                      <wps:wsp>
                        <wps:cNvPr id="359" name="Graphic 359"/>
                        <wps:cNvSpPr/>
                        <wps:spPr>
                          <a:xfrm>
                            <a:off x="4762" y="0"/>
                            <a:ext cx="5750560" cy="1086485"/>
                          </a:xfrm>
                          <a:custGeom>
                            <a:avLst/>
                            <a:gdLst/>
                            <a:ahLst/>
                            <a:cxnLst/>
                            <a:rect l="l" t="t" r="r" b="b"/>
                            <a:pathLst>
                              <a:path w="5750560" h="1086485">
                                <a:moveTo>
                                  <a:pt x="5750242" y="0"/>
                                </a:moveTo>
                                <a:lnTo>
                                  <a:pt x="0" y="0"/>
                                </a:lnTo>
                                <a:lnTo>
                                  <a:pt x="0" y="1086319"/>
                                </a:lnTo>
                                <a:lnTo>
                                  <a:pt x="5750242" y="1086319"/>
                                </a:lnTo>
                                <a:lnTo>
                                  <a:pt x="5750242" y="0"/>
                                </a:lnTo>
                                <a:close/>
                              </a:path>
                            </a:pathLst>
                          </a:custGeom>
                          <a:solidFill>
                            <a:srgbClr val="F2F2F2"/>
                          </a:solidFill>
                        </wps:spPr>
                        <wps:bodyPr wrap="square" lIns="0" tIns="0" rIns="0" bIns="0" rtlCol="0">
                          <a:prstTxWarp prst="textNoShape">
                            <a:avLst/>
                          </a:prstTxWarp>
                          <a:noAutofit/>
                        </wps:bodyPr>
                      </wps:wsp>
                      <wps:wsp>
                        <wps:cNvPr id="360" name="Graphic 360"/>
                        <wps:cNvSpPr/>
                        <wps:spPr>
                          <a:xfrm>
                            <a:off x="-12" y="0"/>
                            <a:ext cx="5760085" cy="1096010"/>
                          </a:xfrm>
                          <a:custGeom>
                            <a:avLst/>
                            <a:gdLst/>
                            <a:ahLst/>
                            <a:cxnLst/>
                            <a:rect l="l" t="t" r="r" b="b"/>
                            <a:pathLst>
                              <a:path w="5760085" h="1096010">
                                <a:moveTo>
                                  <a:pt x="5759780" y="0"/>
                                </a:moveTo>
                                <a:lnTo>
                                  <a:pt x="5755017" y="0"/>
                                </a:lnTo>
                                <a:lnTo>
                                  <a:pt x="5755017" y="1086319"/>
                                </a:lnTo>
                                <a:lnTo>
                                  <a:pt x="4775" y="1086319"/>
                                </a:lnTo>
                                <a:lnTo>
                                  <a:pt x="4775" y="0"/>
                                </a:lnTo>
                                <a:lnTo>
                                  <a:pt x="12" y="0"/>
                                </a:lnTo>
                                <a:lnTo>
                                  <a:pt x="12" y="1091082"/>
                                </a:lnTo>
                                <a:lnTo>
                                  <a:pt x="0" y="1095844"/>
                                </a:lnTo>
                                <a:lnTo>
                                  <a:pt x="5759780" y="1095844"/>
                                </a:lnTo>
                                <a:lnTo>
                                  <a:pt x="5759780" y="1091082"/>
                                </a:lnTo>
                                <a:lnTo>
                                  <a:pt x="5759780" y="0"/>
                                </a:lnTo>
                                <a:close/>
                              </a:path>
                            </a:pathLst>
                          </a:custGeom>
                          <a:solidFill>
                            <a:srgbClr val="CCCCCC"/>
                          </a:solidFill>
                        </wps:spPr>
                        <wps:bodyPr wrap="square" lIns="0" tIns="0" rIns="0" bIns="0" rtlCol="0">
                          <a:prstTxWarp prst="textNoShape">
                            <a:avLst/>
                          </a:prstTxWarp>
                          <a:noAutofit/>
                        </wps:bodyPr>
                      </wps:wsp>
                      <wps:wsp>
                        <wps:cNvPr id="361" name="Textbox 361"/>
                        <wps:cNvSpPr txBox="1"/>
                        <wps:spPr>
                          <a:xfrm>
                            <a:off x="4762" y="0"/>
                            <a:ext cx="5750560" cy="1086485"/>
                          </a:xfrm>
                          <a:prstGeom prst="rect">
                            <a:avLst/>
                          </a:prstGeom>
                        </wps:spPr>
                        <wps:txbx>
                          <w:txbxContent>
                            <w:p w14:paraId="67338B22" w14:textId="77777777" w:rsidR="00B37F69" w:rsidRDefault="00000000">
                              <w:pPr>
                                <w:spacing w:before="20" w:line="285" w:lineRule="auto"/>
                                <w:ind w:left="60"/>
                                <w:rPr>
                                  <w:sz w:val="20"/>
                                </w:rPr>
                              </w:pPr>
                              <w:r>
                                <w:rPr>
                                  <w:sz w:val="20"/>
                                </w:rPr>
                                <w:t>1º.- Escrito presentado por la Fundación Municipal de Cultura con fecha 2 de julio de 2026 dando traslado del acuerdo de aprobación de las cuentas anuales correspondientes al ejercicio 2025</w:t>
                              </w:r>
                            </w:p>
                            <w:p w14:paraId="3F6D8173" w14:textId="77777777" w:rsidR="00B37F69" w:rsidRDefault="00B37F69">
                              <w:pPr>
                                <w:spacing w:before="44"/>
                                <w:rPr>
                                  <w:sz w:val="20"/>
                                </w:rPr>
                              </w:pPr>
                            </w:p>
                            <w:p w14:paraId="670BFA68" w14:textId="313F5873" w:rsidR="00B37F69" w:rsidRDefault="00000000">
                              <w:pPr>
                                <w:spacing w:line="295" w:lineRule="auto"/>
                                <w:ind w:left="60"/>
                                <w:rPr>
                                  <w:sz w:val="20"/>
                                </w:rPr>
                              </w:pPr>
                              <w:r>
                                <w:rPr>
                                  <w:sz w:val="20"/>
                                </w:rPr>
                                <w:t>2º.-</w:t>
                              </w:r>
                              <w:r>
                                <w:rPr>
                                  <w:spacing w:val="19"/>
                                  <w:sz w:val="20"/>
                                </w:rPr>
                                <w:t xml:space="preserve"> </w:t>
                              </w:r>
                              <w:r>
                                <w:rPr>
                                  <w:sz w:val="20"/>
                                </w:rPr>
                                <w:t>Informe</w:t>
                              </w:r>
                              <w:r>
                                <w:rPr>
                                  <w:spacing w:val="19"/>
                                  <w:sz w:val="20"/>
                                </w:rPr>
                                <w:t xml:space="preserve"> </w:t>
                              </w:r>
                              <w:r>
                                <w:rPr>
                                  <w:sz w:val="20"/>
                                </w:rPr>
                                <w:t>jurídico</w:t>
                              </w:r>
                              <w:r>
                                <w:rPr>
                                  <w:spacing w:val="22"/>
                                  <w:sz w:val="20"/>
                                </w:rPr>
                                <w:t xml:space="preserve"> </w:t>
                              </w:r>
                              <w:r w:rsidRPr="001717C9">
                                <w:rPr>
                                  <w:bCs/>
                                  <w:sz w:val="20"/>
                                </w:rPr>
                                <w:t>favorable</w:t>
                              </w:r>
                              <w:r w:rsidR="001717C9">
                                <w:rPr>
                                  <w:sz w:val="20"/>
                                </w:rPr>
                                <w:t>,</w:t>
                              </w:r>
                              <w:r w:rsidRPr="001717C9">
                                <w:rPr>
                                  <w:sz w:val="20"/>
                                </w:rPr>
                                <w:t xml:space="preserve"> </w:t>
                              </w:r>
                              <w:r>
                                <w:rPr>
                                  <w:sz w:val="20"/>
                                </w:rPr>
                                <w:t>suscrito</w:t>
                              </w:r>
                              <w:r>
                                <w:rPr>
                                  <w:spacing w:val="19"/>
                                  <w:sz w:val="20"/>
                                </w:rPr>
                                <w:t xml:space="preserve"> </w:t>
                              </w:r>
                              <w:r>
                                <w:rPr>
                                  <w:sz w:val="20"/>
                                </w:rPr>
                                <w:t>con</w:t>
                              </w:r>
                              <w:r>
                                <w:rPr>
                                  <w:spacing w:val="19"/>
                                  <w:sz w:val="20"/>
                                </w:rPr>
                                <w:t xml:space="preserve"> </w:t>
                              </w:r>
                              <w:r>
                                <w:rPr>
                                  <w:sz w:val="20"/>
                                </w:rPr>
                                <w:t>fecha</w:t>
                              </w:r>
                              <w:r>
                                <w:rPr>
                                  <w:spacing w:val="19"/>
                                  <w:sz w:val="20"/>
                                </w:rPr>
                                <w:t xml:space="preserve"> </w:t>
                              </w:r>
                              <w:r>
                                <w:rPr>
                                  <w:sz w:val="20"/>
                                </w:rPr>
                                <w:t>8</w:t>
                              </w:r>
                              <w:r>
                                <w:rPr>
                                  <w:spacing w:val="19"/>
                                  <w:sz w:val="20"/>
                                </w:rPr>
                                <w:t xml:space="preserve"> </w:t>
                              </w:r>
                              <w:r>
                                <w:rPr>
                                  <w:sz w:val="20"/>
                                </w:rPr>
                                <w:t>de</w:t>
                              </w:r>
                              <w:r>
                                <w:rPr>
                                  <w:spacing w:val="19"/>
                                  <w:sz w:val="20"/>
                                </w:rPr>
                                <w:t xml:space="preserve"> </w:t>
                              </w:r>
                              <w:r>
                                <w:rPr>
                                  <w:sz w:val="20"/>
                                </w:rPr>
                                <w:t>julio</w:t>
                              </w:r>
                              <w:r>
                                <w:rPr>
                                  <w:spacing w:val="19"/>
                                  <w:sz w:val="20"/>
                                </w:rPr>
                                <w:t xml:space="preserve"> </w:t>
                              </w:r>
                              <w:r>
                                <w:rPr>
                                  <w:sz w:val="20"/>
                                </w:rPr>
                                <w:t>de</w:t>
                              </w:r>
                              <w:r>
                                <w:rPr>
                                  <w:spacing w:val="19"/>
                                  <w:sz w:val="20"/>
                                </w:rPr>
                                <w:t xml:space="preserve"> </w:t>
                              </w:r>
                              <w:r>
                                <w:rPr>
                                  <w:sz w:val="20"/>
                                </w:rPr>
                                <w:t>2026</w:t>
                              </w:r>
                              <w:r>
                                <w:rPr>
                                  <w:spacing w:val="19"/>
                                  <w:sz w:val="20"/>
                                </w:rPr>
                                <w:t xml:space="preserve"> </w:t>
                              </w:r>
                              <w:r>
                                <w:rPr>
                                  <w:sz w:val="20"/>
                                </w:rPr>
                                <w:t>por</w:t>
                              </w:r>
                              <w:r>
                                <w:rPr>
                                  <w:spacing w:val="19"/>
                                  <w:sz w:val="20"/>
                                </w:rPr>
                                <w:t xml:space="preserve"> </w:t>
                              </w:r>
                              <w:r>
                                <w:rPr>
                                  <w:sz w:val="20"/>
                                </w:rPr>
                                <w:t>el</w:t>
                              </w:r>
                              <w:r>
                                <w:rPr>
                                  <w:spacing w:val="19"/>
                                  <w:sz w:val="20"/>
                                </w:rPr>
                                <w:t xml:space="preserve"> </w:t>
                              </w:r>
                              <w:r>
                                <w:rPr>
                                  <w:sz w:val="20"/>
                                </w:rPr>
                                <w:t>Director</w:t>
                              </w:r>
                              <w:r>
                                <w:rPr>
                                  <w:spacing w:val="19"/>
                                  <w:sz w:val="20"/>
                                </w:rPr>
                                <w:t xml:space="preserve"> </w:t>
                              </w:r>
                              <w:r>
                                <w:rPr>
                                  <w:sz w:val="20"/>
                                </w:rPr>
                                <w:t>General</w:t>
                              </w:r>
                              <w:r>
                                <w:rPr>
                                  <w:spacing w:val="19"/>
                                  <w:sz w:val="20"/>
                                </w:rPr>
                                <w:t xml:space="preserve"> </w:t>
                              </w:r>
                              <w:r>
                                <w:rPr>
                                  <w:sz w:val="20"/>
                                </w:rPr>
                                <w:t>de</w:t>
                              </w:r>
                              <w:r>
                                <w:rPr>
                                  <w:spacing w:val="19"/>
                                  <w:sz w:val="20"/>
                                </w:rPr>
                                <w:t xml:space="preserve"> </w:t>
                              </w:r>
                              <w:r>
                                <w:rPr>
                                  <w:sz w:val="20"/>
                                </w:rPr>
                                <w:t>la Asesoría Jurídica</w:t>
                              </w:r>
                              <w:r w:rsidR="001717C9">
                                <w:rPr>
                                  <w:sz w:val="20"/>
                                </w:rPr>
                                <w:t>.</w:t>
                              </w:r>
                            </w:p>
                          </w:txbxContent>
                        </wps:txbx>
                        <wps:bodyPr wrap="square" lIns="0" tIns="0" rIns="0" bIns="0" rtlCol="0">
                          <a:noAutofit/>
                        </wps:bodyPr>
                      </wps:wsp>
                    </wpg:wgp>
                  </a:graphicData>
                </a:graphic>
              </wp:inline>
            </w:drawing>
          </mc:Choice>
          <mc:Fallback>
            <w:pict>
              <v:group w14:anchorId="6EE58808" id="Group 358" o:spid="_x0000_s1326" style="width:453.55pt;height:86.3pt;mso-position-horizontal-relative:char;mso-position-vertical-relative:line" coordsize="57600,1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">
                <v:shape id="Graphic 359" o:spid="_x0000_s1327" style="position:absolute;left:47;width:57506;height:10864;visibility:visible;mso-wrap-style:square;v-text-anchor:top" coordsize="5750560,1086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" path="m5750242,l,,,1086319r5750242,l5750242,xe" fillcolor="#f2f2f2" stroked="f">
                  <v:path arrowok="t"/>
                </v:shape>
                <v:shape id="Graphic 360" o:spid="_x0000_s1328" style="position:absolute;width:57600;height:10960;visibility:visible;mso-wrap-style:square;v-text-anchor:top" coordsize="5760085,1096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" path="m5759780,r-4763,l5755017,1086319r-5750242,l4775,,12,r,1091082l,1095844r5759780,l5759780,1091082,5759780,xe" fillcolor="#ccc" stroked="f">
                  <v:path arrowok="t"/>
                </v:shape>
                <v:shape id="Textbox 361" o:spid="_x0000_s1329" type="#_x0000_t202" style="position:absolute;left:47;width:57506;height:10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67338B22" w14:textId="77777777" w:rsidR="00B37F69" w:rsidRDefault="00000000">
                        <w:pPr>
                          <w:spacing w:before="20" w:line="285" w:lineRule="auto"/>
                          <w:ind w:left="60"/>
                          <w:rPr>
                            <w:sz w:val="20"/>
                          </w:rPr>
                        </w:pPr>
                        <w:r>
                          <w:rPr>
                            <w:sz w:val="20"/>
                          </w:rPr>
                          <w:t>1º.- Escrito presentado por la Fundación Municipal de Cultura con fecha 2 de julio de 2026 dando traslado del acuerdo de aprobación de las cuentas anuales correspondientes al ejercicio 2025</w:t>
                        </w:r>
                      </w:p>
                      <w:p w14:paraId="3F6D8173" w14:textId="77777777" w:rsidR="00B37F69" w:rsidRDefault="00B37F69">
                        <w:pPr>
                          <w:spacing w:before="44"/>
                          <w:rPr>
                            <w:sz w:val="20"/>
                          </w:rPr>
                        </w:pPr>
                      </w:p>
                      <w:p w14:paraId="670BFA68" w14:textId="313F5873" w:rsidR="00B37F69" w:rsidRDefault="00000000">
                        <w:pPr>
                          <w:spacing w:line="295" w:lineRule="auto"/>
                          <w:ind w:left="60"/>
                          <w:rPr>
                            <w:sz w:val="20"/>
                          </w:rPr>
                        </w:pPr>
                        <w:r>
                          <w:rPr>
                            <w:sz w:val="20"/>
                          </w:rPr>
                          <w:t>2º.-</w:t>
                        </w:r>
                        <w:r>
                          <w:rPr>
                            <w:spacing w:val="19"/>
                            <w:sz w:val="20"/>
                          </w:rPr>
                          <w:t xml:space="preserve"> </w:t>
                        </w:r>
                        <w:r>
                          <w:rPr>
                            <w:sz w:val="20"/>
                          </w:rPr>
                          <w:t>Informe</w:t>
                        </w:r>
                        <w:r>
                          <w:rPr>
                            <w:spacing w:val="19"/>
                            <w:sz w:val="20"/>
                          </w:rPr>
                          <w:t xml:space="preserve"> </w:t>
                        </w:r>
                        <w:r>
                          <w:rPr>
                            <w:sz w:val="20"/>
                          </w:rPr>
                          <w:t>jurídico</w:t>
                        </w:r>
                        <w:r>
                          <w:rPr>
                            <w:spacing w:val="22"/>
                            <w:sz w:val="20"/>
                          </w:rPr>
                          <w:t xml:space="preserve"> </w:t>
                        </w:r>
                        <w:r w:rsidRPr="001717C9">
                          <w:rPr>
                            <w:bCs/>
                            <w:sz w:val="20"/>
                          </w:rPr>
                          <w:t>favorable</w:t>
                        </w:r>
                        <w:r w:rsidR="001717C9">
                          <w:rPr>
                            <w:sz w:val="20"/>
                          </w:rPr>
                          <w:t>,</w:t>
                        </w:r>
                        <w:r w:rsidRPr="001717C9">
                          <w:rPr>
                            <w:sz w:val="20"/>
                          </w:rPr>
                          <w:t xml:space="preserve"> </w:t>
                        </w:r>
                        <w:r>
                          <w:rPr>
                            <w:sz w:val="20"/>
                          </w:rPr>
                          <w:t>suscrito</w:t>
                        </w:r>
                        <w:r>
                          <w:rPr>
                            <w:spacing w:val="19"/>
                            <w:sz w:val="20"/>
                          </w:rPr>
                          <w:t xml:space="preserve"> </w:t>
                        </w:r>
                        <w:r>
                          <w:rPr>
                            <w:sz w:val="20"/>
                          </w:rPr>
                          <w:t>con</w:t>
                        </w:r>
                        <w:r>
                          <w:rPr>
                            <w:spacing w:val="19"/>
                            <w:sz w:val="20"/>
                          </w:rPr>
                          <w:t xml:space="preserve"> </w:t>
                        </w:r>
                        <w:r>
                          <w:rPr>
                            <w:sz w:val="20"/>
                          </w:rPr>
                          <w:t>fecha</w:t>
                        </w:r>
                        <w:r>
                          <w:rPr>
                            <w:spacing w:val="19"/>
                            <w:sz w:val="20"/>
                          </w:rPr>
                          <w:t xml:space="preserve"> </w:t>
                        </w:r>
                        <w:r>
                          <w:rPr>
                            <w:sz w:val="20"/>
                          </w:rPr>
                          <w:t>8</w:t>
                        </w:r>
                        <w:r>
                          <w:rPr>
                            <w:spacing w:val="19"/>
                            <w:sz w:val="20"/>
                          </w:rPr>
                          <w:t xml:space="preserve"> </w:t>
                        </w:r>
                        <w:r>
                          <w:rPr>
                            <w:sz w:val="20"/>
                          </w:rPr>
                          <w:t>de</w:t>
                        </w:r>
                        <w:r>
                          <w:rPr>
                            <w:spacing w:val="19"/>
                            <w:sz w:val="20"/>
                          </w:rPr>
                          <w:t xml:space="preserve"> </w:t>
                        </w:r>
                        <w:r>
                          <w:rPr>
                            <w:sz w:val="20"/>
                          </w:rPr>
                          <w:t>julio</w:t>
                        </w:r>
                        <w:r>
                          <w:rPr>
                            <w:spacing w:val="19"/>
                            <w:sz w:val="20"/>
                          </w:rPr>
                          <w:t xml:space="preserve"> </w:t>
                        </w:r>
                        <w:r>
                          <w:rPr>
                            <w:sz w:val="20"/>
                          </w:rPr>
                          <w:t>de</w:t>
                        </w:r>
                        <w:r>
                          <w:rPr>
                            <w:spacing w:val="19"/>
                            <w:sz w:val="20"/>
                          </w:rPr>
                          <w:t xml:space="preserve"> </w:t>
                        </w:r>
                        <w:r>
                          <w:rPr>
                            <w:sz w:val="20"/>
                          </w:rPr>
                          <w:t>2026</w:t>
                        </w:r>
                        <w:r>
                          <w:rPr>
                            <w:spacing w:val="19"/>
                            <w:sz w:val="20"/>
                          </w:rPr>
                          <w:t xml:space="preserve"> </w:t>
                        </w:r>
                        <w:r>
                          <w:rPr>
                            <w:sz w:val="20"/>
                          </w:rPr>
                          <w:t>por</w:t>
                        </w:r>
                        <w:r>
                          <w:rPr>
                            <w:spacing w:val="19"/>
                            <w:sz w:val="20"/>
                          </w:rPr>
                          <w:t xml:space="preserve"> </w:t>
                        </w:r>
                        <w:r>
                          <w:rPr>
                            <w:sz w:val="20"/>
                          </w:rPr>
                          <w:t>el</w:t>
                        </w:r>
                        <w:r>
                          <w:rPr>
                            <w:spacing w:val="19"/>
                            <w:sz w:val="20"/>
                          </w:rPr>
                          <w:t xml:space="preserve"> </w:t>
                        </w:r>
                        <w:r>
                          <w:rPr>
                            <w:sz w:val="20"/>
                          </w:rPr>
                          <w:t>Director</w:t>
                        </w:r>
                        <w:r>
                          <w:rPr>
                            <w:spacing w:val="19"/>
                            <w:sz w:val="20"/>
                          </w:rPr>
                          <w:t xml:space="preserve"> </w:t>
                        </w:r>
                        <w:r>
                          <w:rPr>
                            <w:sz w:val="20"/>
                          </w:rPr>
                          <w:t>General</w:t>
                        </w:r>
                        <w:r>
                          <w:rPr>
                            <w:spacing w:val="19"/>
                            <w:sz w:val="20"/>
                          </w:rPr>
                          <w:t xml:space="preserve"> </w:t>
                        </w:r>
                        <w:r>
                          <w:rPr>
                            <w:sz w:val="20"/>
                          </w:rPr>
                          <w:t>de</w:t>
                        </w:r>
                        <w:r>
                          <w:rPr>
                            <w:spacing w:val="19"/>
                            <w:sz w:val="20"/>
                          </w:rPr>
                          <w:t xml:space="preserve"> </w:t>
                        </w:r>
                        <w:r>
                          <w:rPr>
                            <w:sz w:val="20"/>
                          </w:rPr>
                          <w:t>la Asesoría Jurídica</w:t>
                        </w:r>
                        <w:r w:rsidR="001717C9">
                          <w:rPr>
                            <w:sz w:val="20"/>
                          </w:rPr>
                          <w:t>.</w:t>
                        </w:r>
                      </w:p>
                    </w:txbxContent>
                  </v:textbox>
                </v:shape>
                <w10:anchorlock/>
              </v:group>
            </w:pict>
          </mc:Fallback>
        </mc:AlternateContent>
      </w:r>
    </w:p>
    <w:p w14:paraId="0A1133FA" w14:textId="77777777" w:rsidR="00B37F69" w:rsidRDefault="00B37F69">
      <w:pPr>
        <w:pStyle w:val="Textoindependiente"/>
        <w:spacing w:before="107"/>
        <w:rPr>
          <w:b/>
        </w:rPr>
      </w:pPr>
    </w:p>
    <w:p w14:paraId="5103A83B" w14:textId="46AA48CB" w:rsidR="00B37F69" w:rsidRDefault="00000000">
      <w:pPr>
        <w:pStyle w:val="Textoindependiente"/>
        <w:spacing w:line="292" w:lineRule="auto"/>
        <w:ind w:left="142"/>
      </w:pPr>
      <w:r>
        <w:t>Vista la propuesta de resolución PR/2026/4772</w:t>
      </w:r>
      <w:r w:rsidR="001717C9">
        <w:t>,</w:t>
      </w:r>
      <w:r>
        <w:t xml:space="preserve"> de 8 de julio de 2026</w:t>
      </w:r>
      <w:r w:rsidR="001717C9">
        <w:t>,</w:t>
      </w:r>
      <w:r>
        <w:t xml:space="preserve"> fiscalizada favorablemente con fecha de 14 de julio de 2026</w:t>
      </w:r>
      <w:r w:rsidR="001717C9">
        <w:t>,</w:t>
      </w:r>
    </w:p>
    <w:p w14:paraId="1459B1EF" w14:textId="77777777" w:rsidR="00B37F69" w:rsidRDefault="00B37F69">
      <w:pPr>
        <w:pStyle w:val="Textoindependiente"/>
        <w:spacing w:before="9"/>
      </w:pPr>
    </w:p>
    <w:p w14:paraId="500BD0C6" w14:textId="77777777" w:rsidR="00B37F69" w:rsidRDefault="00000000">
      <w:pPr>
        <w:pStyle w:val="Ttulo8"/>
      </w:pPr>
      <w:r>
        <w:rPr>
          <w:spacing w:val="-2"/>
        </w:rPr>
        <w:t>Resolución:</w:t>
      </w:r>
    </w:p>
    <w:p w14:paraId="7055298C" w14:textId="77777777" w:rsidR="00B37F69" w:rsidRDefault="00000000">
      <w:pPr>
        <w:pStyle w:val="Textoindependiente"/>
        <w:spacing w:before="5"/>
        <w:rPr>
          <w:b/>
        </w:rPr>
      </w:pPr>
      <w:r>
        <w:rPr>
          <w:b/>
          <w:noProof/>
        </w:rPr>
        <mc:AlternateContent>
          <mc:Choice Requires="wpg">
            <w:drawing>
              <wp:anchor distT="0" distB="0" distL="0" distR="0" simplePos="0" relativeHeight="487737344" behindDoc="1" locked="0" layoutInCell="1" allowOverlap="1" wp14:anchorId="09126271" wp14:editId="5A30F5A1">
                <wp:simplePos x="0" y="0"/>
                <wp:positionH relativeFrom="page">
                  <wp:posOffset>900112</wp:posOffset>
                </wp:positionH>
                <wp:positionV relativeFrom="paragraph">
                  <wp:posOffset>165040</wp:posOffset>
                </wp:positionV>
                <wp:extent cx="5760085" cy="442595"/>
                <wp:effectExtent l="0" t="0" r="0" b="0"/>
                <wp:wrapTopAndBottom/>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442595"/>
                          <a:chOff x="0" y="0"/>
                          <a:chExt cx="5760085" cy="442595"/>
                        </a:xfrm>
                      </wpg:grpSpPr>
                      <wps:wsp>
                        <wps:cNvPr id="363" name="Graphic 363"/>
                        <wps:cNvSpPr/>
                        <wps:spPr>
                          <a:xfrm>
                            <a:off x="4762" y="9677"/>
                            <a:ext cx="5750560" cy="422909"/>
                          </a:xfrm>
                          <a:custGeom>
                            <a:avLst/>
                            <a:gdLst/>
                            <a:ahLst/>
                            <a:cxnLst/>
                            <a:rect l="l" t="t" r="r" b="b"/>
                            <a:pathLst>
                              <a:path w="5750560" h="422909">
                                <a:moveTo>
                                  <a:pt x="5750242" y="0"/>
                                </a:moveTo>
                                <a:lnTo>
                                  <a:pt x="0" y="0"/>
                                </a:lnTo>
                                <a:lnTo>
                                  <a:pt x="0" y="422910"/>
                                </a:lnTo>
                                <a:lnTo>
                                  <a:pt x="5750242" y="422910"/>
                                </a:lnTo>
                                <a:lnTo>
                                  <a:pt x="5750242" y="0"/>
                                </a:lnTo>
                                <a:close/>
                              </a:path>
                            </a:pathLst>
                          </a:custGeom>
                          <a:solidFill>
                            <a:srgbClr val="F2F2F2"/>
                          </a:solidFill>
                        </wps:spPr>
                        <wps:bodyPr wrap="square" lIns="0" tIns="0" rIns="0" bIns="0" rtlCol="0">
                          <a:prstTxWarp prst="textNoShape">
                            <a:avLst/>
                          </a:prstTxWarp>
                          <a:noAutofit/>
                        </wps:bodyPr>
                      </wps:wsp>
                      <wps:wsp>
                        <wps:cNvPr id="364" name="Graphic 364"/>
                        <wps:cNvSpPr/>
                        <wps:spPr>
                          <a:xfrm>
                            <a:off x="-12" y="0"/>
                            <a:ext cx="5760085" cy="442595"/>
                          </a:xfrm>
                          <a:custGeom>
                            <a:avLst/>
                            <a:gdLst/>
                            <a:ahLst/>
                            <a:cxnLst/>
                            <a:rect l="l" t="t" r="r" b="b"/>
                            <a:pathLst>
                              <a:path w="5760085" h="442595">
                                <a:moveTo>
                                  <a:pt x="5759780" y="0"/>
                                </a:moveTo>
                                <a:lnTo>
                                  <a:pt x="5759615" y="0"/>
                                </a:lnTo>
                                <a:lnTo>
                                  <a:pt x="5759615" y="5080"/>
                                </a:lnTo>
                                <a:lnTo>
                                  <a:pt x="5757062" y="7632"/>
                                </a:lnTo>
                                <a:lnTo>
                                  <a:pt x="5757062" y="5080"/>
                                </a:lnTo>
                                <a:lnTo>
                                  <a:pt x="5759615" y="5080"/>
                                </a:lnTo>
                                <a:lnTo>
                                  <a:pt x="5759615" y="0"/>
                                </a:lnTo>
                                <a:lnTo>
                                  <a:pt x="5755017" y="0"/>
                                </a:lnTo>
                                <a:lnTo>
                                  <a:pt x="5755017" y="10160"/>
                                </a:lnTo>
                                <a:lnTo>
                                  <a:pt x="5755017" y="432587"/>
                                </a:lnTo>
                                <a:lnTo>
                                  <a:pt x="4775" y="432587"/>
                                </a:lnTo>
                                <a:lnTo>
                                  <a:pt x="4775" y="10160"/>
                                </a:lnTo>
                                <a:lnTo>
                                  <a:pt x="5755017" y="10160"/>
                                </a:lnTo>
                                <a:lnTo>
                                  <a:pt x="5755017" y="0"/>
                                </a:lnTo>
                                <a:lnTo>
                                  <a:pt x="2717" y="0"/>
                                </a:lnTo>
                                <a:lnTo>
                                  <a:pt x="2717" y="5080"/>
                                </a:lnTo>
                                <a:lnTo>
                                  <a:pt x="2717" y="7620"/>
                                </a:lnTo>
                                <a:lnTo>
                                  <a:pt x="177" y="5080"/>
                                </a:lnTo>
                                <a:lnTo>
                                  <a:pt x="2717" y="5080"/>
                                </a:lnTo>
                                <a:lnTo>
                                  <a:pt x="2717" y="0"/>
                                </a:lnTo>
                                <a:lnTo>
                                  <a:pt x="12" y="0"/>
                                </a:lnTo>
                                <a:lnTo>
                                  <a:pt x="12" y="4914"/>
                                </a:lnTo>
                                <a:lnTo>
                                  <a:pt x="12" y="5080"/>
                                </a:lnTo>
                                <a:lnTo>
                                  <a:pt x="12" y="437349"/>
                                </a:lnTo>
                                <a:lnTo>
                                  <a:pt x="0" y="442112"/>
                                </a:lnTo>
                                <a:lnTo>
                                  <a:pt x="5759780" y="442112"/>
                                </a:lnTo>
                                <a:lnTo>
                                  <a:pt x="5759780" y="437349"/>
                                </a:lnTo>
                                <a:lnTo>
                                  <a:pt x="5759780" y="5080"/>
                                </a:lnTo>
                                <a:lnTo>
                                  <a:pt x="5759780" y="4914"/>
                                </a:lnTo>
                                <a:lnTo>
                                  <a:pt x="5759780" y="0"/>
                                </a:lnTo>
                                <a:close/>
                              </a:path>
                            </a:pathLst>
                          </a:custGeom>
                          <a:solidFill>
                            <a:srgbClr val="CCCCCC"/>
                          </a:solidFill>
                        </wps:spPr>
                        <wps:bodyPr wrap="square" lIns="0" tIns="0" rIns="0" bIns="0" rtlCol="0">
                          <a:prstTxWarp prst="textNoShape">
                            <a:avLst/>
                          </a:prstTxWarp>
                          <a:noAutofit/>
                        </wps:bodyPr>
                      </wps:wsp>
                      <wps:wsp>
                        <wps:cNvPr id="365" name="Textbox 365"/>
                        <wps:cNvSpPr txBox="1"/>
                        <wps:spPr>
                          <a:xfrm>
                            <a:off x="4762" y="10160"/>
                            <a:ext cx="5750560" cy="422909"/>
                          </a:xfrm>
                          <a:prstGeom prst="rect">
                            <a:avLst/>
                          </a:prstGeom>
                        </wps:spPr>
                        <wps:txbx>
                          <w:txbxContent>
                            <w:p w14:paraId="76D1B58E" w14:textId="0DB76B6A" w:rsidR="00B37F69" w:rsidRDefault="00000000">
                              <w:pPr>
                                <w:spacing w:before="79" w:line="285" w:lineRule="auto"/>
                                <w:ind w:left="60"/>
                                <w:rPr>
                                  <w:sz w:val="20"/>
                                </w:rPr>
                              </w:pPr>
                              <w:r>
                                <w:rPr>
                                  <w:sz w:val="20"/>
                                </w:rPr>
                                <w:t>1º.-</w:t>
                              </w:r>
                              <w:r>
                                <w:rPr>
                                  <w:spacing w:val="35"/>
                                  <w:sz w:val="20"/>
                                </w:rPr>
                                <w:t xml:space="preserve"> </w:t>
                              </w:r>
                              <w:r>
                                <w:rPr>
                                  <w:sz w:val="20"/>
                                </w:rPr>
                                <w:t>Quedar</w:t>
                              </w:r>
                              <w:r>
                                <w:rPr>
                                  <w:spacing w:val="35"/>
                                  <w:sz w:val="20"/>
                                </w:rPr>
                                <w:t xml:space="preserve"> </w:t>
                              </w:r>
                              <w:r>
                                <w:rPr>
                                  <w:sz w:val="20"/>
                                </w:rPr>
                                <w:t>enterada</w:t>
                              </w:r>
                              <w:r>
                                <w:rPr>
                                  <w:spacing w:val="35"/>
                                  <w:sz w:val="20"/>
                                </w:rPr>
                                <w:t xml:space="preserve"> </w:t>
                              </w:r>
                              <w:r>
                                <w:rPr>
                                  <w:sz w:val="20"/>
                                </w:rPr>
                                <w:t>del</w:t>
                              </w:r>
                              <w:r>
                                <w:rPr>
                                  <w:spacing w:val="35"/>
                                  <w:sz w:val="20"/>
                                </w:rPr>
                                <w:t xml:space="preserve"> </w:t>
                              </w:r>
                              <w:r>
                                <w:rPr>
                                  <w:sz w:val="20"/>
                                </w:rPr>
                                <w:t>resultado</w:t>
                              </w:r>
                              <w:r>
                                <w:rPr>
                                  <w:spacing w:val="35"/>
                                  <w:sz w:val="20"/>
                                </w:rPr>
                                <w:t xml:space="preserve"> </w:t>
                              </w:r>
                              <w:r>
                                <w:rPr>
                                  <w:sz w:val="20"/>
                                </w:rPr>
                                <w:t>de</w:t>
                              </w:r>
                              <w:r>
                                <w:rPr>
                                  <w:spacing w:val="35"/>
                                  <w:sz w:val="20"/>
                                </w:rPr>
                                <w:t xml:space="preserve"> </w:t>
                              </w:r>
                              <w:r>
                                <w:rPr>
                                  <w:sz w:val="20"/>
                                </w:rPr>
                                <w:t>las</w:t>
                              </w:r>
                              <w:r>
                                <w:rPr>
                                  <w:spacing w:val="35"/>
                                  <w:sz w:val="20"/>
                                </w:rPr>
                                <w:t xml:space="preserve"> </w:t>
                              </w:r>
                              <w:r>
                                <w:rPr>
                                  <w:sz w:val="20"/>
                                </w:rPr>
                                <w:t>cuentas</w:t>
                              </w:r>
                              <w:r>
                                <w:rPr>
                                  <w:spacing w:val="35"/>
                                  <w:sz w:val="20"/>
                                </w:rPr>
                                <w:t xml:space="preserve"> </w:t>
                              </w:r>
                              <w:r>
                                <w:rPr>
                                  <w:sz w:val="20"/>
                                </w:rPr>
                                <w:t>anuales</w:t>
                              </w:r>
                              <w:r>
                                <w:rPr>
                                  <w:spacing w:val="35"/>
                                  <w:sz w:val="20"/>
                                </w:rPr>
                                <w:t xml:space="preserve"> </w:t>
                              </w:r>
                              <w:r>
                                <w:rPr>
                                  <w:sz w:val="20"/>
                                </w:rPr>
                                <w:t>del</w:t>
                              </w:r>
                              <w:r>
                                <w:rPr>
                                  <w:spacing w:val="35"/>
                                  <w:sz w:val="20"/>
                                </w:rPr>
                                <w:t xml:space="preserve"> </w:t>
                              </w:r>
                              <w:r>
                                <w:rPr>
                                  <w:sz w:val="20"/>
                                </w:rPr>
                                <w:t>ejercicio</w:t>
                              </w:r>
                              <w:r>
                                <w:rPr>
                                  <w:spacing w:val="35"/>
                                  <w:sz w:val="20"/>
                                </w:rPr>
                                <w:t xml:space="preserve"> </w:t>
                              </w:r>
                              <w:r>
                                <w:rPr>
                                  <w:sz w:val="20"/>
                                </w:rPr>
                                <w:t>2025</w:t>
                              </w:r>
                              <w:r>
                                <w:rPr>
                                  <w:spacing w:val="35"/>
                                  <w:sz w:val="20"/>
                                </w:rPr>
                                <w:t xml:space="preserve"> </w:t>
                              </w:r>
                              <w:r>
                                <w:rPr>
                                  <w:sz w:val="20"/>
                                </w:rPr>
                                <w:t>aprobadas</w:t>
                              </w:r>
                              <w:r>
                                <w:rPr>
                                  <w:spacing w:val="35"/>
                                  <w:sz w:val="20"/>
                                </w:rPr>
                                <w:t xml:space="preserve"> </w:t>
                              </w:r>
                              <w:r>
                                <w:rPr>
                                  <w:sz w:val="20"/>
                                </w:rPr>
                                <w:t>por</w:t>
                              </w:r>
                              <w:r>
                                <w:rPr>
                                  <w:spacing w:val="35"/>
                                  <w:sz w:val="20"/>
                                </w:rPr>
                                <w:t xml:space="preserve"> </w:t>
                              </w:r>
                              <w:r>
                                <w:rPr>
                                  <w:sz w:val="20"/>
                                </w:rPr>
                                <w:t>el Patronato de la Fundación Municipal de Cultura.</w:t>
                              </w:r>
                            </w:p>
                          </w:txbxContent>
                        </wps:txbx>
                        <wps:bodyPr wrap="square" lIns="0" tIns="0" rIns="0" bIns="0" rtlCol="0">
                          <a:noAutofit/>
                        </wps:bodyPr>
                      </wps:wsp>
                    </wpg:wgp>
                  </a:graphicData>
                </a:graphic>
              </wp:anchor>
            </w:drawing>
          </mc:Choice>
          <mc:Fallback>
            <w:pict>
              <v:group w14:anchorId="09126271" id="Group 362" o:spid="_x0000_s1330" style="position:absolute;margin-left:70.85pt;margin-top:13pt;width:453.55pt;height:34.85pt;z-index:-15579136;mso-wrap-distance-left:0;mso-wrap-distance-right:0;mso-position-horizontal-relative:page;mso-position-vertical-relative:text" coordsize="57600,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">
                <v:shape id="Graphic 363" o:spid="_x0000_s1331" style="position:absolute;left:47;top:96;width:57506;height:4229;visibility:visible;mso-wrap-style:square;v-text-anchor:top" coordsize="5750560,422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" path="m5750242,l,,,422910r5750242,l5750242,xe" fillcolor="#f2f2f2" stroked="f">
                  <v:path arrowok="t"/>
                </v:shape>
                <v:shape id="Graphic 364" o:spid="_x0000_s1332" style="position:absolute;width:57600;height:4425;visibility:visible;mso-wrap-style:square;v-text-anchor:top" coordsize="5760085,44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" path="m5759780,r-165,l5759615,5080r-2553,2552l5757062,5080r2553,l5759615,r-4598,l5755017,10160r,422427l4775,432587r,-422427l5755017,10160r,-10160l2717,r,5080l2717,7620,177,5080r2540,l2717,,12,r,4914l12,5080r,432269l,442112r5759780,l5759780,437349r,-432269l5759780,4914r,-4914xe" fillcolor="#ccc" stroked="f">
                  <v:path arrowok="t"/>
                </v:shape>
                <v:shape id="Textbox 365" o:spid="_x0000_s1333" type="#_x0000_t202" style="position:absolute;left:47;top:101;width:57506;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76D1B58E" w14:textId="0DB76B6A" w:rsidR="00B37F69" w:rsidRDefault="00000000">
                        <w:pPr>
                          <w:spacing w:before="79" w:line="285" w:lineRule="auto"/>
                          <w:ind w:left="60"/>
                          <w:rPr>
                            <w:sz w:val="20"/>
                          </w:rPr>
                        </w:pPr>
                        <w:r>
                          <w:rPr>
                            <w:sz w:val="20"/>
                          </w:rPr>
                          <w:t>1º.-</w:t>
                        </w:r>
                        <w:r>
                          <w:rPr>
                            <w:spacing w:val="35"/>
                            <w:sz w:val="20"/>
                          </w:rPr>
                          <w:t xml:space="preserve"> </w:t>
                        </w:r>
                        <w:r>
                          <w:rPr>
                            <w:sz w:val="20"/>
                          </w:rPr>
                          <w:t>Quedar</w:t>
                        </w:r>
                        <w:r>
                          <w:rPr>
                            <w:spacing w:val="35"/>
                            <w:sz w:val="20"/>
                          </w:rPr>
                          <w:t xml:space="preserve"> </w:t>
                        </w:r>
                        <w:r>
                          <w:rPr>
                            <w:sz w:val="20"/>
                          </w:rPr>
                          <w:t>enterada</w:t>
                        </w:r>
                        <w:r>
                          <w:rPr>
                            <w:spacing w:val="35"/>
                            <w:sz w:val="20"/>
                          </w:rPr>
                          <w:t xml:space="preserve"> </w:t>
                        </w:r>
                        <w:r>
                          <w:rPr>
                            <w:sz w:val="20"/>
                          </w:rPr>
                          <w:t>del</w:t>
                        </w:r>
                        <w:r>
                          <w:rPr>
                            <w:spacing w:val="35"/>
                            <w:sz w:val="20"/>
                          </w:rPr>
                          <w:t xml:space="preserve"> </w:t>
                        </w:r>
                        <w:r>
                          <w:rPr>
                            <w:sz w:val="20"/>
                          </w:rPr>
                          <w:t>resultado</w:t>
                        </w:r>
                        <w:r>
                          <w:rPr>
                            <w:spacing w:val="35"/>
                            <w:sz w:val="20"/>
                          </w:rPr>
                          <w:t xml:space="preserve"> </w:t>
                        </w:r>
                        <w:r>
                          <w:rPr>
                            <w:sz w:val="20"/>
                          </w:rPr>
                          <w:t>de</w:t>
                        </w:r>
                        <w:r>
                          <w:rPr>
                            <w:spacing w:val="35"/>
                            <w:sz w:val="20"/>
                          </w:rPr>
                          <w:t xml:space="preserve"> </w:t>
                        </w:r>
                        <w:r>
                          <w:rPr>
                            <w:sz w:val="20"/>
                          </w:rPr>
                          <w:t>las</w:t>
                        </w:r>
                        <w:r>
                          <w:rPr>
                            <w:spacing w:val="35"/>
                            <w:sz w:val="20"/>
                          </w:rPr>
                          <w:t xml:space="preserve"> </w:t>
                        </w:r>
                        <w:r>
                          <w:rPr>
                            <w:sz w:val="20"/>
                          </w:rPr>
                          <w:t>cuentas</w:t>
                        </w:r>
                        <w:r>
                          <w:rPr>
                            <w:spacing w:val="35"/>
                            <w:sz w:val="20"/>
                          </w:rPr>
                          <w:t xml:space="preserve"> </w:t>
                        </w:r>
                        <w:r>
                          <w:rPr>
                            <w:sz w:val="20"/>
                          </w:rPr>
                          <w:t>anuales</w:t>
                        </w:r>
                        <w:r>
                          <w:rPr>
                            <w:spacing w:val="35"/>
                            <w:sz w:val="20"/>
                          </w:rPr>
                          <w:t xml:space="preserve"> </w:t>
                        </w:r>
                        <w:r>
                          <w:rPr>
                            <w:sz w:val="20"/>
                          </w:rPr>
                          <w:t>del</w:t>
                        </w:r>
                        <w:r>
                          <w:rPr>
                            <w:spacing w:val="35"/>
                            <w:sz w:val="20"/>
                          </w:rPr>
                          <w:t xml:space="preserve"> </w:t>
                        </w:r>
                        <w:r>
                          <w:rPr>
                            <w:sz w:val="20"/>
                          </w:rPr>
                          <w:t>ejercicio</w:t>
                        </w:r>
                        <w:r>
                          <w:rPr>
                            <w:spacing w:val="35"/>
                            <w:sz w:val="20"/>
                          </w:rPr>
                          <w:t xml:space="preserve"> </w:t>
                        </w:r>
                        <w:r>
                          <w:rPr>
                            <w:sz w:val="20"/>
                          </w:rPr>
                          <w:t>2025</w:t>
                        </w:r>
                        <w:r>
                          <w:rPr>
                            <w:spacing w:val="35"/>
                            <w:sz w:val="20"/>
                          </w:rPr>
                          <w:t xml:space="preserve"> </w:t>
                        </w:r>
                        <w:r>
                          <w:rPr>
                            <w:sz w:val="20"/>
                          </w:rPr>
                          <w:t>aprobadas</w:t>
                        </w:r>
                        <w:r>
                          <w:rPr>
                            <w:spacing w:val="35"/>
                            <w:sz w:val="20"/>
                          </w:rPr>
                          <w:t xml:space="preserve"> </w:t>
                        </w:r>
                        <w:r>
                          <w:rPr>
                            <w:sz w:val="20"/>
                          </w:rPr>
                          <w:t>por</w:t>
                        </w:r>
                        <w:r>
                          <w:rPr>
                            <w:spacing w:val="35"/>
                            <w:sz w:val="20"/>
                          </w:rPr>
                          <w:t xml:space="preserve"> </w:t>
                        </w:r>
                        <w:r>
                          <w:rPr>
                            <w:sz w:val="20"/>
                          </w:rPr>
                          <w:t>el Patronato de la Fundación Municipal de Cultura.</w:t>
                        </w:r>
                      </w:p>
                    </w:txbxContent>
                  </v:textbox>
                </v:shape>
                <w10:wrap type="topAndBottom" anchorx="page"/>
              </v:group>
            </w:pict>
          </mc:Fallback>
        </mc:AlternateContent>
      </w:r>
      <w:r>
        <w:rPr>
          <w:b/>
          <w:noProof/>
        </w:rPr>
        <mc:AlternateContent>
          <mc:Choice Requires="wpg">
            <w:drawing>
              <wp:anchor distT="0" distB="0" distL="0" distR="0" simplePos="0" relativeHeight="487737856" behindDoc="1" locked="0" layoutInCell="1" allowOverlap="1" wp14:anchorId="2B15D494" wp14:editId="7F88FA5E">
                <wp:simplePos x="0" y="0"/>
                <wp:positionH relativeFrom="page">
                  <wp:posOffset>900112</wp:posOffset>
                </wp:positionH>
                <wp:positionV relativeFrom="paragraph">
                  <wp:posOffset>826710</wp:posOffset>
                </wp:positionV>
                <wp:extent cx="5760085" cy="276225"/>
                <wp:effectExtent l="0" t="0" r="0" b="0"/>
                <wp:wrapTopAndBottom/>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225"/>
                          <a:chOff x="0" y="0"/>
                          <a:chExt cx="5760085" cy="276225"/>
                        </a:xfrm>
                      </wpg:grpSpPr>
                      <wps:wsp>
                        <wps:cNvPr id="367" name="Graphic 367"/>
                        <wps:cNvSpPr/>
                        <wps:spPr>
                          <a:xfrm>
                            <a:off x="4762" y="9042"/>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368" name="Graphic 368"/>
                        <wps:cNvSpPr/>
                        <wps:spPr>
                          <a:xfrm>
                            <a:off x="-12" y="0"/>
                            <a:ext cx="5760085" cy="276225"/>
                          </a:xfrm>
                          <a:custGeom>
                            <a:avLst/>
                            <a:gdLst/>
                            <a:ahLst/>
                            <a:cxnLst/>
                            <a:rect l="l" t="t" r="r" b="b"/>
                            <a:pathLst>
                              <a:path w="5760085" h="276225">
                                <a:moveTo>
                                  <a:pt x="5759780" y="0"/>
                                </a:moveTo>
                                <a:lnTo>
                                  <a:pt x="5755170" y="0"/>
                                </a:lnTo>
                                <a:lnTo>
                                  <a:pt x="5755170" y="8890"/>
                                </a:lnTo>
                                <a:lnTo>
                                  <a:pt x="5755017" y="9042"/>
                                </a:lnTo>
                                <a:lnTo>
                                  <a:pt x="5755017" y="266700"/>
                                </a:lnTo>
                                <a:lnTo>
                                  <a:pt x="4775" y="266700"/>
                                </a:lnTo>
                                <a:lnTo>
                                  <a:pt x="4775" y="9042"/>
                                </a:lnTo>
                                <a:lnTo>
                                  <a:pt x="4622" y="8890"/>
                                </a:lnTo>
                                <a:lnTo>
                                  <a:pt x="5755170" y="8890"/>
                                </a:lnTo>
                                <a:lnTo>
                                  <a:pt x="5755170" y="0"/>
                                </a:lnTo>
                                <a:lnTo>
                                  <a:pt x="12" y="0"/>
                                </a:lnTo>
                                <a:lnTo>
                                  <a:pt x="12" y="3810"/>
                                </a:lnTo>
                                <a:lnTo>
                                  <a:pt x="2082" y="3810"/>
                                </a:lnTo>
                                <a:lnTo>
                                  <a:pt x="2082" y="6350"/>
                                </a:lnTo>
                                <a:lnTo>
                                  <a:pt x="12" y="4279"/>
                                </a:lnTo>
                                <a:lnTo>
                                  <a:pt x="12" y="271462"/>
                                </a:lnTo>
                                <a:lnTo>
                                  <a:pt x="0" y="276225"/>
                                </a:lnTo>
                                <a:lnTo>
                                  <a:pt x="5759780" y="276225"/>
                                </a:lnTo>
                                <a:lnTo>
                                  <a:pt x="5759780" y="271462"/>
                                </a:lnTo>
                                <a:lnTo>
                                  <a:pt x="5759780" y="4279"/>
                                </a:lnTo>
                                <a:lnTo>
                                  <a:pt x="5757697" y="6362"/>
                                </a:lnTo>
                                <a:lnTo>
                                  <a:pt x="5757697" y="3810"/>
                                </a:lnTo>
                                <a:lnTo>
                                  <a:pt x="5759780" y="3810"/>
                                </a:lnTo>
                                <a:lnTo>
                                  <a:pt x="5759780" y="0"/>
                                </a:lnTo>
                                <a:close/>
                              </a:path>
                            </a:pathLst>
                          </a:custGeom>
                          <a:solidFill>
                            <a:srgbClr val="CCCCCC"/>
                          </a:solidFill>
                        </wps:spPr>
                        <wps:bodyPr wrap="square" lIns="0" tIns="0" rIns="0" bIns="0" rtlCol="0">
                          <a:prstTxWarp prst="textNoShape">
                            <a:avLst/>
                          </a:prstTxWarp>
                          <a:noAutofit/>
                        </wps:bodyPr>
                      </wps:wsp>
                      <wps:wsp>
                        <wps:cNvPr id="369" name="Textbox 369"/>
                        <wps:cNvSpPr txBox="1"/>
                        <wps:spPr>
                          <a:xfrm>
                            <a:off x="4762" y="8889"/>
                            <a:ext cx="5750560" cy="257810"/>
                          </a:xfrm>
                          <a:prstGeom prst="rect">
                            <a:avLst/>
                          </a:prstGeom>
                        </wps:spPr>
                        <wps:txbx>
                          <w:txbxContent>
                            <w:p w14:paraId="33CA7211" w14:textId="77777777" w:rsidR="00B37F69" w:rsidRDefault="00000000">
                              <w:pPr>
                                <w:spacing w:before="82"/>
                                <w:ind w:left="3203"/>
                                <w:rPr>
                                  <w:b/>
                                  <w:sz w:val="20"/>
                                </w:rPr>
                              </w:pPr>
                              <w:r>
                                <w:rPr>
                                  <w:b/>
                                  <w:sz w:val="20"/>
                                </w:rPr>
                                <w:t xml:space="preserve">B) PARTE NO </w:t>
                              </w:r>
                              <w:r>
                                <w:rPr>
                                  <w:b/>
                                  <w:spacing w:val="-2"/>
                                  <w:sz w:val="20"/>
                                </w:rPr>
                                <w:t>RESOLUTIVA</w:t>
                              </w:r>
                            </w:p>
                          </w:txbxContent>
                        </wps:txbx>
                        <wps:bodyPr wrap="square" lIns="0" tIns="0" rIns="0" bIns="0" rtlCol="0">
                          <a:noAutofit/>
                        </wps:bodyPr>
                      </wps:wsp>
                    </wpg:wgp>
                  </a:graphicData>
                </a:graphic>
              </wp:anchor>
            </w:drawing>
          </mc:Choice>
          <mc:Fallback>
            <w:pict>
              <v:group w14:anchorId="2B15D494" id="Group 366" o:spid="_x0000_s1334" style="position:absolute;margin-left:70.85pt;margin-top:65.1pt;width:453.55pt;height:21.75pt;z-index:-15578624;mso-wrap-distance-left:0;mso-wrap-distance-right:0;mso-position-horizontal-relative:page;mso-position-vertical-relative:text" coordsize="5760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">
                <v:shape id="Graphic 367" o:spid="_x0000_s1335" style="position:absolute;left:47;top:90;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" path="m5750242,l,,,257657r5750242,l5750242,xe" fillcolor="#f2f2f2" stroked="f">
                  <v:path arrowok="t"/>
                </v:shape>
                <v:shape id="Graphic 368" o:spid="_x0000_s1336" style="position:absolute;width:57600;height:2762;visibility:visible;mso-wrap-style:square;v-text-anchor:top" coordsize="57600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" path="m5759780,r-4610,l5755170,8890r-153,152l5755017,266700r-5750242,l4775,9042,4622,8890r5750548,l5755170,,12,r,3810l2082,3810r,2540l12,4279r,267183l,276225r5759780,l5759780,271462r,-267183l5757697,6362r,-2552l5759780,3810r,-3810xe" fillcolor="#ccc" stroked="f">
                  <v:path arrowok="t"/>
                </v:shape>
                <v:shape id="Textbox 369" o:spid="_x0000_s1337" type="#_x0000_t202" style="position:absolute;left:47;top:88;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33CA7211" w14:textId="77777777" w:rsidR="00B37F69" w:rsidRDefault="00000000">
                        <w:pPr>
                          <w:spacing w:before="82"/>
                          <w:ind w:left="3203"/>
                          <w:rPr>
                            <w:b/>
                            <w:sz w:val="20"/>
                          </w:rPr>
                        </w:pPr>
                        <w:r>
                          <w:rPr>
                            <w:b/>
                            <w:sz w:val="20"/>
                          </w:rPr>
                          <w:t xml:space="preserve">B) PARTE NO </w:t>
                        </w:r>
                        <w:r>
                          <w:rPr>
                            <w:b/>
                            <w:spacing w:val="-2"/>
                            <w:sz w:val="20"/>
                          </w:rPr>
                          <w:t>RESOLUTIVA</w:t>
                        </w:r>
                      </w:p>
                    </w:txbxContent>
                  </v:textbox>
                </v:shape>
                <w10:wrap type="topAndBottom" anchorx="page"/>
              </v:group>
            </w:pict>
          </mc:Fallback>
        </mc:AlternateContent>
      </w:r>
      <w:r>
        <w:rPr>
          <w:b/>
          <w:noProof/>
        </w:rPr>
        <mc:AlternateContent>
          <mc:Choice Requires="wpg">
            <w:drawing>
              <wp:anchor distT="0" distB="0" distL="0" distR="0" simplePos="0" relativeHeight="487738368" behindDoc="1" locked="0" layoutInCell="1" allowOverlap="1" wp14:anchorId="44F9E8BA" wp14:editId="4261F5B8">
                <wp:simplePos x="0" y="0"/>
                <wp:positionH relativeFrom="page">
                  <wp:posOffset>900112</wp:posOffset>
                </wp:positionH>
                <wp:positionV relativeFrom="paragraph">
                  <wp:posOffset>1322010</wp:posOffset>
                </wp:positionV>
                <wp:extent cx="5760085" cy="268605"/>
                <wp:effectExtent l="0" t="0" r="0" b="0"/>
                <wp:wrapTopAndBottom/>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8605"/>
                          <a:chOff x="0" y="0"/>
                          <a:chExt cx="5760085" cy="268605"/>
                        </a:xfrm>
                      </wpg:grpSpPr>
                      <wps:wsp>
                        <wps:cNvPr id="371" name="Graphic 371"/>
                        <wps:cNvSpPr/>
                        <wps:spPr>
                          <a:xfrm>
                            <a:off x="4762" y="9525"/>
                            <a:ext cx="5750560" cy="249554"/>
                          </a:xfrm>
                          <a:custGeom>
                            <a:avLst/>
                            <a:gdLst/>
                            <a:ahLst/>
                            <a:cxnLst/>
                            <a:rect l="l" t="t" r="r" b="b"/>
                            <a:pathLst>
                              <a:path w="5750560" h="249554">
                                <a:moveTo>
                                  <a:pt x="5750242" y="0"/>
                                </a:moveTo>
                                <a:lnTo>
                                  <a:pt x="0" y="0"/>
                                </a:lnTo>
                                <a:lnTo>
                                  <a:pt x="0" y="249555"/>
                                </a:lnTo>
                                <a:lnTo>
                                  <a:pt x="5750242" y="249555"/>
                                </a:lnTo>
                                <a:lnTo>
                                  <a:pt x="5750242" y="0"/>
                                </a:lnTo>
                                <a:close/>
                              </a:path>
                            </a:pathLst>
                          </a:custGeom>
                          <a:solidFill>
                            <a:srgbClr val="F2F2F2"/>
                          </a:solidFill>
                        </wps:spPr>
                        <wps:bodyPr wrap="square" lIns="0" tIns="0" rIns="0" bIns="0" rtlCol="0">
                          <a:prstTxWarp prst="textNoShape">
                            <a:avLst/>
                          </a:prstTxWarp>
                          <a:noAutofit/>
                        </wps:bodyPr>
                      </wps:wsp>
                      <wps:wsp>
                        <wps:cNvPr id="372" name="Graphic 372"/>
                        <wps:cNvSpPr/>
                        <wps:spPr>
                          <a:xfrm>
                            <a:off x="-12" y="0"/>
                            <a:ext cx="5760085" cy="268605"/>
                          </a:xfrm>
                          <a:custGeom>
                            <a:avLst/>
                            <a:gdLst/>
                            <a:ahLst/>
                            <a:cxnLst/>
                            <a:rect l="l" t="t" r="r" b="b"/>
                            <a:pathLst>
                              <a:path w="5760085" h="268605">
                                <a:moveTo>
                                  <a:pt x="5759780" y="0"/>
                                </a:moveTo>
                                <a:lnTo>
                                  <a:pt x="5759462" y="0"/>
                                </a:lnTo>
                                <a:lnTo>
                                  <a:pt x="5759462" y="5080"/>
                                </a:lnTo>
                                <a:lnTo>
                                  <a:pt x="5756910" y="7632"/>
                                </a:lnTo>
                                <a:lnTo>
                                  <a:pt x="5756910" y="5080"/>
                                </a:lnTo>
                                <a:lnTo>
                                  <a:pt x="5759462" y="5080"/>
                                </a:lnTo>
                                <a:lnTo>
                                  <a:pt x="5759462" y="0"/>
                                </a:lnTo>
                                <a:lnTo>
                                  <a:pt x="5755017" y="0"/>
                                </a:lnTo>
                                <a:lnTo>
                                  <a:pt x="5755017" y="10160"/>
                                </a:lnTo>
                                <a:lnTo>
                                  <a:pt x="5755017" y="259080"/>
                                </a:lnTo>
                                <a:lnTo>
                                  <a:pt x="4775" y="259080"/>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63842"/>
                                </a:lnTo>
                                <a:lnTo>
                                  <a:pt x="0" y="268605"/>
                                </a:lnTo>
                                <a:lnTo>
                                  <a:pt x="5759780" y="268605"/>
                                </a:lnTo>
                                <a:lnTo>
                                  <a:pt x="5759780" y="26384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373" name="Textbox 373"/>
                        <wps:cNvSpPr txBox="1"/>
                        <wps:spPr>
                          <a:xfrm>
                            <a:off x="4762" y="10160"/>
                            <a:ext cx="5750560" cy="248920"/>
                          </a:xfrm>
                          <a:prstGeom prst="rect">
                            <a:avLst/>
                          </a:prstGeom>
                        </wps:spPr>
                        <wps:txbx>
                          <w:txbxContent>
                            <w:p w14:paraId="65A229BD" w14:textId="65CFDC1F" w:rsidR="00B37F69" w:rsidRDefault="00000000">
                              <w:pPr>
                                <w:spacing w:before="79"/>
                                <w:jc w:val="center"/>
                                <w:rPr>
                                  <w:sz w:val="20"/>
                                </w:rPr>
                              </w:pPr>
                              <w:r>
                                <w:rPr>
                                  <w:sz w:val="20"/>
                                </w:rPr>
                                <w:t>No</w:t>
                              </w:r>
                              <w:r>
                                <w:rPr>
                                  <w:spacing w:val="-1"/>
                                  <w:sz w:val="20"/>
                                </w:rPr>
                                <w:t xml:space="preserve"> </w:t>
                              </w:r>
                              <w:r>
                                <w:rPr>
                                  <w:sz w:val="20"/>
                                </w:rPr>
                                <w:t xml:space="preserve">hay </w:t>
                              </w:r>
                              <w:r>
                                <w:rPr>
                                  <w:spacing w:val="-2"/>
                                  <w:sz w:val="20"/>
                                </w:rPr>
                                <w:t>asuntos</w:t>
                              </w:r>
                              <w:r w:rsidR="001717C9">
                                <w:rPr>
                                  <w:spacing w:val="-2"/>
                                  <w:sz w:val="20"/>
                                </w:rPr>
                                <w:t>.</w:t>
                              </w:r>
                            </w:p>
                          </w:txbxContent>
                        </wps:txbx>
                        <wps:bodyPr wrap="square" lIns="0" tIns="0" rIns="0" bIns="0" rtlCol="0">
                          <a:noAutofit/>
                        </wps:bodyPr>
                      </wps:wsp>
                    </wpg:wgp>
                  </a:graphicData>
                </a:graphic>
              </wp:anchor>
            </w:drawing>
          </mc:Choice>
          <mc:Fallback>
            <w:pict>
              <v:group w14:anchorId="44F9E8BA" id="Group 370" o:spid="_x0000_s1338" style="position:absolute;margin-left:70.85pt;margin-top:104.1pt;width:453.55pt;height:21.15pt;z-index:-15578112;mso-wrap-distance-left:0;mso-wrap-distance-right:0;mso-position-horizontal-relative:page;mso-position-vertical-relative:text" coordsize="57600,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">
                <v:shape id="Graphic 371" o:spid="_x0000_s1339" style="position:absolute;left:47;top:95;width:57506;height:2495;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" path="m5750242,l,,,249555r5750242,l5750242,xe" fillcolor="#f2f2f2" stroked="f">
                  <v:path arrowok="t"/>
                </v:shape>
                <v:shape id="Graphic 372" o:spid="_x0000_s1340" style="position:absolute;width:57600;height:2686;visibility:visible;mso-wrap-style:square;v-text-anchor:top" coordsize="57600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" path="m5759780,r-318,l5759462,5080r-2552,2552l5756910,5080r2552,l5759462,r-4445,l5755017,10160r,248920l4775,259080r,-248920l5755017,10160r,-10160l2857,r,5080l2857,7607,330,5080r2527,l2857,,12,r,4762l12,5080r,258762l,268605r5759780,l5759780,263842r,-258762l5759780,4762r,-4762xe" fillcolor="#ccc" stroked="f">
                  <v:path arrowok="t"/>
                </v:shape>
                <v:shape id="Textbox 373" o:spid="_x0000_s1341" type="#_x0000_t202" style="position:absolute;left:47;top:101;width:57506;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65A229BD" w14:textId="65CFDC1F" w:rsidR="00B37F69" w:rsidRDefault="00000000">
                        <w:pPr>
                          <w:spacing w:before="79"/>
                          <w:jc w:val="center"/>
                          <w:rPr>
                            <w:sz w:val="20"/>
                          </w:rPr>
                        </w:pPr>
                        <w:r>
                          <w:rPr>
                            <w:sz w:val="20"/>
                          </w:rPr>
                          <w:t>No</w:t>
                        </w:r>
                        <w:r>
                          <w:rPr>
                            <w:spacing w:val="-1"/>
                            <w:sz w:val="20"/>
                          </w:rPr>
                          <w:t xml:space="preserve"> </w:t>
                        </w:r>
                        <w:r>
                          <w:rPr>
                            <w:sz w:val="20"/>
                          </w:rPr>
                          <w:t xml:space="preserve">hay </w:t>
                        </w:r>
                        <w:r>
                          <w:rPr>
                            <w:spacing w:val="-2"/>
                            <w:sz w:val="20"/>
                          </w:rPr>
                          <w:t>asuntos</w:t>
                        </w:r>
                        <w:r w:rsidR="001717C9">
                          <w:rPr>
                            <w:spacing w:val="-2"/>
                            <w:sz w:val="20"/>
                          </w:rPr>
                          <w:t>.</w:t>
                        </w:r>
                      </w:p>
                    </w:txbxContent>
                  </v:textbox>
                </v:shape>
                <w10:wrap type="topAndBottom" anchorx="page"/>
              </v:group>
            </w:pict>
          </mc:Fallback>
        </mc:AlternateContent>
      </w:r>
      <w:r>
        <w:rPr>
          <w:b/>
          <w:noProof/>
        </w:rPr>
        <mc:AlternateContent>
          <mc:Choice Requires="wpg">
            <w:drawing>
              <wp:anchor distT="0" distB="0" distL="0" distR="0" simplePos="0" relativeHeight="487738880" behindDoc="1" locked="0" layoutInCell="1" allowOverlap="1" wp14:anchorId="431C7EFE" wp14:editId="3740A65F">
                <wp:simplePos x="0" y="0"/>
                <wp:positionH relativeFrom="page">
                  <wp:posOffset>900112</wp:posOffset>
                </wp:positionH>
                <wp:positionV relativeFrom="paragraph">
                  <wp:posOffset>1809690</wp:posOffset>
                </wp:positionV>
                <wp:extent cx="5760085" cy="27686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375" name="Graphic 375"/>
                        <wps:cNvSpPr/>
                        <wps:spPr>
                          <a:xfrm>
                            <a:off x="4762" y="9525"/>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376" name="Graphic 376"/>
                        <wps:cNvSpPr/>
                        <wps:spPr>
                          <a:xfrm>
                            <a:off x="-12" y="0"/>
                            <a:ext cx="5760085" cy="276860"/>
                          </a:xfrm>
                          <a:custGeom>
                            <a:avLst/>
                            <a:gdLst/>
                            <a:ahLst/>
                            <a:cxnLst/>
                            <a:rect l="l" t="t" r="r" b="b"/>
                            <a:pathLst>
                              <a:path w="5760085" h="276860">
                                <a:moveTo>
                                  <a:pt x="5759780" y="0"/>
                                </a:moveTo>
                                <a:lnTo>
                                  <a:pt x="5759462" y="0"/>
                                </a:lnTo>
                                <a:lnTo>
                                  <a:pt x="5759462" y="5080"/>
                                </a:lnTo>
                                <a:lnTo>
                                  <a:pt x="5756910" y="7632"/>
                                </a:lnTo>
                                <a:lnTo>
                                  <a:pt x="5756910" y="5080"/>
                                </a:lnTo>
                                <a:lnTo>
                                  <a:pt x="5759462" y="5080"/>
                                </a:lnTo>
                                <a:lnTo>
                                  <a:pt x="5759462" y="0"/>
                                </a:lnTo>
                                <a:lnTo>
                                  <a:pt x="5755017" y="0"/>
                                </a:lnTo>
                                <a:lnTo>
                                  <a:pt x="5755017" y="10160"/>
                                </a:lnTo>
                                <a:lnTo>
                                  <a:pt x="5755017" y="267182"/>
                                </a:lnTo>
                                <a:lnTo>
                                  <a:pt x="4775" y="267182"/>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45"/>
                                </a:lnTo>
                                <a:lnTo>
                                  <a:pt x="0" y="276707"/>
                                </a:lnTo>
                                <a:lnTo>
                                  <a:pt x="5759780" y="276707"/>
                                </a:lnTo>
                                <a:lnTo>
                                  <a:pt x="5759780" y="271945"/>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377" name="Textbox 377"/>
                        <wps:cNvSpPr txBox="1"/>
                        <wps:spPr>
                          <a:xfrm>
                            <a:off x="4762" y="10160"/>
                            <a:ext cx="5750560" cy="257175"/>
                          </a:xfrm>
                          <a:prstGeom prst="rect">
                            <a:avLst/>
                          </a:prstGeom>
                        </wps:spPr>
                        <wps:txbx>
                          <w:txbxContent>
                            <w:p w14:paraId="31F1E4A3" w14:textId="77777777" w:rsidR="00B37F69" w:rsidRDefault="00000000">
                              <w:pPr>
                                <w:spacing w:before="81"/>
                                <w:ind w:left="3175"/>
                                <w:rPr>
                                  <w:b/>
                                  <w:sz w:val="20"/>
                                </w:rPr>
                              </w:pPr>
                              <w:r>
                                <w:rPr>
                                  <w:b/>
                                  <w:sz w:val="20"/>
                                </w:rPr>
                                <w:t xml:space="preserve">C) ASUNTOS DE </w:t>
                              </w:r>
                              <w:r>
                                <w:rPr>
                                  <w:b/>
                                  <w:spacing w:val="-2"/>
                                  <w:sz w:val="20"/>
                                </w:rPr>
                                <w:t>URGENCIA</w:t>
                              </w:r>
                            </w:p>
                          </w:txbxContent>
                        </wps:txbx>
                        <wps:bodyPr wrap="square" lIns="0" tIns="0" rIns="0" bIns="0" rtlCol="0">
                          <a:noAutofit/>
                        </wps:bodyPr>
                      </wps:wsp>
                    </wpg:wgp>
                  </a:graphicData>
                </a:graphic>
              </wp:anchor>
            </w:drawing>
          </mc:Choice>
          <mc:Fallback>
            <w:pict>
              <v:group w14:anchorId="431C7EFE" id="Group 374" o:spid="_x0000_s1342" style="position:absolute;margin-left:70.85pt;margin-top:142.5pt;width:453.55pt;height:21.8pt;z-index:-15577600;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">
                <v:shape id="Graphic 375" o:spid="_x0000_s1343"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" path="m5750242,l,,,257657r5750242,l5750242,xe" fillcolor="#f2f2f2" stroked="f">
                  <v:path arrowok="t"/>
                </v:shape>
                <v:shape id="Graphic 376" o:spid="_x0000_s1344"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" path="m5759780,r-318,l5759462,5080r-2552,2552l5756910,5080r2552,l5759462,r-4445,l5755017,10160r,257022l4775,267182r,-257022l5755017,10160r,-10160l2857,r,5080l2857,7607,330,5080r2527,l2857,,12,r,4762l12,5080r,266865l,276707r5759780,l5759780,271945r,-266865l5759780,4762r,-4762xe" fillcolor="#ccc" stroked="f">
                  <v:path arrowok="t"/>
                </v:shape>
                <v:shape id="Textbox 377" o:spid="_x0000_s1345"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dQHxgAAANwAAAAPAAAAZHJzL2Rvd25yZXYueG1sRI9Ba8JA&#10;FITvhf6H5RW81U0r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G/XUB8YAAADcAAAA&#10;DwAAAAAAAAAAAAAAAAAHAgAAZHJzL2Rvd25yZXYueG1sUEsFBgAAAAADAAMAtwAAAPoCAAAAAA==&#10;" filled="f" stroked="f">
                  <v:textbox inset="0,0,0,0">
                    <w:txbxContent>
                      <w:p w14:paraId="31F1E4A3" w14:textId="77777777" w:rsidR="00B37F69" w:rsidRDefault="00000000">
                        <w:pPr>
                          <w:spacing w:before="81"/>
                          <w:ind w:left="3175"/>
                          <w:rPr>
                            <w:b/>
                            <w:sz w:val="20"/>
                          </w:rPr>
                        </w:pPr>
                        <w:r>
                          <w:rPr>
                            <w:b/>
                            <w:sz w:val="20"/>
                          </w:rPr>
                          <w:t xml:space="preserve">C) ASUNTOS DE </w:t>
                        </w:r>
                        <w:r>
                          <w:rPr>
                            <w:b/>
                            <w:spacing w:val="-2"/>
                            <w:sz w:val="20"/>
                          </w:rPr>
                          <w:t>URGENCIA</w:t>
                        </w:r>
                      </w:p>
                    </w:txbxContent>
                  </v:textbox>
                </v:shape>
                <w10:wrap type="topAndBottom" anchorx="page"/>
              </v:group>
            </w:pict>
          </mc:Fallback>
        </mc:AlternateContent>
      </w:r>
      <w:r>
        <w:rPr>
          <w:b/>
          <w:noProof/>
        </w:rPr>
        <mc:AlternateContent>
          <mc:Choice Requires="wpg">
            <w:drawing>
              <wp:anchor distT="0" distB="0" distL="0" distR="0" simplePos="0" relativeHeight="487739392" behindDoc="1" locked="0" layoutInCell="1" allowOverlap="1" wp14:anchorId="463B6B05" wp14:editId="708576DB">
                <wp:simplePos x="0" y="0"/>
                <wp:positionH relativeFrom="page">
                  <wp:posOffset>900112</wp:posOffset>
                </wp:positionH>
                <wp:positionV relativeFrom="paragraph">
                  <wp:posOffset>2304990</wp:posOffset>
                </wp:positionV>
                <wp:extent cx="5760085" cy="269240"/>
                <wp:effectExtent l="0" t="0" r="0" b="0"/>
                <wp:wrapTopAndBottom/>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9240"/>
                          <a:chOff x="0" y="0"/>
                          <a:chExt cx="5760085" cy="269240"/>
                        </a:xfrm>
                      </wpg:grpSpPr>
                      <wps:wsp>
                        <wps:cNvPr id="379" name="Graphic 379"/>
                        <wps:cNvSpPr/>
                        <wps:spPr>
                          <a:xfrm>
                            <a:off x="4762" y="10007"/>
                            <a:ext cx="5750560" cy="249554"/>
                          </a:xfrm>
                          <a:custGeom>
                            <a:avLst/>
                            <a:gdLst/>
                            <a:ahLst/>
                            <a:cxnLst/>
                            <a:rect l="l" t="t" r="r" b="b"/>
                            <a:pathLst>
                              <a:path w="5750560" h="249554">
                                <a:moveTo>
                                  <a:pt x="5750242" y="0"/>
                                </a:moveTo>
                                <a:lnTo>
                                  <a:pt x="0" y="0"/>
                                </a:lnTo>
                                <a:lnTo>
                                  <a:pt x="0" y="249555"/>
                                </a:lnTo>
                                <a:lnTo>
                                  <a:pt x="5750242" y="249555"/>
                                </a:lnTo>
                                <a:lnTo>
                                  <a:pt x="5750242" y="0"/>
                                </a:lnTo>
                                <a:close/>
                              </a:path>
                            </a:pathLst>
                          </a:custGeom>
                          <a:solidFill>
                            <a:srgbClr val="F2F2F2"/>
                          </a:solidFill>
                        </wps:spPr>
                        <wps:bodyPr wrap="square" lIns="0" tIns="0" rIns="0" bIns="0" rtlCol="0">
                          <a:prstTxWarp prst="textNoShape">
                            <a:avLst/>
                          </a:prstTxWarp>
                          <a:noAutofit/>
                        </wps:bodyPr>
                      </wps:wsp>
                      <wps:wsp>
                        <wps:cNvPr id="380" name="Graphic 380"/>
                        <wps:cNvSpPr/>
                        <wps:spPr>
                          <a:xfrm>
                            <a:off x="-12" y="0"/>
                            <a:ext cx="5760085" cy="269240"/>
                          </a:xfrm>
                          <a:custGeom>
                            <a:avLst/>
                            <a:gdLst/>
                            <a:ahLst/>
                            <a:cxnLst/>
                            <a:rect l="l" t="t" r="r" b="b"/>
                            <a:pathLst>
                              <a:path w="5760085" h="269240">
                                <a:moveTo>
                                  <a:pt x="5759780" y="0"/>
                                </a:moveTo>
                                <a:lnTo>
                                  <a:pt x="5755017" y="0"/>
                                </a:lnTo>
                                <a:lnTo>
                                  <a:pt x="5755017" y="10160"/>
                                </a:lnTo>
                                <a:lnTo>
                                  <a:pt x="5755017" y="259562"/>
                                </a:lnTo>
                                <a:lnTo>
                                  <a:pt x="4775" y="259562"/>
                                </a:lnTo>
                                <a:lnTo>
                                  <a:pt x="4775" y="10160"/>
                                </a:lnTo>
                                <a:lnTo>
                                  <a:pt x="5755017" y="10160"/>
                                </a:lnTo>
                                <a:lnTo>
                                  <a:pt x="5755017" y="0"/>
                                </a:lnTo>
                                <a:lnTo>
                                  <a:pt x="12" y="0"/>
                                </a:lnTo>
                                <a:lnTo>
                                  <a:pt x="12" y="5080"/>
                                </a:lnTo>
                                <a:lnTo>
                                  <a:pt x="2387" y="5080"/>
                                </a:lnTo>
                                <a:lnTo>
                                  <a:pt x="2387" y="7620"/>
                                </a:lnTo>
                                <a:lnTo>
                                  <a:pt x="12" y="5245"/>
                                </a:lnTo>
                                <a:lnTo>
                                  <a:pt x="12" y="264325"/>
                                </a:lnTo>
                                <a:lnTo>
                                  <a:pt x="0" y="269087"/>
                                </a:lnTo>
                                <a:lnTo>
                                  <a:pt x="5759780" y="269087"/>
                                </a:lnTo>
                                <a:lnTo>
                                  <a:pt x="5759780" y="264325"/>
                                </a:lnTo>
                                <a:lnTo>
                                  <a:pt x="5759780" y="5245"/>
                                </a:lnTo>
                                <a:lnTo>
                                  <a:pt x="5757392" y="7632"/>
                                </a:lnTo>
                                <a:lnTo>
                                  <a:pt x="5757392"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381" name="Textbox 381"/>
                        <wps:cNvSpPr txBox="1"/>
                        <wps:spPr>
                          <a:xfrm>
                            <a:off x="4762" y="10160"/>
                            <a:ext cx="5750560" cy="249554"/>
                          </a:xfrm>
                          <a:prstGeom prst="rect">
                            <a:avLst/>
                          </a:prstGeom>
                        </wps:spPr>
                        <wps:txbx>
                          <w:txbxContent>
                            <w:p w14:paraId="67CE407B" w14:textId="723C8579" w:rsidR="00B37F69"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1717C9">
                                <w:rPr>
                                  <w:spacing w:val="-2"/>
                                  <w:sz w:val="20"/>
                                </w:rPr>
                                <w:t>.</w:t>
                              </w:r>
                            </w:p>
                          </w:txbxContent>
                        </wps:txbx>
                        <wps:bodyPr wrap="square" lIns="0" tIns="0" rIns="0" bIns="0" rtlCol="0">
                          <a:noAutofit/>
                        </wps:bodyPr>
                      </wps:wsp>
                    </wpg:wgp>
                  </a:graphicData>
                </a:graphic>
              </wp:anchor>
            </w:drawing>
          </mc:Choice>
          <mc:Fallback>
            <w:pict>
              <v:group w14:anchorId="463B6B05" id="Group 378" o:spid="_x0000_s1346" style="position:absolute;margin-left:70.85pt;margin-top:181.5pt;width:453.55pt;height:21.2pt;z-index:-15577088;mso-wrap-distance-left:0;mso-wrap-distance-right:0;mso-position-horizontal-relative:page;mso-position-vertical-relative:text" coordsize="57600,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">
                <v:shape id="Graphic 379" o:spid="_x0000_s1347" style="position:absolute;left:47;top:100;width:57506;height:2495;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" path="m5750242,l,,,249555r5750242,l5750242,xe" fillcolor="#f2f2f2" stroked="f">
                  <v:path arrowok="t"/>
                </v:shape>
                <v:shape id="Graphic 380" o:spid="_x0000_s1348" style="position:absolute;width:57600;height:2692;visibility:visible;mso-wrap-style:square;v-text-anchor:top" coordsize="5760085,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" path="m5759780,r-4763,l5755017,10160r,249402l4775,259562r,-249402l5755017,10160r,-10160l12,r,5080l2387,5080r,2540l12,5245r,259080l,269087r5759780,l5759780,264325r,-259080l5757392,7632r,-2552l5759780,5080r,-5080xe" fillcolor="#ccc" stroked="f">
                  <v:path arrowok="t"/>
                </v:shape>
                <v:shape id="Textbox 381" o:spid="_x0000_s1349" type="#_x0000_t202" style="position:absolute;left:47;top:101;width:57506;height:2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filled="f" stroked="f">
                  <v:textbox inset="0,0,0,0">
                    <w:txbxContent>
                      <w:p w14:paraId="67CE407B" w14:textId="723C8579" w:rsidR="00B37F69"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1717C9">
                          <w:rPr>
                            <w:spacing w:val="-2"/>
                            <w:sz w:val="20"/>
                          </w:rPr>
                          <w:t>.</w:t>
                        </w:r>
                      </w:p>
                    </w:txbxContent>
                  </v:textbox>
                </v:shape>
                <w10:wrap type="topAndBottom" anchorx="page"/>
              </v:group>
            </w:pict>
          </mc:Fallback>
        </mc:AlternateContent>
      </w:r>
    </w:p>
    <w:p w14:paraId="0E27D619" w14:textId="77777777" w:rsidR="00B37F69" w:rsidRDefault="00B37F69">
      <w:pPr>
        <w:pStyle w:val="Textoindependiente"/>
        <w:spacing w:before="91"/>
        <w:rPr>
          <w:b/>
        </w:rPr>
      </w:pPr>
    </w:p>
    <w:p w14:paraId="294D48D6" w14:textId="77777777" w:rsidR="00B37F69" w:rsidRDefault="00B37F69">
      <w:pPr>
        <w:pStyle w:val="Textoindependiente"/>
        <w:spacing w:before="91"/>
        <w:rPr>
          <w:b/>
        </w:rPr>
      </w:pPr>
    </w:p>
    <w:p w14:paraId="14F005B9" w14:textId="77777777" w:rsidR="00B37F69" w:rsidRDefault="00B37F69">
      <w:pPr>
        <w:pStyle w:val="Textoindependiente"/>
        <w:spacing w:before="91"/>
        <w:rPr>
          <w:b/>
        </w:rPr>
      </w:pPr>
    </w:p>
    <w:p w14:paraId="571844BA" w14:textId="77777777" w:rsidR="00B37F69" w:rsidRDefault="00B37F69">
      <w:pPr>
        <w:pStyle w:val="Textoindependiente"/>
        <w:spacing w:before="90"/>
        <w:rPr>
          <w:b/>
        </w:rPr>
      </w:pPr>
    </w:p>
    <w:p w14:paraId="59116817" w14:textId="77777777" w:rsidR="00B37F69" w:rsidRDefault="00B37F69">
      <w:pPr>
        <w:pStyle w:val="Textoindependiente"/>
        <w:rPr>
          <w:b/>
        </w:rPr>
      </w:pPr>
    </w:p>
    <w:p w14:paraId="0BD31001" w14:textId="77777777" w:rsidR="00B37F69" w:rsidRDefault="00B37F69">
      <w:pPr>
        <w:pStyle w:val="Textoindependiente"/>
        <w:spacing w:before="19"/>
        <w:rPr>
          <w:b/>
        </w:rPr>
      </w:pPr>
    </w:p>
    <w:p w14:paraId="3B199B14" w14:textId="77777777" w:rsidR="00B37F69" w:rsidRDefault="00000000">
      <w:pPr>
        <w:pStyle w:val="Ttulo7"/>
        <w:spacing w:before="1"/>
      </w:pPr>
      <w:r>
        <w:t xml:space="preserve">DOCUMENTO FIRMADO </w:t>
      </w:r>
      <w:r>
        <w:rPr>
          <w:spacing w:val="-2"/>
        </w:rPr>
        <w:t>ELECTRÓNICAMENTE</w:t>
      </w:r>
    </w:p>
    <w:p w14:paraId="605F2841" w14:textId="77777777" w:rsidR="00B37F69" w:rsidRDefault="00B37F69">
      <w:pPr>
        <w:pStyle w:val="Ttulo7"/>
        <w:sectPr w:rsidR="00B37F69">
          <w:pgSz w:w="11910" w:h="16840"/>
          <w:pgMar w:top="1260" w:right="1275" w:bottom="1300" w:left="1275" w:header="225" w:footer="1100" w:gutter="0"/>
          <w:cols w:space="720"/>
        </w:sectPr>
      </w:pPr>
    </w:p>
    <w:p w14:paraId="3D982539" w14:textId="77777777" w:rsidR="00B37F69" w:rsidRDefault="00000000">
      <w:pPr>
        <w:pStyle w:val="Textoindependiente"/>
        <w:spacing w:before="7"/>
        <w:rPr>
          <w:b/>
          <w:sz w:val="13"/>
        </w:rPr>
      </w:pPr>
      <w:r>
        <w:rPr>
          <w:b/>
          <w:noProof/>
          <w:sz w:val="13"/>
        </w:rPr>
        <w:lastRenderedPageBreak/>
        <mc:AlternateContent>
          <mc:Choice Requires="wps">
            <w:drawing>
              <wp:anchor distT="0" distB="0" distL="0" distR="0" simplePos="0" relativeHeight="15882240" behindDoc="0" locked="0" layoutInCell="1" allowOverlap="1" wp14:anchorId="4B2D99CE" wp14:editId="2F72638E">
                <wp:simplePos x="0" y="0"/>
                <wp:positionH relativeFrom="page">
                  <wp:posOffset>6810644</wp:posOffset>
                </wp:positionH>
                <wp:positionV relativeFrom="page">
                  <wp:posOffset>2824745</wp:posOffset>
                </wp:positionV>
                <wp:extent cx="417830" cy="3181350"/>
                <wp:effectExtent l="0" t="0" r="0" b="0"/>
                <wp:wrapNone/>
                <wp:docPr id="382" name="Text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3AB685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CE47F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B2D99CE" id="Textbox 382" o:spid="_x0000_s1350" type="#_x0000_t202" style="position:absolute;margin-left:536.25pt;margin-top:222.4pt;width:32.9pt;height:250.5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80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6ubPMf8toX2SGxoIalatos76j/QfBuOv/Yyas76&#10;L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bcXz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3AB685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CE47F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sz w:val="13"/>
        </w:rPr>
        <mc:AlternateContent>
          <mc:Choice Requires="wps">
            <w:drawing>
              <wp:anchor distT="0" distB="0" distL="0" distR="0" simplePos="0" relativeHeight="15882752" behindDoc="0" locked="0" layoutInCell="1" allowOverlap="1" wp14:anchorId="526211C1" wp14:editId="17500AC8">
                <wp:simplePos x="0" y="0"/>
                <wp:positionH relativeFrom="page">
                  <wp:posOffset>6965929</wp:posOffset>
                </wp:positionH>
                <wp:positionV relativeFrom="page">
                  <wp:posOffset>6468120</wp:posOffset>
                </wp:positionV>
                <wp:extent cx="263525" cy="3360420"/>
                <wp:effectExtent l="0" t="0" r="0" b="0"/>
                <wp:wrapNone/>
                <wp:docPr id="383" name="Text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C750495" w14:textId="77777777" w:rsidR="00B37F69" w:rsidRDefault="00000000">
                            <w:pPr>
                              <w:spacing w:before="12" w:line="141" w:lineRule="exact"/>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3"/>
                                <w:position w:val="2"/>
                                <w:sz w:val="12"/>
                              </w:rPr>
                              <w:t xml:space="preserve"> </w:t>
                            </w:r>
                            <w:r>
                              <w:rPr>
                                <w:spacing w:val="-2"/>
                                <w:sz w:val="12"/>
                              </w:rPr>
                              <w:t>*************************</w:t>
                            </w:r>
                          </w:p>
                          <w:p w14:paraId="603DAE8E" w14:textId="77777777" w:rsidR="00B37F69" w:rsidRDefault="00000000">
                            <w:pPr>
                              <w:spacing w:line="112" w:lineRule="exact"/>
                              <w:ind w:left="20"/>
                              <w:rPr>
                                <w:sz w:val="12"/>
                              </w:rPr>
                            </w:pPr>
                            <w:r>
                              <w:rPr>
                                <w:spacing w:val="-2"/>
                                <w:sz w:val="12"/>
                              </w:rPr>
                              <w:t>Verificación:</w:t>
                            </w:r>
                            <w:r>
                              <w:rPr>
                                <w:spacing w:val="7"/>
                                <w:sz w:val="12"/>
                              </w:rPr>
                              <w:t xml:space="preserve"> </w:t>
                            </w:r>
                            <w:hyperlink r:id="rId313">
                              <w:r>
                                <w:rPr>
                                  <w:spacing w:val="-2"/>
                                  <w:sz w:val="12"/>
                                </w:rPr>
                                <w:t>https://sede.lasrozas.es/</w:t>
                              </w:r>
                            </w:hyperlink>
                          </w:p>
                          <w:p w14:paraId="395E631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26211C1" id="Textbox 383" o:spid="_x0000_s1351" type="#_x0000_t202" style="position:absolute;margin-left:548.5pt;margin-top:509.3pt;width:20.75pt;height:264.6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" filled="f" stroked="f">
                <v:textbox style="layout-flow:vertical;mso-layout-flow-alt:bottom-to-top" inset="0,0,0,0">
                  <w:txbxContent>
                    <w:p w14:paraId="6C750495" w14:textId="77777777" w:rsidR="00B37F69" w:rsidRDefault="00000000">
                      <w:pPr>
                        <w:spacing w:before="12" w:line="141" w:lineRule="exact"/>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3"/>
                          <w:position w:val="2"/>
                          <w:sz w:val="12"/>
                        </w:rPr>
                        <w:t xml:space="preserve"> </w:t>
                      </w:r>
                      <w:r>
                        <w:rPr>
                          <w:spacing w:val="-2"/>
                          <w:sz w:val="12"/>
                        </w:rPr>
                        <w:t>*************************</w:t>
                      </w:r>
                    </w:p>
                    <w:p w14:paraId="603DAE8E" w14:textId="77777777" w:rsidR="00B37F69" w:rsidRDefault="00000000">
                      <w:pPr>
                        <w:spacing w:line="112" w:lineRule="exact"/>
                        <w:ind w:left="20"/>
                        <w:rPr>
                          <w:sz w:val="12"/>
                        </w:rPr>
                      </w:pPr>
                      <w:r>
                        <w:rPr>
                          <w:spacing w:val="-2"/>
                          <w:sz w:val="12"/>
                        </w:rPr>
                        <w:t>Verificación:</w:t>
                      </w:r>
                      <w:r>
                        <w:rPr>
                          <w:spacing w:val="7"/>
                          <w:sz w:val="12"/>
                        </w:rPr>
                        <w:t xml:space="preserve"> </w:t>
                      </w:r>
                      <w:hyperlink r:id="rId314">
                        <w:r>
                          <w:rPr>
                            <w:spacing w:val="-2"/>
                            <w:sz w:val="12"/>
                          </w:rPr>
                          <w:t>https://sede.lasrozas.es/</w:t>
                        </w:r>
                      </w:hyperlink>
                    </w:p>
                    <w:p w14:paraId="395E631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134</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0D8CCDC" w14:textId="77777777" w:rsidR="00B37F69" w:rsidRDefault="00000000">
      <w:pPr>
        <w:ind w:left="142"/>
        <w:rPr>
          <w:sz w:val="20"/>
        </w:rPr>
      </w:pPr>
      <w:r>
        <w:rPr>
          <w:noProof/>
          <w:sz w:val="20"/>
        </w:rPr>
        <mc:AlternateContent>
          <mc:Choice Requires="wpg">
            <w:drawing>
              <wp:inline distT="0" distB="0" distL="0" distR="0" wp14:anchorId="74BA632F" wp14:editId="2D7BFBAF">
                <wp:extent cx="5760085" cy="276860"/>
                <wp:effectExtent l="9525" t="0" r="0" b="8889"/>
                <wp:docPr id="384" name="Group 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385" name="Graphic 385"/>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386" name="Graphic 386"/>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387" name="Textbox 387"/>
                        <wps:cNvSpPr txBox="1"/>
                        <wps:spPr>
                          <a:xfrm>
                            <a:off x="4762" y="10160"/>
                            <a:ext cx="5750560" cy="257175"/>
                          </a:xfrm>
                          <a:prstGeom prst="rect">
                            <a:avLst/>
                          </a:prstGeom>
                        </wps:spPr>
                        <wps:txbx>
                          <w:txbxContent>
                            <w:p w14:paraId="15AE3167" w14:textId="77777777" w:rsidR="00B37F69"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JGL/2026/27</w:t>
                              </w:r>
                            </w:p>
                          </w:txbxContent>
                        </wps:txbx>
                        <wps:bodyPr wrap="square" lIns="0" tIns="0" rIns="0" bIns="0" rtlCol="0">
                          <a:noAutofit/>
                        </wps:bodyPr>
                      </wps:wsp>
                    </wpg:wgp>
                  </a:graphicData>
                </a:graphic>
              </wp:inline>
            </w:drawing>
          </mc:Choice>
          <mc:Fallback>
            <w:pict>
              <v:group w14:anchorId="74BA632F" id="Group 384" o:spid="_x0000_s1352" style="width:453.55pt;height:21.8pt;mso-position-horizontal-relative:char;mso-position-vertical-relative:line"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">
                <v:shape id="Graphic 385" o:spid="_x0000_s1353"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" path="m5750242,l,,,257644r5750242,l5750242,xe" fillcolor="#f2f2f2" stroked="f">
                  <v:path arrowok="t"/>
                </v:shape>
                <v:shape id="Graphic 386" o:spid="_x0000_s1354"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387" o:spid="_x0000_s1355"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QgxQAAANwAAAAPAAAAZHJzL2Rvd25yZXYueG1sRI9Ba8JA&#10;FITvBf/D8oTe6kYF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AuIKQgxQAAANwAAAAP&#10;AAAAAAAAAAAAAAAAAAcCAABkcnMvZG93bnJldi54bWxQSwUGAAAAAAMAAwC3AAAA+QIAAAAA&#10;" filled="f" stroked="f">
                  <v:textbox inset="0,0,0,0">
                    <w:txbxContent>
                      <w:p w14:paraId="15AE3167" w14:textId="77777777" w:rsidR="00B37F69"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JGL/2026/27</w:t>
                        </w:r>
                      </w:p>
                    </w:txbxContent>
                  </v:textbox>
                </v:shape>
                <w10:anchorlock/>
              </v:group>
            </w:pict>
          </mc:Fallback>
        </mc:AlternateContent>
      </w:r>
    </w:p>
    <w:p w14:paraId="6837BC88" w14:textId="77777777" w:rsidR="00B37F69" w:rsidRDefault="00B37F69">
      <w:pPr>
        <w:pStyle w:val="Textoindependiente"/>
        <w:spacing w:before="106"/>
        <w:rPr>
          <w:b/>
        </w:rPr>
      </w:pPr>
    </w:p>
    <w:p w14:paraId="3D48987B" w14:textId="77777777" w:rsidR="00B37F69" w:rsidRDefault="00000000">
      <w:pPr>
        <w:pStyle w:val="Ttulo7"/>
        <w:numPr>
          <w:ilvl w:val="1"/>
          <w:numId w:val="11"/>
        </w:numPr>
        <w:tabs>
          <w:tab w:val="left" w:pos="408"/>
        </w:tabs>
        <w:ind w:left="408" w:hanging="266"/>
      </w:pPr>
      <w:r>
        <w:t xml:space="preserve">PARTE </w:t>
      </w:r>
      <w:r>
        <w:rPr>
          <w:spacing w:val="-2"/>
        </w:rPr>
        <w:t>RESOLUTIVA</w:t>
      </w:r>
    </w:p>
    <w:p w14:paraId="250E6FD1" w14:textId="77777777" w:rsidR="00B37F69" w:rsidRDefault="00B37F69">
      <w:pPr>
        <w:pStyle w:val="Textoindependiente"/>
        <w:spacing w:before="61"/>
        <w:rPr>
          <w:b/>
        </w:rPr>
      </w:pPr>
    </w:p>
    <w:p w14:paraId="35E46331" w14:textId="110A82E5" w:rsidR="00B37F69" w:rsidRDefault="00000000">
      <w:pPr>
        <w:pStyle w:val="Prrafodelista"/>
        <w:numPr>
          <w:ilvl w:val="2"/>
          <w:numId w:val="11"/>
        </w:numPr>
        <w:tabs>
          <w:tab w:val="left" w:pos="543"/>
        </w:tabs>
        <w:spacing w:line="292" w:lineRule="auto"/>
        <w:ind w:right="141"/>
        <w:jc w:val="both"/>
        <w:rPr>
          <w:sz w:val="20"/>
        </w:rPr>
      </w:pPr>
      <w:r>
        <w:rPr>
          <w:sz w:val="20"/>
        </w:rPr>
        <w:t>Asignación individual del programa de productividad de trabajo efectivo para los empleados públicos (funcionarios y laborales), primer semestre 2026</w:t>
      </w:r>
      <w:r w:rsidR="001717C9">
        <w:rPr>
          <w:sz w:val="20"/>
        </w:rPr>
        <w:t>. E</w:t>
      </w:r>
      <w:r>
        <w:rPr>
          <w:sz w:val="20"/>
        </w:rPr>
        <w:t>xpte. 24189/2026.</w:t>
      </w:r>
    </w:p>
    <w:p w14:paraId="15BE2678" w14:textId="77777777" w:rsidR="00B37F69" w:rsidRDefault="00B37F69">
      <w:pPr>
        <w:pStyle w:val="Textoindependiente"/>
        <w:spacing w:before="51"/>
      </w:pPr>
    </w:p>
    <w:p w14:paraId="3AD69100" w14:textId="77777777" w:rsidR="00B37F69" w:rsidRDefault="00000000">
      <w:pPr>
        <w:pStyle w:val="Prrafodelista"/>
        <w:numPr>
          <w:ilvl w:val="3"/>
          <w:numId w:val="11"/>
        </w:numPr>
        <w:tabs>
          <w:tab w:val="left" w:pos="1115"/>
        </w:tabs>
        <w:ind w:hanging="122"/>
        <w:jc w:val="left"/>
        <w:rPr>
          <w:sz w:val="20"/>
        </w:rPr>
      </w:pPr>
      <w:r>
        <w:rPr>
          <w:sz w:val="20"/>
        </w:rPr>
        <w:t>Anexo</w:t>
      </w:r>
      <w:r>
        <w:rPr>
          <w:spacing w:val="-2"/>
          <w:sz w:val="20"/>
        </w:rPr>
        <w:t xml:space="preserve"> </w:t>
      </w:r>
      <w:r>
        <w:rPr>
          <w:sz w:val="20"/>
        </w:rPr>
        <w:t>1.</w:t>
      </w:r>
      <w:r>
        <w:rPr>
          <w:spacing w:val="-1"/>
          <w:sz w:val="20"/>
        </w:rPr>
        <w:t xml:space="preserve"> </w:t>
      </w:r>
      <w:r>
        <w:rPr>
          <w:sz w:val="20"/>
        </w:rPr>
        <w:t>ANEXO</w:t>
      </w:r>
      <w:r>
        <w:rPr>
          <w:spacing w:val="-1"/>
          <w:sz w:val="20"/>
        </w:rPr>
        <w:t xml:space="preserve"> </w:t>
      </w:r>
      <w:r>
        <w:rPr>
          <w:spacing w:val="-10"/>
          <w:sz w:val="20"/>
        </w:rPr>
        <w:t>I</w:t>
      </w:r>
    </w:p>
    <w:p w14:paraId="54858ACF" w14:textId="77777777" w:rsidR="00B37F69" w:rsidRDefault="00B37F69">
      <w:pPr>
        <w:pStyle w:val="Textoindependiente"/>
        <w:spacing w:before="60"/>
      </w:pPr>
    </w:p>
    <w:p w14:paraId="222B10ED" w14:textId="77777777" w:rsidR="00B37F69" w:rsidRDefault="00000000">
      <w:pPr>
        <w:pStyle w:val="Prrafodelista"/>
        <w:numPr>
          <w:ilvl w:val="3"/>
          <w:numId w:val="11"/>
        </w:numPr>
        <w:tabs>
          <w:tab w:val="left" w:pos="1115"/>
        </w:tabs>
        <w:ind w:hanging="122"/>
        <w:jc w:val="left"/>
        <w:rPr>
          <w:sz w:val="20"/>
        </w:rPr>
      </w:pPr>
      <w:r>
        <w:rPr>
          <w:sz w:val="20"/>
        </w:rPr>
        <w:t>Anexo</w:t>
      </w:r>
      <w:r>
        <w:rPr>
          <w:spacing w:val="-3"/>
          <w:sz w:val="20"/>
        </w:rPr>
        <w:t xml:space="preserve"> </w:t>
      </w:r>
      <w:r>
        <w:rPr>
          <w:sz w:val="20"/>
        </w:rPr>
        <w:t>2.</w:t>
      </w:r>
      <w:r>
        <w:rPr>
          <w:spacing w:val="-2"/>
          <w:sz w:val="20"/>
        </w:rPr>
        <w:t xml:space="preserve"> </w:t>
      </w:r>
      <w:r>
        <w:rPr>
          <w:sz w:val="20"/>
        </w:rPr>
        <w:t>ANEXO</w:t>
      </w:r>
      <w:r>
        <w:rPr>
          <w:spacing w:val="-3"/>
          <w:sz w:val="20"/>
        </w:rPr>
        <w:t xml:space="preserve"> </w:t>
      </w:r>
      <w:r>
        <w:rPr>
          <w:sz w:val="20"/>
        </w:rPr>
        <w:t>II-Fuera</w:t>
      </w:r>
      <w:r>
        <w:rPr>
          <w:spacing w:val="-2"/>
          <w:sz w:val="20"/>
        </w:rPr>
        <w:t xml:space="preserve"> </w:t>
      </w:r>
      <w:r>
        <w:rPr>
          <w:sz w:val="20"/>
        </w:rPr>
        <w:t>de</w:t>
      </w:r>
      <w:r>
        <w:rPr>
          <w:spacing w:val="-2"/>
          <w:sz w:val="20"/>
        </w:rPr>
        <w:t xml:space="preserve"> nómina</w:t>
      </w:r>
    </w:p>
    <w:p w14:paraId="693512E3" w14:textId="77777777" w:rsidR="00B37F69" w:rsidRDefault="00B37F69">
      <w:pPr>
        <w:pStyle w:val="Textoindependiente"/>
        <w:spacing w:before="61"/>
      </w:pPr>
    </w:p>
    <w:p w14:paraId="3422708C" w14:textId="3287DE76" w:rsidR="00B37F69" w:rsidRDefault="00000000">
      <w:pPr>
        <w:pStyle w:val="Prrafodelista"/>
        <w:numPr>
          <w:ilvl w:val="2"/>
          <w:numId w:val="11"/>
        </w:numPr>
        <w:tabs>
          <w:tab w:val="left" w:pos="543"/>
        </w:tabs>
        <w:spacing w:line="292" w:lineRule="auto"/>
        <w:ind w:right="140"/>
        <w:jc w:val="both"/>
        <w:rPr>
          <w:sz w:val="20"/>
        </w:rPr>
      </w:pPr>
      <w:r>
        <w:rPr>
          <w:sz w:val="20"/>
        </w:rPr>
        <w:t>Aprobación lista definitiva de aspirantes admitidos y excluidos a las pruebas selectivas para proveer, por promoción interna, con carácter de funcionario de carrera, de dos (2) plazas de Técnico/a de Gestión, perteneciente a la escala de Administración General, Subescala de Gestión, grupo A, subgrupo A2, por el procedimiento de concurso-oposición, que se adjunta</w:t>
      </w:r>
      <w:r>
        <w:rPr>
          <w:spacing w:val="40"/>
          <w:sz w:val="20"/>
        </w:rPr>
        <w:t xml:space="preserve"> </w:t>
      </w:r>
      <w:r>
        <w:rPr>
          <w:sz w:val="20"/>
        </w:rPr>
        <w:t>como Anexo I y II, y nombramiento de los miembros del Tribunal Calificador de las pruebas selectivas (PI-07/2025)</w:t>
      </w:r>
      <w:r w:rsidR="001717C9">
        <w:rPr>
          <w:sz w:val="20"/>
        </w:rPr>
        <w:t>. E</w:t>
      </w:r>
      <w:r>
        <w:rPr>
          <w:sz w:val="20"/>
        </w:rPr>
        <w:t>xpte. 34266/2025</w:t>
      </w:r>
    </w:p>
    <w:p w14:paraId="28447BC9" w14:textId="77777777" w:rsidR="00B37F69" w:rsidRDefault="00B37F69">
      <w:pPr>
        <w:pStyle w:val="Textoindependiente"/>
        <w:spacing w:before="50"/>
      </w:pPr>
    </w:p>
    <w:p w14:paraId="664D8816" w14:textId="77777777" w:rsidR="00B37F69" w:rsidRDefault="00000000">
      <w:pPr>
        <w:pStyle w:val="Prrafodelista"/>
        <w:numPr>
          <w:ilvl w:val="3"/>
          <w:numId w:val="11"/>
        </w:numPr>
        <w:tabs>
          <w:tab w:val="left" w:pos="1115"/>
        </w:tabs>
        <w:ind w:hanging="122"/>
        <w:jc w:val="left"/>
        <w:rPr>
          <w:sz w:val="20"/>
        </w:rPr>
      </w:pPr>
      <w:r>
        <w:rPr>
          <w:sz w:val="20"/>
        </w:rPr>
        <w:t>Anexo</w:t>
      </w:r>
      <w:r>
        <w:rPr>
          <w:spacing w:val="-5"/>
          <w:sz w:val="20"/>
        </w:rPr>
        <w:t xml:space="preserve"> </w:t>
      </w:r>
      <w:r>
        <w:rPr>
          <w:sz w:val="20"/>
        </w:rPr>
        <w:t>3.</w:t>
      </w:r>
      <w:r>
        <w:rPr>
          <w:spacing w:val="-2"/>
          <w:sz w:val="20"/>
        </w:rPr>
        <w:t xml:space="preserve"> </w:t>
      </w:r>
      <w:r>
        <w:rPr>
          <w:sz w:val="20"/>
        </w:rPr>
        <w:t>Anexo</w:t>
      </w:r>
      <w:r>
        <w:rPr>
          <w:spacing w:val="-2"/>
          <w:sz w:val="20"/>
        </w:rPr>
        <w:t xml:space="preserve"> </w:t>
      </w:r>
      <w:r>
        <w:rPr>
          <w:sz w:val="20"/>
        </w:rPr>
        <w:t>I</w:t>
      </w:r>
      <w:r>
        <w:rPr>
          <w:spacing w:val="-3"/>
          <w:sz w:val="20"/>
        </w:rPr>
        <w:t xml:space="preserve"> </w:t>
      </w:r>
      <w:r>
        <w:rPr>
          <w:sz w:val="20"/>
        </w:rPr>
        <w:t>Listas</w:t>
      </w:r>
      <w:r>
        <w:rPr>
          <w:spacing w:val="-2"/>
          <w:sz w:val="20"/>
        </w:rPr>
        <w:t xml:space="preserve"> </w:t>
      </w:r>
      <w:r>
        <w:rPr>
          <w:sz w:val="20"/>
        </w:rPr>
        <w:t>Definitivas</w:t>
      </w:r>
      <w:r>
        <w:rPr>
          <w:spacing w:val="-2"/>
          <w:sz w:val="20"/>
        </w:rPr>
        <w:t xml:space="preserve"> </w:t>
      </w:r>
      <w:r>
        <w:rPr>
          <w:sz w:val="20"/>
        </w:rPr>
        <w:t>PI-07-</w:t>
      </w:r>
      <w:r>
        <w:rPr>
          <w:spacing w:val="-4"/>
          <w:sz w:val="20"/>
        </w:rPr>
        <w:t>2025</w:t>
      </w:r>
    </w:p>
    <w:p w14:paraId="476AAB6E" w14:textId="77777777" w:rsidR="00B37F69" w:rsidRDefault="00B37F69">
      <w:pPr>
        <w:pStyle w:val="Textoindependiente"/>
        <w:spacing w:before="60"/>
      </w:pPr>
    </w:p>
    <w:p w14:paraId="623F62F7" w14:textId="77777777" w:rsidR="00B37F69" w:rsidRDefault="00000000">
      <w:pPr>
        <w:pStyle w:val="Prrafodelista"/>
        <w:numPr>
          <w:ilvl w:val="3"/>
          <w:numId w:val="11"/>
        </w:numPr>
        <w:tabs>
          <w:tab w:val="left" w:pos="1115"/>
        </w:tabs>
        <w:ind w:hanging="122"/>
        <w:jc w:val="left"/>
        <w:rPr>
          <w:sz w:val="20"/>
        </w:rPr>
      </w:pPr>
      <w:r>
        <w:rPr>
          <w:sz w:val="20"/>
        </w:rPr>
        <w:t>Anexo</w:t>
      </w:r>
      <w:r>
        <w:rPr>
          <w:spacing w:val="-5"/>
          <w:sz w:val="20"/>
        </w:rPr>
        <w:t xml:space="preserve"> </w:t>
      </w:r>
      <w:r>
        <w:rPr>
          <w:sz w:val="20"/>
        </w:rPr>
        <w:t>4.</w:t>
      </w:r>
      <w:r>
        <w:rPr>
          <w:spacing w:val="-2"/>
          <w:sz w:val="20"/>
        </w:rPr>
        <w:t xml:space="preserve"> </w:t>
      </w:r>
      <w:r>
        <w:rPr>
          <w:sz w:val="20"/>
        </w:rPr>
        <w:t>Anexo</w:t>
      </w:r>
      <w:r>
        <w:rPr>
          <w:spacing w:val="-2"/>
          <w:sz w:val="20"/>
        </w:rPr>
        <w:t xml:space="preserve"> </w:t>
      </w:r>
      <w:r>
        <w:rPr>
          <w:sz w:val="20"/>
        </w:rPr>
        <w:t>II</w:t>
      </w:r>
      <w:r>
        <w:rPr>
          <w:spacing w:val="-3"/>
          <w:sz w:val="20"/>
        </w:rPr>
        <w:t xml:space="preserve"> </w:t>
      </w:r>
      <w:r>
        <w:rPr>
          <w:sz w:val="20"/>
        </w:rPr>
        <w:t>Listas</w:t>
      </w:r>
      <w:r>
        <w:rPr>
          <w:spacing w:val="-2"/>
          <w:sz w:val="20"/>
        </w:rPr>
        <w:t xml:space="preserve"> </w:t>
      </w:r>
      <w:r>
        <w:rPr>
          <w:sz w:val="20"/>
        </w:rPr>
        <w:t>Definitivas</w:t>
      </w:r>
      <w:r>
        <w:rPr>
          <w:spacing w:val="-2"/>
          <w:sz w:val="20"/>
        </w:rPr>
        <w:t xml:space="preserve"> </w:t>
      </w:r>
      <w:r>
        <w:rPr>
          <w:sz w:val="20"/>
        </w:rPr>
        <w:t>PI-07-</w:t>
      </w:r>
      <w:r>
        <w:rPr>
          <w:spacing w:val="-4"/>
          <w:sz w:val="20"/>
        </w:rPr>
        <w:t>2025</w:t>
      </w:r>
    </w:p>
    <w:p w14:paraId="34C48CED" w14:textId="77777777" w:rsidR="00B37F69" w:rsidRDefault="00B37F69">
      <w:pPr>
        <w:pStyle w:val="Textoindependiente"/>
        <w:spacing w:before="61"/>
      </w:pPr>
    </w:p>
    <w:p w14:paraId="735F28DA" w14:textId="5F87BBDE" w:rsidR="00B37F69" w:rsidRDefault="00000000">
      <w:pPr>
        <w:pStyle w:val="Prrafodelista"/>
        <w:numPr>
          <w:ilvl w:val="2"/>
          <w:numId w:val="11"/>
        </w:numPr>
        <w:tabs>
          <w:tab w:val="left" w:pos="543"/>
        </w:tabs>
        <w:spacing w:line="292" w:lineRule="auto"/>
        <w:ind w:right="141"/>
        <w:jc w:val="both"/>
        <w:rPr>
          <w:sz w:val="20"/>
        </w:rPr>
      </w:pPr>
      <w:r>
        <w:rPr>
          <w:sz w:val="20"/>
        </w:rPr>
        <w:t>Prorrogar el convenio entre el Ayuntamiento de Las Rozas de Madrid y la Federación de baloncesto</w:t>
      </w:r>
      <w:r>
        <w:rPr>
          <w:spacing w:val="19"/>
          <w:sz w:val="20"/>
        </w:rPr>
        <w:t xml:space="preserve"> </w:t>
      </w:r>
      <w:r>
        <w:rPr>
          <w:sz w:val="20"/>
        </w:rPr>
        <w:t>de</w:t>
      </w:r>
      <w:r>
        <w:rPr>
          <w:spacing w:val="19"/>
          <w:sz w:val="20"/>
        </w:rPr>
        <w:t xml:space="preserve"> </w:t>
      </w:r>
      <w:r>
        <w:rPr>
          <w:sz w:val="20"/>
        </w:rPr>
        <w:t>Madrid</w:t>
      </w:r>
      <w:r>
        <w:rPr>
          <w:spacing w:val="19"/>
          <w:sz w:val="20"/>
        </w:rPr>
        <w:t xml:space="preserve"> </w:t>
      </w:r>
      <w:r>
        <w:rPr>
          <w:sz w:val="20"/>
        </w:rPr>
        <w:t>para</w:t>
      </w:r>
      <w:r>
        <w:rPr>
          <w:spacing w:val="19"/>
          <w:sz w:val="20"/>
        </w:rPr>
        <w:t xml:space="preserve"> </w:t>
      </w:r>
      <w:r>
        <w:rPr>
          <w:sz w:val="20"/>
        </w:rPr>
        <w:t>la</w:t>
      </w:r>
      <w:r>
        <w:rPr>
          <w:spacing w:val="19"/>
          <w:sz w:val="20"/>
        </w:rPr>
        <w:t xml:space="preserve"> </w:t>
      </w:r>
      <w:r>
        <w:rPr>
          <w:sz w:val="20"/>
        </w:rPr>
        <w:t>promoción</w:t>
      </w:r>
      <w:r>
        <w:rPr>
          <w:spacing w:val="19"/>
          <w:sz w:val="20"/>
        </w:rPr>
        <w:t xml:space="preserve"> </w:t>
      </w:r>
      <w:r>
        <w:rPr>
          <w:sz w:val="20"/>
        </w:rPr>
        <w:t>del</w:t>
      </w:r>
      <w:r>
        <w:rPr>
          <w:spacing w:val="19"/>
          <w:sz w:val="20"/>
        </w:rPr>
        <w:t xml:space="preserve"> </w:t>
      </w:r>
      <w:r>
        <w:rPr>
          <w:sz w:val="20"/>
        </w:rPr>
        <w:t>deporte</w:t>
      </w:r>
      <w:r>
        <w:rPr>
          <w:spacing w:val="19"/>
          <w:sz w:val="20"/>
        </w:rPr>
        <w:t xml:space="preserve"> </w:t>
      </w:r>
      <w:r>
        <w:rPr>
          <w:sz w:val="20"/>
        </w:rPr>
        <w:t>y</w:t>
      </w:r>
      <w:r>
        <w:rPr>
          <w:spacing w:val="19"/>
          <w:sz w:val="20"/>
        </w:rPr>
        <w:t xml:space="preserve"> </w:t>
      </w:r>
      <w:r>
        <w:rPr>
          <w:sz w:val="20"/>
        </w:rPr>
        <w:t>en</w:t>
      </w:r>
      <w:r>
        <w:rPr>
          <w:spacing w:val="19"/>
          <w:sz w:val="20"/>
        </w:rPr>
        <w:t xml:space="preserve"> </w:t>
      </w:r>
      <w:r>
        <w:rPr>
          <w:sz w:val="20"/>
        </w:rPr>
        <w:t>especial</w:t>
      </w:r>
      <w:r>
        <w:rPr>
          <w:spacing w:val="19"/>
          <w:sz w:val="20"/>
        </w:rPr>
        <w:t xml:space="preserve"> </w:t>
      </w:r>
      <w:r>
        <w:rPr>
          <w:sz w:val="20"/>
        </w:rPr>
        <w:t>para</w:t>
      </w:r>
      <w:r>
        <w:rPr>
          <w:spacing w:val="19"/>
          <w:sz w:val="20"/>
        </w:rPr>
        <w:t xml:space="preserve"> </w:t>
      </w:r>
      <w:r>
        <w:rPr>
          <w:sz w:val="20"/>
        </w:rPr>
        <w:t>el</w:t>
      </w:r>
      <w:r>
        <w:rPr>
          <w:spacing w:val="19"/>
          <w:sz w:val="20"/>
        </w:rPr>
        <w:t xml:space="preserve"> </w:t>
      </w:r>
      <w:r>
        <w:rPr>
          <w:sz w:val="20"/>
        </w:rPr>
        <w:t>arbitraje</w:t>
      </w:r>
      <w:r>
        <w:rPr>
          <w:spacing w:val="19"/>
          <w:sz w:val="20"/>
        </w:rPr>
        <w:t xml:space="preserve"> </w:t>
      </w:r>
      <w:r>
        <w:rPr>
          <w:sz w:val="20"/>
        </w:rPr>
        <w:t>de</w:t>
      </w:r>
      <w:r>
        <w:rPr>
          <w:spacing w:val="19"/>
          <w:sz w:val="20"/>
        </w:rPr>
        <w:t xml:space="preserve"> </w:t>
      </w:r>
      <w:r>
        <w:rPr>
          <w:sz w:val="20"/>
        </w:rPr>
        <w:t>partidos en la liga municipal</w:t>
      </w:r>
      <w:r w:rsidR="001717C9">
        <w:rPr>
          <w:sz w:val="20"/>
        </w:rPr>
        <w:t>. E</w:t>
      </w:r>
      <w:r>
        <w:rPr>
          <w:sz w:val="20"/>
        </w:rPr>
        <w:t>xpte. 27214/2025.</w:t>
      </w:r>
    </w:p>
    <w:p w14:paraId="24AF1B59" w14:textId="77777777" w:rsidR="00B37F69" w:rsidRDefault="00B37F69">
      <w:pPr>
        <w:pStyle w:val="Textoindependiente"/>
        <w:spacing w:before="50"/>
      </w:pPr>
    </w:p>
    <w:p w14:paraId="6CB8EB63" w14:textId="77777777" w:rsidR="00B37F69" w:rsidRDefault="00000000">
      <w:pPr>
        <w:pStyle w:val="Prrafodelista"/>
        <w:numPr>
          <w:ilvl w:val="3"/>
          <w:numId w:val="11"/>
        </w:numPr>
        <w:tabs>
          <w:tab w:val="left" w:pos="1158"/>
        </w:tabs>
        <w:spacing w:line="292" w:lineRule="auto"/>
        <w:ind w:left="993" w:right="141" w:firstLine="0"/>
        <w:jc w:val="left"/>
        <w:rPr>
          <w:sz w:val="20"/>
        </w:rPr>
      </w:pPr>
      <w:r>
        <w:rPr>
          <w:sz w:val="20"/>
        </w:rPr>
        <w:t>Anexo</w:t>
      </w:r>
      <w:r>
        <w:rPr>
          <w:spacing w:val="40"/>
          <w:sz w:val="20"/>
        </w:rPr>
        <w:t xml:space="preserve"> </w:t>
      </w:r>
      <w:r>
        <w:rPr>
          <w:sz w:val="20"/>
        </w:rPr>
        <w:t>5.</w:t>
      </w:r>
      <w:r>
        <w:rPr>
          <w:spacing w:val="40"/>
          <w:sz w:val="20"/>
        </w:rPr>
        <w:t xml:space="preserve"> </w:t>
      </w:r>
      <w:r>
        <w:rPr>
          <w:sz w:val="20"/>
        </w:rPr>
        <w:t>CONVENIO</w:t>
      </w:r>
      <w:r>
        <w:rPr>
          <w:spacing w:val="40"/>
          <w:sz w:val="20"/>
        </w:rPr>
        <w:t xml:space="preserve"> </w:t>
      </w:r>
      <w:r>
        <w:rPr>
          <w:sz w:val="20"/>
        </w:rPr>
        <w:t>2025-0089</w:t>
      </w:r>
      <w:r>
        <w:rPr>
          <w:spacing w:val="40"/>
          <w:sz w:val="20"/>
        </w:rPr>
        <w:t xml:space="preserve"> </w:t>
      </w:r>
      <w:r>
        <w:rPr>
          <w:sz w:val="20"/>
        </w:rPr>
        <w:t>[Convenio</w:t>
      </w:r>
      <w:r>
        <w:rPr>
          <w:spacing w:val="40"/>
          <w:sz w:val="20"/>
        </w:rPr>
        <w:t xml:space="preserve"> </w:t>
      </w:r>
      <w:r>
        <w:rPr>
          <w:sz w:val="20"/>
        </w:rPr>
        <w:t>FBM</w:t>
      </w:r>
      <w:r>
        <w:rPr>
          <w:spacing w:val="40"/>
          <w:sz w:val="20"/>
        </w:rPr>
        <w:t xml:space="preserve"> </w:t>
      </w:r>
      <w:r>
        <w:rPr>
          <w:sz w:val="20"/>
        </w:rPr>
        <w:t>2025</w:t>
      </w:r>
      <w:r>
        <w:rPr>
          <w:spacing w:val="40"/>
          <w:sz w:val="20"/>
        </w:rPr>
        <w:t xml:space="preserve"> </w:t>
      </w:r>
      <w:r>
        <w:rPr>
          <w:sz w:val="20"/>
        </w:rPr>
        <w:t>Federación</w:t>
      </w:r>
      <w:r>
        <w:rPr>
          <w:spacing w:val="40"/>
          <w:sz w:val="20"/>
        </w:rPr>
        <w:t xml:space="preserve"> </w:t>
      </w:r>
      <w:r>
        <w:rPr>
          <w:sz w:val="20"/>
        </w:rPr>
        <w:t>de</w:t>
      </w:r>
      <w:r>
        <w:rPr>
          <w:spacing w:val="40"/>
          <w:sz w:val="20"/>
        </w:rPr>
        <w:t xml:space="preserve"> </w:t>
      </w:r>
      <w:r>
        <w:rPr>
          <w:sz w:val="20"/>
        </w:rPr>
        <w:t>Baloncesto</w:t>
      </w:r>
      <w:r>
        <w:rPr>
          <w:spacing w:val="40"/>
          <w:sz w:val="20"/>
        </w:rPr>
        <w:t xml:space="preserve"> </w:t>
      </w:r>
      <w:r>
        <w:rPr>
          <w:sz w:val="20"/>
        </w:rPr>
        <w:t xml:space="preserve">de </w:t>
      </w:r>
      <w:r>
        <w:rPr>
          <w:spacing w:val="-2"/>
          <w:sz w:val="20"/>
        </w:rPr>
        <w:t>Madrid]</w:t>
      </w:r>
    </w:p>
    <w:p w14:paraId="0D2B2ECD" w14:textId="77777777" w:rsidR="00B37F69" w:rsidRDefault="00B37F69">
      <w:pPr>
        <w:pStyle w:val="Textoindependiente"/>
        <w:spacing w:before="10"/>
      </w:pPr>
    </w:p>
    <w:p w14:paraId="4CAF2F6F" w14:textId="71E40C2B" w:rsidR="00B37F69" w:rsidRDefault="00000000">
      <w:pPr>
        <w:pStyle w:val="Prrafodelista"/>
        <w:numPr>
          <w:ilvl w:val="2"/>
          <w:numId w:val="11"/>
        </w:numPr>
        <w:tabs>
          <w:tab w:val="left" w:pos="543"/>
        </w:tabs>
        <w:spacing w:line="292" w:lineRule="auto"/>
        <w:ind w:right="140"/>
        <w:jc w:val="both"/>
        <w:rPr>
          <w:sz w:val="20"/>
        </w:rPr>
      </w:pPr>
      <w:r>
        <w:rPr>
          <w:sz w:val="20"/>
        </w:rPr>
        <w:t>Prorrogar el convenio entre el Ayuntamiento de Las Rozas de Madrid y la Federación de voleibol para el arbitraje en los torneos de voleibol organizados por el Ayuntamiento de Las Rozas de Madrid</w:t>
      </w:r>
      <w:r w:rsidR="001717C9">
        <w:rPr>
          <w:sz w:val="20"/>
        </w:rPr>
        <w:t>. E</w:t>
      </w:r>
      <w:r>
        <w:rPr>
          <w:sz w:val="20"/>
        </w:rPr>
        <w:t>xpte. 26851/2025.</w:t>
      </w:r>
    </w:p>
    <w:p w14:paraId="77BBA1AB" w14:textId="77777777" w:rsidR="00B37F69" w:rsidRDefault="00B37F69">
      <w:pPr>
        <w:pStyle w:val="Textoindependiente"/>
        <w:spacing w:before="50"/>
      </w:pPr>
    </w:p>
    <w:p w14:paraId="74360FFC" w14:textId="77777777" w:rsidR="00B37F69" w:rsidRDefault="00000000">
      <w:pPr>
        <w:pStyle w:val="Prrafodelista"/>
        <w:numPr>
          <w:ilvl w:val="3"/>
          <w:numId w:val="11"/>
        </w:numPr>
        <w:tabs>
          <w:tab w:val="left" w:pos="1115"/>
        </w:tabs>
        <w:ind w:hanging="122"/>
        <w:jc w:val="left"/>
        <w:rPr>
          <w:sz w:val="20"/>
        </w:rPr>
      </w:pPr>
      <w:r>
        <w:rPr>
          <w:sz w:val="20"/>
        </w:rPr>
        <w:t>Anexo</w:t>
      </w:r>
      <w:r>
        <w:rPr>
          <w:spacing w:val="-4"/>
          <w:sz w:val="20"/>
        </w:rPr>
        <w:t xml:space="preserve"> </w:t>
      </w:r>
      <w:r>
        <w:rPr>
          <w:sz w:val="20"/>
        </w:rPr>
        <w:t>6.</w:t>
      </w:r>
      <w:r>
        <w:rPr>
          <w:spacing w:val="-3"/>
          <w:sz w:val="20"/>
        </w:rPr>
        <w:t xml:space="preserve"> </w:t>
      </w:r>
      <w:r>
        <w:rPr>
          <w:sz w:val="20"/>
        </w:rPr>
        <w:t>CONVENIO</w:t>
      </w:r>
      <w:r>
        <w:rPr>
          <w:spacing w:val="-3"/>
          <w:sz w:val="20"/>
        </w:rPr>
        <w:t xml:space="preserve"> </w:t>
      </w:r>
      <w:r>
        <w:rPr>
          <w:sz w:val="20"/>
        </w:rPr>
        <w:t>2025-0084</w:t>
      </w:r>
      <w:r>
        <w:rPr>
          <w:spacing w:val="-4"/>
          <w:sz w:val="20"/>
        </w:rPr>
        <w:t xml:space="preserve"> </w:t>
      </w:r>
      <w:r>
        <w:rPr>
          <w:sz w:val="20"/>
        </w:rPr>
        <w:t>[Convenio</w:t>
      </w:r>
      <w:r>
        <w:rPr>
          <w:spacing w:val="-3"/>
          <w:sz w:val="20"/>
        </w:rPr>
        <w:t xml:space="preserve"> </w:t>
      </w:r>
      <w:r>
        <w:rPr>
          <w:sz w:val="20"/>
        </w:rPr>
        <w:t>FMV</w:t>
      </w:r>
      <w:r>
        <w:rPr>
          <w:spacing w:val="-3"/>
          <w:sz w:val="20"/>
        </w:rPr>
        <w:t xml:space="preserve"> </w:t>
      </w:r>
      <w:r>
        <w:rPr>
          <w:spacing w:val="-2"/>
          <w:sz w:val="20"/>
        </w:rPr>
        <w:t>2025]</w:t>
      </w:r>
    </w:p>
    <w:p w14:paraId="591021EB" w14:textId="77777777" w:rsidR="00B37F69" w:rsidRDefault="00B37F69">
      <w:pPr>
        <w:pStyle w:val="Textoindependiente"/>
        <w:spacing w:before="60"/>
      </w:pPr>
    </w:p>
    <w:p w14:paraId="5AF21973" w14:textId="77777777" w:rsidR="00B37F69" w:rsidRDefault="00000000">
      <w:pPr>
        <w:pStyle w:val="Prrafodelista"/>
        <w:numPr>
          <w:ilvl w:val="1"/>
          <w:numId w:val="11"/>
        </w:numPr>
        <w:tabs>
          <w:tab w:val="left" w:pos="408"/>
        </w:tabs>
        <w:ind w:left="408" w:hanging="266"/>
        <w:rPr>
          <w:b/>
          <w:sz w:val="20"/>
        </w:rPr>
      </w:pPr>
      <w:r>
        <w:rPr>
          <w:b/>
          <w:sz w:val="20"/>
        </w:rPr>
        <w:t xml:space="preserve">PARTE NO </w:t>
      </w:r>
      <w:r>
        <w:rPr>
          <w:b/>
          <w:spacing w:val="-2"/>
          <w:sz w:val="20"/>
        </w:rPr>
        <w:t>RESOLUTIVA</w:t>
      </w:r>
    </w:p>
    <w:p w14:paraId="14C72BE5" w14:textId="77777777" w:rsidR="00B37F69" w:rsidRDefault="00B37F69">
      <w:pPr>
        <w:pStyle w:val="Textoindependiente"/>
        <w:spacing w:before="61"/>
        <w:rPr>
          <w:b/>
        </w:rPr>
      </w:pPr>
    </w:p>
    <w:p w14:paraId="37EB9EDF" w14:textId="77777777" w:rsidR="00B37F69" w:rsidRDefault="00000000">
      <w:pPr>
        <w:pStyle w:val="Prrafodelista"/>
        <w:numPr>
          <w:ilvl w:val="1"/>
          <w:numId w:val="11"/>
        </w:numPr>
        <w:tabs>
          <w:tab w:val="left" w:pos="408"/>
        </w:tabs>
        <w:ind w:left="408" w:hanging="266"/>
        <w:rPr>
          <w:b/>
          <w:sz w:val="20"/>
        </w:rPr>
      </w:pPr>
      <w:r>
        <w:rPr>
          <w:b/>
          <w:sz w:val="20"/>
        </w:rPr>
        <w:t xml:space="preserve">ASUNTOS DE </w:t>
      </w:r>
      <w:r>
        <w:rPr>
          <w:b/>
          <w:spacing w:val="-2"/>
          <w:sz w:val="20"/>
        </w:rPr>
        <w:t>URGENCIA</w:t>
      </w:r>
    </w:p>
    <w:p w14:paraId="653AB111" w14:textId="77777777" w:rsidR="00B37F69" w:rsidRDefault="00B37F69">
      <w:pPr>
        <w:pStyle w:val="Prrafodelista"/>
        <w:jc w:val="left"/>
        <w:rPr>
          <w:b/>
          <w:sz w:val="20"/>
        </w:rPr>
        <w:sectPr w:rsidR="00B37F69">
          <w:pgSz w:w="11910" w:h="16840"/>
          <w:pgMar w:top="1260" w:right="1275" w:bottom="1300" w:left="1275" w:header="225" w:footer="1100" w:gutter="0"/>
          <w:cols w:space="720"/>
        </w:sectPr>
      </w:pPr>
    </w:p>
    <w:p w14:paraId="17A7D423" w14:textId="77777777" w:rsidR="00B37F69" w:rsidRDefault="00000000">
      <w:pPr>
        <w:pStyle w:val="Textoindependiente"/>
        <w:rPr>
          <w:b/>
          <w:sz w:val="24"/>
        </w:rPr>
      </w:pPr>
      <w:r>
        <w:rPr>
          <w:b/>
          <w:noProof/>
          <w:sz w:val="24"/>
        </w:rPr>
        <w:lastRenderedPageBreak/>
        <mc:AlternateContent>
          <mc:Choice Requires="wps">
            <w:drawing>
              <wp:anchor distT="0" distB="0" distL="0" distR="0" simplePos="0" relativeHeight="15883776" behindDoc="0" locked="0" layoutInCell="1" allowOverlap="1" wp14:anchorId="08733AED" wp14:editId="47A83B1D">
                <wp:simplePos x="0" y="0"/>
                <wp:positionH relativeFrom="page">
                  <wp:posOffset>7022988</wp:posOffset>
                </wp:positionH>
                <wp:positionV relativeFrom="page">
                  <wp:posOffset>2191269</wp:posOffset>
                </wp:positionV>
                <wp:extent cx="417830" cy="3181350"/>
                <wp:effectExtent l="0" t="0" r="0" b="0"/>
                <wp:wrapNone/>
                <wp:docPr id="392" name="Text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ACA71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94203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8733AED" id="Textbox 392" o:spid="_x0000_s1356" type="#_x0000_t202" style="position:absolute;margin-left:553pt;margin-top:172.55pt;width:32.9pt;height:250.5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D+pA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" filled="f" stroked="f">
                <v:textbox style="layout-flow:vertical;mso-layout-flow-alt:bottom-to-top" inset="0,0,0,0">
                  <w:txbxContent>
                    <w:p w14:paraId="51ACA71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94203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b/>
          <w:noProof/>
          <w:sz w:val="24"/>
        </w:rPr>
        <mc:AlternateContent>
          <mc:Choice Requires="wps">
            <w:drawing>
              <wp:anchor distT="0" distB="0" distL="0" distR="0" simplePos="0" relativeHeight="15884288" behindDoc="0" locked="0" layoutInCell="1" allowOverlap="1" wp14:anchorId="1BF09709" wp14:editId="77DF0364">
                <wp:simplePos x="0" y="0"/>
                <wp:positionH relativeFrom="page">
                  <wp:posOffset>7178273</wp:posOffset>
                </wp:positionH>
                <wp:positionV relativeFrom="page">
                  <wp:posOffset>5834644</wp:posOffset>
                </wp:positionV>
                <wp:extent cx="263525" cy="3360420"/>
                <wp:effectExtent l="0" t="0" r="0" b="0"/>
                <wp:wrapNone/>
                <wp:docPr id="393" name="Text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B5633B9" w14:textId="77777777" w:rsidR="00B37F69" w:rsidRDefault="00000000">
                            <w:pPr>
                              <w:spacing w:before="12" w:line="137" w:lineRule="exact"/>
                              <w:ind w:left="20"/>
                              <w:rPr>
                                <w:sz w:val="13"/>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3"/>
                              </w:rPr>
                              <w:t>*************************</w:t>
                            </w:r>
                          </w:p>
                          <w:p w14:paraId="550B0358" w14:textId="77777777" w:rsidR="00B37F69" w:rsidRDefault="00000000">
                            <w:pPr>
                              <w:spacing w:line="116" w:lineRule="exact"/>
                              <w:ind w:left="20"/>
                              <w:rPr>
                                <w:sz w:val="12"/>
                              </w:rPr>
                            </w:pPr>
                            <w:r>
                              <w:rPr>
                                <w:spacing w:val="-2"/>
                                <w:sz w:val="12"/>
                              </w:rPr>
                              <w:t>Verificación:</w:t>
                            </w:r>
                            <w:r>
                              <w:rPr>
                                <w:spacing w:val="7"/>
                                <w:sz w:val="12"/>
                              </w:rPr>
                              <w:t xml:space="preserve"> </w:t>
                            </w:r>
                            <w:hyperlink r:id="rId315">
                              <w:r>
                                <w:rPr>
                                  <w:spacing w:val="-2"/>
                                  <w:sz w:val="12"/>
                                </w:rPr>
                                <w:t>https://sede.lasrozas.es/</w:t>
                              </w:r>
                            </w:hyperlink>
                          </w:p>
                          <w:p w14:paraId="228C173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BF09709" id="Textbox 393" o:spid="_x0000_s1357" type="#_x0000_t202" style="position:absolute;margin-left:565.2pt;margin-top:459.4pt;width:20.75pt;height:264.6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Ozbu4O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1B5633B9" w14:textId="77777777" w:rsidR="00B37F69" w:rsidRDefault="00000000">
                      <w:pPr>
                        <w:spacing w:before="12" w:line="137" w:lineRule="exact"/>
                        <w:ind w:left="20"/>
                        <w:rPr>
                          <w:sz w:val="13"/>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3"/>
                        </w:rPr>
                        <w:t>*************************</w:t>
                      </w:r>
                    </w:p>
                    <w:p w14:paraId="550B0358" w14:textId="77777777" w:rsidR="00B37F69" w:rsidRDefault="00000000">
                      <w:pPr>
                        <w:spacing w:line="116" w:lineRule="exact"/>
                        <w:ind w:left="20"/>
                        <w:rPr>
                          <w:sz w:val="12"/>
                        </w:rPr>
                      </w:pPr>
                      <w:r>
                        <w:rPr>
                          <w:spacing w:val="-2"/>
                          <w:sz w:val="12"/>
                        </w:rPr>
                        <w:t>Verificación:</w:t>
                      </w:r>
                      <w:r>
                        <w:rPr>
                          <w:spacing w:val="7"/>
                          <w:sz w:val="12"/>
                        </w:rPr>
                        <w:t xml:space="preserve"> </w:t>
                      </w:r>
                      <w:hyperlink r:id="rId316">
                        <w:r>
                          <w:rPr>
                            <w:spacing w:val="-2"/>
                            <w:sz w:val="12"/>
                          </w:rPr>
                          <w:t>https://sede.lasrozas.es/</w:t>
                        </w:r>
                      </w:hyperlink>
                    </w:p>
                    <w:p w14:paraId="228C173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135</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C81F8F7" w14:textId="77777777" w:rsidR="00B37F69" w:rsidRDefault="00B37F69">
      <w:pPr>
        <w:pStyle w:val="Textoindependiente"/>
        <w:spacing w:before="174"/>
        <w:rPr>
          <w:b/>
          <w:sz w:val="24"/>
        </w:rPr>
      </w:pPr>
    </w:p>
    <w:p w14:paraId="4138E2B0"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E5D544D"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gridCol w:w="726"/>
      </w:tblGrid>
      <w:tr w:rsidR="00B37F69" w14:paraId="16567CBC" w14:textId="77777777">
        <w:trPr>
          <w:trHeight w:val="415"/>
        </w:trPr>
        <w:tc>
          <w:tcPr>
            <w:tcW w:w="1776" w:type="dxa"/>
            <w:vMerge w:val="restart"/>
            <w:shd w:val="clear" w:color="auto" w:fill="8CB3E1"/>
          </w:tcPr>
          <w:p w14:paraId="1D77EA10" w14:textId="77777777" w:rsidR="00B37F69" w:rsidRDefault="00000000">
            <w:pPr>
              <w:pStyle w:val="TableParagraph"/>
              <w:spacing w:before="78" w:line="276" w:lineRule="auto"/>
              <w:ind w:left="245" w:firstLine="472"/>
              <w:rPr>
                <w:rFonts w:ascii="Arial"/>
                <w:b/>
                <w:sz w:val="20"/>
              </w:rPr>
            </w:pPr>
            <w:r>
              <w:rPr>
                <w:rFonts w:ascii="Arial"/>
                <w:b/>
                <w:spacing w:val="-4"/>
                <w:sz w:val="20"/>
              </w:rPr>
              <w:t xml:space="preserve">DNI </w:t>
            </w:r>
            <w:r>
              <w:rPr>
                <w:rFonts w:ascii="Arial"/>
                <w:b/>
                <w:spacing w:val="-2"/>
                <w:sz w:val="20"/>
              </w:rPr>
              <w:t>CENSURADO</w:t>
            </w:r>
          </w:p>
        </w:tc>
        <w:tc>
          <w:tcPr>
            <w:tcW w:w="4740" w:type="dxa"/>
            <w:vMerge w:val="restart"/>
            <w:shd w:val="clear" w:color="auto" w:fill="8CB3E1"/>
          </w:tcPr>
          <w:p w14:paraId="1C5B245B" w14:textId="77777777" w:rsidR="00B37F69" w:rsidRDefault="00000000">
            <w:pPr>
              <w:pStyle w:val="TableParagraph"/>
              <w:spacing w:before="210"/>
              <w:ind w:left="1234"/>
              <w:rPr>
                <w:rFonts w:ascii="Arial"/>
                <w:b/>
                <w:sz w:val="20"/>
              </w:rPr>
            </w:pPr>
            <w:r>
              <w:rPr>
                <w:rFonts w:ascii="Arial"/>
                <w:b/>
                <w:sz w:val="20"/>
              </w:rPr>
              <w:t>APELLIDOS</w:t>
            </w:r>
            <w:r>
              <w:rPr>
                <w:rFonts w:ascii="Arial"/>
                <w:b/>
                <w:spacing w:val="-4"/>
                <w:sz w:val="20"/>
              </w:rPr>
              <w:t xml:space="preserve"> </w:t>
            </w:r>
            <w:r>
              <w:rPr>
                <w:rFonts w:ascii="Arial"/>
                <w:b/>
                <w:sz w:val="20"/>
              </w:rPr>
              <w:t>Y</w:t>
            </w:r>
            <w:r>
              <w:rPr>
                <w:rFonts w:ascii="Arial"/>
                <w:b/>
                <w:spacing w:val="-4"/>
                <w:sz w:val="20"/>
              </w:rPr>
              <w:t xml:space="preserve"> </w:t>
            </w:r>
            <w:r>
              <w:rPr>
                <w:rFonts w:ascii="Arial"/>
                <w:b/>
                <w:spacing w:val="-2"/>
                <w:sz w:val="20"/>
              </w:rPr>
              <w:t>NOMBRE</w:t>
            </w:r>
          </w:p>
        </w:tc>
        <w:tc>
          <w:tcPr>
            <w:tcW w:w="1844" w:type="dxa"/>
            <w:vMerge w:val="restart"/>
            <w:shd w:val="clear" w:color="auto" w:fill="8CB3E1"/>
          </w:tcPr>
          <w:p w14:paraId="6F8E87E7" w14:textId="77777777" w:rsidR="00B37F69" w:rsidRDefault="00000000">
            <w:pPr>
              <w:pStyle w:val="TableParagraph"/>
              <w:spacing w:before="78" w:line="276" w:lineRule="auto"/>
              <w:ind w:left="483" w:right="326" w:hanging="89"/>
              <w:rPr>
                <w:rFonts w:ascii="Arial"/>
                <w:b/>
                <w:sz w:val="20"/>
              </w:rPr>
            </w:pPr>
            <w:r>
              <w:rPr>
                <w:rFonts w:ascii="Arial"/>
                <w:b/>
                <w:sz w:val="20"/>
              </w:rPr>
              <w:t>IMPORTE</w:t>
            </w:r>
            <w:r>
              <w:rPr>
                <w:rFonts w:ascii="Arial"/>
                <w:b/>
                <w:spacing w:val="-14"/>
                <w:sz w:val="20"/>
              </w:rPr>
              <w:t xml:space="preserve"> </w:t>
            </w:r>
            <w:r>
              <w:rPr>
                <w:rFonts w:ascii="Arial"/>
                <w:b/>
                <w:sz w:val="20"/>
              </w:rPr>
              <w:t xml:space="preserve">A </w:t>
            </w:r>
            <w:r>
              <w:rPr>
                <w:rFonts w:ascii="Arial"/>
                <w:b/>
                <w:spacing w:val="-2"/>
                <w:sz w:val="20"/>
              </w:rPr>
              <w:t>ABONAR</w:t>
            </w:r>
          </w:p>
        </w:tc>
        <w:tc>
          <w:tcPr>
            <w:tcW w:w="726" w:type="dxa"/>
            <w:shd w:val="clear" w:color="auto" w:fill="8CB3E1"/>
          </w:tcPr>
          <w:p w14:paraId="4A00A8BF" w14:textId="77777777" w:rsidR="00B37F69" w:rsidRDefault="00B37F69">
            <w:pPr>
              <w:pStyle w:val="TableParagraph"/>
              <w:spacing w:before="0"/>
              <w:ind w:left="0"/>
              <w:rPr>
                <w:rFonts w:ascii="Times New Roman"/>
                <w:sz w:val="20"/>
              </w:rPr>
            </w:pPr>
          </w:p>
        </w:tc>
      </w:tr>
      <w:tr w:rsidR="00B37F69" w14:paraId="29CC8151" w14:textId="77777777">
        <w:trPr>
          <w:trHeight w:val="264"/>
        </w:trPr>
        <w:tc>
          <w:tcPr>
            <w:tcW w:w="1776" w:type="dxa"/>
            <w:vMerge/>
            <w:tcBorders>
              <w:top w:val="nil"/>
            </w:tcBorders>
            <w:shd w:val="clear" w:color="auto" w:fill="8CB3E1"/>
          </w:tcPr>
          <w:p w14:paraId="0EFBE781" w14:textId="77777777" w:rsidR="00B37F69" w:rsidRDefault="00B37F69">
            <w:pPr>
              <w:rPr>
                <w:sz w:val="2"/>
                <w:szCs w:val="2"/>
              </w:rPr>
            </w:pPr>
          </w:p>
        </w:tc>
        <w:tc>
          <w:tcPr>
            <w:tcW w:w="4740" w:type="dxa"/>
            <w:vMerge/>
            <w:tcBorders>
              <w:top w:val="nil"/>
            </w:tcBorders>
            <w:shd w:val="clear" w:color="auto" w:fill="8CB3E1"/>
          </w:tcPr>
          <w:p w14:paraId="70ED03F8" w14:textId="77777777" w:rsidR="00B37F69" w:rsidRDefault="00B37F69">
            <w:pPr>
              <w:rPr>
                <w:sz w:val="2"/>
                <w:szCs w:val="2"/>
              </w:rPr>
            </w:pPr>
          </w:p>
        </w:tc>
        <w:tc>
          <w:tcPr>
            <w:tcW w:w="1844" w:type="dxa"/>
            <w:vMerge/>
            <w:tcBorders>
              <w:top w:val="nil"/>
            </w:tcBorders>
            <w:shd w:val="clear" w:color="auto" w:fill="8CB3E1"/>
          </w:tcPr>
          <w:p w14:paraId="4FBE4591" w14:textId="77777777" w:rsidR="00B37F69" w:rsidRDefault="00B37F69">
            <w:pPr>
              <w:rPr>
                <w:sz w:val="2"/>
                <w:szCs w:val="2"/>
              </w:rPr>
            </w:pPr>
          </w:p>
        </w:tc>
        <w:tc>
          <w:tcPr>
            <w:tcW w:w="726" w:type="dxa"/>
            <w:tcBorders>
              <w:bottom w:val="nil"/>
              <w:right w:val="nil"/>
            </w:tcBorders>
          </w:tcPr>
          <w:p w14:paraId="517FAAE9" w14:textId="77777777" w:rsidR="00B37F69" w:rsidRDefault="00B37F69">
            <w:pPr>
              <w:pStyle w:val="TableParagraph"/>
              <w:spacing w:before="0"/>
              <w:ind w:left="0"/>
              <w:rPr>
                <w:rFonts w:ascii="Times New Roman"/>
                <w:sz w:val="18"/>
              </w:rPr>
            </w:pPr>
          </w:p>
        </w:tc>
      </w:tr>
      <w:tr w:rsidR="00B37F69" w14:paraId="232F7D42" w14:textId="77777777">
        <w:trPr>
          <w:trHeight w:val="310"/>
        </w:trPr>
        <w:tc>
          <w:tcPr>
            <w:tcW w:w="1776" w:type="dxa"/>
          </w:tcPr>
          <w:p w14:paraId="2589BDA5" w14:textId="77777777" w:rsidR="00B37F69" w:rsidRDefault="00000000">
            <w:pPr>
              <w:pStyle w:val="TableParagraph"/>
              <w:ind w:left="14"/>
              <w:jc w:val="center"/>
            </w:pPr>
            <w:r>
              <w:rPr>
                <w:spacing w:val="-2"/>
              </w:rPr>
              <w:t>****2494**</w:t>
            </w:r>
          </w:p>
        </w:tc>
        <w:tc>
          <w:tcPr>
            <w:tcW w:w="4740" w:type="dxa"/>
          </w:tcPr>
          <w:p w14:paraId="303D25C7" w14:textId="77777777" w:rsidR="00B37F69" w:rsidRDefault="00000000">
            <w:pPr>
              <w:pStyle w:val="TableParagraph"/>
            </w:pPr>
            <w:r>
              <w:t>ABBOTT</w:t>
            </w:r>
            <w:r>
              <w:rPr>
                <w:spacing w:val="-11"/>
              </w:rPr>
              <w:t xml:space="preserve"> </w:t>
            </w:r>
            <w:r>
              <w:t>ALONSO,</w:t>
            </w:r>
            <w:r>
              <w:rPr>
                <w:spacing w:val="-10"/>
              </w:rPr>
              <w:t xml:space="preserve"> </w:t>
            </w:r>
            <w:r>
              <w:rPr>
                <w:spacing w:val="-2"/>
              </w:rPr>
              <w:t>SALVADOR</w:t>
            </w:r>
          </w:p>
        </w:tc>
        <w:tc>
          <w:tcPr>
            <w:tcW w:w="1844" w:type="dxa"/>
          </w:tcPr>
          <w:p w14:paraId="34DF1E08" w14:textId="77777777" w:rsidR="00B37F69" w:rsidRDefault="00000000">
            <w:pPr>
              <w:pStyle w:val="TableParagraph"/>
            </w:pPr>
            <w:r>
              <w:t>571,17</w:t>
            </w:r>
            <w:r>
              <w:rPr>
                <w:spacing w:val="-5"/>
              </w:rPr>
              <w:t xml:space="preserve"> </w:t>
            </w:r>
            <w:r>
              <w:rPr>
                <w:spacing w:val="-10"/>
              </w:rPr>
              <w:t>€</w:t>
            </w:r>
          </w:p>
        </w:tc>
        <w:tc>
          <w:tcPr>
            <w:tcW w:w="726" w:type="dxa"/>
            <w:vMerge w:val="restart"/>
            <w:tcBorders>
              <w:top w:val="nil"/>
              <w:bottom w:val="nil"/>
              <w:right w:val="nil"/>
            </w:tcBorders>
          </w:tcPr>
          <w:p w14:paraId="6E8FF178" w14:textId="77777777" w:rsidR="00B37F69" w:rsidRDefault="00B37F69">
            <w:pPr>
              <w:pStyle w:val="TableParagraph"/>
              <w:spacing w:before="0"/>
              <w:ind w:left="0"/>
              <w:rPr>
                <w:rFonts w:ascii="Times New Roman"/>
                <w:sz w:val="20"/>
              </w:rPr>
            </w:pPr>
          </w:p>
        </w:tc>
      </w:tr>
      <w:tr w:rsidR="00B37F69" w14:paraId="189801CB" w14:textId="77777777">
        <w:trPr>
          <w:trHeight w:val="310"/>
        </w:trPr>
        <w:tc>
          <w:tcPr>
            <w:tcW w:w="1776" w:type="dxa"/>
          </w:tcPr>
          <w:p w14:paraId="6FE51FC5" w14:textId="77777777" w:rsidR="00B37F69" w:rsidRDefault="00000000">
            <w:pPr>
              <w:pStyle w:val="TableParagraph"/>
              <w:ind w:left="14"/>
              <w:jc w:val="center"/>
            </w:pPr>
            <w:r>
              <w:rPr>
                <w:spacing w:val="-2"/>
              </w:rPr>
              <w:t>****8925**</w:t>
            </w:r>
          </w:p>
        </w:tc>
        <w:tc>
          <w:tcPr>
            <w:tcW w:w="4740" w:type="dxa"/>
          </w:tcPr>
          <w:p w14:paraId="4400BDC1" w14:textId="77777777" w:rsidR="00B37F69" w:rsidRDefault="00000000">
            <w:pPr>
              <w:pStyle w:val="TableParagraph"/>
            </w:pPr>
            <w:r>
              <w:t>ADÁN</w:t>
            </w:r>
            <w:r>
              <w:rPr>
                <w:spacing w:val="-8"/>
              </w:rPr>
              <w:t xml:space="preserve"> </w:t>
            </w:r>
            <w:r>
              <w:t>TURRERO,</w:t>
            </w:r>
            <w:r>
              <w:rPr>
                <w:spacing w:val="-8"/>
              </w:rPr>
              <w:t xml:space="preserve"> </w:t>
            </w:r>
            <w:r>
              <w:t>JESUS</w:t>
            </w:r>
            <w:r>
              <w:rPr>
                <w:spacing w:val="-8"/>
              </w:rPr>
              <w:t xml:space="preserve"> </w:t>
            </w:r>
            <w:r>
              <w:rPr>
                <w:spacing w:val="-2"/>
              </w:rPr>
              <w:t>JULIAN</w:t>
            </w:r>
          </w:p>
        </w:tc>
        <w:tc>
          <w:tcPr>
            <w:tcW w:w="1844" w:type="dxa"/>
          </w:tcPr>
          <w:p w14:paraId="6B7C723F"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2037D2A0" w14:textId="77777777" w:rsidR="00B37F69" w:rsidRDefault="00B37F69">
            <w:pPr>
              <w:rPr>
                <w:sz w:val="2"/>
                <w:szCs w:val="2"/>
              </w:rPr>
            </w:pPr>
          </w:p>
        </w:tc>
      </w:tr>
      <w:tr w:rsidR="00B37F69" w14:paraId="16E0D1DB" w14:textId="77777777">
        <w:trPr>
          <w:trHeight w:val="310"/>
        </w:trPr>
        <w:tc>
          <w:tcPr>
            <w:tcW w:w="1776" w:type="dxa"/>
          </w:tcPr>
          <w:p w14:paraId="1A898F08" w14:textId="77777777" w:rsidR="00B37F69" w:rsidRDefault="00000000">
            <w:pPr>
              <w:pStyle w:val="TableParagraph"/>
              <w:ind w:left="14"/>
              <w:jc w:val="center"/>
            </w:pPr>
            <w:r>
              <w:rPr>
                <w:spacing w:val="-2"/>
              </w:rPr>
              <w:t>****5391**</w:t>
            </w:r>
          </w:p>
        </w:tc>
        <w:tc>
          <w:tcPr>
            <w:tcW w:w="4740" w:type="dxa"/>
          </w:tcPr>
          <w:p w14:paraId="2A40E7EB" w14:textId="77777777" w:rsidR="00B37F69" w:rsidRDefault="00000000">
            <w:pPr>
              <w:pStyle w:val="TableParagraph"/>
            </w:pPr>
            <w:r>
              <w:t>AGUIAR</w:t>
            </w:r>
            <w:r>
              <w:rPr>
                <w:spacing w:val="-12"/>
              </w:rPr>
              <w:t xml:space="preserve"> </w:t>
            </w:r>
            <w:r>
              <w:t>MATEOS,</w:t>
            </w:r>
            <w:r>
              <w:rPr>
                <w:spacing w:val="-12"/>
              </w:rPr>
              <w:t xml:space="preserve"> </w:t>
            </w:r>
            <w:r>
              <w:t>CARMEN</w:t>
            </w:r>
            <w:r>
              <w:rPr>
                <w:spacing w:val="-12"/>
              </w:rPr>
              <w:t xml:space="preserve"> </w:t>
            </w:r>
            <w:r>
              <w:rPr>
                <w:spacing w:val="-2"/>
              </w:rPr>
              <w:t>DOLORES</w:t>
            </w:r>
          </w:p>
        </w:tc>
        <w:tc>
          <w:tcPr>
            <w:tcW w:w="1844" w:type="dxa"/>
          </w:tcPr>
          <w:p w14:paraId="170DFD30" w14:textId="77777777" w:rsidR="00B37F69" w:rsidRDefault="00000000">
            <w:pPr>
              <w:pStyle w:val="TableParagraph"/>
            </w:pPr>
            <w:r>
              <w:t>422,86</w:t>
            </w:r>
            <w:r>
              <w:rPr>
                <w:spacing w:val="-5"/>
              </w:rPr>
              <w:t xml:space="preserve"> </w:t>
            </w:r>
            <w:r>
              <w:rPr>
                <w:spacing w:val="-10"/>
              </w:rPr>
              <w:t>€</w:t>
            </w:r>
          </w:p>
        </w:tc>
        <w:tc>
          <w:tcPr>
            <w:tcW w:w="726" w:type="dxa"/>
            <w:vMerge/>
            <w:tcBorders>
              <w:top w:val="nil"/>
              <w:bottom w:val="nil"/>
              <w:right w:val="nil"/>
            </w:tcBorders>
          </w:tcPr>
          <w:p w14:paraId="0EB6D39C" w14:textId="77777777" w:rsidR="00B37F69" w:rsidRDefault="00B37F69">
            <w:pPr>
              <w:rPr>
                <w:sz w:val="2"/>
                <w:szCs w:val="2"/>
              </w:rPr>
            </w:pPr>
          </w:p>
        </w:tc>
      </w:tr>
      <w:tr w:rsidR="00B37F69" w14:paraId="1FB64FD7" w14:textId="77777777">
        <w:trPr>
          <w:trHeight w:val="310"/>
        </w:trPr>
        <w:tc>
          <w:tcPr>
            <w:tcW w:w="1776" w:type="dxa"/>
          </w:tcPr>
          <w:p w14:paraId="49DF6B4A" w14:textId="77777777" w:rsidR="00B37F69" w:rsidRDefault="00000000">
            <w:pPr>
              <w:pStyle w:val="TableParagraph"/>
              <w:ind w:left="14"/>
              <w:jc w:val="center"/>
            </w:pPr>
            <w:r>
              <w:rPr>
                <w:spacing w:val="-2"/>
              </w:rPr>
              <w:t>****9546**</w:t>
            </w:r>
          </w:p>
        </w:tc>
        <w:tc>
          <w:tcPr>
            <w:tcW w:w="4740" w:type="dxa"/>
          </w:tcPr>
          <w:p w14:paraId="1B23E095" w14:textId="77777777" w:rsidR="00B37F69" w:rsidRDefault="00000000">
            <w:pPr>
              <w:pStyle w:val="TableParagraph"/>
            </w:pPr>
            <w:r>
              <w:t>AGUILAR</w:t>
            </w:r>
            <w:r>
              <w:rPr>
                <w:spacing w:val="-6"/>
              </w:rPr>
              <w:t xml:space="preserve"> </w:t>
            </w:r>
            <w:r>
              <w:t>JIMENEZ,</w:t>
            </w:r>
            <w:r>
              <w:rPr>
                <w:spacing w:val="-4"/>
              </w:rPr>
              <w:t xml:space="preserve"> </w:t>
            </w:r>
            <w:r>
              <w:t>Mª</w:t>
            </w:r>
            <w:r>
              <w:rPr>
                <w:spacing w:val="-4"/>
              </w:rPr>
              <w:t xml:space="preserve"> </w:t>
            </w:r>
            <w:r>
              <w:rPr>
                <w:spacing w:val="-2"/>
              </w:rPr>
              <w:t>CRISTINA</w:t>
            </w:r>
          </w:p>
        </w:tc>
        <w:tc>
          <w:tcPr>
            <w:tcW w:w="1844" w:type="dxa"/>
          </w:tcPr>
          <w:p w14:paraId="4A6B80C8" w14:textId="77777777" w:rsidR="00B37F69" w:rsidRDefault="00000000">
            <w:pPr>
              <w:pStyle w:val="TableParagraph"/>
            </w:pPr>
            <w:r>
              <w:t>62,14</w:t>
            </w:r>
            <w:r>
              <w:rPr>
                <w:spacing w:val="-3"/>
              </w:rPr>
              <w:t xml:space="preserve"> </w:t>
            </w:r>
            <w:r>
              <w:rPr>
                <w:spacing w:val="-10"/>
              </w:rPr>
              <w:t>€</w:t>
            </w:r>
          </w:p>
        </w:tc>
        <w:tc>
          <w:tcPr>
            <w:tcW w:w="726" w:type="dxa"/>
            <w:vMerge/>
            <w:tcBorders>
              <w:top w:val="nil"/>
              <w:bottom w:val="nil"/>
              <w:right w:val="nil"/>
            </w:tcBorders>
          </w:tcPr>
          <w:p w14:paraId="19384B88" w14:textId="77777777" w:rsidR="00B37F69" w:rsidRDefault="00B37F69">
            <w:pPr>
              <w:rPr>
                <w:sz w:val="2"/>
                <w:szCs w:val="2"/>
              </w:rPr>
            </w:pPr>
          </w:p>
        </w:tc>
      </w:tr>
      <w:tr w:rsidR="00B37F69" w14:paraId="3ECB785C" w14:textId="77777777">
        <w:trPr>
          <w:trHeight w:val="310"/>
        </w:trPr>
        <w:tc>
          <w:tcPr>
            <w:tcW w:w="1776" w:type="dxa"/>
          </w:tcPr>
          <w:p w14:paraId="30219DC2" w14:textId="77777777" w:rsidR="00B37F69" w:rsidRDefault="00000000">
            <w:pPr>
              <w:pStyle w:val="TableParagraph"/>
              <w:ind w:left="14"/>
              <w:jc w:val="center"/>
            </w:pPr>
            <w:r>
              <w:rPr>
                <w:spacing w:val="-2"/>
              </w:rPr>
              <w:t>****1260**</w:t>
            </w:r>
          </w:p>
        </w:tc>
        <w:tc>
          <w:tcPr>
            <w:tcW w:w="4740" w:type="dxa"/>
          </w:tcPr>
          <w:p w14:paraId="14ADED3A" w14:textId="77777777" w:rsidR="00B37F69" w:rsidRDefault="00000000">
            <w:pPr>
              <w:pStyle w:val="TableParagraph"/>
            </w:pPr>
            <w:r>
              <w:t>AJENJO</w:t>
            </w:r>
            <w:r>
              <w:rPr>
                <w:spacing w:val="-4"/>
              </w:rPr>
              <w:t xml:space="preserve"> </w:t>
            </w:r>
            <w:r>
              <w:t>SANZ,</w:t>
            </w:r>
            <w:r>
              <w:rPr>
                <w:spacing w:val="-4"/>
              </w:rPr>
              <w:t xml:space="preserve"> </w:t>
            </w:r>
            <w:r>
              <w:rPr>
                <w:spacing w:val="-2"/>
              </w:rPr>
              <w:t>GUSTAVO</w:t>
            </w:r>
          </w:p>
        </w:tc>
        <w:tc>
          <w:tcPr>
            <w:tcW w:w="1844" w:type="dxa"/>
          </w:tcPr>
          <w:p w14:paraId="6F72841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17414A48" w14:textId="77777777" w:rsidR="00B37F69" w:rsidRDefault="00B37F69">
            <w:pPr>
              <w:rPr>
                <w:sz w:val="2"/>
                <w:szCs w:val="2"/>
              </w:rPr>
            </w:pPr>
          </w:p>
        </w:tc>
      </w:tr>
      <w:tr w:rsidR="00B37F69" w14:paraId="4FD274D9" w14:textId="77777777">
        <w:trPr>
          <w:trHeight w:val="310"/>
        </w:trPr>
        <w:tc>
          <w:tcPr>
            <w:tcW w:w="1776" w:type="dxa"/>
          </w:tcPr>
          <w:p w14:paraId="1ED530D9" w14:textId="77777777" w:rsidR="00B37F69" w:rsidRDefault="00000000">
            <w:pPr>
              <w:pStyle w:val="TableParagraph"/>
              <w:ind w:left="14"/>
              <w:jc w:val="center"/>
            </w:pPr>
            <w:r>
              <w:rPr>
                <w:spacing w:val="-2"/>
              </w:rPr>
              <w:t>****7974**</w:t>
            </w:r>
          </w:p>
        </w:tc>
        <w:tc>
          <w:tcPr>
            <w:tcW w:w="4740" w:type="dxa"/>
          </w:tcPr>
          <w:p w14:paraId="73BFBCFC" w14:textId="77777777" w:rsidR="00B37F69" w:rsidRDefault="00000000">
            <w:pPr>
              <w:pStyle w:val="TableParagraph"/>
            </w:pPr>
            <w:r>
              <w:t>ALBA</w:t>
            </w:r>
            <w:r>
              <w:rPr>
                <w:spacing w:val="-7"/>
              </w:rPr>
              <w:t xml:space="preserve"> </w:t>
            </w:r>
            <w:r>
              <w:t>GARCIA,</w:t>
            </w:r>
            <w:r>
              <w:rPr>
                <w:spacing w:val="-4"/>
              </w:rPr>
              <w:t xml:space="preserve"> LUIS</w:t>
            </w:r>
          </w:p>
        </w:tc>
        <w:tc>
          <w:tcPr>
            <w:tcW w:w="1844" w:type="dxa"/>
          </w:tcPr>
          <w:p w14:paraId="1DC20CAE"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386D2FE0" w14:textId="77777777" w:rsidR="00B37F69" w:rsidRDefault="00B37F69">
            <w:pPr>
              <w:rPr>
                <w:sz w:val="2"/>
                <w:szCs w:val="2"/>
              </w:rPr>
            </w:pPr>
          </w:p>
        </w:tc>
      </w:tr>
      <w:tr w:rsidR="00B37F69" w14:paraId="3E5E869E" w14:textId="77777777">
        <w:trPr>
          <w:trHeight w:val="310"/>
        </w:trPr>
        <w:tc>
          <w:tcPr>
            <w:tcW w:w="1776" w:type="dxa"/>
          </w:tcPr>
          <w:p w14:paraId="57D985D1" w14:textId="77777777" w:rsidR="00B37F69" w:rsidRDefault="00000000">
            <w:pPr>
              <w:pStyle w:val="TableParagraph"/>
              <w:ind w:left="14"/>
              <w:jc w:val="center"/>
            </w:pPr>
            <w:r>
              <w:rPr>
                <w:spacing w:val="-2"/>
              </w:rPr>
              <w:t>****0591**</w:t>
            </w:r>
          </w:p>
        </w:tc>
        <w:tc>
          <w:tcPr>
            <w:tcW w:w="4740" w:type="dxa"/>
          </w:tcPr>
          <w:p w14:paraId="4EEF8CB9" w14:textId="77777777" w:rsidR="00B37F69" w:rsidRDefault="00000000">
            <w:pPr>
              <w:pStyle w:val="TableParagraph"/>
            </w:pPr>
            <w:r>
              <w:rPr>
                <w:spacing w:val="-2"/>
              </w:rPr>
              <w:t>ALCANTARA</w:t>
            </w:r>
            <w:r>
              <w:rPr>
                <w:spacing w:val="3"/>
              </w:rPr>
              <w:t xml:space="preserve"> </w:t>
            </w:r>
            <w:r>
              <w:rPr>
                <w:spacing w:val="-2"/>
              </w:rPr>
              <w:t>CASTILLA,</w:t>
            </w:r>
            <w:r>
              <w:rPr>
                <w:spacing w:val="3"/>
              </w:rPr>
              <w:t xml:space="preserve"> </w:t>
            </w:r>
            <w:r>
              <w:rPr>
                <w:spacing w:val="-4"/>
              </w:rPr>
              <w:t>LAURA</w:t>
            </w:r>
          </w:p>
        </w:tc>
        <w:tc>
          <w:tcPr>
            <w:tcW w:w="1844" w:type="dxa"/>
          </w:tcPr>
          <w:p w14:paraId="56F68154"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49CC517A" w14:textId="77777777" w:rsidR="00B37F69" w:rsidRDefault="00B37F69">
            <w:pPr>
              <w:rPr>
                <w:sz w:val="2"/>
                <w:szCs w:val="2"/>
              </w:rPr>
            </w:pPr>
          </w:p>
        </w:tc>
      </w:tr>
      <w:tr w:rsidR="00B37F69" w14:paraId="055CCEA2" w14:textId="77777777">
        <w:trPr>
          <w:trHeight w:val="310"/>
        </w:trPr>
        <w:tc>
          <w:tcPr>
            <w:tcW w:w="1776" w:type="dxa"/>
          </w:tcPr>
          <w:p w14:paraId="4B5F384F" w14:textId="77777777" w:rsidR="00B37F69" w:rsidRDefault="00000000">
            <w:pPr>
              <w:pStyle w:val="TableParagraph"/>
              <w:ind w:left="14"/>
              <w:jc w:val="center"/>
            </w:pPr>
            <w:r>
              <w:rPr>
                <w:spacing w:val="-2"/>
              </w:rPr>
              <w:t>****2153**</w:t>
            </w:r>
          </w:p>
        </w:tc>
        <w:tc>
          <w:tcPr>
            <w:tcW w:w="4740" w:type="dxa"/>
          </w:tcPr>
          <w:p w14:paraId="1F001188" w14:textId="77777777" w:rsidR="00B37F69" w:rsidRDefault="00000000">
            <w:pPr>
              <w:pStyle w:val="TableParagraph"/>
            </w:pPr>
            <w:r>
              <w:t>ALCOBENDAS</w:t>
            </w:r>
            <w:r>
              <w:rPr>
                <w:spacing w:val="-11"/>
              </w:rPr>
              <w:t xml:space="preserve"> </w:t>
            </w:r>
            <w:r>
              <w:t>MORALES,</w:t>
            </w:r>
            <w:r>
              <w:rPr>
                <w:spacing w:val="-10"/>
              </w:rPr>
              <w:t xml:space="preserve"> </w:t>
            </w:r>
            <w:r>
              <w:rPr>
                <w:spacing w:val="-4"/>
              </w:rPr>
              <w:t>NURIA</w:t>
            </w:r>
          </w:p>
        </w:tc>
        <w:tc>
          <w:tcPr>
            <w:tcW w:w="1844" w:type="dxa"/>
          </w:tcPr>
          <w:p w14:paraId="60AD5849"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7520C61A" w14:textId="77777777" w:rsidR="00B37F69" w:rsidRDefault="00B37F69">
            <w:pPr>
              <w:rPr>
                <w:sz w:val="2"/>
                <w:szCs w:val="2"/>
              </w:rPr>
            </w:pPr>
          </w:p>
        </w:tc>
      </w:tr>
      <w:tr w:rsidR="00B37F69" w14:paraId="0DCA4AF5" w14:textId="77777777">
        <w:trPr>
          <w:trHeight w:val="310"/>
        </w:trPr>
        <w:tc>
          <w:tcPr>
            <w:tcW w:w="1776" w:type="dxa"/>
          </w:tcPr>
          <w:p w14:paraId="546FC1A4" w14:textId="77777777" w:rsidR="00B37F69" w:rsidRDefault="00000000">
            <w:pPr>
              <w:pStyle w:val="TableParagraph"/>
              <w:ind w:left="14"/>
              <w:jc w:val="center"/>
            </w:pPr>
            <w:r>
              <w:rPr>
                <w:spacing w:val="-2"/>
              </w:rPr>
              <w:t>****8475**</w:t>
            </w:r>
          </w:p>
        </w:tc>
        <w:tc>
          <w:tcPr>
            <w:tcW w:w="4740" w:type="dxa"/>
          </w:tcPr>
          <w:p w14:paraId="5E649189" w14:textId="77777777" w:rsidR="00B37F69" w:rsidRDefault="00000000">
            <w:pPr>
              <w:pStyle w:val="TableParagraph"/>
            </w:pPr>
            <w:r>
              <w:rPr>
                <w:spacing w:val="-2"/>
              </w:rPr>
              <w:t>ALMENDRAL</w:t>
            </w:r>
            <w:r>
              <w:rPr>
                <w:spacing w:val="-1"/>
              </w:rPr>
              <w:t xml:space="preserve"> </w:t>
            </w:r>
            <w:r>
              <w:rPr>
                <w:spacing w:val="-2"/>
              </w:rPr>
              <w:t>PASTOR,</w:t>
            </w:r>
            <w:r>
              <w:t xml:space="preserve"> </w:t>
            </w:r>
            <w:r>
              <w:rPr>
                <w:spacing w:val="-2"/>
              </w:rPr>
              <w:t>JAVIER</w:t>
            </w:r>
          </w:p>
        </w:tc>
        <w:tc>
          <w:tcPr>
            <w:tcW w:w="1844" w:type="dxa"/>
          </w:tcPr>
          <w:p w14:paraId="53301042"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75EC857F" w14:textId="77777777" w:rsidR="00B37F69" w:rsidRDefault="00B37F69">
            <w:pPr>
              <w:rPr>
                <w:sz w:val="2"/>
                <w:szCs w:val="2"/>
              </w:rPr>
            </w:pPr>
          </w:p>
        </w:tc>
      </w:tr>
      <w:tr w:rsidR="00B37F69" w14:paraId="455D37E1" w14:textId="77777777">
        <w:trPr>
          <w:trHeight w:val="310"/>
        </w:trPr>
        <w:tc>
          <w:tcPr>
            <w:tcW w:w="1776" w:type="dxa"/>
          </w:tcPr>
          <w:p w14:paraId="24AA492F" w14:textId="77777777" w:rsidR="00B37F69" w:rsidRDefault="00000000">
            <w:pPr>
              <w:pStyle w:val="TableParagraph"/>
              <w:ind w:left="14"/>
              <w:jc w:val="center"/>
            </w:pPr>
            <w:r>
              <w:rPr>
                <w:spacing w:val="-2"/>
              </w:rPr>
              <w:t>****1568**</w:t>
            </w:r>
          </w:p>
        </w:tc>
        <w:tc>
          <w:tcPr>
            <w:tcW w:w="4740" w:type="dxa"/>
          </w:tcPr>
          <w:p w14:paraId="33C6620C" w14:textId="77777777" w:rsidR="00B37F69" w:rsidRDefault="00000000">
            <w:pPr>
              <w:pStyle w:val="TableParagraph"/>
            </w:pPr>
            <w:r>
              <w:t>ALONSO</w:t>
            </w:r>
            <w:r>
              <w:rPr>
                <w:spacing w:val="-12"/>
              </w:rPr>
              <w:t xml:space="preserve"> </w:t>
            </w:r>
            <w:r>
              <w:t>ALONSO,</w:t>
            </w:r>
            <w:r>
              <w:rPr>
                <w:spacing w:val="-11"/>
              </w:rPr>
              <w:t xml:space="preserve"> </w:t>
            </w:r>
            <w:r>
              <w:rPr>
                <w:spacing w:val="-2"/>
              </w:rPr>
              <w:t>CARLOS</w:t>
            </w:r>
          </w:p>
        </w:tc>
        <w:tc>
          <w:tcPr>
            <w:tcW w:w="1844" w:type="dxa"/>
          </w:tcPr>
          <w:p w14:paraId="5CAC3542"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55840914" w14:textId="77777777" w:rsidR="00B37F69" w:rsidRDefault="00B37F69">
            <w:pPr>
              <w:rPr>
                <w:sz w:val="2"/>
                <w:szCs w:val="2"/>
              </w:rPr>
            </w:pPr>
          </w:p>
        </w:tc>
      </w:tr>
      <w:tr w:rsidR="00B37F69" w14:paraId="11708FE5" w14:textId="77777777">
        <w:trPr>
          <w:trHeight w:val="310"/>
        </w:trPr>
        <w:tc>
          <w:tcPr>
            <w:tcW w:w="1776" w:type="dxa"/>
          </w:tcPr>
          <w:p w14:paraId="243596FF" w14:textId="77777777" w:rsidR="00B37F69" w:rsidRDefault="00000000">
            <w:pPr>
              <w:pStyle w:val="TableParagraph"/>
              <w:ind w:left="14"/>
              <w:jc w:val="center"/>
            </w:pPr>
            <w:r>
              <w:rPr>
                <w:spacing w:val="-2"/>
              </w:rPr>
              <w:t>****3669**</w:t>
            </w:r>
          </w:p>
        </w:tc>
        <w:tc>
          <w:tcPr>
            <w:tcW w:w="4740" w:type="dxa"/>
          </w:tcPr>
          <w:p w14:paraId="36EE6976" w14:textId="77777777" w:rsidR="00B37F69" w:rsidRDefault="00000000">
            <w:pPr>
              <w:pStyle w:val="TableParagraph"/>
            </w:pPr>
            <w:r>
              <w:t>ALONSO</w:t>
            </w:r>
            <w:r>
              <w:rPr>
                <w:spacing w:val="-9"/>
              </w:rPr>
              <w:t xml:space="preserve"> </w:t>
            </w:r>
            <w:r>
              <w:t>BELDA,</w:t>
            </w:r>
            <w:r>
              <w:rPr>
                <w:spacing w:val="-7"/>
              </w:rPr>
              <w:t xml:space="preserve"> </w:t>
            </w:r>
            <w:r>
              <w:rPr>
                <w:spacing w:val="-4"/>
              </w:rPr>
              <w:t>JESUS</w:t>
            </w:r>
          </w:p>
        </w:tc>
        <w:tc>
          <w:tcPr>
            <w:tcW w:w="1844" w:type="dxa"/>
          </w:tcPr>
          <w:p w14:paraId="7350AFE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797826AC" w14:textId="77777777" w:rsidR="00B37F69" w:rsidRDefault="00B37F69">
            <w:pPr>
              <w:rPr>
                <w:sz w:val="2"/>
                <w:szCs w:val="2"/>
              </w:rPr>
            </w:pPr>
          </w:p>
        </w:tc>
      </w:tr>
      <w:tr w:rsidR="00B37F69" w14:paraId="5C79D92B" w14:textId="77777777">
        <w:trPr>
          <w:trHeight w:val="310"/>
        </w:trPr>
        <w:tc>
          <w:tcPr>
            <w:tcW w:w="1776" w:type="dxa"/>
          </w:tcPr>
          <w:p w14:paraId="264CFDF7" w14:textId="77777777" w:rsidR="00B37F69" w:rsidRDefault="00000000">
            <w:pPr>
              <w:pStyle w:val="TableParagraph"/>
              <w:ind w:left="14"/>
              <w:jc w:val="center"/>
            </w:pPr>
            <w:r>
              <w:rPr>
                <w:spacing w:val="-2"/>
              </w:rPr>
              <w:t>****2635**</w:t>
            </w:r>
          </w:p>
        </w:tc>
        <w:tc>
          <w:tcPr>
            <w:tcW w:w="4740" w:type="dxa"/>
          </w:tcPr>
          <w:p w14:paraId="72B7A1ED" w14:textId="77777777" w:rsidR="00B37F69" w:rsidRDefault="00000000">
            <w:pPr>
              <w:pStyle w:val="TableParagraph"/>
            </w:pPr>
            <w:r>
              <w:rPr>
                <w:spacing w:val="-2"/>
              </w:rPr>
              <w:t>ÁLVAREZ</w:t>
            </w:r>
            <w:r>
              <w:rPr>
                <w:spacing w:val="-3"/>
              </w:rPr>
              <w:t xml:space="preserve"> </w:t>
            </w:r>
            <w:r>
              <w:rPr>
                <w:spacing w:val="-2"/>
              </w:rPr>
              <w:t>ARAGONESES, JUAN</w:t>
            </w:r>
            <w:r>
              <w:rPr>
                <w:spacing w:val="-3"/>
              </w:rPr>
              <w:t xml:space="preserve"> </w:t>
            </w:r>
            <w:r>
              <w:rPr>
                <w:spacing w:val="-4"/>
              </w:rPr>
              <w:t>LUIS</w:t>
            </w:r>
          </w:p>
        </w:tc>
        <w:tc>
          <w:tcPr>
            <w:tcW w:w="1844" w:type="dxa"/>
          </w:tcPr>
          <w:p w14:paraId="09CBFFF4"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7226FB0B" w14:textId="77777777" w:rsidR="00B37F69" w:rsidRDefault="00B37F69">
            <w:pPr>
              <w:rPr>
                <w:sz w:val="2"/>
                <w:szCs w:val="2"/>
              </w:rPr>
            </w:pPr>
          </w:p>
        </w:tc>
      </w:tr>
      <w:tr w:rsidR="00B37F69" w14:paraId="4B8DA343" w14:textId="77777777">
        <w:trPr>
          <w:trHeight w:val="310"/>
        </w:trPr>
        <w:tc>
          <w:tcPr>
            <w:tcW w:w="1776" w:type="dxa"/>
          </w:tcPr>
          <w:p w14:paraId="498D3058" w14:textId="77777777" w:rsidR="00B37F69" w:rsidRDefault="00000000">
            <w:pPr>
              <w:pStyle w:val="TableParagraph"/>
              <w:ind w:left="14"/>
              <w:jc w:val="center"/>
            </w:pPr>
            <w:r>
              <w:rPr>
                <w:spacing w:val="-2"/>
              </w:rPr>
              <w:t>****6226**</w:t>
            </w:r>
          </w:p>
        </w:tc>
        <w:tc>
          <w:tcPr>
            <w:tcW w:w="4740" w:type="dxa"/>
          </w:tcPr>
          <w:p w14:paraId="4884851F" w14:textId="77777777" w:rsidR="00B37F69" w:rsidRDefault="00000000">
            <w:pPr>
              <w:pStyle w:val="TableParagraph"/>
            </w:pPr>
            <w:r>
              <w:t>ALVAREZ</w:t>
            </w:r>
            <w:r>
              <w:rPr>
                <w:spacing w:val="-12"/>
              </w:rPr>
              <w:t xml:space="preserve"> </w:t>
            </w:r>
            <w:r>
              <w:t>DEL</w:t>
            </w:r>
            <w:r>
              <w:rPr>
                <w:spacing w:val="-12"/>
              </w:rPr>
              <w:t xml:space="preserve"> </w:t>
            </w:r>
            <w:r>
              <w:t>BARRIO,</w:t>
            </w:r>
            <w:r>
              <w:rPr>
                <w:spacing w:val="-12"/>
              </w:rPr>
              <w:t xml:space="preserve"> </w:t>
            </w:r>
            <w:r>
              <w:t>MARIA</w:t>
            </w:r>
            <w:r>
              <w:rPr>
                <w:spacing w:val="-10"/>
              </w:rPr>
              <w:t xml:space="preserve"> </w:t>
            </w:r>
            <w:r>
              <w:rPr>
                <w:spacing w:val="-4"/>
              </w:rPr>
              <w:t>LUISA</w:t>
            </w:r>
          </w:p>
        </w:tc>
        <w:tc>
          <w:tcPr>
            <w:tcW w:w="1844" w:type="dxa"/>
          </w:tcPr>
          <w:p w14:paraId="1EF3D858"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0BBF78E5" w14:textId="77777777" w:rsidR="00B37F69" w:rsidRDefault="00B37F69">
            <w:pPr>
              <w:rPr>
                <w:sz w:val="2"/>
                <w:szCs w:val="2"/>
              </w:rPr>
            </w:pPr>
          </w:p>
        </w:tc>
      </w:tr>
      <w:tr w:rsidR="00B37F69" w14:paraId="18E49315" w14:textId="77777777">
        <w:trPr>
          <w:trHeight w:val="310"/>
        </w:trPr>
        <w:tc>
          <w:tcPr>
            <w:tcW w:w="1776" w:type="dxa"/>
          </w:tcPr>
          <w:p w14:paraId="13BD126A" w14:textId="77777777" w:rsidR="00B37F69" w:rsidRDefault="00000000">
            <w:pPr>
              <w:pStyle w:val="TableParagraph"/>
              <w:ind w:left="14"/>
              <w:jc w:val="center"/>
            </w:pPr>
            <w:r>
              <w:rPr>
                <w:spacing w:val="-2"/>
              </w:rPr>
              <w:t>****4983**</w:t>
            </w:r>
          </w:p>
        </w:tc>
        <w:tc>
          <w:tcPr>
            <w:tcW w:w="4740" w:type="dxa"/>
          </w:tcPr>
          <w:p w14:paraId="57783483" w14:textId="77777777" w:rsidR="00B37F69" w:rsidRDefault="00000000">
            <w:pPr>
              <w:pStyle w:val="TableParagraph"/>
            </w:pPr>
            <w:r>
              <w:rPr>
                <w:spacing w:val="-2"/>
              </w:rPr>
              <w:t>ALVAREZ</w:t>
            </w:r>
            <w:r>
              <w:rPr>
                <w:spacing w:val="-3"/>
              </w:rPr>
              <w:t xml:space="preserve"> </w:t>
            </w:r>
            <w:r>
              <w:rPr>
                <w:spacing w:val="-2"/>
              </w:rPr>
              <w:t>GONZALEZ,</w:t>
            </w:r>
            <w:r>
              <w:rPr>
                <w:spacing w:val="-3"/>
              </w:rPr>
              <w:t xml:space="preserve"> </w:t>
            </w:r>
            <w:r>
              <w:rPr>
                <w:spacing w:val="-2"/>
              </w:rPr>
              <w:t>MARGARITA</w:t>
            </w:r>
          </w:p>
        </w:tc>
        <w:tc>
          <w:tcPr>
            <w:tcW w:w="1844" w:type="dxa"/>
          </w:tcPr>
          <w:p w14:paraId="398374C9"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03240BC7" w14:textId="77777777" w:rsidR="00B37F69" w:rsidRDefault="00B37F69">
            <w:pPr>
              <w:rPr>
                <w:sz w:val="2"/>
                <w:szCs w:val="2"/>
              </w:rPr>
            </w:pPr>
          </w:p>
        </w:tc>
      </w:tr>
      <w:tr w:rsidR="00B37F69" w14:paraId="7621A4D6" w14:textId="77777777">
        <w:trPr>
          <w:trHeight w:val="310"/>
        </w:trPr>
        <w:tc>
          <w:tcPr>
            <w:tcW w:w="1776" w:type="dxa"/>
          </w:tcPr>
          <w:p w14:paraId="13EB528B" w14:textId="77777777" w:rsidR="00B37F69" w:rsidRDefault="00000000">
            <w:pPr>
              <w:pStyle w:val="TableParagraph"/>
              <w:ind w:left="14"/>
              <w:jc w:val="center"/>
            </w:pPr>
            <w:r>
              <w:rPr>
                <w:spacing w:val="-2"/>
              </w:rPr>
              <w:t>****8636**</w:t>
            </w:r>
          </w:p>
        </w:tc>
        <w:tc>
          <w:tcPr>
            <w:tcW w:w="4740" w:type="dxa"/>
          </w:tcPr>
          <w:p w14:paraId="45CA54AB" w14:textId="77777777" w:rsidR="00B37F69" w:rsidRDefault="00000000">
            <w:pPr>
              <w:pStyle w:val="TableParagraph"/>
            </w:pPr>
            <w:r>
              <w:rPr>
                <w:spacing w:val="-2"/>
              </w:rPr>
              <w:t>ALVAREZ</w:t>
            </w:r>
            <w:r>
              <w:rPr>
                <w:spacing w:val="-3"/>
              </w:rPr>
              <w:t xml:space="preserve"> </w:t>
            </w:r>
            <w:r>
              <w:rPr>
                <w:spacing w:val="-2"/>
              </w:rPr>
              <w:t>GONZALEZ,</w:t>
            </w:r>
            <w:r>
              <w:rPr>
                <w:spacing w:val="-3"/>
              </w:rPr>
              <w:t xml:space="preserve"> </w:t>
            </w:r>
            <w:r>
              <w:rPr>
                <w:spacing w:val="-2"/>
              </w:rPr>
              <w:t>MARINA</w:t>
            </w:r>
          </w:p>
        </w:tc>
        <w:tc>
          <w:tcPr>
            <w:tcW w:w="1844" w:type="dxa"/>
          </w:tcPr>
          <w:p w14:paraId="7E1F0A78"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07E1A272" w14:textId="77777777" w:rsidR="00B37F69" w:rsidRDefault="00B37F69">
            <w:pPr>
              <w:rPr>
                <w:sz w:val="2"/>
                <w:szCs w:val="2"/>
              </w:rPr>
            </w:pPr>
          </w:p>
        </w:tc>
      </w:tr>
      <w:tr w:rsidR="00B37F69" w14:paraId="6379FDA6" w14:textId="77777777">
        <w:trPr>
          <w:trHeight w:val="310"/>
        </w:trPr>
        <w:tc>
          <w:tcPr>
            <w:tcW w:w="1776" w:type="dxa"/>
          </w:tcPr>
          <w:p w14:paraId="03BD9324" w14:textId="77777777" w:rsidR="00B37F69" w:rsidRDefault="00000000">
            <w:pPr>
              <w:pStyle w:val="TableParagraph"/>
              <w:ind w:left="14"/>
              <w:jc w:val="center"/>
            </w:pPr>
            <w:r>
              <w:rPr>
                <w:spacing w:val="-2"/>
              </w:rPr>
              <w:t>****5629**</w:t>
            </w:r>
          </w:p>
        </w:tc>
        <w:tc>
          <w:tcPr>
            <w:tcW w:w="4740" w:type="dxa"/>
          </w:tcPr>
          <w:p w14:paraId="1AC2870D" w14:textId="77777777" w:rsidR="00B37F69" w:rsidRDefault="00000000">
            <w:pPr>
              <w:pStyle w:val="TableParagraph"/>
            </w:pPr>
            <w:r>
              <w:rPr>
                <w:spacing w:val="-2"/>
              </w:rPr>
              <w:t>ALVAREZ</w:t>
            </w:r>
            <w:r>
              <w:rPr>
                <w:spacing w:val="-3"/>
              </w:rPr>
              <w:t xml:space="preserve"> </w:t>
            </w:r>
            <w:r>
              <w:rPr>
                <w:spacing w:val="-2"/>
              </w:rPr>
              <w:t>MOLINA, DANIEL</w:t>
            </w:r>
          </w:p>
        </w:tc>
        <w:tc>
          <w:tcPr>
            <w:tcW w:w="1844" w:type="dxa"/>
          </w:tcPr>
          <w:p w14:paraId="33C3AF54" w14:textId="77777777" w:rsidR="00B37F69" w:rsidRDefault="00000000">
            <w:pPr>
              <w:pStyle w:val="TableParagraph"/>
            </w:pPr>
            <w:r>
              <w:t>382,68</w:t>
            </w:r>
            <w:r>
              <w:rPr>
                <w:spacing w:val="-5"/>
              </w:rPr>
              <w:t xml:space="preserve"> </w:t>
            </w:r>
            <w:r>
              <w:rPr>
                <w:spacing w:val="-10"/>
              </w:rPr>
              <w:t>€</w:t>
            </w:r>
          </w:p>
        </w:tc>
        <w:tc>
          <w:tcPr>
            <w:tcW w:w="726" w:type="dxa"/>
            <w:vMerge/>
            <w:tcBorders>
              <w:top w:val="nil"/>
              <w:bottom w:val="nil"/>
              <w:right w:val="nil"/>
            </w:tcBorders>
          </w:tcPr>
          <w:p w14:paraId="7529E66E" w14:textId="77777777" w:rsidR="00B37F69" w:rsidRDefault="00B37F69">
            <w:pPr>
              <w:rPr>
                <w:sz w:val="2"/>
                <w:szCs w:val="2"/>
              </w:rPr>
            </w:pPr>
          </w:p>
        </w:tc>
      </w:tr>
      <w:tr w:rsidR="00B37F69" w14:paraId="6CA49BF9" w14:textId="77777777">
        <w:trPr>
          <w:trHeight w:val="310"/>
        </w:trPr>
        <w:tc>
          <w:tcPr>
            <w:tcW w:w="1776" w:type="dxa"/>
          </w:tcPr>
          <w:p w14:paraId="5A04B487" w14:textId="77777777" w:rsidR="00B37F69" w:rsidRDefault="00000000">
            <w:pPr>
              <w:pStyle w:val="TableParagraph"/>
              <w:ind w:left="14"/>
              <w:jc w:val="center"/>
            </w:pPr>
            <w:r>
              <w:rPr>
                <w:spacing w:val="-2"/>
              </w:rPr>
              <w:t>****6010**</w:t>
            </w:r>
          </w:p>
        </w:tc>
        <w:tc>
          <w:tcPr>
            <w:tcW w:w="4740" w:type="dxa"/>
          </w:tcPr>
          <w:p w14:paraId="018E761D" w14:textId="77777777" w:rsidR="00B37F69" w:rsidRDefault="00000000">
            <w:pPr>
              <w:pStyle w:val="TableParagraph"/>
            </w:pPr>
            <w:r>
              <w:rPr>
                <w:spacing w:val="-2"/>
              </w:rPr>
              <w:t>ALVAREZ</w:t>
            </w:r>
            <w:r>
              <w:rPr>
                <w:spacing w:val="-3"/>
              </w:rPr>
              <w:t xml:space="preserve"> </w:t>
            </w:r>
            <w:r>
              <w:rPr>
                <w:spacing w:val="-2"/>
              </w:rPr>
              <w:t>RODRIGUEZ, FERNANDO</w:t>
            </w:r>
          </w:p>
        </w:tc>
        <w:tc>
          <w:tcPr>
            <w:tcW w:w="1844" w:type="dxa"/>
          </w:tcPr>
          <w:p w14:paraId="5155EC8F"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6861025D" w14:textId="77777777" w:rsidR="00B37F69" w:rsidRDefault="00B37F69">
            <w:pPr>
              <w:rPr>
                <w:sz w:val="2"/>
                <w:szCs w:val="2"/>
              </w:rPr>
            </w:pPr>
          </w:p>
        </w:tc>
      </w:tr>
      <w:tr w:rsidR="00B37F69" w14:paraId="49A7E918" w14:textId="77777777">
        <w:trPr>
          <w:trHeight w:val="310"/>
        </w:trPr>
        <w:tc>
          <w:tcPr>
            <w:tcW w:w="1776" w:type="dxa"/>
          </w:tcPr>
          <w:p w14:paraId="020098C5" w14:textId="77777777" w:rsidR="00B37F69" w:rsidRDefault="00000000">
            <w:pPr>
              <w:pStyle w:val="TableParagraph"/>
              <w:ind w:left="14"/>
              <w:jc w:val="center"/>
            </w:pPr>
            <w:r>
              <w:rPr>
                <w:spacing w:val="-2"/>
              </w:rPr>
              <w:t>****6531**</w:t>
            </w:r>
          </w:p>
        </w:tc>
        <w:tc>
          <w:tcPr>
            <w:tcW w:w="4740" w:type="dxa"/>
          </w:tcPr>
          <w:p w14:paraId="6BF17409" w14:textId="77777777" w:rsidR="00B37F69" w:rsidRDefault="00000000">
            <w:pPr>
              <w:pStyle w:val="TableParagraph"/>
            </w:pPr>
            <w:r>
              <w:t>AMARILLAS</w:t>
            </w:r>
            <w:r>
              <w:rPr>
                <w:spacing w:val="-5"/>
              </w:rPr>
              <w:t xml:space="preserve"> </w:t>
            </w:r>
            <w:r>
              <w:t>GOMEZ,</w:t>
            </w:r>
            <w:r>
              <w:rPr>
                <w:spacing w:val="-5"/>
              </w:rPr>
              <w:t xml:space="preserve"> </w:t>
            </w:r>
            <w:r>
              <w:rPr>
                <w:spacing w:val="-4"/>
              </w:rPr>
              <w:t>DAVID</w:t>
            </w:r>
          </w:p>
        </w:tc>
        <w:tc>
          <w:tcPr>
            <w:tcW w:w="1844" w:type="dxa"/>
          </w:tcPr>
          <w:p w14:paraId="28FD7F8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20111038" w14:textId="77777777" w:rsidR="00B37F69" w:rsidRDefault="00B37F69">
            <w:pPr>
              <w:rPr>
                <w:sz w:val="2"/>
                <w:szCs w:val="2"/>
              </w:rPr>
            </w:pPr>
          </w:p>
        </w:tc>
      </w:tr>
      <w:tr w:rsidR="00B37F69" w14:paraId="0D9252D6" w14:textId="77777777">
        <w:trPr>
          <w:trHeight w:val="310"/>
        </w:trPr>
        <w:tc>
          <w:tcPr>
            <w:tcW w:w="1776" w:type="dxa"/>
          </w:tcPr>
          <w:p w14:paraId="49A612C3" w14:textId="77777777" w:rsidR="00B37F69" w:rsidRDefault="00000000">
            <w:pPr>
              <w:pStyle w:val="TableParagraph"/>
              <w:ind w:left="14"/>
              <w:jc w:val="center"/>
            </w:pPr>
            <w:r>
              <w:rPr>
                <w:spacing w:val="-2"/>
              </w:rPr>
              <w:t>****9758**</w:t>
            </w:r>
          </w:p>
        </w:tc>
        <w:tc>
          <w:tcPr>
            <w:tcW w:w="4740" w:type="dxa"/>
          </w:tcPr>
          <w:p w14:paraId="032AA2E7" w14:textId="77777777" w:rsidR="00B37F69" w:rsidRDefault="00000000">
            <w:pPr>
              <w:pStyle w:val="TableParagraph"/>
            </w:pPr>
            <w:r>
              <w:t>ANTÓN</w:t>
            </w:r>
            <w:r>
              <w:rPr>
                <w:spacing w:val="-5"/>
              </w:rPr>
              <w:t xml:space="preserve"> </w:t>
            </w:r>
            <w:r>
              <w:t>DE</w:t>
            </w:r>
            <w:r>
              <w:rPr>
                <w:spacing w:val="-5"/>
              </w:rPr>
              <w:t xml:space="preserve"> </w:t>
            </w:r>
            <w:r>
              <w:t>LAS</w:t>
            </w:r>
            <w:r>
              <w:rPr>
                <w:spacing w:val="-4"/>
              </w:rPr>
              <w:t xml:space="preserve"> </w:t>
            </w:r>
            <w:r>
              <w:t>HERAS,</w:t>
            </w:r>
            <w:r>
              <w:rPr>
                <w:spacing w:val="-4"/>
              </w:rPr>
              <w:t xml:space="preserve"> </w:t>
            </w:r>
            <w:r>
              <w:rPr>
                <w:spacing w:val="-2"/>
              </w:rPr>
              <w:t>ISMAEL</w:t>
            </w:r>
          </w:p>
        </w:tc>
        <w:tc>
          <w:tcPr>
            <w:tcW w:w="1844" w:type="dxa"/>
          </w:tcPr>
          <w:p w14:paraId="15B82627"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549C5C6B" w14:textId="77777777" w:rsidR="00B37F69" w:rsidRDefault="00B37F69">
            <w:pPr>
              <w:rPr>
                <w:sz w:val="2"/>
                <w:szCs w:val="2"/>
              </w:rPr>
            </w:pPr>
          </w:p>
        </w:tc>
      </w:tr>
      <w:tr w:rsidR="00B37F69" w14:paraId="234BBB39" w14:textId="77777777">
        <w:trPr>
          <w:trHeight w:val="310"/>
        </w:trPr>
        <w:tc>
          <w:tcPr>
            <w:tcW w:w="1776" w:type="dxa"/>
          </w:tcPr>
          <w:p w14:paraId="418086AD" w14:textId="77777777" w:rsidR="00B37F69" w:rsidRDefault="00000000">
            <w:pPr>
              <w:pStyle w:val="TableParagraph"/>
              <w:ind w:left="14"/>
              <w:jc w:val="center"/>
            </w:pPr>
            <w:r>
              <w:rPr>
                <w:spacing w:val="-2"/>
              </w:rPr>
              <w:t>****5951**</w:t>
            </w:r>
          </w:p>
        </w:tc>
        <w:tc>
          <w:tcPr>
            <w:tcW w:w="4740" w:type="dxa"/>
          </w:tcPr>
          <w:p w14:paraId="7ABB77C1" w14:textId="77777777" w:rsidR="00B37F69" w:rsidRDefault="00000000">
            <w:pPr>
              <w:pStyle w:val="TableParagraph"/>
            </w:pPr>
            <w:r>
              <w:rPr>
                <w:spacing w:val="-2"/>
              </w:rPr>
              <w:t>APARICIO</w:t>
            </w:r>
            <w:r>
              <w:rPr>
                <w:spacing w:val="1"/>
              </w:rPr>
              <w:t xml:space="preserve"> </w:t>
            </w:r>
            <w:r>
              <w:rPr>
                <w:spacing w:val="-2"/>
              </w:rPr>
              <w:t>ORDOÑEZ,</w:t>
            </w:r>
            <w:r>
              <w:rPr>
                <w:spacing w:val="3"/>
              </w:rPr>
              <w:t xml:space="preserve"> </w:t>
            </w:r>
            <w:r>
              <w:rPr>
                <w:spacing w:val="-4"/>
              </w:rPr>
              <w:t>TOMAS</w:t>
            </w:r>
          </w:p>
        </w:tc>
        <w:tc>
          <w:tcPr>
            <w:tcW w:w="1844" w:type="dxa"/>
          </w:tcPr>
          <w:p w14:paraId="04EE305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40C010A7" w14:textId="77777777" w:rsidR="00B37F69" w:rsidRDefault="00B37F69">
            <w:pPr>
              <w:rPr>
                <w:sz w:val="2"/>
                <w:szCs w:val="2"/>
              </w:rPr>
            </w:pPr>
          </w:p>
        </w:tc>
      </w:tr>
      <w:tr w:rsidR="00B37F69" w14:paraId="0B8934FB" w14:textId="77777777">
        <w:trPr>
          <w:trHeight w:val="310"/>
        </w:trPr>
        <w:tc>
          <w:tcPr>
            <w:tcW w:w="1776" w:type="dxa"/>
          </w:tcPr>
          <w:p w14:paraId="2B5A4A68" w14:textId="77777777" w:rsidR="00B37F69" w:rsidRDefault="00000000">
            <w:pPr>
              <w:pStyle w:val="TableParagraph"/>
              <w:ind w:left="14"/>
              <w:jc w:val="center"/>
            </w:pPr>
            <w:r>
              <w:rPr>
                <w:spacing w:val="-2"/>
              </w:rPr>
              <w:t>****9513**</w:t>
            </w:r>
          </w:p>
        </w:tc>
        <w:tc>
          <w:tcPr>
            <w:tcW w:w="4740" w:type="dxa"/>
          </w:tcPr>
          <w:p w14:paraId="41E5434F" w14:textId="77777777" w:rsidR="00B37F69" w:rsidRDefault="00000000">
            <w:pPr>
              <w:pStyle w:val="TableParagraph"/>
            </w:pPr>
            <w:r>
              <w:t>ARAGON</w:t>
            </w:r>
            <w:r>
              <w:rPr>
                <w:spacing w:val="-9"/>
              </w:rPr>
              <w:t xml:space="preserve"> </w:t>
            </w:r>
            <w:r>
              <w:t>CARRASCOSO,</w:t>
            </w:r>
            <w:r>
              <w:rPr>
                <w:spacing w:val="-9"/>
              </w:rPr>
              <w:t xml:space="preserve"> </w:t>
            </w:r>
            <w:r>
              <w:rPr>
                <w:spacing w:val="-4"/>
              </w:rPr>
              <w:t>LUIS</w:t>
            </w:r>
          </w:p>
        </w:tc>
        <w:tc>
          <w:tcPr>
            <w:tcW w:w="1844" w:type="dxa"/>
          </w:tcPr>
          <w:p w14:paraId="13540B23"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1A3C049A" w14:textId="77777777" w:rsidR="00B37F69" w:rsidRDefault="00B37F69">
            <w:pPr>
              <w:rPr>
                <w:sz w:val="2"/>
                <w:szCs w:val="2"/>
              </w:rPr>
            </w:pPr>
          </w:p>
        </w:tc>
      </w:tr>
      <w:tr w:rsidR="00B37F69" w14:paraId="5018CE09" w14:textId="77777777">
        <w:trPr>
          <w:trHeight w:val="310"/>
        </w:trPr>
        <w:tc>
          <w:tcPr>
            <w:tcW w:w="1776" w:type="dxa"/>
          </w:tcPr>
          <w:p w14:paraId="29C23B08" w14:textId="77777777" w:rsidR="00B37F69" w:rsidRDefault="00000000">
            <w:pPr>
              <w:pStyle w:val="TableParagraph"/>
              <w:ind w:left="14"/>
              <w:jc w:val="center"/>
            </w:pPr>
            <w:r>
              <w:rPr>
                <w:spacing w:val="-2"/>
              </w:rPr>
              <w:t>****3593**</w:t>
            </w:r>
          </w:p>
        </w:tc>
        <w:tc>
          <w:tcPr>
            <w:tcW w:w="4740" w:type="dxa"/>
          </w:tcPr>
          <w:p w14:paraId="1B5F5E14" w14:textId="77777777" w:rsidR="00B37F69" w:rsidRDefault="00000000">
            <w:pPr>
              <w:pStyle w:val="TableParagraph"/>
            </w:pPr>
            <w:r>
              <w:t>ARANDA</w:t>
            </w:r>
            <w:r>
              <w:rPr>
                <w:spacing w:val="-9"/>
              </w:rPr>
              <w:t xml:space="preserve"> </w:t>
            </w:r>
            <w:r>
              <w:t>LOPEZ,</w:t>
            </w:r>
            <w:r>
              <w:rPr>
                <w:spacing w:val="-8"/>
              </w:rPr>
              <w:t xml:space="preserve"> </w:t>
            </w:r>
            <w:r>
              <w:rPr>
                <w:spacing w:val="-2"/>
              </w:rPr>
              <w:t>ROBERTO</w:t>
            </w:r>
          </w:p>
        </w:tc>
        <w:tc>
          <w:tcPr>
            <w:tcW w:w="1844" w:type="dxa"/>
          </w:tcPr>
          <w:p w14:paraId="34A8D346" w14:textId="77777777" w:rsidR="00B37F69" w:rsidRDefault="00000000">
            <w:pPr>
              <w:pStyle w:val="TableParagraph"/>
            </w:pPr>
            <w:r>
              <w:t>176,72</w:t>
            </w:r>
            <w:r>
              <w:rPr>
                <w:spacing w:val="-5"/>
              </w:rPr>
              <w:t xml:space="preserve"> </w:t>
            </w:r>
            <w:r>
              <w:rPr>
                <w:spacing w:val="-10"/>
              </w:rPr>
              <w:t>€</w:t>
            </w:r>
          </w:p>
        </w:tc>
        <w:tc>
          <w:tcPr>
            <w:tcW w:w="726" w:type="dxa"/>
            <w:vMerge/>
            <w:tcBorders>
              <w:top w:val="nil"/>
              <w:bottom w:val="nil"/>
              <w:right w:val="nil"/>
            </w:tcBorders>
          </w:tcPr>
          <w:p w14:paraId="4BBDEC23" w14:textId="77777777" w:rsidR="00B37F69" w:rsidRDefault="00B37F69">
            <w:pPr>
              <w:rPr>
                <w:sz w:val="2"/>
                <w:szCs w:val="2"/>
              </w:rPr>
            </w:pPr>
          </w:p>
        </w:tc>
      </w:tr>
      <w:tr w:rsidR="00B37F69" w14:paraId="2C37277A" w14:textId="77777777">
        <w:trPr>
          <w:trHeight w:val="310"/>
        </w:trPr>
        <w:tc>
          <w:tcPr>
            <w:tcW w:w="1776" w:type="dxa"/>
          </w:tcPr>
          <w:p w14:paraId="62A50882" w14:textId="77777777" w:rsidR="00B37F69" w:rsidRDefault="00000000">
            <w:pPr>
              <w:pStyle w:val="TableParagraph"/>
              <w:ind w:left="14"/>
              <w:jc w:val="center"/>
            </w:pPr>
            <w:r>
              <w:rPr>
                <w:spacing w:val="-2"/>
              </w:rPr>
              <w:t>****1513**</w:t>
            </w:r>
          </w:p>
        </w:tc>
        <w:tc>
          <w:tcPr>
            <w:tcW w:w="4740" w:type="dxa"/>
          </w:tcPr>
          <w:p w14:paraId="704449E0" w14:textId="77777777" w:rsidR="00B37F69" w:rsidRDefault="00000000">
            <w:pPr>
              <w:pStyle w:val="TableParagraph"/>
            </w:pPr>
            <w:r>
              <w:t>ARENILLAS</w:t>
            </w:r>
            <w:r>
              <w:rPr>
                <w:spacing w:val="-7"/>
              </w:rPr>
              <w:t xml:space="preserve"> </w:t>
            </w:r>
            <w:r>
              <w:t>GIROLA,</w:t>
            </w:r>
            <w:r>
              <w:rPr>
                <w:spacing w:val="-5"/>
              </w:rPr>
              <w:t xml:space="preserve"> </w:t>
            </w:r>
            <w:r>
              <w:rPr>
                <w:spacing w:val="-4"/>
              </w:rPr>
              <w:t>LIDIA</w:t>
            </w:r>
          </w:p>
        </w:tc>
        <w:tc>
          <w:tcPr>
            <w:tcW w:w="1844" w:type="dxa"/>
          </w:tcPr>
          <w:p w14:paraId="06D310BD"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6A35C799" w14:textId="77777777" w:rsidR="00B37F69" w:rsidRDefault="00B37F69">
            <w:pPr>
              <w:rPr>
                <w:sz w:val="2"/>
                <w:szCs w:val="2"/>
              </w:rPr>
            </w:pPr>
          </w:p>
        </w:tc>
      </w:tr>
      <w:tr w:rsidR="00B37F69" w14:paraId="2786C3B3" w14:textId="77777777">
        <w:trPr>
          <w:trHeight w:val="310"/>
        </w:trPr>
        <w:tc>
          <w:tcPr>
            <w:tcW w:w="1776" w:type="dxa"/>
          </w:tcPr>
          <w:p w14:paraId="5AF24690" w14:textId="77777777" w:rsidR="00B37F69" w:rsidRDefault="00000000">
            <w:pPr>
              <w:pStyle w:val="TableParagraph"/>
              <w:ind w:left="14"/>
              <w:jc w:val="center"/>
            </w:pPr>
            <w:r>
              <w:rPr>
                <w:spacing w:val="-2"/>
              </w:rPr>
              <w:t>****7093**</w:t>
            </w:r>
          </w:p>
        </w:tc>
        <w:tc>
          <w:tcPr>
            <w:tcW w:w="4740" w:type="dxa"/>
          </w:tcPr>
          <w:p w14:paraId="1B89FAF3" w14:textId="77777777" w:rsidR="00B37F69" w:rsidRDefault="00000000">
            <w:pPr>
              <w:pStyle w:val="TableParagraph"/>
            </w:pPr>
            <w:r>
              <w:t>ARIAS</w:t>
            </w:r>
            <w:r>
              <w:rPr>
                <w:spacing w:val="-5"/>
              </w:rPr>
              <w:t xml:space="preserve"> </w:t>
            </w:r>
            <w:r>
              <w:t>DE</w:t>
            </w:r>
            <w:r>
              <w:rPr>
                <w:spacing w:val="-3"/>
              </w:rPr>
              <w:t xml:space="preserve"> </w:t>
            </w:r>
            <w:r>
              <w:t>LA</w:t>
            </w:r>
            <w:r>
              <w:rPr>
                <w:spacing w:val="-3"/>
              </w:rPr>
              <w:t xml:space="preserve"> </w:t>
            </w:r>
            <w:r>
              <w:t>IGLESIA,</w:t>
            </w:r>
            <w:r>
              <w:rPr>
                <w:spacing w:val="-2"/>
              </w:rPr>
              <w:t xml:space="preserve"> </w:t>
            </w:r>
            <w:r>
              <w:rPr>
                <w:spacing w:val="-4"/>
              </w:rPr>
              <w:t>OSCAR</w:t>
            </w:r>
          </w:p>
        </w:tc>
        <w:tc>
          <w:tcPr>
            <w:tcW w:w="1844" w:type="dxa"/>
          </w:tcPr>
          <w:p w14:paraId="176D00B1"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4BC0338F" w14:textId="77777777" w:rsidR="00B37F69" w:rsidRDefault="00B37F69">
            <w:pPr>
              <w:rPr>
                <w:sz w:val="2"/>
                <w:szCs w:val="2"/>
              </w:rPr>
            </w:pPr>
          </w:p>
        </w:tc>
      </w:tr>
      <w:tr w:rsidR="00B37F69" w14:paraId="5F7979C0" w14:textId="77777777">
        <w:trPr>
          <w:trHeight w:val="310"/>
        </w:trPr>
        <w:tc>
          <w:tcPr>
            <w:tcW w:w="1776" w:type="dxa"/>
          </w:tcPr>
          <w:p w14:paraId="780E8031" w14:textId="77777777" w:rsidR="00B37F69" w:rsidRDefault="00000000">
            <w:pPr>
              <w:pStyle w:val="TableParagraph"/>
              <w:ind w:left="14"/>
              <w:jc w:val="center"/>
            </w:pPr>
            <w:r>
              <w:rPr>
                <w:spacing w:val="-2"/>
              </w:rPr>
              <w:t>****0460**</w:t>
            </w:r>
          </w:p>
        </w:tc>
        <w:tc>
          <w:tcPr>
            <w:tcW w:w="4740" w:type="dxa"/>
          </w:tcPr>
          <w:p w14:paraId="5F58D3A8" w14:textId="77777777" w:rsidR="00B37F69" w:rsidRDefault="00000000">
            <w:pPr>
              <w:pStyle w:val="TableParagraph"/>
            </w:pPr>
            <w:r>
              <w:t>ARIAS</w:t>
            </w:r>
            <w:r>
              <w:rPr>
                <w:spacing w:val="-5"/>
              </w:rPr>
              <w:t xml:space="preserve"> </w:t>
            </w:r>
            <w:r>
              <w:t>GONZALEZ,</w:t>
            </w:r>
            <w:r>
              <w:rPr>
                <w:spacing w:val="-5"/>
              </w:rPr>
              <w:t xml:space="preserve"> </w:t>
            </w:r>
            <w:r>
              <w:rPr>
                <w:spacing w:val="-2"/>
              </w:rPr>
              <w:t>TRINIDAD</w:t>
            </w:r>
          </w:p>
        </w:tc>
        <w:tc>
          <w:tcPr>
            <w:tcW w:w="1844" w:type="dxa"/>
          </w:tcPr>
          <w:p w14:paraId="6DBCB79C"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7BDCC4DE" w14:textId="77777777" w:rsidR="00B37F69" w:rsidRDefault="00B37F69">
            <w:pPr>
              <w:rPr>
                <w:sz w:val="2"/>
                <w:szCs w:val="2"/>
              </w:rPr>
            </w:pPr>
          </w:p>
        </w:tc>
      </w:tr>
      <w:tr w:rsidR="00B37F69" w14:paraId="5F28E912" w14:textId="77777777">
        <w:trPr>
          <w:trHeight w:val="310"/>
        </w:trPr>
        <w:tc>
          <w:tcPr>
            <w:tcW w:w="1776" w:type="dxa"/>
          </w:tcPr>
          <w:p w14:paraId="52409364" w14:textId="77777777" w:rsidR="00B37F69" w:rsidRDefault="00000000">
            <w:pPr>
              <w:pStyle w:val="TableParagraph"/>
              <w:ind w:left="14"/>
              <w:jc w:val="center"/>
            </w:pPr>
            <w:r>
              <w:rPr>
                <w:spacing w:val="-2"/>
              </w:rPr>
              <w:t>****8865**</w:t>
            </w:r>
          </w:p>
        </w:tc>
        <w:tc>
          <w:tcPr>
            <w:tcW w:w="4740" w:type="dxa"/>
          </w:tcPr>
          <w:p w14:paraId="1263389A" w14:textId="77777777" w:rsidR="00B37F69" w:rsidRDefault="00000000">
            <w:pPr>
              <w:pStyle w:val="TableParagraph"/>
            </w:pPr>
            <w:r>
              <w:t>ARIÑO</w:t>
            </w:r>
            <w:r>
              <w:rPr>
                <w:spacing w:val="-12"/>
              </w:rPr>
              <w:t xml:space="preserve"> </w:t>
            </w:r>
            <w:r>
              <w:t>PEÑALVER,</w:t>
            </w:r>
            <w:r>
              <w:rPr>
                <w:spacing w:val="-11"/>
              </w:rPr>
              <w:t xml:space="preserve"> </w:t>
            </w:r>
            <w:r>
              <w:rPr>
                <w:spacing w:val="-2"/>
              </w:rPr>
              <w:t>MANUEL</w:t>
            </w:r>
          </w:p>
        </w:tc>
        <w:tc>
          <w:tcPr>
            <w:tcW w:w="1844" w:type="dxa"/>
          </w:tcPr>
          <w:p w14:paraId="037F143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3D36174E" w14:textId="77777777" w:rsidR="00B37F69" w:rsidRDefault="00B37F69">
            <w:pPr>
              <w:rPr>
                <w:sz w:val="2"/>
                <w:szCs w:val="2"/>
              </w:rPr>
            </w:pPr>
          </w:p>
        </w:tc>
      </w:tr>
      <w:tr w:rsidR="00B37F69" w14:paraId="64E0D9CD" w14:textId="77777777">
        <w:trPr>
          <w:trHeight w:val="310"/>
        </w:trPr>
        <w:tc>
          <w:tcPr>
            <w:tcW w:w="1776" w:type="dxa"/>
          </w:tcPr>
          <w:p w14:paraId="3F823A4B" w14:textId="77777777" w:rsidR="00B37F69" w:rsidRDefault="00000000">
            <w:pPr>
              <w:pStyle w:val="TableParagraph"/>
              <w:ind w:left="14"/>
              <w:jc w:val="center"/>
            </w:pPr>
            <w:r>
              <w:rPr>
                <w:spacing w:val="-2"/>
              </w:rPr>
              <w:t>****6657**</w:t>
            </w:r>
          </w:p>
        </w:tc>
        <w:tc>
          <w:tcPr>
            <w:tcW w:w="4740" w:type="dxa"/>
          </w:tcPr>
          <w:p w14:paraId="02033886" w14:textId="77777777" w:rsidR="00B37F69" w:rsidRDefault="00000000">
            <w:pPr>
              <w:pStyle w:val="TableParagraph"/>
            </w:pPr>
            <w:r>
              <w:t>ARRANZ</w:t>
            </w:r>
            <w:r>
              <w:rPr>
                <w:spacing w:val="-7"/>
              </w:rPr>
              <w:t xml:space="preserve"> </w:t>
            </w:r>
            <w:r>
              <w:t>FERNANDEZ,</w:t>
            </w:r>
            <w:r>
              <w:rPr>
                <w:spacing w:val="-6"/>
              </w:rPr>
              <w:t xml:space="preserve"> </w:t>
            </w:r>
            <w:r>
              <w:t>JUAN</w:t>
            </w:r>
            <w:r>
              <w:rPr>
                <w:spacing w:val="-6"/>
              </w:rPr>
              <w:t xml:space="preserve"> </w:t>
            </w:r>
            <w:r>
              <w:rPr>
                <w:spacing w:val="-2"/>
              </w:rPr>
              <w:t>CARLOS</w:t>
            </w:r>
          </w:p>
        </w:tc>
        <w:tc>
          <w:tcPr>
            <w:tcW w:w="1844" w:type="dxa"/>
          </w:tcPr>
          <w:p w14:paraId="509C2806"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11B842A1" w14:textId="77777777" w:rsidR="00B37F69" w:rsidRDefault="00B37F69">
            <w:pPr>
              <w:rPr>
                <w:sz w:val="2"/>
                <w:szCs w:val="2"/>
              </w:rPr>
            </w:pPr>
          </w:p>
        </w:tc>
      </w:tr>
      <w:tr w:rsidR="00B37F69" w14:paraId="3CBB51E4" w14:textId="77777777">
        <w:trPr>
          <w:trHeight w:val="310"/>
        </w:trPr>
        <w:tc>
          <w:tcPr>
            <w:tcW w:w="1776" w:type="dxa"/>
          </w:tcPr>
          <w:p w14:paraId="211079F9" w14:textId="77777777" w:rsidR="00B37F69" w:rsidRDefault="00000000">
            <w:pPr>
              <w:pStyle w:val="TableParagraph"/>
              <w:ind w:left="14"/>
              <w:jc w:val="center"/>
            </w:pPr>
            <w:r>
              <w:rPr>
                <w:spacing w:val="-2"/>
              </w:rPr>
              <w:t>****6762**</w:t>
            </w:r>
          </w:p>
        </w:tc>
        <w:tc>
          <w:tcPr>
            <w:tcW w:w="4740" w:type="dxa"/>
          </w:tcPr>
          <w:p w14:paraId="1023F989" w14:textId="77777777" w:rsidR="00B37F69" w:rsidRDefault="00000000">
            <w:pPr>
              <w:pStyle w:val="TableParagraph"/>
            </w:pPr>
            <w:r>
              <w:t>ARRIBAS</w:t>
            </w:r>
            <w:r>
              <w:rPr>
                <w:spacing w:val="-5"/>
              </w:rPr>
              <w:t xml:space="preserve"> </w:t>
            </w:r>
            <w:r>
              <w:t>ABASCAL,</w:t>
            </w:r>
            <w:r>
              <w:rPr>
                <w:spacing w:val="-5"/>
              </w:rPr>
              <w:t xml:space="preserve"> </w:t>
            </w:r>
            <w:r>
              <w:t>MARIA</w:t>
            </w:r>
            <w:r>
              <w:rPr>
                <w:spacing w:val="-4"/>
              </w:rPr>
              <w:t xml:space="preserve"> </w:t>
            </w:r>
            <w:r>
              <w:rPr>
                <w:spacing w:val="-2"/>
              </w:rPr>
              <w:t>FELISA</w:t>
            </w:r>
          </w:p>
        </w:tc>
        <w:tc>
          <w:tcPr>
            <w:tcW w:w="1844" w:type="dxa"/>
          </w:tcPr>
          <w:p w14:paraId="4F28B976" w14:textId="77777777" w:rsidR="00B37F69" w:rsidRDefault="00000000">
            <w:pPr>
              <w:pStyle w:val="TableParagraph"/>
            </w:pPr>
            <w:r>
              <w:t>136,26</w:t>
            </w:r>
            <w:r>
              <w:rPr>
                <w:spacing w:val="-5"/>
              </w:rPr>
              <w:t xml:space="preserve"> </w:t>
            </w:r>
            <w:r>
              <w:rPr>
                <w:spacing w:val="-10"/>
              </w:rPr>
              <w:t>€</w:t>
            </w:r>
          </w:p>
        </w:tc>
        <w:tc>
          <w:tcPr>
            <w:tcW w:w="726" w:type="dxa"/>
            <w:vMerge/>
            <w:tcBorders>
              <w:top w:val="nil"/>
              <w:bottom w:val="nil"/>
              <w:right w:val="nil"/>
            </w:tcBorders>
          </w:tcPr>
          <w:p w14:paraId="685FC2A6" w14:textId="77777777" w:rsidR="00B37F69" w:rsidRDefault="00B37F69">
            <w:pPr>
              <w:rPr>
                <w:sz w:val="2"/>
                <w:szCs w:val="2"/>
              </w:rPr>
            </w:pPr>
          </w:p>
        </w:tc>
      </w:tr>
      <w:tr w:rsidR="00B37F69" w14:paraId="0A3EFCE7" w14:textId="77777777">
        <w:trPr>
          <w:trHeight w:val="310"/>
        </w:trPr>
        <w:tc>
          <w:tcPr>
            <w:tcW w:w="1776" w:type="dxa"/>
          </w:tcPr>
          <w:p w14:paraId="79416DC5" w14:textId="77777777" w:rsidR="00B37F69" w:rsidRDefault="00000000">
            <w:pPr>
              <w:pStyle w:val="TableParagraph"/>
              <w:ind w:left="14"/>
              <w:jc w:val="center"/>
            </w:pPr>
            <w:r>
              <w:rPr>
                <w:spacing w:val="-2"/>
              </w:rPr>
              <w:t>****7678**</w:t>
            </w:r>
          </w:p>
        </w:tc>
        <w:tc>
          <w:tcPr>
            <w:tcW w:w="4740" w:type="dxa"/>
          </w:tcPr>
          <w:p w14:paraId="5E1D0584" w14:textId="77777777" w:rsidR="00B37F69" w:rsidRDefault="00000000">
            <w:pPr>
              <w:pStyle w:val="TableParagraph"/>
            </w:pPr>
            <w:r>
              <w:t>ARROYO</w:t>
            </w:r>
            <w:r>
              <w:rPr>
                <w:spacing w:val="-13"/>
              </w:rPr>
              <w:t xml:space="preserve"> </w:t>
            </w:r>
            <w:r>
              <w:t>LORENZO,</w:t>
            </w:r>
            <w:r>
              <w:rPr>
                <w:spacing w:val="-12"/>
              </w:rPr>
              <w:t xml:space="preserve"> </w:t>
            </w:r>
            <w:r>
              <w:t>JOSE</w:t>
            </w:r>
            <w:r>
              <w:rPr>
                <w:spacing w:val="-12"/>
              </w:rPr>
              <w:t xml:space="preserve"> </w:t>
            </w:r>
            <w:r>
              <w:rPr>
                <w:spacing w:val="-2"/>
              </w:rPr>
              <w:t>ANTONIO</w:t>
            </w:r>
          </w:p>
        </w:tc>
        <w:tc>
          <w:tcPr>
            <w:tcW w:w="1844" w:type="dxa"/>
          </w:tcPr>
          <w:p w14:paraId="1A6988F9"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5DB88123" w14:textId="77777777" w:rsidR="00B37F69" w:rsidRDefault="00B37F69">
            <w:pPr>
              <w:rPr>
                <w:sz w:val="2"/>
                <w:szCs w:val="2"/>
              </w:rPr>
            </w:pPr>
          </w:p>
        </w:tc>
      </w:tr>
      <w:tr w:rsidR="00B37F69" w14:paraId="41A32E4C" w14:textId="77777777">
        <w:trPr>
          <w:trHeight w:val="310"/>
        </w:trPr>
        <w:tc>
          <w:tcPr>
            <w:tcW w:w="1776" w:type="dxa"/>
          </w:tcPr>
          <w:p w14:paraId="2D78CD96" w14:textId="77777777" w:rsidR="00B37F69" w:rsidRDefault="00000000">
            <w:pPr>
              <w:pStyle w:val="TableParagraph"/>
              <w:ind w:left="14"/>
              <w:jc w:val="center"/>
            </w:pPr>
            <w:r>
              <w:rPr>
                <w:spacing w:val="-2"/>
              </w:rPr>
              <w:t>****7235**</w:t>
            </w:r>
          </w:p>
        </w:tc>
        <w:tc>
          <w:tcPr>
            <w:tcW w:w="4740" w:type="dxa"/>
          </w:tcPr>
          <w:p w14:paraId="0E73B8A8" w14:textId="77777777" w:rsidR="00B37F69" w:rsidRDefault="00000000">
            <w:pPr>
              <w:pStyle w:val="TableParagraph"/>
            </w:pPr>
            <w:r>
              <w:t>ASURMENDI</w:t>
            </w:r>
            <w:r>
              <w:rPr>
                <w:spacing w:val="-8"/>
              </w:rPr>
              <w:t xml:space="preserve"> </w:t>
            </w:r>
            <w:r>
              <w:t>AGUDO,</w:t>
            </w:r>
            <w:r>
              <w:rPr>
                <w:spacing w:val="-7"/>
              </w:rPr>
              <w:t xml:space="preserve"> </w:t>
            </w:r>
            <w:r>
              <w:t>BORJA</w:t>
            </w:r>
            <w:r>
              <w:rPr>
                <w:spacing w:val="-7"/>
              </w:rPr>
              <w:t xml:space="preserve"> </w:t>
            </w:r>
            <w:r>
              <w:rPr>
                <w:spacing w:val="-4"/>
              </w:rPr>
              <w:t>MARIA</w:t>
            </w:r>
          </w:p>
        </w:tc>
        <w:tc>
          <w:tcPr>
            <w:tcW w:w="1844" w:type="dxa"/>
          </w:tcPr>
          <w:p w14:paraId="087FAB40" w14:textId="77777777" w:rsidR="00B37F69" w:rsidRDefault="00000000">
            <w:pPr>
              <w:pStyle w:val="TableParagraph"/>
            </w:pPr>
            <w:r>
              <w:t>571,17</w:t>
            </w:r>
            <w:r>
              <w:rPr>
                <w:spacing w:val="-5"/>
              </w:rPr>
              <w:t xml:space="preserve"> </w:t>
            </w:r>
            <w:r>
              <w:rPr>
                <w:spacing w:val="-10"/>
              </w:rPr>
              <w:t>€</w:t>
            </w:r>
          </w:p>
        </w:tc>
        <w:tc>
          <w:tcPr>
            <w:tcW w:w="726" w:type="dxa"/>
            <w:vMerge/>
            <w:tcBorders>
              <w:top w:val="nil"/>
              <w:bottom w:val="nil"/>
              <w:right w:val="nil"/>
            </w:tcBorders>
          </w:tcPr>
          <w:p w14:paraId="24D95BCB" w14:textId="77777777" w:rsidR="00B37F69" w:rsidRDefault="00B37F69">
            <w:pPr>
              <w:rPr>
                <w:sz w:val="2"/>
                <w:szCs w:val="2"/>
              </w:rPr>
            </w:pPr>
          </w:p>
        </w:tc>
      </w:tr>
    </w:tbl>
    <w:p w14:paraId="2C33F240" w14:textId="77777777" w:rsidR="00B37F69" w:rsidRDefault="00000000">
      <w:pPr>
        <w:pStyle w:val="Textoindependiente"/>
        <w:spacing w:before="9"/>
        <w:rPr>
          <w:b/>
          <w:sz w:val="4"/>
        </w:rPr>
      </w:pPr>
      <w:r>
        <w:rPr>
          <w:b/>
          <w:noProof/>
          <w:sz w:val="4"/>
        </w:rPr>
        <mc:AlternateContent>
          <mc:Choice Requires="wps">
            <w:drawing>
              <wp:anchor distT="0" distB="0" distL="0" distR="0" simplePos="0" relativeHeight="487742464" behindDoc="1" locked="0" layoutInCell="1" allowOverlap="1" wp14:anchorId="41920C56" wp14:editId="1AF02692">
                <wp:simplePos x="0" y="0"/>
                <wp:positionH relativeFrom="page">
                  <wp:posOffset>1080769</wp:posOffset>
                </wp:positionH>
                <wp:positionV relativeFrom="paragraph">
                  <wp:posOffset>50165</wp:posOffset>
                </wp:positionV>
                <wp:extent cx="5611495" cy="6350"/>
                <wp:effectExtent l="0" t="0" r="0" b="0"/>
                <wp:wrapTopAndBottom/>
                <wp:docPr id="394" name="Graphic 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4158E4" id="Graphic 394" o:spid="_x0000_s1026" style="position:absolute;margin-left:85.1pt;margin-top:3.95pt;width:441.85pt;height:.5pt;z-index:-15574016;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" path="m5611495,l,,,6350r5611495,l5611495,xe" fillcolor="black" stroked="f">
                <v:path arrowok="t"/>
                <w10:wrap type="topAndBottom" anchorx="page"/>
              </v:shape>
            </w:pict>
          </mc:Fallback>
        </mc:AlternateContent>
      </w:r>
    </w:p>
    <w:p w14:paraId="5FE15684" w14:textId="77777777" w:rsidR="00B37F69" w:rsidRDefault="00B37F69">
      <w:pPr>
        <w:pStyle w:val="Textoindependiente"/>
        <w:spacing w:before="143"/>
        <w:rPr>
          <w:b/>
          <w:sz w:val="24"/>
        </w:rPr>
      </w:pPr>
    </w:p>
    <w:p w14:paraId="62C0FAEA"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2066D19B"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2383DEAF" w14:textId="77777777" w:rsidR="00B37F69" w:rsidRDefault="00B37F69">
      <w:pPr>
        <w:rPr>
          <w:sz w:val="18"/>
        </w:rPr>
        <w:sectPr w:rsidR="00B37F69">
          <w:headerReference w:type="default" r:id="rId317"/>
          <w:footerReference w:type="default" r:id="rId318"/>
          <w:pgSz w:w="12240" w:h="15840"/>
          <w:pgMar w:top="1880" w:right="1417" w:bottom="1220" w:left="1559" w:header="319" w:footer="1038" w:gutter="0"/>
          <w:cols w:space="720"/>
        </w:sectPr>
      </w:pPr>
    </w:p>
    <w:p w14:paraId="15029BF8"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85312" behindDoc="0" locked="0" layoutInCell="1" allowOverlap="1" wp14:anchorId="0A047507" wp14:editId="680A33AE">
                <wp:simplePos x="0" y="0"/>
                <wp:positionH relativeFrom="page">
                  <wp:posOffset>7022988</wp:posOffset>
                </wp:positionH>
                <wp:positionV relativeFrom="page">
                  <wp:posOffset>2191269</wp:posOffset>
                </wp:positionV>
                <wp:extent cx="417830" cy="3181350"/>
                <wp:effectExtent l="0" t="0" r="0" b="0"/>
                <wp:wrapNone/>
                <wp:docPr id="395" name="Text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C4F306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007DC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A047507" id="Textbox 395" o:spid="_x0000_s1358" type="#_x0000_t202" style="position:absolute;margin-left:553pt;margin-top:172.55pt;width:32.9pt;height:250.5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hZ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" filled="f" stroked="f">
                <v:textbox style="layout-flow:vertical;mso-layout-flow-alt:bottom-to-top" inset="0,0,0,0">
                  <w:txbxContent>
                    <w:p w14:paraId="4C4F306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007DC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85824" behindDoc="0" locked="0" layoutInCell="1" allowOverlap="1" wp14:anchorId="6A6D8582" wp14:editId="06A7AA44">
                <wp:simplePos x="0" y="0"/>
                <wp:positionH relativeFrom="page">
                  <wp:posOffset>7178273</wp:posOffset>
                </wp:positionH>
                <wp:positionV relativeFrom="page">
                  <wp:posOffset>5834644</wp:posOffset>
                </wp:positionV>
                <wp:extent cx="263525" cy="3360420"/>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8054E82"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7"/>
                                <w:sz w:val="12"/>
                              </w:rPr>
                              <w:t xml:space="preserve"> </w:t>
                            </w:r>
                            <w:r>
                              <w:rPr>
                                <w:spacing w:val="-2"/>
                                <w:sz w:val="12"/>
                              </w:rPr>
                              <w:t>*************************</w:t>
                            </w:r>
                          </w:p>
                          <w:p w14:paraId="5EA1A8E4" w14:textId="77777777" w:rsidR="00B37F69" w:rsidRDefault="00000000">
                            <w:pPr>
                              <w:spacing w:line="118" w:lineRule="exact"/>
                              <w:ind w:left="20"/>
                              <w:rPr>
                                <w:sz w:val="12"/>
                              </w:rPr>
                            </w:pPr>
                            <w:r>
                              <w:rPr>
                                <w:spacing w:val="-2"/>
                                <w:sz w:val="12"/>
                              </w:rPr>
                              <w:t>Verificación:</w:t>
                            </w:r>
                            <w:r>
                              <w:rPr>
                                <w:spacing w:val="7"/>
                                <w:sz w:val="12"/>
                              </w:rPr>
                              <w:t xml:space="preserve"> </w:t>
                            </w:r>
                            <w:hyperlink r:id="rId319">
                              <w:r>
                                <w:rPr>
                                  <w:spacing w:val="-2"/>
                                  <w:sz w:val="12"/>
                                </w:rPr>
                                <w:t>https://sede.lasrozas.es/</w:t>
                              </w:r>
                            </w:hyperlink>
                          </w:p>
                          <w:p w14:paraId="7AD9209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A6D8582" id="Textbox 396" o:spid="_x0000_s1359" type="#_x0000_t202" style="position:absolute;margin-left:565.2pt;margin-top:459.4pt;width:20.75pt;height:264.6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21ow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" filled="f" stroked="f">
                <v:textbox style="layout-flow:vertical;mso-layout-flow-alt:bottom-to-top" inset="0,0,0,0">
                  <w:txbxContent>
                    <w:p w14:paraId="58054E82"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7"/>
                          <w:sz w:val="12"/>
                        </w:rPr>
                        <w:t xml:space="preserve"> </w:t>
                      </w:r>
                      <w:r>
                        <w:rPr>
                          <w:spacing w:val="-2"/>
                          <w:sz w:val="12"/>
                        </w:rPr>
                        <w:t>*************************</w:t>
                      </w:r>
                    </w:p>
                    <w:p w14:paraId="5EA1A8E4" w14:textId="77777777" w:rsidR="00B37F69" w:rsidRDefault="00000000">
                      <w:pPr>
                        <w:spacing w:line="118" w:lineRule="exact"/>
                        <w:ind w:left="20"/>
                        <w:rPr>
                          <w:sz w:val="12"/>
                        </w:rPr>
                      </w:pPr>
                      <w:r>
                        <w:rPr>
                          <w:spacing w:val="-2"/>
                          <w:sz w:val="12"/>
                        </w:rPr>
                        <w:t>Verificación:</w:t>
                      </w:r>
                      <w:r>
                        <w:rPr>
                          <w:spacing w:val="7"/>
                          <w:sz w:val="12"/>
                        </w:rPr>
                        <w:t xml:space="preserve"> </w:t>
                      </w:r>
                      <w:hyperlink r:id="rId320">
                        <w:r>
                          <w:rPr>
                            <w:spacing w:val="-2"/>
                            <w:sz w:val="12"/>
                          </w:rPr>
                          <w:t>https://sede.lasrozas.es/</w:t>
                        </w:r>
                      </w:hyperlink>
                    </w:p>
                    <w:p w14:paraId="7AD9209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136</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0263C02" w14:textId="77777777" w:rsidR="00B37F69" w:rsidRDefault="00B37F69">
      <w:pPr>
        <w:pStyle w:val="Textoindependiente"/>
        <w:spacing w:before="174"/>
        <w:rPr>
          <w:sz w:val="24"/>
        </w:rPr>
      </w:pPr>
    </w:p>
    <w:p w14:paraId="75D8D411"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1A4C8AFC"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619CF286" w14:textId="77777777">
        <w:trPr>
          <w:trHeight w:val="310"/>
        </w:trPr>
        <w:tc>
          <w:tcPr>
            <w:tcW w:w="1776" w:type="dxa"/>
          </w:tcPr>
          <w:p w14:paraId="057CB44D" w14:textId="77777777" w:rsidR="00B37F69" w:rsidRDefault="00000000">
            <w:pPr>
              <w:pStyle w:val="TableParagraph"/>
              <w:ind w:left="14"/>
              <w:jc w:val="center"/>
            </w:pPr>
            <w:r>
              <w:rPr>
                <w:spacing w:val="-2"/>
              </w:rPr>
              <w:t>****6755**</w:t>
            </w:r>
          </w:p>
        </w:tc>
        <w:tc>
          <w:tcPr>
            <w:tcW w:w="4740" w:type="dxa"/>
          </w:tcPr>
          <w:p w14:paraId="1C1D9DC8" w14:textId="77777777" w:rsidR="00B37F69" w:rsidRDefault="00000000">
            <w:pPr>
              <w:pStyle w:val="TableParagraph"/>
            </w:pPr>
            <w:r>
              <w:t>AYUSO</w:t>
            </w:r>
            <w:r>
              <w:rPr>
                <w:spacing w:val="-12"/>
              </w:rPr>
              <w:t xml:space="preserve"> </w:t>
            </w:r>
            <w:r>
              <w:t>DURAN,</w:t>
            </w:r>
            <w:r>
              <w:rPr>
                <w:spacing w:val="-11"/>
              </w:rPr>
              <w:t xml:space="preserve"> </w:t>
            </w:r>
            <w:r>
              <w:rPr>
                <w:spacing w:val="-2"/>
              </w:rPr>
              <w:t>FLORENTINO</w:t>
            </w:r>
          </w:p>
        </w:tc>
        <w:tc>
          <w:tcPr>
            <w:tcW w:w="1844" w:type="dxa"/>
          </w:tcPr>
          <w:p w14:paraId="373AB0C9" w14:textId="77777777" w:rsidR="00B37F69" w:rsidRDefault="00000000">
            <w:pPr>
              <w:pStyle w:val="TableParagraph"/>
            </w:pPr>
            <w:r>
              <w:t>571,17</w:t>
            </w:r>
            <w:r>
              <w:rPr>
                <w:spacing w:val="-5"/>
              </w:rPr>
              <w:t xml:space="preserve"> </w:t>
            </w:r>
            <w:r>
              <w:rPr>
                <w:spacing w:val="-10"/>
              </w:rPr>
              <w:t>€</w:t>
            </w:r>
          </w:p>
        </w:tc>
      </w:tr>
      <w:tr w:rsidR="00B37F69" w14:paraId="73AB74FB" w14:textId="77777777">
        <w:trPr>
          <w:trHeight w:val="310"/>
        </w:trPr>
        <w:tc>
          <w:tcPr>
            <w:tcW w:w="1776" w:type="dxa"/>
          </w:tcPr>
          <w:p w14:paraId="5D10E0E9" w14:textId="77777777" w:rsidR="00B37F69" w:rsidRDefault="00000000">
            <w:pPr>
              <w:pStyle w:val="TableParagraph"/>
              <w:ind w:left="14"/>
              <w:jc w:val="center"/>
            </w:pPr>
            <w:r>
              <w:rPr>
                <w:spacing w:val="-2"/>
              </w:rPr>
              <w:t>****2897**</w:t>
            </w:r>
          </w:p>
        </w:tc>
        <w:tc>
          <w:tcPr>
            <w:tcW w:w="4740" w:type="dxa"/>
          </w:tcPr>
          <w:p w14:paraId="6B912980" w14:textId="77777777" w:rsidR="00B37F69" w:rsidRDefault="00000000">
            <w:pPr>
              <w:pStyle w:val="TableParagraph"/>
            </w:pPr>
            <w:r>
              <w:t>AZCUNAGA</w:t>
            </w:r>
            <w:r>
              <w:rPr>
                <w:spacing w:val="-9"/>
              </w:rPr>
              <w:t xml:space="preserve"> </w:t>
            </w:r>
            <w:r>
              <w:t>LLANO,</w:t>
            </w:r>
            <w:r>
              <w:rPr>
                <w:spacing w:val="-9"/>
              </w:rPr>
              <w:t xml:space="preserve"> </w:t>
            </w:r>
            <w:r>
              <w:rPr>
                <w:spacing w:val="-4"/>
              </w:rPr>
              <w:t>MARIA</w:t>
            </w:r>
          </w:p>
        </w:tc>
        <w:tc>
          <w:tcPr>
            <w:tcW w:w="1844" w:type="dxa"/>
          </w:tcPr>
          <w:p w14:paraId="3AF2120E" w14:textId="77777777" w:rsidR="00B37F69" w:rsidRDefault="00000000">
            <w:pPr>
              <w:pStyle w:val="TableParagraph"/>
            </w:pPr>
            <w:r>
              <w:t>571,17</w:t>
            </w:r>
            <w:r>
              <w:rPr>
                <w:spacing w:val="-5"/>
              </w:rPr>
              <w:t xml:space="preserve"> </w:t>
            </w:r>
            <w:r>
              <w:rPr>
                <w:spacing w:val="-10"/>
              </w:rPr>
              <w:t>€</w:t>
            </w:r>
          </w:p>
        </w:tc>
      </w:tr>
      <w:tr w:rsidR="00B37F69" w14:paraId="1C1F7A3A" w14:textId="77777777">
        <w:trPr>
          <w:trHeight w:val="310"/>
        </w:trPr>
        <w:tc>
          <w:tcPr>
            <w:tcW w:w="1776" w:type="dxa"/>
          </w:tcPr>
          <w:p w14:paraId="13B3AF7B" w14:textId="77777777" w:rsidR="00B37F69" w:rsidRDefault="00000000">
            <w:pPr>
              <w:pStyle w:val="TableParagraph"/>
              <w:ind w:left="14"/>
              <w:jc w:val="center"/>
            </w:pPr>
            <w:r>
              <w:rPr>
                <w:spacing w:val="-2"/>
              </w:rPr>
              <w:t>****4481**</w:t>
            </w:r>
          </w:p>
        </w:tc>
        <w:tc>
          <w:tcPr>
            <w:tcW w:w="4740" w:type="dxa"/>
          </w:tcPr>
          <w:p w14:paraId="6F5FC38B" w14:textId="77777777" w:rsidR="00B37F69" w:rsidRDefault="00000000">
            <w:pPr>
              <w:pStyle w:val="TableParagraph"/>
            </w:pPr>
            <w:r>
              <w:rPr>
                <w:spacing w:val="-2"/>
              </w:rPr>
              <w:t>BALLESTEROS</w:t>
            </w:r>
            <w:r>
              <w:rPr>
                <w:spacing w:val="-5"/>
              </w:rPr>
              <w:t xml:space="preserve"> </w:t>
            </w:r>
            <w:r>
              <w:rPr>
                <w:spacing w:val="-2"/>
              </w:rPr>
              <w:t>ÁLVAREZ,</w:t>
            </w:r>
            <w:r>
              <w:rPr>
                <w:spacing w:val="-4"/>
              </w:rPr>
              <w:t xml:space="preserve"> </w:t>
            </w:r>
            <w:r>
              <w:rPr>
                <w:spacing w:val="-2"/>
              </w:rPr>
              <w:t>ANTONIO</w:t>
            </w:r>
          </w:p>
        </w:tc>
        <w:tc>
          <w:tcPr>
            <w:tcW w:w="1844" w:type="dxa"/>
          </w:tcPr>
          <w:p w14:paraId="47DD9EBC" w14:textId="77777777" w:rsidR="00B37F69" w:rsidRDefault="00000000">
            <w:pPr>
              <w:pStyle w:val="TableParagraph"/>
            </w:pPr>
            <w:r>
              <w:t>571,17</w:t>
            </w:r>
            <w:r>
              <w:rPr>
                <w:spacing w:val="-5"/>
              </w:rPr>
              <w:t xml:space="preserve"> </w:t>
            </w:r>
            <w:r>
              <w:rPr>
                <w:spacing w:val="-10"/>
              </w:rPr>
              <w:t>€</w:t>
            </w:r>
          </w:p>
        </w:tc>
      </w:tr>
      <w:tr w:rsidR="00B37F69" w14:paraId="767EB596" w14:textId="77777777">
        <w:trPr>
          <w:trHeight w:val="310"/>
        </w:trPr>
        <w:tc>
          <w:tcPr>
            <w:tcW w:w="1776" w:type="dxa"/>
          </w:tcPr>
          <w:p w14:paraId="7EA0B412" w14:textId="77777777" w:rsidR="00B37F69" w:rsidRDefault="00000000">
            <w:pPr>
              <w:pStyle w:val="TableParagraph"/>
              <w:ind w:left="14"/>
              <w:jc w:val="center"/>
            </w:pPr>
            <w:r>
              <w:rPr>
                <w:spacing w:val="-2"/>
              </w:rPr>
              <w:t>****6831**</w:t>
            </w:r>
          </w:p>
        </w:tc>
        <w:tc>
          <w:tcPr>
            <w:tcW w:w="4740" w:type="dxa"/>
          </w:tcPr>
          <w:p w14:paraId="76290ECC" w14:textId="77777777" w:rsidR="00B37F69" w:rsidRDefault="00000000">
            <w:pPr>
              <w:pStyle w:val="TableParagraph"/>
            </w:pPr>
            <w:r>
              <w:t>BALLESTEROS</w:t>
            </w:r>
            <w:r>
              <w:rPr>
                <w:spacing w:val="-11"/>
              </w:rPr>
              <w:t xml:space="preserve"> </w:t>
            </w:r>
            <w:r>
              <w:t>SAEZ,</w:t>
            </w:r>
            <w:r>
              <w:rPr>
                <w:spacing w:val="-10"/>
              </w:rPr>
              <w:t xml:space="preserve"> </w:t>
            </w:r>
            <w:r>
              <w:rPr>
                <w:spacing w:val="-2"/>
              </w:rPr>
              <w:t>INMACULADA</w:t>
            </w:r>
          </w:p>
        </w:tc>
        <w:tc>
          <w:tcPr>
            <w:tcW w:w="1844" w:type="dxa"/>
          </w:tcPr>
          <w:p w14:paraId="2029967B" w14:textId="77777777" w:rsidR="00B37F69" w:rsidRDefault="00000000">
            <w:pPr>
              <w:pStyle w:val="TableParagraph"/>
            </w:pPr>
            <w:r>
              <w:t>571,17</w:t>
            </w:r>
            <w:r>
              <w:rPr>
                <w:spacing w:val="-5"/>
              </w:rPr>
              <w:t xml:space="preserve"> </w:t>
            </w:r>
            <w:r>
              <w:rPr>
                <w:spacing w:val="-10"/>
              </w:rPr>
              <w:t>€</w:t>
            </w:r>
          </w:p>
        </w:tc>
      </w:tr>
      <w:tr w:rsidR="00B37F69" w14:paraId="29790A93" w14:textId="77777777">
        <w:trPr>
          <w:trHeight w:val="310"/>
        </w:trPr>
        <w:tc>
          <w:tcPr>
            <w:tcW w:w="1776" w:type="dxa"/>
          </w:tcPr>
          <w:p w14:paraId="76093194" w14:textId="77777777" w:rsidR="00B37F69" w:rsidRDefault="00000000">
            <w:pPr>
              <w:pStyle w:val="TableParagraph"/>
              <w:ind w:left="14"/>
              <w:jc w:val="center"/>
            </w:pPr>
            <w:r>
              <w:rPr>
                <w:spacing w:val="-2"/>
              </w:rPr>
              <w:t>****8511**</w:t>
            </w:r>
          </w:p>
        </w:tc>
        <w:tc>
          <w:tcPr>
            <w:tcW w:w="4740" w:type="dxa"/>
          </w:tcPr>
          <w:p w14:paraId="59BFDECB" w14:textId="77777777" w:rsidR="00B37F69" w:rsidRDefault="00000000">
            <w:pPr>
              <w:pStyle w:val="TableParagraph"/>
            </w:pPr>
            <w:r>
              <w:t>BALMASEDA</w:t>
            </w:r>
            <w:r>
              <w:rPr>
                <w:spacing w:val="-7"/>
              </w:rPr>
              <w:t xml:space="preserve"> </w:t>
            </w:r>
            <w:r>
              <w:t>GUTIERREZ,</w:t>
            </w:r>
            <w:r>
              <w:rPr>
                <w:spacing w:val="-8"/>
              </w:rPr>
              <w:t xml:space="preserve"> </w:t>
            </w:r>
            <w:r>
              <w:t>MARIA</w:t>
            </w:r>
            <w:r>
              <w:rPr>
                <w:spacing w:val="-6"/>
              </w:rPr>
              <w:t xml:space="preserve"> </w:t>
            </w:r>
            <w:r>
              <w:rPr>
                <w:spacing w:val="-2"/>
              </w:rPr>
              <w:t>YOLANDA</w:t>
            </w:r>
          </w:p>
        </w:tc>
        <w:tc>
          <w:tcPr>
            <w:tcW w:w="1844" w:type="dxa"/>
          </w:tcPr>
          <w:p w14:paraId="30D2FE78" w14:textId="77777777" w:rsidR="00B37F69" w:rsidRDefault="00000000">
            <w:pPr>
              <w:pStyle w:val="TableParagraph"/>
            </w:pPr>
            <w:r>
              <w:t>571,17</w:t>
            </w:r>
            <w:r>
              <w:rPr>
                <w:spacing w:val="-5"/>
              </w:rPr>
              <w:t xml:space="preserve"> </w:t>
            </w:r>
            <w:r>
              <w:rPr>
                <w:spacing w:val="-10"/>
              </w:rPr>
              <w:t>€</w:t>
            </w:r>
          </w:p>
        </w:tc>
      </w:tr>
      <w:tr w:rsidR="00B37F69" w14:paraId="7040134B" w14:textId="77777777">
        <w:trPr>
          <w:trHeight w:val="310"/>
        </w:trPr>
        <w:tc>
          <w:tcPr>
            <w:tcW w:w="1776" w:type="dxa"/>
          </w:tcPr>
          <w:p w14:paraId="23978019" w14:textId="77777777" w:rsidR="00B37F69" w:rsidRDefault="00000000">
            <w:pPr>
              <w:pStyle w:val="TableParagraph"/>
              <w:ind w:left="14"/>
              <w:jc w:val="center"/>
            </w:pPr>
            <w:r>
              <w:rPr>
                <w:spacing w:val="-2"/>
              </w:rPr>
              <w:t>****1836**</w:t>
            </w:r>
          </w:p>
        </w:tc>
        <w:tc>
          <w:tcPr>
            <w:tcW w:w="4740" w:type="dxa"/>
          </w:tcPr>
          <w:p w14:paraId="0619F8A1" w14:textId="77777777" w:rsidR="00B37F69" w:rsidRDefault="00000000">
            <w:pPr>
              <w:pStyle w:val="TableParagraph"/>
            </w:pPr>
            <w:r>
              <w:rPr>
                <w:spacing w:val="-2"/>
              </w:rPr>
              <w:t>BALTASAR</w:t>
            </w:r>
            <w:r>
              <w:rPr>
                <w:spacing w:val="-9"/>
              </w:rPr>
              <w:t xml:space="preserve"> </w:t>
            </w:r>
            <w:r>
              <w:rPr>
                <w:spacing w:val="-2"/>
              </w:rPr>
              <w:t>MARTIN,</w:t>
            </w:r>
            <w:r>
              <w:rPr>
                <w:spacing w:val="-9"/>
              </w:rPr>
              <w:t xml:space="preserve"> </w:t>
            </w:r>
            <w:r>
              <w:rPr>
                <w:spacing w:val="-2"/>
              </w:rPr>
              <w:t>MANUEL</w:t>
            </w:r>
          </w:p>
        </w:tc>
        <w:tc>
          <w:tcPr>
            <w:tcW w:w="1844" w:type="dxa"/>
          </w:tcPr>
          <w:p w14:paraId="2D63FF26" w14:textId="77777777" w:rsidR="00B37F69" w:rsidRDefault="00000000">
            <w:pPr>
              <w:pStyle w:val="TableParagraph"/>
            </w:pPr>
            <w:r>
              <w:t>571,17</w:t>
            </w:r>
            <w:r>
              <w:rPr>
                <w:spacing w:val="-5"/>
              </w:rPr>
              <w:t xml:space="preserve"> </w:t>
            </w:r>
            <w:r>
              <w:rPr>
                <w:spacing w:val="-10"/>
              </w:rPr>
              <w:t>€</w:t>
            </w:r>
          </w:p>
        </w:tc>
      </w:tr>
      <w:tr w:rsidR="00B37F69" w14:paraId="31921E9D" w14:textId="77777777">
        <w:trPr>
          <w:trHeight w:val="310"/>
        </w:trPr>
        <w:tc>
          <w:tcPr>
            <w:tcW w:w="1776" w:type="dxa"/>
          </w:tcPr>
          <w:p w14:paraId="653110D1" w14:textId="77777777" w:rsidR="00B37F69" w:rsidRDefault="00000000">
            <w:pPr>
              <w:pStyle w:val="TableParagraph"/>
              <w:ind w:left="14"/>
              <w:jc w:val="center"/>
            </w:pPr>
            <w:r>
              <w:rPr>
                <w:spacing w:val="-2"/>
              </w:rPr>
              <w:t>****1404**</w:t>
            </w:r>
          </w:p>
        </w:tc>
        <w:tc>
          <w:tcPr>
            <w:tcW w:w="4740" w:type="dxa"/>
          </w:tcPr>
          <w:p w14:paraId="265F0369" w14:textId="77777777" w:rsidR="00B37F69" w:rsidRDefault="00000000">
            <w:pPr>
              <w:pStyle w:val="TableParagraph"/>
            </w:pPr>
            <w:r>
              <w:t>BARCO</w:t>
            </w:r>
            <w:r>
              <w:rPr>
                <w:spacing w:val="-11"/>
              </w:rPr>
              <w:t xml:space="preserve"> </w:t>
            </w:r>
            <w:r>
              <w:t>TORRES,</w:t>
            </w:r>
            <w:r>
              <w:rPr>
                <w:spacing w:val="-10"/>
              </w:rPr>
              <w:t xml:space="preserve"> </w:t>
            </w:r>
            <w:r>
              <w:rPr>
                <w:spacing w:val="-2"/>
              </w:rPr>
              <w:t>ANTONIO</w:t>
            </w:r>
          </w:p>
        </w:tc>
        <w:tc>
          <w:tcPr>
            <w:tcW w:w="1844" w:type="dxa"/>
          </w:tcPr>
          <w:p w14:paraId="261292B0" w14:textId="77777777" w:rsidR="00B37F69" w:rsidRDefault="00000000">
            <w:pPr>
              <w:pStyle w:val="TableParagraph"/>
            </w:pPr>
            <w:r>
              <w:t>571,17</w:t>
            </w:r>
            <w:r>
              <w:rPr>
                <w:spacing w:val="-5"/>
              </w:rPr>
              <w:t xml:space="preserve"> </w:t>
            </w:r>
            <w:r>
              <w:rPr>
                <w:spacing w:val="-10"/>
              </w:rPr>
              <w:t>€</w:t>
            </w:r>
          </w:p>
        </w:tc>
      </w:tr>
      <w:tr w:rsidR="00B37F69" w14:paraId="1EC16E25" w14:textId="77777777">
        <w:trPr>
          <w:trHeight w:val="310"/>
        </w:trPr>
        <w:tc>
          <w:tcPr>
            <w:tcW w:w="1776" w:type="dxa"/>
          </w:tcPr>
          <w:p w14:paraId="4DAD3B1C" w14:textId="77777777" w:rsidR="00B37F69" w:rsidRDefault="00000000">
            <w:pPr>
              <w:pStyle w:val="TableParagraph"/>
              <w:ind w:left="14"/>
              <w:jc w:val="center"/>
            </w:pPr>
            <w:r>
              <w:rPr>
                <w:spacing w:val="-2"/>
              </w:rPr>
              <w:t>****0444**</w:t>
            </w:r>
          </w:p>
        </w:tc>
        <w:tc>
          <w:tcPr>
            <w:tcW w:w="4740" w:type="dxa"/>
          </w:tcPr>
          <w:p w14:paraId="09C1855B" w14:textId="77777777" w:rsidR="00B37F69" w:rsidRDefault="00000000">
            <w:pPr>
              <w:pStyle w:val="TableParagraph"/>
            </w:pPr>
            <w:r>
              <w:t>BARRADO</w:t>
            </w:r>
            <w:r>
              <w:rPr>
                <w:spacing w:val="-7"/>
              </w:rPr>
              <w:t xml:space="preserve"> </w:t>
            </w:r>
            <w:r>
              <w:t>GARCÍA,</w:t>
            </w:r>
            <w:r>
              <w:rPr>
                <w:spacing w:val="-5"/>
              </w:rPr>
              <w:t xml:space="preserve"> </w:t>
            </w:r>
            <w:r>
              <w:rPr>
                <w:spacing w:val="-4"/>
              </w:rPr>
              <w:t>LUIS</w:t>
            </w:r>
          </w:p>
        </w:tc>
        <w:tc>
          <w:tcPr>
            <w:tcW w:w="1844" w:type="dxa"/>
          </w:tcPr>
          <w:p w14:paraId="6025A1EA" w14:textId="77777777" w:rsidR="00B37F69" w:rsidRDefault="00000000">
            <w:pPr>
              <w:pStyle w:val="TableParagraph"/>
            </w:pPr>
            <w:r>
              <w:t>194,20</w:t>
            </w:r>
            <w:r>
              <w:rPr>
                <w:spacing w:val="-5"/>
              </w:rPr>
              <w:t xml:space="preserve"> </w:t>
            </w:r>
            <w:r>
              <w:rPr>
                <w:spacing w:val="-10"/>
              </w:rPr>
              <w:t>€</w:t>
            </w:r>
          </w:p>
        </w:tc>
      </w:tr>
      <w:tr w:rsidR="00B37F69" w14:paraId="796BF0B9" w14:textId="77777777">
        <w:trPr>
          <w:trHeight w:val="310"/>
        </w:trPr>
        <w:tc>
          <w:tcPr>
            <w:tcW w:w="1776" w:type="dxa"/>
          </w:tcPr>
          <w:p w14:paraId="7DAB36A3" w14:textId="77777777" w:rsidR="00B37F69" w:rsidRDefault="00000000">
            <w:pPr>
              <w:pStyle w:val="TableParagraph"/>
              <w:ind w:left="14"/>
              <w:jc w:val="center"/>
            </w:pPr>
            <w:r>
              <w:rPr>
                <w:spacing w:val="-2"/>
              </w:rPr>
              <w:t>****0040**</w:t>
            </w:r>
          </w:p>
        </w:tc>
        <w:tc>
          <w:tcPr>
            <w:tcW w:w="4740" w:type="dxa"/>
          </w:tcPr>
          <w:p w14:paraId="2C5C0A12" w14:textId="77777777" w:rsidR="00B37F69" w:rsidRDefault="00000000">
            <w:pPr>
              <w:pStyle w:val="TableParagraph"/>
            </w:pPr>
            <w:r>
              <w:t>BARRAGAN</w:t>
            </w:r>
            <w:r>
              <w:rPr>
                <w:spacing w:val="-7"/>
              </w:rPr>
              <w:t xml:space="preserve"> </w:t>
            </w:r>
            <w:r>
              <w:t>LOPEZ,</w:t>
            </w:r>
            <w:r>
              <w:rPr>
                <w:spacing w:val="-7"/>
              </w:rPr>
              <w:t xml:space="preserve"> </w:t>
            </w:r>
            <w:r>
              <w:t>JOSE</w:t>
            </w:r>
            <w:r>
              <w:rPr>
                <w:spacing w:val="-7"/>
              </w:rPr>
              <w:t xml:space="preserve"> </w:t>
            </w:r>
            <w:r>
              <w:rPr>
                <w:spacing w:val="-2"/>
              </w:rPr>
              <w:t>ANTONIO</w:t>
            </w:r>
          </w:p>
        </w:tc>
        <w:tc>
          <w:tcPr>
            <w:tcW w:w="1844" w:type="dxa"/>
          </w:tcPr>
          <w:p w14:paraId="61FB1BF2" w14:textId="77777777" w:rsidR="00B37F69" w:rsidRDefault="00000000">
            <w:pPr>
              <w:pStyle w:val="TableParagraph"/>
            </w:pPr>
            <w:r>
              <w:t>571,17</w:t>
            </w:r>
            <w:r>
              <w:rPr>
                <w:spacing w:val="-5"/>
              </w:rPr>
              <w:t xml:space="preserve"> </w:t>
            </w:r>
            <w:r>
              <w:rPr>
                <w:spacing w:val="-10"/>
              </w:rPr>
              <w:t>€</w:t>
            </w:r>
          </w:p>
        </w:tc>
      </w:tr>
      <w:tr w:rsidR="00B37F69" w14:paraId="0BE53FB7" w14:textId="77777777">
        <w:trPr>
          <w:trHeight w:val="310"/>
        </w:trPr>
        <w:tc>
          <w:tcPr>
            <w:tcW w:w="1776" w:type="dxa"/>
          </w:tcPr>
          <w:p w14:paraId="3CFED2EE" w14:textId="77777777" w:rsidR="00B37F69" w:rsidRDefault="00000000">
            <w:pPr>
              <w:pStyle w:val="TableParagraph"/>
              <w:ind w:left="14"/>
              <w:jc w:val="center"/>
            </w:pPr>
            <w:r>
              <w:rPr>
                <w:spacing w:val="-2"/>
              </w:rPr>
              <w:t>****6158**</w:t>
            </w:r>
          </w:p>
        </w:tc>
        <w:tc>
          <w:tcPr>
            <w:tcW w:w="4740" w:type="dxa"/>
          </w:tcPr>
          <w:p w14:paraId="16EED9B1" w14:textId="77777777" w:rsidR="00B37F69" w:rsidRDefault="00000000">
            <w:pPr>
              <w:pStyle w:val="TableParagraph"/>
            </w:pPr>
            <w:r>
              <w:t>BARRANCOS</w:t>
            </w:r>
            <w:r>
              <w:rPr>
                <w:spacing w:val="-7"/>
              </w:rPr>
              <w:t xml:space="preserve"> </w:t>
            </w:r>
            <w:r>
              <w:t>LIROLA,</w:t>
            </w:r>
            <w:r>
              <w:rPr>
                <w:spacing w:val="-7"/>
              </w:rPr>
              <w:t xml:space="preserve"> </w:t>
            </w:r>
            <w:r>
              <w:rPr>
                <w:spacing w:val="-2"/>
              </w:rPr>
              <w:t>ALBERTO</w:t>
            </w:r>
          </w:p>
        </w:tc>
        <w:tc>
          <w:tcPr>
            <w:tcW w:w="1844" w:type="dxa"/>
          </w:tcPr>
          <w:p w14:paraId="64221DFC" w14:textId="77777777" w:rsidR="00B37F69" w:rsidRDefault="00000000">
            <w:pPr>
              <w:pStyle w:val="TableParagraph"/>
            </w:pPr>
            <w:r>
              <w:t>571,17</w:t>
            </w:r>
            <w:r>
              <w:rPr>
                <w:spacing w:val="-5"/>
              </w:rPr>
              <w:t xml:space="preserve"> </w:t>
            </w:r>
            <w:r>
              <w:rPr>
                <w:spacing w:val="-10"/>
              </w:rPr>
              <w:t>€</w:t>
            </w:r>
          </w:p>
        </w:tc>
      </w:tr>
      <w:tr w:rsidR="00B37F69" w14:paraId="0F19B51E" w14:textId="77777777">
        <w:trPr>
          <w:trHeight w:val="310"/>
        </w:trPr>
        <w:tc>
          <w:tcPr>
            <w:tcW w:w="1776" w:type="dxa"/>
          </w:tcPr>
          <w:p w14:paraId="74CA09EC" w14:textId="77777777" w:rsidR="00B37F69" w:rsidRDefault="00000000">
            <w:pPr>
              <w:pStyle w:val="TableParagraph"/>
              <w:ind w:left="14"/>
              <w:jc w:val="center"/>
            </w:pPr>
            <w:r>
              <w:rPr>
                <w:spacing w:val="-2"/>
              </w:rPr>
              <w:t>****6967**</w:t>
            </w:r>
          </w:p>
        </w:tc>
        <w:tc>
          <w:tcPr>
            <w:tcW w:w="4740" w:type="dxa"/>
          </w:tcPr>
          <w:p w14:paraId="05EB96A7" w14:textId="77777777" w:rsidR="00B37F69" w:rsidRDefault="00000000">
            <w:pPr>
              <w:pStyle w:val="TableParagraph"/>
            </w:pPr>
            <w:r>
              <w:t>BARREIRO</w:t>
            </w:r>
            <w:r>
              <w:rPr>
                <w:spacing w:val="-5"/>
              </w:rPr>
              <w:t xml:space="preserve"> </w:t>
            </w:r>
            <w:r>
              <w:t>DE</w:t>
            </w:r>
            <w:r>
              <w:rPr>
                <w:spacing w:val="-7"/>
              </w:rPr>
              <w:t xml:space="preserve"> </w:t>
            </w:r>
            <w:r>
              <w:t>LESTE,</w:t>
            </w:r>
            <w:r>
              <w:rPr>
                <w:spacing w:val="-4"/>
              </w:rPr>
              <w:t xml:space="preserve"> </w:t>
            </w:r>
            <w:r>
              <w:rPr>
                <w:spacing w:val="-2"/>
              </w:rPr>
              <w:t>NURIA</w:t>
            </w:r>
          </w:p>
        </w:tc>
        <w:tc>
          <w:tcPr>
            <w:tcW w:w="1844" w:type="dxa"/>
          </w:tcPr>
          <w:p w14:paraId="39FF3825" w14:textId="77777777" w:rsidR="00B37F69" w:rsidRDefault="00000000">
            <w:pPr>
              <w:pStyle w:val="TableParagraph"/>
            </w:pPr>
            <w:r>
              <w:t>571,17</w:t>
            </w:r>
            <w:r>
              <w:rPr>
                <w:spacing w:val="-5"/>
              </w:rPr>
              <w:t xml:space="preserve"> </w:t>
            </w:r>
            <w:r>
              <w:rPr>
                <w:spacing w:val="-10"/>
              </w:rPr>
              <w:t>€</w:t>
            </w:r>
          </w:p>
        </w:tc>
      </w:tr>
      <w:tr w:rsidR="00B37F69" w14:paraId="0A041B43" w14:textId="77777777">
        <w:trPr>
          <w:trHeight w:val="310"/>
        </w:trPr>
        <w:tc>
          <w:tcPr>
            <w:tcW w:w="1776" w:type="dxa"/>
          </w:tcPr>
          <w:p w14:paraId="6845F2EC" w14:textId="77777777" w:rsidR="00B37F69" w:rsidRDefault="00000000">
            <w:pPr>
              <w:pStyle w:val="TableParagraph"/>
              <w:ind w:left="14"/>
              <w:jc w:val="center"/>
            </w:pPr>
            <w:r>
              <w:rPr>
                <w:spacing w:val="-2"/>
              </w:rPr>
              <w:t>****3757**</w:t>
            </w:r>
          </w:p>
        </w:tc>
        <w:tc>
          <w:tcPr>
            <w:tcW w:w="4740" w:type="dxa"/>
          </w:tcPr>
          <w:p w14:paraId="5E853C52" w14:textId="77777777" w:rsidR="00B37F69" w:rsidRDefault="00000000">
            <w:pPr>
              <w:pStyle w:val="TableParagraph"/>
            </w:pPr>
            <w:r>
              <w:t>BARRIOS</w:t>
            </w:r>
            <w:r>
              <w:rPr>
                <w:spacing w:val="-8"/>
              </w:rPr>
              <w:t xml:space="preserve"> </w:t>
            </w:r>
            <w:r>
              <w:t>VIRTUS,</w:t>
            </w:r>
            <w:r>
              <w:rPr>
                <w:spacing w:val="-6"/>
              </w:rPr>
              <w:t xml:space="preserve"> </w:t>
            </w:r>
            <w:r>
              <w:rPr>
                <w:spacing w:val="-4"/>
              </w:rPr>
              <w:t>IRENE</w:t>
            </w:r>
          </w:p>
        </w:tc>
        <w:tc>
          <w:tcPr>
            <w:tcW w:w="1844" w:type="dxa"/>
          </w:tcPr>
          <w:p w14:paraId="386807E8" w14:textId="77777777" w:rsidR="00B37F69" w:rsidRDefault="00000000">
            <w:pPr>
              <w:pStyle w:val="TableParagraph"/>
            </w:pPr>
            <w:r>
              <w:t>571,17</w:t>
            </w:r>
            <w:r>
              <w:rPr>
                <w:spacing w:val="-5"/>
              </w:rPr>
              <w:t xml:space="preserve"> </w:t>
            </w:r>
            <w:r>
              <w:rPr>
                <w:spacing w:val="-10"/>
              </w:rPr>
              <w:t>€</w:t>
            </w:r>
          </w:p>
        </w:tc>
      </w:tr>
      <w:tr w:rsidR="00B37F69" w14:paraId="4B69B6BE" w14:textId="77777777">
        <w:trPr>
          <w:trHeight w:val="310"/>
        </w:trPr>
        <w:tc>
          <w:tcPr>
            <w:tcW w:w="1776" w:type="dxa"/>
          </w:tcPr>
          <w:p w14:paraId="5A9693DC" w14:textId="77777777" w:rsidR="00B37F69" w:rsidRDefault="00000000">
            <w:pPr>
              <w:pStyle w:val="TableParagraph"/>
              <w:ind w:left="14"/>
              <w:jc w:val="center"/>
            </w:pPr>
            <w:r>
              <w:rPr>
                <w:spacing w:val="-2"/>
              </w:rPr>
              <w:t>****7103**</w:t>
            </w:r>
          </w:p>
        </w:tc>
        <w:tc>
          <w:tcPr>
            <w:tcW w:w="4740" w:type="dxa"/>
          </w:tcPr>
          <w:p w14:paraId="5DB33371" w14:textId="77777777" w:rsidR="00B37F69" w:rsidRDefault="00000000">
            <w:pPr>
              <w:pStyle w:val="TableParagraph"/>
            </w:pPr>
            <w:r>
              <w:t>BARROSO</w:t>
            </w:r>
            <w:r>
              <w:rPr>
                <w:spacing w:val="-8"/>
              </w:rPr>
              <w:t xml:space="preserve"> </w:t>
            </w:r>
            <w:r>
              <w:t>FERNANDEZ,</w:t>
            </w:r>
            <w:r>
              <w:rPr>
                <w:spacing w:val="-7"/>
              </w:rPr>
              <w:t xml:space="preserve"> </w:t>
            </w:r>
            <w:r>
              <w:rPr>
                <w:spacing w:val="-2"/>
              </w:rPr>
              <w:t>ANGEL</w:t>
            </w:r>
          </w:p>
        </w:tc>
        <w:tc>
          <w:tcPr>
            <w:tcW w:w="1844" w:type="dxa"/>
          </w:tcPr>
          <w:p w14:paraId="3EC94BB2" w14:textId="77777777" w:rsidR="00B37F69" w:rsidRDefault="00000000">
            <w:pPr>
              <w:pStyle w:val="TableParagraph"/>
            </w:pPr>
            <w:r>
              <w:t>571,17</w:t>
            </w:r>
            <w:r>
              <w:rPr>
                <w:spacing w:val="-5"/>
              </w:rPr>
              <w:t xml:space="preserve"> </w:t>
            </w:r>
            <w:r>
              <w:rPr>
                <w:spacing w:val="-10"/>
              </w:rPr>
              <w:t>€</w:t>
            </w:r>
          </w:p>
        </w:tc>
      </w:tr>
      <w:tr w:rsidR="00B37F69" w14:paraId="2EFFB853" w14:textId="77777777">
        <w:trPr>
          <w:trHeight w:val="310"/>
        </w:trPr>
        <w:tc>
          <w:tcPr>
            <w:tcW w:w="1776" w:type="dxa"/>
          </w:tcPr>
          <w:p w14:paraId="31947103" w14:textId="77777777" w:rsidR="00B37F69" w:rsidRDefault="00000000">
            <w:pPr>
              <w:pStyle w:val="TableParagraph"/>
              <w:ind w:left="14"/>
              <w:jc w:val="center"/>
            </w:pPr>
            <w:r>
              <w:rPr>
                <w:spacing w:val="-2"/>
              </w:rPr>
              <w:t>****4812**</w:t>
            </w:r>
          </w:p>
        </w:tc>
        <w:tc>
          <w:tcPr>
            <w:tcW w:w="4740" w:type="dxa"/>
          </w:tcPr>
          <w:p w14:paraId="26C05FB3" w14:textId="77777777" w:rsidR="00B37F69" w:rsidRDefault="00000000">
            <w:pPr>
              <w:pStyle w:val="TableParagraph"/>
            </w:pPr>
            <w:r>
              <w:rPr>
                <w:spacing w:val="-2"/>
              </w:rPr>
              <w:t>BARROSO</w:t>
            </w:r>
            <w:r>
              <w:rPr>
                <w:spacing w:val="1"/>
              </w:rPr>
              <w:t xml:space="preserve"> </w:t>
            </w:r>
            <w:r>
              <w:rPr>
                <w:spacing w:val="-2"/>
              </w:rPr>
              <w:t>GONZALEZ</w:t>
            </w:r>
            <w:r>
              <w:rPr>
                <w:spacing w:val="2"/>
              </w:rPr>
              <w:t xml:space="preserve"> </w:t>
            </w:r>
            <w:r>
              <w:rPr>
                <w:spacing w:val="-2"/>
              </w:rPr>
              <w:t>PARDO,</w:t>
            </w:r>
            <w:r>
              <w:rPr>
                <w:spacing w:val="1"/>
              </w:rPr>
              <w:t xml:space="preserve"> </w:t>
            </w:r>
            <w:r>
              <w:rPr>
                <w:spacing w:val="-2"/>
              </w:rPr>
              <w:t>SANTIAGO</w:t>
            </w:r>
          </w:p>
        </w:tc>
        <w:tc>
          <w:tcPr>
            <w:tcW w:w="1844" w:type="dxa"/>
          </w:tcPr>
          <w:p w14:paraId="3D24272D" w14:textId="77777777" w:rsidR="00B37F69" w:rsidRDefault="00000000">
            <w:pPr>
              <w:pStyle w:val="TableParagraph"/>
            </w:pPr>
            <w:r>
              <w:t>571,17</w:t>
            </w:r>
            <w:r>
              <w:rPr>
                <w:spacing w:val="-5"/>
              </w:rPr>
              <w:t xml:space="preserve"> </w:t>
            </w:r>
            <w:r>
              <w:rPr>
                <w:spacing w:val="-10"/>
              </w:rPr>
              <w:t>€</w:t>
            </w:r>
          </w:p>
        </w:tc>
      </w:tr>
      <w:tr w:rsidR="00B37F69" w14:paraId="2390FC62" w14:textId="77777777">
        <w:trPr>
          <w:trHeight w:val="310"/>
        </w:trPr>
        <w:tc>
          <w:tcPr>
            <w:tcW w:w="1776" w:type="dxa"/>
          </w:tcPr>
          <w:p w14:paraId="234F0CDD" w14:textId="77777777" w:rsidR="00B37F69" w:rsidRDefault="00000000">
            <w:pPr>
              <w:pStyle w:val="TableParagraph"/>
              <w:ind w:left="14"/>
              <w:jc w:val="center"/>
            </w:pPr>
            <w:r>
              <w:rPr>
                <w:spacing w:val="-2"/>
              </w:rPr>
              <w:t>****6132**</w:t>
            </w:r>
          </w:p>
        </w:tc>
        <w:tc>
          <w:tcPr>
            <w:tcW w:w="4740" w:type="dxa"/>
          </w:tcPr>
          <w:p w14:paraId="2AAD436B" w14:textId="77777777" w:rsidR="00B37F69" w:rsidRDefault="00000000">
            <w:pPr>
              <w:pStyle w:val="TableParagraph"/>
            </w:pPr>
            <w:r>
              <w:t>BARROSO</w:t>
            </w:r>
            <w:r>
              <w:rPr>
                <w:spacing w:val="-9"/>
              </w:rPr>
              <w:t xml:space="preserve"> </w:t>
            </w:r>
            <w:r>
              <w:t>SUAREZ,</w:t>
            </w:r>
            <w:r>
              <w:rPr>
                <w:spacing w:val="-9"/>
              </w:rPr>
              <w:t xml:space="preserve"> </w:t>
            </w:r>
            <w:r>
              <w:rPr>
                <w:spacing w:val="-2"/>
              </w:rPr>
              <w:t>ISRAEL</w:t>
            </w:r>
          </w:p>
        </w:tc>
        <w:tc>
          <w:tcPr>
            <w:tcW w:w="1844" w:type="dxa"/>
          </w:tcPr>
          <w:p w14:paraId="54001E23" w14:textId="77777777" w:rsidR="00B37F69" w:rsidRDefault="00000000">
            <w:pPr>
              <w:pStyle w:val="TableParagraph"/>
            </w:pPr>
            <w:r>
              <w:t>571,17</w:t>
            </w:r>
            <w:r>
              <w:rPr>
                <w:spacing w:val="-5"/>
              </w:rPr>
              <w:t xml:space="preserve"> </w:t>
            </w:r>
            <w:r>
              <w:rPr>
                <w:spacing w:val="-10"/>
              </w:rPr>
              <w:t>€</w:t>
            </w:r>
          </w:p>
        </w:tc>
      </w:tr>
      <w:tr w:rsidR="00B37F69" w14:paraId="28A6DCEE" w14:textId="77777777">
        <w:trPr>
          <w:trHeight w:val="310"/>
        </w:trPr>
        <w:tc>
          <w:tcPr>
            <w:tcW w:w="1776" w:type="dxa"/>
          </w:tcPr>
          <w:p w14:paraId="0C2F0303" w14:textId="77777777" w:rsidR="00B37F69" w:rsidRDefault="00000000">
            <w:pPr>
              <w:pStyle w:val="TableParagraph"/>
              <w:ind w:left="14"/>
              <w:jc w:val="center"/>
            </w:pPr>
            <w:r>
              <w:rPr>
                <w:spacing w:val="-2"/>
              </w:rPr>
              <w:t>****6937**</w:t>
            </w:r>
          </w:p>
        </w:tc>
        <w:tc>
          <w:tcPr>
            <w:tcW w:w="4740" w:type="dxa"/>
          </w:tcPr>
          <w:p w14:paraId="0293418A" w14:textId="77777777" w:rsidR="00B37F69" w:rsidRDefault="00000000">
            <w:pPr>
              <w:pStyle w:val="TableParagraph"/>
            </w:pPr>
            <w:r>
              <w:rPr>
                <w:spacing w:val="-2"/>
              </w:rPr>
              <w:t>BAUTISTA BLAZQUEZ, SERGIO</w:t>
            </w:r>
          </w:p>
        </w:tc>
        <w:tc>
          <w:tcPr>
            <w:tcW w:w="1844" w:type="dxa"/>
          </w:tcPr>
          <w:p w14:paraId="66460E7E" w14:textId="77777777" w:rsidR="00B37F69" w:rsidRDefault="00000000">
            <w:pPr>
              <w:pStyle w:val="TableParagraph"/>
            </w:pPr>
            <w:r>
              <w:t>571,17</w:t>
            </w:r>
            <w:r>
              <w:rPr>
                <w:spacing w:val="-5"/>
              </w:rPr>
              <w:t xml:space="preserve"> </w:t>
            </w:r>
            <w:r>
              <w:rPr>
                <w:spacing w:val="-10"/>
              </w:rPr>
              <w:t>€</w:t>
            </w:r>
          </w:p>
        </w:tc>
      </w:tr>
      <w:tr w:rsidR="00B37F69" w14:paraId="065ED1FF" w14:textId="77777777">
        <w:trPr>
          <w:trHeight w:val="310"/>
        </w:trPr>
        <w:tc>
          <w:tcPr>
            <w:tcW w:w="1776" w:type="dxa"/>
          </w:tcPr>
          <w:p w14:paraId="2476692F" w14:textId="77777777" w:rsidR="00B37F69" w:rsidRDefault="00000000">
            <w:pPr>
              <w:pStyle w:val="TableParagraph"/>
              <w:ind w:left="14"/>
              <w:jc w:val="center"/>
            </w:pPr>
            <w:r>
              <w:rPr>
                <w:spacing w:val="-2"/>
              </w:rPr>
              <w:t>****2626**</w:t>
            </w:r>
          </w:p>
        </w:tc>
        <w:tc>
          <w:tcPr>
            <w:tcW w:w="4740" w:type="dxa"/>
          </w:tcPr>
          <w:p w14:paraId="6DADF7EE" w14:textId="77777777" w:rsidR="00B37F69" w:rsidRDefault="00000000">
            <w:pPr>
              <w:pStyle w:val="TableParagraph"/>
            </w:pPr>
            <w:r>
              <w:t>BECERRA</w:t>
            </w:r>
            <w:r>
              <w:rPr>
                <w:spacing w:val="-7"/>
              </w:rPr>
              <w:t xml:space="preserve"> </w:t>
            </w:r>
            <w:r>
              <w:t>SALAMANCA,</w:t>
            </w:r>
            <w:r>
              <w:rPr>
                <w:spacing w:val="-7"/>
              </w:rPr>
              <w:t xml:space="preserve"> </w:t>
            </w:r>
            <w:r>
              <w:rPr>
                <w:spacing w:val="-2"/>
              </w:rPr>
              <w:t>SUSANA</w:t>
            </w:r>
          </w:p>
        </w:tc>
        <w:tc>
          <w:tcPr>
            <w:tcW w:w="1844" w:type="dxa"/>
          </w:tcPr>
          <w:p w14:paraId="460D46B8" w14:textId="77777777" w:rsidR="00B37F69" w:rsidRDefault="00000000">
            <w:pPr>
              <w:pStyle w:val="TableParagraph"/>
            </w:pPr>
            <w:r>
              <w:t>571,17</w:t>
            </w:r>
            <w:r>
              <w:rPr>
                <w:spacing w:val="-5"/>
              </w:rPr>
              <w:t xml:space="preserve"> </w:t>
            </w:r>
            <w:r>
              <w:rPr>
                <w:spacing w:val="-10"/>
              </w:rPr>
              <w:t>€</w:t>
            </w:r>
          </w:p>
        </w:tc>
      </w:tr>
      <w:tr w:rsidR="00B37F69" w14:paraId="124289B7" w14:textId="77777777">
        <w:trPr>
          <w:trHeight w:val="310"/>
        </w:trPr>
        <w:tc>
          <w:tcPr>
            <w:tcW w:w="1776" w:type="dxa"/>
          </w:tcPr>
          <w:p w14:paraId="7EAACC3F" w14:textId="77777777" w:rsidR="00B37F69" w:rsidRDefault="00000000">
            <w:pPr>
              <w:pStyle w:val="TableParagraph"/>
              <w:ind w:left="14"/>
              <w:jc w:val="center"/>
            </w:pPr>
            <w:r>
              <w:rPr>
                <w:spacing w:val="-2"/>
              </w:rPr>
              <w:t>****9002**</w:t>
            </w:r>
          </w:p>
        </w:tc>
        <w:tc>
          <w:tcPr>
            <w:tcW w:w="4740" w:type="dxa"/>
          </w:tcPr>
          <w:p w14:paraId="796A77F5" w14:textId="77777777" w:rsidR="00B37F69" w:rsidRDefault="00000000">
            <w:pPr>
              <w:pStyle w:val="TableParagraph"/>
            </w:pPr>
            <w:r>
              <w:t>BENITO</w:t>
            </w:r>
            <w:r>
              <w:rPr>
                <w:spacing w:val="-11"/>
              </w:rPr>
              <w:t xml:space="preserve"> </w:t>
            </w:r>
            <w:r>
              <w:t>BARRERO,</w:t>
            </w:r>
            <w:r>
              <w:rPr>
                <w:spacing w:val="-10"/>
              </w:rPr>
              <w:t xml:space="preserve"> </w:t>
            </w:r>
            <w:r>
              <w:t>JUAN</w:t>
            </w:r>
            <w:r>
              <w:rPr>
                <w:spacing w:val="-11"/>
              </w:rPr>
              <w:t xml:space="preserve"> </w:t>
            </w:r>
            <w:r>
              <w:rPr>
                <w:spacing w:val="-5"/>
              </w:rPr>
              <w:t>FCO</w:t>
            </w:r>
          </w:p>
        </w:tc>
        <w:tc>
          <w:tcPr>
            <w:tcW w:w="1844" w:type="dxa"/>
          </w:tcPr>
          <w:p w14:paraId="0488E193" w14:textId="77777777" w:rsidR="00B37F69" w:rsidRDefault="00000000">
            <w:pPr>
              <w:pStyle w:val="TableParagraph"/>
            </w:pPr>
            <w:r>
              <w:t>382,68</w:t>
            </w:r>
            <w:r>
              <w:rPr>
                <w:spacing w:val="-5"/>
              </w:rPr>
              <w:t xml:space="preserve"> </w:t>
            </w:r>
            <w:r>
              <w:rPr>
                <w:spacing w:val="-10"/>
              </w:rPr>
              <w:t>€</w:t>
            </w:r>
          </w:p>
        </w:tc>
      </w:tr>
      <w:tr w:rsidR="00B37F69" w14:paraId="74FBEE35" w14:textId="77777777">
        <w:trPr>
          <w:trHeight w:val="310"/>
        </w:trPr>
        <w:tc>
          <w:tcPr>
            <w:tcW w:w="1776" w:type="dxa"/>
          </w:tcPr>
          <w:p w14:paraId="1DA9E5A2" w14:textId="77777777" w:rsidR="00B37F69" w:rsidRDefault="00000000">
            <w:pPr>
              <w:pStyle w:val="TableParagraph"/>
              <w:ind w:left="14"/>
              <w:jc w:val="center"/>
            </w:pPr>
            <w:r>
              <w:rPr>
                <w:spacing w:val="-2"/>
              </w:rPr>
              <w:t>****9225**</w:t>
            </w:r>
          </w:p>
        </w:tc>
        <w:tc>
          <w:tcPr>
            <w:tcW w:w="4740" w:type="dxa"/>
          </w:tcPr>
          <w:p w14:paraId="19DB3B84" w14:textId="77777777" w:rsidR="00B37F69" w:rsidRDefault="00000000">
            <w:pPr>
              <w:pStyle w:val="TableParagraph"/>
            </w:pPr>
            <w:r>
              <w:t>BENITO</w:t>
            </w:r>
            <w:r>
              <w:rPr>
                <w:spacing w:val="-7"/>
              </w:rPr>
              <w:t xml:space="preserve"> </w:t>
            </w:r>
            <w:r>
              <w:t>GOMEZ,</w:t>
            </w:r>
            <w:r>
              <w:rPr>
                <w:spacing w:val="-7"/>
              </w:rPr>
              <w:t xml:space="preserve"> </w:t>
            </w:r>
            <w:r>
              <w:rPr>
                <w:spacing w:val="-2"/>
              </w:rPr>
              <w:t>ANTONIO</w:t>
            </w:r>
          </w:p>
        </w:tc>
        <w:tc>
          <w:tcPr>
            <w:tcW w:w="1844" w:type="dxa"/>
          </w:tcPr>
          <w:p w14:paraId="0A86EB42" w14:textId="77777777" w:rsidR="00B37F69" w:rsidRDefault="00000000">
            <w:pPr>
              <w:pStyle w:val="TableParagraph"/>
            </w:pPr>
            <w:r>
              <w:t>571,17</w:t>
            </w:r>
            <w:r>
              <w:rPr>
                <w:spacing w:val="-5"/>
              </w:rPr>
              <w:t xml:space="preserve"> </w:t>
            </w:r>
            <w:r>
              <w:rPr>
                <w:spacing w:val="-10"/>
              </w:rPr>
              <w:t>€</w:t>
            </w:r>
          </w:p>
        </w:tc>
      </w:tr>
      <w:tr w:rsidR="00B37F69" w14:paraId="119784C3" w14:textId="77777777">
        <w:trPr>
          <w:trHeight w:val="310"/>
        </w:trPr>
        <w:tc>
          <w:tcPr>
            <w:tcW w:w="1776" w:type="dxa"/>
          </w:tcPr>
          <w:p w14:paraId="7FEE6009" w14:textId="77777777" w:rsidR="00B37F69" w:rsidRDefault="00000000">
            <w:pPr>
              <w:pStyle w:val="TableParagraph"/>
              <w:ind w:left="14"/>
              <w:jc w:val="center"/>
            </w:pPr>
            <w:r>
              <w:rPr>
                <w:spacing w:val="-2"/>
              </w:rPr>
              <w:t>****0575**</w:t>
            </w:r>
          </w:p>
        </w:tc>
        <w:tc>
          <w:tcPr>
            <w:tcW w:w="4740" w:type="dxa"/>
          </w:tcPr>
          <w:p w14:paraId="76E731FA" w14:textId="77777777" w:rsidR="00B37F69" w:rsidRDefault="00000000">
            <w:pPr>
              <w:pStyle w:val="TableParagraph"/>
            </w:pPr>
            <w:r>
              <w:t>BENITO</w:t>
            </w:r>
            <w:r>
              <w:rPr>
                <w:spacing w:val="-7"/>
              </w:rPr>
              <w:t xml:space="preserve"> </w:t>
            </w:r>
            <w:r>
              <w:t>GOMEZ,</w:t>
            </w:r>
            <w:r>
              <w:rPr>
                <w:spacing w:val="-7"/>
              </w:rPr>
              <w:t xml:space="preserve"> </w:t>
            </w:r>
            <w:r>
              <w:rPr>
                <w:spacing w:val="-2"/>
              </w:rPr>
              <w:t>MERCEDES</w:t>
            </w:r>
          </w:p>
        </w:tc>
        <w:tc>
          <w:tcPr>
            <w:tcW w:w="1844" w:type="dxa"/>
          </w:tcPr>
          <w:p w14:paraId="1E7535A4" w14:textId="77777777" w:rsidR="00B37F69" w:rsidRDefault="00000000">
            <w:pPr>
              <w:pStyle w:val="TableParagraph"/>
            </w:pPr>
            <w:r>
              <w:t>571,17</w:t>
            </w:r>
            <w:r>
              <w:rPr>
                <w:spacing w:val="-5"/>
              </w:rPr>
              <w:t xml:space="preserve"> </w:t>
            </w:r>
            <w:r>
              <w:rPr>
                <w:spacing w:val="-10"/>
              </w:rPr>
              <w:t>€</w:t>
            </w:r>
          </w:p>
        </w:tc>
      </w:tr>
      <w:tr w:rsidR="00B37F69" w14:paraId="29E5DFC4" w14:textId="77777777">
        <w:trPr>
          <w:trHeight w:val="310"/>
        </w:trPr>
        <w:tc>
          <w:tcPr>
            <w:tcW w:w="1776" w:type="dxa"/>
          </w:tcPr>
          <w:p w14:paraId="7CCCD872" w14:textId="77777777" w:rsidR="00B37F69" w:rsidRDefault="00000000">
            <w:pPr>
              <w:pStyle w:val="TableParagraph"/>
              <w:ind w:left="14"/>
              <w:jc w:val="center"/>
            </w:pPr>
            <w:r>
              <w:rPr>
                <w:spacing w:val="-2"/>
              </w:rPr>
              <w:t>****8954**</w:t>
            </w:r>
          </w:p>
        </w:tc>
        <w:tc>
          <w:tcPr>
            <w:tcW w:w="4740" w:type="dxa"/>
          </w:tcPr>
          <w:p w14:paraId="599882AD" w14:textId="77777777" w:rsidR="00B37F69" w:rsidRDefault="00000000">
            <w:pPr>
              <w:pStyle w:val="TableParagraph"/>
            </w:pPr>
            <w:r>
              <w:t>BENITO</w:t>
            </w:r>
            <w:r>
              <w:rPr>
                <w:spacing w:val="-10"/>
              </w:rPr>
              <w:t xml:space="preserve"> </w:t>
            </w:r>
            <w:r>
              <w:t>SAN</w:t>
            </w:r>
            <w:r>
              <w:rPr>
                <w:spacing w:val="-8"/>
              </w:rPr>
              <w:t xml:space="preserve"> </w:t>
            </w:r>
            <w:r>
              <w:t>JUAN,</w:t>
            </w:r>
            <w:r>
              <w:rPr>
                <w:spacing w:val="-7"/>
              </w:rPr>
              <w:t xml:space="preserve"> </w:t>
            </w:r>
            <w:r>
              <w:rPr>
                <w:spacing w:val="-4"/>
              </w:rPr>
              <w:t>JESUS</w:t>
            </w:r>
          </w:p>
        </w:tc>
        <w:tc>
          <w:tcPr>
            <w:tcW w:w="1844" w:type="dxa"/>
          </w:tcPr>
          <w:p w14:paraId="4ADA0B07" w14:textId="77777777" w:rsidR="00B37F69" w:rsidRDefault="00000000">
            <w:pPr>
              <w:pStyle w:val="TableParagraph"/>
            </w:pPr>
            <w:r>
              <w:t>571,17</w:t>
            </w:r>
            <w:r>
              <w:rPr>
                <w:spacing w:val="-5"/>
              </w:rPr>
              <w:t xml:space="preserve"> </w:t>
            </w:r>
            <w:r>
              <w:rPr>
                <w:spacing w:val="-10"/>
              </w:rPr>
              <w:t>€</w:t>
            </w:r>
          </w:p>
        </w:tc>
      </w:tr>
      <w:tr w:rsidR="00B37F69" w14:paraId="7075A8C5" w14:textId="77777777">
        <w:trPr>
          <w:trHeight w:val="310"/>
        </w:trPr>
        <w:tc>
          <w:tcPr>
            <w:tcW w:w="1776" w:type="dxa"/>
          </w:tcPr>
          <w:p w14:paraId="72C61BF8" w14:textId="77777777" w:rsidR="00B37F69" w:rsidRDefault="00000000">
            <w:pPr>
              <w:pStyle w:val="TableParagraph"/>
              <w:ind w:left="14"/>
              <w:jc w:val="center"/>
            </w:pPr>
            <w:r>
              <w:rPr>
                <w:spacing w:val="-2"/>
              </w:rPr>
              <w:t>****0429**</w:t>
            </w:r>
          </w:p>
        </w:tc>
        <w:tc>
          <w:tcPr>
            <w:tcW w:w="4740" w:type="dxa"/>
          </w:tcPr>
          <w:p w14:paraId="352BFB05" w14:textId="77777777" w:rsidR="00B37F69" w:rsidRDefault="00000000">
            <w:pPr>
              <w:pStyle w:val="TableParagraph"/>
            </w:pPr>
            <w:r>
              <w:rPr>
                <w:spacing w:val="-2"/>
              </w:rPr>
              <w:t>BERNARDO VICENT,</w:t>
            </w:r>
            <w:r>
              <w:rPr>
                <w:spacing w:val="1"/>
              </w:rPr>
              <w:t xml:space="preserve"> </w:t>
            </w:r>
            <w:r>
              <w:rPr>
                <w:spacing w:val="-2"/>
              </w:rPr>
              <w:t>VICTOR</w:t>
            </w:r>
          </w:p>
        </w:tc>
        <w:tc>
          <w:tcPr>
            <w:tcW w:w="1844" w:type="dxa"/>
          </w:tcPr>
          <w:p w14:paraId="7349C774" w14:textId="77777777" w:rsidR="00B37F69" w:rsidRDefault="00000000">
            <w:pPr>
              <w:pStyle w:val="TableParagraph"/>
            </w:pPr>
            <w:r>
              <w:t>571,17</w:t>
            </w:r>
            <w:r>
              <w:rPr>
                <w:spacing w:val="-5"/>
              </w:rPr>
              <w:t xml:space="preserve"> </w:t>
            </w:r>
            <w:r>
              <w:rPr>
                <w:spacing w:val="-10"/>
              </w:rPr>
              <w:t>€</w:t>
            </w:r>
          </w:p>
        </w:tc>
      </w:tr>
      <w:tr w:rsidR="00B37F69" w14:paraId="40B3D433" w14:textId="77777777">
        <w:trPr>
          <w:trHeight w:val="310"/>
        </w:trPr>
        <w:tc>
          <w:tcPr>
            <w:tcW w:w="1776" w:type="dxa"/>
          </w:tcPr>
          <w:p w14:paraId="6CD882AD" w14:textId="77777777" w:rsidR="00B37F69" w:rsidRDefault="00000000">
            <w:pPr>
              <w:pStyle w:val="TableParagraph"/>
              <w:ind w:left="14"/>
              <w:jc w:val="center"/>
            </w:pPr>
            <w:r>
              <w:rPr>
                <w:spacing w:val="-2"/>
              </w:rPr>
              <w:t>****7266**</w:t>
            </w:r>
          </w:p>
        </w:tc>
        <w:tc>
          <w:tcPr>
            <w:tcW w:w="4740" w:type="dxa"/>
          </w:tcPr>
          <w:p w14:paraId="491A2374" w14:textId="77777777" w:rsidR="00B37F69" w:rsidRDefault="00000000">
            <w:pPr>
              <w:pStyle w:val="TableParagraph"/>
            </w:pPr>
            <w:r>
              <w:t>BERROCOSO</w:t>
            </w:r>
            <w:r>
              <w:rPr>
                <w:spacing w:val="-8"/>
              </w:rPr>
              <w:t xml:space="preserve"> </w:t>
            </w:r>
            <w:r>
              <w:t>GONZÁLEZ,</w:t>
            </w:r>
            <w:r>
              <w:rPr>
                <w:spacing w:val="-7"/>
              </w:rPr>
              <w:t xml:space="preserve"> </w:t>
            </w:r>
            <w:r>
              <w:rPr>
                <w:spacing w:val="-2"/>
              </w:rPr>
              <w:t>MANUEL</w:t>
            </w:r>
          </w:p>
        </w:tc>
        <w:tc>
          <w:tcPr>
            <w:tcW w:w="1844" w:type="dxa"/>
          </w:tcPr>
          <w:p w14:paraId="0ACEF5AE" w14:textId="77777777" w:rsidR="00B37F69" w:rsidRDefault="00000000">
            <w:pPr>
              <w:pStyle w:val="TableParagraph"/>
            </w:pPr>
            <w:r>
              <w:t>571,17</w:t>
            </w:r>
            <w:r>
              <w:rPr>
                <w:spacing w:val="-5"/>
              </w:rPr>
              <w:t xml:space="preserve"> </w:t>
            </w:r>
            <w:r>
              <w:rPr>
                <w:spacing w:val="-10"/>
              </w:rPr>
              <w:t>€</w:t>
            </w:r>
          </w:p>
        </w:tc>
      </w:tr>
      <w:tr w:rsidR="00B37F69" w14:paraId="695EA401" w14:textId="77777777">
        <w:trPr>
          <w:trHeight w:val="310"/>
        </w:trPr>
        <w:tc>
          <w:tcPr>
            <w:tcW w:w="1776" w:type="dxa"/>
          </w:tcPr>
          <w:p w14:paraId="4DE08703" w14:textId="77777777" w:rsidR="00B37F69" w:rsidRDefault="00000000">
            <w:pPr>
              <w:pStyle w:val="TableParagraph"/>
              <w:ind w:left="14"/>
              <w:jc w:val="center"/>
            </w:pPr>
            <w:r>
              <w:rPr>
                <w:spacing w:val="-2"/>
              </w:rPr>
              <w:t>****9237**</w:t>
            </w:r>
          </w:p>
        </w:tc>
        <w:tc>
          <w:tcPr>
            <w:tcW w:w="4740" w:type="dxa"/>
          </w:tcPr>
          <w:p w14:paraId="39A859CE" w14:textId="77777777" w:rsidR="00B37F69" w:rsidRDefault="00000000">
            <w:pPr>
              <w:pStyle w:val="TableParagraph"/>
            </w:pPr>
            <w:r>
              <w:t>BIELSA</w:t>
            </w:r>
            <w:r>
              <w:rPr>
                <w:spacing w:val="-11"/>
              </w:rPr>
              <w:t xml:space="preserve"> </w:t>
            </w:r>
            <w:r>
              <w:t>MONTORO,</w:t>
            </w:r>
            <w:r>
              <w:rPr>
                <w:spacing w:val="-11"/>
              </w:rPr>
              <w:t xml:space="preserve"> </w:t>
            </w:r>
            <w:r>
              <w:t>LUIS</w:t>
            </w:r>
            <w:r>
              <w:rPr>
                <w:spacing w:val="-10"/>
              </w:rPr>
              <w:t xml:space="preserve"> </w:t>
            </w:r>
            <w:r>
              <w:rPr>
                <w:spacing w:val="-2"/>
              </w:rPr>
              <w:t>ALEJANDRO</w:t>
            </w:r>
          </w:p>
        </w:tc>
        <w:tc>
          <w:tcPr>
            <w:tcW w:w="1844" w:type="dxa"/>
          </w:tcPr>
          <w:p w14:paraId="0A89F3E7" w14:textId="77777777" w:rsidR="00B37F69" w:rsidRDefault="00000000">
            <w:pPr>
              <w:pStyle w:val="TableParagraph"/>
            </w:pPr>
            <w:r>
              <w:t>571,17</w:t>
            </w:r>
            <w:r>
              <w:rPr>
                <w:spacing w:val="-5"/>
              </w:rPr>
              <w:t xml:space="preserve"> </w:t>
            </w:r>
            <w:r>
              <w:rPr>
                <w:spacing w:val="-10"/>
              </w:rPr>
              <w:t>€</w:t>
            </w:r>
          </w:p>
        </w:tc>
      </w:tr>
      <w:tr w:rsidR="00B37F69" w14:paraId="7061C259" w14:textId="77777777">
        <w:trPr>
          <w:trHeight w:val="310"/>
        </w:trPr>
        <w:tc>
          <w:tcPr>
            <w:tcW w:w="1776" w:type="dxa"/>
          </w:tcPr>
          <w:p w14:paraId="6EC6B851" w14:textId="77777777" w:rsidR="00B37F69" w:rsidRDefault="00000000">
            <w:pPr>
              <w:pStyle w:val="TableParagraph"/>
              <w:ind w:left="14"/>
              <w:jc w:val="center"/>
            </w:pPr>
            <w:r>
              <w:rPr>
                <w:spacing w:val="-2"/>
              </w:rPr>
              <w:t>****9095**</w:t>
            </w:r>
          </w:p>
        </w:tc>
        <w:tc>
          <w:tcPr>
            <w:tcW w:w="4740" w:type="dxa"/>
          </w:tcPr>
          <w:p w14:paraId="5899E23A" w14:textId="77777777" w:rsidR="00B37F69" w:rsidRDefault="00000000">
            <w:pPr>
              <w:pStyle w:val="TableParagraph"/>
            </w:pPr>
            <w:r>
              <w:t>BLANCO</w:t>
            </w:r>
            <w:r>
              <w:rPr>
                <w:spacing w:val="-8"/>
              </w:rPr>
              <w:t xml:space="preserve"> </w:t>
            </w:r>
            <w:r>
              <w:t>BLÁZQUEZ,</w:t>
            </w:r>
            <w:r>
              <w:rPr>
                <w:spacing w:val="-6"/>
              </w:rPr>
              <w:t xml:space="preserve"> </w:t>
            </w:r>
            <w:r>
              <w:rPr>
                <w:spacing w:val="-2"/>
              </w:rPr>
              <w:t>ROBERTO</w:t>
            </w:r>
          </w:p>
        </w:tc>
        <w:tc>
          <w:tcPr>
            <w:tcW w:w="1844" w:type="dxa"/>
          </w:tcPr>
          <w:p w14:paraId="2288AD01" w14:textId="77777777" w:rsidR="00B37F69" w:rsidRDefault="00000000">
            <w:pPr>
              <w:pStyle w:val="TableParagraph"/>
            </w:pPr>
            <w:r>
              <w:t>571,17</w:t>
            </w:r>
            <w:r>
              <w:rPr>
                <w:spacing w:val="-5"/>
              </w:rPr>
              <w:t xml:space="preserve"> </w:t>
            </w:r>
            <w:r>
              <w:rPr>
                <w:spacing w:val="-10"/>
              </w:rPr>
              <w:t>€</w:t>
            </w:r>
          </w:p>
        </w:tc>
      </w:tr>
      <w:tr w:rsidR="00B37F69" w14:paraId="67C34071" w14:textId="77777777">
        <w:trPr>
          <w:trHeight w:val="310"/>
        </w:trPr>
        <w:tc>
          <w:tcPr>
            <w:tcW w:w="1776" w:type="dxa"/>
          </w:tcPr>
          <w:p w14:paraId="7169B901" w14:textId="77777777" w:rsidR="00B37F69" w:rsidRDefault="00000000">
            <w:pPr>
              <w:pStyle w:val="TableParagraph"/>
              <w:ind w:left="14"/>
              <w:jc w:val="center"/>
            </w:pPr>
            <w:r>
              <w:rPr>
                <w:spacing w:val="-2"/>
              </w:rPr>
              <w:t>****0679**</w:t>
            </w:r>
          </w:p>
        </w:tc>
        <w:tc>
          <w:tcPr>
            <w:tcW w:w="4740" w:type="dxa"/>
          </w:tcPr>
          <w:p w14:paraId="7FEB521F" w14:textId="77777777" w:rsidR="00B37F69" w:rsidRDefault="00000000">
            <w:pPr>
              <w:pStyle w:val="TableParagraph"/>
            </w:pPr>
            <w:r>
              <w:t>BLAZQUEZ</w:t>
            </w:r>
            <w:r>
              <w:rPr>
                <w:spacing w:val="-7"/>
              </w:rPr>
              <w:t xml:space="preserve"> </w:t>
            </w:r>
            <w:r>
              <w:t>BEIRO,</w:t>
            </w:r>
            <w:r>
              <w:rPr>
                <w:spacing w:val="-7"/>
              </w:rPr>
              <w:t xml:space="preserve"> </w:t>
            </w:r>
            <w:r>
              <w:t>MARIA</w:t>
            </w:r>
            <w:r>
              <w:rPr>
                <w:spacing w:val="-6"/>
              </w:rPr>
              <w:t xml:space="preserve"> </w:t>
            </w:r>
            <w:r>
              <w:rPr>
                <w:spacing w:val="-2"/>
              </w:rPr>
              <w:t>MERCEDES</w:t>
            </w:r>
          </w:p>
        </w:tc>
        <w:tc>
          <w:tcPr>
            <w:tcW w:w="1844" w:type="dxa"/>
          </w:tcPr>
          <w:p w14:paraId="01BA6BB9" w14:textId="77777777" w:rsidR="00B37F69" w:rsidRDefault="00000000">
            <w:pPr>
              <w:pStyle w:val="TableParagraph"/>
            </w:pPr>
            <w:r>
              <w:t>571,17</w:t>
            </w:r>
            <w:r>
              <w:rPr>
                <w:spacing w:val="-5"/>
              </w:rPr>
              <w:t xml:space="preserve"> </w:t>
            </w:r>
            <w:r>
              <w:rPr>
                <w:spacing w:val="-10"/>
              </w:rPr>
              <w:t>€</w:t>
            </w:r>
          </w:p>
        </w:tc>
      </w:tr>
      <w:tr w:rsidR="00B37F69" w14:paraId="7BCB4CA6" w14:textId="77777777">
        <w:trPr>
          <w:trHeight w:val="310"/>
        </w:trPr>
        <w:tc>
          <w:tcPr>
            <w:tcW w:w="1776" w:type="dxa"/>
          </w:tcPr>
          <w:p w14:paraId="488C1DA6" w14:textId="77777777" w:rsidR="00B37F69" w:rsidRDefault="00000000">
            <w:pPr>
              <w:pStyle w:val="TableParagraph"/>
              <w:ind w:left="14"/>
              <w:jc w:val="center"/>
            </w:pPr>
            <w:r>
              <w:rPr>
                <w:spacing w:val="-2"/>
              </w:rPr>
              <w:t>****0573**</w:t>
            </w:r>
          </w:p>
        </w:tc>
        <w:tc>
          <w:tcPr>
            <w:tcW w:w="4740" w:type="dxa"/>
          </w:tcPr>
          <w:p w14:paraId="425A37AE" w14:textId="77777777" w:rsidR="00B37F69" w:rsidRDefault="00000000">
            <w:pPr>
              <w:pStyle w:val="TableParagraph"/>
            </w:pPr>
            <w:r>
              <w:t>BLAZQUEZ</w:t>
            </w:r>
            <w:r>
              <w:rPr>
                <w:spacing w:val="-8"/>
              </w:rPr>
              <w:t xml:space="preserve"> </w:t>
            </w:r>
            <w:r>
              <w:t>MARCOS,</w:t>
            </w:r>
            <w:r>
              <w:rPr>
                <w:spacing w:val="-8"/>
              </w:rPr>
              <w:t xml:space="preserve"> </w:t>
            </w:r>
            <w:r>
              <w:rPr>
                <w:spacing w:val="-2"/>
              </w:rPr>
              <w:t>ALBERTO</w:t>
            </w:r>
          </w:p>
        </w:tc>
        <w:tc>
          <w:tcPr>
            <w:tcW w:w="1844" w:type="dxa"/>
          </w:tcPr>
          <w:p w14:paraId="1A16E7E7" w14:textId="77777777" w:rsidR="00B37F69" w:rsidRDefault="00000000">
            <w:pPr>
              <w:pStyle w:val="TableParagraph"/>
            </w:pPr>
            <w:r>
              <w:t>571,17</w:t>
            </w:r>
            <w:r>
              <w:rPr>
                <w:spacing w:val="-5"/>
              </w:rPr>
              <w:t xml:space="preserve"> </w:t>
            </w:r>
            <w:r>
              <w:rPr>
                <w:spacing w:val="-10"/>
              </w:rPr>
              <w:t>€</w:t>
            </w:r>
          </w:p>
        </w:tc>
      </w:tr>
      <w:tr w:rsidR="00B37F69" w14:paraId="3A4A391E" w14:textId="77777777">
        <w:trPr>
          <w:trHeight w:val="310"/>
        </w:trPr>
        <w:tc>
          <w:tcPr>
            <w:tcW w:w="1776" w:type="dxa"/>
          </w:tcPr>
          <w:p w14:paraId="4148844D" w14:textId="77777777" w:rsidR="00B37F69" w:rsidRDefault="00000000">
            <w:pPr>
              <w:pStyle w:val="TableParagraph"/>
              <w:ind w:left="14"/>
              <w:jc w:val="center"/>
            </w:pPr>
            <w:r>
              <w:rPr>
                <w:spacing w:val="-2"/>
              </w:rPr>
              <w:t>****0714**</w:t>
            </w:r>
          </w:p>
        </w:tc>
        <w:tc>
          <w:tcPr>
            <w:tcW w:w="4740" w:type="dxa"/>
          </w:tcPr>
          <w:p w14:paraId="16084B87" w14:textId="77777777" w:rsidR="00B37F69" w:rsidRDefault="00000000">
            <w:pPr>
              <w:pStyle w:val="TableParagraph"/>
            </w:pPr>
            <w:r>
              <w:t>BONILLA</w:t>
            </w:r>
            <w:r>
              <w:rPr>
                <w:spacing w:val="-6"/>
              </w:rPr>
              <w:t xml:space="preserve"> </w:t>
            </w:r>
            <w:r>
              <w:t>VELASCO,</w:t>
            </w:r>
            <w:r>
              <w:rPr>
                <w:spacing w:val="-5"/>
              </w:rPr>
              <w:t xml:space="preserve"> </w:t>
            </w:r>
            <w:r>
              <w:t>MARIA</w:t>
            </w:r>
            <w:r>
              <w:rPr>
                <w:spacing w:val="-5"/>
              </w:rPr>
              <w:t xml:space="preserve"> </w:t>
            </w:r>
            <w:r>
              <w:t>DEL</w:t>
            </w:r>
            <w:r>
              <w:rPr>
                <w:spacing w:val="-5"/>
              </w:rPr>
              <w:t xml:space="preserve"> </w:t>
            </w:r>
            <w:r>
              <w:rPr>
                <w:spacing w:val="-2"/>
              </w:rPr>
              <w:t>CARMEN</w:t>
            </w:r>
          </w:p>
        </w:tc>
        <w:tc>
          <w:tcPr>
            <w:tcW w:w="1844" w:type="dxa"/>
          </w:tcPr>
          <w:p w14:paraId="57462D71" w14:textId="77777777" w:rsidR="00B37F69" w:rsidRDefault="00000000">
            <w:pPr>
              <w:pStyle w:val="TableParagraph"/>
            </w:pPr>
            <w:r>
              <w:t>571,17</w:t>
            </w:r>
            <w:r>
              <w:rPr>
                <w:spacing w:val="-5"/>
              </w:rPr>
              <w:t xml:space="preserve"> </w:t>
            </w:r>
            <w:r>
              <w:rPr>
                <w:spacing w:val="-10"/>
              </w:rPr>
              <w:t>€</w:t>
            </w:r>
          </w:p>
        </w:tc>
      </w:tr>
      <w:tr w:rsidR="00B37F69" w14:paraId="1FC1823B" w14:textId="77777777">
        <w:trPr>
          <w:trHeight w:val="310"/>
        </w:trPr>
        <w:tc>
          <w:tcPr>
            <w:tcW w:w="1776" w:type="dxa"/>
          </w:tcPr>
          <w:p w14:paraId="4C7E1169" w14:textId="77777777" w:rsidR="00B37F69" w:rsidRDefault="00000000">
            <w:pPr>
              <w:pStyle w:val="TableParagraph"/>
              <w:ind w:left="14"/>
              <w:jc w:val="center"/>
            </w:pPr>
            <w:r>
              <w:rPr>
                <w:spacing w:val="-2"/>
              </w:rPr>
              <w:t>****1838**</w:t>
            </w:r>
          </w:p>
        </w:tc>
        <w:tc>
          <w:tcPr>
            <w:tcW w:w="4740" w:type="dxa"/>
          </w:tcPr>
          <w:p w14:paraId="1B6EB6FF" w14:textId="77777777" w:rsidR="00B37F69" w:rsidRDefault="00000000">
            <w:pPr>
              <w:pStyle w:val="TableParagraph"/>
            </w:pPr>
            <w:r>
              <w:t>BOYE</w:t>
            </w:r>
            <w:r>
              <w:rPr>
                <w:spacing w:val="-8"/>
              </w:rPr>
              <w:t xml:space="preserve"> </w:t>
            </w:r>
            <w:r>
              <w:t>DELGADO,</w:t>
            </w:r>
            <w:r>
              <w:rPr>
                <w:spacing w:val="-8"/>
              </w:rPr>
              <w:t xml:space="preserve"> </w:t>
            </w:r>
            <w:r>
              <w:t>Mª</w:t>
            </w:r>
            <w:r>
              <w:rPr>
                <w:spacing w:val="-8"/>
              </w:rPr>
              <w:t xml:space="preserve"> </w:t>
            </w:r>
            <w:r>
              <w:rPr>
                <w:spacing w:val="-4"/>
              </w:rPr>
              <w:t>ELENA</w:t>
            </w:r>
          </w:p>
        </w:tc>
        <w:tc>
          <w:tcPr>
            <w:tcW w:w="1844" w:type="dxa"/>
          </w:tcPr>
          <w:p w14:paraId="016F23EA" w14:textId="77777777" w:rsidR="00B37F69" w:rsidRDefault="00000000">
            <w:pPr>
              <w:pStyle w:val="TableParagraph"/>
            </w:pPr>
            <w:r>
              <w:t>571,17</w:t>
            </w:r>
            <w:r>
              <w:rPr>
                <w:spacing w:val="-5"/>
              </w:rPr>
              <w:t xml:space="preserve"> </w:t>
            </w:r>
            <w:r>
              <w:rPr>
                <w:spacing w:val="-10"/>
              </w:rPr>
              <w:t>€</w:t>
            </w:r>
          </w:p>
        </w:tc>
      </w:tr>
      <w:tr w:rsidR="00B37F69" w14:paraId="273EA872" w14:textId="77777777">
        <w:trPr>
          <w:trHeight w:val="310"/>
        </w:trPr>
        <w:tc>
          <w:tcPr>
            <w:tcW w:w="1776" w:type="dxa"/>
          </w:tcPr>
          <w:p w14:paraId="5DADCA14" w14:textId="77777777" w:rsidR="00B37F69" w:rsidRDefault="00000000">
            <w:pPr>
              <w:pStyle w:val="TableParagraph"/>
              <w:ind w:left="14"/>
              <w:jc w:val="center"/>
            </w:pPr>
            <w:r>
              <w:rPr>
                <w:spacing w:val="-2"/>
              </w:rPr>
              <w:t>****1164**</w:t>
            </w:r>
          </w:p>
        </w:tc>
        <w:tc>
          <w:tcPr>
            <w:tcW w:w="4740" w:type="dxa"/>
          </w:tcPr>
          <w:p w14:paraId="6F2E52E4" w14:textId="77777777" w:rsidR="00B37F69" w:rsidRDefault="00000000">
            <w:pPr>
              <w:pStyle w:val="TableParagraph"/>
            </w:pPr>
            <w:r>
              <w:t>BRAGADO</w:t>
            </w:r>
            <w:r>
              <w:rPr>
                <w:spacing w:val="-5"/>
              </w:rPr>
              <w:t xml:space="preserve"> </w:t>
            </w:r>
            <w:r>
              <w:t>CALABAZA,</w:t>
            </w:r>
            <w:r>
              <w:rPr>
                <w:spacing w:val="-6"/>
              </w:rPr>
              <w:t xml:space="preserve"> </w:t>
            </w:r>
            <w:r>
              <w:t>MARIA</w:t>
            </w:r>
            <w:r>
              <w:rPr>
                <w:spacing w:val="-4"/>
              </w:rPr>
              <w:t xml:space="preserve"> JULIA</w:t>
            </w:r>
          </w:p>
        </w:tc>
        <w:tc>
          <w:tcPr>
            <w:tcW w:w="1844" w:type="dxa"/>
          </w:tcPr>
          <w:p w14:paraId="5F2EF375" w14:textId="77777777" w:rsidR="00B37F69" w:rsidRDefault="00000000">
            <w:pPr>
              <w:pStyle w:val="TableParagraph"/>
            </w:pPr>
            <w:r>
              <w:t>382,68</w:t>
            </w:r>
            <w:r>
              <w:rPr>
                <w:spacing w:val="-5"/>
              </w:rPr>
              <w:t xml:space="preserve"> </w:t>
            </w:r>
            <w:r>
              <w:rPr>
                <w:spacing w:val="-10"/>
              </w:rPr>
              <w:t>€</w:t>
            </w:r>
          </w:p>
        </w:tc>
      </w:tr>
      <w:tr w:rsidR="00B37F69" w14:paraId="2814DF1E" w14:textId="77777777">
        <w:trPr>
          <w:trHeight w:val="310"/>
        </w:trPr>
        <w:tc>
          <w:tcPr>
            <w:tcW w:w="1776" w:type="dxa"/>
          </w:tcPr>
          <w:p w14:paraId="29D0E832" w14:textId="77777777" w:rsidR="00B37F69" w:rsidRDefault="00000000">
            <w:pPr>
              <w:pStyle w:val="TableParagraph"/>
              <w:ind w:left="14"/>
              <w:jc w:val="center"/>
            </w:pPr>
            <w:r>
              <w:rPr>
                <w:spacing w:val="-2"/>
              </w:rPr>
              <w:t>****8039**</w:t>
            </w:r>
          </w:p>
        </w:tc>
        <w:tc>
          <w:tcPr>
            <w:tcW w:w="4740" w:type="dxa"/>
          </w:tcPr>
          <w:p w14:paraId="4E688447" w14:textId="77777777" w:rsidR="00B37F69" w:rsidRDefault="00000000">
            <w:pPr>
              <w:pStyle w:val="TableParagraph"/>
            </w:pPr>
            <w:r>
              <w:t>BRAVO</w:t>
            </w:r>
            <w:r>
              <w:rPr>
                <w:spacing w:val="-14"/>
              </w:rPr>
              <w:t xml:space="preserve"> </w:t>
            </w:r>
            <w:r>
              <w:t>BERNABEU,</w:t>
            </w:r>
            <w:r>
              <w:rPr>
                <w:spacing w:val="-11"/>
              </w:rPr>
              <w:t xml:space="preserve"> </w:t>
            </w:r>
            <w:r>
              <w:rPr>
                <w:spacing w:val="-4"/>
              </w:rPr>
              <w:t>JESUS</w:t>
            </w:r>
          </w:p>
        </w:tc>
        <w:tc>
          <w:tcPr>
            <w:tcW w:w="1844" w:type="dxa"/>
          </w:tcPr>
          <w:p w14:paraId="1AA787E3" w14:textId="77777777" w:rsidR="00B37F69" w:rsidRDefault="00000000">
            <w:pPr>
              <w:pStyle w:val="TableParagraph"/>
            </w:pPr>
            <w:r>
              <w:t>571,17</w:t>
            </w:r>
            <w:r>
              <w:rPr>
                <w:spacing w:val="-5"/>
              </w:rPr>
              <w:t xml:space="preserve"> </w:t>
            </w:r>
            <w:r>
              <w:rPr>
                <w:spacing w:val="-10"/>
              </w:rPr>
              <w:t>€</w:t>
            </w:r>
          </w:p>
        </w:tc>
      </w:tr>
      <w:tr w:rsidR="00B37F69" w14:paraId="5E92BF31" w14:textId="77777777">
        <w:trPr>
          <w:trHeight w:val="310"/>
        </w:trPr>
        <w:tc>
          <w:tcPr>
            <w:tcW w:w="1776" w:type="dxa"/>
          </w:tcPr>
          <w:p w14:paraId="43C03899" w14:textId="77777777" w:rsidR="00B37F69" w:rsidRDefault="00000000">
            <w:pPr>
              <w:pStyle w:val="TableParagraph"/>
              <w:ind w:left="14"/>
              <w:jc w:val="center"/>
            </w:pPr>
            <w:r>
              <w:rPr>
                <w:spacing w:val="-2"/>
              </w:rPr>
              <w:t>****0996**</w:t>
            </w:r>
          </w:p>
        </w:tc>
        <w:tc>
          <w:tcPr>
            <w:tcW w:w="4740" w:type="dxa"/>
          </w:tcPr>
          <w:p w14:paraId="40480FFC" w14:textId="77777777" w:rsidR="00B37F69" w:rsidRDefault="00000000">
            <w:pPr>
              <w:pStyle w:val="TableParagraph"/>
            </w:pPr>
            <w:r>
              <w:t>BRAVO</w:t>
            </w:r>
            <w:r>
              <w:rPr>
                <w:spacing w:val="-13"/>
              </w:rPr>
              <w:t xml:space="preserve"> </w:t>
            </w:r>
            <w:r>
              <w:t>GARCIMARTIN,</w:t>
            </w:r>
            <w:r>
              <w:rPr>
                <w:spacing w:val="-12"/>
              </w:rPr>
              <w:t xml:space="preserve"> </w:t>
            </w:r>
            <w:r>
              <w:t>FCO.</w:t>
            </w:r>
            <w:r>
              <w:rPr>
                <w:spacing w:val="-11"/>
              </w:rPr>
              <w:t xml:space="preserve"> </w:t>
            </w:r>
            <w:r>
              <w:rPr>
                <w:spacing w:val="-2"/>
              </w:rPr>
              <w:t>JAVIER</w:t>
            </w:r>
          </w:p>
        </w:tc>
        <w:tc>
          <w:tcPr>
            <w:tcW w:w="1844" w:type="dxa"/>
          </w:tcPr>
          <w:p w14:paraId="279A1E8D" w14:textId="77777777" w:rsidR="00B37F69" w:rsidRDefault="00000000">
            <w:pPr>
              <w:pStyle w:val="TableParagraph"/>
            </w:pPr>
            <w:r>
              <w:t>571,17</w:t>
            </w:r>
            <w:r>
              <w:rPr>
                <w:spacing w:val="-5"/>
              </w:rPr>
              <w:t xml:space="preserve"> </w:t>
            </w:r>
            <w:r>
              <w:rPr>
                <w:spacing w:val="-10"/>
              </w:rPr>
              <w:t>€</w:t>
            </w:r>
          </w:p>
        </w:tc>
      </w:tr>
    </w:tbl>
    <w:p w14:paraId="3EBDAEF1"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44000" behindDoc="1" locked="0" layoutInCell="1" allowOverlap="1" wp14:anchorId="693BA49A" wp14:editId="3026A71A">
                <wp:simplePos x="0" y="0"/>
                <wp:positionH relativeFrom="page">
                  <wp:posOffset>1080769</wp:posOffset>
                </wp:positionH>
                <wp:positionV relativeFrom="paragraph">
                  <wp:posOffset>87630</wp:posOffset>
                </wp:positionV>
                <wp:extent cx="5611495" cy="6350"/>
                <wp:effectExtent l="0" t="0" r="0" b="0"/>
                <wp:wrapTopAndBottom/>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B6DB38" id="Graphic 397" o:spid="_x0000_s1026" style="position:absolute;margin-left:85.1pt;margin-top:6.9pt;width:441.85pt;height:.5pt;z-index:-15572480;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0DED1BDC" w14:textId="77777777" w:rsidR="00B37F69" w:rsidRDefault="00B37F69">
      <w:pPr>
        <w:pStyle w:val="Textoindependiente"/>
        <w:spacing w:before="143"/>
        <w:rPr>
          <w:b/>
          <w:sz w:val="24"/>
        </w:rPr>
      </w:pPr>
    </w:p>
    <w:p w14:paraId="5C528543"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64CF39F9"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7CEFEF1A" w14:textId="77777777" w:rsidR="00B37F69" w:rsidRDefault="00B37F69">
      <w:pPr>
        <w:rPr>
          <w:sz w:val="18"/>
        </w:rPr>
        <w:sectPr w:rsidR="00B37F69">
          <w:pgSz w:w="12240" w:h="15840"/>
          <w:pgMar w:top="1880" w:right="1417" w:bottom="1220" w:left="1559" w:header="319" w:footer="1038" w:gutter="0"/>
          <w:cols w:space="720"/>
        </w:sectPr>
      </w:pPr>
    </w:p>
    <w:p w14:paraId="1BB4BCFF"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86848" behindDoc="0" locked="0" layoutInCell="1" allowOverlap="1" wp14:anchorId="55E54D49" wp14:editId="58D2D63D">
                <wp:simplePos x="0" y="0"/>
                <wp:positionH relativeFrom="page">
                  <wp:posOffset>7022988</wp:posOffset>
                </wp:positionH>
                <wp:positionV relativeFrom="page">
                  <wp:posOffset>2191269</wp:posOffset>
                </wp:positionV>
                <wp:extent cx="417830" cy="318135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58C50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08C68F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5E54D49" id="Textbox 398" o:spid="_x0000_s1360" type="#_x0000_t202" style="position:absolute;margin-left:553pt;margin-top:172.55pt;width:32.9pt;height:250.5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5v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" filled="f" stroked="f">
                <v:textbox style="layout-flow:vertical;mso-layout-flow-alt:bottom-to-top" inset="0,0,0,0">
                  <w:txbxContent>
                    <w:p w14:paraId="6858C50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08C68F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87360" behindDoc="0" locked="0" layoutInCell="1" allowOverlap="1" wp14:anchorId="2B71D181" wp14:editId="487F188E">
                <wp:simplePos x="0" y="0"/>
                <wp:positionH relativeFrom="page">
                  <wp:posOffset>7178273</wp:posOffset>
                </wp:positionH>
                <wp:positionV relativeFrom="page">
                  <wp:posOffset>5834644</wp:posOffset>
                </wp:positionV>
                <wp:extent cx="263525" cy="3360420"/>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D5C3252"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45032E3C" w14:textId="77777777" w:rsidR="00B37F69" w:rsidRDefault="00000000">
                            <w:pPr>
                              <w:spacing w:line="118" w:lineRule="exact"/>
                              <w:ind w:left="20"/>
                              <w:rPr>
                                <w:sz w:val="12"/>
                              </w:rPr>
                            </w:pPr>
                            <w:r>
                              <w:rPr>
                                <w:spacing w:val="-2"/>
                                <w:sz w:val="12"/>
                              </w:rPr>
                              <w:t>Verificación:</w:t>
                            </w:r>
                            <w:r>
                              <w:rPr>
                                <w:spacing w:val="7"/>
                                <w:sz w:val="12"/>
                              </w:rPr>
                              <w:t xml:space="preserve"> </w:t>
                            </w:r>
                            <w:hyperlink r:id="rId321">
                              <w:r>
                                <w:rPr>
                                  <w:spacing w:val="-2"/>
                                  <w:sz w:val="12"/>
                                </w:rPr>
                                <w:t>https://sede.lasrozas.es/</w:t>
                              </w:r>
                            </w:hyperlink>
                          </w:p>
                          <w:p w14:paraId="261181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B71D181" id="Textbox 399" o:spid="_x0000_s1361" type="#_x0000_t202" style="position:absolute;margin-left:565.2pt;margin-top:459.4pt;width:20.75pt;height:264.6pt;z-index:158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iP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ajNh/qPMd8toXuSGpoIQktx/odMRtpvi3Hn3sZNWfD&#10;Z08G5mU4JfGUbE9JTMM9lJXJGj3c7hMYWxhd2syMaDKF6LxFefS//5eqy65vfgE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Aa9eI+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2D5C3252"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z w:val="12"/>
                        </w:rPr>
                        <w:t xml:space="preserve"> </w:t>
                      </w:r>
                      <w:r>
                        <w:rPr>
                          <w:spacing w:val="-2"/>
                          <w:sz w:val="12"/>
                        </w:rPr>
                        <w:t>*************************</w:t>
                      </w:r>
                    </w:p>
                    <w:p w14:paraId="45032E3C" w14:textId="77777777" w:rsidR="00B37F69" w:rsidRDefault="00000000">
                      <w:pPr>
                        <w:spacing w:line="118" w:lineRule="exact"/>
                        <w:ind w:left="20"/>
                        <w:rPr>
                          <w:sz w:val="12"/>
                        </w:rPr>
                      </w:pPr>
                      <w:r>
                        <w:rPr>
                          <w:spacing w:val="-2"/>
                          <w:sz w:val="12"/>
                        </w:rPr>
                        <w:t>Verificación:</w:t>
                      </w:r>
                      <w:r>
                        <w:rPr>
                          <w:spacing w:val="7"/>
                          <w:sz w:val="12"/>
                        </w:rPr>
                        <w:t xml:space="preserve"> </w:t>
                      </w:r>
                      <w:hyperlink r:id="rId322">
                        <w:r>
                          <w:rPr>
                            <w:spacing w:val="-2"/>
                            <w:sz w:val="12"/>
                          </w:rPr>
                          <w:t>https://sede.lasrozas.es/</w:t>
                        </w:r>
                      </w:hyperlink>
                    </w:p>
                    <w:p w14:paraId="2611815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137</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FC3428C" w14:textId="77777777" w:rsidR="00B37F69" w:rsidRDefault="00B37F69">
      <w:pPr>
        <w:pStyle w:val="Textoindependiente"/>
        <w:spacing w:before="174"/>
        <w:rPr>
          <w:sz w:val="24"/>
        </w:rPr>
      </w:pPr>
    </w:p>
    <w:p w14:paraId="00DCF2BE"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7591C7F"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327B83BB" w14:textId="77777777">
        <w:trPr>
          <w:trHeight w:val="310"/>
        </w:trPr>
        <w:tc>
          <w:tcPr>
            <w:tcW w:w="1776" w:type="dxa"/>
          </w:tcPr>
          <w:p w14:paraId="70A6F3D3" w14:textId="77777777" w:rsidR="00B37F69" w:rsidRDefault="00000000">
            <w:pPr>
              <w:pStyle w:val="TableParagraph"/>
              <w:ind w:left="14"/>
              <w:jc w:val="center"/>
            </w:pPr>
            <w:r>
              <w:rPr>
                <w:spacing w:val="-2"/>
              </w:rPr>
              <w:t>****3339**</w:t>
            </w:r>
          </w:p>
        </w:tc>
        <w:tc>
          <w:tcPr>
            <w:tcW w:w="4740" w:type="dxa"/>
          </w:tcPr>
          <w:p w14:paraId="4FE4DA17" w14:textId="77777777" w:rsidR="00B37F69" w:rsidRDefault="00000000">
            <w:pPr>
              <w:pStyle w:val="TableParagraph"/>
            </w:pPr>
            <w:r>
              <w:t>BRAVO</w:t>
            </w:r>
            <w:r>
              <w:rPr>
                <w:spacing w:val="-11"/>
              </w:rPr>
              <w:t xml:space="preserve"> </w:t>
            </w:r>
            <w:r>
              <w:t>HERNANDEZ,</w:t>
            </w:r>
            <w:r>
              <w:rPr>
                <w:spacing w:val="-9"/>
              </w:rPr>
              <w:t xml:space="preserve"> </w:t>
            </w:r>
            <w:r>
              <w:t>PEDRO</w:t>
            </w:r>
            <w:r>
              <w:rPr>
                <w:spacing w:val="-9"/>
              </w:rPr>
              <w:t xml:space="preserve"> </w:t>
            </w:r>
            <w:r>
              <w:rPr>
                <w:spacing w:val="-4"/>
              </w:rPr>
              <w:t>LUIS</w:t>
            </w:r>
          </w:p>
        </w:tc>
        <w:tc>
          <w:tcPr>
            <w:tcW w:w="1844" w:type="dxa"/>
          </w:tcPr>
          <w:p w14:paraId="198F88B0" w14:textId="77777777" w:rsidR="00B37F69" w:rsidRDefault="00000000">
            <w:pPr>
              <w:pStyle w:val="TableParagraph"/>
            </w:pPr>
            <w:r>
              <w:t>571,17</w:t>
            </w:r>
            <w:r>
              <w:rPr>
                <w:spacing w:val="-5"/>
              </w:rPr>
              <w:t xml:space="preserve"> </w:t>
            </w:r>
            <w:r>
              <w:rPr>
                <w:spacing w:val="-10"/>
              </w:rPr>
              <w:t>€</w:t>
            </w:r>
          </w:p>
        </w:tc>
      </w:tr>
      <w:tr w:rsidR="00B37F69" w14:paraId="77C91831" w14:textId="77777777">
        <w:trPr>
          <w:trHeight w:val="310"/>
        </w:trPr>
        <w:tc>
          <w:tcPr>
            <w:tcW w:w="1776" w:type="dxa"/>
          </w:tcPr>
          <w:p w14:paraId="477974D3" w14:textId="77777777" w:rsidR="00B37F69" w:rsidRDefault="00000000">
            <w:pPr>
              <w:pStyle w:val="TableParagraph"/>
              <w:ind w:left="14"/>
              <w:jc w:val="center"/>
            </w:pPr>
            <w:r>
              <w:rPr>
                <w:spacing w:val="-2"/>
              </w:rPr>
              <w:t>****3498**</w:t>
            </w:r>
          </w:p>
        </w:tc>
        <w:tc>
          <w:tcPr>
            <w:tcW w:w="4740" w:type="dxa"/>
          </w:tcPr>
          <w:p w14:paraId="19839EF7" w14:textId="77777777" w:rsidR="00B37F69" w:rsidRDefault="00000000">
            <w:pPr>
              <w:pStyle w:val="TableParagraph"/>
            </w:pPr>
            <w:r>
              <w:t>BRAVO</w:t>
            </w:r>
            <w:r>
              <w:rPr>
                <w:spacing w:val="-12"/>
              </w:rPr>
              <w:t xml:space="preserve"> </w:t>
            </w:r>
            <w:r>
              <w:t>LOPEZ,</w:t>
            </w:r>
            <w:r>
              <w:rPr>
                <w:spacing w:val="-11"/>
              </w:rPr>
              <w:t xml:space="preserve"> </w:t>
            </w:r>
            <w:r>
              <w:rPr>
                <w:spacing w:val="-2"/>
              </w:rPr>
              <w:t>CRISTINA</w:t>
            </w:r>
          </w:p>
        </w:tc>
        <w:tc>
          <w:tcPr>
            <w:tcW w:w="1844" w:type="dxa"/>
          </w:tcPr>
          <w:p w14:paraId="69763B2D" w14:textId="77777777" w:rsidR="00B37F69" w:rsidRDefault="00000000">
            <w:pPr>
              <w:pStyle w:val="TableParagraph"/>
            </w:pPr>
            <w:r>
              <w:t>571,17</w:t>
            </w:r>
            <w:r>
              <w:rPr>
                <w:spacing w:val="-5"/>
              </w:rPr>
              <w:t xml:space="preserve"> </w:t>
            </w:r>
            <w:r>
              <w:rPr>
                <w:spacing w:val="-10"/>
              </w:rPr>
              <w:t>€</w:t>
            </w:r>
          </w:p>
        </w:tc>
      </w:tr>
      <w:tr w:rsidR="00B37F69" w14:paraId="1A3FBF69" w14:textId="77777777">
        <w:trPr>
          <w:trHeight w:val="310"/>
        </w:trPr>
        <w:tc>
          <w:tcPr>
            <w:tcW w:w="1776" w:type="dxa"/>
          </w:tcPr>
          <w:p w14:paraId="78B210C0" w14:textId="77777777" w:rsidR="00B37F69" w:rsidRDefault="00000000">
            <w:pPr>
              <w:pStyle w:val="TableParagraph"/>
              <w:ind w:left="14"/>
              <w:jc w:val="center"/>
            </w:pPr>
            <w:r>
              <w:rPr>
                <w:spacing w:val="-2"/>
              </w:rPr>
              <w:t>****0669**</w:t>
            </w:r>
          </w:p>
        </w:tc>
        <w:tc>
          <w:tcPr>
            <w:tcW w:w="4740" w:type="dxa"/>
          </w:tcPr>
          <w:p w14:paraId="623986D1" w14:textId="77777777" w:rsidR="00B37F69" w:rsidRDefault="00000000">
            <w:pPr>
              <w:pStyle w:val="TableParagraph"/>
            </w:pPr>
            <w:r>
              <w:t>BRAVO</w:t>
            </w:r>
            <w:r>
              <w:rPr>
                <w:spacing w:val="-13"/>
              </w:rPr>
              <w:t xml:space="preserve"> </w:t>
            </w:r>
            <w:r>
              <w:t>RUBIO,</w:t>
            </w:r>
            <w:r>
              <w:rPr>
                <w:spacing w:val="-10"/>
              </w:rPr>
              <w:t xml:space="preserve"> </w:t>
            </w:r>
            <w:r>
              <w:rPr>
                <w:spacing w:val="-2"/>
              </w:rPr>
              <w:t>MANUEL</w:t>
            </w:r>
          </w:p>
        </w:tc>
        <w:tc>
          <w:tcPr>
            <w:tcW w:w="1844" w:type="dxa"/>
          </w:tcPr>
          <w:p w14:paraId="53F5DD83" w14:textId="77777777" w:rsidR="00B37F69" w:rsidRDefault="00000000">
            <w:pPr>
              <w:pStyle w:val="TableParagraph"/>
            </w:pPr>
            <w:r>
              <w:t>571,17</w:t>
            </w:r>
            <w:r>
              <w:rPr>
                <w:spacing w:val="-5"/>
              </w:rPr>
              <w:t xml:space="preserve"> </w:t>
            </w:r>
            <w:r>
              <w:rPr>
                <w:spacing w:val="-10"/>
              </w:rPr>
              <w:t>€</w:t>
            </w:r>
          </w:p>
        </w:tc>
      </w:tr>
      <w:tr w:rsidR="00B37F69" w14:paraId="0F1390C8" w14:textId="77777777">
        <w:trPr>
          <w:trHeight w:val="310"/>
        </w:trPr>
        <w:tc>
          <w:tcPr>
            <w:tcW w:w="1776" w:type="dxa"/>
          </w:tcPr>
          <w:p w14:paraId="1A9EEA4D" w14:textId="77777777" w:rsidR="00B37F69" w:rsidRDefault="00000000">
            <w:pPr>
              <w:pStyle w:val="TableParagraph"/>
              <w:ind w:left="14"/>
              <w:jc w:val="center"/>
            </w:pPr>
            <w:r>
              <w:rPr>
                <w:spacing w:val="-2"/>
              </w:rPr>
              <w:t>****2717**</w:t>
            </w:r>
          </w:p>
        </w:tc>
        <w:tc>
          <w:tcPr>
            <w:tcW w:w="4740" w:type="dxa"/>
          </w:tcPr>
          <w:p w14:paraId="5D8F4691" w14:textId="77777777" w:rsidR="00B37F69" w:rsidRDefault="00000000">
            <w:pPr>
              <w:pStyle w:val="TableParagraph"/>
            </w:pPr>
            <w:r>
              <w:t>BRAVO</w:t>
            </w:r>
            <w:r>
              <w:rPr>
                <w:spacing w:val="-11"/>
              </w:rPr>
              <w:t xml:space="preserve"> </w:t>
            </w:r>
            <w:r>
              <w:t>TEJERO,</w:t>
            </w:r>
            <w:r>
              <w:rPr>
                <w:spacing w:val="-10"/>
              </w:rPr>
              <w:t xml:space="preserve"> </w:t>
            </w:r>
            <w:r>
              <w:t>MARIA</w:t>
            </w:r>
            <w:r>
              <w:rPr>
                <w:spacing w:val="-10"/>
              </w:rPr>
              <w:t xml:space="preserve"> </w:t>
            </w:r>
            <w:r>
              <w:rPr>
                <w:spacing w:val="-2"/>
              </w:rPr>
              <w:t>DOLORES</w:t>
            </w:r>
          </w:p>
        </w:tc>
        <w:tc>
          <w:tcPr>
            <w:tcW w:w="1844" w:type="dxa"/>
          </w:tcPr>
          <w:p w14:paraId="5C930429" w14:textId="77777777" w:rsidR="00B37F69" w:rsidRDefault="00000000">
            <w:pPr>
              <w:pStyle w:val="TableParagraph"/>
            </w:pPr>
            <w:r>
              <w:t>571,17</w:t>
            </w:r>
            <w:r>
              <w:rPr>
                <w:spacing w:val="-5"/>
              </w:rPr>
              <w:t xml:space="preserve"> </w:t>
            </w:r>
            <w:r>
              <w:rPr>
                <w:spacing w:val="-10"/>
              </w:rPr>
              <w:t>€</w:t>
            </w:r>
          </w:p>
        </w:tc>
      </w:tr>
      <w:tr w:rsidR="00B37F69" w14:paraId="79D5B8E3" w14:textId="77777777">
        <w:trPr>
          <w:trHeight w:val="310"/>
        </w:trPr>
        <w:tc>
          <w:tcPr>
            <w:tcW w:w="1776" w:type="dxa"/>
          </w:tcPr>
          <w:p w14:paraId="7CA6141B" w14:textId="77777777" w:rsidR="00B37F69" w:rsidRDefault="00000000">
            <w:pPr>
              <w:pStyle w:val="TableParagraph"/>
              <w:ind w:left="14"/>
              <w:jc w:val="center"/>
            </w:pPr>
            <w:r>
              <w:rPr>
                <w:spacing w:val="-2"/>
              </w:rPr>
              <w:t>****7509**</w:t>
            </w:r>
          </w:p>
        </w:tc>
        <w:tc>
          <w:tcPr>
            <w:tcW w:w="4740" w:type="dxa"/>
          </w:tcPr>
          <w:p w14:paraId="0A5E4CA5" w14:textId="77777777" w:rsidR="00B37F69" w:rsidRDefault="00000000">
            <w:pPr>
              <w:pStyle w:val="TableParagraph"/>
            </w:pPr>
            <w:r>
              <w:t>BUENO</w:t>
            </w:r>
            <w:r>
              <w:rPr>
                <w:spacing w:val="-5"/>
              </w:rPr>
              <w:t xml:space="preserve"> </w:t>
            </w:r>
            <w:r>
              <w:t>VICO,</w:t>
            </w:r>
            <w:r>
              <w:rPr>
                <w:spacing w:val="-5"/>
              </w:rPr>
              <w:t xml:space="preserve"> </w:t>
            </w:r>
            <w:r>
              <w:t>Mª</w:t>
            </w:r>
            <w:r>
              <w:rPr>
                <w:spacing w:val="-3"/>
              </w:rPr>
              <w:t xml:space="preserve"> </w:t>
            </w:r>
            <w:r>
              <w:rPr>
                <w:spacing w:val="-2"/>
              </w:rPr>
              <w:t>MERCEDES</w:t>
            </w:r>
          </w:p>
        </w:tc>
        <w:tc>
          <w:tcPr>
            <w:tcW w:w="1844" w:type="dxa"/>
          </w:tcPr>
          <w:p w14:paraId="5EAEFABB" w14:textId="77777777" w:rsidR="00B37F69" w:rsidRDefault="00000000">
            <w:pPr>
              <w:pStyle w:val="TableParagraph"/>
            </w:pPr>
            <w:r>
              <w:t>571,17</w:t>
            </w:r>
            <w:r>
              <w:rPr>
                <w:spacing w:val="-5"/>
              </w:rPr>
              <w:t xml:space="preserve"> </w:t>
            </w:r>
            <w:r>
              <w:rPr>
                <w:spacing w:val="-10"/>
              </w:rPr>
              <w:t>€</w:t>
            </w:r>
          </w:p>
        </w:tc>
      </w:tr>
      <w:tr w:rsidR="00B37F69" w14:paraId="2207714B" w14:textId="77777777">
        <w:trPr>
          <w:trHeight w:val="310"/>
        </w:trPr>
        <w:tc>
          <w:tcPr>
            <w:tcW w:w="1776" w:type="dxa"/>
          </w:tcPr>
          <w:p w14:paraId="1722DE52" w14:textId="77777777" w:rsidR="00B37F69" w:rsidRDefault="00000000">
            <w:pPr>
              <w:pStyle w:val="TableParagraph"/>
              <w:ind w:left="14"/>
              <w:jc w:val="center"/>
            </w:pPr>
            <w:r>
              <w:rPr>
                <w:spacing w:val="-2"/>
              </w:rPr>
              <w:t>****8555**</w:t>
            </w:r>
          </w:p>
        </w:tc>
        <w:tc>
          <w:tcPr>
            <w:tcW w:w="4740" w:type="dxa"/>
          </w:tcPr>
          <w:p w14:paraId="2FB79B06" w14:textId="77777777" w:rsidR="00B37F69" w:rsidRDefault="00000000">
            <w:pPr>
              <w:pStyle w:val="TableParagraph"/>
            </w:pPr>
            <w:r>
              <w:t>BUIGUES</w:t>
            </w:r>
            <w:r>
              <w:rPr>
                <w:spacing w:val="-9"/>
              </w:rPr>
              <w:t xml:space="preserve"> </w:t>
            </w:r>
            <w:r>
              <w:t>VELASCO,</w:t>
            </w:r>
            <w:r>
              <w:rPr>
                <w:spacing w:val="-9"/>
              </w:rPr>
              <w:t xml:space="preserve"> </w:t>
            </w:r>
            <w:r>
              <w:rPr>
                <w:spacing w:val="-2"/>
              </w:rPr>
              <w:t>CARMEN</w:t>
            </w:r>
          </w:p>
        </w:tc>
        <w:tc>
          <w:tcPr>
            <w:tcW w:w="1844" w:type="dxa"/>
          </w:tcPr>
          <w:p w14:paraId="31C3079A" w14:textId="77777777" w:rsidR="00B37F69" w:rsidRDefault="00000000">
            <w:pPr>
              <w:pStyle w:val="TableParagraph"/>
            </w:pPr>
            <w:r>
              <w:t>382,68</w:t>
            </w:r>
            <w:r>
              <w:rPr>
                <w:spacing w:val="-5"/>
              </w:rPr>
              <w:t xml:space="preserve"> </w:t>
            </w:r>
            <w:r>
              <w:rPr>
                <w:spacing w:val="-10"/>
              </w:rPr>
              <w:t>€</w:t>
            </w:r>
          </w:p>
        </w:tc>
      </w:tr>
      <w:tr w:rsidR="00B37F69" w14:paraId="28D2A8E6" w14:textId="77777777">
        <w:trPr>
          <w:trHeight w:val="310"/>
        </w:trPr>
        <w:tc>
          <w:tcPr>
            <w:tcW w:w="1776" w:type="dxa"/>
          </w:tcPr>
          <w:p w14:paraId="129215A1" w14:textId="77777777" w:rsidR="00B37F69" w:rsidRDefault="00000000">
            <w:pPr>
              <w:pStyle w:val="TableParagraph"/>
              <w:ind w:left="14"/>
              <w:jc w:val="center"/>
            </w:pPr>
            <w:r>
              <w:rPr>
                <w:spacing w:val="-2"/>
              </w:rPr>
              <w:t>****4079**</w:t>
            </w:r>
          </w:p>
        </w:tc>
        <w:tc>
          <w:tcPr>
            <w:tcW w:w="4740" w:type="dxa"/>
          </w:tcPr>
          <w:p w14:paraId="09546AA1" w14:textId="77777777" w:rsidR="00B37F69" w:rsidRDefault="00000000">
            <w:pPr>
              <w:pStyle w:val="TableParagraph"/>
            </w:pPr>
            <w:r>
              <w:t>BUIZA</w:t>
            </w:r>
            <w:r>
              <w:rPr>
                <w:spacing w:val="-4"/>
              </w:rPr>
              <w:t xml:space="preserve"> </w:t>
            </w:r>
            <w:r>
              <w:t>AMOR,</w:t>
            </w:r>
            <w:r>
              <w:rPr>
                <w:spacing w:val="-3"/>
              </w:rPr>
              <w:t xml:space="preserve"> </w:t>
            </w:r>
            <w:r>
              <w:rPr>
                <w:spacing w:val="-2"/>
              </w:rPr>
              <w:t>PEDRO</w:t>
            </w:r>
          </w:p>
        </w:tc>
        <w:tc>
          <w:tcPr>
            <w:tcW w:w="1844" w:type="dxa"/>
          </w:tcPr>
          <w:p w14:paraId="068B4B41" w14:textId="77777777" w:rsidR="00B37F69" w:rsidRDefault="00000000">
            <w:pPr>
              <w:pStyle w:val="TableParagraph"/>
            </w:pPr>
            <w:r>
              <w:t>571,17</w:t>
            </w:r>
            <w:r>
              <w:rPr>
                <w:spacing w:val="-5"/>
              </w:rPr>
              <w:t xml:space="preserve"> </w:t>
            </w:r>
            <w:r>
              <w:rPr>
                <w:spacing w:val="-10"/>
              </w:rPr>
              <w:t>€</w:t>
            </w:r>
          </w:p>
        </w:tc>
      </w:tr>
      <w:tr w:rsidR="00B37F69" w14:paraId="733E8F0C" w14:textId="77777777">
        <w:trPr>
          <w:trHeight w:val="310"/>
        </w:trPr>
        <w:tc>
          <w:tcPr>
            <w:tcW w:w="1776" w:type="dxa"/>
          </w:tcPr>
          <w:p w14:paraId="34A64072" w14:textId="77777777" w:rsidR="00B37F69" w:rsidRDefault="00000000">
            <w:pPr>
              <w:pStyle w:val="TableParagraph"/>
              <w:ind w:left="14"/>
              <w:jc w:val="center"/>
            </w:pPr>
            <w:r>
              <w:rPr>
                <w:spacing w:val="-2"/>
              </w:rPr>
              <w:t>****1047**</w:t>
            </w:r>
          </w:p>
        </w:tc>
        <w:tc>
          <w:tcPr>
            <w:tcW w:w="4740" w:type="dxa"/>
          </w:tcPr>
          <w:p w14:paraId="6903146D" w14:textId="77777777" w:rsidR="00B37F69" w:rsidRDefault="00000000">
            <w:pPr>
              <w:pStyle w:val="TableParagraph"/>
            </w:pPr>
            <w:r>
              <w:t>BURGOS</w:t>
            </w:r>
            <w:r>
              <w:rPr>
                <w:spacing w:val="-5"/>
              </w:rPr>
              <w:t xml:space="preserve"> </w:t>
            </w:r>
            <w:r>
              <w:t>SANCHEZ,</w:t>
            </w:r>
            <w:r>
              <w:rPr>
                <w:spacing w:val="-5"/>
              </w:rPr>
              <w:t xml:space="preserve"> </w:t>
            </w:r>
            <w:r>
              <w:t>Mª</w:t>
            </w:r>
            <w:r>
              <w:rPr>
                <w:spacing w:val="-5"/>
              </w:rPr>
              <w:t xml:space="preserve"> </w:t>
            </w:r>
            <w:r>
              <w:rPr>
                <w:spacing w:val="-2"/>
              </w:rPr>
              <w:t>MERCEDES</w:t>
            </w:r>
          </w:p>
        </w:tc>
        <w:tc>
          <w:tcPr>
            <w:tcW w:w="1844" w:type="dxa"/>
          </w:tcPr>
          <w:p w14:paraId="36339096" w14:textId="77777777" w:rsidR="00B37F69" w:rsidRDefault="00000000">
            <w:pPr>
              <w:pStyle w:val="TableParagraph"/>
            </w:pPr>
            <w:r>
              <w:t>571,17</w:t>
            </w:r>
            <w:r>
              <w:rPr>
                <w:spacing w:val="-5"/>
              </w:rPr>
              <w:t xml:space="preserve"> </w:t>
            </w:r>
            <w:r>
              <w:rPr>
                <w:spacing w:val="-10"/>
              </w:rPr>
              <w:t>€</w:t>
            </w:r>
          </w:p>
        </w:tc>
      </w:tr>
      <w:tr w:rsidR="00B37F69" w14:paraId="19D4923B" w14:textId="77777777">
        <w:trPr>
          <w:trHeight w:val="310"/>
        </w:trPr>
        <w:tc>
          <w:tcPr>
            <w:tcW w:w="1776" w:type="dxa"/>
          </w:tcPr>
          <w:p w14:paraId="4202C748" w14:textId="77777777" w:rsidR="00B37F69" w:rsidRDefault="00000000">
            <w:pPr>
              <w:pStyle w:val="TableParagraph"/>
              <w:ind w:left="14"/>
              <w:jc w:val="center"/>
            </w:pPr>
            <w:r>
              <w:rPr>
                <w:spacing w:val="-2"/>
              </w:rPr>
              <w:t>****8847**</w:t>
            </w:r>
          </w:p>
        </w:tc>
        <w:tc>
          <w:tcPr>
            <w:tcW w:w="4740" w:type="dxa"/>
          </w:tcPr>
          <w:p w14:paraId="7FA3DBCF" w14:textId="77777777" w:rsidR="00B37F69" w:rsidRDefault="00000000">
            <w:pPr>
              <w:pStyle w:val="TableParagraph"/>
            </w:pPr>
            <w:r>
              <w:rPr>
                <w:spacing w:val="-2"/>
              </w:rPr>
              <w:t>BUSTAMANTE</w:t>
            </w:r>
            <w:r>
              <w:rPr>
                <w:spacing w:val="1"/>
              </w:rPr>
              <w:t xml:space="preserve"> </w:t>
            </w:r>
            <w:r>
              <w:rPr>
                <w:spacing w:val="-2"/>
              </w:rPr>
              <w:t>MARTINEZ,</w:t>
            </w:r>
            <w:r>
              <w:rPr>
                <w:spacing w:val="2"/>
              </w:rPr>
              <w:t xml:space="preserve"> </w:t>
            </w:r>
            <w:r>
              <w:rPr>
                <w:spacing w:val="-4"/>
              </w:rPr>
              <w:t>PEDRO</w:t>
            </w:r>
          </w:p>
        </w:tc>
        <w:tc>
          <w:tcPr>
            <w:tcW w:w="1844" w:type="dxa"/>
          </w:tcPr>
          <w:p w14:paraId="4C349F6A" w14:textId="77777777" w:rsidR="00B37F69" w:rsidRDefault="00000000">
            <w:pPr>
              <w:pStyle w:val="TableParagraph"/>
            </w:pPr>
            <w:r>
              <w:t>571,17</w:t>
            </w:r>
            <w:r>
              <w:rPr>
                <w:spacing w:val="-5"/>
              </w:rPr>
              <w:t xml:space="preserve"> </w:t>
            </w:r>
            <w:r>
              <w:rPr>
                <w:spacing w:val="-10"/>
              </w:rPr>
              <w:t>€</w:t>
            </w:r>
          </w:p>
        </w:tc>
      </w:tr>
      <w:tr w:rsidR="00B37F69" w14:paraId="2C011659" w14:textId="77777777">
        <w:trPr>
          <w:trHeight w:val="310"/>
        </w:trPr>
        <w:tc>
          <w:tcPr>
            <w:tcW w:w="1776" w:type="dxa"/>
          </w:tcPr>
          <w:p w14:paraId="0AFAAA6B" w14:textId="77777777" w:rsidR="00B37F69" w:rsidRDefault="00000000">
            <w:pPr>
              <w:pStyle w:val="TableParagraph"/>
              <w:ind w:left="14"/>
              <w:jc w:val="center"/>
            </w:pPr>
            <w:r>
              <w:rPr>
                <w:spacing w:val="-2"/>
              </w:rPr>
              <w:t>****4477**</w:t>
            </w:r>
          </w:p>
        </w:tc>
        <w:tc>
          <w:tcPr>
            <w:tcW w:w="4740" w:type="dxa"/>
          </w:tcPr>
          <w:p w14:paraId="4D687B33" w14:textId="77777777" w:rsidR="00B37F69" w:rsidRDefault="00000000">
            <w:pPr>
              <w:pStyle w:val="TableParagraph"/>
            </w:pPr>
            <w:r>
              <w:t>CABELLO</w:t>
            </w:r>
            <w:r>
              <w:rPr>
                <w:spacing w:val="-9"/>
              </w:rPr>
              <w:t xml:space="preserve"> </w:t>
            </w:r>
            <w:r>
              <w:t>VELAZQUEZ,</w:t>
            </w:r>
            <w:r>
              <w:rPr>
                <w:spacing w:val="-8"/>
              </w:rPr>
              <w:t xml:space="preserve"> </w:t>
            </w:r>
            <w:r>
              <w:rPr>
                <w:spacing w:val="-2"/>
              </w:rPr>
              <w:t>JAVIER</w:t>
            </w:r>
          </w:p>
        </w:tc>
        <w:tc>
          <w:tcPr>
            <w:tcW w:w="1844" w:type="dxa"/>
          </w:tcPr>
          <w:p w14:paraId="3C4B3370" w14:textId="77777777" w:rsidR="00B37F69" w:rsidRDefault="00000000">
            <w:pPr>
              <w:pStyle w:val="TableParagraph"/>
            </w:pPr>
            <w:r>
              <w:t>571,17</w:t>
            </w:r>
            <w:r>
              <w:rPr>
                <w:spacing w:val="-5"/>
              </w:rPr>
              <w:t xml:space="preserve"> </w:t>
            </w:r>
            <w:r>
              <w:rPr>
                <w:spacing w:val="-10"/>
              </w:rPr>
              <w:t>€</w:t>
            </w:r>
          </w:p>
        </w:tc>
      </w:tr>
      <w:tr w:rsidR="00B37F69" w14:paraId="00852874" w14:textId="77777777">
        <w:trPr>
          <w:trHeight w:val="310"/>
        </w:trPr>
        <w:tc>
          <w:tcPr>
            <w:tcW w:w="1776" w:type="dxa"/>
          </w:tcPr>
          <w:p w14:paraId="40C312D3" w14:textId="77777777" w:rsidR="00B37F69" w:rsidRDefault="00000000">
            <w:pPr>
              <w:pStyle w:val="TableParagraph"/>
              <w:ind w:left="14"/>
              <w:jc w:val="center"/>
            </w:pPr>
            <w:r>
              <w:rPr>
                <w:spacing w:val="-2"/>
              </w:rPr>
              <w:t>****2259**</w:t>
            </w:r>
          </w:p>
        </w:tc>
        <w:tc>
          <w:tcPr>
            <w:tcW w:w="4740" w:type="dxa"/>
          </w:tcPr>
          <w:p w14:paraId="16B5EEDD" w14:textId="77777777" w:rsidR="00B37F69" w:rsidRDefault="00000000">
            <w:pPr>
              <w:pStyle w:val="TableParagraph"/>
            </w:pPr>
            <w:r>
              <w:t>CALDERÓN</w:t>
            </w:r>
            <w:r>
              <w:rPr>
                <w:spacing w:val="-8"/>
              </w:rPr>
              <w:t xml:space="preserve"> </w:t>
            </w:r>
            <w:r>
              <w:t>GONZÁLEZ,</w:t>
            </w:r>
            <w:r>
              <w:rPr>
                <w:spacing w:val="-6"/>
              </w:rPr>
              <w:t xml:space="preserve"> </w:t>
            </w:r>
            <w:r>
              <w:rPr>
                <w:spacing w:val="-2"/>
              </w:rPr>
              <w:t>ARMANDO</w:t>
            </w:r>
          </w:p>
        </w:tc>
        <w:tc>
          <w:tcPr>
            <w:tcW w:w="1844" w:type="dxa"/>
          </w:tcPr>
          <w:p w14:paraId="5C994F54" w14:textId="77777777" w:rsidR="00B37F69" w:rsidRDefault="00000000">
            <w:pPr>
              <w:pStyle w:val="TableParagraph"/>
            </w:pPr>
            <w:r>
              <w:t>571,17</w:t>
            </w:r>
            <w:r>
              <w:rPr>
                <w:spacing w:val="-5"/>
              </w:rPr>
              <w:t xml:space="preserve"> </w:t>
            </w:r>
            <w:r>
              <w:rPr>
                <w:spacing w:val="-10"/>
              </w:rPr>
              <w:t>€</w:t>
            </w:r>
          </w:p>
        </w:tc>
      </w:tr>
      <w:tr w:rsidR="00B37F69" w14:paraId="03923A46" w14:textId="77777777">
        <w:trPr>
          <w:trHeight w:val="310"/>
        </w:trPr>
        <w:tc>
          <w:tcPr>
            <w:tcW w:w="1776" w:type="dxa"/>
          </w:tcPr>
          <w:p w14:paraId="0F6DA2F1" w14:textId="77777777" w:rsidR="00B37F69" w:rsidRDefault="00000000">
            <w:pPr>
              <w:pStyle w:val="TableParagraph"/>
              <w:ind w:left="14"/>
              <w:jc w:val="center"/>
            </w:pPr>
            <w:r>
              <w:rPr>
                <w:spacing w:val="-2"/>
              </w:rPr>
              <w:t>****1493**</w:t>
            </w:r>
          </w:p>
        </w:tc>
        <w:tc>
          <w:tcPr>
            <w:tcW w:w="4740" w:type="dxa"/>
          </w:tcPr>
          <w:p w14:paraId="7C109EE3" w14:textId="77777777" w:rsidR="00B37F69" w:rsidRDefault="00000000">
            <w:pPr>
              <w:pStyle w:val="TableParagraph"/>
            </w:pPr>
            <w:r>
              <w:t>CAMARA</w:t>
            </w:r>
            <w:r>
              <w:rPr>
                <w:spacing w:val="-8"/>
              </w:rPr>
              <w:t xml:space="preserve"> </w:t>
            </w:r>
            <w:r>
              <w:t>MEDIANO,</w:t>
            </w:r>
            <w:r>
              <w:rPr>
                <w:spacing w:val="-8"/>
              </w:rPr>
              <w:t xml:space="preserve"> </w:t>
            </w:r>
            <w:r>
              <w:t>FCO.</w:t>
            </w:r>
            <w:r>
              <w:rPr>
                <w:spacing w:val="-7"/>
              </w:rPr>
              <w:t xml:space="preserve"> </w:t>
            </w:r>
            <w:r>
              <w:rPr>
                <w:spacing w:val="-2"/>
              </w:rPr>
              <w:t>JAVIER</w:t>
            </w:r>
          </w:p>
        </w:tc>
        <w:tc>
          <w:tcPr>
            <w:tcW w:w="1844" w:type="dxa"/>
          </w:tcPr>
          <w:p w14:paraId="24AC5DAB" w14:textId="77777777" w:rsidR="00B37F69" w:rsidRDefault="00000000">
            <w:pPr>
              <w:pStyle w:val="TableParagraph"/>
            </w:pPr>
            <w:r>
              <w:t>571,17</w:t>
            </w:r>
            <w:r>
              <w:rPr>
                <w:spacing w:val="-5"/>
              </w:rPr>
              <w:t xml:space="preserve"> </w:t>
            </w:r>
            <w:r>
              <w:rPr>
                <w:spacing w:val="-10"/>
              </w:rPr>
              <w:t>€</w:t>
            </w:r>
          </w:p>
        </w:tc>
      </w:tr>
      <w:tr w:rsidR="00B37F69" w14:paraId="4C8C5CBB" w14:textId="77777777">
        <w:trPr>
          <w:trHeight w:val="310"/>
        </w:trPr>
        <w:tc>
          <w:tcPr>
            <w:tcW w:w="1776" w:type="dxa"/>
          </w:tcPr>
          <w:p w14:paraId="1BD2380B" w14:textId="77777777" w:rsidR="00B37F69" w:rsidRDefault="00000000">
            <w:pPr>
              <w:pStyle w:val="TableParagraph"/>
              <w:ind w:left="14"/>
              <w:jc w:val="center"/>
            </w:pPr>
            <w:r>
              <w:rPr>
                <w:spacing w:val="-2"/>
              </w:rPr>
              <w:t>****5137**</w:t>
            </w:r>
          </w:p>
        </w:tc>
        <w:tc>
          <w:tcPr>
            <w:tcW w:w="4740" w:type="dxa"/>
          </w:tcPr>
          <w:p w14:paraId="6ABCC2B4" w14:textId="77777777" w:rsidR="00B37F69" w:rsidRDefault="00000000">
            <w:pPr>
              <w:pStyle w:val="TableParagraph"/>
            </w:pPr>
            <w:r>
              <w:t>CAMPESINO</w:t>
            </w:r>
            <w:r>
              <w:rPr>
                <w:spacing w:val="-6"/>
              </w:rPr>
              <w:t xml:space="preserve"> </w:t>
            </w:r>
            <w:r>
              <w:t>RUIZ,</w:t>
            </w:r>
            <w:r>
              <w:rPr>
                <w:spacing w:val="-5"/>
              </w:rPr>
              <w:t xml:space="preserve"> </w:t>
            </w:r>
            <w:r>
              <w:rPr>
                <w:spacing w:val="-2"/>
              </w:rPr>
              <w:t>YOLANDA</w:t>
            </w:r>
          </w:p>
        </w:tc>
        <w:tc>
          <w:tcPr>
            <w:tcW w:w="1844" w:type="dxa"/>
          </w:tcPr>
          <w:p w14:paraId="668662E2" w14:textId="77777777" w:rsidR="00B37F69" w:rsidRDefault="00000000">
            <w:pPr>
              <w:pStyle w:val="TableParagraph"/>
            </w:pPr>
            <w:r>
              <w:t>571,17</w:t>
            </w:r>
            <w:r>
              <w:rPr>
                <w:spacing w:val="-5"/>
              </w:rPr>
              <w:t xml:space="preserve"> </w:t>
            </w:r>
            <w:r>
              <w:rPr>
                <w:spacing w:val="-10"/>
              </w:rPr>
              <w:t>€</w:t>
            </w:r>
          </w:p>
        </w:tc>
      </w:tr>
      <w:tr w:rsidR="00B37F69" w14:paraId="1CF45097" w14:textId="77777777">
        <w:trPr>
          <w:trHeight w:val="310"/>
        </w:trPr>
        <w:tc>
          <w:tcPr>
            <w:tcW w:w="1776" w:type="dxa"/>
          </w:tcPr>
          <w:p w14:paraId="3FCE499A" w14:textId="77777777" w:rsidR="00B37F69" w:rsidRDefault="00000000">
            <w:pPr>
              <w:pStyle w:val="TableParagraph"/>
              <w:ind w:left="14"/>
              <w:jc w:val="center"/>
            </w:pPr>
            <w:r>
              <w:rPr>
                <w:spacing w:val="-2"/>
              </w:rPr>
              <w:t>****3190**</w:t>
            </w:r>
          </w:p>
        </w:tc>
        <w:tc>
          <w:tcPr>
            <w:tcW w:w="4740" w:type="dxa"/>
          </w:tcPr>
          <w:p w14:paraId="67EA605A" w14:textId="77777777" w:rsidR="00B37F69" w:rsidRDefault="00000000">
            <w:pPr>
              <w:pStyle w:val="TableParagraph"/>
            </w:pPr>
            <w:r>
              <w:t>CAMPOS</w:t>
            </w:r>
            <w:r>
              <w:rPr>
                <w:spacing w:val="-7"/>
              </w:rPr>
              <w:t xml:space="preserve"> </w:t>
            </w:r>
            <w:r>
              <w:t>ALONSO,</w:t>
            </w:r>
            <w:r>
              <w:rPr>
                <w:spacing w:val="-7"/>
              </w:rPr>
              <w:t xml:space="preserve"> </w:t>
            </w:r>
            <w:r>
              <w:t>MIGUEL</w:t>
            </w:r>
            <w:r>
              <w:rPr>
                <w:spacing w:val="-7"/>
              </w:rPr>
              <w:t xml:space="preserve"> </w:t>
            </w:r>
            <w:r>
              <w:rPr>
                <w:spacing w:val="-4"/>
              </w:rPr>
              <w:t>ANGEL</w:t>
            </w:r>
          </w:p>
        </w:tc>
        <w:tc>
          <w:tcPr>
            <w:tcW w:w="1844" w:type="dxa"/>
          </w:tcPr>
          <w:p w14:paraId="257F3A82" w14:textId="77777777" w:rsidR="00B37F69" w:rsidRDefault="00000000">
            <w:pPr>
              <w:pStyle w:val="TableParagraph"/>
            </w:pPr>
            <w:r>
              <w:t>571,17</w:t>
            </w:r>
            <w:r>
              <w:rPr>
                <w:spacing w:val="-5"/>
              </w:rPr>
              <w:t xml:space="preserve"> </w:t>
            </w:r>
            <w:r>
              <w:rPr>
                <w:spacing w:val="-10"/>
              </w:rPr>
              <w:t>€</w:t>
            </w:r>
          </w:p>
        </w:tc>
      </w:tr>
      <w:tr w:rsidR="00B37F69" w14:paraId="5777E7E1" w14:textId="77777777">
        <w:trPr>
          <w:trHeight w:val="310"/>
        </w:trPr>
        <w:tc>
          <w:tcPr>
            <w:tcW w:w="1776" w:type="dxa"/>
          </w:tcPr>
          <w:p w14:paraId="63C46FA5" w14:textId="77777777" w:rsidR="00B37F69" w:rsidRDefault="00000000">
            <w:pPr>
              <w:pStyle w:val="TableParagraph"/>
              <w:ind w:left="14"/>
              <w:jc w:val="center"/>
            </w:pPr>
            <w:r>
              <w:rPr>
                <w:spacing w:val="-2"/>
              </w:rPr>
              <w:t>****5891**</w:t>
            </w:r>
          </w:p>
        </w:tc>
        <w:tc>
          <w:tcPr>
            <w:tcW w:w="4740" w:type="dxa"/>
          </w:tcPr>
          <w:p w14:paraId="01FBEF07" w14:textId="77777777" w:rsidR="00B37F69" w:rsidRDefault="00000000">
            <w:pPr>
              <w:pStyle w:val="TableParagraph"/>
            </w:pPr>
            <w:r>
              <w:t>CANALES</w:t>
            </w:r>
            <w:r>
              <w:rPr>
                <w:spacing w:val="-7"/>
              </w:rPr>
              <w:t xml:space="preserve"> </w:t>
            </w:r>
            <w:r>
              <w:t>ROBLES,</w:t>
            </w:r>
            <w:r>
              <w:rPr>
                <w:spacing w:val="-6"/>
              </w:rPr>
              <w:t xml:space="preserve"> </w:t>
            </w:r>
            <w:r>
              <w:t>MARIA</w:t>
            </w:r>
            <w:r>
              <w:rPr>
                <w:spacing w:val="-7"/>
              </w:rPr>
              <w:t xml:space="preserve"> </w:t>
            </w:r>
            <w:r>
              <w:rPr>
                <w:spacing w:val="-2"/>
              </w:rPr>
              <w:t>LORETO</w:t>
            </w:r>
          </w:p>
        </w:tc>
        <w:tc>
          <w:tcPr>
            <w:tcW w:w="1844" w:type="dxa"/>
          </w:tcPr>
          <w:p w14:paraId="390D8A1A" w14:textId="77777777" w:rsidR="00B37F69" w:rsidRDefault="00000000">
            <w:pPr>
              <w:pStyle w:val="TableParagraph"/>
            </w:pPr>
            <w:r>
              <w:t>249,30</w:t>
            </w:r>
            <w:r>
              <w:rPr>
                <w:spacing w:val="-5"/>
              </w:rPr>
              <w:t xml:space="preserve"> </w:t>
            </w:r>
            <w:r>
              <w:rPr>
                <w:spacing w:val="-10"/>
              </w:rPr>
              <w:t>€</w:t>
            </w:r>
          </w:p>
        </w:tc>
      </w:tr>
      <w:tr w:rsidR="00B37F69" w14:paraId="2645D118" w14:textId="77777777">
        <w:trPr>
          <w:trHeight w:val="310"/>
        </w:trPr>
        <w:tc>
          <w:tcPr>
            <w:tcW w:w="1776" w:type="dxa"/>
          </w:tcPr>
          <w:p w14:paraId="2E078AD1" w14:textId="77777777" w:rsidR="00B37F69" w:rsidRDefault="00000000">
            <w:pPr>
              <w:pStyle w:val="TableParagraph"/>
              <w:ind w:left="14"/>
              <w:jc w:val="center"/>
            </w:pPr>
            <w:r>
              <w:rPr>
                <w:spacing w:val="-2"/>
              </w:rPr>
              <w:t>****9069**</w:t>
            </w:r>
          </w:p>
        </w:tc>
        <w:tc>
          <w:tcPr>
            <w:tcW w:w="4740" w:type="dxa"/>
          </w:tcPr>
          <w:p w14:paraId="726532DD" w14:textId="77777777" w:rsidR="00B37F69" w:rsidRDefault="00000000">
            <w:pPr>
              <w:pStyle w:val="TableParagraph"/>
            </w:pPr>
            <w:r>
              <w:t>CANO</w:t>
            </w:r>
            <w:r>
              <w:rPr>
                <w:spacing w:val="-3"/>
              </w:rPr>
              <w:t xml:space="preserve"> </w:t>
            </w:r>
            <w:r>
              <w:t>SOLANA,</w:t>
            </w:r>
            <w:r>
              <w:rPr>
                <w:spacing w:val="-3"/>
              </w:rPr>
              <w:t xml:space="preserve"> </w:t>
            </w:r>
            <w:r>
              <w:rPr>
                <w:spacing w:val="-2"/>
              </w:rPr>
              <w:t>CRISTINA</w:t>
            </w:r>
          </w:p>
        </w:tc>
        <w:tc>
          <w:tcPr>
            <w:tcW w:w="1844" w:type="dxa"/>
          </w:tcPr>
          <w:p w14:paraId="2F5D384E" w14:textId="77777777" w:rsidR="00B37F69" w:rsidRDefault="00000000">
            <w:pPr>
              <w:pStyle w:val="TableParagraph"/>
            </w:pPr>
            <w:r>
              <w:t>194,20</w:t>
            </w:r>
            <w:r>
              <w:rPr>
                <w:spacing w:val="-5"/>
              </w:rPr>
              <w:t xml:space="preserve"> </w:t>
            </w:r>
            <w:r>
              <w:rPr>
                <w:spacing w:val="-10"/>
              </w:rPr>
              <w:t>€</w:t>
            </w:r>
          </w:p>
        </w:tc>
      </w:tr>
      <w:tr w:rsidR="00B37F69" w14:paraId="2A42404F" w14:textId="77777777">
        <w:trPr>
          <w:trHeight w:val="310"/>
        </w:trPr>
        <w:tc>
          <w:tcPr>
            <w:tcW w:w="1776" w:type="dxa"/>
          </w:tcPr>
          <w:p w14:paraId="5F734781" w14:textId="77777777" w:rsidR="00B37F69" w:rsidRDefault="00000000">
            <w:pPr>
              <w:pStyle w:val="TableParagraph"/>
              <w:ind w:left="14"/>
              <w:jc w:val="center"/>
            </w:pPr>
            <w:r>
              <w:rPr>
                <w:spacing w:val="-2"/>
              </w:rPr>
              <w:t>****4374**</w:t>
            </w:r>
          </w:p>
        </w:tc>
        <w:tc>
          <w:tcPr>
            <w:tcW w:w="4740" w:type="dxa"/>
          </w:tcPr>
          <w:p w14:paraId="648B0C22" w14:textId="77777777" w:rsidR="00B37F69" w:rsidRDefault="00000000">
            <w:pPr>
              <w:pStyle w:val="TableParagraph"/>
            </w:pPr>
            <w:r>
              <w:t>CANOREA</w:t>
            </w:r>
            <w:r>
              <w:rPr>
                <w:spacing w:val="-6"/>
              </w:rPr>
              <w:t xml:space="preserve"> </w:t>
            </w:r>
            <w:r>
              <w:t>GARCIA,</w:t>
            </w:r>
            <w:r>
              <w:rPr>
                <w:spacing w:val="-5"/>
              </w:rPr>
              <w:t xml:space="preserve"> </w:t>
            </w:r>
            <w:r>
              <w:rPr>
                <w:spacing w:val="-4"/>
              </w:rPr>
              <w:t>LUCIA</w:t>
            </w:r>
          </w:p>
        </w:tc>
        <w:tc>
          <w:tcPr>
            <w:tcW w:w="1844" w:type="dxa"/>
          </w:tcPr>
          <w:p w14:paraId="455D6040" w14:textId="77777777" w:rsidR="00B37F69" w:rsidRDefault="00000000">
            <w:pPr>
              <w:pStyle w:val="TableParagraph"/>
            </w:pPr>
            <w:r>
              <w:t>571,17</w:t>
            </w:r>
            <w:r>
              <w:rPr>
                <w:spacing w:val="-5"/>
              </w:rPr>
              <w:t xml:space="preserve"> </w:t>
            </w:r>
            <w:r>
              <w:rPr>
                <w:spacing w:val="-10"/>
              </w:rPr>
              <w:t>€</w:t>
            </w:r>
          </w:p>
        </w:tc>
      </w:tr>
      <w:tr w:rsidR="00B37F69" w14:paraId="58BC50D2" w14:textId="77777777">
        <w:trPr>
          <w:trHeight w:val="310"/>
        </w:trPr>
        <w:tc>
          <w:tcPr>
            <w:tcW w:w="1776" w:type="dxa"/>
          </w:tcPr>
          <w:p w14:paraId="4AA9CDFF" w14:textId="77777777" w:rsidR="00B37F69" w:rsidRDefault="00000000">
            <w:pPr>
              <w:pStyle w:val="TableParagraph"/>
              <w:ind w:left="14"/>
              <w:jc w:val="center"/>
            </w:pPr>
            <w:r>
              <w:rPr>
                <w:spacing w:val="-2"/>
              </w:rPr>
              <w:t>****4636**</w:t>
            </w:r>
          </w:p>
        </w:tc>
        <w:tc>
          <w:tcPr>
            <w:tcW w:w="4740" w:type="dxa"/>
          </w:tcPr>
          <w:p w14:paraId="6F508B6C" w14:textId="77777777" w:rsidR="00B37F69" w:rsidRDefault="00000000">
            <w:pPr>
              <w:pStyle w:val="TableParagraph"/>
            </w:pPr>
            <w:r>
              <w:t>CANOSA</w:t>
            </w:r>
            <w:r>
              <w:rPr>
                <w:spacing w:val="-7"/>
              </w:rPr>
              <w:t xml:space="preserve"> </w:t>
            </w:r>
            <w:r>
              <w:t>SUAREZ,</w:t>
            </w:r>
            <w:r>
              <w:rPr>
                <w:spacing w:val="-7"/>
              </w:rPr>
              <w:t xml:space="preserve"> </w:t>
            </w:r>
            <w:r>
              <w:rPr>
                <w:spacing w:val="-2"/>
              </w:rPr>
              <w:t>DANIEL</w:t>
            </w:r>
          </w:p>
        </w:tc>
        <w:tc>
          <w:tcPr>
            <w:tcW w:w="1844" w:type="dxa"/>
          </w:tcPr>
          <w:p w14:paraId="00019BA2" w14:textId="77777777" w:rsidR="00B37F69" w:rsidRDefault="00000000">
            <w:pPr>
              <w:pStyle w:val="TableParagraph"/>
            </w:pPr>
            <w:r>
              <w:t>571,17</w:t>
            </w:r>
            <w:r>
              <w:rPr>
                <w:spacing w:val="-5"/>
              </w:rPr>
              <w:t xml:space="preserve"> </w:t>
            </w:r>
            <w:r>
              <w:rPr>
                <w:spacing w:val="-10"/>
              </w:rPr>
              <w:t>€</w:t>
            </w:r>
          </w:p>
        </w:tc>
      </w:tr>
      <w:tr w:rsidR="00B37F69" w14:paraId="4FC39F06" w14:textId="77777777">
        <w:trPr>
          <w:trHeight w:val="310"/>
        </w:trPr>
        <w:tc>
          <w:tcPr>
            <w:tcW w:w="1776" w:type="dxa"/>
          </w:tcPr>
          <w:p w14:paraId="4B756042" w14:textId="77777777" w:rsidR="00B37F69" w:rsidRDefault="00000000">
            <w:pPr>
              <w:pStyle w:val="TableParagraph"/>
              <w:ind w:left="14"/>
              <w:jc w:val="center"/>
            </w:pPr>
            <w:r>
              <w:rPr>
                <w:spacing w:val="-2"/>
              </w:rPr>
              <w:t>****1768**</w:t>
            </w:r>
          </w:p>
        </w:tc>
        <w:tc>
          <w:tcPr>
            <w:tcW w:w="4740" w:type="dxa"/>
          </w:tcPr>
          <w:p w14:paraId="70FA8EC1" w14:textId="77777777" w:rsidR="00B37F69" w:rsidRDefault="00000000">
            <w:pPr>
              <w:pStyle w:val="TableParagraph"/>
            </w:pPr>
            <w:r>
              <w:t>CANTAIS</w:t>
            </w:r>
            <w:r>
              <w:rPr>
                <w:spacing w:val="-10"/>
              </w:rPr>
              <w:t xml:space="preserve"> </w:t>
            </w:r>
            <w:r>
              <w:t>BENTURA,</w:t>
            </w:r>
            <w:r>
              <w:rPr>
                <w:spacing w:val="-9"/>
              </w:rPr>
              <w:t xml:space="preserve"> </w:t>
            </w:r>
            <w:r>
              <w:t>ANA</w:t>
            </w:r>
            <w:r>
              <w:rPr>
                <w:spacing w:val="-9"/>
              </w:rPr>
              <w:t xml:space="preserve"> </w:t>
            </w:r>
            <w:r>
              <w:rPr>
                <w:spacing w:val="-2"/>
              </w:rPr>
              <w:t>MARIA</w:t>
            </w:r>
          </w:p>
        </w:tc>
        <w:tc>
          <w:tcPr>
            <w:tcW w:w="1844" w:type="dxa"/>
          </w:tcPr>
          <w:p w14:paraId="57436697" w14:textId="77777777" w:rsidR="00B37F69" w:rsidRDefault="00000000">
            <w:pPr>
              <w:pStyle w:val="TableParagraph"/>
            </w:pPr>
            <w:r>
              <w:t>571,17</w:t>
            </w:r>
            <w:r>
              <w:rPr>
                <w:spacing w:val="-5"/>
              </w:rPr>
              <w:t xml:space="preserve"> </w:t>
            </w:r>
            <w:r>
              <w:rPr>
                <w:spacing w:val="-10"/>
              </w:rPr>
              <w:t>€</w:t>
            </w:r>
          </w:p>
        </w:tc>
      </w:tr>
      <w:tr w:rsidR="00B37F69" w14:paraId="417139FB" w14:textId="77777777">
        <w:trPr>
          <w:trHeight w:val="310"/>
        </w:trPr>
        <w:tc>
          <w:tcPr>
            <w:tcW w:w="1776" w:type="dxa"/>
          </w:tcPr>
          <w:p w14:paraId="1EB87FCD" w14:textId="77777777" w:rsidR="00B37F69" w:rsidRDefault="00000000">
            <w:pPr>
              <w:pStyle w:val="TableParagraph"/>
              <w:ind w:left="14"/>
              <w:jc w:val="center"/>
            </w:pPr>
            <w:r>
              <w:rPr>
                <w:spacing w:val="-2"/>
              </w:rPr>
              <w:t>****7813**</w:t>
            </w:r>
          </w:p>
        </w:tc>
        <w:tc>
          <w:tcPr>
            <w:tcW w:w="4740" w:type="dxa"/>
          </w:tcPr>
          <w:p w14:paraId="270B8E0D" w14:textId="77777777" w:rsidR="00B37F69" w:rsidRDefault="00000000">
            <w:pPr>
              <w:pStyle w:val="TableParagraph"/>
            </w:pPr>
            <w:r>
              <w:t>CARBALLO</w:t>
            </w:r>
            <w:r>
              <w:rPr>
                <w:spacing w:val="-7"/>
              </w:rPr>
              <w:t xml:space="preserve"> </w:t>
            </w:r>
            <w:r>
              <w:t>CAÑADAS,</w:t>
            </w:r>
            <w:r>
              <w:rPr>
                <w:spacing w:val="-8"/>
              </w:rPr>
              <w:t xml:space="preserve"> </w:t>
            </w:r>
            <w:r>
              <w:t>Mª</w:t>
            </w:r>
            <w:r>
              <w:rPr>
                <w:spacing w:val="-7"/>
              </w:rPr>
              <w:t xml:space="preserve"> </w:t>
            </w:r>
            <w:r>
              <w:rPr>
                <w:spacing w:val="-4"/>
              </w:rPr>
              <w:t>ELENA</w:t>
            </w:r>
          </w:p>
        </w:tc>
        <w:tc>
          <w:tcPr>
            <w:tcW w:w="1844" w:type="dxa"/>
          </w:tcPr>
          <w:p w14:paraId="01555381" w14:textId="77777777" w:rsidR="00B37F69" w:rsidRDefault="00000000">
            <w:pPr>
              <w:pStyle w:val="TableParagraph"/>
            </w:pPr>
            <w:r>
              <w:t>571,17</w:t>
            </w:r>
            <w:r>
              <w:rPr>
                <w:spacing w:val="-5"/>
              </w:rPr>
              <w:t xml:space="preserve"> </w:t>
            </w:r>
            <w:r>
              <w:rPr>
                <w:spacing w:val="-10"/>
              </w:rPr>
              <w:t>€</w:t>
            </w:r>
          </w:p>
        </w:tc>
      </w:tr>
      <w:tr w:rsidR="00B37F69" w14:paraId="6B74B577" w14:textId="77777777">
        <w:trPr>
          <w:trHeight w:val="310"/>
        </w:trPr>
        <w:tc>
          <w:tcPr>
            <w:tcW w:w="1776" w:type="dxa"/>
          </w:tcPr>
          <w:p w14:paraId="2FCA1BEA" w14:textId="77777777" w:rsidR="00B37F69" w:rsidRDefault="00000000">
            <w:pPr>
              <w:pStyle w:val="TableParagraph"/>
              <w:ind w:left="14"/>
              <w:jc w:val="center"/>
            </w:pPr>
            <w:r>
              <w:rPr>
                <w:spacing w:val="-2"/>
              </w:rPr>
              <w:t>****5118**</w:t>
            </w:r>
          </w:p>
        </w:tc>
        <w:tc>
          <w:tcPr>
            <w:tcW w:w="4740" w:type="dxa"/>
          </w:tcPr>
          <w:p w14:paraId="779DBB1E" w14:textId="77777777" w:rsidR="00B37F69" w:rsidRDefault="00000000">
            <w:pPr>
              <w:pStyle w:val="TableParagraph"/>
            </w:pPr>
            <w:r>
              <w:t>CARNERO</w:t>
            </w:r>
            <w:r>
              <w:rPr>
                <w:spacing w:val="-8"/>
              </w:rPr>
              <w:t xml:space="preserve"> </w:t>
            </w:r>
            <w:r>
              <w:t>REQUENA,</w:t>
            </w:r>
            <w:r>
              <w:rPr>
                <w:spacing w:val="-6"/>
              </w:rPr>
              <w:t xml:space="preserve"> </w:t>
            </w:r>
            <w:r>
              <w:rPr>
                <w:spacing w:val="-2"/>
              </w:rPr>
              <w:t>SERGIO</w:t>
            </w:r>
          </w:p>
        </w:tc>
        <w:tc>
          <w:tcPr>
            <w:tcW w:w="1844" w:type="dxa"/>
          </w:tcPr>
          <w:p w14:paraId="7920694D" w14:textId="77777777" w:rsidR="00B37F69" w:rsidRDefault="00000000">
            <w:pPr>
              <w:pStyle w:val="TableParagraph"/>
            </w:pPr>
            <w:r>
              <w:t>194,20</w:t>
            </w:r>
            <w:r>
              <w:rPr>
                <w:spacing w:val="-5"/>
              </w:rPr>
              <w:t xml:space="preserve"> </w:t>
            </w:r>
            <w:r>
              <w:rPr>
                <w:spacing w:val="-10"/>
              </w:rPr>
              <w:t>€</w:t>
            </w:r>
          </w:p>
        </w:tc>
      </w:tr>
      <w:tr w:rsidR="00B37F69" w14:paraId="1F8EB266" w14:textId="77777777">
        <w:trPr>
          <w:trHeight w:val="310"/>
        </w:trPr>
        <w:tc>
          <w:tcPr>
            <w:tcW w:w="1776" w:type="dxa"/>
          </w:tcPr>
          <w:p w14:paraId="7762983A" w14:textId="77777777" w:rsidR="00B37F69" w:rsidRDefault="00000000">
            <w:pPr>
              <w:pStyle w:val="TableParagraph"/>
              <w:ind w:left="14"/>
              <w:jc w:val="center"/>
            </w:pPr>
            <w:r>
              <w:rPr>
                <w:spacing w:val="-2"/>
              </w:rPr>
              <w:t>****6261**</w:t>
            </w:r>
          </w:p>
        </w:tc>
        <w:tc>
          <w:tcPr>
            <w:tcW w:w="4740" w:type="dxa"/>
          </w:tcPr>
          <w:p w14:paraId="1C76EEF8" w14:textId="77777777" w:rsidR="00B37F69" w:rsidRDefault="00000000">
            <w:pPr>
              <w:pStyle w:val="TableParagraph"/>
            </w:pPr>
            <w:r>
              <w:t>CARRERO</w:t>
            </w:r>
            <w:r>
              <w:rPr>
                <w:spacing w:val="-6"/>
              </w:rPr>
              <w:t xml:space="preserve"> </w:t>
            </w:r>
            <w:r>
              <w:t>MUÑOZ,</w:t>
            </w:r>
            <w:r>
              <w:rPr>
                <w:spacing w:val="-6"/>
              </w:rPr>
              <w:t xml:space="preserve"> </w:t>
            </w:r>
            <w:r>
              <w:t>MIGUEL</w:t>
            </w:r>
            <w:r>
              <w:rPr>
                <w:spacing w:val="-6"/>
              </w:rPr>
              <w:t xml:space="preserve"> </w:t>
            </w:r>
            <w:r>
              <w:rPr>
                <w:spacing w:val="-2"/>
              </w:rPr>
              <w:t>ANGEL</w:t>
            </w:r>
          </w:p>
        </w:tc>
        <w:tc>
          <w:tcPr>
            <w:tcW w:w="1844" w:type="dxa"/>
          </w:tcPr>
          <w:p w14:paraId="19BA6A5A" w14:textId="77777777" w:rsidR="00B37F69" w:rsidRDefault="00000000">
            <w:pPr>
              <w:pStyle w:val="TableParagraph"/>
            </w:pPr>
            <w:r>
              <w:t>571,17</w:t>
            </w:r>
            <w:r>
              <w:rPr>
                <w:spacing w:val="-5"/>
              </w:rPr>
              <w:t xml:space="preserve"> </w:t>
            </w:r>
            <w:r>
              <w:rPr>
                <w:spacing w:val="-10"/>
              </w:rPr>
              <w:t>€</w:t>
            </w:r>
          </w:p>
        </w:tc>
      </w:tr>
      <w:tr w:rsidR="00B37F69" w14:paraId="5CE5FEBA" w14:textId="77777777">
        <w:trPr>
          <w:trHeight w:val="310"/>
        </w:trPr>
        <w:tc>
          <w:tcPr>
            <w:tcW w:w="1776" w:type="dxa"/>
          </w:tcPr>
          <w:p w14:paraId="405EB345" w14:textId="77777777" w:rsidR="00B37F69" w:rsidRDefault="00000000">
            <w:pPr>
              <w:pStyle w:val="TableParagraph"/>
              <w:ind w:left="14"/>
              <w:jc w:val="center"/>
            </w:pPr>
            <w:r>
              <w:rPr>
                <w:spacing w:val="-2"/>
              </w:rPr>
              <w:t>****6404**</w:t>
            </w:r>
          </w:p>
        </w:tc>
        <w:tc>
          <w:tcPr>
            <w:tcW w:w="4740" w:type="dxa"/>
          </w:tcPr>
          <w:p w14:paraId="0C102B19" w14:textId="77777777" w:rsidR="00B37F69" w:rsidRDefault="00000000">
            <w:pPr>
              <w:pStyle w:val="TableParagraph"/>
            </w:pPr>
            <w:r>
              <w:t>CARRETERO</w:t>
            </w:r>
            <w:r>
              <w:rPr>
                <w:spacing w:val="-8"/>
              </w:rPr>
              <w:t xml:space="preserve"> </w:t>
            </w:r>
            <w:r>
              <w:t>RODRIGUEZ,</w:t>
            </w:r>
            <w:r>
              <w:rPr>
                <w:spacing w:val="-8"/>
              </w:rPr>
              <w:t xml:space="preserve"> </w:t>
            </w:r>
            <w:r>
              <w:rPr>
                <w:spacing w:val="-2"/>
              </w:rPr>
              <w:t>FERMIN</w:t>
            </w:r>
          </w:p>
        </w:tc>
        <w:tc>
          <w:tcPr>
            <w:tcW w:w="1844" w:type="dxa"/>
          </w:tcPr>
          <w:p w14:paraId="63520711" w14:textId="77777777" w:rsidR="00B37F69" w:rsidRDefault="00000000">
            <w:pPr>
              <w:pStyle w:val="TableParagraph"/>
            </w:pPr>
            <w:r>
              <w:t>382,68</w:t>
            </w:r>
            <w:r>
              <w:rPr>
                <w:spacing w:val="-5"/>
              </w:rPr>
              <w:t xml:space="preserve"> </w:t>
            </w:r>
            <w:r>
              <w:rPr>
                <w:spacing w:val="-10"/>
              </w:rPr>
              <w:t>€</w:t>
            </w:r>
          </w:p>
        </w:tc>
      </w:tr>
      <w:tr w:rsidR="00B37F69" w14:paraId="3B80A37E" w14:textId="77777777">
        <w:trPr>
          <w:trHeight w:val="310"/>
        </w:trPr>
        <w:tc>
          <w:tcPr>
            <w:tcW w:w="1776" w:type="dxa"/>
          </w:tcPr>
          <w:p w14:paraId="7E6A0074" w14:textId="77777777" w:rsidR="00B37F69" w:rsidRDefault="00000000">
            <w:pPr>
              <w:pStyle w:val="TableParagraph"/>
              <w:ind w:left="14"/>
              <w:jc w:val="center"/>
            </w:pPr>
            <w:r>
              <w:rPr>
                <w:spacing w:val="-2"/>
              </w:rPr>
              <w:t>****8167**</w:t>
            </w:r>
          </w:p>
        </w:tc>
        <w:tc>
          <w:tcPr>
            <w:tcW w:w="4740" w:type="dxa"/>
          </w:tcPr>
          <w:p w14:paraId="43A06F02" w14:textId="77777777" w:rsidR="00B37F69" w:rsidRDefault="00000000">
            <w:pPr>
              <w:pStyle w:val="TableParagraph"/>
            </w:pPr>
            <w:r>
              <w:t>CARRIEDO</w:t>
            </w:r>
            <w:r>
              <w:rPr>
                <w:spacing w:val="-5"/>
              </w:rPr>
              <w:t xml:space="preserve"> </w:t>
            </w:r>
            <w:r>
              <w:t>MORENO,</w:t>
            </w:r>
            <w:r>
              <w:rPr>
                <w:spacing w:val="-5"/>
              </w:rPr>
              <w:t xml:space="preserve"> </w:t>
            </w:r>
            <w:r>
              <w:t>Mª</w:t>
            </w:r>
            <w:r>
              <w:rPr>
                <w:spacing w:val="-5"/>
              </w:rPr>
              <w:t xml:space="preserve"> </w:t>
            </w:r>
            <w:r>
              <w:rPr>
                <w:spacing w:val="-4"/>
              </w:rPr>
              <w:t>LUISA</w:t>
            </w:r>
          </w:p>
        </w:tc>
        <w:tc>
          <w:tcPr>
            <w:tcW w:w="1844" w:type="dxa"/>
          </w:tcPr>
          <w:p w14:paraId="7CCF65C8" w14:textId="77777777" w:rsidR="00B37F69" w:rsidRDefault="00000000">
            <w:pPr>
              <w:pStyle w:val="TableParagraph"/>
            </w:pPr>
            <w:r>
              <w:t>571,17</w:t>
            </w:r>
            <w:r>
              <w:rPr>
                <w:spacing w:val="-5"/>
              </w:rPr>
              <w:t xml:space="preserve"> </w:t>
            </w:r>
            <w:r>
              <w:rPr>
                <w:spacing w:val="-10"/>
              </w:rPr>
              <w:t>€</w:t>
            </w:r>
          </w:p>
        </w:tc>
      </w:tr>
      <w:tr w:rsidR="00B37F69" w14:paraId="15679D6D" w14:textId="77777777">
        <w:trPr>
          <w:trHeight w:val="310"/>
        </w:trPr>
        <w:tc>
          <w:tcPr>
            <w:tcW w:w="1776" w:type="dxa"/>
          </w:tcPr>
          <w:p w14:paraId="510CD9BC" w14:textId="77777777" w:rsidR="00B37F69" w:rsidRDefault="00000000">
            <w:pPr>
              <w:pStyle w:val="TableParagraph"/>
              <w:ind w:left="14"/>
              <w:jc w:val="center"/>
            </w:pPr>
            <w:r>
              <w:rPr>
                <w:spacing w:val="-2"/>
              </w:rPr>
              <w:t>****3661**</w:t>
            </w:r>
          </w:p>
        </w:tc>
        <w:tc>
          <w:tcPr>
            <w:tcW w:w="4740" w:type="dxa"/>
          </w:tcPr>
          <w:p w14:paraId="7509EDA4" w14:textId="77777777" w:rsidR="00B37F69" w:rsidRDefault="00000000">
            <w:pPr>
              <w:pStyle w:val="TableParagraph"/>
            </w:pPr>
            <w:r>
              <w:t>CARRILLO</w:t>
            </w:r>
            <w:r>
              <w:rPr>
                <w:spacing w:val="-9"/>
              </w:rPr>
              <w:t xml:space="preserve"> </w:t>
            </w:r>
            <w:r>
              <w:t>VEGA,</w:t>
            </w:r>
            <w:r>
              <w:rPr>
                <w:spacing w:val="-6"/>
              </w:rPr>
              <w:t xml:space="preserve"> </w:t>
            </w:r>
            <w:r>
              <w:rPr>
                <w:spacing w:val="-4"/>
              </w:rPr>
              <w:t>PEDRO</w:t>
            </w:r>
          </w:p>
        </w:tc>
        <w:tc>
          <w:tcPr>
            <w:tcW w:w="1844" w:type="dxa"/>
          </w:tcPr>
          <w:p w14:paraId="18EE9F72" w14:textId="77777777" w:rsidR="00B37F69" w:rsidRDefault="00000000">
            <w:pPr>
              <w:pStyle w:val="TableParagraph"/>
            </w:pPr>
            <w:r>
              <w:t>571,17</w:t>
            </w:r>
            <w:r>
              <w:rPr>
                <w:spacing w:val="-5"/>
              </w:rPr>
              <w:t xml:space="preserve"> </w:t>
            </w:r>
            <w:r>
              <w:rPr>
                <w:spacing w:val="-10"/>
              </w:rPr>
              <w:t>€</w:t>
            </w:r>
          </w:p>
        </w:tc>
      </w:tr>
      <w:tr w:rsidR="00B37F69" w14:paraId="20AB1C30" w14:textId="77777777">
        <w:trPr>
          <w:trHeight w:val="310"/>
        </w:trPr>
        <w:tc>
          <w:tcPr>
            <w:tcW w:w="1776" w:type="dxa"/>
          </w:tcPr>
          <w:p w14:paraId="430F1D3D" w14:textId="77777777" w:rsidR="00B37F69" w:rsidRDefault="00000000">
            <w:pPr>
              <w:pStyle w:val="TableParagraph"/>
              <w:ind w:left="14"/>
              <w:jc w:val="center"/>
            </w:pPr>
            <w:r>
              <w:rPr>
                <w:spacing w:val="-2"/>
              </w:rPr>
              <w:t>****9188**</w:t>
            </w:r>
          </w:p>
        </w:tc>
        <w:tc>
          <w:tcPr>
            <w:tcW w:w="4740" w:type="dxa"/>
          </w:tcPr>
          <w:p w14:paraId="35E1814E" w14:textId="77777777" w:rsidR="00B37F69" w:rsidRDefault="00000000">
            <w:pPr>
              <w:pStyle w:val="TableParagraph"/>
            </w:pPr>
            <w:r>
              <w:t>CARRO</w:t>
            </w:r>
            <w:r>
              <w:rPr>
                <w:spacing w:val="-12"/>
              </w:rPr>
              <w:t xml:space="preserve"> </w:t>
            </w:r>
            <w:r>
              <w:t>PALOMO,</w:t>
            </w:r>
            <w:r>
              <w:rPr>
                <w:spacing w:val="-13"/>
              </w:rPr>
              <w:t xml:space="preserve"> </w:t>
            </w:r>
            <w:r>
              <w:t>ANA</w:t>
            </w:r>
            <w:r>
              <w:rPr>
                <w:spacing w:val="-11"/>
              </w:rPr>
              <w:t xml:space="preserve"> </w:t>
            </w:r>
            <w:r>
              <w:rPr>
                <w:spacing w:val="-2"/>
              </w:rPr>
              <w:t>ISABEL</w:t>
            </w:r>
          </w:p>
        </w:tc>
        <w:tc>
          <w:tcPr>
            <w:tcW w:w="1844" w:type="dxa"/>
          </w:tcPr>
          <w:p w14:paraId="272A6681" w14:textId="77777777" w:rsidR="00B37F69" w:rsidRDefault="00000000">
            <w:pPr>
              <w:pStyle w:val="TableParagraph"/>
            </w:pPr>
            <w:r>
              <w:t>571,17</w:t>
            </w:r>
            <w:r>
              <w:rPr>
                <w:spacing w:val="-5"/>
              </w:rPr>
              <w:t xml:space="preserve"> </w:t>
            </w:r>
            <w:r>
              <w:rPr>
                <w:spacing w:val="-10"/>
              </w:rPr>
              <w:t>€</w:t>
            </w:r>
          </w:p>
        </w:tc>
      </w:tr>
      <w:tr w:rsidR="00B37F69" w14:paraId="45602B82" w14:textId="77777777">
        <w:trPr>
          <w:trHeight w:val="310"/>
        </w:trPr>
        <w:tc>
          <w:tcPr>
            <w:tcW w:w="1776" w:type="dxa"/>
          </w:tcPr>
          <w:p w14:paraId="5F650F30" w14:textId="77777777" w:rsidR="00B37F69" w:rsidRDefault="00000000">
            <w:pPr>
              <w:pStyle w:val="TableParagraph"/>
              <w:ind w:left="14"/>
              <w:jc w:val="center"/>
            </w:pPr>
            <w:r>
              <w:rPr>
                <w:spacing w:val="-2"/>
              </w:rPr>
              <w:t>****9555**</w:t>
            </w:r>
          </w:p>
        </w:tc>
        <w:tc>
          <w:tcPr>
            <w:tcW w:w="4740" w:type="dxa"/>
          </w:tcPr>
          <w:p w14:paraId="430495A7" w14:textId="77777777" w:rsidR="00B37F69" w:rsidRDefault="00000000">
            <w:pPr>
              <w:pStyle w:val="TableParagraph"/>
            </w:pPr>
            <w:r>
              <w:t>CASADO</w:t>
            </w:r>
            <w:r>
              <w:rPr>
                <w:spacing w:val="-7"/>
              </w:rPr>
              <w:t xml:space="preserve"> </w:t>
            </w:r>
            <w:r>
              <w:t>RODRIGUEZ,</w:t>
            </w:r>
            <w:r>
              <w:rPr>
                <w:spacing w:val="-5"/>
              </w:rPr>
              <w:t xml:space="preserve"> </w:t>
            </w:r>
            <w:r>
              <w:t>JOSE</w:t>
            </w:r>
            <w:r>
              <w:rPr>
                <w:spacing w:val="-4"/>
              </w:rPr>
              <w:t xml:space="preserve"> </w:t>
            </w:r>
            <w:r>
              <w:rPr>
                <w:spacing w:val="-2"/>
              </w:rPr>
              <w:t>JULIAN</w:t>
            </w:r>
          </w:p>
        </w:tc>
        <w:tc>
          <w:tcPr>
            <w:tcW w:w="1844" w:type="dxa"/>
          </w:tcPr>
          <w:p w14:paraId="21EE131E" w14:textId="77777777" w:rsidR="00B37F69" w:rsidRDefault="00000000">
            <w:pPr>
              <w:pStyle w:val="TableParagraph"/>
            </w:pPr>
            <w:r>
              <w:t>571,17</w:t>
            </w:r>
            <w:r>
              <w:rPr>
                <w:spacing w:val="-5"/>
              </w:rPr>
              <w:t xml:space="preserve"> </w:t>
            </w:r>
            <w:r>
              <w:rPr>
                <w:spacing w:val="-10"/>
              </w:rPr>
              <w:t>€</w:t>
            </w:r>
          </w:p>
        </w:tc>
      </w:tr>
      <w:tr w:rsidR="00B37F69" w14:paraId="0E0A3D60" w14:textId="77777777">
        <w:trPr>
          <w:trHeight w:val="310"/>
        </w:trPr>
        <w:tc>
          <w:tcPr>
            <w:tcW w:w="1776" w:type="dxa"/>
          </w:tcPr>
          <w:p w14:paraId="1571EA41" w14:textId="77777777" w:rsidR="00B37F69" w:rsidRDefault="00000000">
            <w:pPr>
              <w:pStyle w:val="TableParagraph"/>
              <w:ind w:left="14"/>
              <w:jc w:val="center"/>
            </w:pPr>
            <w:r>
              <w:rPr>
                <w:spacing w:val="-2"/>
              </w:rPr>
              <w:t>****6498**</w:t>
            </w:r>
          </w:p>
        </w:tc>
        <w:tc>
          <w:tcPr>
            <w:tcW w:w="4740" w:type="dxa"/>
          </w:tcPr>
          <w:p w14:paraId="4E3472CA" w14:textId="77777777" w:rsidR="00B37F69" w:rsidRDefault="00000000">
            <w:pPr>
              <w:pStyle w:val="TableParagraph"/>
            </w:pPr>
            <w:r>
              <w:t>CASERO</w:t>
            </w:r>
            <w:r>
              <w:rPr>
                <w:spacing w:val="-7"/>
              </w:rPr>
              <w:t xml:space="preserve"> </w:t>
            </w:r>
            <w:r>
              <w:t>ORTEGA,</w:t>
            </w:r>
            <w:r>
              <w:rPr>
                <w:spacing w:val="-7"/>
              </w:rPr>
              <w:t xml:space="preserve"> </w:t>
            </w:r>
            <w:r>
              <w:t>SEBASTIAN</w:t>
            </w:r>
            <w:r>
              <w:rPr>
                <w:spacing w:val="-7"/>
              </w:rPr>
              <w:t xml:space="preserve"> </w:t>
            </w:r>
            <w:r>
              <w:rPr>
                <w:spacing w:val="-2"/>
              </w:rPr>
              <w:t>EUGENIO</w:t>
            </w:r>
          </w:p>
        </w:tc>
        <w:tc>
          <w:tcPr>
            <w:tcW w:w="1844" w:type="dxa"/>
          </w:tcPr>
          <w:p w14:paraId="4D248B8B" w14:textId="77777777" w:rsidR="00B37F69" w:rsidRDefault="00000000">
            <w:pPr>
              <w:pStyle w:val="TableParagraph"/>
            </w:pPr>
            <w:r>
              <w:t>571,17</w:t>
            </w:r>
            <w:r>
              <w:rPr>
                <w:spacing w:val="-5"/>
              </w:rPr>
              <w:t xml:space="preserve"> </w:t>
            </w:r>
            <w:r>
              <w:rPr>
                <w:spacing w:val="-10"/>
              </w:rPr>
              <w:t>€</w:t>
            </w:r>
          </w:p>
        </w:tc>
      </w:tr>
      <w:tr w:rsidR="00B37F69" w14:paraId="1F14F4E0" w14:textId="77777777">
        <w:trPr>
          <w:trHeight w:val="310"/>
        </w:trPr>
        <w:tc>
          <w:tcPr>
            <w:tcW w:w="1776" w:type="dxa"/>
          </w:tcPr>
          <w:p w14:paraId="39E1323D" w14:textId="77777777" w:rsidR="00B37F69" w:rsidRDefault="00000000">
            <w:pPr>
              <w:pStyle w:val="TableParagraph"/>
              <w:ind w:left="14"/>
              <w:jc w:val="center"/>
            </w:pPr>
            <w:r>
              <w:rPr>
                <w:spacing w:val="-2"/>
              </w:rPr>
              <w:t>****9143**</w:t>
            </w:r>
          </w:p>
        </w:tc>
        <w:tc>
          <w:tcPr>
            <w:tcW w:w="4740" w:type="dxa"/>
          </w:tcPr>
          <w:p w14:paraId="0F512801" w14:textId="77777777" w:rsidR="00B37F69" w:rsidRDefault="00000000">
            <w:pPr>
              <w:pStyle w:val="TableParagraph"/>
            </w:pPr>
            <w:r>
              <w:rPr>
                <w:spacing w:val="-2"/>
              </w:rPr>
              <w:t>CASTAÑO</w:t>
            </w:r>
            <w:r>
              <w:rPr>
                <w:spacing w:val="-7"/>
              </w:rPr>
              <w:t xml:space="preserve"> </w:t>
            </w:r>
            <w:r>
              <w:rPr>
                <w:spacing w:val="-2"/>
              </w:rPr>
              <w:t>BELTRAN,</w:t>
            </w:r>
            <w:r>
              <w:rPr>
                <w:spacing w:val="-7"/>
              </w:rPr>
              <w:t xml:space="preserve"> </w:t>
            </w:r>
            <w:r>
              <w:rPr>
                <w:spacing w:val="-2"/>
              </w:rPr>
              <w:t>MATILDE</w:t>
            </w:r>
          </w:p>
        </w:tc>
        <w:tc>
          <w:tcPr>
            <w:tcW w:w="1844" w:type="dxa"/>
          </w:tcPr>
          <w:p w14:paraId="377859AC" w14:textId="77777777" w:rsidR="00B37F69" w:rsidRDefault="00000000">
            <w:pPr>
              <w:pStyle w:val="TableParagraph"/>
            </w:pPr>
            <w:r>
              <w:t>571,17</w:t>
            </w:r>
            <w:r>
              <w:rPr>
                <w:spacing w:val="-5"/>
              </w:rPr>
              <w:t xml:space="preserve"> </w:t>
            </w:r>
            <w:r>
              <w:rPr>
                <w:spacing w:val="-10"/>
              </w:rPr>
              <w:t>€</w:t>
            </w:r>
          </w:p>
        </w:tc>
      </w:tr>
      <w:tr w:rsidR="00B37F69" w14:paraId="6340073F" w14:textId="77777777">
        <w:trPr>
          <w:trHeight w:val="310"/>
        </w:trPr>
        <w:tc>
          <w:tcPr>
            <w:tcW w:w="1776" w:type="dxa"/>
          </w:tcPr>
          <w:p w14:paraId="0203039B" w14:textId="77777777" w:rsidR="00B37F69" w:rsidRDefault="00000000">
            <w:pPr>
              <w:pStyle w:val="TableParagraph"/>
              <w:ind w:left="14"/>
              <w:jc w:val="center"/>
            </w:pPr>
            <w:r>
              <w:rPr>
                <w:spacing w:val="-2"/>
              </w:rPr>
              <w:t>****3391**</w:t>
            </w:r>
          </w:p>
        </w:tc>
        <w:tc>
          <w:tcPr>
            <w:tcW w:w="4740" w:type="dxa"/>
          </w:tcPr>
          <w:p w14:paraId="48ADF6B3" w14:textId="77777777" w:rsidR="00B37F69" w:rsidRDefault="00000000">
            <w:pPr>
              <w:pStyle w:val="TableParagraph"/>
            </w:pPr>
            <w:r>
              <w:rPr>
                <w:spacing w:val="-2"/>
              </w:rPr>
              <w:t>CASTAÑO</w:t>
            </w:r>
            <w:r>
              <w:rPr>
                <w:spacing w:val="-4"/>
              </w:rPr>
              <w:t xml:space="preserve"> </w:t>
            </w:r>
            <w:r>
              <w:rPr>
                <w:spacing w:val="-2"/>
              </w:rPr>
              <w:t>CUESTA,</w:t>
            </w:r>
            <w:r>
              <w:rPr>
                <w:spacing w:val="-5"/>
              </w:rPr>
              <w:t xml:space="preserve"> </w:t>
            </w:r>
            <w:r>
              <w:rPr>
                <w:spacing w:val="-2"/>
              </w:rPr>
              <w:t>JOSE</w:t>
            </w:r>
            <w:r>
              <w:rPr>
                <w:spacing w:val="-3"/>
              </w:rPr>
              <w:t xml:space="preserve"> </w:t>
            </w:r>
            <w:r>
              <w:rPr>
                <w:spacing w:val="-2"/>
              </w:rPr>
              <w:t>IGNACIO</w:t>
            </w:r>
          </w:p>
        </w:tc>
        <w:tc>
          <w:tcPr>
            <w:tcW w:w="1844" w:type="dxa"/>
          </w:tcPr>
          <w:p w14:paraId="54DDFD02" w14:textId="77777777" w:rsidR="00B37F69" w:rsidRDefault="00000000">
            <w:pPr>
              <w:pStyle w:val="TableParagraph"/>
            </w:pPr>
            <w:r>
              <w:t>571,17</w:t>
            </w:r>
            <w:r>
              <w:rPr>
                <w:spacing w:val="-5"/>
              </w:rPr>
              <w:t xml:space="preserve"> </w:t>
            </w:r>
            <w:r>
              <w:rPr>
                <w:spacing w:val="-10"/>
              </w:rPr>
              <w:t>€</w:t>
            </w:r>
          </w:p>
        </w:tc>
      </w:tr>
      <w:tr w:rsidR="00B37F69" w14:paraId="60C6F91E" w14:textId="77777777">
        <w:trPr>
          <w:trHeight w:val="310"/>
        </w:trPr>
        <w:tc>
          <w:tcPr>
            <w:tcW w:w="1776" w:type="dxa"/>
          </w:tcPr>
          <w:p w14:paraId="2A62EDB4" w14:textId="77777777" w:rsidR="00B37F69" w:rsidRDefault="00000000">
            <w:pPr>
              <w:pStyle w:val="TableParagraph"/>
              <w:ind w:left="14"/>
              <w:jc w:val="center"/>
            </w:pPr>
            <w:r>
              <w:rPr>
                <w:spacing w:val="-2"/>
              </w:rPr>
              <w:t>****8785**</w:t>
            </w:r>
          </w:p>
        </w:tc>
        <w:tc>
          <w:tcPr>
            <w:tcW w:w="4740" w:type="dxa"/>
          </w:tcPr>
          <w:p w14:paraId="3045E8DC" w14:textId="77777777" w:rsidR="00B37F69" w:rsidRDefault="00000000">
            <w:pPr>
              <w:pStyle w:val="TableParagraph"/>
            </w:pPr>
            <w:r>
              <w:t>CEBEIRA</w:t>
            </w:r>
            <w:r>
              <w:rPr>
                <w:spacing w:val="-4"/>
              </w:rPr>
              <w:t xml:space="preserve"> </w:t>
            </w:r>
            <w:r>
              <w:t>GRELIER,</w:t>
            </w:r>
            <w:r>
              <w:rPr>
                <w:spacing w:val="-3"/>
              </w:rPr>
              <w:t xml:space="preserve"> </w:t>
            </w:r>
            <w:r>
              <w:rPr>
                <w:spacing w:val="-2"/>
              </w:rPr>
              <w:t>GONZALO</w:t>
            </w:r>
          </w:p>
        </w:tc>
        <w:tc>
          <w:tcPr>
            <w:tcW w:w="1844" w:type="dxa"/>
          </w:tcPr>
          <w:p w14:paraId="05030AEE" w14:textId="77777777" w:rsidR="00B37F69" w:rsidRDefault="00000000">
            <w:pPr>
              <w:pStyle w:val="TableParagraph"/>
            </w:pPr>
            <w:r>
              <w:t>571,17</w:t>
            </w:r>
            <w:r>
              <w:rPr>
                <w:spacing w:val="-5"/>
              </w:rPr>
              <w:t xml:space="preserve"> </w:t>
            </w:r>
            <w:r>
              <w:rPr>
                <w:spacing w:val="-10"/>
              </w:rPr>
              <w:t>€</w:t>
            </w:r>
          </w:p>
        </w:tc>
      </w:tr>
      <w:tr w:rsidR="00B37F69" w14:paraId="4E98430E" w14:textId="77777777">
        <w:trPr>
          <w:trHeight w:val="310"/>
        </w:trPr>
        <w:tc>
          <w:tcPr>
            <w:tcW w:w="1776" w:type="dxa"/>
          </w:tcPr>
          <w:p w14:paraId="4C4FD7A1" w14:textId="77777777" w:rsidR="00B37F69" w:rsidRDefault="00000000">
            <w:pPr>
              <w:pStyle w:val="TableParagraph"/>
              <w:ind w:left="14"/>
              <w:jc w:val="center"/>
            </w:pPr>
            <w:r>
              <w:rPr>
                <w:spacing w:val="-2"/>
              </w:rPr>
              <w:t>****9050**</w:t>
            </w:r>
          </w:p>
        </w:tc>
        <w:tc>
          <w:tcPr>
            <w:tcW w:w="4740" w:type="dxa"/>
          </w:tcPr>
          <w:p w14:paraId="2E100C43" w14:textId="77777777" w:rsidR="00B37F69" w:rsidRDefault="00000000">
            <w:pPr>
              <w:pStyle w:val="TableParagraph"/>
            </w:pPr>
            <w:r>
              <w:t>CENALMOR</w:t>
            </w:r>
            <w:r>
              <w:rPr>
                <w:spacing w:val="-6"/>
              </w:rPr>
              <w:t xml:space="preserve"> </w:t>
            </w:r>
            <w:r>
              <w:t>GONZALEZ,</w:t>
            </w:r>
            <w:r>
              <w:rPr>
                <w:spacing w:val="-6"/>
              </w:rPr>
              <w:t xml:space="preserve"> </w:t>
            </w:r>
            <w:r>
              <w:rPr>
                <w:spacing w:val="-2"/>
              </w:rPr>
              <w:t>DIANA</w:t>
            </w:r>
          </w:p>
        </w:tc>
        <w:tc>
          <w:tcPr>
            <w:tcW w:w="1844" w:type="dxa"/>
          </w:tcPr>
          <w:p w14:paraId="38B338D6" w14:textId="77777777" w:rsidR="00B37F69" w:rsidRDefault="00000000">
            <w:pPr>
              <w:pStyle w:val="TableParagraph"/>
            </w:pPr>
            <w:r>
              <w:t>571,17</w:t>
            </w:r>
            <w:r>
              <w:rPr>
                <w:spacing w:val="-5"/>
              </w:rPr>
              <w:t xml:space="preserve"> </w:t>
            </w:r>
            <w:r>
              <w:rPr>
                <w:spacing w:val="-10"/>
              </w:rPr>
              <w:t>€</w:t>
            </w:r>
          </w:p>
        </w:tc>
      </w:tr>
    </w:tbl>
    <w:p w14:paraId="42515DB5"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45536" behindDoc="1" locked="0" layoutInCell="1" allowOverlap="1" wp14:anchorId="4EDDDF7E" wp14:editId="30D3D1CC">
                <wp:simplePos x="0" y="0"/>
                <wp:positionH relativeFrom="page">
                  <wp:posOffset>1080769</wp:posOffset>
                </wp:positionH>
                <wp:positionV relativeFrom="paragraph">
                  <wp:posOffset>87630</wp:posOffset>
                </wp:positionV>
                <wp:extent cx="5611495" cy="6350"/>
                <wp:effectExtent l="0" t="0" r="0" b="0"/>
                <wp:wrapTopAndBottom/>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C602FF" id="Graphic 400" o:spid="_x0000_s1026" style="position:absolute;margin-left:85.1pt;margin-top:6.9pt;width:441.85pt;height:.5pt;z-index:-15570944;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4684B8A1" w14:textId="77777777" w:rsidR="00B37F69" w:rsidRDefault="00B37F69">
      <w:pPr>
        <w:pStyle w:val="Textoindependiente"/>
        <w:spacing w:before="143"/>
        <w:rPr>
          <w:b/>
          <w:sz w:val="24"/>
        </w:rPr>
      </w:pPr>
    </w:p>
    <w:p w14:paraId="6CABC417"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148E8AC3"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3B6E1D9A" w14:textId="77777777" w:rsidR="00B37F69" w:rsidRDefault="00B37F69">
      <w:pPr>
        <w:rPr>
          <w:sz w:val="18"/>
        </w:rPr>
        <w:sectPr w:rsidR="00B37F69">
          <w:pgSz w:w="12240" w:h="15840"/>
          <w:pgMar w:top="1880" w:right="1417" w:bottom="1220" w:left="1559" w:header="319" w:footer="1038" w:gutter="0"/>
          <w:cols w:space="720"/>
        </w:sectPr>
      </w:pPr>
    </w:p>
    <w:p w14:paraId="0A7270B8"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88384" behindDoc="0" locked="0" layoutInCell="1" allowOverlap="1" wp14:anchorId="49243D99" wp14:editId="0E5C0328">
                <wp:simplePos x="0" y="0"/>
                <wp:positionH relativeFrom="page">
                  <wp:posOffset>7022988</wp:posOffset>
                </wp:positionH>
                <wp:positionV relativeFrom="page">
                  <wp:posOffset>2191269</wp:posOffset>
                </wp:positionV>
                <wp:extent cx="417830" cy="3181350"/>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5AF42C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A1F68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9243D99" id="Textbox 401" o:spid="_x0000_s1362" type="#_x0000_t202" style="position:absolute;margin-left:553pt;margin-top:172.55pt;width:32.9pt;height:250.5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tV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" filled="f" stroked="f">
                <v:textbox style="layout-flow:vertical;mso-layout-flow-alt:bottom-to-top" inset="0,0,0,0">
                  <w:txbxContent>
                    <w:p w14:paraId="65AF42C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FA1F68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88896" behindDoc="0" locked="0" layoutInCell="1" allowOverlap="1" wp14:anchorId="7AF1D092" wp14:editId="29DB7657">
                <wp:simplePos x="0" y="0"/>
                <wp:positionH relativeFrom="page">
                  <wp:posOffset>7178273</wp:posOffset>
                </wp:positionH>
                <wp:positionV relativeFrom="page">
                  <wp:posOffset>5834644</wp:posOffset>
                </wp:positionV>
                <wp:extent cx="263525" cy="3360420"/>
                <wp:effectExtent l="0" t="0" r="0" b="0"/>
                <wp:wrapNone/>
                <wp:docPr id="402" name="Text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5E6EC40"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sz w:val="12"/>
                              </w:rPr>
                              <w:t>*************************</w:t>
                            </w:r>
                          </w:p>
                          <w:p w14:paraId="470233D5" w14:textId="77777777" w:rsidR="00B37F69" w:rsidRDefault="00000000">
                            <w:pPr>
                              <w:spacing w:line="118" w:lineRule="exact"/>
                              <w:ind w:left="20"/>
                              <w:rPr>
                                <w:sz w:val="12"/>
                              </w:rPr>
                            </w:pPr>
                            <w:r>
                              <w:rPr>
                                <w:spacing w:val="-2"/>
                                <w:sz w:val="12"/>
                              </w:rPr>
                              <w:t>Verificación:</w:t>
                            </w:r>
                            <w:r>
                              <w:rPr>
                                <w:spacing w:val="7"/>
                                <w:sz w:val="12"/>
                              </w:rPr>
                              <w:t xml:space="preserve"> </w:t>
                            </w:r>
                            <w:hyperlink r:id="rId323">
                              <w:r>
                                <w:rPr>
                                  <w:spacing w:val="-2"/>
                                  <w:sz w:val="12"/>
                                </w:rPr>
                                <w:t>https://sede.lasrozas.es/</w:t>
                              </w:r>
                            </w:hyperlink>
                          </w:p>
                          <w:p w14:paraId="3A8B516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AF1D092" id="Textbox 402" o:spid="_x0000_s1363" type="#_x0000_t202" style="position:absolute;margin-left:565.2pt;margin-top:459.4pt;width:20.75pt;height:264.6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C1MtsG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45E6EC40"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sz w:val="12"/>
                        </w:rPr>
                        <w:t>*************************</w:t>
                      </w:r>
                    </w:p>
                    <w:p w14:paraId="470233D5" w14:textId="77777777" w:rsidR="00B37F69" w:rsidRDefault="00000000">
                      <w:pPr>
                        <w:spacing w:line="118" w:lineRule="exact"/>
                        <w:ind w:left="20"/>
                        <w:rPr>
                          <w:sz w:val="12"/>
                        </w:rPr>
                      </w:pPr>
                      <w:r>
                        <w:rPr>
                          <w:spacing w:val="-2"/>
                          <w:sz w:val="12"/>
                        </w:rPr>
                        <w:t>Verificación:</w:t>
                      </w:r>
                      <w:r>
                        <w:rPr>
                          <w:spacing w:val="7"/>
                          <w:sz w:val="12"/>
                        </w:rPr>
                        <w:t xml:space="preserve"> </w:t>
                      </w:r>
                      <w:hyperlink r:id="rId324">
                        <w:r>
                          <w:rPr>
                            <w:spacing w:val="-2"/>
                            <w:sz w:val="12"/>
                          </w:rPr>
                          <w:t>https://sede.lasrozas.es/</w:t>
                        </w:r>
                      </w:hyperlink>
                    </w:p>
                    <w:p w14:paraId="3A8B516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138</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635AF92A" w14:textId="77777777" w:rsidR="00B37F69" w:rsidRDefault="00B37F69">
      <w:pPr>
        <w:pStyle w:val="Textoindependiente"/>
        <w:spacing w:before="174"/>
        <w:rPr>
          <w:sz w:val="24"/>
        </w:rPr>
      </w:pPr>
    </w:p>
    <w:p w14:paraId="3415B48C"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FBC351A"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5D863C1F" w14:textId="77777777">
        <w:trPr>
          <w:trHeight w:val="310"/>
        </w:trPr>
        <w:tc>
          <w:tcPr>
            <w:tcW w:w="1776" w:type="dxa"/>
          </w:tcPr>
          <w:p w14:paraId="324E02E8" w14:textId="77777777" w:rsidR="00B37F69" w:rsidRDefault="00000000">
            <w:pPr>
              <w:pStyle w:val="TableParagraph"/>
              <w:ind w:left="14"/>
              <w:jc w:val="center"/>
            </w:pPr>
            <w:r>
              <w:rPr>
                <w:spacing w:val="-2"/>
              </w:rPr>
              <w:t>****9050**</w:t>
            </w:r>
          </w:p>
        </w:tc>
        <w:tc>
          <w:tcPr>
            <w:tcW w:w="4740" w:type="dxa"/>
          </w:tcPr>
          <w:p w14:paraId="75D25DA9" w14:textId="77777777" w:rsidR="00B37F69" w:rsidRDefault="00000000">
            <w:pPr>
              <w:pStyle w:val="TableParagraph"/>
            </w:pPr>
            <w:r>
              <w:t>CENALMOR</w:t>
            </w:r>
            <w:r>
              <w:rPr>
                <w:spacing w:val="-7"/>
              </w:rPr>
              <w:t xml:space="preserve"> </w:t>
            </w:r>
            <w:r>
              <w:t>GONZALEZ,</w:t>
            </w:r>
            <w:r>
              <w:rPr>
                <w:spacing w:val="-6"/>
              </w:rPr>
              <w:t xml:space="preserve"> </w:t>
            </w:r>
            <w:r>
              <w:t>LUIS</w:t>
            </w:r>
            <w:r>
              <w:rPr>
                <w:spacing w:val="-6"/>
              </w:rPr>
              <w:t xml:space="preserve"> </w:t>
            </w:r>
            <w:r>
              <w:rPr>
                <w:spacing w:val="-2"/>
              </w:rPr>
              <w:t>MIGUEL</w:t>
            </w:r>
          </w:p>
        </w:tc>
        <w:tc>
          <w:tcPr>
            <w:tcW w:w="1844" w:type="dxa"/>
          </w:tcPr>
          <w:p w14:paraId="2260255E" w14:textId="77777777" w:rsidR="00B37F69" w:rsidRDefault="00000000">
            <w:pPr>
              <w:pStyle w:val="TableParagraph"/>
            </w:pPr>
            <w:r>
              <w:t>571,17</w:t>
            </w:r>
            <w:r>
              <w:rPr>
                <w:spacing w:val="-5"/>
              </w:rPr>
              <w:t xml:space="preserve"> </w:t>
            </w:r>
            <w:r>
              <w:rPr>
                <w:spacing w:val="-10"/>
              </w:rPr>
              <w:t>€</w:t>
            </w:r>
          </w:p>
        </w:tc>
      </w:tr>
      <w:tr w:rsidR="00B37F69" w14:paraId="251175B5" w14:textId="77777777">
        <w:trPr>
          <w:trHeight w:val="310"/>
        </w:trPr>
        <w:tc>
          <w:tcPr>
            <w:tcW w:w="1776" w:type="dxa"/>
          </w:tcPr>
          <w:p w14:paraId="01BD5B37" w14:textId="77777777" w:rsidR="00B37F69" w:rsidRDefault="00000000">
            <w:pPr>
              <w:pStyle w:val="TableParagraph"/>
              <w:ind w:left="14"/>
              <w:jc w:val="center"/>
            </w:pPr>
            <w:r>
              <w:rPr>
                <w:spacing w:val="-2"/>
              </w:rPr>
              <w:t>****2138**</w:t>
            </w:r>
          </w:p>
        </w:tc>
        <w:tc>
          <w:tcPr>
            <w:tcW w:w="4740" w:type="dxa"/>
          </w:tcPr>
          <w:p w14:paraId="5860FA50" w14:textId="77777777" w:rsidR="00B37F69" w:rsidRDefault="00000000">
            <w:pPr>
              <w:pStyle w:val="TableParagraph"/>
            </w:pPr>
            <w:r>
              <w:t>CERRADA</w:t>
            </w:r>
            <w:r>
              <w:rPr>
                <w:spacing w:val="-8"/>
              </w:rPr>
              <w:t xml:space="preserve"> </w:t>
            </w:r>
            <w:r>
              <w:t>CERRADA,</w:t>
            </w:r>
            <w:r>
              <w:rPr>
                <w:spacing w:val="-6"/>
              </w:rPr>
              <w:t xml:space="preserve"> </w:t>
            </w:r>
            <w:r>
              <w:rPr>
                <w:spacing w:val="-2"/>
              </w:rPr>
              <w:t>MARIO</w:t>
            </w:r>
          </w:p>
        </w:tc>
        <w:tc>
          <w:tcPr>
            <w:tcW w:w="1844" w:type="dxa"/>
          </w:tcPr>
          <w:p w14:paraId="1B6FA4C9" w14:textId="77777777" w:rsidR="00B37F69" w:rsidRDefault="00000000">
            <w:pPr>
              <w:pStyle w:val="TableParagraph"/>
            </w:pPr>
            <w:r>
              <w:t>571,17</w:t>
            </w:r>
            <w:r>
              <w:rPr>
                <w:spacing w:val="-5"/>
              </w:rPr>
              <w:t xml:space="preserve"> </w:t>
            </w:r>
            <w:r>
              <w:rPr>
                <w:spacing w:val="-10"/>
              </w:rPr>
              <w:t>€</w:t>
            </w:r>
          </w:p>
        </w:tc>
      </w:tr>
      <w:tr w:rsidR="00B37F69" w14:paraId="1CB0DD4A" w14:textId="77777777">
        <w:trPr>
          <w:trHeight w:val="310"/>
        </w:trPr>
        <w:tc>
          <w:tcPr>
            <w:tcW w:w="1776" w:type="dxa"/>
          </w:tcPr>
          <w:p w14:paraId="29DD6D8F" w14:textId="77777777" w:rsidR="00B37F69" w:rsidRDefault="00000000">
            <w:pPr>
              <w:pStyle w:val="TableParagraph"/>
              <w:ind w:left="14"/>
              <w:jc w:val="center"/>
            </w:pPr>
            <w:r>
              <w:rPr>
                <w:spacing w:val="-2"/>
              </w:rPr>
              <w:t>****0550**</w:t>
            </w:r>
          </w:p>
        </w:tc>
        <w:tc>
          <w:tcPr>
            <w:tcW w:w="4740" w:type="dxa"/>
          </w:tcPr>
          <w:p w14:paraId="2EC0C165" w14:textId="77777777" w:rsidR="00B37F69" w:rsidRDefault="00000000">
            <w:pPr>
              <w:pStyle w:val="TableParagraph"/>
            </w:pPr>
            <w:r>
              <w:t>CERRO</w:t>
            </w:r>
            <w:r>
              <w:rPr>
                <w:spacing w:val="-8"/>
              </w:rPr>
              <w:t xml:space="preserve"> </w:t>
            </w:r>
            <w:r>
              <w:t>MARTINEZ,</w:t>
            </w:r>
            <w:r>
              <w:rPr>
                <w:spacing w:val="-8"/>
              </w:rPr>
              <w:t xml:space="preserve"> </w:t>
            </w:r>
            <w:r>
              <w:t>JUAN</w:t>
            </w:r>
            <w:r>
              <w:rPr>
                <w:spacing w:val="-7"/>
              </w:rPr>
              <w:t xml:space="preserve"> </w:t>
            </w:r>
            <w:r>
              <w:rPr>
                <w:spacing w:val="-2"/>
              </w:rPr>
              <w:t>IGNACIO</w:t>
            </w:r>
          </w:p>
        </w:tc>
        <w:tc>
          <w:tcPr>
            <w:tcW w:w="1844" w:type="dxa"/>
          </w:tcPr>
          <w:p w14:paraId="33C80D3E" w14:textId="77777777" w:rsidR="00B37F69" w:rsidRDefault="00000000">
            <w:pPr>
              <w:pStyle w:val="TableParagraph"/>
            </w:pPr>
            <w:r>
              <w:t>571,17</w:t>
            </w:r>
            <w:r>
              <w:rPr>
                <w:spacing w:val="-5"/>
              </w:rPr>
              <w:t xml:space="preserve"> </w:t>
            </w:r>
            <w:r>
              <w:rPr>
                <w:spacing w:val="-10"/>
              </w:rPr>
              <w:t>€</w:t>
            </w:r>
          </w:p>
        </w:tc>
      </w:tr>
      <w:tr w:rsidR="00B37F69" w14:paraId="41489B54" w14:textId="77777777">
        <w:trPr>
          <w:trHeight w:val="310"/>
        </w:trPr>
        <w:tc>
          <w:tcPr>
            <w:tcW w:w="1776" w:type="dxa"/>
          </w:tcPr>
          <w:p w14:paraId="48262A96" w14:textId="77777777" w:rsidR="00B37F69" w:rsidRDefault="00000000">
            <w:pPr>
              <w:pStyle w:val="TableParagraph"/>
              <w:ind w:left="14"/>
              <w:jc w:val="center"/>
            </w:pPr>
            <w:r>
              <w:rPr>
                <w:spacing w:val="-2"/>
              </w:rPr>
              <w:t>****1318**</w:t>
            </w:r>
          </w:p>
        </w:tc>
        <w:tc>
          <w:tcPr>
            <w:tcW w:w="4740" w:type="dxa"/>
          </w:tcPr>
          <w:p w14:paraId="7B3C9A00" w14:textId="77777777" w:rsidR="00B37F69" w:rsidRDefault="00000000">
            <w:pPr>
              <w:pStyle w:val="TableParagraph"/>
            </w:pPr>
            <w:r>
              <w:t>CHACÓN</w:t>
            </w:r>
            <w:r>
              <w:rPr>
                <w:spacing w:val="-6"/>
              </w:rPr>
              <w:t xml:space="preserve"> </w:t>
            </w:r>
            <w:r>
              <w:t>PÉREZ,</w:t>
            </w:r>
            <w:r>
              <w:rPr>
                <w:spacing w:val="-6"/>
              </w:rPr>
              <w:t xml:space="preserve"> </w:t>
            </w:r>
            <w:r>
              <w:rPr>
                <w:spacing w:val="-2"/>
              </w:rPr>
              <w:t>AGUSTIN</w:t>
            </w:r>
          </w:p>
        </w:tc>
        <w:tc>
          <w:tcPr>
            <w:tcW w:w="1844" w:type="dxa"/>
          </w:tcPr>
          <w:p w14:paraId="5EECE636" w14:textId="77777777" w:rsidR="00B37F69" w:rsidRDefault="00000000">
            <w:pPr>
              <w:pStyle w:val="TableParagraph"/>
            </w:pPr>
            <w:r>
              <w:t>571,17</w:t>
            </w:r>
            <w:r>
              <w:rPr>
                <w:spacing w:val="-5"/>
              </w:rPr>
              <w:t xml:space="preserve"> </w:t>
            </w:r>
            <w:r>
              <w:rPr>
                <w:spacing w:val="-10"/>
              </w:rPr>
              <w:t>€</w:t>
            </w:r>
          </w:p>
        </w:tc>
      </w:tr>
      <w:tr w:rsidR="00B37F69" w14:paraId="5AA5657C" w14:textId="77777777">
        <w:trPr>
          <w:trHeight w:val="310"/>
        </w:trPr>
        <w:tc>
          <w:tcPr>
            <w:tcW w:w="1776" w:type="dxa"/>
          </w:tcPr>
          <w:p w14:paraId="197BCD12" w14:textId="77777777" w:rsidR="00B37F69" w:rsidRDefault="00000000">
            <w:pPr>
              <w:pStyle w:val="TableParagraph"/>
              <w:ind w:left="14"/>
              <w:jc w:val="center"/>
            </w:pPr>
            <w:r>
              <w:rPr>
                <w:spacing w:val="-2"/>
              </w:rPr>
              <w:t>****9424**</w:t>
            </w:r>
          </w:p>
        </w:tc>
        <w:tc>
          <w:tcPr>
            <w:tcW w:w="4740" w:type="dxa"/>
          </w:tcPr>
          <w:p w14:paraId="3D76E010" w14:textId="77777777" w:rsidR="00B37F69" w:rsidRDefault="00000000">
            <w:pPr>
              <w:pStyle w:val="TableParagraph"/>
            </w:pPr>
            <w:r>
              <w:t>COFIÑO</w:t>
            </w:r>
            <w:r>
              <w:rPr>
                <w:spacing w:val="-4"/>
              </w:rPr>
              <w:t xml:space="preserve"> </w:t>
            </w:r>
            <w:r>
              <w:t>GUERRA,</w:t>
            </w:r>
            <w:r>
              <w:rPr>
                <w:spacing w:val="-4"/>
              </w:rPr>
              <w:t xml:space="preserve"> </w:t>
            </w:r>
            <w:r>
              <w:rPr>
                <w:spacing w:val="-2"/>
              </w:rPr>
              <w:t>FRANCISCO</w:t>
            </w:r>
          </w:p>
        </w:tc>
        <w:tc>
          <w:tcPr>
            <w:tcW w:w="1844" w:type="dxa"/>
          </w:tcPr>
          <w:p w14:paraId="147EAC51" w14:textId="77777777" w:rsidR="00B37F69" w:rsidRDefault="00000000">
            <w:pPr>
              <w:pStyle w:val="TableParagraph"/>
            </w:pPr>
            <w:r>
              <w:t>571,17</w:t>
            </w:r>
            <w:r>
              <w:rPr>
                <w:spacing w:val="-5"/>
              </w:rPr>
              <w:t xml:space="preserve"> </w:t>
            </w:r>
            <w:r>
              <w:rPr>
                <w:spacing w:val="-10"/>
              </w:rPr>
              <w:t>€</w:t>
            </w:r>
          </w:p>
        </w:tc>
      </w:tr>
      <w:tr w:rsidR="00B37F69" w14:paraId="09D891CD" w14:textId="77777777">
        <w:trPr>
          <w:trHeight w:val="310"/>
        </w:trPr>
        <w:tc>
          <w:tcPr>
            <w:tcW w:w="1776" w:type="dxa"/>
          </w:tcPr>
          <w:p w14:paraId="16331985" w14:textId="77777777" w:rsidR="00B37F69" w:rsidRDefault="00000000">
            <w:pPr>
              <w:pStyle w:val="TableParagraph"/>
              <w:ind w:left="14"/>
              <w:jc w:val="center"/>
            </w:pPr>
            <w:r>
              <w:rPr>
                <w:spacing w:val="-2"/>
              </w:rPr>
              <w:t>****4551**</w:t>
            </w:r>
          </w:p>
        </w:tc>
        <w:tc>
          <w:tcPr>
            <w:tcW w:w="4740" w:type="dxa"/>
          </w:tcPr>
          <w:p w14:paraId="4166C421" w14:textId="77777777" w:rsidR="00B37F69" w:rsidRDefault="00000000">
            <w:pPr>
              <w:pStyle w:val="TableParagraph"/>
            </w:pPr>
            <w:r>
              <w:rPr>
                <w:spacing w:val="-2"/>
              </w:rPr>
              <w:t>COLOMO</w:t>
            </w:r>
            <w:r>
              <w:rPr>
                <w:spacing w:val="-5"/>
              </w:rPr>
              <w:t xml:space="preserve"> </w:t>
            </w:r>
            <w:r>
              <w:rPr>
                <w:spacing w:val="-2"/>
              </w:rPr>
              <w:t>NAVARRO,</w:t>
            </w:r>
            <w:r>
              <w:rPr>
                <w:spacing w:val="-5"/>
              </w:rPr>
              <w:t xml:space="preserve"> </w:t>
            </w:r>
            <w:r>
              <w:rPr>
                <w:spacing w:val="-2"/>
              </w:rPr>
              <w:t>JUAN</w:t>
            </w:r>
            <w:r>
              <w:rPr>
                <w:spacing w:val="-4"/>
              </w:rPr>
              <w:t xml:space="preserve"> </w:t>
            </w:r>
            <w:r>
              <w:rPr>
                <w:spacing w:val="-2"/>
              </w:rPr>
              <w:t>MANUEL</w:t>
            </w:r>
          </w:p>
        </w:tc>
        <w:tc>
          <w:tcPr>
            <w:tcW w:w="1844" w:type="dxa"/>
          </w:tcPr>
          <w:p w14:paraId="1E7F0466" w14:textId="77777777" w:rsidR="00B37F69" w:rsidRDefault="00000000">
            <w:pPr>
              <w:pStyle w:val="TableParagraph"/>
            </w:pPr>
            <w:r>
              <w:t>571,17</w:t>
            </w:r>
            <w:r>
              <w:rPr>
                <w:spacing w:val="-5"/>
              </w:rPr>
              <w:t xml:space="preserve"> </w:t>
            </w:r>
            <w:r>
              <w:rPr>
                <w:spacing w:val="-10"/>
              </w:rPr>
              <w:t>€</w:t>
            </w:r>
          </w:p>
        </w:tc>
      </w:tr>
      <w:tr w:rsidR="00B37F69" w14:paraId="53446D90" w14:textId="77777777">
        <w:trPr>
          <w:trHeight w:val="310"/>
        </w:trPr>
        <w:tc>
          <w:tcPr>
            <w:tcW w:w="1776" w:type="dxa"/>
          </w:tcPr>
          <w:p w14:paraId="545E29A8" w14:textId="77777777" w:rsidR="00B37F69" w:rsidRDefault="00000000">
            <w:pPr>
              <w:pStyle w:val="TableParagraph"/>
              <w:ind w:left="14"/>
              <w:jc w:val="center"/>
            </w:pPr>
            <w:r>
              <w:rPr>
                <w:spacing w:val="-2"/>
              </w:rPr>
              <w:t>****7044**</w:t>
            </w:r>
          </w:p>
        </w:tc>
        <w:tc>
          <w:tcPr>
            <w:tcW w:w="4740" w:type="dxa"/>
          </w:tcPr>
          <w:p w14:paraId="3B70F71C" w14:textId="77777777" w:rsidR="00B37F69" w:rsidRDefault="00000000">
            <w:pPr>
              <w:pStyle w:val="TableParagraph"/>
            </w:pPr>
            <w:r>
              <w:t>CONTRERAS</w:t>
            </w:r>
            <w:r>
              <w:rPr>
                <w:spacing w:val="-8"/>
              </w:rPr>
              <w:t xml:space="preserve"> </w:t>
            </w:r>
            <w:r>
              <w:t>NICOLAS,</w:t>
            </w:r>
            <w:r>
              <w:rPr>
                <w:spacing w:val="-7"/>
              </w:rPr>
              <w:t xml:space="preserve"> </w:t>
            </w:r>
            <w:r>
              <w:rPr>
                <w:spacing w:val="-2"/>
              </w:rPr>
              <w:t>VIRGINIA</w:t>
            </w:r>
          </w:p>
        </w:tc>
        <w:tc>
          <w:tcPr>
            <w:tcW w:w="1844" w:type="dxa"/>
          </w:tcPr>
          <w:p w14:paraId="77C4C848" w14:textId="77777777" w:rsidR="00B37F69" w:rsidRDefault="00000000">
            <w:pPr>
              <w:pStyle w:val="TableParagraph"/>
            </w:pPr>
            <w:r>
              <w:t>571,17</w:t>
            </w:r>
            <w:r>
              <w:rPr>
                <w:spacing w:val="-5"/>
              </w:rPr>
              <w:t xml:space="preserve"> </w:t>
            </w:r>
            <w:r>
              <w:rPr>
                <w:spacing w:val="-10"/>
              </w:rPr>
              <w:t>€</w:t>
            </w:r>
          </w:p>
        </w:tc>
      </w:tr>
      <w:tr w:rsidR="00B37F69" w14:paraId="19CF3F66" w14:textId="77777777">
        <w:trPr>
          <w:trHeight w:val="310"/>
        </w:trPr>
        <w:tc>
          <w:tcPr>
            <w:tcW w:w="1776" w:type="dxa"/>
          </w:tcPr>
          <w:p w14:paraId="032C0D73" w14:textId="77777777" w:rsidR="00B37F69" w:rsidRDefault="00000000">
            <w:pPr>
              <w:pStyle w:val="TableParagraph"/>
              <w:ind w:left="14"/>
              <w:jc w:val="center"/>
            </w:pPr>
            <w:r>
              <w:rPr>
                <w:spacing w:val="-2"/>
              </w:rPr>
              <w:t>****7512**</w:t>
            </w:r>
          </w:p>
        </w:tc>
        <w:tc>
          <w:tcPr>
            <w:tcW w:w="4740" w:type="dxa"/>
          </w:tcPr>
          <w:p w14:paraId="4C0CA9FA" w14:textId="77777777" w:rsidR="00B37F69" w:rsidRDefault="00000000">
            <w:pPr>
              <w:pStyle w:val="TableParagraph"/>
            </w:pPr>
            <w:r>
              <w:t>CORRALES</w:t>
            </w:r>
            <w:r>
              <w:rPr>
                <w:spacing w:val="-9"/>
              </w:rPr>
              <w:t xml:space="preserve"> </w:t>
            </w:r>
            <w:r>
              <w:t>HERNANDEZ,</w:t>
            </w:r>
            <w:r>
              <w:rPr>
                <w:spacing w:val="-9"/>
              </w:rPr>
              <w:t xml:space="preserve"> </w:t>
            </w:r>
            <w:r>
              <w:t>CARLOS</w:t>
            </w:r>
            <w:r>
              <w:rPr>
                <w:spacing w:val="-8"/>
              </w:rPr>
              <w:t xml:space="preserve"> </w:t>
            </w:r>
            <w:r>
              <w:rPr>
                <w:spacing w:val="-2"/>
              </w:rPr>
              <w:t>MIGUEL</w:t>
            </w:r>
          </w:p>
        </w:tc>
        <w:tc>
          <w:tcPr>
            <w:tcW w:w="1844" w:type="dxa"/>
          </w:tcPr>
          <w:p w14:paraId="1CE1B451" w14:textId="77777777" w:rsidR="00B37F69" w:rsidRDefault="00000000">
            <w:pPr>
              <w:pStyle w:val="TableParagraph"/>
            </w:pPr>
            <w:r>
              <w:t>571,17</w:t>
            </w:r>
            <w:r>
              <w:rPr>
                <w:spacing w:val="-5"/>
              </w:rPr>
              <w:t xml:space="preserve"> </w:t>
            </w:r>
            <w:r>
              <w:rPr>
                <w:spacing w:val="-10"/>
              </w:rPr>
              <w:t>€</w:t>
            </w:r>
          </w:p>
        </w:tc>
      </w:tr>
      <w:tr w:rsidR="00B37F69" w14:paraId="1948D06E" w14:textId="77777777">
        <w:trPr>
          <w:trHeight w:val="310"/>
        </w:trPr>
        <w:tc>
          <w:tcPr>
            <w:tcW w:w="1776" w:type="dxa"/>
          </w:tcPr>
          <w:p w14:paraId="3EBFF9D5" w14:textId="77777777" w:rsidR="00B37F69" w:rsidRDefault="00000000">
            <w:pPr>
              <w:pStyle w:val="TableParagraph"/>
              <w:ind w:left="14"/>
              <w:jc w:val="center"/>
            </w:pPr>
            <w:r>
              <w:rPr>
                <w:spacing w:val="-2"/>
              </w:rPr>
              <w:t>****9509**</w:t>
            </w:r>
          </w:p>
        </w:tc>
        <w:tc>
          <w:tcPr>
            <w:tcW w:w="4740" w:type="dxa"/>
          </w:tcPr>
          <w:p w14:paraId="65E028AF" w14:textId="77777777" w:rsidR="00B37F69" w:rsidRDefault="00000000">
            <w:pPr>
              <w:pStyle w:val="TableParagraph"/>
            </w:pPr>
            <w:r>
              <w:t>CRUZA</w:t>
            </w:r>
            <w:r>
              <w:rPr>
                <w:spacing w:val="-8"/>
              </w:rPr>
              <w:t xml:space="preserve"> </w:t>
            </w:r>
            <w:r>
              <w:t>REDONDO,</w:t>
            </w:r>
            <w:r>
              <w:rPr>
                <w:spacing w:val="-5"/>
              </w:rPr>
              <w:t xml:space="preserve"> </w:t>
            </w:r>
            <w:r>
              <w:t>JOSE</w:t>
            </w:r>
            <w:r>
              <w:rPr>
                <w:spacing w:val="-5"/>
              </w:rPr>
              <w:t xml:space="preserve"> </w:t>
            </w:r>
            <w:r>
              <w:rPr>
                <w:spacing w:val="-4"/>
              </w:rPr>
              <w:t>LUIS</w:t>
            </w:r>
          </w:p>
        </w:tc>
        <w:tc>
          <w:tcPr>
            <w:tcW w:w="1844" w:type="dxa"/>
          </w:tcPr>
          <w:p w14:paraId="6385A647" w14:textId="77777777" w:rsidR="00B37F69" w:rsidRDefault="00000000">
            <w:pPr>
              <w:pStyle w:val="TableParagraph"/>
            </w:pPr>
            <w:r>
              <w:t>571,17</w:t>
            </w:r>
            <w:r>
              <w:rPr>
                <w:spacing w:val="-5"/>
              </w:rPr>
              <w:t xml:space="preserve"> </w:t>
            </w:r>
            <w:r>
              <w:rPr>
                <w:spacing w:val="-10"/>
              </w:rPr>
              <w:t>€</w:t>
            </w:r>
          </w:p>
        </w:tc>
      </w:tr>
      <w:tr w:rsidR="00B37F69" w14:paraId="2C269393" w14:textId="77777777">
        <w:trPr>
          <w:trHeight w:val="310"/>
        </w:trPr>
        <w:tc>
          <w:tcPr>
            <w:tcW w:w="1776" w:type="dxa"/>
          </w:tcPr>
          <w:p w14:paraId="1970CF40" w14:textId="77777777" w:rsidR="00B37F69" w:rsidRDefault="00000000">
            <w:pPr>
              <w:pStyle w:val="TableParagraph"/>
              <w:ind w:left="14"/>
              <w:jc w:val="center"/>
            </w:pPr>
            <w:r>
              <w:rPr>
                <w:spacing w:val="-2"/>
              </w:rPr>
              <w:t>****0136**</w:t>
            </w:r>
          </w:p>
        </w:tc>
        <w:tc>
          <w:tcPr>
            <w:tcW w:w="4740" w:type="dxa"/>
          </w:tcPr>
          <w:p w14:paraId="17CB8213" w14:textId="77777777" w:rsidR="00B37F69" w:rsidRDefault="00000000">
            <w:pPr>
              <w:pStyle w:val="TableParagraph"/>
            </w:pPr>
            <w:r>
              <w:t>CUEVAS</w:t>
            </w:r>
            <w:r>
              <w:rPr>
                <w:spacing w:val="-12"/>
              </w:rPr>
              <w:t xml:space="preserve"> </w:t>
            </w:r>
            <w:r>
              <w:t>RODRIGUEZ,</w:t>
            </w:r>
            <w:r>
              <w:rPr>
                <w:spacing w:val="-11"/>
              </w:rPr>
              <w:t xml:space="preserve"> </w:t>
            </w:r>
            <w:r>
              <w:rPr>
                <w:spacing w:val="-2"/>
              </w:rPr>
              <w:t>MARAVILLAS</w:t>
            </w:r>
          </w:p>
        </w:tc>
        <w:tc>
          <w:tcPr>
            <w:tcW w:w="1844" w:type="dxa"/>
          </w:tcPr>
          <w:p w14:paraId="7549D2BD" w14:textId="77777777" w:rsidR="00B37F69" w:rsidRDefault="00000000">
            <w:pPr>
              <w:pStyle w:val="TableParagraph"/>
            </w:pPr>
            <w:r>
              <w:t>571,17</w:t>
            </w:r>
            <w:r>
              <w:rPr>
                <w:spacing w:val="-5"/>
              </w:rPr>
              <w:t xml:space="preserve"> </w:t>
            </w:r>
            <w:r>
              <w:rPr>
                <w:spacing w:val="-10"/>
              </w:rPr>
              <w:t>€</w:t>
            </w:r>
          </w:p>
        </w:tc>
      </w:tr>
      <w:tr w:rsidR="00B37F69" w14:paraId="447B48A5" w14:textId="77777777">
        <w:trPr>
          <w:trHeight w:val="310"/>
        </w:trPr>
        <w:tc>
          <w:tcPr>
            <w:tcW w:w="1776" w:type="dxa"/>
          </w:tcPr>
          <w:p w14:paraId="5EF82C11" w14:textId="77777777" w:rsidR="00B37F69" w:rsidRDefault="00000000">
            <w:pPr>
              <w:pStyle w:val="TableParagraph"/>
              <w:ind w:left="14"/>
              <w:jc w:val="center"/>
            </w:pPr>
            <w:r>
              <w:rPr>
                <w:spacing w:val="-2"/>
              </w:rPr>
              <w:t>****5183**</w:t>
            </w:r>
          </w:p>
        </w:tc>
        <w:tc>
          <w:tcPr>
            <w:tcW w:w="4740" w:type="dxa"/>
          </w:tcPr>
          <w:p w14:paraId="71BF74D2" w14:textId="77777777" w:rsidR="00B37F69" w:rsidRDefault="00000000">
            <w:pPr>
              <w:pStyle w:val="TableParagraph"/>
            </w:pPr>
            <w:r>
              <w:t>DALDA</w:t>
            </w:r>
            <w:r>
              <w:rPr>
                <w:spacing w:val="-13"/>
              </w:rPr>
              <w:t xml:space="preserve"> </w:t>
            </w:r>
            <w:r>
              <w:t>MURCIANO,</w:t>
            </w:r>
            <w:r>
              <w:rPr>
                <w:spacing w:val="-11"/>
              </w:rPr>
              <w:t xml:space="preserve"> </w:t>
            </w:r>
            <w:r>
              <w:rPr>
                <w:spacing w:val="-4"/>
              </w:rPr>
              <w:t>AITOR</w:t>
            </w:r>
          </w:p>
        </w:tc>
        <w:tc>
          <w:tcPr>
            <w:tcW w:w="1844" w:type="dxa"/>
          </w:tcPr>
          <w:p w14:paraId="58F184AA" w14:textId="77777777" w:rsidR="00B37F69" w:rsidRDefault="00000000">
            <w:pPr>
              <w:pStyle w:val="TableParagraph"/>
            </w:pPr>
            <w:r>
              <w:t>571,17</w:t>
            </w:r>
            <w:r>
              <w:rPr>
                <w:spacing w:val="-5"/>
              </w:rPr>
              <w:t xml:space="preserve"> </w:t>
            </w:r>
            <w:r>
              <w:rPr>
                <w:spacing w:val="-10"/>
              </w:rPr>
              <w:t>€</w:t>
            </w:r>
          </w:p>
        </w:tc>
      </w:tr>
      <w:tr w:rsidR="00B37F69" w14:paraId="173418C7" w14:textId="77777777">
        <w:trPr>
          <w:trHeight w:val="310"/>
        </w:trPr>
        <w:tc>
          <w:tcPr>
            <w:tcW w:w="1776" w:type="dxa"/>
          </w:tcPr>
          <w:p w14:paraId="489EC871" w14:textId="77777777" w:rsidR="00B37F69" w:rsidRDefault="00000000">
            <w:pPr>
              <w:pStyle w:val="TableParagraph"/>
              <w:ind w:left="14"/>
              <w:jc w:val="center"/>
            </w:pPr>
            <w:r>
              <w:rPr>
                <w:spacing w:val="-2"/>
              </w:rPr>
              <w:t>****0798**</w:t>
            </w:r>
          </w:p>
        </w:tc>
        <w:tc>
          <w:tcPr>
            <w:tcW w:w="4740" w:type="dxa"/>
          </w:tcPr>
          <w:p w14:paraId="0E7C837A" w14:textId="77777777" w:rsidR="00B37F69" w:rsidRDefault="00000000">
            <w:pPr>
              <w:pStyle w:val="TableParagraph"/>
            </w:pPr>
            <w:r>
              <w:rPr>
                <w:spacing w:val="-2"/>
              </w:rPr>
              <w:t>DAVIES</w:t>
            </w:r>
            <w:r>
              <w:t xml:space="preserve"> </w:t>
            </w:r>
            <w:r>
              <w:rPr>
                <w:spacing w:val="-2"/>
              </w:rPr>
              <w:t>ROSARIO,</w:t>
            </w:r>
            <w:r>
              <w:t xml:space="preserve"> </w:t>
            </w:r>
            <w:r>
              <w:rPr>
                <w:spacing w:val="-2"/>
              </w:rPr>
              <w:t>CARLOS</w:t>
            </w:r>
            <w:r>
              <w:rPr>
                <w:spacing w:val="2"/>
              </w:rPr>
              <w:t xml:space="preserve"> </w:t>
            </w:r>
            <w:r>
              <w:rPr>
                <w:spacing w:val="-2"/>
              </w:rPr>
              <w:t>BABATUNDE</w:t>
            </w:r>
          </w:p>
        </w:tc>
        <w:tc>
          <w:tcPr>
            <w:tcW w:w="1844" w:type="dxa"/>
          </w:tcPr>
          <w:p w14:paraId="59CC8C6D" w14:textId="77777777" w:rsidR="00B37F69" w:rsidRDefault="00000000">
            <w:pPr>
              <w:pStyle w:val="TableParagraph"/>
            </w:pPr>
            <w:r>
              <w:t>571,17</w:t>
            </w:r>
            <w:r>
              <w:rPr>
                <w:spacing w:val="-5"/>
              </w:rPr>
              <w:t xml:space="preserve"> </w:t>
            </w:r>
            <w:r>
              <w:rPr>
                <w:spacing w:val="-10"/>
              </w:rPr>
              <w:t>€</w:t>
            </w:r>
          </w:p>
        </w:tc>
      </w:tr>
      <w:tr w:rsidR="00B37F69" w14:paraId="444174D1" w14:textId="77777777">
        <w:trPr>
          <w:trHeight w:val="310"/>
        </w:trPr>
        <w:tc>
          <w:tcPr>
            <w:tcW w:w="1776" w:type="dxa"/>
          </w:tcPr>
          <w:p w14:paraId="44A74257" w14:textId="77777777" w:rsidR="00B37F69" w:rsidRDefault="00000000">
            <w:pPr>
              <w:pStyle w:val="TableParagraph"/>
              <w:ind w:left="14"/>
              <w:jc w:val="center"/>
            </w:pPr>
            <w:r>
              <w:rPr>
                <w:spacing w:val="-2"/>
              </w:rPr>
              <w:t>****3534**</w:t>
            </w:r>
          </w:p>
        </w:tc>
        <w:tc>
          <w:tcPr>
            <w:tcW w:w="4740" w:type="dxa"/>
          </w:tcPr>
          <w:p w14:paraId="5FA8D859" w14:textId="77777777" w:rsidR="00B37F69" w:rsidRDefault="00000000">
            <w:pPr>
              <w:pStyle w:val="TableParagraph"/>
            </w:pPr>
            <w:r>
              <w:t>DE</w:t>
            </w:r>
            <w:r>
              <w:rPr>
                <w:spacing w:val="-5"/>
              </w:rPr>
              <w:t xml:space="preserve"> </w:t>
            </w:r>
            <w:r>
              <w:t>CASTRO</w:t>
            </w:r>
            <w:r>
              <w:rPr>
                <w:spacing w:val="-4"/>
              </w:rPr>
              <w:t xml:space="preserve"> </w:t>
            </w:r>
            <w:r>
              <w:t>GARCIA,</w:t>
            </w:r>
            <w:r>
              <w:rPr>
                <w:spacing w:val="-5"/>
              </w:rPr>
              <w:t xml:space="preserve"> </w:t>
            </w:r>
            <w:r>
              <w:rPr>
                <w:spacing w:val="-2"/>
              </w:rPr>
              <w:t>YOLANDA</w:t>
            </w:r>
          </w:p>
        </w:tc>
        <w:tc>
          <w:tcPr>
            <w:tcW w:w="1844" w:type="dxa"/>
          </w:tcPr>
          <w:p w14:paraId="6B80B8E1" w14:textId="77777777" w:rsidR="00B37F69" w:rsidRDefault="00000000">
            <w:pPr>
              <w:pStyle w:val="TableParagraph"/>
            </w:pPr>
            <w:r>
              <w:t>571,17</w:t>
            </w:r>
            <w:r>
              <w:rPr>
                <w:spacing w:val="-5"/>
              </w:rPr>
              <w:t xml:space="preserve"> </w:t>
            </w:r>
            <w:r>
              <w:rPr>
                <w:spacing w:val="-10"/>
              </w:rPr>
              <w:t>€</w:t>
            </w:r>
          </w:p>
        </w:tc>
      </w:tr>
      <w:tr w:rsidR="00B37F69" w14:paraId="6D408E27" w14:textId="77777777">
        <w:trPr>
          <w:trHeight w:val="310"/>
        </w:trPr>
        <w:tc>
          <w:tcPr>
            <w:tcW w:w="1776" w:type="dxa"/>
          </w:tcPr>
          <w:p w14:paraId="1E2B511E" w14:textId="77777777" w:rsidR="00B37F69" w:rsidRDefault="00000000">
            <w:pPr>
              <w:pStyle w:val="TableParagraph"/>
              <w:ind w:left="14"/>
              <w:jc w:val="center"/>
            </w:pPr>
            <w:r>
              <w:rPr>
                <w:spacing w:val="-2"/>
              </w:rPr>
              <w:t>****4912**</w:t>
            </w:r>
          </w:p>
        </w:tc>
        <w:tc>
          <w:tcPr>
            <w:tcW w:w="4740" w:type="dxa"/>
          </w:tcPr>
          <w:p w14:paraId="7ED3A18B" w14:textId="77777777" w:rsidR="00B37F69" w:rsidRDefault="00000000">
            <w:pPr>
              <w:pStyle w:val="TableParagraph"/>
            </w:pPr>
            <w:r>
              <w:t>DE</w:t>
            </w:r>
            <w:r>
              <w:rPr>
                <w:spacing w:val="-6"/>
              </w:rPr>
              <w:t xml:space="preserve"> </w:t>
            </w:r>
            <w:r>
              <w:t>DANIEL</w:t>
            </w:r>
            <w:r>
              <w:rPr>
                <w:spacing w:val="-6"/>
              </w:rPr>
              <w:t xml:space="preserve"> </w:t>
            </w:r>
            <w:r>
              <w:t>VILCHEZ,</w:t>
            </w:r>
            <w:r>
              <w:rPr>
                <w:spacing w:val="-5"/>
              </w:rPr>
              <w:t xml:space="preserve"> </w:t>
            </w:r>
            <w:r>
              <w:rPr>
                <w:spacing w:val="-2"/>
              </w:rPr>
              <w:t>ALEJANDRO</w:t>
            </w:r>
          </w:p>
        </w:tc>
        <w:tc>
          <w:tcPr>
            <w:tcW w:w="1844" w:type="dxa"/>
          </w:tcPr>
          <w:p w14:paraId="17E953CD" w14:textId="77777777" w:rsidR="00B37F69" w:rsidRDefault="00000000">
            <w:pPr>
              <w:pStyle w:val="TableParagraph"/>
            </w:pPr>
            <w:r>
              <w:t>13,79</w:t>
            </w:r>
            <w:r>
              <w:rPr>
                <w:spacing w:val="-3"/>
              </w:rPr>
              <w:t xml:space="preserve"> </w:t>
            </w:r>
            <w:r>
              <w:rPr>
                <w:spacing w:val="-10"/>
              </w:rPr>
              <w:t>€</w:t>
            </w:r>
          </w:p>
        </w:tc>
      </w:tr>
      <w:tr w:rsidR="00B37F69" w14:paraId="21630841" w14:textId="77777777">
        <w:trPr>
          <w:trHeight w:val="310"/>
        </w:trPr>
        <w:tc>
          <w:tcPr>
            <w:tcW w:w="1776" w:type="dxa"/>
          </w:tcPr>
          <w:p w14:paraId="609A4E39" w14:textId="77777777" w:rsidR="00B37F69" w:rsidRDefault="00000000">
            <w:pPr>
              <w:pStyle w:val="TableParagraph"/>
              <w:ind w:left="14"/>
              <w:jc w:val="center"/>
            </w:pPr>
            <w:r>
              <w:rPr>
                <w:spacing w:val="-2"/>
              </w:rPr>
              <w:t>****3974**</w:t>
            </w:r>
          </w:p>
        </w:tc>
        <w:tc>
          <w:tcPr>
            <w:tcW w:w="4740" w:type="dxa"/>
          </w:tcPr>
          <w:p w14:paraId="1AB7DBD1" w14:textId="77777777" w:rsidR="00B37F69" w:rsidRDefault="00000000">
            <w:pPr>
              <w:pStyle w:val="TableParagraph"/>
            </w:pPr>
            <w:r>
              <w:t>DE</w:t>
            </w:r>
            <w:r>
              <w:rPr>
                <w:spacing w:val="-5"/>
              </w:rPr>
              <w:t xml:space="preserve"> </w:t>
            </w:r>
            <w:r>
              <w:t>DIEGO</w:t>
            </w:r>
            <w:r>
              <w:rPr>
                <w:spacing w:val="-5"/>
              </w:rPr>
              <w:t xml:space="preserve"> </w:t>
            </w:r>
            <w:r>
              <w:t>CALERO,</w:t>
            </w:r>
            <w:r>
              <w:rPr>
                <w:spacing w:val="-6"/>
              </w:rPr>
              <w:t xml:space="preserve"> </w:t>
            </w:r>
            <w:r>
              <w:t>JOSE</w:t>
            </w:r>
            <w:r>
              <w:rPr>
                <w:spacing w:val="-4"/>
              </w:rPr>
              <w:t xml:space="preserve"> MARIA</w:t>
            </w:r>
          </w:p>
        </w:tc>
        <w:tc>
          <w:tcPr>
            <w:tcW w:w="1844" w:type="dxa"/>
          </w:tcPr>
          <w:p w14:paraId="1A78A51D" w14:textId="77777777" w:rsidR="00B37F69" w:rsidRDefault="00000000">
            <w:pPr>
              <w:pStyle w:val="TableParagraph"/>
            </w:pPr>
            <w:r>
              <w:t>571,17</w:t>
            </w:r>
            <w:r>
              <w:rPr>
                <w:spacing w:val="-5"/>
              </w:rPr>
              <w:t xml:space="preserve"> </w:t>
            </w:r>
            <w:r>
              <w:rPr>
                <w:spacing w:val="-10"/>
              </w:rPr>
              <w:t>€</w:t>
            </w:r>
          </w:p>
        </w:tc>
      </w:tr>
      <w:tr w:rsidR="00B37F69" w14:paraId="0212245F" w14:textId="77777777">
        <w:trPr>
          <w:trHeight w:val="310"/>
        </w:trPr>
        <w:tc>
          <w:tcPr>
            <w:tcW w:w="1776" w:type="dxa"/>
          </w:tcPr>
          <w:p w14:paraId="6F405A5C" w14:textId="77777777" w:rsidR="00B37F69" w:rsidRDefault="00000000">
            <w:pPr>
              <w:pStyle w:val="TableParagraph"/>
              <w:ind w:left="14"/>
              <w:jc w:val="center"/>
            </w:pPr>
            <w:r>
              <w:rPr>
                <w:spacing w:val="-2"/>
              </w:rPr>
              <w:t>****1007**</w:t>
            </w:r>
          </w:p>
        </w:tc>
        <w:tc>
          <w:tcPr>
            <w:tcW w:w="4740" w:type="dxa"/>
          </w:tcPr>
          <w:p w14:paraId="12D776D5" w14:textId="77777777" w:rsidR="00B37F69" w:rsidRDefault="00000000">
            <w:pPr>
              <w:pStyle w:val="TableParagraph"/>
            </w:pPr>
            <w:r>
              <w:t>DE</w:t>
            </w:r>
            <w:r>
              <w:rPr>
                <w:spacing w:val="-5"/>
              </w:rPr>
              <w:t xml:space="preserve"> </w:t>
            </w:r>
            <w:r>
              <w:t>GRADO</w:t>
            </w:r>
            <w:r>
              <w:rPr>
                <w:spacing w:val="-3"/>
              </w:rPr>
              <w:t xml:space="preserve"> </w:t>
            </w:r>
            <w:r>
              <w:t>GARCÍA,</w:t>
            </w:r>
            <w:r>
              <w:rPr>
                <w:spacing w:val="-2"/>
              </w:rPr>
              <w:t xml:space="preserve"> </w:t>
            </w:r>
            <w:r>
              <w:rPr>
                <w:spacing w:val="-4"/>
              </w:rPr>
              <w:t>JESUS</w:t>
            </w:r>
          </w:p>
        </w:tc>
        <w:tc>
          <w:tcPr>
            <w:tcW w:w="1844" w:type="dxa"/>
          </w:tcPr>
          <w:p w14:paraId="6EF68325" w14:textId="77777777" w:rsidR="00B37F69" w:rsidRDefault="00000000">
            <w:pPr>
              <w:pStyle w:val="TableParagraph"/>
            </w:pPr>
            <w:r>
              <w:t>571,17</w:t>
            </w:r>
            <w:r>
              <w:rPr>
                <w:spacing w:val="-5"/>
              </w:rPr>
              <w:t xml:space="preserve"> </w:t>
            </w:r>
            <w:r>
              <w:rPr>
                <w:spacing w:val="-10"/>
              </w:rPr>
              <w:t>€</w:t>
            </w:r>
          </w:p>
        </w:tc>
      </w:tr>
      <w:tr w:rsidR="00B37F69" w14:paraId="5EB11095" w14:textId="77777777">
        <w:trPr>
          <w:trHeight w:val="310"/>
        </w:trPr>
        <w:tc>
          <w:tcPr>
            <w:tcW w:w="1776" w:type="dxa"/>
          </w:tcPr>
          <w:p w14:paraId="0D0A02CB" w14:textId="77777777" w:rsidR="00B37F69" w:rsidRDefault="00000000">
            <w:pPr>
              <w:pStyle w:val="TableParagraph"/>
              <w:ind w:left="14"/>
              <w:jc w:val="center"/>
            </w:pPr>
            <w:r>
              <w:rPr>
                <w:spacing w:val="-2"/>
              </w:rPr>
              <w:t>****3885**</w:t>
            </w:r>
          </w:p>
        </w:tc>
        <w:tc>
          <w:tcPr>
            <w:tcW w:w="4740" w:type="dxa"/>
          </w:tcPr>
          <w:p w14:paraId="5419D4A7" w14:textId="77777777" w:rsidR="00B37F69" w:rsidRDefault="00000000">
            <w:pPr>
              <w:pStyle w:val="TableParagraph"/>
            </w:pPr>
            <w:r>
              <w:t>DE</w:t>
            </w:r>
            <w:r>
              <w:rPr>
                <w:spacing w:val="-4"/>
              </w:rPr>
              <w:t xml:space="preserve"> </w:t>
            </w:r>
            <w:r>
              <w:t>LA</w:t>
            </w:r>
            <w:r>
              <w:rPr>
                <w:spacing w:val="-3"/>
              </w:rPr>
              <w:t xml:space="preserve"> </w:t>
            </w:r>
            <w:r>
              <w:t>CALLE</w:t>
            </w:r>
            <w:r>
              <w:rPr>
                <w:spacing w:val="-3"/>
              </w:rPr>
              <w:t xml:space="preserve"> </w:t>
            </w:r>
            <w:r>
              <w:t>REIMUNDEZ,</w:t>
            </w:r>
            <w:r>
              <w:rPr>
                <w:spacing w:val="-4"/>
              </w:rPr>
              <w:t xml:space="preserve"> </w:t>
            </w:r>
            <w:r>
              <w:rPr>
                <w:spacing w:val="-2"/>
              </w:rPr>
              <w:t>JAVIER</w:t>
            </w:r>
          </w:p>
        </w:tc>
        <w:tc>
          <w:tcPr>
            <w:tcW w:w="1844" w:type="dxa"/>
          </w:tcPr>
          <w:p w14:paraId="7DFFF042" w14:textId="77777777" w:rsidR="00B37F69" w:rsidRDefault="00000000">
            <w:pPr>
              <w:pStyle w:val="TableParagraph"/>
            </w:pPr>
            <w:r>
              <w:t>249,30</w:t>
            </w:r>
            <w:r>
              <w:rPr>
                <w:spacing w:val="-5"/>
              </w:rPr>
              <w:t xml:space="preserve"> </w:t>
            </w:r>
            <w:r>
              <w:rPr>
                <w:spacing w:val="-10"/>
              </w:rPr>
              <w:t>€</w:t>
            </w:r>
          </w:p>
        </w:tc>
      </w:tr>
      <w:tr w:rsidR="00B37F69" w14:paraId="5FE838BE" w14:textId="77777777">
        <w:trPr>
          <w:trHeight w:val="310"/>
        </w:trPr>
        <w:tc>
          <w:tcPr>
            <w:tcW w:w="1776" w:type="dxa"/>
          </w:tcPr>
          <w:p w14:paraId="49D600AA" w14:textId="77777777" w:rsidR="00B37F69" w:rsidRDefault="00000000">
            <w:pPr>
              <w:pStyle w:val="TableParagraph"/>
              <w:ind w:left="14"/>
              <w:jc w:val="center"/>
            </w:pPr>
            <w:r>
              <w:rPr>
                <w:spacing w:val="-2"/>
              </w:rPr>
              <w:t>****1747**</w:t>
            </w:r>
          </w:p>
        </w:tc>
        <w:tc>
          <w:tcPr>
            <w:tcW w:w="4740" w:type="dxa"/>
          </w:tcPr>
          <w:p w14:paraId="31E4601C" w14:textId="77777777" w:rsidR="00B37F69" w:rsidRDefault="00000000">
            <w:pPr>
              <w:pStyle w:val="TableParagraph"/>
            </w:pPr>
            <w:r>
              <w:t>DE</w:t>
            </w:r>
            <w:r>
              <w:rPr>
                <w:spacing w:val="-4"/>
              </w:rPr>
              <w:t xml:space="preserve"> </w:t>
            </w:r>
            <w:r>
              <w:t>LA</w:t>
            </w:r>
            <w:r>
              <w:rPr>
                <w:spacing w:val="-3"/>
              </w:rPr>
              <w:t xml:space="preserve"> </w:t>
            </w:r>
            <w:r>
              <w:t>FUENTE</w:t>
            </w:r>
            <w:r>
              <w:rPr>
                <w:spacing w:val="-5"/>
              </w:rPr>
              <w:t xml:space="preserve"> </w:t>
            </w:r>
            <w:r>
              <w:t>DEL</w:t>
            </w:r>
            <w:r>
              <w:rPr>
                <w:spacing w:val="-4"/>
              </w:rPr>
              <w:t xml:space="preserve"> </w:t>
            </w:r>
            <w:r>
              <w:t>CERRO,</w:t>
            </w:r>
            <w:r>
              <w:rPr>
                <w:spacing w:val="-4"/>
              </w:rPr>
              <w:t xml:space="preserve"> </w:t>
            </w:r>
            <w:r>
              <w:rPr>
                <w:spacing w:val="-2"/>
              </w:rPr>
              <w:t>BEATRIZ</w:t>
            </w:r>
          </w:p>
        </w:tc>
        <w:tc>
          <w:tcPr>
            <w:tcW w:w="1844" w:type="dxa"/>
          </w:tcPr>
          <w:p w14:paraId="2147F0A9" w14:textId="77777777" w:rsidR="00B37F69" w:rsidRDefault="00000000">
            <w:pPr>
              <w:pStyle w:val="TableParagraph"/>
            </w:pPr>
            <w:r>
              <w:t>571,17</w:t>
            </w:r>
            <w:r>
              <w:rPr>
                <w:spacing w:val="-5"/>
              </w:rPr>
              <w:t xml:space="preserve"> </w:t>
            </w:r>
            <w:r>
              <w:rPr>
                <w:spacing w:val="-10"/>
              </w:rPr>
              <w:t>€</w:t>
            </w:r>
          </w:p>
        </w:tc>
      </w:tr>
      <w:tr w:rsidR="00B37F69" w14:paraId="34179BB9" w14:textId="77777777">
        <w:trPr>
          <w:trHeight w:val="310"/>
        </w:trPr>
        <w:tc>
          <w:tcPr>
            <w:tcW w:w="1776" w:type="dxa"/>
          </w:tcPr>
          <w:p w14:paraId="6AD5B773" w14:textId="77777777" w:rsidR="00B37F69" w:rsidRDefault="00000000">
            <w:pPr>
              <w:pStyle w:val="TableParagraph"/>
              <w:ind w:left="14"/>
              <w:jc w:val="center"/>
            </w:pPr>
            <w:r>
              <w:rPr>
                <w:spacing w:val="-2"/>
              </w:rPr>
              <w:t>****6245**</w:t>
            </w:r>
          </w:p>
        </w:tc>
        <w:tc>
          <w:tcPr>
            <w:tcW w:w="4740" w:type="dxa"/>
          </w:tcPr>
          <w:p w14:paraId="23EB9C3B" w14:textId="77777777" w:rsidR="00B37F69" w:rsidRDefault="00000000">
            <w:pPr>
              <w:pStyle w:val="TableParagraph"/>
            </w:pPr>
            <w:r>
              <w:t>DE</w:t>
            </w:r>
            <w:r>
              <w:rPr>
                <w:spacing w:val="-4"/>
              </w:rPr>
              <w:t xml:space="preserve"> </w:t>
            </w:r>
            <w:r>
              <w:t>LOS</w:t>
            </w:r>
            <w:r>
              <w:rPr>
                <w:spacing w:val="-4"/>
              </w:rPr>
              <w:t xml:space="preserve"> </w:t>
            </w:r>
            <w:r>
              <w:t>RIOS</w:t>
            </w:r>
            <w:r>
              <w:rPr>
                <w:spacing w:val="-4"/>
              </w:rPr>
              <w:t xml:space="preserve"> </w:t>
            </w:r>
            <w:r>
              <w:t>ESPINOSA,</w:t>
            </w:r>
            <w:r>
              <w:rPr>
                <w:spacing w:val="-4"/>
              </w:rPr>
              <w:t xml:space="preserve"> </w:t>
            </w:r>
            <w:r>
              <w:rPr>
                <w:spacing w:val="-2"/>
              </w:rPr>
              <w:t>RICARDO</w:t>
            </w:r>
          </w:p>
        </w:tc>
        <w:tc>
          <w:tcPr>
            <w:tcW w:w="1844" w:type="dxa"/>
          </w:tcPr>
          <w:p w14:paraId="20D55B2D" w14:textId="77777777" w:rsidR="00B37F69" w:rsidRDefault="00000000">
            <w:pPr>
              <w:pStyle w:val="TableParagraph"/>
            </w:pPr>
            <w:r>
              <w:t>571,17</w:t>
            </w:r>
            <w:r>
              <w:rPr>
                <w:spacing w:val="-5"/>
              </w:rPr>
              <w:t xml:space="preserve"> </w:t>
            </w:r>
            <w:r>
              <w:rPr>
                <w:spacing w:val="-10"/>
              </w:rPr>
              <w:t>€</w:t>
            </w:r>
          </w:p>
        </w:tc>
      </w:tr>
      <w:tr w:rsidR="00B37F69" w14:paraId="33C76581" w14:textId="77777777">
        <w:trPr>
          <w:trHeight w:val="310"/>
        </w:trPr>
        <w:tc>
          <w:tcPr>
            <w:tcW w:w="1776" w:type="dxa"/>
          </w:tcPr>
          <w:p w14:paraId="08BDE1E6" w14:textId="77777777" w:rsidR="00B37F69" w:rsidRDefault="00000000">
            <w:pPr>
              <w:pStyle w:val="TableParagraph"/>
              <w:ind w:left="14"/>
              <w:jc w:val="center"/>
            </w:pPr>
            <w:r>
              <w:rPr>
                <w:spacing w:val="-2"/>
              </w:rPr>
              <w:t>****2064**</w:t>
            </w:r>
          </w:p>
        </w:tc>
        <w:tc>
          <w:tcPr>
            <w:tcW w:w="4740" w:type="dxa"/>
          </w:tcPr>
          <w:p w14:paraId="778FF849" w14:textId="77777777" w:rsidR="00B37F69" w:rsidRDefault="00000000">
            <w:pPr>
              <w:pStyle w:val="TableParagraph"/>
            </w:pPr>
            <w:r>
              <w:t>DE</w:t>
            </w:r>
            <w:r>
              <w:rPr>
                <w:spacing w:val="-11"/>
              </w:rPr>
              <w:t xml:space="preserve"> </w:t>
            </w:r>
            <w:r>
              <w:t>PABLO</w:t>
            </w:r>
            <w:r>
              <w:rPr>
                <w:spacing w:val="-10"/>
              </w:rPr>
              <w:t xml:space="preserve"> </w:t>
            </w:r>
            <w:r>
              <w:t>LOPEZ,</w:t>
            </w:r>
            <w:r>
              <w:rPr>
                <w:spacing w:val="-10"/>
              </w:rPr>
              <w:t xml:space="preserve"> </w:t>
            </w:r>
            <w:r>
              <w:t>ESTHER</w:t>
            </w:r>
            <w:r>
              <w:rPr>
                <w:spacing w:val="-10"/>
              </w:rPr>
              <w:t xml:space="preserve"> </w:t>
            </w:r>
            <w:r>
              <w:rPr>
                <w:spacing w:val="-2"/>
              </w:rPr>
              <w:t>RAQUEL</w:t>
            </w:r>
          </w:p>
        </w:tc>
        <w:tc>
          <w:tcPr>
            <w:tcW w:w="1844" w:type="dxa"/>
          </w:tcPr>
          <w:p w14:paraId="69351083" w14:textId="77777777" w:rsidR="00B37F69" w:rsidRDefault="00000000">
            <w:pPr>
              <w:pStyle w:val="TableParagraph"/>
            </w:pPr>
            <w:r>
              <w:t>571,17</w:t>
            </w:r>
            <w:r>
              <w:rPr>
                <w:spacing w:val="-5"/>
              </w:rPr>
              <w:t xml:space="preserve"> </w:t>
            </w:r>
            <w:r>
              <w:rPr>
                <w:spacing w:val="-10"/>
              </w:rPr>
              <w:t>€</w:t>
            </w:r>
          </w:p>
        </w:tc>
      </w:tr>
      <w:tr w:rsidR="00B37F69" w14:paraId="0CC6E9EB" w14:textId="77777777">
        <w:trPr>
          <w:trHeight w:val="310"/>
        </w:trPr>
        <w:tc>
          <w:tcPr>
            <w:tcW w:w="1776" w:type="dxa"/>
          </w:tcPr>
          <w:p w14:paraId="038DDFA2" w14:textId="77777777" w:rsidR="00B37F69" w:rsidRDefault="00000000">
            <w:pPr>
              <w:pStyle w:val="TableParagraph"/>
              <w:ind w:left="14"/>
              <w:jc w:val="center"/>
            </w:pPr>
            <w:r>
              <w:rPr>
                <w:spacing w:val="-2"/>
              </w:rPr>
              <w:t>****0485**</w:t>
            </w:r>
          </w:p>
        </w:tc>
        <w:tc>
          <w:tcPr>
            <w:tcW w:w="4740" w:type="dxa"/>
          </w:tcPr>
          <w:p w14:paraId="74C8EE30" w14:textId="77777777" w:rsidR="00B37F69" w:rsidRDefault="00000000">
            <w:pPr>
              <w:pStyle w:val="TableParagraph"/>
            </w:pPr>
            <w:r>
              <w:t>DEL</w:t>
            </w:r>
            <w:r>
              <w:rPr>
                <w:spacing w:val="-6"/>
              </w:rPr>
              <w:t xml:space="preserve"> </w:t>
            </w:r>
            <w:r>
              <w:t>BARRIO</w:t>
            </w:r>
            <w:r>
              <w:rPr>
                <w:spacing w:val="-5"/>
              </w:rPr>
              <w:t xml:space="preserve"> </w:t>
            </w:r>
            <w:r>
              <w:t>BUENO,</w:t>
            </w:r>
            <w:r>
              <w:rPr>
                <w:spacing w:val="-5"/>
              </w:rPr>
              <w:t xml:space="preserve"> </w:t>
            </w:r>
            <w:r>
              <w:rPr>
                <w:spacing w:val="-2"/>
              </w:rPr>
              <w:t>CARLOS</w:t>
            </w:r>
          </w:p>
        </w:tc>
        <w:tc>
          <w:tcPr>
            <w:tcW w:w="1844" w:type="dxa"/>
          </w:tcPr>
          <w:p w14:paraId="5B66AB4F" w14:textId="77777777" w:rsidR="00B37F69" w:rsidRDefault="00000000">
            <w:pPr>
              <w:pStyle w:val="TableParagraph"/>
            </w:pPr>
            <w:r>
              <w:t>145,65</w:t>
            </w:r>
            <w:r>
              <w:rPr>
                <w:spacing w:val="-5"/>
              </w:rPr>
              <w:t xml:space="preserve"> </w:t>
            </w:r>
            <w:r>
              <w:rPr>
                <w:spacing w:val="-10"/>
              </w:rPr>
              <w:t>€</w:t>
            </w:r>
          </w:p>
        </w:tc>
      </w:tr>
      <w:tr w:rsidR="00B37F69" w14:paraId="4F8C663F" w14:textId="77777777">
        <w:trPr>
          <w:trHeight w:val="310"/>
        </w:trPr>
        <w:tc>
          <w:tcPr>
            <w:tcW w:w="1776" w:type="dxa"/>
          </w:tcPr>
          <w:p w14:paraId="46088548" w14:textId="77777777" w:rsidR="00B37F69" w:rsidRDefault="00000000">
            <w:pPr>
              <w:pStyle w:val="TableParagraph"/>
              <w:ind w:left="14"/>
              <w:jc w:val="center"/>
            </w:pPr>
            <w:r>
              <w:rPr>
                <w:spacing w:val="-2"/>
              </w:rPr>
              <w:t>****8768**</w:t>
            </w:r>
          </w:p>
        </w:tc>
        <w:tc>
          <w:tcPr>
            <w:tcW w:w="4740" w:type="dxa"/>
          </w:tcPr>
          <w:p w14:paraId="4FEDFBBD" w14:textId="77777777" w:rsidR="00B37F69" w:rsidRDefault="00000000">
            <w:pPr>
              <w:pStyle w:val="TableParagraph"/>
            </w:pPr>
            <w:r>
              <w:t>DEL</w:t>
            </w:r>
            <w:r>
              <w:rPr>
                <w:spacing w:val="-8"/>
              </w:rPr>
              <w:t xml:space="preserve"> </w:t>
            </w:r>
            <w:r>
              <w:t>CAMPO</w:t>
            </w:r>
            <w:r>
              <w:rPr>
                <w:spacing w:val="-8"/>
              </w:rPr>
              <w:t xml:space="preserve"> </w:t>
            </w:r>
            <w:r>
              <w:t>VAZQUEZ,</w:t>
            </w:r>
            <w:r>
              <w:rPr>
                <w:spacing w:val="-7"/>
              </w:rPr>
              <w:t xml:space="preserve"> </w:t>
            </w:r>
            <w:r>
              <w:rPr>
                <w:spacing w:val="-2"/>
              </w:rPr>
              <w:t>CARLOS</w:t>
            </w:r>
          </w:p>
        </w:tc>
        <w:tc>
          <w:tcPr>
            <w:tcW w:w="1844" w:type="dxa"/>
          </w:tcPr>
          <w:p w14:paraId="77DF60AB" w14:textId="77777777" w:rsidR="00B37F69" w:rsidRDefault="00000000">
            <w:pPr>
              <w:pStyle w:val="TableParagraph"/>
            </w:pPr>
            <w:r>
              <w:t>571,17</w:t>
            </w:r>
            <w:r>
              <w:rPr>
                <w:spacing w:val="-5"/>
              </w:rPr>
              <w:t xml:space="preserve"> </w:t>
            </w:r>
            <w:r>
              <w:rPr>
                <w:spacing w:val="-10"/>
              </w:rPr>
              <w:t>€</w:t>
            </w:r>
          </w:p>
        </w:tc>
      </w:tr>
      <w:tr w:rsidR="00B37F69" w14:paraId="16320354" w14:textId="77777777">
        <w:trPr>
          <w:trHeight w:val="310"/>
        </w:trPr>
        <w:tc>
          <w:tcPr>
            <w:tcW w:w="1776" w:type="dxa"/>
          </w:tcPr>
          <w:p w14:paraId="583B6EE7" w14:textId="77777777" w:rsidR="00B37F69" w:rsidRDefault="00000000">
            <w:pPr>
              <w:pStyle w:val="TableParagraph"/>
              <w:ind w:left="14"/>
              <w:jc w:val="center"/>
            </w:pPr>
            <w:r>
              <w:rPr>
                <w:spacing w:val="-2"/>
              </w:rPr>
              <w:t>****5767**</w:t>
            </w:r>
          </w:p>
        </w:tc>
        <w:tc>
          <w:tcPr>
            <w:tcW w:w="4740" w:type="dxa"/>
          </w:tcPr>
          <w:p w14:paraId="7B1A82F5" w14:textId="77777777" w:rsidR="00B37F69" w:rsidRDefault="00000000">
            <w:pPr>
              <w:pStyle w:val="TableParagraph"/>
            </w:pPr>
            <w:r>
              <w:t>DEL</w:t>
            </w:r>
            <w:r>
              <w:rPr>
                <w:spacing w:val="-6"/>
              </w:rPr>
              <w:t xml:space="preserve"> </w:t>
            </w:r>
            <w:r>
              <w:t>MAZO</w:t>
            </w:r>
            <w:r>
              <w:rPr>
                <w:spacing w:val="-5"/>
              </w:rPr>
              <w:t xml:space="preserve"> </w:t>
            </w:r>
            <w:r>
              <w:t>SANZ,</w:t>
            </w:r>
            <w:r>
              <w:rPr>
                <w:spacing w:val="-2"/>
              </w:rPr>
              <w:t xml:space="preserve"> </w:t>
            </w:r>
            <w:r>
              <w:rPr>
                <w:spacing w:val="-4"/>
              </w:rPr>
              <w:t>RAUL</w:t>
            </w:r>
          </w:p>
        </w:tc>
        <w:tc>
          <w:tcPr>
            <w:tcW w:w="1844" w:type="dxa"/>
          </w:tcPr>
          <w:p w14:paraId="431EF88D" w14:textId="77777777" w:rsidR="00B37F69" w:rsidRDefault="00000000">
            <w:pPr>
              <w:pStyle w:val="TableParagraph"/>
            </w:pPr>
            <w:r>
              <w:t>194,20</w:t>
            </w:r>
            <w:r>
              <w:rPr>
                <w:spacing w:val="-5"/>
              </w:rPr>
              <w:t xml:space="preserve"> </w:t>
            </w:r>
            <w:r>
              <w:rPr>
                <w:spacing w:val="-10"/>
              </w:rPr>
              <w:t>€</w:t>
            </w:r>
          </w:p>
        </w:tc>
      </w:tr>
      <w:tr w:rsidR="00B37F69" w14:paraId="5EF0A345" w14:textId="77777777">
        <w:trPr>
          <w:trHeight w:val="310"/>
        </w:trPr>
        <w:tc>
          <w:tcPr>
            <w:tcW w:w="1776" w:type="dxa"/>
          </w:tcPr>
          <w:p w14:paraId="17B679A5" w14:textId="77777777" w:rsidR="00B37F69" w:rsidRDefault="00000000">
            <w:pPr>
              <w:pStyle w:val="TableParagraph"/>
              <w:ind w:left="14"/>
              <w:jc w:val="center"/>
            </w:pPr>
            <w:r>
              <w:rPr>
                <w:spacing w:val="-2"/>
              </w:rPr>
              <w:t>****4638**</w:t>
            </w:r>
          </w:p>
        </w:tc>
        <w:tc>
          <w:tcPr>
            <w:tcW w:w="4740" w:type="dxa"/>
          </w:tcPr>
          <w:p w14:paraId="4E657766" w14:textId="77777777" w:rsidR="00B37F69" w:rsidRDefault="00000000">
            <w:pPr>
              <w:pStyle w:val="TableParagraph"/>
            </w:pPr>
            <w:r>
              <w:rPr>
                <w:spacing w:val="-2"/>
              </w:rPr>
              <w:t>DELGADO</w:t>
            </w:r>
            <w:r>
              <w:rPr>
                <w:spacing w:val="-1"/>
              </w:rPr>
              <w:t xml:space="preserve"> </w:t>
            </w:r>
            <w:r>
              <w:rPr>
                <w:spacing w:val="-2"/>
              </w:rPr>
              <w:t>NAVARRO,</w:t>
            </w:r>
            <w:r>
              <w:rPr>
                <w:spacing w:val="-1"/>
              </w:rPr>
              <w:t xml:space="preserve"> </w:t>
            </w:r>
            <w:r>
              <w:rPr>
                <w:spacing w:val="-2"/>
              </w:rPr>
              <w:t>MANUEL</w:t>
            </w:r>
            <w:r>
              <w:rPr>
                <w:spacing w:val="-1"/>
              </w:rPr>
              <w:t xml:space="preserve"> </w:t>
            </w:r>
            <w:r>
              <w:rPr>
                <w:spacing w:val="-4"/>
              </w:rPr>
              <w:t>DAVID</w:t>
            </w:r>
          </w:p>
        </w:tc>
        <w:tc>
          <w:tcPr>
            <w:tcW w:w="1844" w:type="dxa"/>
          </w:tcPr>
          <w:p w14:paraId="25A25055" w14:textId="77777777" w:rsidR="00B37F69" w:rsidRDefault="00000000">
            <w:pPr>
              <w:pStyle w:val="TableParagraph"/>
            </w:pPr>
            <w:r>
              <w:t>571,17</w:t>
            </w:r>
            <w:r>
              <w:rPr>
                <w:spacing w:val="-5"/>
              </w:rPr>
              <w:t xml:space="preserve"> </w:t>
            </w:r>
            <w:r>
              <w:rPr>
                <w:spacing w:val="-10"/>
              </w:rPr>
              <w:t>€</w:t>
            </w:r>
          </w:p>
        </w:tc>
      </w:tr>
      <w:tr w:rsidR="00B37F69" w14:paraId="37F9BFF2" w14:textId="77777777">
        <w:trPr>
          <w:trHeight w:val="310"/>
        </w:trPr>
        <w:tc>
          <w:tcPr>
            <w:tcW w:w="1776" w:type="dxa"/>
          </w:tcPr>
          <w:p w14:paraId="50B47877" w14:textId="77777777" w:rsidR="00B37F69" w:rsidRDefault="00000000">
            <w:pPr>
              <w:pStyle w:val="TableParagraph"/>
              <w:ind w:left="14"/>
              <w:jc w:val="center"/>
            </w:pPr>
            <w:r>
              <w:rPr>
                <w:spacing w:val="-2"/>
              </w:rPr>
              <w:t>****2125**</w:t>
            </w:r>
          </w:p>
        </w:tc>
        <w:tc>
          <w:tcPr>
            <w:tcW w:w="4740" w:type="dxa"/>
          </w:tcPr>
          <w:p w14:paraId="367E445F" w14:textId="77777777" w:rsidR="00B37F69" w:rsidRDefault="00000000">
            <w:pPr>
              <w:pStyle w:val="TableParagraph"/>
            </w:pPr>
            <w:r>
              <w:t>DÍAZ</w:t>
            </w:r>
            <w:r>
              <w:rPr>
                <w:spacing w:val="-4"/>
              </w:rPr>
              <w:t xml:space="preserve"> </w:t>
            </w:r>
            <w:r>
              <w:t>BURGOS,</w:t>
            </w:r>
            <w:r>
              <w:rPr>
                <w:spacing w:val="-4"/>
              </w:rPr>
              <w:t xml:space="preserve"> </w:t>
            </w:r>
            <w:r>
              <w:rPr>
                <w:spacing w:val="-2"/>
              </w:rPr>
              <w:t>RUBEN</w:t>
            </w:r>
          </w:p>
        </w:tc>
        <w:tc>
          <w:tcPr>
            <w:tcW w:w="1844" w:type="dxa"/>
          </w:tcPr>
          <w:p w14:paraId="2511D3DE" w14:textId="77777777" w:rsidR="00B37F69" w:rsidRDefault="00000000">
            <w:pPr>
              <w:pStyle w:val="TableParagraph"/>
            </w:pPr>
            <w:r>
              <w:t>194,20</w:t>
            </w:r>
            <w:r>
              <w:rPr>
                <w:spacing w:val="-5"/>
              </w:rPr>
              <w:t xml:space="preserve"> </w:t>
            </w:r>
            <w:r>
              <w:rPr>
                <w:spacing w:val="-10"/>
              </w:rPr>
              <w:t>€</w:t>
            </w:r>
          </w:p>
        </w:tc>
      </w:tr>
      <w:tr w:rsidR="00B37F69" w14:paraId="0D55AA73" w14:textId="77777777">
        <w:trPr>
          <w:trHeight w:val="310"/>
        </w:trPr>
        <w:tc>
          <w:tcPr>
            <w:tcW w:w="1776" w:type="dxa"/>
          </w:tcPr>
          <w:p w14:paraId="034567A8" w14:textId="77777777" w:rsidR="00B37F69" w:rsidRDefault="00000000">
            <w:pPr>
              <w:pStyle w:val="TableParagraph"/>
              <w:ind w:left="14"/>
              <w:jc w:val="center"/>
            </w:pPr>
            <w:r>
              <w:rPr>
                <w:spacing w:val="-2"/>
              </w:rPr>
              <w:t>****9476**</w:t>
            </w:r>
          </w:p>
        </w:tc>
        <w:tc>
          <w:tcPr>
            <w:tcW w:w="4740" w:type="dxa"/>
          </w:tcPr>
          <w:p w14:paraId="18A6491D" w14:textId="77777777" w:rsidR="00B37F69" w:rsidRDefault="00000000">
            <w:pPr>
              <w:pStyle w:val="TableParagraph"/>
            </w:pPr>
            <w:r>
              <w:rPr>
                <w:spacing w:val="-2"/>
              </w:rPr>
              <w:t>DIAZ</w:t>
            </w:r>
            <w:r>
              <w:rPr>
                <w:spacing w:val="-5"/>
              </w:rPr>
              <w:t xml:space="preserve"> </w:t>
            </w:r>
            <w:r>
              <w:rPr>
                <w:spacing w:val="-2"/>
              </w:rPr>
              <w:t>CALVO,</w:t>
            </w:r>
            <w:r>
              <w:rPr>
                <w:spacing w:val="-4"/>
              </w:rPr>
              <w:t xml:space="preserve"> </w:t>
            </w:r>
            <w:r>
              <w:rPr>
                <w:spacing w:val="-2"/>
              </w:rPr>
              <w:t>ANTONIO</w:t>
            </w:r>
          </w:p>
        </w:tc>
        <w:tc>
          <w:tcPr>
            <w:tcW w:w="1844" w:type="dxa"/>
          </w:tcPr>
          <w:p w14:paraId="3E4F900A" w14:textId="77777777" w:rsidR="00B37F69" w:rsidRDefault="00000000">
            <w:pPr>
              <w:pStyle w:val="TableParagraph"/>
            </w:pPr>
            <w:r>
              <w:t>571,17</w:t>
            </w:r>
            <w:r>
              <w:rPr>
                <w:spacing w:val="-5"/>
              </w:rPr>
              <w:t xml:space="preserve"> </w:t>
            </w:r>
            <w:r>
              <w:rPr>
                <w:spacing w:val="-10"/>
              </w:rPr>
              <w:t>€</w:t>
            </w:r>
          </w:p>
        </w:tc>
      </w:tr>
      <w:tr w:rsidR="00B37F69" w14:paraId="143E495C" w14:textId="77777777">
        <w:trPr>
          <w:trHeight w:val="310"/>
        </w:trPr>
        <w:tc>
          <w:tcPr>
            <w:tcW w:w="1776" w:type="dxa"/>
          </w:tcPr>
          <w:p w14:paraId="2A78B6F3" w14:textId="77777777" w:rsidR="00B37F69" w:rsidRDefault="00000000">
            <w:pPr>
              <w:pStyle w:val="TableParagraph"/>
              <w:ind w:left="14"/>
              <w:jc w:val="center"/>
            </w:pPr>
            <w:r>
              <w:rPr>
                <w:spacing w:val="-2"/>
              </w:rPr>
              <w:t>****9518**</w:t>
            </w:r>
          </w:p>
        </w:tc>
        <w:tc>
          <w:tcPr>
            <w:tcW w:w="4740" w:type="dxa"/>
          </w:tcPr>
          <w:p w14:paraId="740F5274" w14:textId="77777777" w:rsidR="00B37F69" w:rsidRDefault="00000000">
            <w:pPr>
              <w:pStyle w:val="TableParagraph"/>
            </w:pPr>
            <w:r>
              <w:t>DIAZ</w:t>
            </w:r>
            <w:r>
              <w:rPr>
                <w:spacing w:val="-7"/>
              </w:rPr>
              <w:t xml:space="preserve"> </w:t>
            </w:r>
            <w:r>
              <w:t>MARTINEZ,</w:t>
            </w:r>
            <w:r>
              <w:rPr>
                <w:spacing w:val="-6"/>
              </w:rPr>
              <w:t xml:space="preserve"> </w:t>
            </w:r>
            <w:r>
              <w:rPr>
                <w:spacing w:val="-2"/>
              </w:rPr>
              <w:t>CRISTINA</w:t>
            </w:r>
          </w:p>
        </w:tc>
        <w:tc>
          <w:tcPr>
            <w:tcW w:w="1844" w:type="dxa"/>
          </w:tcPr>
          <w:p w14:paraId="0ADB259A" w14:textId="77777777" w:rsidR="00B37F69" w:rsidRDefault="00000000">
            <w:pPr>
              <w:pStyle w:val="TableParagraph"/>
            </w:pPr>
            <w:r>
              <w:t>192,93</w:t>
            </w:r>
            <w:r>
              <w:rPr>
                <w:spacing w:val="-5"/>
              </w:rPr>
              <w:t xml:space="preserve"> </w:t>
            </w:r>
            <w:r>
              <w:rPr>
                <w:spacing w:val="-10"/>
              </w:rPr>
              <w:t>€</w:t>
            </w:r>
          </w:p>
        </w:tc>
      </w:tr>
      <w:tr w:rsidR="00B37F69" w14:paraId="6D51F443" w14:textId="77777777">
        <w:trPr>
          <w:trHeight w:val="310"/>
        </w:trPr>
        <w:tc>
          <w:tcPr>
            <w:tcW w:w="1776" w:type="dxa"/>
          </w:tcPr>
          <w:p w14:paraId="3490FBAE" w14:textId="77777777" w:rsidR="00B37F69" w:rsidRDefault="00000000">
            <w:pPr>
              <w:pStyle w:val="TableParagraph"/>
              <w:ind w:left="14"/>
              <w:jc w:val="center"/>
            </w:pPr>
            <w:r>
              <w:rPr>
                <w:spacing w:val="-2"/>
              </w:rPr>
              <w:t>****6131**</w:t>
            </w:r>
          </w:p>
        </w:tc>
        <w:tc>
          <w:tcPr>
            <w:tcW w:w="4740" w:type="dxa"/>
          </w:tcPr>
          <w:p w14:paraId="391410F6" w14:textId="77777777" w:rsidR="00B37F69" w:rsidRDefault="00000000">
            <w:pPr>
              <w:pStyle w:val="TableParagraph"/>
            </w:pPr>
            <w:r>
              <w:t>DIAZ</w:t>
            </w:r>
            <w:r>
              <w:rPr>
                <w:spacing w:val="-6"/>
              </w:rPr>
              <w:t xml:space="preserve"> </w:t>
            </w:r>
            <w:r>
              <w:t>MUÑOZ,</w:t>
            </w:r>
            <w:r>
              <w:rPr>
                <w:spacing w:val="-5"/>
              </w:rPr>
              <w:t xml:space="preserve"> </w:t>
            </w:r>
            <w:r>
              <w:rPr>
                <w:spacing w:val="-2"/>
              </w:rPr>
              <w:t>REBECA</w:t>
            </w:r>
          </w:p>
        </w:tc>
        <w:tc>
          <w:tcPr>
            <w:tcW w:w="1844" w:type="dxa"/>
          </w:tcPr>
          <w:p w14:paraId="51DB8389" w14:textId="77777777" w:rsidR="00B37F69" w:rsidRDefault="00000000">
            <w:pPr>
              <w:pStyle w:val="TableParagraph"/>
            </w:pPr>
            <w:r>
              <w:t>134,11</w:t>
            </w:r>
            <w:r>
              <w:rPr>
                <w:spacing w:val="-5"/>
              </w:rPr>
              <w:t xml:space="preserve"> </w:t>
            </w:r>
            <w:r>
              <w:rPr>
                <w:spacing w:val="-10"/>
              </w:rPr>
              <w:t>€</w:t>
            </w:r>
          </w:p>
        </w:tc>
      </w:tr>
      <w:tr w:rsidR="00B37F69" w14:paraId="5C591E86" w14:textId="77777777">
        <w:trPr>
          <w:trHeight w:val="310"/>
        </w:trPr>
        <w:tc>
          <w:tcPr>
            <w:tcW w:w="1776" w:type="dxa"/>
          </w:tcPr>
          <w:p w14:paraId="7C1491D7" w14:textId="77777777" w:rsidR="00B37F69" w:rsidRDefault="00000000">
            <w:pPr>
              <w:pStyle w:val="TableParagraph"/>
              <w:ind w:left="14"/>
              <w:jc w:val="center"/>
            </w:pPr>
            <w:r>
              <w:rPr>
                <w:spacing w:val="-2"/>
              </w:rPr>
              <w:t>****6571**</w:t>
            </w:r>
          </w:p>
        </w:tc>
        <w:tc>
          <w:tcPr>
            <w:tcW w:w="4740" w:type="dxa"/>
          </w:tcPr>
          <w:p w14:paraId="3C2BEDB3" w14:textId="77777777" w:rsidR="00B37F69" w:rsidRDefault="00000000">
            <w:pPr>
              <w:pStyle w:val="TableParagraph"/>
            </w:pPr>
            <w:r>
              <w:t>DIAZ</w:t>
            </w:r>
            <w:r>
              <w:rPr>
                <w:spacing w:val="-6"/>
              </w:rPr>
              <w:t xml:space="preserve"> </w:t>
            </w:r>
            <w:r>
              <w:t>ORTEGA,</w:t>
            </w:r>
            <w:r>
              <w:rPr>
                <w:spacing w:val="-5"/>
              </w:rPr>
              <w:t xml:space="preserve"> </w:t>
            </w:r>
            <w:r>
              <w:rPr>
                <w:spacing w:val="-2"/>
              </w:rPr>
              <w:t>ANGEL</w:t>
            </w:r>
          </w:p>
        </w:tc>
        <w:tc>
          <w:tcPr>
            <w:tcW w:w="1844" w:type="dxa"/>
          </w:tcPr>
          <w:p w14:paraId="7C4ACAF5" w14:textId="77777777" w:rsidR="00B37F69" w:rsidRDefault="00000000">
            <w:pPr>
              <w:pStyle w:val="TableParagraph"/>
            </w:pPr>
            <w:r>
              <w:t>571,17</w:t>
            </w:r>
            <w:r>
              <w:rPr>
                <w:spacing w:val="-5"/>
              </w:rPr>
              <w:t xml:space="preserve"> </w:t>
            </w:r>
            <w:r>
              <w:rPr>
                <w:spacing w:val="-10"/>
              </w:rPr>
              <w:t>€</w:t>
            </w:r>
          </w:p>
        </w:tc>
      </w:tr>
      <w:tr w:rsidR="00B37F69" w14:paraId="748A9192" w14:textId="77777777">
        <w:trPr>
          <w:trHeight w:val="310"/>
        </w:trPr>
        <w:tc>
          <w:tcPr>
            <w:tcW w:w="1776" w:type="dxa"/>
          </w:tcPr>
          <w:p w14:paraId="61F4EEE4" w14:textId="77777777" w:rsidR="00B37F69" w:rsidRDefault="00000000">
            <w:pPr>
              <w:pStyle w:val="TableParagraph"/>
              <w:ind w:left="14"/>
              <w:jc w:val="center"/>
            </w:pPr>
            <w:r>
              <w:rPr>
                <w:spacing w:val="-2"/>
              </w:rPr>
              <w:t>****7713**</w:t>
            </w:r>
          </w:p>
        </w:tc>
        <w:tc>
          <w:tcPr>
            <w:tcW w:w="4740" w:type="dxa"/>
          </w:tcPr>
          <w:p w14:paraId="0C7D9678" w14:textId="77777777" w:rsidR="00B37F69" w:rsidRDefault="00000000">
            <w:pPr>
              <w:pStyle w:val="TableParagraph"/>
            </w:pPr>
            <w:r>
              <w:t>DIAZ</w:t>
            </w:r>
            <w:r>
              <w:rPr>
                <w:spacing w:val="-4"/>
              </w:rPr>
              <w:t xml:space="preserve"> </w:t>
            </w:r>
            <w:r>
              <w:t>PEREZ,</w:t>
            </w:r>
            <w:r>
              <w:rPr>
                <w:spacing w:val="-3"/>
              </w:rPr>
              <w:t xml:space="preserve"> </w:t>
            </w:r>
            <w:r>
              <w:rPr>
                <w:spacing w:val="-4"/>
              </w:rPr>
              <w:t>JOSE</w:t>
            </w:r>
          </w:p>
        </w:tc>
        <w:tc>
          <w:tcPr>
            <w:tcW w:w="1844" w:type="dxa"/>
          </w:tcPr>
          <w:p w14:paraId="490233D0" w14:textId="77777777" w:rsidR="00B37F69" w:rsidRDefault="00000000">
            <w:pPr>
              <w:pStyle w:val="TableParagraph"/>
            </w:pPr>
            <w:r>
              <w:t>571,17</w:t>
            </w:r>
            <w:r>
              <w:rPr>
                <w:spacing w:val="-5"/>
              </w:rPr>
              <w:t xml:space="preserve"> </w:t>
            </w:r>
            <w:r>
              <w:rPr>
                <w:spacing w:val="-10"/>
              </w:rPr>
              <w:t>€</w:t>
            </w:r>
          </w:p>
        </w:tc>
      </w:tr>
      <w:tr w:rsidR="00B37F69" w14:paraId="23EEED25" w14:textId="77777777">
        <w:trPr>
          <w:trHeight w:val="310"/>
        </w:trPr>
        <w:tc>
          <w:tcPr>
            <w:tcW w:w="1776" w:type="dxa"/>
          </w:tcPr>
          <w:p w14:paraId="02FF742C" w14:textId="77777777" w:rsidR="00B37F69" w:rsidRDefault="00000000">
            <w:pPr>
              <w:pStyle w:val="TableParagraph"/>
              <w:ind w:left="14"/>
              <w:jc w:val="center"/>
            </w:pPr>
            <w:r>
              <w:rPr>
                <w:spacing w:val="-2"/>
              </w:rPr>
              <w:t>****7607**</w:t>
            </w:r>
          </w:p>
        </w:tc>
        <w:tc>
          <w:tcPr>
            <w:tcW w:w="4740" w:type="dxa"/>
          </w:tcPr>
          <w:p w14:paraId="1D185F47" w14:textId="77777777" w:rsidR="00B37F69" w:rsidRDefault="00000000">
            <w:pPr>
              <w:pStyle w:val="TableParagraph"/>
            </w:pPr>
            <w:r>
              <w:t>DIAZ</w:t>
            </w:r>
            <w:r>
              <w:rPr>
                <w:spacing w:val="-5"/>
              </w:rPr>
              <w:t xml:space="preserve"> </w:t>
            </w:r>
            <w:r>
              <w:t>RAMOS,</w:t>
            </w:r>
            <w:r>
              <w:rPr>
                <w:spacing w:val="-3"/>
              </w:rPr>
              <w:t xml:space="preserve"> </w:t>
            </w:r>
            <w:r>
              <w:rPr>
                <w:spacing w:val="-4"/>
              </w:rPr>
              <w:t>BERTA</w:t>
            </w:r>
          </w:p>
        </w:tc>
        <w:tc>
          <w:tcPr>
            <w:tcW w:w="1844" w:type="dxa"/>
          </w:tcPr>
          <w:p w14:paraId="4B0BEF7A" w14:textId="77777777" w:rsidR="00B37F69" w:rsidRDefault="00000000">
            <w:pPr>
              <w:pStyle w:val="TableParagraph"/>
            </w:pPr>
            <w:r>
              <w:t>285,59</w:t>
            </w:r>
            <w:r>
              <w:rPr>
                <w:spacing w:val="-5"/>
              </w:rPr>
              <w:t xml:space="preserve"> </w:t>
            </w:r>
            <w:r>
              <w:rPr>
                <w:spacing w:val="-10"/>
              </w:rPr>
              <w:t>€</w:t>
            </w:r>
          </w:p>
        </w:tc>
      </w:tr>
      <w:tr w:rsidR="00B37F69" w14:paraId="6773EFB0" w14:textId="77777777">
        <w:trPr>
          <w:trHeight w:val="310"/>
        </w:trPr>
        <w:tc>
          <w:tcPr>
            <w:tcW w:w="1776" w:type="dxa"/>
          </w:tcPr>
          <w:p w14:paraId="200C6568" w14:textId="77777777" w:rsidR="00B37F69" w:rsidRDefault="00000000">
            <w:pPr>
              <w:pStyle w:val="TableParagraph"/>
              <w:ind w:left="14"/>
              <w:jc w:val="center"/>
            </w:pPr>
            <w:r>
              <w:rPr>
                <w:spacing w:val="-2"/>
              </w:rPr>
              <w:t>****0142**</w:t>
            </w:r>
          </w:p>
        </w:tc>
        <w:tc>
          <w:tcPr>
            <w:tcW w:w="4740" w:type="dxa"/>
          </w:tcPr>
          <w:p w14:paraId="169B0CC4" w14:textId="77777777" w:rsidR="00B37F69" w:rsidRDefault="00000000">
            <w:pPr>
              <w:pStyle w:val="TableParagraph"/>
            </w:pPr>
            <w:r>
              <w:t>DIAZ</w:t>
            </w:r>
            <w:r>
              <w:rPr>
                <w:spacing w:val="-5"/>
              </w:rPr>
              <w:t xml:space="preserve"> </w:t>
            </w:r>
            <w:r>
              <w:t>ROMERO</w:t>
            </w:r>
            <w:r>
              <w:rPr>
                <w:spacing w:val="-6"/>
              </w:rPr>
              <w:t xml:space="preserve"> </w:t>
            </w:r>
            <w:r>
              <w:rPr>
                <w:spacing w:val="-4"/>
              </w:rPr>
              <w:t>PAULO</w:t>
            </w:r>
          </w:p>
        </w:tc>
        <w:tc>
          <w:tcPr>
            <w:tcW w:w="1844" w:type="dxa"/>
          </w:tcPr>
          <w:p w14:paraId="554587B4" w14:textId="77777777" w:rsidR="00B37F69" w:rsidRDefault="00000000">
            <w:pPr>
              <w:pStyle w:val="TableParagraph"/>
            </w:pPr>
            <w:r>
              <w:t>571,17</w:t>
            </w:r>
            <w:r>
              <w:rPr>
                <w:spacing w:val="-5"/>
              </w:rPr>
              <w:t xml:space="preserve"> </w:t>
            </w:r>
            <w:r>
              <w:rPr>
                <w:spacing w:val="-10"/>
              </w:rPr>
              <w:t>€</w:t>
            </w:r>
          </w:p>
        </w:tc>
      </w:tr>
    </w:tbl>
    <w:p w14:paraId="65BF10F8"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47072" behindDoc="1" locked="0" layoutInCell="1" allowOverlap="1" wp14:anchorId="6357A079" wp14:editId="33B43CFE">
                <wp:simplePos x="0" y="0"/>
                <wp:positionH relativeFrom="page">
                  <wp:posOffset>1080769</wp:posOffset>
                </wp:positionH>
                <wp:positionV relativeFrom="paragraph">
                  <wp:posOffset>87630</wp:posOffset>
                </wp:positionV>
                <wp:extent cx="5611495" cy="6350"/>
                <wp:effectExtent l="0" t="0" r="0" b="0"/>
                <wp:wrapTopAndBottom/>
                <wp:docPr id="403" name="Graphic 4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FE672" id="Graphic 403" o:spid="_x0000_s1026" style="position:absolute;margin-left:85.1pt;margin-top:6.9pt;width:441.85pt;height:.5pt;z-index:-15569408;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6DFAF8B8" w14:textId="77777777" w:rsidR="00B37F69" w:rsidRDefault="00B37F69">
      <w:pPr>
        <w:pStyle w:val="Textoindependiente"/>
        <w:spacing w:before="143"/>
        <w:rPr>
          <w:b/>
          <w:sz w:val="24"/>
        </w:rPr>
      </w:pPr>
    </w:p>
    <w:p w14:paraId="5024A9FF"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299A7EEB"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2703CAB3" w14:textId="77777777" w:rsidR="00B37F69" w:rsidRDefault="00B37F69">
      <w:pPr>
        <w:rPr>
          <w:sz w:val="18"/>
        </w:rPr>
        <w:sectPr w:rsidR="00B37F69">
          <w:pgSz w:w="12240" w:h="15840"/>
          <w:pgMar w:top="1880" w:right="1417" w:bottom="1220" w:left="1559" w:header="319" w:footer="1038" w:gutter="0"/>
          <w:cols w:space="720"/>
        </w:sectPr>
      </w:pPr>
    </w:p>
    <w:p w14:paraId="5783F9E3"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89920" behindDoc="0" locked="0" layoutInCell="1" allowOverlap="1" wp14:anchorId="2494997E" wp14:editId="73D1399B">
                <wp:simplePos x="0" y="0"/>
                <wp:positionH relativeFrom="page">
                  <wp:posOffset>7022988</wp:posOffset>
                </wp:positionH>
                <wp:positionV relativeFrom="page">
                  <wp:posOffset>2191269</wp:posOffset>
                </wp:positionV>
                <wp:extent cx="417830" cy="3181350"/>
                <wp:effectExtent l="0" t="0" r="0" b="0"/>
                <wp:wrapNone/>
                <wp:docPr id="404" name="Text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3B47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2B16B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494997E" id="Textbox 404" o:spid="_x0000_s1364" type="#_x0000_t202" style="position:absolute;margin-left:553pt;margin-top:172.55pt;width:32.9pt;height:250.5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bpQEAADMDAAAOAAAAZHJzL2Uyb0RvYy54bWysUlFvEzEMfkfaf4jyvqbXM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" filled="f" stroked="f">
                <v:textbox style="layout-flow:vertical;mso-layout-flow-alt:bottom-to-top" inset="0,0,0,0">
                  <w:txbxContent>
                    <w:p w14:paraId="533B474C"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2B16B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0432" behindDoc="0" locked="0" layoutInCell="1" allowOverlap="1" wp14:anchorId="3C9BF069" wp14:editId="4562C4C9">
                <wp:simplePos x="0" y="0"/>
                <wp:positionH relativeFrom="page">
                  <wp:posOffset>7178273</wp:posOffset>
                </wp:positionH>
                <wp:positionV relativeFrom="page">
                  <wp:posOffset>5834644</wp:posOffset>
                </wp:positionV>
                <wp:extent cx="263525" cy="3360420"/>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5EAAD64"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sz w:val="12"/>
                              </w:rPr>
                              <w:t>*************************</w:t>
                            </w:r>
                          </w:p>
                          <w:p w14:paraId="770AC45E" w14:textId="77777777" w:rsidR="00B37F69" w:rsidRDefault="00000000">
                            <w:pPr>
                              <w:spacing w:line="118" w:lineRule="exact"/>
                              <w:ind w:left="20"/>
                              <w:rPr>
                                <w:sz w:val="12"/>
                              </w:rPr>
                            </w:pPr>
                            <w:r>
                              <w:rPr>
                                <w:spacing w:val="-2"/>
                                <w:sz w:val="12"/>
                              </w:rPr>
                              <w:t>Verificación:</w:t>
                            </w:r>
                            <w:r>
                              <w:rPr>
                                <w:spacing w:val="7"/>
                                <w:sz w:val="12"/>
                              </w:rPr>
                              <w:t xml:space="preserve"> </w:t>
                            </w:r>
                            <w:hyperlink r:id="rId325">
                              <w:r>
                                <w:rPr>
                                  <w:spacing w:val="-2"/>
                                  <w:sz w:val="12"/>
                                </w:rPr>
                                <w:t>https://sede.lasrozas.es/</w:t>
                              </w:r>
                            </w:hyperlink>
                          </w:p>
                          <w:p w14:paraId="731C51B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C9BF069" id="Textbox 405" o:spid="_x0000_s1365" type="#_x0000_t202" style="position:absolute;margin-left:565.2pt;margin-top:459.4pt;width:20.75pt;height:264.6pt;z-index:1589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P7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ajNh9WeY75bAvdkdTQQhJajvU7YjbSfFuOP/cyas6G&#10;z54MzMtwSuIp2Z6SmIZ7KCuTNXq43ScwtjC6tJkZ0WQK0XmL8uh//y9Vl13f/AI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DTj8/u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65EAAD64"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sz w:val="12"/>
                        </w:rPr>
                        <w:t>*************************</w:t>
                      </w:r>
                    </w:p>
                    <w:p w14:paraId="770AC45E" w14:textId="77777777" w:rsidR="00B37F69" w:rsidRDefault="00000000">
                      <w:pPr>
                        <w:spacing w:line="118" w:lineRule="exact"/>
                        <w:ind w:left="20"/>
                        <w:rPr>
                          <w:sz w:val="12"/>
                        </w:rPr>
                      </w:pPr>
                      <w:r>
                        <w:rPr>
                          <w:spacing w:val="-2"/>
                          <w:sz w:val="12"/>
                        </w:rPr>
                        <w:t>Verificación:</w:t>
                      </w:r>
                      <w:r>
                        <w:rPr>
                          <w:spacing w:val="7"/>
                          <w:sz w:val="12"/>
                        </w:rPr>
                        <w:t xml:space="preserve"> </w:t>
                      </w:r>
                      <w:hyperlink r:id="rId326">
                        <w:r>
                          <w:rPr>
                            <w:spacing w:val="-2"/>
                            <w:sz w:val="12"/>
                          </w:rPr>
                          <w:t>https://sede.lasrozas.es/</w:t>
                        </w:r>
                      </w:hyperlink>
                    </w:p>
                    <w:p w14:paraId="731C51B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139</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D165087" w14:textId="77777777" w:rsidR="00B37F69" w:rsidRDefault="00B37F69">
      <w:pPr>
        <w:pStyle w:val="Textoindependiente"/>
        <w:spacing w:before="174"/>
        <w:rPr>
          <w:sz w:val="24"/>
        </w:rPr>
      </w:pPr>
    </w:p>
    <w:p w14:paraId="5C1C4DCB"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44E13D3D"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32D79C85" w14:textId="77777777">
        <w:trPr>
          <w:trHeight w:val="310"/>
        </w:trPr>
        <w:tc>
          <w:tcPr>
            <w:tcW w:w="1776" w:type="dxa"/>
          </w:tcPr>
          <w:p w14:paraId="0FF7147F" w14:textId="77777777" w:rsidR="00B37F69" w:rsidRDefault="00000000">
            <w:pPr>
              <w:pStyle w:val="TableParagraph"/>
              <w:ind w:left="14"/>
              <w:jc w:val="center"/>
            </w:pPr>
            <w:r>
              <w:rPr>
                <w:spacing w:val="-2"/>
              </w:rPr>
              <w:t>****3821**</w:t>
            </w:r>
          </w:p>
        </w:tc>
        <w:tc>
          <w:tcPr>
            <w:tcW w:w="4740" w:type="dxa"/>
          </w:tcPr>
          <w:p w14:paraId="14D9FC9E" w14:textId="77777777" w:rsidR="00B37F69" w:rsidRDefault="00000000">
            <w:pPr>
              <w:pStyle w:val="TableParagraph"/>
            </w:pPr>
            <w:r>
              <w:t>DIAZ</w:t>
            </w:r>
            <w:r>
              <w:rPr>
                <w:spacing w:val="-8"/>
              </w:rPr>
              <w:t xml:space="preserve"> </w:t>
            </w:r>
            <w:r>
              <w:t>SANCHEZ,</w:t>
            </w:r>
            <w:r>
              <w:rPr>
                <w:spacing w:val="-6"/>
              </w:rPr>
              <w:t xml:space="preserve"> </w:t>
            </w:r>
            <w:r>
              <w:rPr>
                <w:spacing w:val="-4"/>
              </w:rPr>
              <w:t>CARLA</w:t>
            </w:r>
          </w:p>
        </w:tc>
        <w:tc>
          <w:tcPr>
            <w:tcW w:w="1844" w:type="dxa"/>
          </w:tcPr>
          <w:p w14:paraId="09BD00E2" w14:textId="77777777" w:rsidR="00B37F69" w:rsidRDefault="00000000">
            <w:pPr>
              <w:pStyle w:val="TableParagraph"/>
            </w:pPr>
            <w:r>
              <w:t>382,68</w:t>
            </w:r>
            <w:r>
              <w:rPr>
                <w:spacing w:val="-5"/>
              </w:rPr>
              <w:t xml:space="preserve"> </w:t>
            </w:r>
            <w:r>
              <w:rPr>
                <w:spacing w:val="-10"/>
              </w:rPr>
              <w:t>€</w:t>
            </w:r>
          </w:p>
        </w:tc>
      </w:tr>
      <w:tr w:rsidR="00B37F69" w14:paraId="021F8867" w14:textId="77777777">
        <w:trPr>
          <w:trHeight w:val="310"/>
        </w:trPr>
        <w:tc>
          <w:tcPr>
            <w:tcW w:w="1776" w:type="dxa"/>
          </w:tcPr>
          <w:p w14:paraId="149C598F" w14:textId="77777777" w:rsidR="00B37F69" w:rsidRDefault="00000000">
            <w:pPr>
              <w:pStyle w:val="TableParagraph"/>
              <w:ind w:left="14"/>
              <w:jc w:val="center"/>
            </w:pPr>
            <w:r>
              <w:rPr>
                <w:spacing w:val="-2"/>
              </w:rPr>
              <w:t>****9515**</w:t>
            </w:r>
          </w:p>
        </w:tc>
        <w:tc>
          <w:tcPr>
            <w:tcW w:w="4740" w:type="dxa"/>
          </w:tcPr>
          <w:p w14:paraId="4D24821D" w14:textId="77777777" w:rsidR="00B37F69" w:rsidRDefault="00000000">
            <w:pPr>
              <w:pStyle w:val="TableParagraph"/>
            </w:pPr>
            <w:r>
              <w:t>DOMINGUEZ</w:t>
            </w:r>
            <w:r>
              <w:rPr>
                <w:spacing w:val="-9"/>
              </w:rPr>
              <w:t xml:space="preserve"> </w:t>
            </w:r>
            <w:r>
              <w:t>ALENDA,</w:t>
            </w:r>
            <w:r>
              <w:rPr>
                <w:spacing w:val="-9"/>
              </w:rPr>
              <w:t xml:space="preserve"> </w:t>
            </w:r>
            <w:r>
              <w:t>ALBERTO</w:t>
            </w:r>
            <w:r>
              <w:rPr>
                <w:spacing w:val="-8"/>
              </w:rPr>
              <w:t xml:space="preserve"> </w:t>
            </w:r>
            <w:r>
              <w:rPr>
                <w:spacing w:val="-2"/>
              </w:rPr>
              <w:t>JAVIER</w:t>
            </w:r>
          </w:p>
        </w:tc>
        <w:tc>
          <w:tcPr>
            <w:tcW w:w="1844" w:type="dxa"/>
          </w:tcPr>
          <w:p w14:paraId="0CA07119" w14:textId="77777777" w:rsidR="00B37F69" w:rsidRDefault="00000000">
            <w:pPr>
              <w:pStyle w:val="TableParagraph"/>
            </w:pPr>
            <w:r>
              <w:t>571,17</w:t>
            </w:r>
            <w:r>
              <w:rPr>
                <w:spacing w:val="-5"/>
              </w:rPr>
              <w:t xml:space="preserve"> </w:t>
            </w:r>
            <w:r>
              <w:rPr>
                <w:spacing w:val="-10"/>
              </w:rPr>
              <w:t>€</w:t>
            </w:r>
          </w:p>
        </w:tc>
      </w:tr>
      <w:tr w:rsidR="00B37F69" w14:paraId="3B53B948" w14:textId="77777777">
        <w:trPr>
          <w:trHeight w:val="310"/>
        </w:trPr>
        <w:tc>
          <w:tcPr>
            <w:tcW w:w="1776" w:type="dxa"/>
          </w:tcPr>
          <w:p w14:paraId="0EC0935D" w14:textId="77777777" w:rsidR="00B37F69" w:rsidRDefault="00000000">
            <w:pPr>
              <w:pStyle w:val="TableParagraph"/>
              <w:ind w:left="14"/>
              <w:jc w:val="center"/>
            </w:pPr>
            <w:r>
              <w:rPr>
                <w:spacing w:val="-2"/>
              </w:rPr>
              <w:t>****5430**</w:t>
            </w:r>
          </w:p>
        </w:tc>
        <w:tc>
          <w:tcPr>
            <w:tcW w:w="4740" w:type="dxa"/>
          </w:tcPr>
          <w:p w14:paraId="0CE21641" w14:textId="77777777" w:rsidR="00B37F69" w:rsidRDefault="00000000">
            <w:pPr>
              <w:pStyle w:val="TableParagraph"/>
            </w:pPr>
            <w:r>
              <w:rPr>
                <w:spacing w:val="-2"/>
              </w:rPr>
              <w:t>DONATE</w:t>
            </w:r>
            <w:r>
              <w:rPr>
                <w:spacing w:val="-5"/>
              </w:rPr>
              <w:t xml:space="preserve"> </w:t>
            </w:r>
            <w:r>
              <w:rPr>
                <w:spacing w:val="-2"/>
              </w:rPr>
              <w:t>AGÜERO,</w:t>
            </w:r>
            <w:r>
              <w:rPr>
                <w:spacing w:val="-4"/>
              </w:rPr>
              <w:t xml:space="preserve"> </w:t>
            </w:r>
            <w:r>
              <w:rPr>
                <w:spacing w:val="-2"/>
              </w:rPr>
              <w:t>DAVID</w:t>
            </w:r>
            <w:r>
              <w:rPr>
                <w:spacing w:val="-6"/>
              </w:rPr>
              <w:t xml:space="preserve"> </w:t>
            </w:r>
            <w:r>
              <w:rPr>
                <w:spacing w:val="-2"/>
              </w:rPr>
              <w:t>MOISES</w:t>
            </w:r>
          </w:p>
        </w:tc>
        <w:tc>
          <w:tcPr>
            <w:tcW w:w="1844" w:type="dxa"/>
          </w:tcPr>
          <w:p w14:paraId="587C8052" w14:textId="77777777" w:rsidR="00B37F69" w:rsidRDefault="00000000">
            <w:pPr>
              <w:pStyle w:val="TableParagraph"/>
            </w:pPr>
            <w:r>
              <w:t>571,17</w:t>
            </w:r>
            <w:r>
              <w:rPr>
                <w:spacing w:val="-5"/>
              </w:rPr>
              <w:t xml:space="preserve"> </w:t>
            </w:r>
            <w:r>
              <w:rPr>
                <w:spacing w:val="-10"/>
              </w:rPr>
              <w:t>€</w:t>
            </w:r>
          </w:p>
        </w:tc>
      </w:tr>
      <w:tr w:rsidR="00B37F69" w14:paraId="0EA5CDC8" w14:textId="77777777">
        <w:trPr>
          <w:trHeight w:val="310"/>
        </w:trPr>
        <w:tc>
          <w:tcPr>
            <w:tcW w:w="1776" w:type="dxa"/>
          </w:tcPr>
          <w:p w14:paraId="15F7E3CA" w14:textId="77777777" w:rsidR="00B37F69" w:rsidRDefault="00000000">
            <w:pPr>
              <w:pStyle w:val="TableParagraph"/>
              <w:ind w:left="14"/>
              <w:jc w:val="center"/>
            </w:pPr>
            <w:r>
              <w:rPr>
                <w:spacing w:val="-2"/>
              </w:rPr>
              <w:t>****2355**</w:t>
            </w:r>
          </w:p>
        </w:tc>
        <w:tc>
          <w:tcPr>
            <w:tcW w:w="4740" w:type="dxa"/>
          </w:tcPr>
          <w:p w14:paraId="61EA6DAF" w14:textId="77777777" w:rsidR="00B37F69" w:rsidRDefault="00000000">
            <w:pPr>
              <w:pStyle w:val="TableParagraph"/>
            </w:pPr>
            <w:r>
              <w:rPr>
                <w:spacing w:val="-2"/>
              </w:rPr>
              <w:t>ECHAVE</w:t>
            </w:r>
            <w:r>
              <w:rPr>
                <w:spacing w:val="-8"/>
              </w:rPr>
              <w:t xml:space="preserve"> </w:t>
            </w:r>
            <w:r>
              <w:rPr>
                <w:spacing w:val="-2"/>
              </w:rPr>
              <w:t>SUSTAETA</w:t>
            </w:r>
            <w:r>
              <w:rPr>
                <w:spacing w:val="-5"/>
              </w:rPr>
              <w:t xml:space="preserve"> </w:t>
            </w:r>
            <w:r>
              <w:rPr>
                <w:spacing w:val="-2"/>
              </w:rPr>
              <w:t>MARIA</w:t>
            </w:r>
            <w:r>
              <w:rPr>
                <w:spacing w:val="-5"/>
              </w:rPr>
              <w:t xml:space="preserve"> </w:t>
            </w:r>
            <w:r>
              <w:rPr>
                <w:spacing w:val="-2"/>
              </w:rPr>
              <w:t>TOME,</w:t>
            </w:r>
            <w:r>
              <w:rPr>
                <w:spacing w:val="-5"/>
              </w:rPr>
              <w:t xml:space="preserve"> </w:t>
            </w:r>
            <w:r>
              <w:rPr>
                <w:spacing w:val="-2"/>
              </w:rPr>
              <w:t>IGNACIO</w:t>
            </w:r>
          </w:p>
        </w:tc>
        <w:tc>
          <w:tcPr>
            <w:tcW w:w="1844" w:type="dxa"/>
          </w:tcPr>
          <w:p w14:paraId="797EC057" w14:textId="77777777" w:rsidR="00B37F69" w:rsidRDefault="00000000">
            <w:pPr>
              <w:pStyle w:val="TableParagraph"/>
            </w:pPr>
            <w:r>
              <w:t>268,23</w:t>
            </w:r>
            <w:r>
              <w:rPr>
                <w:spacing w:val="-5"/>
              </w:rPr>
              <w:t xml:space="preserve"> </w:t>
            </w:r>
            <w:r>
              <w:rPr>
                <w:spacing w:val="-10"/>
              </w:rPr>
              <w:t>€</w:t>
            </w:r>
          </w:p>
        </w:tc>
      </w:tr>
      <w:tr w:rsidR="00B37F69" w14:paraId="328CF040" w14:textId="77777777">
        <w:trPr>
          <w:trHeight w:val="310"/>
        </w:trPr>
        <w:tc>
          <w:tcPr>
            <w:tcW w:w="1776" w:type="dxa"/>
          </w:tcPr>
          <w:p w14:paraId="09D43505" w14:textId="77777777" w:rsidR="00B37F69" w:rsidRDefault="00000000">
            <w:pPr>
              <w:pStyle w:val="TableParagraph"/>
              <w:ind w:left="14"/>
              <w:jc w:val="center"/>
            </w:pPr>
            <w:r>
              <w:rPr>
                <w:spacing w:val="-2"/>
              </w:rPr>
              <w:t>****5434**</w:t>
            </w:r>
          </w:p>
        </w:tc>
        <w:tc>
          <w:tcPr>
            <w:tcW w:w="4740" w:type="dxa"/>
          </w:tcPr>
          <w:p w14:paraId="2D02BF9C" w14:textId="77777777" w:rsidR="00B37F69" w:rsidRDefault="00000000">
            <w:pPr>
              <w:pStyle w:val="TableParagraph"/>
            </w:pPr>
            <w:r>
              <w:rPr>
                <w:spacing w:val="-2"/>
              </w:rPr>
              <w:t>ESCAMILLA</w:t>
            </w:r>
            <w:r>
              <w:t xml:space="preserve"> </w:t>
            </w:r>
            <w:r>
              <w:rPr>
                <w:spacing w:val="-2"/>
              </w:rPr>
              <w:t>ESPADA,</w:t>
            </w:r>
            <w:r>
              <w:t xml:space="preserve"> </w:t>
            </w:r>
            <w:r>
              <w:rPr>
                <w:spacing w:val="-4"/>
              </w:rPr>
              <w:t>JESUS</w:t>
            </w:r>
          </w:p>
        </w:tc>
        <w:tc>
          <w:tcPr>
            <w:tcW w:w="1844" w:type="dxa"/>
          </w:tcPr>
          <w:p w14:paraId="5D7D7F63" w14:textId="77777777" w:rsidR="00B37F69" w:rsidRDefault="00000000">
            <w:pPr>
              <w:pStyle w:val="TableParagraph"/>
            </w:pPr>
            <w:r>
              <w:t>571,17</w:t>
            </w:r>
            <w:r>
              <w:rPr>
                <w:spacing w:val="-5"/>
              </w:rPr>
              <w:t xml:space="preserve"> </w:t>
            </w:r>
            <w:r>
              <w:rPr>
                <w:spacing w:val="-10"/>
              </w:rPr>
              <w:t>€</w:t>
            </w:r>
          </w:p>
        </w:tc>
      </w:tr>
      <w:tr w:rsidR="00B37F69" w14:paraId="4BC7EAE4" w14:textId="77777777">
        <w:trPr>
          <w:trHeight w:val="310"/>
        </w:trPr>
        <w:tc>
          <w:tcPr>
            <w:tcW w:w="1776" w:type="dxa"/>
          </w:tcPr>
          <w:p w14:paraId="63E9A7AE" w14:textId="77777777" w:rsidR="00B37F69" w:rsidRDefault="00000000">
            <w:pPr>
              <w:pStyle w:val="TableParagraph"/>
              <w:ind w:left="14"/>
              <w:jc w:val="center"/>
            </w:pPr>
            <w:r>
              <w:rPr>
                <w:spacing w:val="-2"/>
              </w:rPr>
              <w:t>****8979**</w:t>
            </w:r>
          </w:p>
        </w:tc>
        <w:tc>
          <w:tcPr>
            <w:tcW w:w="4740" w:type="dxa"/>
          </w:tcPr>
          <w:p w14:paraId="15D2B5A6" w14:textId="77777777" w:rsidR="00B37F69" w:rsidRDefault="00000000">
            <w:pPr>
              <w:pStyle w:val="TableParagraph"/>
            </w:pPr>
            <w:r>
              <w:t>ESCOBAR</w:t>
            </w:r>
            <w:r>
              <w:rPr>
                <w:spacing w:val="-7"/>
              </w:rPr>
              <w:t xml:space="preserve"> </w:t>
            </w:r>
            <w:r>
              <w:t>GARCIA,</w:t>
            </w:r>
            <w:r>
              <w:rPr>
                <w:spacing w:val="-6"/>
              </w:rPr>
              <w:t xml:space="preserve"> </w:t>
            </w:r>
            <w:r>
              <w:rPr>
                <w:spacing w:val="-2"/>
              </w:rPr>
              <w:t>HECTOR</w:t>
            </w:r>
          </w:p>
        </w:tc>
        <w:tc>
          <w:tcPr>
            <w:tcW w:w="1844" w:type="dxa"/>
          </w:tcPr>
          <w:p w14:paraId="4F8F694F" w14:textId="77777777" w:rsidR="00B37F69" w:rsidRDefault="00000000">
            <w:pPr>
              <w:pStyle w:val="TableParagraph"/>
            </w:pPr>
            <w:r>
              <w:t>382,68</w:t>
            </w:r>
            <w:r>
              <w:rPr>
                <w:spacing w:val="-5"/>
              </w:rPr>
              <w:t xml:space="preserve"> </w:t>
            </w:r>
            <w:r>
              <w:rPr>
                <w:spacing w:val="-10"/>
              </w:rPr>
              <w:t>€</w:t>
            </w:r>
          </w:p>
        </w:tc>
      </w:tr>
      <w:tr w:rsidR="00B37F69" w14:paraId="2CB3EE87" w14:textId="77777777">
        <w:trPr>
          <w:trHeight w:val="310"/>
        </w:trPr>
        <w:tc>
          <w:tcPr>
            <w:tcW w:w="1776" w:type="dxa"/>
          </w:tcPr>
          <w:p w14:paraId="4F8B1BF2" w14:textId="77777777" w:rsidR="00B37F69" w:rsidRDefault="00000000">
            <w:pPr>
              <w:pStyle w:val="TableParagraph"/>
              <w:ind w:left="14"/>
              <w:jc w:val="center"/>
            </w:pPr>
            <w:r>
              <w:rPr>
                <w:spacing w:val="-2"/>
              </w:rPr>
              <w:t>****8973**</w:t>
            </w:r>
          </w:p>
        </w:tc>
        <w:tc>
          <w:tcPr>
            <w:tcW w:w="4740" w:type="dxa"/>
          </w:tcPr>
          <w:p w14:paraId="26BBFB11" w14:textId="77777777" w:rsidR="00B37F69" w:rsidRDefault="00000000">
            <w:pPr>
              <w:pStyle w:val="TableParagraph"/>
            </w:pPr>
            <w:r>
              <w:rPr>
                <w:spacing w:val="-2"/>
              </w:rPr>
              <w:t>ESTANISLAO</w:t>
            </w:r>
            <w:r>
              <w:rPr>
                <w:spacing w:val="-3"/>
              </w:rPr>
              <w:t xml:space="preserve"> </w:t>
            </w:r>
            <w:r>
              <w:rPr>
                <w:spacing w:val="-2"/>
              </w:rPr>
              <w:t>ROMERO,</w:t>
            </w:r>
            <w:r>
              <w:rPr>
                <w:spacing w:val="-1"/>
              </w:rPr>
              <w:t xml:space="preserve"> </w:t>
            </w:r>
            <w:r>
              <w:rPr>
                <w:spacing w:val="-2"/>
              </w:rPr>
              <w:t>JOSE</w:t>
            </w:r>
            <w:r>
              <w:rPr>
                <w:spacing w:val="-1"/>
              </w:rPr>
              <w:t xml:space="preserve"> </w:t>
            </w:r>
            <w:r>
              <w:rPr>
                <w:spacing w:val="-2"/>
              </w:rPr>
              <w:t>MIGUEL</w:t>
            </w:r>
          </w:p>
        </w:tc>
        <w:tc>
          <w:tcPr>
            <w:tcW w:w="1844" w:type="dxa"/>
          </w:tcPr>
          <w:p w14:paraId="149B8116" w14:textId="77777777" w:rsidR="00B37F69" w:rsidRDefault="00000000">
            <w:pPr>
              <w:pStyle w:val="TableParagraph"/>
            </w:pPr>
            <w:r>
              <w:t>571,17</w:t>
            </w:r>
            <w:r>
              <w:rPr>
                <w:spacing w:val="-5"/>
              </w:rPr>
              <w:t xml:space="preserve"> </w:t>
            </w:r>
            <w:r>
              <w:rPr>
                <w:spacing w:val="-10"/>
              </w:rPr>
              <w:t>€</w:t>
            </w:r>
          </w:p>
        </w:tc>
      </w:tr>
      <w:tr w:rsidR="00B37F69" w14:paraId="454A5498" w14:textId="77777777">
        <w:trPr>
          <w:trHeight w:val="310"/>
        </w:trPr>
        <w:tc>
          <w:tcPr>
            <w:tcW w:w="1776" w:type="dxa"/>
          </w:tcPr>
          <w:p w14:paraId="0DD27A1A" w14:textId="77777777" w:rsidR="00B37F69" w:rsidRDefault="00000000">
            <w:pPr>
              <w:pStyle w:val="TableParagraph"/>
              <w:ind w:left="14"/>
              <w:jc w:val="center"/>
            </w:pPr>
            <w:r>
              <w:rPr>
                <w:spacing w:val="-2"/>
              </w:rPr>
              <w:t>****4590**</w:t>
            </w:r>
          </w:p>
        </w:tc>
        <w:tc>
          <w:tcPr>
            <w:tcW w:w="4740" w:type="dxa"/>
          </w:tcPr>
          <w:p w14:paraId="5EA2EEBE" w14:textId="77777777" w:rsidR="00B37F69" w:rsidRDefault="00000000">
            <w:pPr>
              <w:pStyle w:val="TableParagraph"/>
            </w:pPr>
            <w:r>
              <w:t>ESTEBAN</w:t>
            </w:r>
            <w:r>
              <w:rPr>
                <w:spacing w:val="-12"/>
              </w:rPr>
              <w:t xml:space="preserve"> </w:t>
            </w:r>
            <w:r>
              <w:t>CARRASCO,</w:t>
            </w:r>
            <w:r>
              <w:rPr>
                <w:spacing w:val="-9"/>
              </w:rPr>
              <w:t xml:space="preserve"> </w:t>
            </w:r>
            <w:r>
              <w:t>MIGUEL</w:t>
            </w:r>
            <w:r>
              <w:rPr>
                <w:spacing w:val="-9"/>
              </w:rPr>
              <w:t xml:space="preserve"> </w:t>
            </w:r>
            <w:r>
              <w:rPr>
                <w:spacing w:val="-4"/>
              </w:rPr>
              <w:t>ANGEL</w:t>
            </w:r>
          </w:p>
        </w:tc>
        <w:tc>
          <w:tcPr>
            <w:tcW w:w="1844" w:type="dxa"/>
          </w:tcPr>
          <w:p w14:paraId="2BADCAD0" w14:textId="77777777" w:rsidR="00B37F69" w:rsidRDefault="00000000">
            <w:pPr>
              <w:pStyle w:val="TableParagraph"/>
            </w:pPr>
            <w:r>
              <w:t>571,17</w:t>
            </w:r>
            <w:r>
              <w:rPr>
                <w:spacing w:val="-5"/>
              </w:rPr>
              <w:t xml:space="preserve"> </w:t>
            </w:r>
            <w:r>
              <w:rPr>
                <w:spacing w:val="-10"/>
              </w:rPr>
              <w:t>€</w:t>
            </w:r>
          </w:p>
        </w:tc>
      </w:tr>
      <w:tr w:rsidR="00B37F69" w14:paraId="6A5A012B" w14:textId="77777777">
        <w:trPr>
          <w:trHeight w:val="310"/>
        </w:trPr>
        <w:tc>
          <w:tcPr>
            <w:tcW w:w="1776" w:type="dxa"/>
          </w:tcPr>
          <w:p w14:paraId="4F9C2C8D" w14:textId="77777777" w:rsidR="00B37F69" w:rsidRDefault="00000000">
            <w:pPr>
              <w:pStyle w:val="TableParagraph"/>
              <w:ind w:left="14"/>
              <w:jc w:val="center"/>
            </w:pPr>
            <w:r>
              <w:rPr>
                <w:spacing w:val="-2"/>
              </w:rPr>
              <w:t>****6992**</w:t>
            </w:r>
          </w:p>
        </w:tc>
        <w:tc>
          <w:tcPr>
            <w:tcW w:w="4740" w:type="dxa"/>
          </w:tcPr>
          <w:p w14:paraId="3565F530" w14:textId="77777777" w:rsidR="00B37F69" w:rsidRDefault="00000000">
            <w:pPr>
              <w:pStyle w:val="TableParagraph"/>
            </w:pPr>
            <w:r>
              <w:t>ESTEBAN</w:t>
            </w:r>
            <w:r>
              <w:rPr>
                <w:spacing w:val="-10"/>
              </w:rPr>
              <w:t xml:space="preserve"> </w:t>
            </w:r>
            <w:r>
              <w:t>COBO,</w:t>
            </w:r>
            <w:r>
              <w:rPr>
                <w:spacing w:val="-10"/>
              </w:rPr>
              <w:t xml:space="preserve"> </w:t>
            </w:r>
            <w:r>
              <w:rPr>
                <w:spacing w:val="-2"/>
              </w:rPr>
              <w:t>YOLANDA</w:t>
            </w:r>
          </w:p>
        </w:tc>
        <w:tc>
          <w:tcPr>
            <w:tcW w:w="1844" w:type="dxa"/>
          </w:tcPr>
          <w:p w14:paraId="237C15B8" w14:textId="77777777" w:rsidR="00B37F69" w:rsidRDefault="00000000">
            <w:pPr>
              <w:pStyle w:val="TableParagraph"/>
            </w:pPr>
            <w:r>
              <w:t>123,55</w:t>
            </w:r>
            <w:r>
              <w:rPr>
                <w:spacing w:val="-5"/>
              </w:rPr>
              <w:t xml:space="preserve"> </w:t>
            </w:r>
            <w:r>
              <w:rPr>
                <w:spacing w:val="-10"/>
              </w:rPr>
              <w:t>€</w:t>
            </w:r>
          </w:p>
        </w:tc>
      </w:tr>
      <w:tr w:rsidR="00B37F69" w14:paraId="51CE64F3" w14:textId="77777777">
        <w:trPr>
          <w:trHeight w:val="310"/>
        </w:trPr>
        <w:tc>
          <w:tcPr>
            <w:tcW w:w="1776" w:type="dxa"/>
          </w:tcPr>
          <w:p w14:paraId="19EBB9D9" w14:textId="77777777" w:rsidR="00B37F69" w:rsidRDefault="00000000">
            <w:pPr>
              <w:pStyle w:val="TableParagraph"/>
              <w:ind w:left="14"/>
              <w:jc w:val="center"/>
            </w:pPr>
            <w:r>
              <w:rPr>
                <w:spacing w:val="-2"/>
              </w:rPr>
              <w:t>****9189**</w:t>
            </w:r>
          </w:p>
        </w:tc>
        <w:tc>
          <w:tcPr>
            <w:tcW w:w="4740" w:type="dxa"/>
          </w:tcPr>
          <w:p w14:paraId="03456A8A" w14:textId="77777777" w:rsidR="00B37F69" w:rsidRDefault="00000000">
            <w:pPr>
              <w:pStyle w:val="TableParagraph"/>
            </w:pPr>
            <w:r>
              <w:t>ESTEBAN</w:t>
            </w:r>
            <w:r>
              <w:rPr>
                <w:spacing w:val="-14"/>
              </w:rPr>
              <w:t xml:space="preserve"> </w:t>
            </w:r>
            <w:r>
              <w:t>ESTEBAN,</w:t>
            </w:r>
            <w:r>
              <w:rPr>
                <w:spacing w:val="-10"/>
              </w:rPr>
              <w:t xml:space="preserve"> </w:t>
            </w:r>
            <w:r>
              <w:rPr>
                <w:spacing w:val="-4"/>
              </w:rPr>
              <w:t>RAUL</w:t>
            </w:r>
          </w:p>
        </w:tc>
        <w:tc>
          <w:tcPr>
            <w:tcW w:w="1844" w:type="dxa"/>
          </w:tcPr>
          <w:p w14:paraId="1914E629" w14:textId="77777777" w:rsidR="00B37F69" w:rsidRDefault="00000000">
            <w:pPr>
              <w:pStyle w:val="TableParagraph"/>
            </w:pPr>
            <w:r>
              <w:t>571,17</w:t>
            </w:r>
            <w:r>
              <w:rPr>
                <w:spacing w:val="-5"/>
              </w:rPr>
              <w:t xml:space="preserve"> </w:t>
            </w:r>
            <w:r>
              <w:rPr>
                <w:spacing w:val="-10"/>
              </w:rPr>
              <w:t>€</w:t>
            </w:r>
          </w:p>
        </w:tc>
      </w:tr>
      <w:tr w:rsidR="00B37F69" w14:paraId="4EFD2D5E" w14:textId="77777777">
        <w:trPr>
          <w:trHeight w:val="310"/>
        </w:trPr>
        <w:tc>
          <w:tcPr>
            <w:tcW w:w="1776" w:type="dxa"/>
          </w:tcPr>
          <w:p w14:paraId="760395A4" w14:textId="77777777" w:rsidR="00B37F69" w:rsidRDefault="00000000">
            <w:pPr>
              <w:pStyle w:val="TableParagraph"/>
              <w:ind w:left="14"/>
              <w:jc w:val="center"/>
            </w:pPr>
            <w:r>
              <w:rPr>
                <w:spacing w:val="-2"/>
              </w:rPr>
              <w:t>****3894**</w:t>
            </w:r>
          </w:p>
        </w:tc>
        <w:tc>
          <w:tcPr>
            <w:tcW w:w="4740" w:type="dxa"/>
          </w:tcPr>
          <w:p w14:paraId="0290ACD8" w14:textId="77777777" w:rsidR="00B37F69" w:rsidRDefault="00000000">
            <w:pPr>
              <w:pStyle w:val="TableParagraph"/>
            </w:pPr>
            <w:r>
              <w:t>ESTEBAN</w:t>
            </w:r>
            <w:r>
              <w:rPr>
                <w:spacing w:val="-8"/>
              </w:rPr>
              <w:t xml:space="preserve"> </w:t>
            </w:r>
            <w:r>
              <w:t>ROLDÁN,</w:t>
            </w:r>
            <w:r>
              <w:rPr>
                <w:spacing w:val="-8"/>
              </w:rPr>
              <w:t xml:space="preserve"> </w:t>
            </w:r>
            <w:r>
              <w:t>JOSE</w:t>
            </w:r>
            <w:r>
              <w:rPr>
                <w:spacing w:val="-6"/>
              </w:rPr>
              <w:t xml:space="preserve"> </w:t>
            </w:r>
            <w:r>
              <w:rPr>
                <w:spacing w:val="-4"/>
              </w:rPr>
              <w:t>LUIS</w:t>
            </w:r>
          </w:p>
        </w:tc>
        <w:tc>
          <w:tcPr>
            <w:tcW w:w="1844" w:type="dxa"/>
          </w:tcPr>
          <w:p w14:paraId="03437C1E" w14:textId="77777777" w:rsidR="00B37F69" w:rsidRDefault="00000000">
            <w:pPr>
              <w:pStyle w:val="TableParagraph"/>
            </w:pPr>
            <w:r>
              <w:t>571,17</w:t>
            </w:r>
            <w:r>
              <w:rPr>
                <w:spacing w:val="-5"/>
              </w:rPr>
              <w:t xml:space="preserve"> </w:t>
            </w:r>
            <w:r>
              <w:rPr>
                <w:spacing w:val="-10"/>
              </w:rPr>
              <w:t>€</w:t>
            </w:r>
          </w:p>
        </w:tc>
      </w:tr>
      <w:tr w:rsidR="00B37F69" w14:paraId="143017D9" w14:textId="77777777">
        <w:trPr>
          <w:trHeight w:val="310"/>
        </w:trPr>
        <w:tc>
          <w:tcPr>
            <w:tcW w:w="1776" w:type="dxa"/>
          </w:tcPr>
          <w:p w14:paraId="61C24EE6" w14:textId="77777777" w:rsidR="00B37F69" w:rsidRDefault="00000000">
            <w:pPr>
              <w:pStyle w:val="TableParagraph"/>
              <w:ind w:left="14"/>
              <w:jc w:val="center"/>
            </w:pPr>
            <w:r>
              <w:rPr>
                <w:spacing w:val="-2"/>
              </w:rPr>
              <w:t>****9497**</w:t>
            </w:r>
          </w:p>
        </w:tc>
        <w:tc>
          <w:tcPr>
            <w:tcW w:w="4740" w:type="dxa"/>
          </w:tcPr>
          <w:p w14:paraId="7659CB5B" w14:textId="77777777" w:rsidR="00B37F69" w:rsidRDefault="00000000">
            <w:pPr>
              <w:pStyle w:val="TableParagraph"/>
            </w:pPr>
            <w:r>
              <w:t>ESTEVEZ</w:t>
            </w:r>
            <w:r>
              <w:rPr>
                <w:spacing w:val="-12"/>
              </w:rPr>
              <w:t xml:space="preserve"> </w:t>
            </w:r>
            <w:r>
              <w:t>CALDERON,</w:t>
            </w:r>
            <w:r>
              <w:rPr>
                <w:spacing w:val="-11"/>
              </w:rPr>
              <w:t xml:space="preserve"> </w:t>
            </w:r>
            <w:r>
              <w:t>DAVID</w:t>
            </w:r>
            <w:r>
              <w:rPr>
                <w:spacing w:val="-11"/>
              </w:rPr>
              <w:t xml:space="preserve"> </w:t>
            </w:r>
            <w:r>
              <w:rPr>
                <w:spacing w:val="-2"/>
              </w:rPr>
              <w:t>SATURNINO</w:t>
            </w:r>
          </w:p>
        </w:tc>
        <w:tc>
          <w:tcPr>
            <w:tcW w:w="1844" w:type="dxa"/>
          </w:tcPr>
          <w:p w14:paraId="6DDB6149" w14:textId="77777777" w:rsidR="00B37F69" w:rsidRDefault="00000000">
            <w:pPr>
              <w:pStyle w:val="TableParagraph"/>
            </w:pPr>
            <w:r>
              <w:t>571,17</w:t>
            </w:r>
            <w:r>
              <w:rPr>
                <w:spacing w:val="-5"/>
              </w:rPr>
              <w:t xml:space="preserve"> </w:t>
            </w:r>
            <w:r>
              <w:rPr>
                <w:spacing w:val="-10"/>
              </w:rPr>
              <w:t>€</w:t>
            </w:r>
          </w:p>
        </w:tc>
      </w:tr>
      <w:tr w:rsidR="00B37F69" w14:paraId="5D85BA30" w14:textId="77777777">
        <w:trPr>
          <w:trHeight w:val="310"/>
        </w:trPr>
        <w:tc>
          <w:tcPr>
            <w:tcW w:w="1776" w:type="dxa"/>
          </w:tcPr>
          <w:p w14:paraId="140F89B8" w14:textId="77777777" w:rsidR="00B37F69" w:rsidRDefault="00000000">
            <w:pPr>
              <w:pStyle w:val="TableParagraph"/>
              <w:ind w:left="14"/>
              <w:jc w:val="center"/>
            </w:pPr>
            <w:r>
              <w:rPr>
                <w:spacing w:val="-2"/>
              </w:rPr>
              <w:t>****7483**</w:t>
            </w:r>
          </w:p>
        </w:tc>
        <w:tc>
          <w:tcPr>
            <w:tcW w:w="4740" w:type="dxa"/>
          </w:tcPr>
          <w:p w14:paraId="33231FED" w14:textId="77777777" w:rsidR="00B37F69" w:rsidRDefault="00000000">
            <w:pPr>
              <w:pStyle w:val="TableParagraph"/>
            </w:pPr>
            <w:r>
              <w:rPr>
                <w:spacing w:val="-2"/>
              </w:rPr>
              <w:t>FERNÁNDEZ</w:t>
            </w:r>
            <w:r>
              <w:rPr>
                <w:spacing w:val="-3"/>
              </w:rPr>
              <w:t xml:space="preserve"> </w:t>
            </w:r>
            <w:r>
              <w:rPr>
                <w:spacing w:val="-2"/>
              </w:rPr>
              <w:t xml:space="preserve">ÁLVAREZ, </w:t>
            </w:r>
            <w:r>
              <w:rPr>
                <w:spacing w:val="-4"/>
              </w:rPr>
              <w:t>DAVID</w:t>
            </w:r>
          </w:p>
        </w:tc>
        <w:tc>
          <w:tcPr>
            <w:tcW w:w="1844" w:type="dxa"/>
          </w:tcPr>
          <w:p w14:paraId="658C96E5" w14:textId="77777777" w:rsidR="00B37F69" w:rsidRDefault="00000000">
            <w:pPr>
              <w:pStyle w:val="TableParagraph"/>
            </w:pPr>
            <w:r>
              <w:t>571,17</w:t>
            </w:r>
            <w:r>
              <w:rPr>
                <w:spacing w:val="-5"/>
              </w:rPr>
              <w:t xml:space="preserve"> </w:t>
            </w:r>
            <w:r>
              <w:rPr>
                <w:spacing w:val="-10"/>
              </w:rPr>
              <w:t>€</w:t>
            </w:r>
          </w:p>
        </w:tc>
      </w:tr>
      <w:tr w:rsidR="00B37F69" w14:paraId="145BED79" w14:textId="77777777">
        <w:trPr>
          <w:trHeight w:val="310"/>
        </w:trPr>
        <w:tc>
          <w:tcPr>
            <w:tcW w:w="1776" w:type="dxa"/>
          </w:tcPr>
          <w:p w14:paraId="6E44ABF6" w14:textId="77777777" w:rsidR="00B37F69" w:rsidRDefault="00000000">
            <w:pPr>
              <w:pStyle w:val="TableParagraph"/>
              <w:ind w:left="14"/>
              <w:jc w:val="center"/>
            </w:pPr>
            <w:r>
              <w:rPr>
                <w:spacing w:val="-2"/>
              </w:rPr>
              <w:t>****3342**</w:t>
            </w:r>
          </w:p>
        </w:tc>
        <w:tc>
          <w:tcPr>
            <w:tcW w:w="4740" w:type="dxa"/>
          </w:tcPr>
          <w:p w14:paraId="5B85E51E" w14:textId="77777777" w:rsidR="00B37F69" w:rsidRDefault="00000000">
            <w:pPr>
              <w:pStyle w:val="TableParagraph"/>
            </w:pPr>
            <w:r>
              <w:rPr>
                <w:spacing w:val="-2"/>
              </w:rPr>
              <w:t>FERNANDEZ</w:t>
            </w:r>
            <w:r>
              <w:t xml:space="preserve"> </w:t>
            </w:r>
            <w:r>
              <w:rPr>
                <w:spacing w:val="-2"/>
              </w:rPr>
              <w:t>ALVAREZ,</w:t>
            </w:r>
            <w:r>
              <w:rPr>
                <w:spacing w:val="-1"/>
              </w:rPr>
              <w:t xml:space="preserve"> </w:t>
            </w:r>
            <w:r>
              <w:rPr>
                <w:spacing w:val="-2"/>
              </w:rPr>
              <w:t>JOSE</w:t>
            </w:r>
            <w:r>
              <w:rPr>
                <w:spacing w:val="1"/>
              </w:rPr>
              <w:t xml:space="preserve"> </w:t>
            </w:r>
            <w:r>
              <w:rPr>
                <w:spacing w:val="-4"/>
              </w:rPr>
              <w:t>LUIS</w:t>
            </w:r>
          </w:p>
        </w:tc>
        <w:tc>
          <w:tcPr>
            <w:tcW w:w="1844" w:type="dxa"/>
          </w:tcPr>
          <w:p w14:paraId="3AB38757" w14:textId="77777777" w:rsidR="00B37F69" w:rsidRDefault="00000000">
            <w:pPr>
              <w:pStyle w:val="TableParagraph"/>
            </w:pPr>
            <w:r>
              <w:t>382,68</w:t>
            </w:r>
            <w:r>
              <w:rPr>
                <w:spacing w:val="-5"/>
              </w:rPr>
              <w:t xml:space="preserve"> </w:t>
            </w:r>
            <w:r>
              <w:rPr>
                <w:spacing w:val="-10"/>
              </w:rPr>
              <w:t>€</w:t>
            </w:r>
          </w:p>
        </w:tc>
      </w:tr>
      <w:tr w:rsidR="00B37F69" w14:paraId="1D66E7F9" w14:textId="77777777">
        <w:trPr>
          <w:trHeight w:val="310"/>
        </w:trPr>
        <w:tc>
          <w:tcPr>
            <w:tcW w:w="1776" w:type="dxa"/>
          </w:tcPr>
          <w:p w14:paraId="25B1FEC5" w14:textId="77777777" w:rsidR="00B37F69" w:rsidRDefault="00000000">
            <w:pPr>
              <w:pStyle w:val="TableParagraph"/>
              <w:ind w:left="14"/>
              <w:jc w:val="center"/>
            </w:pPr>
            <w:r>
              <w:rPr>
                <w:spacing w:val="-2"/>
              </w:rPr>
              <w:t>****7770**</w:t>
            </w:r>
          </w:p>
        </w:tc>
        <w:tc>
          <w:tcPr>
            <w:tcW w:w="4740" w:type="dxa"/>
          </w:tcPr>
          <w:p w14:paraId="38878DCE" w14:textId="77777777" w:rsidR="00B37F69" w:rsidRDefault="00000000">
            <w:pPr>
              <w:pStyle w:val="TableParagraph"/>
            </w:pPr>
            <w:r>
              <w:t>FERNANDEZ</w:t>
            </w:r>
            <w:r>
              <w:rPr>
                <w:spacing w:val="-11"/>
              </w:rPr>
              <w:t xml:space="preserve"> </w:t>
            </w:r>
            <w:r>
              <w:t>CABELLO,</w:t>
            </w:r>
            <w:r>
              <w:rPr>
                <w:spacing w:val="-11"/>
              </w:rPr>
              <w:t xml:space="preserve"> </w:t>
            </w:r>
            <w:r>
              <w:rPr>
                <w:spacing w:val="-2"/>
              </w:rPr>
              <w:t>GREGORIO</w:t>
            </w:r>
          </w:p>
        </w:tc>
        <w:tc>
          <w:tcPr>
            <w:tcW w:w="1844" w:type="dxa"/>
          </w:tcPr>
          <w:p w14:paraId="4357E131" w14:textId="77777777" w:rsidR="00B37F69" w:rsidRDefault="00000000">
            <w:pPr>
              <w:pStyle w:val="TableParagraph"/>
            </w:pPr>
            <w:r>
              <w:t>571,17</w:t>
            </w:r>
            <w:r>
              <w:rPr>
                <w:spacing w:val="-5"/>
              </w:rPr>
              <w:t xml:space="preserve"> </w:t>
            </w:r>
            <w:r>
              <w:rPr>
                <w:spacing w:val="-10"/>
              </w:rPr>
              <w:t>€</w:t>
            </w:r>
          </w:p>
        </w:tc>
      </w:tr>
      <w:tr w:rsidR="00B37F69" w14:paraId="43F63EBF" w14:textId="77777777">
        <w:trPr>
          <w:trHeight w:val="310"/>
        </w:trPr>
        <w:tc>
          <w:tcPr>
            <w:tcW w:w="1776" w:type="dxa"/>
          </w:tcPr>
          <w:p w14:paraId="0FDE06C3" w14:textId="77777777" w:rsidR="00B37F69" w:rsidRDefault="00000000">
            <w:pPr>
              <w:pStyle w:val="TableParagraph"/>
              <w:ind w:left="14"/>
              <w:jc w:val="center"/>
            </w:pPr>
            <w:r>
              <w:rPr>
                <w:spacing w:val="-2"/>
              </w:rPr>
              <w:t>****8814**</w:t>
            </w:r>
          </w:p>
        </w:tc>
        <w:tc>
          <w:tcPr>
            <w:tcW w:w="4740" w:type="dxa"/>
          </w:tcPr>
          <w:p w14:paraId="53B62F5F" w14:textId="77777777" w:rsidR="00B37F69" w:rsidRDefault="00000000">
            <w:pPr>
              <w:pStyle w:val="TableParagraph"/>
            </w:pPr>
            <w:r>
              <w:t>FERNANDEZ</w:t>
            </w:r>
            <w:r>
              <w:rPr>
                <w:spacing w:val="-6"/>
              </w:rPr>
              <w:t xml:space="preserve"> </w:t>
            </w:r>
            <w:r>
              <w:t>CARMONA,</w:t>
            </w:r>
            <w:r>
              <w:rPr>
                <w:spacing w:val="-5"/>
              </w:rPr>
              <w:t xml:space="preserve"> </w:t>
            </w:r>
            <w:r>
              <w:rPr>
                <w:spacing w:val="-2"/>
              </w:rPr>
              <w:t>MANUEL</w:t>
            </w:r>
          </w:p>
        </w:tc>
        <w:tc>
          <w:tcPr>
            <w:tcW w:w="1844" w:type="dxa"/>
          </w:tcPr>
          <w:p w14:paraId="0F4422C3" w14:textId="77777777" w:rsidR="00B37F69" w:rsidRDefault="00000000">
            <w:pPr>
              <w:pStyle w:val="TableParagraph"/>
            </w:pPr>
            <w:r>
              <w:t>571,17</w:t>
            </w:r>
            <w:r>
              <w:rPr>
                <w:spacing w:val="-5"/>
              </w:rPr>
              <w:t xml:space="preserve"> </w:t>
            </w:r>
            <w:r>
              <w:rPr>
                <w:spacing w:val="-10"/>
              </w:rPr>
              <w:t>€</w:t>
            </w:r>
          </w:p>
        </w:tc>
      </w:tr>
      <w:tr w:rsidR="00B37F69" w14:paraId="1FD9558F" w14:textId="77777777">
        <w:trPr>
          <w:trHeight w:val="310"/>
        </w:trPr>
        <w:tc>
          <w:tcPr>
            <w:tcW w:w="1776" w:type="dxa"/>
          </w:tcPr>
          <w:p w14:paraId="58D21029" w14:textId="77777777" w:rsidR="00B37F69" w:rsidRDefault="00000000">
            <w:pPr>
              <w:pStyle w:val="TableParagraph"/>
              <w:ind w:left="14"/>
              <w:jc w:val="center"/>
            </w:pPr>
            <w:r>
              <w:rPr>
                <w:spacing w:val="-2"/>
              </w:rPr>
              <w:t>****1799**</w:t>
            </w:r>
          </w:p>
        </w:tc>
        <w:tc>
          <w:tcPr>
            <w:tcW w:w="4740" w:type="dxa"/>
          </w:tcPr>
          <w:p w14:paraId="0DC2C885" w14:textId="77777777" w:rsidR="00B37F69" w:rsidRDefault="00000000">
            <w:pPr>
              <w:pStyle w:val="TableParagraph"/>
            </w:pPr>
            <w:r>
              <w:t>FERNANDEZ</w:t>
            </w:r>
            <w:r>
              <w:rPr>
                <w:spacing w:val="-11"/>
              </w:rPr>
              <w:t xml:space="preserve"> </w:t>
            </w:r>
            <w:r>
              <w:t>COLMENAREJO,</w:t>
            </w:r>
            <w:r>
              <w:rPr>
                <w:spacing w:val="-11"/>
              </w:rPr>
              <w:t xml:space="preserve"> </w:t>
            </w:r>
            <w:r>
              <w:rPr>
                <w:spacing w:val="-2"/>
              </w:rPr>
              <w:t>CECILIA</w:t>
            </w:r>
          </w:p>
        </w:tc>
        <w:tc>
          <w:tcPr>
            <w:tcW w:w="1844" w:type="dxa"/>
          </w:tcPr>
          <w:p w14:paraId="04933EB5" w14:textId="77777777" w:rsidR="00B37F69" w:rsidRDefault="00000000">
            <w:pPr>
              <w:pStyle w:val="TableParagraph"/>
            </w:pPr>
            <w:r>
              <w:t>571,17</w:t>
            </w:r>
            <w:r>
              <w:rPr>
                <w:spacing w:val="-5"/>
              </w:rPr>
              <w:t xml:space="preserve"> </w:t>
            </w:r>
            <w:r>
              <w:rPr>
                <w:spacing w:val="-10"/>
              </w:rPr>
              <w:t>€</w:t>
            </w:r>
          </w:p>
        </w:tc>
      </w:tr>
      <w:tr w:rsidR="00B37F69" w14:paraId="1BC3ABDD" w14:textId="77777777">
        <w:trPr>
          <w:trHeight w:val="310"/>
        </w:trPr>
        <w:tc>
          <w:tcPr>
            <w:tcW w:w="1776" w:type="dxa"/>
          </w:tcPr>
          <w:p w14:paraId="6FB42471" w14:textId="77777777" w:rsidR="00B37F69" w:rsidRDefault="00000000">
            <w:pPr>
              <w:pStyle w:val="TableParagraph"/>
              <w:ind w:left="14"/>
              <w:jc w:val="center"/>
            </w:pPr>
            <w:r>
              <w:rPr>
                <w:spacing w:val="-2"/>
              </w:rPr>
              <w:t>****7760**</w:t>
            </w:r>
          </w:p>
        </w:tc>
        <w:tc>
          <w:tcPr>
            <w:tcW w:w="4740" w:type="dxa"/>
          </w:tcPr>
          <w:p w14:paraId="6CE6E68E" w14:textId="77777777" w:rsidR="00B37F69" w:rsidRDefault="00000000">
            <w:pPr>
              <w:pStyle w:val="TableParagraph"/>
            </w:pPr>
            <w:r>
              <w:t>FERNANDEZ</w:t>
            </w:r>
            <w:r>
              <w:rPr>
                <w:spacing w:val="-14"/>
              </w:rPr>
              <w:t xml:space="preserve"> </w:t>
            </w:r>
            <w:r>
              <w:t>DEL</w:t>
            </w:r>
            <w:r>
              <w:rPr>
                <w:spacing w:val="-12"/>
              </w:rPr>
              <w:t xml:space="preserve"> </w:t>
            </w:r>
            <w:r>
              <w:t>REY,</w:t>
            </w:r>
            <w:r>
              <w:rPr>
                <w:spacing w:val="-12"/>
              </w:rPr>
              <w:t xml:space="preserve"> </w:t>
            </w:r>
            <w:r>
              <w:t>ROSA</w:t>
            </w:r>
            <w:r>
              <w:rPr>
                <w:spacing w:val="-11"/>
              </w:rPr>
              <w:t xml:space="preserve"> </w:t>
            </w:r>
            <w:r>
              <w:rPr>
                <w:spacing w:val="-5"/>
              </w:rPr>
              <w:t>Mª</w:t>
            </w:r>
          </w:p>
        </w:tc>
        <w:tc>
          <w:tcPr>
            <w:tcW w:w="1844" w:type="dxa"/>
          </w:tcPr>
          <w:p w14:paraId="7127B7D0" w14:textId="77777777" w:rsidR="00B37F69" w:rsidRDefault="00000000">
            <w:pPr>
              <w:pStyle w:val="TableParagraph"/>
            </w:pPr>
            <w:r>
              <w:t>571,17</w:t>
            </w:r>
            <w:r>
              <w:rPr>
                <w:spacing w:val="-5"/>
              </w:rPr>
              <w:t xml:space="preserve"> </w:t>
            </w:r>
            <w:r>
              <w:rPr>
                <w:spacing w:val="-10"/>
              </w:rPr>
              <w:t>€</w:t>
            </w:r>
          </w:p>
        </w:tc>
      </w:tr>
      <w:tr w:rsidR="00B37F69" w14:paraId="63ADD602" w14:textId="77777777">
        <w:trPr>
          <w:trHeight w:val="310"/>
        </w:trPr>
        <w:tc>
          <w:tcPr>
            <w:tcW w:w="1776" w:type="dxa"/>
          </w:tcPr>
          <w:p w14:paraId="3CA4F628" w14:textId="77777777" w:rsidR="00B37F69" w:rsidRDefault="00000000">
            <w:pPr>
              <w:pStyle w:val="TableParagraph"/>
              <w:ind w:left="14"/>
              <w:jc w:val="center"/>
            </w:pPr>
            <w:r>
              <w:rPr>
                <w:spacing w:val="-2"/>
              </w:rPr>
              <w:t>****6255**</w:t>
            </w:r>
          </w:p>
        </w:tc>
        <w:tc>
          <w:tcPr>
            <w:tcW w:w="4740" w:type="dxa"/>
          </w:tcPr>
          <w:p w14:paraId="1F843134" w14:textId="77777777" w:rsidR="00B37F69" w:rsidRDefault="00000000">
            <w:pPr>
              <w:pStyle w:val="TableParagraph"/>
            </w:pPr>
            <w:r>
              <w:t>FERNANDEZ</w:t>
            </w:r>
            <w:r>
              <w:rPr>
                <w:spacing w:val="-8"/>
              </w:rPr>
              <w:t xml:space="preserve"> </w:t>
            </w:r>
            <w:r>
              <w:t>ESTEBAN,</w:t>
            </w:r>
            <w:r>
              <w:rPr>
                <w:spacing w:val="-8"/>
              </w:rPr>
              <w:t xml:space="preserve"> </w:t>
            </w:r>
            <w:r>
              <w:t>MIGUEL</w:t>
            </w:r>
            <w:r>
              <w:rPr>
                <w:spacing w:val="-8"/>
              </w:rPr>
              <w:t xml:space="preserve"> </w:t>
            </w:r>
            <w:r>
              <w:rPr>
                <w:spacing w:val="-4"/>
              </w:rPr>
              <w:t>ANGEL</w:t>
            </w:r>
          </w:p>
        </w:tc>
        <w:tc>
          <w:tcPr>
            <w:tcW w:w="1844" w:type="dxa"/>
          </w:tcPr>
          <w:p w14:paraId="2D60551C" w14:textId="77777777" w:rsidR="00B37F69" w:rsidRDefault="00000000">
            <w:pPr>
              <w:pStyle w:val="TableParagraph"/>
            </w:pPr>
            <w:r>
              <w:t>571,17</w:t>
            </w:r>
            <w:r>
              <w:rPr>
                <w:spacing w:val="-5"/>
              </w:rPr>
              <w:t xml:space="preserve"> </w:t>
            </w:r>
            <w:r>
              <w:rPr>
                <w:spacing w:val="-10"/>
              </w:rPr>
              <w:t>€</w:t>
            </w:r>
          </w:p>
        </w:tc>
      </w:tr>
      <w:tr w:rsidR="00B37F69" w14:paraId="72ACBCDD" w14:textId="77777777">
        <w:trPr>
          <w:trHeight w:val="310"/>
        </w:trPr>
        <w:tc>
          <w:tcPr>
            <w:tcW w:w="1776" w:type="dxa"/>
          </w:tcPr>
          <w:p w14:paraId="1EF7E578" w14:textId="77777777" w:rsidR="00B37F69" w:rsidRDefault="00000000">
            <w:pPr>
              <w:pStyle w:val="TableParagraph"/>
              <w:ind w:left="14"/>
              <w:jc w:val="center"/>
            </w:pPr>
            <w:r>
              <w:rPr>
                <w:spacing w:val="-2"/>
              </w:rPr>
              <w:t>****9133**</w:t>
            </w:r>
          </w:p>
        </w:tc>
        <w:tc>
          <w:tcPr>
            <w:tcW w:w="4740" w:type="dxa"/>
          </w:tcPr>
          <w:p w14:paraId="272ADECC" w14:textId="77777777" w:rsidR="00B37F69" w:rsidRDefault="00000000">
            <w:pPr>
              <w:pStyle w:val="TableParagraph"/>
            </w:pPr>
            <w:r>
              <w:rPr>
                <w:spacing w:val="-2"/>
              </w:rPr>
              <w:t>FERNANDEZ</w:t>
            </w:r>
            <w:r>
              <w:rPr>
                <w:spacing w:val="1"/>
              </w:rPr>
              <w:t xml:space="preserve"> </w:t>
            </w:r>
            <w:r>
              <w:rPr>
                <w:spacing w:val="-2"/>
              </w:rPr>
              <w:t>FERNANDEZ-PACHECO,</w:t>
            </w:r>
            <w:r>
              <w:t xml:space="preserve"> </w:t>
            </w:r>
            <w:r>
              <w:rPr>
                <w:spacing w:val="-2"/>
              </w:rPr>
              <w:t>NOELIA</w:t>
            </w:r>
          </w:p>
        </w:tc>
        <w:tc>
          <w:tcPr>
            <w:tcW w:w="1844" w:type="dxa"/>
          </w:tcPr>
          <w:p w14:paraId="32B20669" w14:textId="77777777" w:rsidR="00B37F69" w:rsidRDefault="00000000">
            <w:pPr>
              <w:pStyle w:val="TableParagraph"/>
            </w:pPr>
            <w:r>
              <w:t>194,20</w:t>
            </w:r>
            <w:r>
              <w:rPr>
                <w:spacing w:val="-5"/>
              </w:rPr>
              <w:t xml:space="preserve"> </w:t>
            </w:r>
            <w:r>
              <w:rPr>
                <w:spacing w:val="-10"/>
              </w:rPr>
              <w:t>€</w:t>
            </w:r>
          </w:p>
        </w:tc>
      </w:tr>
      <w:tr w:rsidR="00B37F69" w14:paraId="58513144" w14:textId="77777777">
        <w:trPr>
          <w:trHeight w:val="310"/>
        </w:trPr>
        <w:tc>
          <w:tcPr>
            <w:tcW w:w="1776" w:type="dxa"/>
          </w:tcPr>
          <w:p w14:paraId="67D65881" w14:textId="77777777" w:rsidR="00B37F69" w:rsidRDefault="00000000">
            <w:pPr>
              <w:pStyle w:val="TableParagraph"/>
              <w:ind w:left="14"/>
              <w:jc w:val="center"/>
            </w:pPr>
            <w:r>
              <w:rPr>
                <w:spacing w:val="-2"/>
              </w:rPr>
              <w:t>****4147**</w:t>
            </w:r>
          </w:p>
        </w:tc>
        <w:tc>
          <w:tcPr>
            <w:tcW w:w="4740" w:type="dxa"/>
          </w:tcPr>
          <w:p w14:paraId="250E2E32" w14:textId="77777777" w:rsidR="00B37F69" w:rsidRDefault="00000000">
            <w:pPr>
              <w:pStyle w:val="TableParagraph"/>
            </w:pPr>
            <w:r>
              <w:t>FERNANDEZ</w:t>
            </w:r>
            <w:r>
              <w:rPr>
                <w:spacing w:val="-5"/>
              </w:rPr>
              <w:t xml:space="preserve"> </w:t>
            </w:r>
            <w:r>
              <w:t>GIL,</w:t>
            </w:r>
            <w:r>
              <w:rPr>
                <w:spacing w:val="-5"/>
              </w:rPr>
              <w:t xml:space="preserve"> </w:t>
            </w:r>
            <w:r>
              <w:t>ENRIQUE</w:t>
            </w:r>
            <w:r>
              <w:rPr>
                <w:spacing w:val="-4"/>
              </w:rPr>
              <w:t xml:space="preserve"> </w:t>
            </w:r>
            <w:r>
              <w:rPr>
                <w:spacing w:val="-2"/>
              </w:rPr>
              <w:t>JAVIER</w:t>
            </w:r>
          </w:p>
        </w:tc>
        <w:tc>
          <w:tcPr>
            <w:tcW w:w="1844" w:type="dxa"/>
          </w:tcPr>
          <w:p w14:paraId="2C0F0C22" w14:textId="77777777" w:rsidR="00B37F69" w:rsidRDefault="00000000">
            <w:pPr>
              <w:pStyle w:val="TableParagraph"/>
            </w:pPr>
            <w:r>
              <w:t>382,68</w:t>
            </w:r>
            <w:r>
              <w:rPr>
                <w:spacing w:val="-5"/>
              </w:rPr>
              <w:t xml:space="preserve"> </w:t>
            </w:r>
            <w:r>
              <w:rPr>
                <w:spacing w:val="-10"/>
              </w:rPr>
              <w:t>€</w:t>
            </w:r>
          </w:p>
        </w:tc>
      </w:tr>
      <w:tr w:rsidR="00B37F69" w14:paraId="69461F44" w14:textId="77777777">
        <w:trPr>
          <w:trHeight w:val="310"/>
        </w:trPr>
        <w:tc>
          <w:tcPr>
            <w:tcW w:w="1776" w:type="dxa"/>
          </w:tcPr>
          <w:p w14:paraId="3DDBF165" w14:textId="77777777" w:rsidR="00B37F69" w:rsidRDefault="00000000">
            <w:pPr>
              <w:pStyle w:val="TableParagraph"/>
              <w:ind w:left="14"/>
              <w:jc w:val="center"/>
            </w:pPr>
            <w:r>
              <w:rPr>
                <w:spacing w:val="-2"/>
              </w:rPr>
              <w:t>****6744**</w:t>
            </w:r>
          </w:p>
        </w:tc>
        <w:tc>
          <w:tcPr>
            <w:tcW w:w="4740" w:type="dxa"/>
          </w:tcPr>
          <w:p w14:paraId="39C8748D" w14:textId="77777777" w:rsidR="00B37F69" w:rsidRDefault="00000000">
            <w:pPr>
              <w:pStyle w:val="TableParagraph"/>
            </w:pPr>
            <w:r>
              <w:t>FERNANDEZ</w:t>
            </w:r>
            <w:r>
              <w:rPr>
                <w:spacing w:val="-8"/>
              </w:rPr>
              <w:t xml:space="preserve"> </w:t>
            </w:r>
            <w:r>
              <w:t>GONZALEZ,</w:t>
            </w:r>
            <w:r>
              <w:rPr>
                <w:spacing w:val="-7"/>
              </w:rPr>
              <w:t xml:space="preserve"> </w:t>
            </w:r>
            <w:r>
              <w:rPr>
                <w:spacing w:val="-2"/>
              </w:rPr>
              <w:t>RUBEN</w:t>
            </w:r>
          </w:p>
        </w:tc>
        <w:tc>
          <w:tcPr>
            <w:tcW w:w="1844" w:type="dxa"/>
          </w:tcPr>
          <w:p w14:paraId="5A2C1C4A" w14:textId="77777777" w:rsidR="00B37F69" w:rsidRDefault="00000000">
            <w:pPr>
              <w:pStyle w:val="TableParagraph"/>
            </w:pPr>
            <w:r>
              <w:t>571,17</w:t>
            </w:r>
            <w:r>
              <w:rPr>
                <w:spacing w:val="-5"/>
              </w:rPr>
              <w:t xml:space="preserve"> </w:t>
            </w:r>
            <w:r>
              <w:rPr>
                <w:spacing w:val="-10"/>
              </w:rPr>
              <w:t>€</w:t>
            </w:r>
          </w:p>
        </w:tc>
      </w:tr>
      <w:tr w:rsidR="00B37F69" w14:paraId="751CCB6D" w14:textId="77777777">
        <w:trPr>
          <w:trHeight w:val="310"/>
        </w:trPr>
        <w:tc>
          <w:tcPr>
            <w:tcW w:w="1776" w:type="dxa"/>
          </w:tcPr>
          <w:p w14:paraId="422A727B" w14:textId="77777777" w:rsidR="00B37F69" w:rsidRDefault="00000000">
            <w:pPr>
              <w:pStyle w:val="TableParagraph"/>
              <w:ind w:left="14"/>
              <w:jc w:val="center"/>
            </w:pPr>
            <w:r>
              <w:rPr>
                <w:spacing w:val="-2"/>
              </w:rPr>
              <w:t>****2878**</w:t>
            </w:r>
          </w:p>
        </w:tc>
        <w:tc>
          <w:tcPr>
            <w:tcW w:w="4740" w:type="dxa"/>
          </w:tcPr>
          <w:p w14:paraId="7176BF68" w14:textId="77777777" w:rsidR="00B37F69" w:rsidRDefault="00000000">
            <w:pPr>
              <w:pStyle w:val="TableParagraph"/>
            </w:pPr>
            <w:r>
              <w:t>FERNÁNDEZ</w:t>
            </w:r>
            <w:r>
              <w:rPr>
                <w:spacing w:val="-8"/>
              </w:rPr>
              <w:t xml:space="preserve"> </w:t>
            </w:r>
            <w:r>
              <w:t>GUTIERREZ,</w:t>
            </w:r>
            <w:r>
              <w:rPr>
                <w:spacing w:val="-7"/>
              </w:rPr>
              <w:t xml:space="preserve"> </w:t>
            </w:r>
            <w:r>
              <w:rPr>
                <w:spacing w:val="-2"/>
              </w:rPr>
              <w:t>MANUEL</w:t>
            </w:r>
          </w:p>
        </w:tc>
        <w:tc>
          <w:tcPr>
            <w:tcW w:w="1844" w:type="dxa"/>
          </w:tcPr>
          <w:p w14:paraId="7399FA1B" w14:textId="77777777" w:rsidR="00B37F69" w:rsidRDefault="00000000">
            <w:pPr>
              <w:pStyle w:val="TableParagraph"/>
            </w:pPr>
            <w:r>
              <w:t>194,20</w:t>
            </w:r>
            <w:r>
              <w:rPr>
                <w:spacing w:val="-5"/>
              </w:rPr>
              <w:t xml:space="preserve"> </w:t>
            </w:r>
            <w:r>
              <w:rPr>
                <w:spacing w:val="-10"/>
              </w:rPr>
              <w:t>€</w:t>
            </w:r>
          </w:p>
        </w:tc>
      </w:tr>
      <w:tr w:rsidR="00B37F69" w14:paraId="69DDBAAC" w14:textId="77777777">
        <w:trPr>
          <w:trHeight w:val="310"/>
        </w:trPr>
        <w:tc>
          <w:tcPr>
            <w:tcW w:w="1776" w:type="dxa"/>
          </w:tcPr>
          <w:p w14:paraId="6CB50AE8" w14:textId="77777777" w:rsidR="00B37F69" w:rsidRDefault="00000000">
            <w:pPr>
              <w:pStyle w:val="TableParagraph"/>
              <w:ind w:left="14"/>
              <w:jc w:val="center"/>
            </w:pPr>
            <w:r>
              <w:rPr>
                <w:spacing w:val="-2"/>
              </w:rPr>
              <w:t>****7850**</w:t>
            </w:r>
          </w:p>
        </w:tc>
        <w:tc>
          <w:tcPr>
            <w:tcW w:w="4740" w:type="dxa"/>
          </w:tcPr>
          <w:p w14:paraId="78705F4A" w14:textId="77777777" w:rsidR="00B37F69" w:rsidRDefault="00000000">
            <w:pPr>
              <w:pStyle w:val="TableParagraph"/>
            </w:pPr>
            <w:r>
              <w:t>FERNÁNDEZ</w:t>
            </w:r>
            <w:r>
              <w:rPr>
                <w:spacing w:val="-9"/>
              </w:rPr>
              <w:t xml:space="preserve"> </w:t>
            </w:r>
            <w:r>
              <w:t>MARTÍNEZ,</w:t>
            </w:r>
            <w:r>
              <w:rPr>
                <w:spacing w:val="-8"/>
              </w:rPr>
              <w:t xml:space="preserve"> </w:t>
            </w:r>
            <w:r>
              <w:rPr>
                <w:spacing w:val="-4"/>
              </w:rPr>
              <w:t>DIEGO</w:t>
            </w:r>
          </w:p>
        </w:tc>
        <w:tc>
          <w:tcPr>
            <w:tcW w:w="1844" w:type="dxa"/>
          </w:tcPr>
          <w:p w14:paraId="0A048136" w14:textId="77777777" w:rsidR="00B37F69" w:rsidRDefault="00000000">
            <w:pPr>
              <w:pStyle w:val="TableParagraph"/>
            </w:pPr>
            <w:r>
              <w:t>571,17</w:t>
            </w:r>
            <w:r>
              <w:rPr>
                <w:spacing w:val="-5"/>
              </w:rPr>
              <w:t xml:space="preserve"> </w:t>
            </w:r>
            <w:r>
              <w:rPr>
                <w:spacing w:val="-10"/>
              </w:rPr>
              <w:t>€</w:t>
            </w:r>
          </w:p>
        </w:tc>
      </w:tr>
      <w:tr w:rsidR="00B37F69" w14:paraId="77BFB5AC" w14:textId="77777777">
        <w:trPr>
          <w:trHeight w:val="310"/>
        </w:trPr>
        <w:tc>
          <w:tcPr>
            <w:tcW w:w="1776" w:type="dxa"/>
          </w:tcPr>
          <w:p w14:paraId="7A4F5251" w14:textId="77777777" w:rsidR="00B37F69" w:rsidRDefault="00000000">
            <w:pPr>
              <w:pStyle w:val="TableParagraph"/>
              <w:ind w:left="14"/>
              <w:jc w:val="center"/>
            </w:pPr>
            <w:r>
              <w:rPr>
                <w:spacing w:val="-2"/>
              </w:rPr>
              <w:t>****3040**</w:t>
            </w:r>
          </w:p>
        </w:tc>
        <w:tc>
          <w:tcPr>
            <w:tcW w:w="4740" w:type="dxa"/>
          </w:tcPr>
          <w:p w14:paraId="5015D49A" w14:textId="77777777" w:rsidR="00B37F69" w:rsidRDefault="00000000">
            <w:pPr>
              <w:pStyle w:val="TableParagraph"/>
            </w:pPr>
            <w:r>
              <w:t>FERNANDEZ</w:t>
            </w:r>
            <w:r>
              <w:rPr>
                <w:spacing w:val="-8"/>
              </w:rPr>
              <w:t xml:space="preserve"> </w:t>
            </w:r>
            <w:r>
              <w:t>RODRIGUEZ,</w:t>
            </w:r>
            <w:r>
              <w:rPr>
                <w:spacing w:val="-8"/>
              </w:rPr>
              <w:t xml:space="preserve"> </w:t>
            </w:r>
            <w:r>
              <w:rPr>
                <w:spacing w:val="-4"/>
              </w:rPr>
              <w:t>LUIS</w:t>
            </w:r>
          </w:p>
        </w:tc>
        <w:tc>
          <w:tcPr>
            <w:tcW w:w="1844" w:type="dxa"/>
          </w:tcPr>
          <w:p w14:paraId="7089F66D" w14:textId="77777777" w:rsidR="00B37F69" w:rsidRDefault="00000000">
            <w:pPr>
              <w:pStyle w:val="TableParagraph"/>
            </w:pPr>
            <w:r>
              <w:t>571,17</w:t>
            </w:r>
            <w:r>
              <w:rPr>
                <w:spacing w:val="-5"/>
              </w:rPr>
              <w:t xml:space="preserve"> </w:t>
            </w:r>
            <w:r>
              <w:rPr>
                <w:spacing w:val="-10"/>
              </w:rPr>
              <w:t>€</w:t>
            </w:r>
          </w:p>
        </w:tc>
      </w:tr>
      <w:tr w:rsidR="00B37F69" w14:paraId="3149062E" w14:textId="77777777">
        <w:trPr>
          <w:trHeight w:val="310"/>
        </w:trPr>
        <w:tc>
          <w:tcPr>
            <w:tcW w:w="1776" w:type="dxa"/>
          </w:tcPr>
          <w:p w14:paraId="10A96DEA" w14:textId="77777777" w:rsidR="00B37F69" w:rsidRDefault="00000000">
            <w:pPr>
              <w:pStyle w:val="TableParagraph"/>
              <w:ind w:left="14"/>
              <w:jc w:val="center"/>
            </w:pPr>
            <w:r>
              <w:rPr>
                <w:spacing w:val="-2"/>
              </w:rPr>
              <w:t>****3683**</w:t>
            </w:r>
          </w:p>
        </w:tc>
        <w:tc>
          <w:tcPr>
            <w:tcW w:w="4740" w:type="dxa"/>
          </w:tcPr>
          <w:p w14:paraId="4EEA692C" w14:textId="77777777" w:rsidR="00B37F69" w:rsidRDefault="00000000">
            <w:pPr>
              <w:pStyle w:val="TableParagraph"/>
            </w:pPr>
            <w:r>
              <w:t>FERNÁNDEZ</w:t>
            </w:r>
            <w:r>
              <w:rPr>
                <w:spacing w:val="-9"/>
              </w:rPr>
              <w:t xml:space="preserve"> </w:t>
            </w:r>
            <w:r>
              <w:t>SANZ,</w:t>
            </w:r>
            <w:r>
              <w:rPr>
                <w:spacing w:val="-6"/>
              </w:rPr>
              <w:t xml:space="preserve"> </w:t>
            </w:r>
            <w:r>
              <w:rPr>
                <w:spacing w:val="-2"/>
              </w:rPr>
              <w:t>SILVIA</w:t>
            </w:r>
          </w:p>
        </w:tc>
        <w:tc>
          <w:tcPr>
            <w:tcW w:w="1844" w:type="dxa"/>
          </w:tcPr>
          <w:p w14:paraId="11D19B8C" w14:textId="77777777" w:rsidR="00B37F69" w:rsidRDefault="00000000">
            <w:pPr>
              <w:pStyle w:val="TableParagraph"/>
            </w:pPr>
            <w:r>
              <w:t>571,17</w:t>
            </w:r>
            <w:r>
              <w:rPr>
                <w:spacing w:val="-5"/>
              </w:rPr>
              <w:t xml:space="preserve"> </w:t>
            </w:r>
            <w:r>
              <w:rPr>
                <w:spacing w:val="-10"/>
              </w:rPr>
              <w:t>€</w:t>
            </w:r>
          </w:p>
        </w:tc>
      </w:tr>
      <w:tr w:rsidR="00B37F69" w14:paraId="2EBC019A" w14:textId="77777777">
        <w:trPr>
          <w:trHeight w:val="310"/>
        </w:trPr>
        <w:tc>
          <w:tcPr>
            <w:tcW w:w="1776" w:type="dxa"/>
          </w:tcPr>
          <w:p w14:paraId="597ECEA7" w14:textId="77777777" w:rsidR="00B37F69" w:rsidRDefault="00000000">
            <w:pPr>
              <w:pStyle w:val="TableParagraph"/>
              <w:ind w:left="14"/>
              <w:jc w:val="center"/>
            </w:pPr>
            <w:r>
              <w:rPr>
                <w:spacing w:val="-2"/>
              </w:rPr>
              <w:t>****9589**</w:t>
            </w:r>
          </w:p>
        </w:tc>
        <w:tc>
          <w:tcPr>
            <w:tcW w:w="4740" w:type="dxa"/>
          </w:tcPr>
          <w:p w14:paraId="70CAC27E" w14:textId="77777777" w:rsidR="00B37F69" w:rsidRDefault="00000000">
            <w:pPr>
              <w:pStyle w:val="TableParagraph"/>
            </w:pPr>
            <w:r>
              <w:t>FERREIRA</w:t>
            </w:r>
            <w:r>
              <w:rPr>
                <w:spacing w:val="-5"/>
              </w:rPr>
              <w:t xml:space="preserve"> </w:t>
            </w:r>
            <w:r>
              <w:t>FERNANDEZ,</w:t>
            </w:r>
            <w:r>
              <w:rPr>
                <w:spacing w:val="-5"/>
              </w:rPr>
              <w:t xml:space="preserve"> </w:t>
            </w:r>
            <w:r>
              <w:t>JOSE</w:t>
            </w:r>
            <w:r>
              <w:rPr>
                <w:spacing w:val="-4"/>
              </w:rPr>
              <w:t xml:space="preserve"> </w:t>
            </w:r>
            <w:r>
              <w:rPr>
                <w:spacing w:val="-2"/>
              </w:rPr>
              <w:t>MANUEL</w:t>
            </w:r>
          </w:p>
        </w:tc>
        <w:tc>
          <w:tcPr>
            <w:tcW w:w="1844" w:type="dxa"/>
          </w:tcPr>
          <w:p w14:paraId="2D945635" w14:textId="77777777" w:rsidR="00B37F69" w:rsidRDefault="00000000">
            <w:pPr>
              <w:pStyle w:val="TableParagraph"/>
            </w:pPr>
            <w:r>
              <w:t>571,17</w:t>
            </w:r>
            <w:r>
              <w:rPr>
                <w:spacing w:val="-5"/>
              </w:rPr>
              <w:t xml:space="preserve"> </w:t>
            </w:r>
            <w:r>
              <w:rPr>
                <w:spacing w:val="-10"/>
              </w:rPr>
              <w:t>€</w:t>
            </w:r>
          </w:p>
        </w:tc>
      </w:tr>
      <w:tr w:rsidR="00B37F69" w14:paraId="47AF2243" w14:textId="77777777">
        <w:trPr>
          <w:trHeight w:val="310"/>
        </w:trPr>
        <w:tc>
          <w:tcPr>
            <w:tcW w:w="1776" w:type="dxa"/>
          </w:tcPr>
          <w:p w14:paraId="7D963C52" w14:textId="77777777" w:rsidR="00B37F69" w:rsidRDefault="00000000">
            <w:pPr>
              <w:pStyle w:val="TableParagraph"/>
              <w:ind w:left="14"/>
              <w:jc w:val="center"/>
            </w:pPr>
            <w:r>
              <w:rPr>
                <w:spacing w:val="-2"/>
              </w:rPr>
              <w:t>****8793**</w:t>
            </w:r>
          </w:p>
        </w:tc>
        <w:tc>
          <w:tcPr>
            <w:tcW w:w="4740" w:type="dxa"/>
          </w:tcPr>
          <w:p w14:paraId="07950BA8" w14:textId="77777777" w:rsidR="00B37F69" w:rsidRDefault="00000000">
            <w:pPr>
              <w:pStyle w:val="TableParagraph"/>
            </w:pPr>
            <w:r>
              <w:t>FRAILE</w:t>
            </w:r>
            <w:r>
              <w:rPr>
                <w:spacing w:val="-7"/>
              </w:rPr>
              <w:t xml:space="preserve"> </w:t>
            </w:r>
            <w:r>
              <w:t>LOPEZ,</w:t>
            </w:r>
            <w:r>
              <w:rPr>
                <w:spacing w:val="-6"/>
              </w:rPr>
              <w:t xml:space="preserve"> </w:t>
            </w:r>
            <w:r>
              <w:t>MIGUEL</w:t>
            </w:r>
            <w:r>
              <w:rPr>
                <w:spacing w:val="-5"/>
              </w:rPr>
              <w:t xml:space="preserve"> </w:t>
            </w:r>
            <w:r>
              <w:rPr>
                <w:spacing w:val="-2"/>
              </w:rPr>
              <w:t>ANGEL</w:t>
            </w:r>
          </w:p>
        </w:tc>
        <w:tc>
          <w:tcPr>
            <w:tcW w:w="1844" w:type="dxa"/>
          </w:tcPr>
          <w:p w14:paraId="7BECD4DD" w14:textId="77777777" w:rsidR="00B37F69" w:rsidRDefault="00000000">
            <w:pPr>
              <w:pStyle w:val="TableParagraph"/>
            </w:pPr>
            <w:r>
              <w:t>382,68</w:t>
            </w:r>
            <w:r>
              <w:rPr>
                <w:spacing w:val="-5"/>
              </w:rPr>
              <w:t xml:space="preserve"> </w:t>
            </w:r>
            <w:r>
              <w:rPr>
                <w:spacing w:val="-10"/>
              </w:rPr>
              <w:t>€</w:t>
            </w:r>
          </w:p>
        </w:tc>
      </w:tr>
      <w:tr w:rsidR="00B37F69" w14:paraId="4F6D3BA4" w14:textId="77777777">
        <w:trPr>
          <w:trHeight w:val="310"/>
        </w:trPr>
        <w:tc>
          <w:tcPr>
            <w:tcW w:w="1776" w:type="dxa"/>
          </w:tcPr>
          <w:p w14:paraId="24C24779" w14:textId="77777777" w:rsidR="00B37F69" w:rsidRDefault="00000000">
            <w:pPr>
              <w:pStyle w:val="TableParagraph"/>
              <w:ind w:left="14"/>
              <w:jc w:val="center"/>
            </w:pPr>
            <w:r>
              <w:rPr>
                <w:spacing w:val="-2"/>
              </w:rPr>
              <w:t>****7545**</w:t>
            </w:r>
          </w:p>
        </w:tc>
        <w:tc>
          <w:tcPr>
            <w:tcW w:w="4740" w:type="dxa"/>
          </w:tcPr>
          <w:p w14:paraId="4C3CAC59" w14:textId="77777777" w:rsidR="00B37F69" w:rsidRDefault="00000000">
            <w:pPr>
              <w:pStyle w:val="TableParagraph"/>
            </w:pPr>
            <w:r>
              <w:t>FRANCO</w:t>
            </w:r>
            <w:r>
              <w:rPr>
                <w:spacing w:val="-7"/>
              </w:rPr>
              <w:t xml:space="preserve"> </w:t>
            </w:r>
            <w:r>
              <w:t>BUENO,</w:t>
            </w:r>
            <w:r>
              <w:rPr>
                <w:spacing w:val="-6"/>
              </w:rPr>
              <w:t xml:space="preserve"> </w:t>
            </w:r>
            <w:r>
              <w:t>JESUS</w:t>
            </w:r>
            <w:r>
              <w:rPr>
                <w:spacing w:val="-6"/>
              </w:rPr>
              <w:t xml:space="preserve"> </w:t>
            </w:r>
            <w:r>
              <w:rPr>
                <w:spacing w:val="-2"/>
              </w:rPr>
              <w:t>EDUARDO</w:t>
            </w:r>
          </w:p>
        </w:tc>
        <w:tc>
          <w:tcPr>
            <w:tcW w:w="1844" w:type="dxa"/>
          </w:tcPr>
          <w:p w14:paraId="4EAC9F6F" w14:textId="77777777" w:rsidR="00B37F69" w:rsidRDefault="00000000">
            <w:pPr>
              <w:pStyle w:val="TableParagraph"/>
            </w:pPr>
            <w:r>
              <w:t>216,03</w:t>
            </w:r>
            <w:r>
              <w:rPr>
                <w:spacing w:val="-5"/>
              </w:rPr>
              <w:t xml:space="preserve"> </w:t>
            </w:r>
            <w:r>
              <w:rPr>
                <w:spacing w:val="-10"/>
              </w:rPr>
              <w:t>€</w:t>
            </w:r>
          </w:p>
        </w:tc>
      </w:tr>
      <w:tr w:rsidR="00B37F69" w14:paraId="1FA73BA5" w14:textId="77777777">
        <w:trPr>
          <w:trHeight w:val="310"/>
        </w:trPr>
        <w:tc>
          <w:tcPr>
            <w:tcW w:w="1776" w:type="dxa"/>
          </w:tcPr>
          <w:p w14:paraId="2C95E602" w14:textId="77777777" w:rsidR="00B37F69" w:rsidRDefault="00000000">
            <w:pPr>
              <w:pStyle w:val="TableParagraph"/>
              <w:ind w:left="14"/>
              <w:jc w:val="center"/>
            </w:pPr>
            <w:r>
              <w:rPr>
                <w:spacing w:val="-2"/>
              </w:rPr>
              <w:t>****7396**</w:t>
            </w:r>
          </w:p>
        </w:tc>
        <w:tc>
          <w:tcPr>
            <w:tcW w:w="4740" w:type="dxa"/>
          </w:tcPr>
          <w:p w14:paraId="0DA5B5FE" w14:textId="77777777" w:rsidR="00B37F69" w:rsidRDefault="00000000">
            <w:pPr>
              <w:pStyle w:val="TableParagraph"/>
            </w:pPr>
            <w:r>
              <w:t>FRANQUEZA</w:t>
            </w:r>
            <w:r>
              <w:rPr>
                <w:spacing w:val="-6"/>
              </w:rPr>
              <w:t xml:space="preserve"> </w:t>
            </w:r>
            <w:r>
              <w:t>GARCIA,</w:t>
            </w:r>
            <w:r>
              <w:rPr>
                <w:spacing w:val="-5"/>
              </w:rPr>
              <w:t xml:space="preserve"> </w:t>
            </w:r>
            <w:r>
              <w:t>JOSE</w:t>
            </w:r>
            <w:r>
              <w:rPr>
                <w:spacing w:val="-5"/>
              </w:rPr>
              <w:t xml:space="preserve"> </w:t>
            </w:r>
            <w:r>
              <w:rPr>
                <w:spacing w:val="-4"/>
              </w:rPr>
              <w:t>LUIS</w:t>
            </w:r>
          </w:p>
        </w:tc>
        <w:tc>
          <w:tcPr>
            <w:tcW w:w="1844" w:type="dxa"/>
          </w:tcPr>
          <w:p w14:paraId="29438DE4" w14:textId="77777777" w:rsidR="00B37F69" w:rsidRDefault="00000000">
            <w:pPr>
              <w:pStyle w:val="TableParagraph"/>
            </w:pPr>
            <w:r>
              <w:t>571,17</w:t>
            </w:r>
            <w:r>
              <w:rPr>
                <w:spacing w:val="-5"/>
              </w:rPr>
              <w:t xml:space="preserve"> </w:t>
            </w:r>
            <w:r>
              <w:rPr>
                <w:spacing w:val="-10"/>
              </w:rPr>
              <w:t>€</w:t>
            </w:r>
          </w:p>
        </w:tc>
      </w:tr>
      <w:tr w:rsidR="00B37F69" w14:paraId="219C7D15" w14:textId="77777777">
        <w:trPr>
          <w:trHeight w:val="310"/>
        </w:trPr>
        <w:tc>
          <w:tcPr>
            <w:tcW w:w="1776" w:type="dxa"/>
          </w:tcPr>
          <w:p w14:paraId="6DA7FE48" w14:textId="77777777" w:rsidR="00B37F69" w:rsidRDefault="00000000">
            <w:pPr>
              <w:pStyle w:val="TableParagraph"/>
              <w:ind w:left="14"/>
              <w:jc w:val="center"/>
            </w:pPr>
            <w:r>
              <w:rPr>
                <w:spacing w:val="-2"/>
              </w:rPr>
              <w:t>****9410**</w:t>
            </w:r>
          </w:p>
        </w:tc>
        <w:tc>
          <w:tcPr>
            <w:tcW w:w="4740" w:type="dxa"/>
          </w:tcPr>
          <w:p w14:paraId="60D30C16" w14:textId="77777777" w:rsidR="00B37F69" w:rsidRDefault="00000000">
            <w:pPr>
              <w:pStyle w:val="TableParagraph"/>
            </w:pPr>
            <w:r>
              <w:rPr>
                <w:spacing w:val="-2"/>
              </w:rPr>
              <w:t>FUENTES</w:t>
            </w:r>
            <w:r>
              <w:rPr>
                <w:spacing w:val="-4"/>
              </w:rPr>
              <w:t xml:space="preserve"> </w:t>
            </w:r>
            <w:r>
              <w:rPr>
                <w:spacing w:val="-2"/>
              </w:rPr>
              <w:t>PALOMINO,</w:t>
            </w:r>
            <w:r>
              <w:rPr>
                <w:spacing w:val="-3"/>
              </w:rPr>
              <w:t xml:space="preserve"> </w:t>
            </w:r>
            <w:r>
              <w:rPr>
                <w:spacing w:val="-4"/>
              </w:rPr>
              <w:t>ELENA</w:t>
            </w:r>
          </w:p>
        </w:tc>
        <w:tc>
          <w:tcPr>
            <w:tcW w:w="1844" w:type="dxa"/>
          </w:tcPr>
          <w:p w14:paraId="1B83929E" w14:textId="77777777" w:rsidR="00B37F69" w:rsidRDefault="00000000">
            <w:pPr>
              <w:pStyle w:val="TableParagraph"/>
            </w:pPr>
            <w:r>
              <w:t>571,17</w:t>
            </w:r>
            <w:r>
              <w:rPr>
                <w:spacing w:val="-5"/>
              </w:rPr>
              <w:t xml:space="preserve"> </w:t>
            </w:r>
            <w:r>
              <w:rPr>
                <w:spacing w:val="-10"/>
              </w:rPr>
              <w:t>€</w:t>
            </w:r>
          </w:p>
        </w:tc>
      </w:tr>
      <w:tr w:rsidR="00B37F69" w14:paraId="16B41E51" w14:textId="77777777">
        <w:trPr>
          <w:trHeight w:val="310"/>
        </w:trPr>
        <w:tc>
          <w:tcPr>
            <w:tcW w:w="1776" w:type="dxa"/>
          </w:tcPr>
          <w:p w14:paraId="0B7765A0" w14:textId="77777777" w:rsidR="00B37F69" w:rsidRDefault="00000000">
            <w:pPr>
              <w:pStyle w:val="TableParagraph"/>
              <w:ind w:left="14"/>
              <w:jc w:val="center"/>
            </w:pPr>
            <w:r>
              <w:rPr>
                <w:spacing w:val="-2"/>
              </w:rPr>
              <w:t>****4009**</w:t>
            </w:r>
          </w:p>
        </w:tc>
        <w:tc>
          <w:tcPr>
            <w:tcW w:w="4740" w:type="dxa"/>
          </w:tcPr>
          <w:p w14:paraId="7E825A2D" w14:textId="77777777" w:rsidR="00B37F69" w:rsidRDefault="00000000">
            <w:pPr>
              <w:pStyle w:val="TableParagraph"/>
            </w:pPr>
            <w:r>
              <w:rPr>
                <w:spacing w:val="-2"/>
              </w:rPr>
              <w:t>GARCIA</w:t>
            </w:r>
            <w:r>
              <w:rPr>
                <w:spacing w:val="1"/>
              </w:rPr>
              <w:t xml:space="preserve"> </w:t>
            </w:r>
            <w:r>
              <w:rPr>
                <w:spacing w:val="-2"/>
              </w:rPr>
              <w:t>ANGUITA,</w:t>
            </w:r>
            <w:r>
              <w:rPr>
                <w:spacing w:val="1"/>
              </w:rPr>
              <w:t xml:space="preserve"> </w:t>
            </w:r>
            <w:r>
              <w:rPr>
                <w:spacing w:val="-2"/>
              </w:rPr>
              <w:t>CONCEPCION</w:t>
            </w:r>
          </w:p>
        </w:tc>
        <w:tc>
          <w:tcPr>
            <w:tcW w:w="1844" w:type="dxa"/>
          </w:tcPr>
          <w:p w14:paraId="69CA733F" w14:textId="77777777" w:rsidR="00B37F69" w:rsidRDefault="00000000">
            <w:pPr>
              <w:pStyle w:val="TableParagraph"/>
            </w:pPr>
            <w:r>
              <w:t>499,86</w:t>
            </w:r>
            <w:r>
              <w:rPr>
                <w:spacing w:val="-5"/>
              </w:rPr>
              <w:t xml:space="preserve"> </w:t>
            </w:r>
            <w:r>
              <w:rPr>
                <w:spacing w:val="-10"/>
              </w:rPr>
              <w:t>€</w:t>
            </w:r>
          </w:p>
        </w:tc>
      </w:tr>
    </w:tbl>
    <w:p w14:paraId="16FBC885"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48608" behindDoc="1" locked="0" layoutInCell="1" allowOverlap="1" wp14:anchorId="79242849" wp14:editId="7B2A6D7B">
                <wp:simplePos x="0" y="0"/>
                <wp:positionH relativeFrom="page">
                  <wp:posOffset>1080769</wp:posOffset>
                </wp:positionH>
                <wp:positionV relativeFrom="paragraph">
                  <wp:posOffset>87630</wp:posOffset>
                </wp:positionV>
                <wp:extent cx="5611495" cy="6350"/>
                <wp:effectExtent l="0" t="0" r="0" b="0"/>
                <wp:wrapTopAndBottom/>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6FE28" id="Graphic 406" o:spid="_x0000_s1026" style="position:absolute;margin-left:85.1pt;margin-top:6.9pt;width:441.85pt;height:.5pt;z-index:-15567872;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5448478B" w14:textId="77777777" w:rsidR="00B37F69" w:rsidRDefault="00B37F69">
      <w:pPr>
        <w:pStyle w:val="Textoindependiente"/>
        <w:spacing w:before="143"/>
        <w:rPr>
          <w:b/>
          <w:sz w:val="24"/>
        </w:rPr>
      </w:pPr>
    </w:p>
    <w:p w14:paraId="73ED864B"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7A45F38A"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689CDE8E" w14:textId="77777777" w:rsidR="00B37F69" w:rsidRDefault="00B37F69">
      <w:pPr>
        <w:rPr>
          <w:sz w:val="18"/>
        </w:rPr>
        <w:sectPr w:rsidR="00B37F69">
          <w:pgSz w:w="12240" w:h="15840"/>
          <w:pgMar w:top="1880" w:right="1417" w:bottom="1220" w:left="1559" w:header="319" w:footer="1038" w:gutter="0"/>
          <w:cols w:space="720"/>
        </w:sectPr>
      </w:pPr>
    </w:p>
    <w:p w14:paraId="6512DD4D"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1456" behindDoc="0" locked="0" layoutInCell="1" allowOverlap="1" wp14:anchorId="25B6F65B" wp14:editId="7715BF79">
                <wp:simplePos x="0" y="0"/>
                <wp:positionH relativeFrom="page">
                  <wp:posOffset>7022988</wp:posOffset>
                </wp:positionH>
                <wp:positionV relativeFrom="page">
                  <wp:posOffset>2191269</wp:posOffset>
                </wp:positionV>
                <wp:extent cx="417830" cy="3181350"/>
                <wp:effectExtent l="0" t="0" r="0" b="0"/>
                <wp:wrapNone/>
                <wp:docPr id="407" name="Text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C0CC8C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7EFCF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5B6F65B" id="Textbox 407" o:spid="_x0000_s1366" type="#_x0000_t202" style="position:absolute;margin-left:553pt;margin-top:172.55pt;width:32.9pt;height:250.5pt;z-index:1589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" filled="f" stroked="f">
                <v:textbox style="layout-flow:vertical;mso-layout-flow-alt:bottom-to-top" inset="0,0,0,0">
                  <w:txbxContent>
                    <w:p w14:paraId="0C0CC8C6"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17EFCF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1968" behindDoc="0" locked="0" layoutInCell="1" allowOverlap="1" wp14:anchorId="185F6A90" wp14:editId="1F87D57B">
                <wp:simplePos x="0" y="0"/>
                <wp:positionH relativeFrom="page">
                  <wp:posOffset>7178273</wp:posOffset>
                </wp:positionH>
                <wp:positionV relativeFrom="page">
                  <wp:posOffset>5834644</wp:posOffset>
                </wp:positionV>
                <wp:extent cx="263525" cy="3360420"/>
                <wp:effectExtent l="0" t="0" r="0" b="0"/>
                <wp:wrapNone/>
                <wp:docPr id="408" name="Text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965A6BA"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5"/>
                                <w:sz w:val="12"/>
                              </w:rPr>
                              <w:t xml:space="preserve"> </w:t>
                            </w:r>
                            <w:r>
                              <w:rPr>
                                <w:spacing w:val="-2"/>
                                <w:sz w:val="12"/>
                              </w:rPr>
                              <w:t>*************************</w:t>
                            </w:r>
                          </w:p>
                          <w:p w14:paraId="2BBA1473" w14:textId="77777777" w:rsidR="00B37F69" w:rsidRDefault="00000000">
                            <w:pPr>
                              <w:spacing w:line="118" w:lineRule="exact"/>
                              <w:ind w:left="20"/>
                              <w:rPr>
                                <w:sz w:val="12"/>
                              </w:rPr>
                            </w:pPr>
                            <w:r>
                              <w:rPr>
                                <w:spacing w:val="-2"/>
                                <w:sz w:val="12"/>
                              </w:rPr>
                              <w:t>Verificación:</w:t>
                            </w:r>
                            <w:r>
                              <w:rPr>
                                <w:spacing w:val="7"/>
                                <w:sz w:val="12"/>
                              </w:rPr>
                              <w:t xml:space="preserve"> </w:t>
                            </w:r>
                            <w:hyperlink r:id="rId327">
                              <w:r>
                                <w:rPr>
                                  <w:spacing w:val="-2"/>
                                  <w:sz w:val="12"/>
                                </w:rPr>
                                <w:t>https://sede.lasrozas.es/</w:t>
                              </w:r>
                            </w:hyperlink>
                          </w:p>
                          <w:p w14:paraId="1CAF425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85F6A90" id="Textbox 408" o:spid="_x0000_s1367" type="#_x0000_t202" style="position:absolute;margin-left:565.2pt;margin-top:459.4pt;width:20.75pt;height:264.6pt;z-index:1589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HuuK1y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5965A6BA"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5"/>
                          <w:sz w:val="12"/>
                        </w:rPr>
                        <w:t xml:space="preserve"> </w:t>
                      </w:r>
                      <w:r>
                        <w:rPr>
                          <w:spacing w:val="-2"/>
                          <w:sz w:val="12"/>
                        </w:rPr>
                        <w:t>*************************</w:t>
                      </w:r>
                    </w:p>
                    <w:p w14:paraId="2BBA1473" w14:textId="77777777" w:rsidR="00B37F69" w:rsidRDefault="00000000">
                      <w:pPr>
                        <w:spacing w:line="118" w:lineRule="exact"/>
                        <w:ind w:left="20"/>
                        <w:rPr>
                          <w:sz w:val="12"/>
                        </w:rPr>
                      </w:pPr>
                      <w:r>
                        <w:rPr>
                          <w:spacing w:val="-2"/>
                          <w:sz w:val="12"/>
                        </w:rPr>
                        <w:t>Verificación:</w:t>
                      </w:r>
                      <w:r>
                        <w:rPr>
                          <w:spacing w:val="7"/>
                          <w:sz w:val="12"/>
                        </w:rPr>
                        <w:t xml:space="preserve"> </w:t>
                      </w:r>
                      <w:hyperlink r:id="rId328">
                        <w:r>
                          <w:rPr>
                            <w:spacing w:val="-2"/>
                            <w:sz w:val="12"/>
                          </w:rPr>
                          <w:t>https://sede.lasrozas.es/</w:t>
                        </w:r>
                      </w:hyperlink>
                    </w:p>
                    <w:p w14:paraId="1CAF4251"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140</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FC0CC82" w14:textId="77777777" w:rsidR="00B37F69" w:rsidRDefault="00B37F69">
      <w:pPr>
        <w:pStyle w:val="Textoindependiente"/>
        <w:spacing w:before="174"/>
        <w:rPr>
          <w:sz w:val="24"/>
        </w:rPr>
      </w:pPr>
    </w:p>
    <w:p w14:paraId="42726288"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93AC3F0"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396669E5" w14:textId="77777777">
        <w:trPr>
          <w:trHeight w:val="310"/>
        </w:trPr>
        <w:tc>
          <w:tcPr>
            <w:tcW w:w="1776" w:type="dxa"/>
          </w:tcPr>
          <w:p w14:paraId="1E7BA16F" w14:textId="77777777" w:rsidR="00B37F69" w:rsidRDefault="00000000">
            <w:pPr>
              <w:pStyle w:val="TableParagraph"/>
              <w:ind w:left="14"/>
              <w:jc w:val="center"/>
            </w:pPr>
            <w:r>
              <w:rPr>
                <w:spacing w:val="-2"/>
              </w:rPr>
              <w:t>****0976**</w:t>
            </w:r>
          </w:p>
        </w:tc>
        <w:tc>
          <w:tcPr>
            <w:tcW w:w="4740" w:type="dxa"/>
          </w:tcPr>
          <w:p w14:paraId="07ECF199" w14:textId="77777777" w:rsidR="00B37F69" w:rsidRDefault="00000000">
            <w:pPr>
              <w:pStyle w:val="TableParagraph"/>
            </w:pPr>
            <w:r>
              <w:t>GARCIA</w:t>
            </w:r>
            <w:r>
              <w:rPr>
                <w:spacing w:val="-9"/>
              </w:rPr>
              <w:t xml:space="preserve"> </w:t>
            </w:r>
            <w:r>
              <w:t>AYBAR,</w:t>
            </w:r>
            <w:r>
              <w:rPr>
                <w:spacing w:val="-9"/>
              </w:rPr>
              <w:t xml:space="preserve"> </w:t>
            </w:r>
            <w:r>
              <w:t>JUAN</w:t>
            </w:r>
            <w:r>
              <w:rPr>
                <w:spacing w:val="-10"/>
              </w:rPr>
              <w:t xml:space="preserve"> </w:t>
            </w:r>
            <w:r>
              <w:t>DE</w:t>
            </w:r>
            <w:r>
              <w:rPr>
                <w:spacing w:val="-8"/>
              </w:rPr>
              <w:t xml:space="preserve"> </w:t>
            </w:r>
            <w:r>
              <w:rPr>
                <w:spacing w:val="-4"/>
              </w:rPr>
              <w:t>DIOS</w:t>
            </w:r>
          </w:p>
        </w:tc>
        <w:tc>
          <w:tcPr>
            <w:tcW w:w="1844" w:type="dxa"/>
          </w:tcPr>
          <w:p w14:paraId="27FD3EFE" w14:textId="77777777" w:rsidR="00B37F69" w:rsidRDefault="00000000">
            <w:pPr>
              <w:pStyle w:val="TableParagraph"/>
            </w:pPr>
            <w:r>
              <w:t>571,17</w:t>
            </w:r>
            <w:r>
              <w:rPr>
                <w:spacing w:val="-5"/>
              </w:rPr>
              <w:t xml:space="preserve"> </w:t>
            </w:r>
            <w:r>
              <w:rPr>
                <w:spacing w:val="-10"/>
              </w:rPr>
              <w:t>€</w:t>
            </w:r>
          </w:p>
        </w:tc>
      </w:tr>
      <w:tr w:rsidR="00B37F69" w14:paraId="580BADD2" w14:textId="77777777">
        <w:trPr>
          <w:trHeight w:val="310"/>
        </w:trPr>
        <w:tc>
          <w:tcPr>
            <w:tcW w:w="1776" w:type="dxa"/>
          </w:tcPr>
          <w:p w14:paraId="28F944F1" w14:textId="77777777" w:rsidR="00B37F69" w:rsidRDefault="00000000">
            <w:pPr>
              <w:pStyle w:val="TableParagraph"/>
              <w:ind w:left="14"/>
              <w:jc w:val="center"/>
            </w:pPr>
            <w:r>
              <w:rPr>
                <w:spacing w:val="-2"/>
              </w:rPr>
              <w:t>****1431**</w:t>
            </w:r>
          </w:p>
        </w:tc>
        <w:tc>
          <w:tcPr>
            <w:tcW w:w="4740" w:type="dxa"/>
          </w:tcPr>
          <w:p w14:paraId="7DD6A7B7" w14:textId="77777777" w:rsidR="00B37F69" w:rsidRDefault="00000000">
            <w:pPr>
              <w:pStyle w:val="TableParagraph"/>
            </w:pPr>
            <w:r>
              <w:t>GARCIA</w:t>
            </w:r>
            <w:r>
              <w:rPr>
                <w:spacing w:val="-7"/>
              </w:rPr>
              <w:t xml:space="preserve"> </w:t>
            </w:r>
            <w:r>
              <w:t>CABELLO,</w:t>
            </w:r>
            <w:r>
              <w:rPr>
                <w:spacing w:val="-7"/>
              </w:rPr>
              <w:t xml:space="preserve"> </w:t>
            </w:r>
            <w:r>
              <w:t>Mª</w:t>
            </w:r>
            <w:r>
              <w:rPr>
                <w:spacing w:val="-7"/>
              </w:rPr>
              <w:t xml:space="preserve"> </w:t>
            </w:r>
            <w:r>
              <w:rPr>
                <w:spacing w:val="-2"/>
              </w:rPr>
              <w:t>LORENA</w:t>
            </w:r>
          </w:p>
        </w:tc>
        <w:tc>
          <w:tcPr>
            <w:tcW w:w="1844" w:type="dxa"/>
          </w:tcPr>
          <w:p w14:paraId="2EED1357" w14:textId="77777777" w:rsidR="00B37F69" w:rsidRDefault="00000000">
            <w:pPr>
              <w:pStyle w:val="TableParagraph"/>
            </w:pPr>
            <w:r>
              <w:t>571,17</w:t>
            </w:r>
            <w:r>
              <w:rPr>
                <w:spacing w:val="-5"/>
              </w:rPr>
              <w:t xml:space="preserve"> </w:t>
            </w:r>
            <w:r>
              <w:rPr>
                <w:spacing w:val="-10"/>
              </w:rPr>
              <w:t>€</w:t>
            </w:r>
          </w:p>
        </w:tc>
      </w:tr>
      <w:tr w:rsidR="00B37F69" w14:paraId="13A714D1" w14:textId="77777777">
        <w:trPr>
          <w:trHeight w:val="310"/>
        </w:trPr>
        <w:tc>
          <w:tcPr>
            <w:tcW w:w="1776" w:type="dxa"/>
          </w:tcPr>
          <w:p w14:paraId="53183A7D" w14:textId="77777777" w:rsidR="00B37F69" w:rsidRDefault="00000000">
            <w:pPr>
              <w:pStyle w:val="TableParagraph"/>
              <w:ind w:left="14"/>
              <w:jc w:val="center"/>
            </w:pPr>
            <w:r>
              <w:rPr>
                <w:spacing w:val="-2"/>
              </w:rPr>
              <w:t>****0861**</w:t>
            </w:r>
          </w:p>
        </w:tc>
        <w:tc>
          <w:tcPr>
            <w:tcW w:w="4740" w:type="dxa"/>
          </w:tcPr>
          <w:p w14:paraId="6388A825" w14:textId="77777777" w:rsidR="00B37F69" w:rsidRDefault="00000000">
            <w:pPr>
              <w:pStyle w:val="TableParagraph"/>
            </w:pPr>
            <w:r>
              <w:t>GARCIA</w:t>
            </w:r>
            <w:r>
              <w:rPr>
                <w:spacing w:val="-9"/>
              </w:rPr>
              <w:t xml:space="preserve"> </w:t>
            </w:r>
            <w:r>
              <w:t>CAROU,</w:t>
            </w:r>
            <w:r>
              <w:rPr>
                <w:spacing w:val="-7"/>
              </w:rPr>
              <w:t xml:space="preserve"> </w:t>
            </w:r>
            <w:r>
              <w:rPr>
                <w:spacing w:val="-2"/>
              </w:rPr>
              <w:t>SERGIO</w:t>
            </w:r>
          </w:p>
        </w:tc>
        <w:tc>
          <w:tcPr>
            <w:tcW w:w="1844" w:type="dxa"/>
          </w:tcPr>
          <w:p w14:paraId="0CA79260" w14:textId="77777777" w:rsidR="00B37F69" w:rsidRDefault="00000000">
            <w:pPr>
              <w:pStyle w:val="TableParagraph"/>
            </w:pPr>
            <w:r>
              <w:t>382,68</w:t>
            </w:r>
            <w:r>
              <w:rPr>
                <w:spacing w:val="-5"/>
              </w:rPr>
              <w:t xml:space="preserve"> </w:t>
            </w:r>
            <w:r>
              <w:rPr>
                <w:spacing w:val="-10"/>
              </w:rPr>
              <w:t>€</w:t>
            </w:r>
          </w:p>
        </w:tc>
      </w:tr>
      <w:tr w:rsidR="00B37F69" w14:paraId="15485F5A" w14:textId="77777777">
        <w:trPr>
          <w:trHeight w:val="310"/>
        </w:trPr>
        <w:tc>
          <w:tcPr>
            <w:tcW w:w="1776" w:type="dxa"/>
          </w:tcPr>
          <w:p w14:paraId="0BD64249" w14:textId="77777777" w:rsidR="00B37F69" w:rsidRDefault="00000000">
            <w:pPr>
              <w:pStyle w:val="TableParagraph"/>
              <w:ind w:left="14"/>
              <w:jc w:val="center"/>
            </w:pPr>
            <w:r>
              <w:rPr>
                <w:spacing w:val="-2"/>
              </w:rPr>
              <w:t>****2533**</w:t>
            </w:r>
          </w:p>
        </w:tc>
        <w:tc>
          <w:tcPr>
            <w:tcW w:w="4740" w:type="dxa"/>
          </w:tcPr>
          <w:p w14:paraId="35B9B260" w14:textId="77777777" w:rsidR="00B37F69" w:rsidRDefault="00000000">
            <w:pPr>
              <w:pStyle w:val="TableParagraph"/>
            </w:pPr>
            <w:r>
              <w:t>GARCIA</w:t>
            </w:r>
            <w:r>
              <w:rPr>
                <w:spacing w:val="-4"/>
              </w:rPr>
              <w:t xml:space="preserve"> </w:t>
            </w:r>
            <w:r>
              <w:t>CARRERA,</w:t>
            </w:r>
            <w:r>
              <w:rPr>
                <w:spacing w:val="-4"/>
              </w:rPr>
              <w:t xml:space="preserve"> </w:t>
            </w:r>
            <w:r>
              <w:rPr>
                <w:spacing w:val="-2"/>
              </w:rPr>
              <w:t>ESTHER</w:t>
            </w:r>
          </w:p>
        </w:tc>
        <w:tc>
          <w:tcPr>
            <w:tcW w:w="1844" w:type="dxa"/>
          </w:tcPr>
          <w:p w14:paraId="2FFCEE22" w14:textId="77777777" w:rsidR="00B37F69" w:rsidRDefault="00000000">
            <w:pPr>
              <w:pStyle w:val="TableParagraph"/>
            </w:pPr>
            <w:r>
              <w:t>571,17</w:t>
            </w:r>
            <w:r>
              <w:rPr>
                <w:spacing w:val="-5"/>
              </w:rPr>
              <w:t xml:space="preserve"> </w:t>
            </w:r>
            <w:r>
              <w:rPr>
                <w:spacing w:val="-10"/>
              </w:rPr>
              <w:t>€</w:t>
            </w:r>
          </w:p>
        </w:tc>
      </w:tr>
      <w:tr w:rsidR="00B37F69" w14:paraId="4AD9D029" w14:textId="77777777">
        <w:trPr>
          <w:trHeight w:val="310"/>
        </w:trPr>
        <w:tc>
          <w:tcPr>
            <w:tcW w:w="1776" w:type="dxa"/>
          </w:tcPr>
          <w:p w14:paraId="147EC0BC" w14:textId="77777777" w:rsidR="00B37F69" w:rsidRDefault="00000000">
            <w:pPr>
              <w:pStyle w:val="TableParagraph"/>
              <w:ind w:left="14"/>
              <w:jc w:val="center"/>
            </w:pPr>
            <w:r>
              <w:rPr>
                <w:spacing w:val="-2"/>
              </w:rPr>
              <w:t>****7483**</w:t>
            </w:r>
          </w:p>
        </w:tc>
        <w:tc>
          <w:tcPr>
            <w:tcW w:w="4740" w:type="dxa"/>
          </w:tcPr>
          <w:p w14:paraId="5DB4B93F" w14:textId="77777777" w:rsidR="00B37F69" w:rsidRDefault="00000000">
            <w:pPr>
              <w:pStyle w:val="TableParagraph"/>
            </w:pPr>
            <w:r>
              <w:t>GARCIA</w:t>
            </w:r>
            <w:r>
              <w:rPr>
                <w:spacing w:val="-4"/>
              </w:rPr>
              <w:t xml:space="preserve"> </w:t>
            </w:r>
            <w:r>
              <w:t>CRUZ,</w:t>
            </w:r>
            <w:r>
              <w:rPr>
                <w:spacing w:val="-4"/>
              </w:rPr>
              <w:t xml:space="preserve"> </w:t>
            </w:r>
            <w:r>
              <w:rPr>
                <w:spacing w:val="-2"/>
              </w:rPr>
              <w:t>PATRICIA</w:t>
            </w:r>
          </w:p>
        </w:tc>
        <w:tc>
          <w:tcPr>
            <w:tcW w:w="1844" w:type="dxa"/>
          </w:tcPr>
          <w:p w14:paraId="793394A1" w14:textId="77777777" w:rsidR="00B37F69" w:rsidRDefault="00000000">
            <w:pPr>
              <w:pStyle w:val="TableParagraph"/>
            </w:pPr>
            <w:r>
              <w:t>28,40</w:t>
            </w:r>
            <w:r>
              <w:rPr>
                <w:spacing w:val="-3"/>
              </w:rPr>
              <w:t xml:space="preserve"> </w:t>
            </w:r>
            <w:r>
              <w:rPr>
                <w:spacing w:val="-10"/>
              </w:rPr>
              <w:t>€</w:t>
            </w:r>
          </w:p>
        </w:tc>
      </w:tr>
      <w:tr w:rsidR="00B37F69" w14:paraId="5901074C" w14:textId="77777777">
        <w:trPr>
          <w:trHeight w:val="310"/>
        </w:trPr>
        <w:tc>
          <w:tcPr>
            <w:tcW w:w="1776" w:type="dxa"/>
          </w:tcPr>
          <w:p w14:paraId="21138F7C" w14:textId="77777777" w:rsidR="00B37F69" w:rsidRDefault="00000000">
            <w:pPr>
              <w:pStyle w:val="TableParagraph"/>
              <w:ind w:left="14"/>
              <w:jc w:val="center"/>
            </w:pPr>
            <w:r>
              <w:rPr>
                <w:spacing w:val="-2"/>
              </w:rPr>
              <w:t>****7352**</w:t>
            </w:r>
          </w:p>
        </w:tc>
        <w:tc>
          <w:tcPr>
            <w:tcW w:w="4740" w:type="dxa"/>
          </w:tcPr>
          <w:p w14:paraId="067452AE" w14:textId="77777777" w:rsidR="00B37F69" w:rsidRDefault="00000000">
            <w:pPr>
              <w:pStyle w:val="TableParagraph"/>
            </w:pPr>
            <w:r>
              <w:t>GARCÍA</w:t>
            </w:r>
            <w:r>
              <w:rPr>
                <w:spacing w:val="-7"/>
              </w:rPr>
              <w:t xml:space="preserve"> </w:t>
            </w:r>
            <w:r>
              <w:t>ESCUDERO,</w:t>
            </w:r>
            <w:r>
              <w:rPr>
                <w:spacing w:val="-8"/>
              </w:rPr>
              <w:t xml:space="preserve"> </w:t>
            </w:r>
            <w:r>
              <w:t>JOSE</w:t>
            </w:r>
            <w:r>
              <w:rPr>
                <w:spacing w:val="-6"/>
              </w:rPr>
              <w:t xml:space="preserve"> </w:t>
            </w:r>
            <w:r>
              <w:rPr>
                <w:spacing w:val="-4"/>
              </w:rPr>
              <w:t>JULIO</w:t>
            </w:r>
          </w:p>
        </w:tc>
        <w:tc>
          <w:tcPr>
            <w:tcW w:w="1844" w:type="dxa"/>
          </w:tcPr>
          <w:p w14:paraId="37948D64" w14:textId="77777777" w:rsidR="00B37F69" w:rsidRDefault="00000000">
            <w:pPr>
              <w:pStyle w:val="TableParagraph"/>
            </w:pPr>
            <w:r>
              <w:t>571,17</w:t>
            </w:r>
            <w:r>
              <w:rPr>
                <w:spacing w:val="-5"/>
              </w:rPr>
              <w:t xml:space="preserve"> </w:t>
            </w:r>
            <w:r>
              <w:rPr>
                <w:spacing w:val="-10"/>
              </w:rPr>
              <w:t>€</w:t>
            </w:r>
          </w:p>
        </w:tc>
      </w:tr>
      <w:tr w:rsidR="00B37F69" w14:paraId="0233A823" w14:textId="77777777">
        <w:trPr>
          <w:trHeight w:val="310"/>
        </w:trPr>
        <w:tc>
          <w:tcPr>
            <w:tcW w:w="1776" w:type="dxa"/>
          </w:tcPr>
          <w:p w14:paraId="1781E3E0" w14:textId="77777777" w:rsidR="00B37F69" w:rsidRDefault="00000000">
            <w:pPr>
              <w:pStyle w:val="TableParagraph"/>
              <w:ind w:left="14"/>
              <w:jc w:val="center"/>
            </w:pPr>
            <w:r>
              <w:rPr>
                <w:spacing w:val="-2"/>
              </w:rPr>
              <w:t>****9409**</w:t>
            </w:r>
          </w:p>
        </w:tc>
        <w:tc>
          <w:tcPr>
            <w:tcW w:w="4740" w:type="dxa"/>
          </w:tcPr>
          <w:p w14:paraId="6D0FC61D" w14:textId="77777777" w:rsidR="00B37F69" w:rsidRDefault="00000000">
            <w:pPr>
              <w:pStyle w:val="TableParagraph"/>
            </w:pPr>
            <w:r>
              <w:t>GARCIA</w:t>
            </w:r>
            <w:r>
              <w:rPr>
                <w:spacing w:val="-8"/>
              </w:rPr>
              <w:t xml:space="preserve"> </w:t>
            </w:r>
            <w:r>
              <w:t>FRADEJAS,</w:t>
            </w:r>
            <w:r>
              <w:rPr>
                <w:spacing w:val="-7"/>
              </w:rPr>
              <w:t xml:space="preserve"> </w:t>
            </w:r>
            <w:r>
              <w:rPr>
                <w:spacing w:val="-2"/>
              </w:rPr>
              <w:t>ALVARO</w:t>
            </w:r>
          </w:p>
        </w:tc>
        <w:tc>
          <w:tcPr>
            <w:tcW w:w="1844" w:type="dxa"/>
          </w:tcPr>
          <w:p w14:paraId="11303A27" w14:textId="77777777" w:rsidR="00B37F69" w:rsidRDefault="00000000">
            <w:pPr>
              <w:pStyle w:val="TableParagraph"/>
            </w:pPr>
            <w:r>
              <w:t>571,17</w:t>
            </w:r>
            <w:r>
              <w:rPr>
                <w:spacing w:val="-5"/>
              </w:rPr>
              <w:t xml:space="preserve"> </w:t>
            </w:r>
            <w:r>
              <w:rPr>
                <w:spacing w:val="-10"/>
              </w:rPr>
              <w:t>€</w:t>
            </w:r>
          </w:p>
        </w:tc>
      </w:tr>
      <w:tr w:rsidR="00B37F69" w14:paraId="536DA55C" w14:textId="77777777">
        <w:trPr>
          <w:trHeight w:val="310"/>
        </w:trPr>
        <w:tc>
          <w:tcPr>
            <w:tcW w:w="1776" w:type="dxa"/>
          </w:tcPr>
          <w:p w14:paraId="12C60283" w14:textId="77777777" w:rsidR="00B37F69" w:rsidRDefault="00000000">
            <w:pPr>
              <w:pStyle w:val="TableParagraph"/>
              <w:ind w:left="14"/>
              <w:jc w:val="center"/>
            </w:pPr>
            <w:r>
              <w:rPr>
                <w:spacing w:val="-2"/>
              </w:rPr>
              <w:t>****0795**</w:t>
            </w:r>
          </w:p>
        </w:tc>
        <w:tc>
          <w:tcPr>
            <w:tcW w:w="4740" w:type="dxa"/>
          </w:tcPr>
          <w:p w14:paraId="515B0D1E" w14:textId="77777777" w:rsidR="00B37F69" w:rsidRDefault="00000000">
            <w:pPr>
              <w:pStyle w:val="TableParagraph"/>
            </w:pPr>
            <w:r>
              <w:t>GARCIA</w:t>
            </w:r>
            <w:r>
              <w:rPr>
                <w:spacing w:val="-7"/>
              </w:rPr>
              <w:t xml:space="preserve"> </w:t>
            </w:r>
            <w:r>
              <w:t>FRANCO,</w:t>
            </w:r>
            <w:r>
              <w:rPr>
                <w:spacing w:val="-7"/>
              </w:rPr>
              <w:t xml:space="preserve"> </w:t>
            </w:r>
            <w:r>
              <w:t>MARIA</w:t>
            </w:r>
            <w:r>
              <w:rPr>
                <w:spacing w:val="-6"/>
              </w:rPr>
              <w:t xml:space="preserve"> </w:t>
            </w:r>
            <w:r>
              <w:rPr>
                <w:spacing w:val="-2"/>
              </w:rPr>
              <w:t>BELEN</w:t>
            </w:r>
          </w:p>
        </w:tc>
        <w:tc>
          <w:tcPr>
            <w:tcW w:w="1844" w:type="dxa"/>
          </w:tcPr>
          <w:p w14:paraId="2D132B37" w14:textId="77777777" w:rsidR="00B37F69" w:rsidRDefault="00000000">
            <w:pPr>
              <w:pStyle w:val="TableParagraph"/>
            </w:pPr>
            <w:r>
              <w:t>94,67</w:t>
            </w:r>
            <w:r>
              <w:rPr>
                <w:spacing w:val="-3"/>
              </w:rPr>
              <w:t xml:space="preserve"> </w:t>
            </w:r>
            <w:r>
              <w:rPr>
                <w:spacing w:val="-10"/>
              </w:rPr>
              <w:t>€</w:t>
            </w:r>
          </w:p>
        </w:tc>
      </w:tr>
      <w:tr w:rsidR="00B37F69" w14:paraId="4C51093E" w14:textId="77777777">
        <w:trPr>
          <w:trHeight w:val="310"/>
        </w:trPr>
        <w:tc>
          <w:tcPr>
            <w:tcW w:w="1776" w:type="dxa"/>
          </w:tcPr>
          <w:p w14:paraId="306DA618" w14:textId="77777777" w:rsidR="00B37F69" w:rsidRDefault="00000000">
            <w:pPr>
              <w:pStyle w:val="TableParagraph"/>
              <w:ind w:left="14"/>
              <w:jc w:val="center"/>
            </w:pPr>
            <w:r>
              <w:rPr>
                <w:spacing w:val="-2"/>
              </w:rPr>
              <w:t>****1112**</w:t>
            </w:r>
          </w:p>
        </w:tc>
        <w:tc>
          <w:tcPr>
            <w:tcW w:w="4740" w:type="dxa"/>
          </w:tcPr>
          <w:p w14:paraId="7989C13B" w14:textId="77777777" w:rsidR="00B37F69" w:rsidRDefault="00000000">
            <w:pPr>
              <w:pStyle w:val="TableParagraph"/>
            </w:pPr>
            <w:r>
              <w:t>GARCIA</w:t>
            </w:r>
            <w:r>
              <w:rPr>
                <w:spacing w:val="-7"/>
              </w:rPr>
              <w:t xml:space="preserve"> </w:t>
            </w:r>
            <w:r>
              <w:t>GARCIA,</w:t>
            </w:r>
            <w:r>
              <w:rPr>
                <w:spacing w:val="-4"/>
              </w:rPr>
              <w:t xml:space="preserve"> ELENA</w:t>
            </w:r>
          </w:p>
        </w:tc>
        <w:tc>
          <w:tcPr>
            <w:tcW w:w="1844" w:type="dxa"/>
          </w:tcPr>
          <w:p w14:paraId="34C6DE75" w14:textId="77777777" w:rsidR="00B37F69" w:rsidRDefault="00000000">
            <w:pPr>
              <w:pStyle w:val="TableParagraph"/>
            </w:pPr>
            <w:r>
              <w:t>571,17</w:t>
            </w:r>
            <w:r>
              <w:rPr>
                <w:spacing w:val="-5"/>
              </w:rPr>
              <w:t xml:space="preserve"> </w:t>
            </w:r>
            <w:r>
              <w:rPr>
                <w:spacing w:val="-10"/>
              </w:rPr>
              <w:t>€</w:t>
            </w:r>
          </w:p>
        </w:tc>
      </w:tr>
      <w:tr w:rsidR="00B37F69" w14:paraId="4F619EF8" w14:textId="77777777">
        <w:trPr>
          <w:trHeight w:val="310"/>
        </w:trPr>
        <w:tc>
          <w:tcPr>
            <w:tcW w:w="1776" w:type="dxa"/>
          </w:tcPr>
          <w:p w14:paraId="5BDC6816" w14:textId="77777777" w:rsidR="00B37F69" w:rsidRDefault="00000000">
            <w:pPr>
              <w:pStyle w:val="TableParagraph"/>
              <w:ind w:left="14"/>
              <w:jc w:val="center"/>
            </w:pPr>
            <w:r>
              <w:rPr>
                <w:spacing w:val="-2"/>
              </w:rPr>
              <w:t>****7397**</w:t>
            </w:r>
          </w:p>
        </w:tc>
        <w:tc>
          <w:tcPr>
            <w:tcW w:w="4740" w:type="dxa"/>
          </w:tcPr>
          <w:p w14:paraId="319208A8" w14:textId="77777777" w:rsidR="00B37F69" w:rsidRDefault="00000000">
            <w:pPr>
              <w:pStyle w:val="TableParagraph"/>
            </w:pPr>
            <w:r>
              <w:t>GARCIA</w:t>
            </w:r>
            <w:r>
              <w:rPr>
                <w:spacing w:val="-7"/>
              </w:rPr>
              <w:t xml:space="preserve"> </w:t>
            </w:r>
            <w:r>
              <w:t>GARCIA,</w:t>
            </w:r>
            <w:r>
              <w:rPr>
                <w:spacing w:val="-4"/>
              </w:rPr>
              <w:t xml:space="preserve"> FELIX</w:t>
            </w:r>
          </w:p>
        </w:tc>
        <w:tc>
          <w:tcPr>
            <w:tcW w:w="1844" w:type="dxa"/>
          </w:tcPr>
          <w:p w14:paraId="4A62E7C0" w14:textId="77777777" w:rsidR="00B37F69" w:rsidRDefault="00000000">
            <w:pPr>
              <w:pStyle w:val="TableParagraph"/>
            </w:pPr>
            <w:r>
              <w:t>571,17</w:t>
            </w:r>
            <w:r>
              <w:rPr>
                <w:spacing w:val="-5"/>
              </w:rPr>
              <w:t xml:space="preserve"> </w:t>
            </w:r>
            <w:r>
              <w:rPr>
                <w:spacing w:val="-10"/>
              </w:rPr>
              <w:t>€</w:t>
            </w:r>
          </w:p>
        </w:tc>
      </w:tr>
      <w:tr w:rsidR="00B37F69" w14:paraId="7F00E936" w14:textId="77777777">
        <w:trPr>
          <w:trHeight w:val="310"/>
        </w:trPr>
        <w:tc>
          <w:tcPr>
            <w:tcW w:w="1776" w:type="dxa"/>
          </w:tcPr>
          <w:p w14:paraId="6F1C7159" w14:textId="77777777" w:rsidR="00B37F69" w:rsidRDefault="00000000">
            <w:pPr>
              <w:pStyle w:val="TableParagraph"/>
              <w:ind w:left="14"/>
              <w:jc w:val="center"/>
            </w:pPr>
            <w:r>
              <w:rPr>
                <w:spacing w:val="-2"/>
              </w:rPr>
              <w:t>****4519**</w:t>
            </w:r>
          </w:p>
        </w:tc>
        <w:tc>
          <w:tcPr>
            <w:tcW w:w="4740" w:type="dxa"/>
          </w:tcPr>
          <w:p w14:paraId="31355AB2" w14:textId="77777777" w:rsidR="00B37F69" w:rsidRDefault="00000000">
            <w:pPr>
              <w:pStyle w:val="TableParagraph"/>
            </w:pPr>
            <w:r>
              <w:t>GARCIA</w:t>
            </w:r>
            <w:r>
              <w:rPr>
                <w:spacing w:val="-4"/>
              </w:rPr>
              <w:t xml:space="preserve"> </w:t>
            </w:r>
            <w:r>
              <w:t>GARCIA,</w:t>
            </w:r>
            <w:r>
              <w:rPr>
                <w:spacing w:val="-5"/>
              </w:rPr>
              <w:t xml:space="preserve"> </w:t>
            </w:r>
            <w:r>
              <w:t>MARIA</w:t>
            </w:r>
            <w:r>
              <w:rPr>
                <w:spacing w:val="-3"/>
              </w:rPr>
              <w:t xml:space="preserve"> </w:t>
            </w:r>
            <w:r>
              <w:rPr>
                <w:spacing w:val="-2"/>
              </w:rPr>
              <w:t>CRISTINA</w:t>
            </w:r>
          </w:p>
        </w:tc>
        <w:tc>
          <w:tcPr>
            <w:tcW w:w="1844" w:type="dxa"/>
          </w:tcPr>
          <w:p w14:paraId="66E51FC6" w14:textId="77777777" w:rsidR="00B37F69" w:rsidRDefault="00000000">
            <w:pPr>
              <w:pStyle w:val="TableParagraph"/>
            </w:pPr>
            <w:r>
              <w:t>87,44</w:t>
            </w:r>
            <w:r>
              <w:rPr>
                <w:spacing w:val="-3"/>
              </w:rPr>
              <w:t xml:space="preserve"> </w:t>
            </w:r>
            <w:r>
              <w:rPr>
                <w:spacing w:val="-10"/>
              </w:rPr>
              <w:t>€</w:t>
            </w:r>
          </w:p>
        </w:tc>
      </w:tr>
      <w:tr w:rsidR="00B37F69" w14:paraId="38322B32" w14:textId="77777777">
        <w:trPr>
          <w:trHeight w:val="310"/>
        </w:trPr>
        <w:tc>
          <w:tcPr>
            <w:tcW w:w="1776" w:type="dxa"/>
          </w:tcPr>
          <w:p w14:paraId="60FFA73D" w14:textId="77777777" w:rsidR="00B37F69" w:rsidRDefault="00000000">
            <w:pPr>
              <w:pStyle w:val="TableParagraph"/>
              <w:ind w:left="14"/>
              <w:jc w:val="center"/>
            </w:pPr>
            <w:r>
              <w:rPr>
                <w:spacing w:val="-2"/>
              </w:rPr>
              <w:t>****7397**</w:t>
            </w:r>
          </w:p>
        </w:tc>
        <w:tc>
          <w:tcPr>
            <w:tcW w:w="4740" w:type="dxa"/>
          </w:tcPr>
          <w:p w14:paraId="4ABFBB48" w14:textId="77777777" w:rsidR="00B37F69" w:rsidRDefault="00000000">
            <w:pPr>
              <w:pStyle w:val="TableParagraph"/>
            </w:pPr>
            <w:r>
              <w:t>GARCIA</w:t>
            </w:r>
            <w:r>
              <w:rPr>
                <w:spacing w:val="-5"/>
              </w:rPr>
              <w:t xml:space="preserve"> </w:t>
            </w:r>
            <w:r>
              <w:t>GARCIA,</w:t>
            </w:r>
            <w:r>
              <w:rPr>
                <w:spacing w:val="-4"/>
              </w:rPr>
              <w:t xml:space="preserve"> </w:t>
            </w:r>
            <w:r>
              <w:rPr>
                <w:spacing w:val="-2"/>
              </w:rPr>
              <w:t>VIOLETA</w:t>
            </w:r>
          </w:p>
        </w:tc>
        <w:tc>
          <w:tcPr>
            <w:tcW w:w="1844" w:type="dxa"/>
          </w:tcPr>
          <w:p w14:paraId="3880971E" w14:textId="77777777" w:rsidR="00B37F69" w:rsidRDefault="00000000">
            <w:pPr>
              <w:pStyle w:val="TableParagraph"/>
            </w:pPr>
            <w:r>
              <w:t>194,20</w:t>
            </w:r>
            <w:r>
              <w:rPr>
                <w:spacing w:val="-5"/>
              </w:rPr>
              <w:t xml:space="preserve"> </w:t>
            </w:r>
            <w:r>
              <w:rPr>
                <w:spacing w:val="-10"/>
              </w:rPr>
              <w:t>€</w:t>
            </w:r>
          </w:p>
        </w:tc>
      </w:tr>
      <w:tr w:rsidR="00B37F69" w14:paraId="4EA48ECE" w14:textId="77777777">
        <w:trPr>
          <w:trHeight w:val="310"/>
        </w:trPr>
        <w:tc>
          <w:tcPr>
            <w:tcW w:w="1776" w:type="dxa"/>
          </w:tcPr>
          <w:p w14:paraId="77AFFA12" w14:textId="77777777" w:rsidR="00B37F69" w:rsidRDefault="00000000">
            <w:pPr>
              <w:pStyle w:val="TableParagraph"/>
              <w:ind w:left="14"/>
              <w:jc w:val="center"/>
            </w:pPr>
            <w:r>
              <w:rPr>
                <w:spacing w:val="-2"/>
              </w:rPr>
              <w:t>****7793**</w:t>
            </w:r>
          </w:p>
        </w:tc>
        <w:tc>
          <w:tcPr>
            <w:tcW w:w="4740" w:type="dxa"/>
          </w:tcPr>
          <w:p w14:paraId="35198DBC" w14:textId="77777777" w:rsidR="00B37F69" w:rsidRDefault="00000000">
            <w:pPr>
              <w:pStyle w:val="TableParagraph"/>
            </w:pPr>
            <w:r>
              <w:t>GARCIA</w:t>
            </w:r>
            <w:r>
              <w:rPr>
                <w:spacing w:val="-5"/>
              </w:rPr>
              <w:t xml:space="preserve"> </w:t>
            </w:r>
            <w:r>
              <w:t>HORMIGOS,</w:t>
            </w:r>
            <w:r>
              <w:rPr>
                <w:spacing w:val="-4"/>
              </w:rPr>
              <w:t xml:space="preserve"> </w:t>
            </w:r>
            <w:r>
              <w:t>MARIA</w:t>
            </w:r>
            <w:r>
              <w:rPr>
                <w:spacing w:val="-4"/>
              </w:rPr>
              <w:t xml:space="preserve"> GEMA</w:t>
            </w:r>
          </w:p>
        </w:tc>
        <w:tc>
          <w:tcPr>
            <w:tcW w:w="1844" w:type="dxa"/>
          </w:tcPr>
          <w:p w14:paraId="305F2F41" w14:textId="77777777" w:rsidR="00B37F69" w:rsidRDefault="00000000">
            <w:pPr>
              <w:pStyle w:val="TableParagraph"/>
            </w:pPr>
            <w:r>
              <w:t>571,17</w:t>
            </w:r>
            <w:r>
              <w:rPr>
                <w:spacing w:val="-5"/>
              </w:rPr>
              <w:t xml:space="preserve"> </w:t>
            </w:r>
            <w:r>
              <w:rPr>
                <w:spacing w:val="-10"/>
              </w:rPr>
              <w:t>€</w:t>
            </w:r>
          </w:p>
        </w:tc>
      </w:tr>
      <w:tr w:rsidR="00B37F69" w14:paraId="7001B43D" w14:textId="77777777">
        <w:trPr>
          <w:trHeight w:val="310"/>
        </w:trPr>
        <w:tc>
          <w:tcPr>
            <w:tcW w:w="1776" w:type="dxa"/>
          </w:tcPr>
          <w:p w14:paraId="1A074589" w14:textId="77777777" w:rsidR="00B37F69" w:rsidRDefault="00000000">
            <w:pPr>
              <w:pStyle w:val="TableParagraph"/>
              <w:ind w:left="14"/>
              <w:jc w:val="center"/>
            </w:pPr>
            <w:r>
              <w:rPr>
                <w:spacing w:val="-2"/>
              </w:rPr>
              <w:t>****3767**</w:t>
            </w:r>
          </w:p>
        </w:tc>
        <w:tc>
          <w:tcPr>
            <w:tcW w:w="4740" w:type="dxa"/>
          </w:tcPr>
          <w:p w14:paraId="2403644D" w14:textId="77777777" w:rsidR="00B37F69" w:rsidRDefault="00000000">
            <w:pPr>
              <w:pStyle w:val="TableParagraph"/>
            </w:pPr>
            <w:r>
              <w:t>GARCÍA</w:t>
            </w:r>
            <w:r>
              <w:rPr>
                <w:spacing w:val="-6"/>
              </w:rPr>
              <w:t xml:space="preserve"> </w:t>
            </w:r>
            <w:r>
              <w:t>JIMENEZ,</w:t>
            </w:r>
            <w:r>
              <w:rPr>
                <w:spacing w:val="-6"/>
              </w:rPr>
              <w:t xml:space="preserve"> </w:t>
            </w:r>
            <w:r>
              <w:rPr>
                <w:spacing w:val="-2"/>
              </w:rPr>
              <w:t>MARIO</w:t>
            </w:r>
          </w:p>
        </w:tc>
        <w:tc>
          <w:tcPr>
            <w:tcW w:w="1844" w:type="dxa"/>
          </w:tcPr>
          <w:p w14:paraId="312B950C" w14:textId="77777777" w:rsidR="00B37F69" w:rsidRDefault="00000000">
            <w:pPr>
              <w:pStyle w:val="TableParagraph"/>
            </w:pPr>
            <w:r>
              <w:t>571,17</w:t>
            </w:r>
            <w:r>
              <w:rPr>
                <w:spacing w:val="-5"/>
              </w:rPr>
              <w:t xml:space="preserve"> </w:t>
            </w:r>
            <w:r>
              <w:rPr>
                <w:spacing w:val="-10"/>
              </w:rPr>
              <w:t>€</w:t>
            </w:r>
          </w:p>
        </w:tc>
      </w:tr>
      <w:tr w:rsidR="00B37F69" w14:paraId="721F05DE" w14:textId="77777777">
        <w:trPr>
          <w:trHeight w:val="310"/>
        </w:trPr>
        <w:tc>
          <w:tcPr>
            <w:tcW w:w="1776" w:type="dxa"/>
          </w:tcPr>
          <w:p w14:paraId="0C6C81EC" w14:textId="77777777" w:rsidR="00B37F69" w:rsidRDefault="00000000">
            <w:pPr>
              <w:pStyle w:val="TableParagraph"/>
              <w:ind w:left="14"/>
              <w:jc w:val="center"/>
            </w:pPr>
            <w:r>
              <w:rPr>
                <w:spacing w:val="-2"/>
              </w:rPr>
              <w:t>****0483**</w:t>
            </w:r>
          </w:p>
        </w:tc>
        <w:tc>
          <w:tcPr>
            <w:tcW w:w="4740" w:type="dxa"/>
          </w:tcPr>
          <w:p w14:paraId="39C0F4A8" w14:textId="77777777" w:rsidR="00B37F69" w:rsidRDefault="00000000">
            <w:pPr>
              <w:pStyle w:val="TableParagraph"/>
            </w:pPr>
            <w:r>
              <w:t>GARCIA</w:t>
            </w:r>
            <w:r>
              <w:rPr>
                <w:spacing w:val="-6"/>
              </w:rPr>
              <w:t xml:space="preserve"> </w:t>
            </w:r>
            <w:r>
              <w:t>LOPEZ,</w:t>
            </w:r>
            <w:r>
              <w:rPr>
                <w:spacing w:val="-6"/>
              </w:rPr>
              <w:t xml:space="preserve"> </w:t>
            </w:r>
            <w:r>
              <w:t>MIGUEL</w:t>
            </w:r>
            <w:r>
              <w:rPr>
                <w:spacing w:val="-6"/>
              </w:rPr>
              <w:t xml:space="preserve"> </w:t>
            </w:r>
            <w:r>
              <w:rPr>
                <w:spacing w:val="-2"/>
              </w:rPr>
              <w:t>ANGEL</w:t>
            </w:r>
          </w:p>
        </w:tc>
        <w:tc>
          <w:tcPr>
            <w:tcW w:w="1844" w:type="dxa"/>
          </w:tcPr>
          <w:p w14:paraId="3A76942B" w14:textId="77777777" w:rsidR="00B37F69" w:rsidRDefault="00000000">
            <w:pPr>
              <w:pStyle w:val="TableParagraph"/>
            </w:pPr>
            <w:r>
              <w:t>571,17</w:t>
            </w:r>
            <w:r>
              <w:rPr>
                <w:spacing w:val="-5"/>
              </w:rPr>
              <w:t xml:space="preserve"> </w:t>
            </w:r>
            <w:r>
              <w:rPr>
                <w:spacing w:val="-10"/>
              </w:rPr>
              <w:t>€</w:t>
            </w:r>
          </w:p>
        </w:tc>
      </w:tr>
      <w:tr w:rsidR="00B37F69" w14:paraId="10C98C96" w14:textId="77777777">
        <w:trPr>
          <w:trHeight w:val="310"/>
        </w:trPr>
        <w:tc>
          <w:tcPr>
            <w:tcW w:w="1776" w:type="dxa"/>
          </w:tcPr>
          <w:p w14:paraId="2B310418" w14:textId="77777777" w:rsidR="00B37F69" w:rsidRDefault="00000000">
            <w:pPr>
              <w:pStyle w:val="TableParagraph"/>
              <w:ind w:left="14"/>
              <w:jc w:val="center"/>
            </w:pPr>
            <w:r>
              <w:rPr>
                <w:spacing w:val="-2"/>
              </w:rPr>
              <w:t>****5552**</w:t>
            </w:r>
          </w:p>
        </w:tc>
        <w:tc>
          <w:tcPr>
            <w:tcW w:w="4740" w:type="dxa"/>
          </w:tcPr>
          <w:p w14:paraId="1276DCAC" w14:textId="77777777" w:rsidR="00B37F69" w:rsidRDefault="00000000">
            <w:pPr>
              <w:pStyle w:val="TableParagraph"/>
            </w:pPr>
            <w:r>
              <w:t>GARCIA</w:t>
            </w:r>
            <w:r>
              <w:rPr>
                <w:spacing w:val="-5"/>
              </w:rPr>
              <w:t xml:space="preserve"> </w:t>
            </w:r>
            <w:r>
              <w:t>MARIA,</w:t>
            </w:r>
            <w:r>
              <w:rPr>
                <w:spacing w:val="-5"/>
              </w:rPr>
              <w:t xml:space="preserve"> </w:t>
            </w:r>
            <w:r>
              <w:t>JUAN</w:t>
            </w:r>
            <w:r>
              <w:rPr>
                <w:spacing w:val="-5"/>
              </w:rPr>
              <w:t xml:space="preserve"> </w:t>
            </w:r>
            <w:r>
              <w:rPr>
                <w:spacing w:val="-4"/>
              </w:rPr>
              <w:t>JOSE</w:t>
            </w:r>
          </w:p>
        </w:tc>
        <w:tc>
          <w:tcPr>
            <w:tcW w:w="1844" w:type="dxa"/>
          </w:tcPr>
          <w:p w14:paraId="74FC5EB0" w14:textId="77777777" w:rsidR="00B37F69" w:rsidRDefault="00000000">
            <w:pPr>
              <w:pStyle w:val="TableParagraph"/>
            </w:pPr>
            <w:r>
              <w:t>571,17</w:t>
            </w:r>
            <w:r>
              <w:rPr>
                <w:spacing w:val="-5"/>
              </w:rPr>
              <w:t xml:space="preserve"> </w:t>
            </w:r>
            <w:r>
              <w:rPr>
                <w:spacing w:val="-10"/>
              </w:rPr>
              <w:t>€</w:t>
            </w:r>
          </w:p>
        </w:tc>
      </w:tr>
      <w:tr w:rsidR="00B37F69" w14:paraId="5DA7F806" w14:textId="77777777">
        <w:trPr>
          <w:trHeight w:val="310"/>
        </w:trPr>
        <w:tc>
          <w:tcPr>
            <w:tcW w:w="1776" w:type="dxa"/>
          </w:tcPr>
          <w:p w14:paraId="1F2319B5" w14:textId="77777777" w:rsidR="00B37F69" w:rsidRDefault="00000000">
            <w:pPr>
              <w:pStyle w:val="TableParagraph"/>
              <w:ind w:left="14"/>
              <w:jc w:val="center"/>
            </w:pPr>
            <w:r>
              <w:rPr>
                <w:spacing w:val="-2"/>
              </w:rPr>
              <w:t>****2533**</w:t>
            </w:r>
          </w:p>
        </w:tc>
        <w:tc>
          <w:tcPr>
            <w:tcW w:w="4740" w:type="dxa"/>
          </w:tcPr>
          <w:p w14:paraId="209DE59C" w14:textId="77777777" w:rsidR="00B37F69" w:rsidRDefault="00000000">
            <w:pPr>
              <w:pStyle w:val="TableParagraph"/>
            </w:pPr>
            <w:r>
              <w:t>GARCIA</w:t>
            </w:r>
            <w:r>
              <w:rPr>
                <w:spacing w:val="-7"/>
              </w:rPr>
              <w:t xml:space="preserve"> </w:t>
            </w:r>
            <w:r>
              <w:t>PEREZ,</w:t>
            </w:r>
            <w:r>
              <w:rPr>
                <w:spacing w:val="-5"/>
              </w:rPr>
              <w:t xml:space="preserve"> </w:t>
            </w:r>
            <w:r>
              <w:rPr>
                <w:spacing w:val="-4"/>
              </w:rPr>
              <w:t>LAURA</w:t>
            </w:r>
          </w:p>
        </w:tc>
        <w:tc>
          <w:tcPr>
            <w:tcW w:w="1844" w:type="dxa"/>
          </w:tcPr>
          <w:p w14:paraId="647E55A1" w14:textId="77777777" w:rsidR="00B37F69" w:rsidRDefault="00000000">
            <w:pPr>
              <w:pStyle w:val="TableParagraph"/>
            </w:pPr>
            <w:r>
              <w:t>194,20</w:t>
            </w:r>
            <w:r>
              <w:rPr>
                <w:spacing w:val="-5"/>
              </w:rPr>
              <w:t xml:space="preserve"> </w:t>
            </w:r>
            <w:r>
              <w:rPr>
                <w:spacing w:val="-10"/>
              </w:rPr>
              <w:t>€</w:t>
            </w:r>
          </w:p>
        </w:tc>
      </w:tr>
      <w:tr w:rsidR="00B37F69" w14:paraId="7EBF6099" w14:textId="77777777">
        <w:trPr>
          <w:trHeight w:val="310"/>
        </w:trPr>
        <w:tc>
          <w:tcPr>
            <w:tcW w:w="1776" w:type="dxa"/>
          </w:tcPr>
          <w:p w14:paraId="0FE2E5A9" w14:textId="77777777" w:rsidR="00B37F69" w:rsidRDefault="00000000">
            <w:pPr>
              <w:pStyle w:val="TableParagraph"/>
              <w:ind w:left="14"/>
              <w:jc w:val="center"/>
            </w:pPr>
            <w:r>
              <w:rPr>
                <w:spacing w:val="-2"/>
              </w:rPr>
              <w:t>****8226**</w:t>
            </w:r>
          </w:p>
        </w:tc>
        <w:tc>
          <w:tcPr>
            <w:tcW w:w="4740" w:type="dxa"/>
          </w:tcPr>
          <w:p w14:paraId="0E9131F4" w14:textId="77777777" w:rsidR="00B37F69" w:rsidRDefault="00000000">
            <w:pPr>
              <w:pStyle w:val="TableParagraph"/>
            </w:pPr>
            <w:r>
              <w:t>GARCIA</w:t>
            </w:r>
            <w:r>
              <w:rPr>
                <w:spacing w:val="-12"/>
              </w:rPr>
              <w:t xml:space="preserve"> </w:t>
            </w:r>
            <w:r>
              <w:t>RECUERO,</w:t>
            </w:r>
            <w:r>
              <w:rPr>
                <w:spacing w:val="-10"/>
              </w:rPr>
              <w:t xml:space="preserve"> </w:t>
            </w:r>
            <w:r>
              <w:rPr>
                <w:spacing w:val="-4"/>
              </w:rPr>
              <w:t>MARTA</w:t>
            </w:r>
          </w:p>
        </w:tc>
        <w:tc>
          <w:tcPr>
            <w:tcW w:w="1844" w:type="dxa"/>
          </w:tcPr>
          <w:p w14:paraId="733621E6" w14:textId="77777777" w:rsidR="00B37F69" w:rsidRDefault="00000000">
            <w:pPr>
              <w:pStyle w:val="TableParagraph"/>
            </w:pPr>
            <w:r>
              <w:t>571,17</w:t>
            </w:r>
            <w:r>
              <w:rPr>
                <w:spacing w:val="-5"/>
              </w:rPr>
              <w:t xml:space="preserve"> </w:t>
            </w:r>
            <w:r>
              <w:rPr>
                <w:spacing w:val="-10"/>
              </w:rPr>
              <w:t>€</w:t>
            </w:r>
          </w:p>
        </w:tc>
      </w:tr>
      <w:tr w:rsidR="00B37F69" w14:paraId="49B96B1E" w14:textId="77777777">
        <w:trPr>
          <w:trHeight w:val="310"/>
        </w:trPr>
        <w:tc>
          <w:tcPr>
            <w:tcW w:w="1776" w:type="dxa"/>
          </w:tcPr>
          <w:p w14:paraId="0EE9CB17" w14:textId="77777777" w:rsidR="00B37F69" w:rsidRDefault="00000000">
            <w:pPr>
              <w:pStyle w:val="TableParagraph"/>
              <w:ind w:left="14"/>
              <w:jc w:val="center"/>
            </w:pPr>
            <w:r>
              <w:rPr>
                <w:spacing w:val="-2"/>
              </w:rPr>
              <w:t>****9931**</w:t>
            </w:r>
          </w:p>
        </w:tc>
        <w:tc>
          <w:tcPr>
            <w:tcW w:w="4740" w:type="dxa"/>
          </w:tcPr>
          <w:p w14:paraId="3A20EE6C" w14:textId="77777777" w:rsidR="00B37F69" w:rsidRDefault="00000000">
            <w:pPr>
              <w:pStyle w:val="TableParagraph"/>
            </w:pPr>
            <w:r>
              <w:rPr>
                <w:spacing w:val="-2"/>
              </w:rPr>
              <w:t>GARCIA</w:t>
            </w:r>
            <w:r>
              <w:rPr>
                <w:spacing w:val="-7"/>
              </w:rPr>
              <w:t xml:space="preserve"> </w:t>
            </w:r>
            <w:r>
              <w:rPr>
                <w:spacing w:val="-2"/>
              </w:rPr>
              <w:t>REY,</w:t>
            </w:r>
            <w:r>
              <w:rPr>
                <w:spacing w:val="-7"/>
              </w:rPr>
              <w:t xml:space="preserve"> </w:t>
            </w:r>
            <w:r>
              <w:rPr>
                <w:spacing w:val="-2"/>
              </w:rPr>
              <w:t>ANTONIO</w:t>
            </w:r>
          </w:p>
        </w:tc>
        <w:tc>
          <w:tcPr>
            <w:tcW w:w="1844" w:type="dxa"/>
          </w:tcPr>
          <w:p w14:paraId="1C678080" w14:textId="77777777" w:rsidR="00B37F69" w:rsidRDefault="00000000">
            <w:pPr>
              <w:pStyle w:val="TableParagraph"/>
            </w:pPr>
            <w:r>
              <w:t>571,17</w:t>
            </w:r>
            <w:r>
              <w:rPr>
                <w:spacing w:val="-5"/>
              </w:rPr>
              <w:t xml:space="preserve"> </w:t>
            </w:r>
            <w:r>
              <w:rPr>
                <w:spacing w:val="-10"/>
              </w:rPr>
              <w:t>€</w:t>
            </w:r>
          </w:p>
        </w:tc>
      </w:tr>
      <w:tr w:rsidR="00B37F69" w14:paraId="3BFF84D1" w14:textId="77777777">
        <w:trPr>
          <w:trHeight w:val="310"/>
        </w:trPr>
        <w:tc>
          <w:tcPr>
            <w:tcW w:w="1776" w:type="dxa"/>
          </w:tcPr>
          <w:p w14:paraId="694F35B6" w14:textId="77777777" w:rsidR="00B37F69" w:rsidRDefault="00000000">
            <w:pPr>
              <w:pStyle w:val="TableParagraph"/>
              <w:ind w:left="14"/>
              <w:jc w:val="center"/>
            </w:pPr>
            <w:r>
              <w:rPr>
                <w:spacing w:val="-2"/>
              </w:rPr>
              <w:t>****7521**</w:t>
            </w:r>
          </w:p>
        </w:tc>
        <w:tc>
          <w:tcPr>
            <w:tcW w:w="4740" w:type="dxa"/>
          </w:tcPr>
          <w:p w14:paraId="1ECC82D3" w14:textId="77777777" w:rsidR="00B37F69" w:rsidRDefault="00000000">
            <w:pPr>
              <w:pStyle w:val="TableParagraph"/>
            </w:pPr>
            <w:r>
              <w:t>GARCÍA</w:t>
            </w:r>
            <w:r>
              <w:rPr>
                <w:spacing w:val="-7"/>
              </w:rPr>
              <w:t xml:space="preserve"> </w:t>
            </w:r>
            <w:r>
              <w:t>RUBIALES,</w:t>
            </w:r>
            <w:r>
              <w:rPr>
                <w:spacing w:val="-7"/>
              </w:rPr>
              <w:t xml:space="preserve"> </w:t>
            </w:r>
            <w:r>
              <w:t>JUAN</w:t>
            </w:r>
            <w:r>
              <w:rPr>
                <w:spacing w:val="-7"/>
              </w:rPr>
              <w:t xml:space="preserve"> </w:t>
            </w:r>
            <w:r>
              <w:rPr>
                <w:spacing w:val="-4"/>
              </w:rPr>
              <w:t>LUIS</w:t>
            </w:r>
          </w:p>
        </w:tc>
        <w:tc>
          <w:tcPr>
            <w:tcW w:w="1844" w:type="dxa"/>
          </w:tcPr>
          <w:p w14:paraId="26C3AE39" w14:textId="77777777" w:rsidR="00B37F69" w:rsidRDefault="00000000">
            <w:pPr>
              <w:pStyle w:val="TableParagraph"/>
            </w:pPr>
            <w:r>
              <w:t>571,17</w:t>
            </w:r>
            <w:r>
              <w:rPr>
                <w:spacing w:val="-5"/>
              </w:rPr>
              <w:t xml:space="preserve"> </w:t>
            </w:r>
            <w:r>
              <w:rPr>
                <w:spacing w:val="-10"/>
              </w:rPr>
              <w:t>€</w:t>
            </w:r>
          </w:p>
        </w:tc>
      </w:tr>
      <w:tr w:rsidR="00B37F69" w14:paraId="287BD5FD" w14:textId="77777777">
        <w:trPr>
          <w:trHeight w:val="310"/>
        </w:trPr>
        <w:tc>
          <w:tcPr>
            <w:tcW w:w="1776" w:type="dxa"/>
          </w:tcPr>
          <w:p w14:paraId="54972409" w14:textId="77777777" w:rsidR="00B37F69" w:rsidRDefault="00000000">
            <w:pPr>
              <w:pStyle w:val="TableParagraph"/>
              <w:ind w:left="14"/>
              <w:jc w:val="center"/>
            </w:pPr>
            <w:r>
              <w:rPr>
                <w:spacing w:val="-2"/>
              </w:rPr>
              <w:t>****1051**</w:t>
            </w:r>
          </w:p>
        </w:tc>
        <w:tc>
          <w:tcPr>
            <w:tcW w:w="4740" w:type="dxa"/>
          </w:tcPr>
          <w:p w14:paraId="454E4C81" w14:textId="77777777" w:rsidR="00B37F69" w:rsidRDefault="00000000">
            <w:pPr>
              <w:pStyle w:val="TableParagraph"/>
            </w:pPr>
            <w:r>
              <w:t>GARCÍA</w:t>
            </w:r>
            <w:r>
              <w:rPr>
                <w:spacing w:val="-6"/>
              </w:rPr>
              <w:t xml:space="preserve"> </w:t>
            </w:r>
            <w:r>
              <w:t>SAN</w:t>
            </w:r>
            <w:r>
              <w:rPr>
                <w:spacing w:val="-6"/>
              </w:rPr>
              <w:t xml:space="preserve"> </w:t>
            </w:r>
            <w:r>
              <w:t>JUAN</w:t>
            </w:r>
            <w:r>
              <w:rPr>
                <w:spacing w:val="-5"/>
              </w:rPr>
              <w:t xml:space="preserve"> </w:t>
            </w:r>
            <w:r>
              <w:rPr>
                <w:spacing w:val="-2"/>
              </w:rPr>
              <w:t>JOAQUIN</w:t>
            </w:r>
          </w:p>
        </w:tc>
        <w:tc>
          <w:tcPr>
            <w:tcW w:w="1844" w:type="dxa"/>
          </w:tcPr>
          <w:p w14:paraId="67D9C588" w14:textId="77777777" w:rsidR="00B37F69" w:rsidRDefault="00000000">
            <w:pPr>
              <w:pStyle w:val="TableParagraph"/>
            </w:pPr>
            <w:r>
              <w:t>571,17</w:t>
            </w:r>
            <w:r>
              <w:rPr>
                <w:spacing w:val="-5"/>
              </w:rPr>
              <w:t xml:space="preserve"> </w:t>
            </w:r>
            <w:r>
              <w:rPr>
                <w:spacing w:val="-10"/>
              </w:rPr>
              <w:t>€</w:t>
            </w:r>
          </w:p>
        </w:tc>
      </w:tr>
      <w:tr w:rsidR="00B37F69" w14:paraId="69A0C519" w14:textId="77777777">
        <w:trPr>
          <w:trHeight w:val="310"/>
        </w:trPr>
        <w:tc>
          <w:tcPr>
            <w:tcW w:w="1776" w:type="dxa"/>
          </w:tcPr>
          <w:p w14:paraId="31CD0DBF" w14:textId="77777777" w:rsidR="00B37F69" w:rsidRDefault="00000000">
            <w:pPr>
              <w:pStyle w:val="TableParagraph"/>
              <w:ind w:left="14"/>
              <w:jc w:val="center"/>
            </w:pPr>
            <w:r>
              <w:rPr>
                <w:spacing w:val="-2"/>
              </w:rPr>
              <w:t>****1037**</w:t>
            </w:r>
          </w:p>
        </w:tc>
        <w:tc>
          <w:tcPr>
            <w:tcW w:w="4740" w:type="dxa"/>
          </w:tcPr>
          <w:p w14:paraId="22953321" w14:textId="77777777" w:rsidR="00B37F69" w:rsidRDefault="00000000">
            <w:pPr>
              <w:pStyle w:val="TableParagraph"/>
            </w:pPr>
            <w:r>
              <w:t>GARCIA</w:t>
            </w:r>
            <w:r>
              <w:rPr>
                <w:spacing w:val="-4"/>
              </w:rPr>
              <w:t xml:space="preserve"> </w:t>
            </w:r>
            <w:r>
              <w:t>SAN</w:t>
            </w:r>
            <w:r>
              <w:rPr>
                <w:spacing w:val="-5"/>
              </w:rPr>
              <w:t xml:space="preserve"> </w:t>
            </w:r>
            <w:r>
              <w:t>JUAN,</w:t>
            </w:r>
            <w:r>
              <w:rPr>
                <w:spacing w:val="-5"/>
              </w:rPr>
              <w:t xml:space="preserve"> </w:t>
            </w:r>
            <w:r>
              <w:t>Mª</w:t>
            </w:r>
            <w:r>
              <w:rPr>
                <w:spacing w:val="-3"/>
              </w:rPr>
              <w:t xml:space="preserve"> </w:t>
            </w:r>
            <w:r>
              <w:t>DEL</w:t>
            </w:r>
            <w:r>
              <w:rPr>
                <w:spacing w:val="-4"/>
              </w:rPr>
              <w:t xml:space="preserve"> </w:t>
            </w:r>
            <w:r>
              <w:rPr>
                <w:spacing w:val="-5"/>
              </w:rPr>
              <w:t>MAR</w:t>
            </w:r>
          </w:p>
        </w:tc>
        <w:tc>
          <w:tcPr>
            <w:tcW w:w="1844" w:type="dxa"/>
          </w:tcPr>
          <w:p w14:paraId="50D72B31" w14:textId="77777777" w:rsidR="00B37F69" w:rsidRDefault="00000000">
            <w:pPr>
              <w:pStyle w:val="TableParagraph"/>
            </w:pPr>
            <w:r>
              <w:t>571,17</w:t>
            </w:r>
            <w:r>
              <w:rPr>
                <w:spacing w:val="-5"/>
              </w:rPr>
              <w:t xml:space="preserve"> </w:t>
            </w:r>
            <w:r>
              <w:rPr>
                <w:spacing w:val="-10"/>
              </w:rPr>
              <w:t>€</w:t>
            </w:r>
          </w:p>
        </w:tc>
      </w:tr>
      <w:tr w:rsidR="00B37F69" w14:paraId="5A4F11C3" w14:textId="77777777">
        <w:trPr>
          <w:trHeight w:val="310"/>
        </w:trPr>
        <w:tc>
          <w:tcPr>
            <w:tcW w:w="1776" w:type="dxa"/>
          </w:tcPr>
          <w:p w14:paraId="57B6492A" w14:textId="77777777" w:rsidR="00B37F69" w:rsidRDefault="00000000">
            <w:pPr>
              <w:pStyle w:val="TableParagraph"/>
              <w:ind w:left="14"/>
              <w:jc w:val="center"/>
            </w:pPr>
            <w:r>
              <w:rPr>
                <w:spacing w:val="-2"/>
              </w:rPr>
              <w:t>****5028**</w:t>
            </w:r>
          </w:p>
        </w:tc>
        <w:tc>
          <w:tcPr>
            <w:tcW w:w="4740" w:type="dxa"/>
          </w:tcPr>
          <w:p w14:paraId="0721BE7B" w14:textId="77777777" w:rsidR="00B37F69" w:rsidRDefault="00000000">
            <w:pPr>
              <w:pStyle w:val="TableParagraph"/>
            </w:pPr>
            <w:r>
              <w:t>GARCÍA</w:t>
            </w:r>
            <w:r>
              <w:rPr>
                <w:spacing w:val="-9"/>
              </w:rPr>
              <w:t xml:space="preserve"> </w:t>
            </w:r>
            <w:r>
              <w:t>SÁNCHEZ,</w:t>
            </w:r>
            <w:r>
              <w:rPr>
                <w:spacing w:val="-6"/>
              </w:rPr>
              <w:t xml:space="preserve"> </w:t>
            </w:r>
            <w:r>
              <w:rPr>
                <w:spacing w:val="-4"/>
              </w:rPr>
              <w:t>JESUS</w:t>
            </w:r>
          </w:p>
        </w:tc>
        <w:tc>
          <w:tcPr>
            <w:tcW w:w="1844" w:type="dxa"/>
          </w:tcPr>
          <w:p w14:paraId="34952F94" w14:textId="77777777" w:rsidR="00B37F69" w:rsidRDefault="00000000">
            <w:pPr>
              <w:pStyle w:val="TableParagraph"/>
            </w:pPr>
            <w:r>
              <w:t>571,17</w:t>
            </w:r>
            <w:r>
              <w:rPr>
                <w:spacing w:val="-5"/>
              </w:rPr>
              <w:t xml:space="preserve"> </w:t>
            </w:r>
            <w:r>
              <w:rPr>
                <w:spacing w:val="-10"/>
              </w:rPr>
              <w:t>€</w:t>
            </w:r>
          </w:p>
        </w:tc>
      </w:tr>
      <w:tr w:rsidR="00B37F69" w14:paraId="495A1EB3" w14:textId="77777777">
        <w:trPr>
          <w:trHeight w:val="310"/>
        </w:trPr>
        <w:tc>
          <w:tcPr>
            <w:tcW w:w="1776" w:type="dxa"/>
          </w:tcPr>
          <w:p w14:paraId="26694D3E" w14:textId="77777777" w:rsidR="00B37F69" w:rsidRDefault="00000000">
            <w:pPr>
              <w:pStyle w:val="TableParagraph"/>
              <w:ind w:left="14"/>
              <w:jc w:val="center"/>
            </w:pPr>
            <w:r>
              <w:rPr>
                <w:spacing w:val="-2"/>
              </w:rPr>
              <w:t>****4625**</w:t>
            </w:r>
          </w:p>
        </w:tc>
        <w:tc>
          <w:tcPr>
            <w:tcW w:w="4740" w:type="dxa"/>
          </w:tcPr>
          <w:p w14:paraId="30C5107A" w14:textId="77777777" w:rsidR="00B37F69" w:rsidRDefault="00000000">
            <w:pPr>
              <w:pStyle w:val="TableParagraph"/>
            </w:pPr>
            <w:r>
              <w:t>GARCÍA</w:t>
            </w:r>
            <w:r>
              <w:rPr>
                <w:spacing w:val="-6"/>
              </w:rPr>
              <w:t xml:space="preserve"> </w:t>
            </w:r>
            <w:r>
              <w:t>SÁNCHEZ,</w:t>
            </w:r>
            <w:r>
              <w:rPr>
                <w:spacing w:val="-5"/>
              </w:rPr>
              <w:t xml:space="preserve"> </w:t>
            </w:r>
            <w:r>
              <w:t>JOSE</w:t>
            </w:r>
            <w:r>
              <w:rPr>
                <w:spacing w:val="-5"/>
              </w:rPr>
              <w:t xml:space="preserve"> </w:t>
            </w:r>
            <w:r>
              <w:rPr>
                <w:spacing w:val="-4"/>
              </w:rPr>
              <w:t>RAMON</w:t>
            </w:r>
          </w:p>
        </w:tc>
        <w:tc>
          <w:tcPr>
            <w:tcW w:w="1844" w:type="dxa"/>
          </w:tcPr>
          <w:p w14:paraId="1315E0B4" w14:textId="77777777" w:rsidR="00B37F69" w:rsidRDefault="00000000">
            <w:pPr>
              <w:pStyle w:val="TableParagraph"/>
            </w:pPr>
            <w:r>
              <w:t>571,17</w:t>
            </w:r>
            <w:r>
              <w:rPr>
                <w:spacing w:val="-5"/>
              </w:rPr>
              <w:t xml:space="preserve"> </w:t>
            </w:r>
            <w:r>
              <w:rPr>
                <w:spacing w:val="-10"/>
              </w:rPr>
              <w:t>€</w:t>
            </w:r>
          </w:p>
        </w:tc>
      </w:tr>
      <w:tr w:rsidR="00B37F69" w14:paraId="424E5BC3" w14:textId="77777777">
        <w:trPr>
          <w:trHeight w:val="310"/>
        </w:trPr>
        <w:tc>
          <w:tcPr>
            <w:tcW w:w="1776" w:type="dxa"/>
          </w:tcPr>
          <w:p w14:paraId="2158938B" w14:textId="77777777" w:rsidR="00B37F69" w:rsidRDefault="00000000">
            <w:pPr>
              <w:pStyle w:val="TableParagraph"/>
              <w:ind w:left="14"/>
              <w:jc w:val="center"/>
            </w:pPr>
            <w:r>
              <w:rPr>
                <w:spacing w:val="-2"/>
              </w:rPr>
              <w:t>****7729**</w:t>
            </w:r>
          </w:p>
        </w:tc>
        <w:tc>
          <w:tcPr>
            <w:tcW w:w="4740" w:type="dxa"/>
          </w:tcPr>
          <w:p w14:paraId="5E20FF28" w14:textId="77777777" w:rsidR="00B37F69" w:rsidRDefault="00000000">
            <w:pPr>
              <w:pStyle w:val="TableParagraph"/>
            </w:pPr>
            <w:r>
              <w:t>GARCIA</w:t>
            </w:r>
            <w:r>
              <w:rPr>
                <w:spacing w:val="-5"/>
              </w:rPr>
              <w:t xml:space="preserve"> </w:t>
            </w:r>
            <w:r>
              <w:t>SANTI,</w:t>
            </w:r>
            <w:r>
              <w:rPr>
                <w:spacing w:val="-5"/>
              </w:rPr>
              <w:t xml:space="preserve"> </w:t>
            </w:r>
            <w:r>
              <w:rPr>
                <w:spacing w:val="-2"/>
              </w:rPr>
              <w:t>ENRIQUE</w:t>
            </w:r>
          </w:p>
        </w:tc>
        <w:tc>
          <w:tcPr>
            <w:tcW w:w="1844" w:type="dxa"/>
          </w:tcPr>
          <w:p w14:paraId="32E97C32" w14:textId="77777777" w:rsidR="00B37F69" w:rsidRDefault="00000000">
            <w:pPr>
              <w:pStyle w:val="TableParagraph"/>
            </w:pPr>
            <w:r>
              <w:t>571,17</w:t>
            </w:r>
            <w:r>
              <w:rPr>
                <w:spacing w:val="-5"/>
              </w:rPr>
              <w:t xml:space="preserve"> </w:t>
            </w:r>
            <w:r>
              <w:rPr>
                <w:spacing w:val="-10"/>
              </w:rPr>
              <w:t>€</w:t>
            </w:r>
          </w:p>
        </w:tc>
      </w:tr>
      <w:tr w:rsidR="00B37F69" w14:paraId="0C13CFEE" w14:textId="77777777">
        <w:trPr>
          <w:trHeight w:val="310"/>
        </w:trPr>
        <w:tc>
          <w:tcPr>
            <w:tcW w:w="1776" w:type="dxa"/>
          </w:tcPr>
          <w:p w14:paraId="53231A43" w14:textId="77777777" w:rsidR="00B37F69" w:rsidRDefault="00000000">
            <w:pPr>
              <w:pStyle w:val="TableParagraph"/>
              <w:ind w:left="14"/>
              <w:jc w:val="center"/>
            </w:pPr>
            <w:r>
              <w:rPr>
                <w:spacing w:val="-2"/>
              </w:rPr>
              <w:t>****5717**</w:t>
            </w:r>
          </w:p>
        </w:tc>
        <w:tc>
          <w:tcPr>
            <w:tcW w:w="4740" w:type="dxa"/>
          </w:tcPr>
          <w:p w14:paraId="04B34EB1" w14:textId="77777777" w:rsidR="00B37F69" w:rsidRDefault="00000000">
            <w:pPr>
              <w:pStyle w:val="TableParagraph"/>
            </w:pPr>
            <w:r>
              <w:t>GARCIA</w:t>
            </w:r>
            <w:r>
              <w:rPr>
                <w:spacing w:val="-7"/>
              </w:rPr>
              <w:t xml:space="preserve"> </w:t>
            </w:r>
            <w:r>
              <w:t>TINEO,</w:t>
            </w:r>
            <w:r>
              <w:rPr>
                <w:spacing w:val="-7"/>
              </w:rPr>
              <w:t xml:space="preserve"> </w:t>
            </w:r>
            <w:r>
              <w:t>JOSE</w:t>
            </w:r>
            <w:r>
              <w:rPr>
                <w:spacing w:val="-6"/>
              </w:rPr>
              <w:t xml:space="preserve"> </w:t>
            </w:r>
            <w:r>
              <w:rPr>
                <w:spacing w:val="-4"/>
              </w:rPr>
              <w:t>MARIA</w:t>
            </w:r>
          </w:p>
        </w:tc>
        <w:tc>
          <w:tcPr>
            <w:tcW w:w="1844" w:type="dxa"/>
          </w:tcPr>
          <w:p w14:paraId="6DDE8150" w14:textId="77777777" w:rsidR="00B37F69" w:rsidRDefault="00000000">
            <w:pPr>
              <w:pStyle w:val="TableParagraph"/>
            </w:pPr>
            <w:r>
              <w:t>571,17</w:t>
            </w:r>
            <w:r>
              <w:rPr>
                <w:spacing w:val="-5"/>
              </w:rPr>
              <w:t xml:space="preserve"> </w:t>
            </w:r>
            <w:r>
              <w:rPr>
                <w:spacing w:val="-10"/>
              </w:rPr>
              <w:t>€</w:t>
            </w:r>
          </w:p>
        </w:tc>
      </w:tr>
      <w:tr w:rsidR="00B37F69" w14:paraId="3473137F" w14:textId="77777777">
        <w:trPr>
          <w:trHeight w:val="310"/>
        </w:trPr>
        <w:tc>
          <w:tcPr>
            <w:tcW w:w="1776" w:type="dxa"/>
          </w:tcPr>
          <w:p w14:paraId="6F1C864B" w14:textId="77777777" w:rsidR="00B37F69" w:rsidRDefault="00000000">
            <w:pPr>
              <w:pStyle w:val="TableParagraph"/>
              <w:ind w:left="14"/>
              <w:jc w:val="center"/>
            </w:pPr>
            <w:r>
              <w:rPr>
                <w:spacing w:val="-2"/>
              </w:rPr>
              <w:t>****7770**</w:t>
            </w:r>
          </w:p>
        </w:tc>
        <w:tc>
          <w:tcPr>
            <w:tcW w:w="4740" w:type="dxa"/>
          </w:tcPr>
          <w:p w14:paraId="3458EB3A" w14:textId="77777777" w:rsidR="00B37F69" w:rsidRDefault="00000000">
            <w:pPr>
              <w:pStyle w:val="TableParagraph"/>
            </w:pPr>
            <w:r>
              <w:t>GARCIA-HERAS</w:t>
            </w:r>
            <w:r>
              <w:rPr>
                <w:spacing w:val="-10"/>
              </w:rPr>
              <w:t xml:space="preserve"> </w:t>
            </w:r>
            <w:r>
              <w:t>MUÑOZ,</w:t>
            </w:r>
            <w:r>
              <w:rPr>
                <w:spacing w:val="-10"/>
              </w:rPr>
              <w:t xml:space="preserve"> </w:t>
            </w:r>
            <w:r>
              <w:rPr>
                <w:spacing w:val="-2"/>
              </w:rPr>
              <w:t>HERMELINDA</w:t>
            </w:r>
          </w:p>
        </w:tc>
        <w:tc>
          <w:tcPr>
            <w:tcW w:w="1844" w:type="dxa"/>
          </w:tcPr>
          <w:p w14:paraId="5244CCD6" w14:textId="77777777" w:rsidR="00B37F69" w:rsidRDefault="00000000">
            <w:pPr>
              <w:pStyle w:val="TableParagraph"/>
            </w:pPr>
            <w:r>
              <w:t>194,20</w:t>
            </w:r>
            <w:r>
              <w:rPr>
                <w:spacing w:val="-5"/>
              </w:rPr>
              <w:t xml:space="preserve"> </w:t>
            </w:r>
            <w:r>
              <w:rPr>
                <w:spacing w:val="-10"/>
              </w:rPr>
              <w:t>€</w:t>
            </w:r>
          </w:p>
        </w:tc>
      </w:tr>
      <w:tr w:rsidR="00B37F69" w14:paraId="0D503617" w14:textId="77777777">
        <w:trPr>
          <w:trHeight w:val="310"/>
        </w:trPr>
        <w:tc>
          <w:tcPr>
            <w:tcW w:w="1776" w:type="dxa"/>
          </w:tcPr>
          <w:p w14:paraId="3DBFBC3D" w14:textId="77777777" w:rsidR="00B37F69" w:rsidRDefault="00000000">
            <w:pPr>
              <w:pStyle w:val="TableParagraph"/>
              <w:ind w:left="14"/>
              <w:jc w:val="center"/>
            </w:pPr>
            <w:r>
              <w:rPr>
                <w:spacing w:val="-2"/>
              </w:rPr>
              <w:t>****7753**</w:t>
            </w:r>
          </w:p>
        </w:tc>
        <w:tc>
          <w:tcPr>
            <w:tcW w:w="4740" w:type="dxa"/>
          </w:tcPr>
          <w:p w14:paraId="7FA54679" w14:textId="77777777" w:rsidR="00B37F69" w:rsidRDefault="00000000">
            <w:pPr>
              <w:pStyle w:val="TableParagraph"/>
            </w:pPr>
            <w:r>
              <w:rPr>
                <w:spacing w:val="-2"/>
              </w:rPr>
              <w:t>GARCIA-LUJAN</w:t>
            </w:r>
            <w:r>
              <w:rPr>
                <w:spacing w:val="3"/>
              </w:rPr>
              <w:t xml:space="preserve"> </w:t>
            </w:r>
            <w:r>
              <w:rPr>
                <w:spacing w:val="-2"/>
              </w:rPr>
              <w:t>MARTINEZ,</w:t>
            </w:r>
            <w:r>
              <w:rPr>
                <w:spacing w:val="5"/>
              </w:rPr>
              <w:t xml:space="preserve"> </w:t>
            </w:r>
            <w:r>
              <w:rPr>
                <w:spacing w:val="-4"/>
              </w:rPr>
              <w:t>JESUS</w:t>
            </w:r>
          </w:p>
        </w:tc>
        <w:tc>
          <w:tcPr>
            <w:tcW w:w="1844" w:type="dxa"/>
          </w:tcPr>
          <w:p w14:paraId="028D99C1" w14:textId="77777777" w:rsidR="00B37F69" w:rsidRDefault="00000000">
            <w:pPr>
              <w:pStyle w:val="TableParagraph"/>
            </w:pPr>
            <w:r>
              <w:t>571,17</w:t>
            </w:r>
            <w:r>
              <w:rPr>
                <w:spacing w:val="-5"/>
              </w:rPr>
              <w:t xml:space="preserve"> </w:t>
            </w:r>
            <w:r>
              <w:rPr>
                <w:spacing w:val="-10"/>
              </w:rPr>
              <w:t>€</w:t>
            </w:r>
          </w:p>
        </w:tc>
      </w:tr>
      <w:tr w:rsidR="00B37F69" w14:paraId="7F8FED99" w14:textId="77777777">
        <w:trPr>
          <w:trHeight w:val="310"/>
        </w:trPr>
        <w:tc>
          <w:tcPr>
            <w:tcW w:w="1776" w:type="dxa"/>
          </w:tcPr>
          <w:p w14:paraId="5937D3F1" w14:textId="77777777" w:rsidR="00B37F69" w:rsidRDefault="00000000">
            <w:pPr>
              <w:pStyle w:val="TableParagraph"/>
              <w:ind w:left="14"/>
              <w:jc w:val="center"/>
            </w:pPr>
            <w:r>
              <w:rPr>
                <w:spacing w:val="-2"/>
              </w:rPr>
              <w:t>****0920**</w:t>
            </w:r>
          </w:p>
        </w:tc>
        <w:tc>
          <w:tcPr>
            <w:tcW w:w="4740" w:type="dxa"/>
          </w:tcPr>
          <w:p w14:paraId="4DCAAF3D" w14:textId="77777777" w:rsidR="00B37F69" w:rsidRDefault="00000000">
            <w:pPr>
              <w:pStyle w:val="TableParagraph"/>
            </w:pPr>
            <w:r>
              <w:t>GAROZ</w:t>
            </w:r>
            <w:r>
              <w:rPr>
                <w:spacing w:val="-13"/>
              </w:rPr>
              <w:t xml:space="preserve"> </w:t>
            </w:r>
            <w:r>
              <w:t>ESPARZA,</w:t>
            </w:r>
            <w:r>
              <w:rPr>
                <w:spacing w:val="-12"/>
              </w:rPr>
              <w:t xml:space="preserve"> </w:t>
            </w:r>
            <w:r>
              <w:t>LUIS</w:t>
            </w:r>
            <w:r>
              <w:rPr>
                <w:spacing w:val="-12"/>
              </w:rPr>
              <w:t xml:space="preserve"> </w:t>
            </w:r>
            <w:r>
              <w:rPr>
                <w:spacing w:val="-2"/>
              </w:rPr>
              <w:t>ANTONIO</w:t>
            </w:r>
          </w:p>
        </w:tc>
        <w:tc>
          <w:tcPr>
            <w:tcW w:w="1844" w:type="dxa"/>
          </w:tcPr>
          <w:p w14:paraId="73B19AE3" w14:textId="77777777" w:rsidR="00B37F69" w:rsidRDefault="00000000">
            <w:pPr>
              <w:pStyle w:val="TableParagraph"/>
            </w:pPr>
            <w:r>
              <w:t>571,17</w:t>
            </w:r>
            <w:r>
              <w:rPr>
                <w:spacing w:val="-5"/>
              </w:rPr>
              <w:t xml:space="preserve"> </w:t>
            </w:r>
            <w:r>
              <w:rPr>
                <w:spacing w:val="-10"/>
              </w:rPr>
              <w:t>€</w:t>
            </w:r>
          </w:p>
        </w:tc>
      </w:tr>
      <w:tr w:rsidR="00B37F69" w14:paraId="36D4BBF4" w14:textId="77777777">
        <w:trPr>
          <w:trHeight w:val="310"/>
        </w:trPr>
        <w:tc>
          <w:tcPr>
            <w:tcW w:w="1776" w:type="dxa"/>
          </w:tcPr>
          <w:p w14:paraId="4F9AFF97" w14:textId="77777777" w:rsidR="00B37F69" w:rsidRDefault="00000000">
            <w:pPr>
              <w:pStyle w:val="TableParagraph"/>
              <w:ind w:left="14"/>
              <w:jc w:val="center"/>
            </w:pPr>
            <w:r>
              <w:rPr>
                <w:spacing w:val="-2"/>
              </w:rPr>
              <w:t>****2511**</w:t>
            </w:r>
          </w:p>
        </w:tc>
        <w:tc>
          <w:tcPr>
            <w:tcW w:w="4740" w:type="dxa"/>
          </w:tcPr>
          <w:p w14:paraId="084C2B2F" w14:textId="77777777" w:rsidR="00B37F69" w:rsidRDefault="00000000">
            <w:pPr>
              <w:pStyle w:val="TableParagraph"/>
            </w:pPr>
            <w:r>
              <w:t>GARRIDO</w:t>
            </w:r>
            <w:r>
              <w:rPr>
                <w:spacing w:val="-4"/>
              </w:rPr>
              <w:t xml:space="preserve"> </w:t>
            </w:r>
            <w:r>
              <w:t>GARCIA,</w:t>
            </w:r>
            <w:r>
              <w:rPr>
                <w:spacing w:val="-3"/>
              </w:rPr>
              <w:t xml:space="preserve"> </w:t>
            </w:r>
            <w:r>
              <w:rPr>
                <w:spacing w:val="-2"/>
              </w:rPr>
              <w:t>AMPARO</w:t>
            </w:r>
          </w:p>
        </w:tc>
        <w:tc>
          <w:tcPr>
            <w:tcW w:w="1844" w:type="dxa"/>
          </w:tcPr>
          <w:p w14:paraId="6D21700E" w14:textId="77777777" w:rsidR="00B37F69" w:rsidRDefault="00000000">
            <w:pPr>
              <w:pStyle w:val="TableParagraph"/>
            </w:pPr>
            <w:r>
              <w:t>571,17</w:t>
            </w:r>
            <w:r>
              <w:rPr>
                <w:spacing w:val="-5"/>
              </w:rPr>
              <w:t xml:space="preserve"> </w:t>
            </w:r>
            <w:r>
              <w:rPr>
                <w:spacing w:val="-10"/>
              </w:rPr>
              <w:t>€</w:t>
            </w:r>
          </w:p>
        </w:tc>
      </w:tr>
      <w:tr w:rsidR="00B37F69" w14:paraId="26BFFAB6" w14:textId="77777777">
        <w:trPr>
          <w:trHeight w:val="310"/>
        </w:trPr>
        <w:tc>
          <w:tcPr>
            <w:tcW w:w="1776" w:type="dxa"/>
          </w:tcPr>
          <w:p w14:paraId="1A3B44A7" w14:textId="77777777" w:rsidR="00B37F69" w:rsidRDefault="00000000">
            <w:pPr>
              <w:pStyle w:val="TableParagraph"/>
              <w:ind w:left="14"/>
              <w:jc w:val="center"/>
            </w:pPr>
            <w:r>
              <w:rPr>
                <w:spacing w:val="-2"/>
              </w:rPr>
              <w:t>****9322**</w:t>
            </w:r>
          </w:p>
        </w:tc>
        <w:tc>
          <w:tcPr>
            <w:tcW w:w="4740" w:type="dxa"/>
          </w:tcPr>
          <w:p w14:paraId="6EC5794E" w14:textId="77777777" w:rsidR="00B37F69" w:rsidRDefault="00000000">
            <w:pPr>
              <w:pStyle w:val="TableParagraph"/>
            </w:pPr>
            <w:r>
              <w:t>GARRIDO</w:t>
            </w:r>
            <w:r>
              <w:rPr>
                <w:spacing w:val="-4"/>
              </w:rPr>
              <w:t xml:space="preserve"> </w:t>
            </w:r>
            <w:r>
              <w:t>GARCIA,</w:t>
            </w:r>
            <w:r>
              <w:rPr>
                <w:spacing w:val="-3"/>
              </w:rPr>
              <w:t xml:space="preserve"> </w:t>
            </w:r>
            <w:r>
              <w:t>ANA</w:t>
            </w:r>
            <w:r>
              <w:rPr>
                <w:spacing w:val="-3"/>
              </w:rPr>
              <w:t xml:space="preserve"> </w:t>
            </w:r>
            <w:r>
              <w:rPr>
                <w:spacing w:val="-2"/>
              </w:rPr>
              <w:t>ISABEL</w:t>
            </w:r>
          </w:p>
        </w:tc>
        <w:tc>
          <w:tcPr>
            <w:tcW w:w="1844" w:type="dxa"/>
          </w:tcPr>
          <w:p w14:paraId="28CB9FD8" w14:textId="77777777" w:rsidR="00B37F69" w:rsidRDefault="00000000">
            <w:pPr>
              <w:pStyle w:val="TableParagraph"/>
            </w:pPr>
            <w:r>
              <w:t>571,17</w:t>
            </w:r>
            <w:r>
              <w:rPr>
                <w:spacing w:val="-5"/>
              </w:rPr>
              <w:t xml:space="preserve"> </w:t>
            </w:r>
            <w:r>
              <w:rPr>
                <w:spacing w:val="-10"/>
              </w:rPr>
              <w:t>€</w:t>
            </w:r>
          </w:p>
        </w:tc>
      </w:tr>
      <w:tr w:rsidR="00B37F69" w14:paraId="4586883E" w14:textId="77777777">
        <w:trPr>
          <w:trHeight w:val="310"/>
        </w:trPr>
        <w:tc>
          <w:tcPr>
            <w:tcW w:w="1776" w:type="dxa"/>
          </w:tcPr>
          <w:p w14:paraId="2E01D868" w14:textId="77777777" w:rsidR="00B37F69" w:rsidRDefault="00000000">
            <w:pPr>
              <w:pStyle w:val="TableParagraph"/>
              <w:ind w:left="14"/>
              <w:jc w:val="center"/>
            </w:pPr>
            <w:r>
              <w:rPr>
                <w:spacing w:val="-2"/>
              </w:rPr>
              <w:t>****2971**</w:t>
            </w:r>
          </w:p>
        </w:tc>
        <w:tc>
          <w:tcPr>
            <w:tcW w:w="4740" w:type="dxa"/>
          </w:tcPr>
          <w:p w14:paraId="17D7E1C7" w14:textId="77777777" w:rsidR="00B37F69" w:rsidRDefault="00000000">
            <w:pPr>
              <w:pStyle w:val="TableParagraph"/>
            </w:pPr>
            <w:r>
              <w:t>GARRIDO</w:t>
            </w:r>
            <w:r>
              <w:rPr>
                <w:spacing w:val="-7"/>
              </w:rPr>
              <w:t xml:space="preserve"> </w:t>
            </w:r>
            <w:r>
              <w:t>SAEZ,</w:t>
            </w:r>
            <w:r>
              <w:rPr>
                <w:spacing w:val="-5"/>
              </w:rPr>
              <w:t xml:space="preserve"> </w:t>
            </w:r>
            <w:r>
              <w:rPr>
                <w:spacing w:val="-4"/>
              </w:rPr>
              <w:t>IÑAKI</w:t>
            </w:r>
          </w:p>
        </w:tc>
        <w:tc>
          <w:tcPr>
            <w:tcW w:w="1844" w:type="dxa"/>
          </w:tcPr>
          <w:p w14:paraId="4FFD5A85" w14:textId="77777777" w:rsidR="00B37F69" w:rsidRDefault="00000000">
            <w:pPr>
              <w:pStyle w:val="TableParagraph"/>
            </w:pPr>
            <w:r>
              <w:t>382,68</w:t>
            </w:r>
            <w:r>
              <w:rPr>
                <w:spacing w:val="-5"/>
              </w:rPr>
              <w:t xml:space="preserve"> </w:t>
            </w:r>
            <w:r>
              <w:rPr>
                <w:spacing w:val="-10"/>
              </w:rPr>
              <w:t>€</w:t>
            </w:r>
          </w:p>
        </w:tc>
      </w:tr>
    </w:tbl>
    <w:p w14:paraId="552589E4"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0144" behindDoc="1" locked="0" layoutInCell="1" allowOverlap="1" wp14:anchorId="391587E1" wp14:editId="0A0AA56C">
                <wp:simplePos x="0" y="0"/>
                <wp:positionH relativeFrom="page">
                  <wp:posOffset>1080769</wp:posOffset>
                </wp:positionH>
                <wp:positionV relativeFrom="paragraph">
                  <wp:posOffset>87630</wp:posOffset>
                </wp:positionV>
                <wp:extent cx="5611495" cy="6350"/>
                <wp:effectExtent l="0" t="0" r="0" b="0"/>
                <wp:wrapTopAndBottom/>
                <wp:docPr id="409" name="Graphic 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3B566" id="Graphic 409" o:spid="_x0000_s1026" style="position:absolute;margin-left:85.1pt;margin-top:6.9pt;width:441.85pt;height:.5pt;z-index:-15566336;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1C27C1BA" w14:textId="77777777" w:rsidR="00B37F69" w:rsidRDefault="00B37F69">
      <w:pPr>
        <w:pStyle w:val="Textoindependiente"/>
        <w:spacing w:before="143"/>
        <w:rPr>
          <w:b/>
          <w:sz w:val="24"/>
        </w:rPr>
      </w:pPr>
    </w:p>
    <w:p w14:paraId="3C3FC481"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75624AB9"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56D98E72" w14:textId="77777777" w:rsidR="00B37F69" w:rsidRDefault="00B37F69">
      <w:pPr>
        <w:rPr>
          <w:sz w:val="18"/>
        </w:rPr>
        <w:sectPr w:rsidR="00B37F69">
          <w:pgSz w:w="12240" w:h="15840"/>
          <w:pgMar w:top="1880" w:right="1417" w:bottom="1220" w:left="1559" w:header="319" w:footer="1038" w:gutter="0"/>
          <w:cols w:space="720"/>
        </w:sectPr>
      </w:pPr>
    </w:p>
    <w:p w14:paraId="733A9356"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2992" behindDoc="0" locked="0" layoutInCell="1" allowOverlap="1" wp14:anchorId="5578DC2D" wp14:editId="18A3902E">
                <wp:simplePos x="0" y="0"/>
                <wp:positionH relativeFrom="page">
                  <wp:posOffset>7022988</wp:posOffset>
                </wp:positionH>
                <wp:positionV relativeFrom="page">
                  <wp:posOffset>2191269</wp:posOffset>
                </wp:positionV>
                <wp:extent cx="417830" cy="3181350"/>
                <wp:effectExtent l="0" t="0" r="0" b="0"/>
                <wp:wrapNone/>
                <wp:docPr id="410" name="Text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C02EBE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21FCA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578DC2D" id="Textbox 410" o:spid="_x0000_s1368" type="#_x0000_t202" style="position:absolute;margin-left:553pt;margin-top:172.55pt;width:32.9pt;height:250.5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" filled="f" stroked="f">
                <v:textbox style="layout-flow:vertical;mso-layout-flow-alt:bottom-to-top" inset="0,0,0,0">
                  <w:txbxContent>
                    <w:p w14:paraId="4C02EBE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21FCA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3504" behindDoc="0" locked="0" layoutInCell="1" allowOverlap="1" wp14:anchorId="55DEE26B" wp14:editId="62A0F511">
                <wp:simplePos x="0" y="0"/>
                <wp:positionH relativeFrom="page">
                  <wp:posOffset>7178273</wp:posOffset>
                </wp:positionH>
                <wp:positionV relativeFrom="page">
                  <wp:posOffset>5834644</wp:posOffset>
                </wp:positionV>
                <wp:extent cx="263525" cy="3360420"/>
                <wp:effectExtent l="0" t="0" r="0" b="0"/>
                <wp:wrapNone/>
                <wp:docPr id="411" name="Text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4AAAC60"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62A3B8A3" w14:textId="77777777" w:rsidR="00B37F69" w:rsidRDefault="00000000">
                            <w:pPr>
                              <w:spacing w:line="118" w:lineRule="exact"/>
                              <w:ind w:left="20"/>
                              <w:rPr>
                                <w:sz w:val="12"/>
                              </w:rPr>
                            </w:pPr>
                            <w:r>
                              <w:rPr>
                                <w:spacing w:val="-2"/>
                                <w:sz w:val="12"/>
                              </w:rPr>
                              <w:t>Verificación:</w:t>
                            </w:r>
                            <w:r>
                              <w:rPr>
                                <w:spacing w:val="7"/>
                                <w:sz w:val="12"/>
                              </w:rPr>
                              <w:t xml:space="preserve"> </w:t>
                            </w:r>
                            <w:hyperlink r:id="rId329">
                              <w:r>
                                <w:rPr>
                                  <w:spacing w:val="-2"/>
                                  <w:sz w:val="12"/>
                                </w:rPr>
                                <w:t>https://sede.lasrozas.es/</w:t>
                              </w:r>
                            </w:hyperlink>
                          </w:p>
                          <w:p w14:paraId="3DEF364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5DEE26B" id="Textbox 411" o:spid="_x0000_s1369" type="#_x0000_t202" style="position:absolute;margin-left:565.2pt;margin-top:459.4pt;width:20.75pt;height:264.6pt;z-index:1589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9Oow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" filled="f" stroked="f">
                <v:textbox style="layout-flow:vertical;mso-layout-flow-alt:bottom-to-top" inset="0,0,0,0">
                  <w:txbxContent>
                    <w:p w14:paraId="44AAAC60"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62A3B8A3" w14:textId="77777777" w:rsidR="00B37F69" w:rsidRDefault="00000000">
                      <w:pPr>
                        <w:spacing w:line="118" w:lineRule="exact"/>
                        <w:ind w:left="20"/>
                        <w:rPr>
                          <w:sz w:val="12"/>
                        </w:rPr>
                      </w:pPr>
                      <w:r>
                        <w:rPr>
                          <w:spacing w:val="-2"/>
                          <w:sz w:val="12"/>
                        </w:rPr>
                        <w:t>Verificación:</w:t>
                      </w:r>
                      <w:r>
                        <w:rPr>
                          <w:spacing w:val="7"/>
                          <w:sz w:val="12"/>
                        </w:rPr>
                        <w:t xml:space="preserve"> </w:t>
                      </w:r>
                      <w:hyperlink r:id="rId330">
                        <w:r>
                          <w:rPr>
                            <w:spacing w:val="-2"/>
                            <w:sz w:val="12"/>
                          </w:rPr>
                          <w:t>https://sede.lasrozas.es/</w:t>
                        </w:r>
                      </w:hyperlink>
                    </w:p>
                    <w:p w14:paraId="3DEF364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141</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93347F9" w14:textId="77777777" w:rsidR="00B37F69" w:rsidRDefault="00B37F69">
      <w:pPr>
        <w:pStyle w:val="Textoindependiente"/>
        <w:spacing w:before="174"/>
        <w:rPr>
          <w:sz w:val="24"/>
        </w:rPr>
      </w:pPr>
    </w:p>
    <w:p w14:paraId="2F5CED81"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1B1043BC"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16ABAE19" w14:textId="77777777">
        <w:trPr>
          <w:trHeight w:val="310"/>
        </w:trPr>
        <w:tc>
          <w:tcPr>
            <w:tcW w:w="1776" w:type="dxa"/>
          </w:tcPr>
          <w:p w14:paraId="5A033CEA" w14:textId="77777777" w:rsidR="00B37F69" w:rsidRDefault="00000000">
            <w:pPr>
              <w:pStyle w:val="TableParagraph"/>
              <w:ind w:left="14"/>
              <w:jc w:val="center"/>
            </w:pPr>
            <w:r>
              <w:rPr>
                <w:spacing w:val="-2"/>
              </w:rPr>
              <w:t>****9501**</w:t>
            </w:r>
          </w:p>
        </w:tc>
        <w:tc>
          <w:tcPr>
            <w:tcW w:w="4740" w:type="dxa"/>
          </w:tcPr>
          <w:p w14:paraId="4944D0FF" w14:textId="77777777" w:rsidR="00B37F69" w:rsidRDefault="00000000">
            <w:pPr>
              <w:pStyle w:val="TableParagraph"/>
            </w:pPr>
            <w:r>
              <w:t>GARROTE</w:t>
            </w:r>
            <w:r>
              <w:rPr>
                <w:spacing w:val="-11"/>
              </w:rPr>
              <w:t xml:space="preserve"> </w:t>
            </w:r>
            <w:r>
              <w:t>BALLESTERO,</w:t>
            </w:r>
            <w:r>
              <w:rPr>
                <w:spacing w:val="-11"/>
              </w:rPr>
              <w:t xml:space="preserve"> </w:t>
            </w:r>
            <w:r>
              <w:t>JOSE</w:t>
            </w:r>
            <w:r>
              <w:rPr>
                <w:spacing w:val="-11"/>
              </w:rPr>
              <w:t xml:space="preserve"> </w:t>
            </w:r>
            <w:r>
              <w:rPr>
                <w:spacing w:val="-2"/>
              </w:rPr>
              <w:t>IGNACIO</w:t>
            </w:r>
          </w:p>
        </w:tc>
        <w:tc>
          <w:tcPr>
            <w:tcW w:w="1844" w:type="dxa"/>
          </w:tcPr>
          <w:p w14:paraId="7012A75E" w14:textId="77777777" w:rsidR="00B37F69" w:rsidRDefault="00000000">
            <w:pPr>
              <w:pStyle w:val="TableParagraph"/>
            </w:pPr>
            <w:r>
              <w:t>571,17</w:t>
            </w:r>
            <w:r>
              <w:rPr>
                <w:spacing w:val="-5"/>
              </w:rPr>
              <w:t xml:space="preserve"> </w:t>
            </w:r>
            <w:r>
              <w:rPr>
                <w:spacing w:val="-10"/>
              </w:rPr>
              <w:t>€</w:t>
            </w:r>
          </w:p>
        </w:tc>
      </w:tr>
      <w:tr w:rsidR="00B37F69" w14:paraId="64B8C9BF" w14:textId="77777777">
        <w:trPr>
          <w:trHeight w:val="310"/>
        </w:trPr>
        <w:tc>
          <w:tcPr>
            <w:tcW w:w="1776" w:type="dxa"/>
          </w:tcPr>
          <w:p w14:paraId="5342ACC1" w14:textId="77777777" w:rsidR="00B37F69" w:rsidRDefault="00000000">
            <w:pPr>
              <w:pStyle w:val="TableParagraph"/>
              <w:ind w:left="14"/>
              <w:jc w:val="center"/>
            </w:pPr>
            <w:r>
              <w:rPr>
                <w:spacing w:val="-2"/>
              </w:rPr>
              <w:t>****7964**</w:t>
            </w:r>
          </w:p>
        </w:tc>
        <w:tc>
          <w:tcPr>
            <w:tcW w:w="4740" w:type="dxa"/>
          </w:tcPr>
          <w:p w14:paraId="3FEA4061" w14:textId="77777777" w:rsidR="00B37F69" w:rsidRDefault="00000000">
            <w:pPr>
              <w:pStyle w:val="TableParagraph"/>
            </w:pPr>
            <w:r>
              <w:t>GARROTE</w:t>
            </w:r>
            <w:r>
              <w:rPr>
                <w:spacing w:val="-9"/>
              </w:rPr>
              <w:t xml:space="preserve"> </w:t>
            </w:r>
            <w:r>
              <w:t>LOPEZ,</w:t>
            </w:r>
            <w:r>
              <w:rPr>
                <w:spacing w:val="-9"/>
              </w:rPr>
              <w:t xml:space="preserve"> </w:t>
            </w:r>
            <w:r>
              <w:t>FERNANDO</w:t>
            </w:r>
            <w:r>
              <w:rPr>
                <w:spacing w:val="-9"/>
              </w:rPr>
              <w:t xml:space="preserve"> </w:t>
            </w:r>
            <w:r>
              <w:rPr>
                <w:spacing w:val="-4"/>
              </w:rPr>
              <w:t>JOSE</w:t>
            </w:r>
          </w:p>
        </w:tc>
        <w:tc>
          <w:tcPr>
            <w:tcW w:w="1844" w:type="dxa"/>
          </w:tcPr>
          <w:p w14:paraId="18B4A208" w14:textId="77777777" w:rsidR="00B37F69" w:rsidRDefault="00000000">
            <w:pPr>
              <w:pStyle w:val="TableParagraph"/>
            </w:pPr>
            <w:r>
              <w:t>571,17</w:t>
            </w:r>
            <w:r>
              <w:rPr>
                <w:spacing w:val="-5"/>
              </w:rPr>
              <w:t xml:space="preserve"> </w:t>
            </w:r>
            <w:r>
              <w:rPr>
                <w:spacing w:val="-10"/>
              </w:rPr>
              <w:t>€</w:t>
            </w:r>
          </w:p>
        </w:tc>
      </w:tr>
      <w:tr w:rsidR="00B37F69" w14:paraId="5A59F5D4" w14:textId="77777777">
        <w:trPr>
          <w:trHeight w:val="310"/>
        </w:trPr>
        <w:tc>
          <w:tcPr>
            <w:tcW w:w="1776" w:type="dxa"/>
          </w:tcPr>
          <w:p w14:paraId="2020911C" w14:textId="77777777" w:rsidR="00B37F69" w:rsidRDefault="00000000">
            <w:pPr>
              <w:pStyle w:val="TableParagraph"/>
              <w:ind w:left="14"/>
              <w:jc w:val="center"/>
            </w:pPr>
            <w:r>
              <w:rPr>
                <w:spacing w:val="-2"/>
              </w:rPr>
              <w:t>****2181**</w:t>
            </w:r>
          </w:p>
        </w:tc>
        <w:tc>
          <w:tcPr>
            <w:tcW w:w="4740" w:type="dxa"/>
          </w:tcPr>
          <w:p w14:paraId="1C6BA828" w14:textId="77777777" w:rsidR="00B37F69" w:rsidRDefault="00000000">
            <w:pPr>
              <w:pStyle w:val="TableParagraph"/>
            </w:pPr>
            <w:r>
              <w:t>GAVELA</w:t>
            </w:r>
            <w:r>
              <w:rPr>
                <w:spacing w:val="-8"/>
              </w:rPr>
              <w:t xml:space="preserve"> </w:t>
            </w:r>
            <w:r>
              <w:t>GARCIA,</w:t>
            </w:r>
            <w:r>
              <w:rPr>
                <w:spacing w:val="-9"/>
              </w:rPr>
              <w:t xml:space="preserve"> </w:t>
            </w:r>
            <w:r>
              <w:t>FCO.</w:t>
            </w:r>
            <w:r>
              <w:rPr>
                <w:spacing w:val="-9"/>
              </w:rPr>
              <w:t xml:space="preserve"> </w:t>
            </w:r>
            <w:r>
              <w:rPr>
                <w:spacing w:val="-2"/>
              </w:rPr>
              <w:t>JAVIER</w:t>
            </w:r>
          </w:p>
        </w:tc>
        <w:tc>
          <w:tcPr>
            <w:tcW w:w="1844" w:type="dxa"/>
          </w:tcPr>
          <w:p w14:paraId="691EB6DC" w14:textId="77777777" w:rsidR="00B37F69" w:rsidRDefault="00000000">
            <w:pPr>
              <w:pStyle w:val="TableParagraph"/>
            </w:pPr>
            <w:r>
              <w:t>571,17</w:t>
            </w:r>
            <w:r>
              <w:rPr>
                <w:spacing w:val="-5"/>
              </w:rPr>
              <w:t xml:space="preserve"> </w:t>
            </w:r>
            <w:r>
              <w:rPr>
                <w:spacing w:val="-10"/>
              </w:rPr>
              <w:t>€</w:t>
            </w:r>
          </w:p>
        </w:tc>
      </w:tr>
      <w:tr w:rsidR="00B37F69" w14:paraId="4DFCA6C9" w14:textId="77777777">
        <w:trPr>
          <w:trHeight w:val="310"/>
        </w:trPr>
        <w:tc>
          <w:tcPr>
            <w:tcW w:w="1776" w:type="dxa"/>
          </w:tcPr>
          <w:p w14:paraId="4838B309" w14:textId="77777777" w:rsidR="00B37F69" w:rsidRDefault="00000000">
            <w:pPr>
              <w:pStyle w:val="TableParagraph"/>
              <w:ind w:left="14"/>
              <w:jc w:val="center"/>
            </w:pPr>
            <w:r>
              <w:rPr>
                <w:spacing w:val="-2"/>
              </w:rPr>
              <w:t>****1551**</w:t>
            </w:r>
          </w:p>
        </w:tc>
        <w:tc>
          <w:tcPr>
            <w:tcW w:w="4740" w:type="dxa"/>
          </w:tcPr>
          <w:p w14:paraId="42394520" w14:textId="77777777" w:rsidR="00B37F69" w:rsidRDefault="00000000">
            <w:pPr>
              <w:pStyle w:val="TableParagraph"/>
            </w:pPr>
            <w:r>
              <w:t>GIL</w:t>
            </w:r>
            <w:r>
              <w:rPr>
                <w:spacing w:val="-6"/>
              </w:rPr>
              <w:t xml:space="preserve"> </w:t>
            </w:r>
            <w:r>
              <w:t>MONTORO,</w:t>
            </w:r>
            <w:r>
              <w:rPr>
                <w:spacing w:val="-8"/>
              </w:rPr>
              <w:t xml:space="preserve"> </w:t>
            </w:r>
            <w:r>
              <w:t>Mª</w:t>
            </w:r>
            <w:r>
              <w:rPr>
                <w:spacing w:val="-7"/>
              </w:rPr>
              <w:t xml:space="preserve"> </w:t>
            </w:r>
            <w:r>
              <w:rPr>
                <w:spacing w:val="-4"/>
              </w:rPr>
              <w:t>LUISA</w:t>
            </w:r>
          </w:p>
        </w:tc>
        <w:tc>
          <w:tcPr>
            <w:tcW w:w="1844" w:type="dxa"/>
          </w:tcPr>
          <w:p w14:paraId="2A1DA2D6" w14:textId="77777777" w:rsidR="00B37F69" w:rsidRDefault="00000000">
            <w:pPr>
              <w:pStyle w:val="TableParagraph"/>
            </w:pPr>
            <w:r>
              <w:t>571,17</w:t>
            </w:r>
            <w:r>
              <w:rPr>
                <w:spacing w:val="-5"/>
              </w:rPr>
              <w:t xml:space="preserve"> </w:t>
            </w:r>
            <w:r>
              <w:rPr>
                <w:spacing w:val="-10"/>
              </w:rPr>
              <w:t>€</w:t>
            </w:r>
          </w:p>
        </w:tc>
      </w:tr>
      <w:tr w:rsidR="00B37F69" w14:paraId="501C8B80" w14:textId="77777777">
        <w:trPr>
          <w:trHeight w:val="310"/>
        </w:trPr>
        <w:tc>
          <w:tcPr>
            <w:tcW w:w="1776" w:type="dxa"/>
          </w:tcPr>
          <w:p w14:paraId="70974BF3" w14:textId="77777777" w:rsidR="00B37F69" w:rsidRDefault="00000000">
            <w:pPr>
              <w:pStyle w:val="TableParagraph"/>
              <w:ind w:left="14"/>
              <w:jc w:val="center"/>
            </w:pPr>
            <w:r>
              <w:rPr>
                <w:spacing w:val="-2"/>
              </w:rPr>
              <w:t>****8585**</w:t>
            </w:r>
          </w:p>
        </w:tc>
        <w:tc>
          <w:tcPr>
            <w:tcW w:w="4740" w:type="dxa"/>
          </w:tcPr>
          <w:p w14:paraId="7749AECC" w14:textId="77777777" w:rsidR="00B37F69" w:rsidRDefault="00000000">
            <w:pPr>
              <w:pStyle w:val="TableParagraph"/>
            </w:pPr>
            <w:r>
              <w:t>GOMEZ</w:t>
            </w:r>
            <w:r>
              <w:rPr>
                <w:spacing w:val="-4"/>
              </w:rPr>
              <w:t xml:space="preserve"> </w:t>
            </w:r>
            <w:r>
              <w:t>ABENZA,</w:t>
            </w:r>
            <w:r>
              <w:rPr>
                <w:spacing w:val="-3"/>
              </w:rPr>
              <w:t xml:space="preserve"> </w:t>
            </w:r>
            <w:r>
              <w:rPr>
                <w:spacing w:val="-2"/>
              </w:rPr>
              <w:t>FCO.MARIANO</w:t>
            </w:r>
          </w:p>
        </w:tc>
        <w:tc>
          <w:tcPr>
            <w:tcW w:w="1844" w:type="dxa"/>
          </w:tcPr>
          <w:p w14:paraId="60C3BC52" w14:textId="77777777" w:rsidR="00B37F69" w:rsidRDefault="00000000">
            <w:pPr>
              <w:pStyle w:val="TableParagraph"/>
            </w:pPr>
            <w:r>
              <w:t>571,17</w:t>
            </w:r>
            <w:r>
              <w:rPr>
                <w:spacing w:val="-5"/>
              </w:rPr>
              <w:t xml:space="preserve"> </w:t>
            </w:r>
            <w:r>
              <w:rPr>
                <w:spacing w:val="-10"/>
              </w:rPr>
              <w:t>€</w:t>
            </w:r>
          </w:p>
        </w:tc>
      </w:tr>
      <w:tr w:rsidR="00B37F69" w14:paraId="76D10D46" w14:textId="77777777">
        <w:trPr>
          <w:trHeight w:val="310"/>
        </w:trPr>
        <w:tc>
          <w:tcPr>
            <w:tcW w:w="1776" w:type="dxa"/>
          </w:tcPr>
          <w:p w14:paraId="7220950C" w14:textId="77777777" w:rsidR="00B37F69" w:rsidRDefault="00000000">
            <w:pPr>
              <w:pStyle w:val="TableParagraph"/>
              <w:ind w:left="14"/>
              <w:jc w:val="center"/>
            </w:pPr>
            <w:r>
              <w:rPr>
                <w:spacing w:val="-2"/>
              </w:rPr>
              <w:t>****2094**</w:t>
            </w:r>
          </w:p>
        </w:tc>
        <w:tc>
          <w:tcPr>
            <w:tcW w:w="4740" w:type="dxa"/>
          </w:tcPr>
          <w:p w14:paraId="6702EE9C" w14:textId="77777777" w:rsidR="00B37F69" w:rsidRDefault="00000000">
            <w:pPr>
              <w:pStyle w:val="TableParagraph"/>
            </w:pPr>
            <w:r>
              <w:t>GÓMEZ</w:t>
            </w:r>
            <w:r>
              <w:rPr>
                <w:spacing w:val="-8"/>
              </w:rPr>
              <w:t xml:space="preserve"> </w:t>
            </w:r>
            <w:r>
              <w:t>ANTÓN,</w:t>
            </w:r>
            <w:r>
              <w:rPr>
                <w:spacing w:val="-7"/>
              </w:rPr>
              <w:t xml:space="preserve"> </w:t>
            </w:r>
            <w:r>
              <w:rPr>
                <w:spacing w:val="-2"/>
              </w:rPr>
              <w:t>ROBERTO</w:t>
            </w:r>
          </w:p>
        </w:tc>
        <w:tc>
          <w:tcPr>
            <w:tcW w:w="1844" w:type="dxa"/>
          </w:tcPr>
          <w:p w14:paraId="7688BD3F" w14:textId="77777777" w:rsidR="00B37F69" w:rsidRDefault="00000000">
            <w:pPr>
              <w:pStyle w:val="TableParagraph"/>
            </w:pPr>
            <w:r>
              <w:t>382,68</w:t>
            </w:r>
            <w:r>
              <w:rPr>
                <w:spacing w:val="-5"/>
              </w:rPr>
              <w:t xml:space="preserve"> </w:t>
            </w:r>
            <w:r>
              <w:rPr>
                <w:spacing w:val="-10"/>
              </w:rPr>
              <w:t>€</w:t>
            </w:r>
          </w:p>
        </w:tc>
      </w:tr>
      <w:tr w:rsidR="00B37F69" w14:paraId="39C06A45" w14:textId="77777777">
        <w:trPr>
          <w:trHeight w:val="310"/>
        </w:trPr>
        <w:tc>
          <w:tcPr>
            <w:tcW w:w="1776" w:type="dxa"/>
          </w:tcPr>
          <w:p w14:paraId="4CF72C24" w14:textId="77777777" w:rsidR="00B37F69" w:rsidRDefault="00000000">
            <w:pPr>
              <w:pStyle w:val="TableParagraph"/>
              <w:ind w:left="14"/>
              <w:jc w:val="center"/>
            </w:pPr>
            <w:r>
              <w:rPr>
                <w:spacing w:val="-2"/>
              </w:rPr>
              <w:t>****3957**</w:t>
            </w:r>
          </w:p>
        </w:tc>
        <w:tc>
          <w:tcPr>
            <w:tcW w:w="4740" w:type="dxa"/>
          </w:tcPr>
          <w:p w14:paraId="416548B4" w14:textId="77777777" w:rsidR="00B37F69" w:rsidRDefault="00000000">
            <w:pPr>
              <w:pStyle w:val="TableParagraph"/>
            </w:pPr>
            <w:r>
              <w:t>GOMEZ</w:t>
            </w:r>
            <w:r>
              <w:rPr>
                <w:spacing w:val="-6"/>
              </w:rPr>
              <w:t xml:space="preserve"> </w:t>
            </w:r>
            <w:r>
              <w:t>GARCIA,</w:t>
            </w:r>
            <w:r>
              <w:rPr>
                <w:spacing w:val="-4"/>
              </w:rPr>
              <w:t xml:space="preserve"> ELENA</w:t>
            </w:r>
          </w:p>
        </w:tc>
        <w:tc>
          <w:tcPr>
            <w:tcW w:w="1844" w:type="dxa"/>
          </w:tcPr>
          <w:p w14:paraId="65A3033F" w14:textId="77777777" w:rsidR="00B37F69" w:rsidRDefault="00000000">
            <w:pPr>
              <w:pStyle w:val="TableParagraph"/>
            </w:pPr>
            <w:r>
              <w:t>571,17</w:t>
            </w:r>
            <w:r>
              <w:rPr>
                <w:spacing w:val="-5"/>
              </w:rPr>
              <w:t xml:space="preserve"> </w:t>
            </w:r>
            <w:r>
              <w:rPr>
                <w:spacing w:val="-10"/>
              </w:rPr>
              <w:t>€</w:t>
            </w:r>
          </w:p>
        </w:tc>
      </w:tr>
      <w:tr w:rsidR="00B37F69" w14:paraId="2595D59E" w14:textId="77777777">
        <w:trPr>
          <w:trHeight w:val="310"/>
        </w:trPr>
        <w:tc>
          <w:tcPr>
            <w:tcW w:w="1776" w:type="dxa"/>
          </w:tcPr>
          <w:p w14:paraId="25B99F80" w14:textId="77777777" w:rsidR="00B37F69" w:rsidRDefault="00000000">
            <w:pPr>
              <w:pStyle w:val="TableParagraph"/>
              <w:ind w:left="14"/>
              <w:jc w:val="center"/>
            </w:pPr>
            <w:r>
              <w:rPr>
                <w:spacing w:val="-2"/>
              </w:rPr>
              <w:t>****1302**</w:t>
            </w:r>
          </w:p>
        </w:tc>
        <w:tc>
          <w:tcPr>
            <w:tcW w:w="4740" w:type="dxa"/>
          </w:tcPr>
          <w:p w14:paraId="5D28C172" w14:textId="77777777" w:rsidR="00B37F69" w:rsidRDefault="00000000">
            <w:pPr>
              <w:pStyle w:val="TableParagraph"/>
            </w:pPr>
            <w:r>
              <w:t>GOMEZ</w:t>
            </w:r>
            <w:r>
              <w:rPr>
                <w:spacing w:val="-6"/>
              </w:rPr>
              <w:t xml:space="preserve"> </w:t>
            </w:r>
            <w:r>
              <w:t>JIMENEZ,</w:t>
            </w:r>
            <w:r>
              <w:rPr>
                <w:spacing w:val="-5"/>
              </w:rPr>
              <w:t xml:space="preserve"> </w:t>
            </w:r>
            <w:r>
              <w:rPr>
                <w:spacing w:val="-2"/>
              </w:rPr>
              <w:t>YOLANDA</w:t>
            </w:r>
          </w:p>
        </w:tc>
        <w:tc>
          <w:tcPr>
            <w:tcW w:w="1844" w:type="dxa"/>
          </w:tcPr>
          <w:p w14:paraId="7F922B58" w14:textId="77777777" w:rsidR="00B37F69" w:rsidRDefault="00000000">
            <w:pPr>
              <w:pStyle w:val="TableParagraph"/>
            </w:pPr>
            <w:r>
              <w:t>571,17</w:t>
            </w:r>
            <w:r>
              <w:rPr>
                <w:spacing w:val="-5"/>
              </w:rPr>
              <w:t xml:space="preserve"> </w:t>
            </w:r>
            <w:r>
              <w:rPr>
                <w:spacing w:val="-10"/>
              </w:rPr>
              <w:t>€</w:t>
            </w:r>
          </w:p>
        </w:tc>
      </w:tr>
      <w:tr w:rsidR="00B37F69" w14:paraId="6ED1DE04" w14:textId="77777777">
        <w:trPr>
          <w:trHeight w:val="310"/>
        </w:trPr>
        <w:tc>
          <w:tcPr>
            <w:tcW w:w="1776" w:type="dxa"/>
          </w:tcPr>
          <w:p w14:paraId="0030D19D" w14:textId="77777777" w:rsidR="00B37F69" w:rsidRDefault="00000000">
            <w:pPr>
              <w:pStyle w:val="TableParagraph"/>
              <w:ind w:left="14"/>
              <w:jc w:val="center"/>
            </w:pPr>
            <w:r>
              <w:rPr>
                <w:spacing w:val="-2"/>
              </w:rPr>
              <w:t>****0663**</w:t>
            </w:r>
          </w:p>
        </w:tc>
        <w:tc>
          <w:tcPr>
            <w:tcW w:w="4740" w:type="dxa"/>
          </w:tcPr>
          <w:p w14:paraId="6BE624E3" w14:textId="77777777" w:rsidR="00B37F69" w:rsidRDefault="00000000">
            <w:pPr>
              <w:pStyle w:val="TableParagraph"/>
            </w:pPr>
            <w:r>
              <w:t>GÓMEZ</w:t>
            </w:r>
            <w:r>
              <w:rPr>
                <w:spacing w:val="-6"/>
              </w:rPr>
              <w:t xml:space="preserve"> </w:t>
            </w:r>
            <w:r>
              <w:t>MARTÍN,</w:t>
            </w:r>
            <w:r>
              <w:rPr>
                <w:spacing w:val="-5"/>
              </w:rPr>
              <w:t xml:space="preserve"> </w:t>
            </w:r>
            <w:r>
              <w:rPr>
                <w:spacing w:val="-2"/>
              </w:rPr>
              <w:t>VICENTE</w:t>
            </w:r>
          </w:p>
        </w:tc>
        <w:tc>
          <w:tcPr>
            <w:tcW w:w="1844" w:type="dxa"/>
          </w:tcPr>
          <w:p w14:paraId="772202C9" w14:textId="77777777" w:rsidR="00B37F69" w:rsidRDefault="00000000">
            <w:pPr>
              <w:pStyle w:val="TableParagraph"/>
            </w:pPr>
            <w:r>
              <w:t>571,17</w:t>
            </w:r>
            <w:r>
              <w:rPr>
                <w:spacing w:val="-5"/>
              </w:rPr>
              <w:t xml:space="preserve"> </w:t>
            </w:r>
            <w:r>
              <w:rPr>
                <w:spacing w:val="-10"/>
              </w:rPr>
              <w:t>€</w:t>
            </w:r>
          </w:p>
        </w:tc>
      </w:tr>
      <w:tr w:rsidR="00B37F69" w14:paraId="3D7526F1" w14:textId="77777777">
        <w:trPr>
          <w:trHeight w:val="310"/>
        </w:trPr>
        <w:tc>
          <w:tcPr>
            <w:tcW w:w="1776" w:type="dxa"/>
          </w:tcPr>
          <w:p w14:paraId="043F292E" w14:textId="77777777" w:rsidR="00B37F69" w:rsidRDefault="00000000">
            <w:pPr>
              <w:pStyle w:val="TableParagraph"/>
              <w:ind w:left="14"/>
              <w:jc w:val="center"/>
            </w:pPr>
            <w:r>
              <w:rPr>
                <w:spacing w:val="-2"/>
              </w:rPr>
              <w:t>****3628**</w:t>
            </w:r>
          </w:p>
        </w:tc>
        <w:tc>
          <w:tcPr>
            <w:tcW w:w="4740" w:type="dxa"/>
          </w:tcPr>
          <w:p w14:paraId="061B8894" w14:textId="77777777" w:rsidR="00B37F69" w:rsidRDefault="00000000">
            <w:pPr>
              <w:pStyle w:val="TableParagraph"/>
            </w:pPr>
            <w:r>
              <w:rPr>
                <w:spacing w:val="-2"/>
              </w:rPr>
              <w:t>GÓMEZ</w:t>
            </w:r>
            <w:r>
              <w:rPr>
                <w:spacing w:val="-5"/>
              </w:rPr>
              <w:t xml:space="preserve"> </w:t>
            </w:r>
            <w:r>
              <w:rPr>
                <w:spacing w:val="-2"/>
              </w:rPr>
              <w:t>NAVAS,</w:t>
            </w:r>
            <w:r>
              <w:rPr>
                <w:spacing w:val="-3"/>
              </w:rPr>
              <w:t xml:space="preserve"> </w:t>
            </w:r>
            <w:r>
              <w:rPr>
                <w:spacing w:val="-4"/>
              </w:rPr>
              <w:t>DAVID</w:t>
            </w:r>
          </w:p>
        </w:tc>
        <w:tc>
          <w:tcPr>
            <w:tcW w:w="1844" w:type="dxa"/>
          </w:tcPr>
          <w:p w14:paraId="69535873" w14:textId="77777777" w:rsidR="00B37F69" w:rsidRDefault="00000000">
            <w:pPr>
              <w:pStyle w:val="TableParagraph"/>
            </w:pPr>
            <w:r>
              <w:t>571,17</w:t>
            </w:r>
            <w:r>
              <w:rPr>
                <w:spacing w:val="-5"/>
              </w:rPr>
              <w:t xml:space="preserve"> </w:t>
            </w:r>
            <w:r>
              <w:rPr>
                <w:spacing w:val="-10"/>
              </w:rPr>
              <w:t>€</w:t>
            </w:r>
          </w:p>
        </w:tc>
      </w:tr>
      <w:tr w:rsidR="00B37F69" w14:paraId="787B5968" w14:textId="77777777">
        <w:trPr>
          <w:trHeight w:val="310"/>
        </w:trPr>
        <w:tc>
          <w:tcPr>
            <w:tcW w:w="1776" w:type="dxa"/>
          </w:tcPr>
          <w:p w14:paraId="5263CC5B" w14:textId="77777777" w:rsidR="00B37F69" w:rsidRDefault="00000000">
            <w:pPr>
              <w:pStyle w:val="TableParagraph"/>
              <w:ind w:left="14"/>
              <w:jc w:val="center"/>
            </w:pPr>
            <w:r>
              <w:rPr>
                <w:spacing w:val="-2"/>
              </w:rPr>
              <w:t>****9110**</w:t>
            </w:r>
          </w:p>
        </w:tc>
        <w:tc>
          <w:tcPr>
            <w:tcW w:w="4740" w:type="dxa"/>
          </w:tcPr>
          <w:p w14:paraId="59A3B2F9" w14:textId="77777777" w:rsidR="00B37F69" w:rsidRDefault="00000000">
            <w:pPr>
              <w:pStyle w:val="TableParagraph"/>
            </w:pPr>
            <w:r>
              <w:t>GOMEZ</w:t>
            </w:r>
            <w:r>
              <w:rPr>
                <w:spacing w:val="-10"/>
              </w:rPr>
              <w:t xml:space="preserve"> </w:t>
            </w:r>
            <w:r>
              <w:t>NAVES,</w:t>
            </w:r>
            <w:r>
              <w:rPr>
                <w:spacing w:val="-9"/>
              </w:rPr>
              <w:t xml:space="preserve"> </w:t>
            </w:r>
            <w:r>
              <w:rPr>
                <w:spacing w:val="-2"/>
              </w:rPr>
              <w:t>REBECA</w:t>
            </w:r>
          </w:p>
        </w:tc>
        <w:tc>
          <w:tcPr>
            <w:tcW w:w="1844" w:type="dxa"/>
          </w:tcPr>
          <w:p w14:paraId="7815D438" w14:textId="77777777" w:rsidR="00B37F69" w:rsidRDefault="00000000">
            <w:pPr>
              <w:pStyle w:val="TableParagraph"/>
            </w:pPr>
            <w:r>
              <w:t>571,17</w:t>
            </w:r>
            <w:r>
              <w:rPr>
                <w:spacing w:val="-5"/>
              </w:rPr>
              <w:t xml:space="preserve"> </w:t>
            </w:r>
            <w:r>
              <w:rPr>
                <w:spacing w:val="-10"/>
              </w:rPr>
              <w:t>€</w:t>
            </w:r>
          </w:p>
        </w:tc>
      </w:tr>
      <w:tr w:rsidR="00B37F69" w14:paraId="524DC68D" w14:textId="77777777">
        <w:trPr>
          <w:trHeight w:val="310"/>
        </w:trPr>
        <w:tc>
          <w:tcPr>
            <w:tcW w:w="1776" w:type="dxa"/>
          </w:tcPr>
          <w:p w14:paraId="2F21EEBB" w14:textId="77777777" w:rsidR="00B37F69" w:rsidRDefault="00000000">
            <w:pPr>
              <w:pStyle w:val="TableParagraph"/>
              <w:ind w:left="14"/>
              <w:jc w:val="center"/>
            </w:pPr>
            <w:r>
              <w:rPr>
                <w:spacing w:val="-2"/>
              </w:rPr>
              <w:t>****9085**</w:t>
            </w:r>
          </w:p>
        </w:tc>
        <w:tc>
          <w:tcPr>
            <w:tcW w:w="4740" w:type="dxa"/>
          </w:tcPr>
          <w:p w14:paraId="43D050D4" w14:textId="77777777" w:rsidR="00B37F69" w:rsidRDefault="00000000">
            <w:pPr>
              <w:pStyle w:val="TableParagraph"/>
            </w:pPr>
            <w:r>
              <w:t>GOMEZ</w:t>
            </w:r>
            <w:r>
              <w:rPr>
                <w:spacing w:val="-7"/>
              </w:rPr>
              <w:t xml:space="preserve"> </w:t>
            </w:r>
            <w:r>
              <w:t>PEREZ,</w:t>
            </w:r>
            <w:r>
              <w:rPr>
                <w:spacing w:val="-6"/>
              </w:rPr>
              <w:t xml:space="preserve"> </w:t>
            </w:r>
            <w:r>
              <w:t>ROSA</w:t>
            </w:r>
            <w:r>
              <w:rPr>
                <w:spacing w:val="-4"/>
              </w:rPr>
              <w:t xml:space="preserve"> MARIA</w:t>
            </w:r>
          </w:p>
        </w:tc>
        <w:tc>
          <w:tcPr>
            <w:tcW w:w="1844" w:type="dxa"/>
          </w:tcPr>
          <w:p w14:paraId="29B9A724" w14:textId="77777777" w:rsidR="00B37F69" w:rsidRDefault="00000000">
            <w:pPr>
              <w:pStyle w:val="TableParagraph"/>
            </w:pPr>
            <w:r>
              <w:t>571,17</w:t>
            </w:r>
            <w:r>
              <w:rPr>
                <w:spacing w:val="-5"/>
              </w:rPr>
              <w:t xml:space="preserve"> </w:t>
            </w:r>
            <w:r>
              <w:rPr>
                <w:spacing w:val="-10"/>
              </w:rPr>
              <w:t>€</w:t>
            </w:r>
          </w:p>
        </w:tc>
      </w:tr>
      <w:tr w:rsidR="00B37F69" w14:paraId="2D60BE64" w14:textId="77777777">
        <w:trPr>
          <w:trHeight w:val="310"/>
        </w:trPr>
        <w:tc>
          <w:tcPr>
            <w:tcW w:w="1776" w:type="dxa"/>
          </w:tcPr>
          <w:p w14:paraId="0CC6EB17" w14:textId="77777777" w:rsidR="00B37F69" w:rsidRDefault="00000000">
            <w:pPr>
              <w:pStyle w:val="TableParagraph"/>
              <w:ind w:left="14"/>
              <w:jc w:val="center"/>
            </w:pPr>
            <w:r>
              <w:rPr>
                <w:spacing w:val="-2"/>
              </w:rPr>
              <w:t>****8236**</w:t>
            </w:r>
          </w:p>
        </w:tc>
        <w:tc>
          <w:tcPr>
            <w:tcW w:w="4740" w:type="dxa"/>
          </w:tcPr>
          <w:p w14:paraId="463578FE" w14:textId="77777777" w:rsidR="00B37F69" w:rsidRDefault="00000000">
            <w:pPr>
              <w:pStyle w:val="TableParagraph"/>
            </w:pPr>
            <w:r>
              <w:t>GOMEZ</w:t>
            </w:r>
            <w:r>
              <w:rPr>
                <w:spacing w:val="-10"/>
              </w:rPr>
              <w:t xml:space="preserve"> </w:t>
            </w:r>
            <w:r>
              <w:t>REOYO,</w:t>
            </w:r>
            <w:r>
              <w:rPr>
                <w:spacing w:val="-11"/>
              </w:rPr>
              <w:t xml:space="preserve"> </w:t>
            </w:r>
            <w:r>
              <w:t>Mª</w:t>
            </w:r>
            <w:r>
              <w:rPr>
                <w:spacing w:val="-8"/>
              </w:rPr>
              <w:t xml:space="preserve"> </w:t>
            </w:r>
            <w:r>
              <w:rPr>
                <w:spacing w:val="-2"/>
              </w:rPr>
              <w:t>CARMEN</w:t>
            </w:r>
          </w:p>
        </w:tc>
        <w:tc>
          <w:tcPr>
            <w:tcW w:w="1844" w:type="dxa"/>
          </w:tcPr>
          <w:p w14:paraId="0C6F857D" w14:textId="77777777" w:rsidR="00B37F69" w:rsidRDefault="00000000">
            <w:pPr>
              <w:pStyle w:val="TableParagraph"/>
            </w:pPr>
            <w:r>
              <w:t>571,17</w:t>
            </w:r>
            <w:r>
              <w:rPr>
                <w:spacing w:val="-5"/>
              </w:rPr>
              <w:t xml:space="preserve"> </w:t>
            </w:r>
            <w:r>
              <w:rPr>
                <w:spacing w:val="-10"/>
              </w:rPr>
              <w:t>€</w:t>
            </w:r>
          </w:p>
        </w:tc>
      </w:tr>
      <w:tr w:rsidR="00B37F69" w14:paraId="4AD75883" w14:textId="77777777">
        <w:trPr>
          <w:trHeight w:val="310"/>
        </w:trPr>
        <w:tc>
          <w:tcPr>
            <w:tcW w:w="1776" w:type="dxa"/>
          </w:tcPr>
          <w:p w14:paraId="7374BBB8" w14:textId="77777777" w:rsidR="00B37F69" w:rsidRDefault="00000000">
            <w:pPr>
              <w:pStyle w:val="TableParagraph"/>
              <w:ind w:left="14"/>
              <w:jc w:val="center"/>
            </w:pPr>
            <w:r>
              <w:rPr>
                <w:spacing w:val="-2"/>
              </w:rPr>
              <w:t>****1564**</w:t>
            </w:r>
          </w:p>
        </w:tc>
        <w:tc>
          <w:tcPr>
            <w:tcW w:w="4740" w:type="dxa"/>
          </w:tcPr>
          <w:p w14:paraId="6052874A" w14:textId="77777777" w:rsidR="00B37F69" w:rsidRDefault="00000000">
            <w:pPr>
              <w:pStyle w:val="TableParagraph"/>
            </w:pPr>
            <w:r>
              <w:rPr>
                <w:spacing w:val="-2"/>
              </w:rPr>
              <w:t>GOMEZ</w:t>
            </w:r>
            <w:r>
              <w:rPr>
                <w:spacing w:val="-4"/>
              </w:rPr>
              <w:t xml:space="preserve"> </w:t>
            </w:r>
            <w:r>
              <w:rPr>
                <w:spacing w:val="-2"/>
              </w:rPr>
              <w:t>REOYO,</w:t>
            </w:r>
            <w:r>
              <w:rPr>
                <w:spacing w:val="-3"/>
              </w:rPr>
              <w:t xml:space="preserve"> </w:t>
            </w:r>
            <w:r>
              <w:rPr>
                <w:spacing w:val="-2"/>
              </w:rPr>
              <w:t>SAGRARIO</w:t>
            </w:r>
          </w:p>
        </w:tc>
        <w:tc>
          <w:tcPr>
            <w:tcW w:w="1844" w:type="dxa"/>
          </w:tcPr>
          <w:p w14:paraId="591D0F0D" w14:textId="77777777" w:rsidR="00B37F69" w:rsidRDefault="00000000">
            <w:pPr>
              <w:pStyle w:val="TableParagraph"/>
            </w:pPr>
            <w:r>
              <w:t>571,17</w:t>
            </w:r>
            <w:r>
              <w:rPr>
                <w:spacing w:val="-5"/>
              </w:rPr>
              <w:t xml:space="preserve"> </w:t>
            </w:r>
            <w:r>
              <w:rPr>
                <w:spacing w:val="-10"/>
              </w:rPr>
              <w:t>€</w:t>
            </w:r>
          </w:p>
        </w:tc>
      </w:tr>
      <w:tr w:rsidR="00B37F69" w14:paraId="2DDA4923" w14:textId="77777777">
        <w:trPr>
          <w:trHeight w:val="310"/>
        </w:trPr>
        <w:tc>
          <w:tcPr>
            <w:tcW w:w="1776" w:type="dxa"/>
          </w:tcPr>
          <w:p w14:paraId="426B7DEB" w14:textId="77777777" w:rsidR="00B37F69" w:rsidRDefault="00000000">
            <w:pPr>
              <w:pStyle w:val="TableParagraph"/>
              <w:ind w:left="14"/>
              <w:jc w:val="center"/>
            </w:pPr>
            <w:r>
              <w:rPr>
                <w:spacing w:val="-2"/>
              </w:rPr>
              <w:t>****6184**</w:t>
            </w:r>
          </w:p>
        </w:tc>
        <w:tc>
          <w:tcPr>
            <w:tcW w:w="4740" w:type="dxa"/>
          </w:tcPr>
          <w:p w14:paraId="30CA8287" w14:textId="77777777" w:rsidR="00B37F69" w:rsidRDefault="00000000">
            <w:pPr>
              <w:pStyle w:val="TableParagraph"/>
            </w:pPr>
            <w:r>
              <w:t>GÓMEZ</w:t>
            </w:r>
            <w:r>
              <w:rPr>
                <w:spacing w:val="-7"/>
              </w:rPr>
              <w:t xml:space="preserve"> </w:t>
            </w:r>
            <w:r>
              <w:t>RODRIGUEZ,</w:t>
            </w:r>
            <w:r>
              <w:rPr>
                <w:spacing w:val="-6"/>
              </w:rPr>
              <w:t xml:space="preserve"> </w:t>
            </w:r>
            <w:r>
              <w:rPr>
                <w:spacing w:val="-2"/>
              </w:rPr>
              <w:t>AGUSTIN</w:t>
            </w:r>
          </w:p>
        </w:tc>
        <w:tc>
          <w:tcPr>
            <w:tcW w:w="1844" w:type="dxa"/>
          </w:tcPr>
          <w:p w14:paraId="63FE4CEF" w14:textId="77777777" w:rsidR="00B37F69" w:rsidRDefault="00000000">
            <w:pPr>
              <w:pStyle w:val="TableParagraph"/>
            </w:pPr>
            <w:r>
              <w:t>571,17</w:t>
            </w:r>
            <w:r>
              <w:rPr>
                <w:spacing w:val="-5"/>
              </w:rPr>
              <w:t xml:space="preserve"> </w:t>
            </w:r>
            <w:r>
              <w:rPr>
                <w:spacing w:val="-10"/>
              </w:rPr>
              <w:t>€</w:t>
            </w:r>
          </w:p>
        </w:tc>
      </w:tr>
      <w:tr w:rsidR="00B37F69" w14:paraId="56F228AA" w14:textId="77777777">
        <w:trPr>
          <w:trHeight w:val="310"/>
        </w:trPr>
        <w:tc>
          <w:tcPr>
            <w:tcW w:w="1776" w:type="dxa"/>
          </w:tcPr>
          <w:p w14:paraId="2A34952A" w14:textId="77777777" w:rsidR="00B37F69" w:rsidRDefault="00000000">
            <w:pPr>
              <w:pStyle w:val="TableParagraph"/>
              <w:ind w:left="14"/>
              <w:jc w:val="center"/>
            </w:pPr>
            <w:r>
              <w:rPr>
                <w:spacing w:val="-2"/>
              </w:rPr>
              <w:t>****8103**</w:t>
            </w:r>
          </w:p>
        </w:tc>
        <w:tc>
          <w:tcPr>
            <w:tcW w:w="4740" w:type="dxa"/>
          </w:tcPr>
          <w:p w14:paraId="3E4B30BE" w14:textId="77777777" w:rsidR="00B37F69" w:rsidRDefault="00000000">
            <w:pPr>
              <w:pStyle w:val="TableParagraph"/>
            </w:pPr>
            <w:r>
              <w:t>GONZALEZ</w:t>
            </w:r>
            <w:r>
              <w:rPr>
                <w:spacing w:val="-9"/>
              </w:rPr>
              <w:t xml:space="preserve"> </w:t>
            </w:r>
            <w:r>
              <w:t>BRAGADO,</w:t>
            </w:r>
            <w:r>
              <w:rPr>
                <w:spacing w:val="-8"/>
              </w:rPr>
              <w:t xml:space="preserve"> </w:t>
            </w:r>
            <w:r>
              <w:rPr>
                <w:spacing w:val="-4"/>
              </w:rPr>
              <w:t>SARA</w:t>
            </w:r>
          </w:p>
        </w:tc>
        <w:tc>
          <w:tcPr>
            <w:tcW w:w="1844" w:type="dxa"/>
          </w:tcPr>
          <w:p w14:paraId="6599C39C" w14:textId="77777777" w:rsidR="00B37F69" w:rsidRDefault="00000000">
            <w:pPr>
              <w:pStyle w:val="TableParagraph"/>
            </w:pPr>
            <w:r>
              <w:t>571,17</w:t>
            </w:r>
            <w:r>
              <w:rPr>
                <w:spacing w:val="-5"/>
              </w:rPr>
              <w:t xml:space="preserve"> </w:t>
            </w:r>
            <w:r>
              <w:rPr>
                <w:spacing w:val="-10"/>
              </w:rPr>
              <w:t>€</w:t>
            </w:r>
          </w:p>
        </w:tc>
      </w:tr>
      <w:tr w:rsidR="00B37F69" w14:paraId="3B0444AB" w14:textId="77777777">
        <w:trPr>
          <w:trHeight w:val="310"/>
        </w:trPr>
        <w:tc>
          <w:tcPr>
            <w:tcW w:w="1776" w:type="dxa"/>
          </w:tcPr>
          <w:p w14:paraId="230ED84D" w14:textId="77777777" w:rsidR="00B37F69" w:rsidRDefault="00000000">
            <w:pPr>
              <w:pStyle w:val="TableParagraph"/>
              <w:ind w:left="14"/>
              <w:jc w:val="center"/>
            </w:pPr>
            <w:r>
              <w:rPr>
                <w:spacing w:val="-2"/>
              </w:rPr>
              <w:t>****2195**</w:t>
            </w:r>
          </w:p>
        </w:tc>
        <w:tc>
          <w:tcPr>
            <w:tcW w:w="4740" w:type="dxa"/>
          </w:tcPr>
          <w:p w14:paraId="0B8CD3F3" w14:textId="77777777" w:rsidR="00B37F69" w:rsidRDefault="00000000">
            <w:pPr>
              <w:pStyle w:val="TableParagraph"/>
            </w:pPr>
            <w:r>
              <w:t>GONZALEZ</w:t>
            </w:r>
            <w:r>
              <w:rPr>
                <w:spacing w:val="-10"/>
              </w:rPr>
              <w:t xml:space="preserve"> </w:t>
            </w:r>
            <w:r>
              <w:t>BRAVO,</w:t>
            </w:r>
            <w:r>
              <w:rPr>
                <w:spacing w:val="-9"/>
              </w:rPr>
              <w:t xml:space="preserve"> </w:t>
            </w:r>
            <w:r>
              <w:t>Mª</w:t>
            </w:r>
            <w:r>
              <w:rPr>
                <w:spacing w:val="-10"/>
              </w:rPr>
              <w:t xml:space="preserve"> </w:t>
            </w:r>
            <w:r>
              <w:rPr>
                <w:spacing w:val="-2"/>
              </w:rPr>
              <w:t>CARMEN</w:t>
            </w:r>
          </w:p>
        </w:tc>
        <w:tc>
          <w:tcPr>
            <w:tcW w:w="1844" w:type="dxa"/>
          </w:tcPr>
          <w:p w14:paraId="34ABB9D1" w14:textId="77777777" w:rsidR="00B37F69" w:rsidRDefault="00000000">
            <w:pPr>
              <w:pStyle w:val="TableParagraph"/>
            </w:pPr>
            <w:r>
              <w:t>571,17</w:t>
            </w:r>
            <w:r>
              <w:rPr>
                <w:spacing w:val="-5"/>
              </w:rPr>
              <w:t xml:space="preserve"> </w:t>
            </w:r>
            <w:r>
              <w:rPr>
                <w:spacing w:val="-10"/>
              </w:rPr>
              <w:t>€</w:t>
            </w:r>
          </w:p>
        </w:tc>
      </w:tr>
      <w:tr w:rsidR="00B37F69" w14:paraId="36BAAF57" w14:textId="77777777">
        <w:trPr>
          <w:trHeight w:val="310"/>
        </w:trPr>
        <w:tc>
          <w:tcPr>
            <w:tcW w:w="1776" w:type="dxa"/>
          </w:tcPr>
          <w:p w14:paraId="2DCB2160" w14:textId="77777777" w:rsidR="00B37F69" w:rsidRDefault="00000000">
            <w:pPr>
              <w:pStyle w:val="TableParagraph"/>
              <w:ind w:left="14"/>
              <w:jc w:val="center"/>
            </w:pPr>
            <w:r>
              <w:rPr>
                <w:spacing w:val="-2"/>
              </w:rPr>
              <w:t>****9188**</w:t>
            </w:r>
          </w:p>
        </w:tc>
        <w:tc>
          <w:tcPr>
            <w:tcW w:w="4740" w:type="dxa"/>
          </w:tcPr>
          <w:p w14:paraId="64CC1DC4" w14:textId="77777777" w:rsidR="00B37F69" w:rsidRDefault="00000000">
            <w:pPr>
              <w:pStyle w:val="TableParagraph"/>
            </w:pPr>
            <w:r>
              <w:t>GONZALEZ</w:t>
            </w:r>
            <w:r>
              <w:rPr>
                <w:spacing w:val="-9"/>
              </w:rPr>
              <w:t xml:space="preserve"> </w:t>
            </w:r>
            <w:r>
              <w:t>CERDAN,</w:t>
            </w:r>
            <w:r>
              <w:rPr>
                <w:spacing w:val="-7"/>
              </w:rPr>
              <w:t xml:space="preserve"> </w:t>
            </w:r>
            <w:r>
              <w:rPr>
                <w:spacing w:val="-4"/>
              </w:rPr>
              <w:t>JOSE</w:t>
            </w:r>
          </w:p>
        </w:tc>
        <w:tc>
          <w:tcPr>
            <w:tcW w:w="1844" w:type="dxa"/>
          </w:tcPr>
          <w:p w14:paraId="059EC365" w14:textId="77777777" w:rsidR="00B37F69" w:rsidRDefault="00000000">
            <w:pPr>
              <w:pStyle w:val="TableParagraph"/>
            </w:pPr>
            <w:r>
              <w:t>571,17</w:t>
            </w:r>
            <w:r>
              <w:rPr>
                <w:spacing w:val="-5"/>
              </w:rPr>
              <w:t xml:space="preserve"> </w:t>
            </w:r>
            <w:r>
              <w:rPr>
                <w:spacing w:val="-10"/>
              </w:rPr>
              <w:t>€</w:t>
            </w:r>
          </w:p>
        </w:tc>
      </w:tr>
      <w:tr w:rsidR="00B37F69" w14:paraId="6D806180" w14:textId="77777777">
        <w:trPr>
          <w:trHeight w:val="310"/>
        </w:trPr>
        <w:tc>
          <w:tcPr>
            <w:tcW w:w="1776" w:type="dxa"/>
          </w:tcPr>
          <w:p w14:paraId="32E5788B" w14:textId="77777777" w:rsidR="00B37F69" w:rsidRDefault="00000000">
            <w:pPr>
              <w:pStyle w:val="TableParagraph"/>
              <w:ind w:left="14"/>
              <w:jc w:val="center"/>
            </w:pPr>
            <w:r>
              <w:rPr>
                <w:spacing w:val="-2"/>
              </w:rPr>
              <w:t>****3138**</w:t>
            </w:r>
          </w:p>
        </w:tc>
        <w:tc>
          <w:tcPr>
            <w:tcW w:w="4740" w:type="dxa"/>
          </w:tcPr>
          <w:p w14:paraId="284E4177" w14:textId="77777777" w:rsidR="00B37F69" w:rsidRDefault="00000000">
            <w:pPr>
              <w:pStyle w:val="TableParagraph"/>
            </w:pPr>
            <w:r>
              <w:t>GONZALEZ</w:t>
            </w:r>
            <w:r>
              <w:rPr>
                <w:spacing w:val="-4"/>
              </w:rPr>
              <w:t xml:space="preserve"> </w:t>
            </w:r>
            <w:r>
              <w:t>GAMEZ,</w:t>
            </w:r>
            <w:r>
              <w:rPr>
                <w:spacing w:val="-5"/>
              </w:rPr>
              <w:t xml:space="preserve"> </w:t>
            </w:r>
            <w:r>
              <w:t>LETICIA</w:t>
            </w:r>
            <w:r>
              <w:rPr>
                <w:spacing w:val="-4"/>
              </w:rPr>
              <w:t xml:space="preserve"> </w:t>
            </w:r>
            <w:r>
              <w:t>DEL</w:t>
            </w:r>
            <w:r>
              <w:rPr>
                <w:spacing w:val="-4"/>
              </w:rPr>
              <w:t xml:space="preserve"> </w:t>
            </w:r>
            <w:r>
              <w:rPr>
                <w:spacing w:val="-2"/>
              </w:rPr>
              <w:t>CARMEN</w:t>
            </w:r>
          </w:p>
        </w:tc>
        <w:tc>
          <w:tcPr>
            <w:tcW w:w="1844" w:type="dxa"/>
          </w:tcPr>
          <w:p w14:paraId="5D324B52" w14:textId="77777777" w:rsidR="00B37F69" w:rsidRDefault="00000000">
            <w:pPr>
              <w:pStyle w:val="TableParagraph"/>
            </w:pPr>
            <w:r>
              <w:t>571,17</w:t>
            </w:r>
            <w:r>
              <w:rPr>
                <w:spacing w:val="-5"/>
              </w:rPr>
              <w:t xml:space="preserve"> </w:t>
            </w:r>
            <w:r>
              <w:rPr>
                <w:spacing w:val="-10"/>
              </w:rPr>
              <w:t>€</w:t>
            </w:r>
          </w:p>
        </w:tc>
      </w:tr>
      <w:tr w:rsidR="00B37F69" w14:paraId="7550465D" w14:textId="77777777">
        <w:trPr>
          <w:trHeight w:val="310"/>
        </w:trPr>
        <w:tc>
          <w:tcPr>
            <w:tcW w:w="1776" w:type="dxa"/>
          </w:tcPr>
          <w:p w14:paraId="71296E19" w14:textId="77777777" w:rsidR="00B37F69" w:rsidRDefault="00000000">
            <w:pPr>
              <w:pStyle w:val="TableParagraph"/>
              <w:ind w:left="14"/>
              <w:jc w:val="center"/>
            </w:pPr>
            <w:r>
              <w:rPr>
                <w:spacing w:val="-2"/>
              </w:rPr>
              <w:t>****8866**</w:t>
            </w:r>
          </w:p>
        </w:tc>
        <w:tc>
          <w:tcPr>
            <w:tcW w:w="4740" w:type="dxa"/>
          </w:tcPr>
          <w:p w14:paraId="5D71A5FF" w14:textId="77777777" w:rsidR="00B37F69" w:rsidRDefault="00000000">
            <w:pPr>
              <w:pStyle w:val="TableParagraph"/>
            </w:pPr>
            <w:r>
              <w:t>GONZALEZ</w:t>
            </w:r>
            <w:r>
              <w:rPr>
                <w:spacing w:val="-6"/>
              </w:rPr>
              <w:t xml:space="preserve"> </w:t>
            </w:r>
            <w:r>
              <w:t>GARCIA,</w:t>
            </w:r>
            <w:r>
              <w:rPr>
                <w:spacing w:val="-6"/>
              </w:rPr>
              <w:t xml:space="preserve"> </w:t>
            </w:r>
            <w:r>
              <w:t>ENRIQUE</w:t>
            </w:r>
            <w:r>
              <w:rPr>
                <w:spacing w:val="-5"/>
              </w:rPr>
              <w:t xml:space="preserve"> </w:t>
            </w:r>
            <w:r>
              <w:rPr>
                <w:spacing w:val="-4"/>
              </w:rPr>
              <w:t>ANGEL</w:t>
            </w:r>
          </w:p>
        </w:tc>
        <w:tc>
          <w:tcPr>
            <w:tcW w:w="1844" w:type="dxa"/>
          </w:tcPr>
          <w:p w14:paraId="6BFA1DA5" w14:textId="77777777" w:rsidR="00B37F69" w:rsidRDefault="00000000">
            <w:pPr>
              <w:pStyle w:val="TableParagraph"/>
            </w:pPr>
            <w:r>
              <w:t>194,20</w:t>
            </w:r>
            <w:r>
              <w:rPr>
                <w:spacing w:val="-5"/>
              </w:rPr>
              <w:t xml:space="preserve"> </w:t>
            </w:r>
            <w:r>
              <w:rPr>
                <w:spacing w:val="-10"/>
              </w:rPr>
              <w:t>€</w:t>
            </w:r>
          </w:p>
        </w:tc>
      </w:tr>
      <w:tr w:rsidR="00B37F69" w14:paraId="32E23A12" w14:textId="77777777">
        <w:trPr>
          <w:trHeight w:val="310"/>
        </w:trPr>
        <w:tc>
          <w:tcPr>
            <w:tcW w:w="1776" w:type="dxa"/>
          </w:tcPr>
          <w:p w14:paraId="23A84EB4" w14:textId="77777777" w:rsidR="00B37F69" w:rsidRDefault="00000000">
            <w:pPr>
              <w:pStyle w:val="TableParagraph"/>
              <w:ind w:left="14"/>
              <w:jc w:val="center"/>
            </w:pPr>
            <w:r>
              <w:rPr>
                <w:spacing w:val="-2"/>
              </w:rPr>
              <w:t>****9379**</w:t>
            </w:r>
          </w:p>
        </w:tc>
        <w:tc>
          <w:tcPr>
            <w:tcW w:w="4740" w:type="dxa"/>
          </w:tcPr>
          <w:p w14:paraId="0AE01F0B" w14:textId="77777777" w:rsidR="00B37F69" w:rsidRDefault="00000000">
            <w:pPr>
              <w:pStyle w:val="TableParagraph"/>
            </w:pPr>
            <w:r>
              <w:t>GONZALEZ</w:t>
            </w:r>
            <w:r>
              <w:rPr>
                <w:spacing w:val="-5"/>
              </w:rPr>
              <w:t xml:space="preserve"> </w:t>
            </w:r>
            <w:r>
              <w:t>MARTIN,</w:t>
            </w:r>
            <w:r>
              <w:rPr>
                <w:spacing w:val="-5"/>
              </w:rPr>
              <w:t xml:space="preserve"> </w:t>
            </w:r>
            <w:r>
              <w:t>Mª</w:t>
            </w:r>
            <w:r>
              <w:rPr>
                <w:spacing w:val="-5"/>
              </w:rPr>
              <w:t xml:space="preserve"> </w:t>
            </w:r>
            <w:r>
              <w:rPr>
                <w:spacing w:val="-2"/>
              </w:rPr>
              <w:t>DOLORES</w:t>
            </w:r>
          </w:p>
        </w:tc>
        <w:tc>
          <w:tcPr>
            <w:tcW w:w="1844" w:type="dxa"/>
          </w:tcPr>
          <w:p w14:paraId="53139FB1" w14:textId="77777777" w:rsidR="00B37F69" w:rsidRDefault="00000000">
            <w:pPr>
              <w:pStyle w:val="TableParagraph"/>
            </w:pPr>
            <w:r>
              <w:t>571,17</w:t>
            </w:r>
            <w:r>
              <w:rPr>
                <w:spacing w:val="-5"/>
              </w:rPr>
              <w:t xml:space="preserve"> </w:t>
            </w:r>
            <w:r>
              <w:rPr>
                <w:spacing w:val="-10"/>
              </w:rPr>
              <w:t>€</w:t>
            </w:r>
          </w:p>
        </w:tc>
      </w:tr>
      <w:tr w:rsidR="00B37F69" w14:paraId="69D7EA26" w14:textId="77777777">
        <w:trPr>
          <w:trHeight w:val="310"/>
        </w:trPr>
        <w:tc>
          <w:tcPr>
            <w:tcW w:w="1776" w:type="dxa"/>
          </w:tcPr>
          <w:p w14:paraId="2BDA862E" w14:textId="77777777" w:rsidR="00B37F69" w:rsidRDefault="00000000">
            <w:pPr>
              <w:pStyle w:val="TableParagraph"/>
              <w:ind w:left="14"/>
              <w:jc w:val="center"/>
            </w:pPr>
            <w:r>
              <w:rPr>
                <w:spacing w:val="-2"/>
              </w:rPr>
              <w:t>****0333**</w:t>
            </w:r>
          </w:p>
        </w:tc>
        <w:tc>
          <w:tcPr>
            <w:tcW w:w="4740" w:type="dxa"/>
          </w:tcPr>
          <w:p w14:paraId="795A4AAE" w14:textId="77777777" w:rsidR="00B37F69" w:rsidRDefault="00000000">
            <w:pPr>
              <w:pStyle w:val="TableParagraph"/>
            </w:pPr>
            <w:r>
              <w:t>GONZALEZ</w:t>
            </w:r>
            <w:r>
              <w:rPr>
                <w:spacing w:val="-12"/>
              </w:rPr>
              <w:t xml:space="preserve"> </w:t>
            </w:r>
            <w:r>
              <w:t>PASCUAL,</w:t>
            </w:r>
            <w:r>
              <w:rPr>
                <w:spacing w:val="-11"/>
              </w:rPr>
              <w:t xml:space="preserve"> </w:t>
            </w:r>
            <w:r>
              <w:t>JOSE</w:t>
            </w:r>
            <w:r>
              <w:rPr>
                <w:spacing w:val="-11"/>
              </w:rPr>
              <w:t xml:space="preserve"> </w:t>
            </w:r>
            <w:r>
              <w:rPr>
                <w:spacing w:val="-2"/>
              </w:rPr>
              <w:t>MANUEL</w:t>
            </w:r>
          </w:p>
        </w:tc>
        <w:tc>
          <w:tcPr>
            <w:tcW w:w="1844" w:type="dxa"/>
          </w:tcPr>
          <w:p w14:paraId="17EFE95A" w14:textId="77777777" w:rsidR="00B37F69" w:rsidRDefault="00000000">
            <w:pPr>
              <w:pStyle w:val="TableParagraph"/>
            </w:pPr>
            <w:r>
              <w:t>571,17</w:t>
            </w:r>
            <w:r>
              <w:rPr>
                <w:spacing w:val="-5"/>
              </w:rPr>
              <w:t xml:space="preserve"> </w:t>
            </w:r>
            <w:r>
              <w:rPr>
                <w:spacing w:val="-10"/>
              </w:rPr>
              <w:t>€</w:t>
            </w:r>
          </w:p>
        </w:tc>
      </w:tr>
      <w:tr w:rsidR="00B37F69" w14:paraId="7BB99AEF" w14:textId="77777777">
        <w:trPr>
          <w:trHeight w:val="310"/>
        </w:trPr>
        <w:tc>
          <w:tcPr>
            <w:tcW w:w="1776" w:type="dxa"/>
          </w:tcPr>
          <w:p w14:paraId="1B3EA673" w14:textId="77777777" w:rsidR="00B37F69" w:rsidRDefault="00000000">
            <w:pPr>
              <w:pStyle w:val="TableParagraph"/>
              <w:ind w:left="14"/>
              <w:jc w:val="center"/>
            </w:pPr>
            <w:r>
              <w:rPr>
                <w:spacing w:val="-2"/>
              </w:rPr>
              <w:t>****9239**</w:t>
            </w:r>
          </w:p>
        </w:tc>
        <w:tc>
          <w:tcPr>
            <w:tcW w:w="4740" w:type="dxa"/>
          </w:tcPr>
          <w:p w14:paraId="4D8439CE" w14:textId="77777777" w:rsidR="00B37F69" w:rsidRDefault="00000000">
            <w:pPr>
              <w:pStyle w:val="TableParagraph"/>
            </w:pPr>
            <w:r>
              <w:t>GONZÁLEZ</w:t>
            </w:r>
            <w:r>
              <w:rPr>
                <w:spacing w:val="-7"/>
              </w:rPr>
              <w:t xml:space="preserve"> </w:t>
            </w:r>
            <w:r>
              <w:t>REQUENA,</w:t>
            </w:r>
            <w:r>
              <w:rPr>
                <w:spacing w:val="-6"/>
              </w:rPr>
              <w:t xml:space="preserve"> </w:t>
            </w:r>
            <w:r>
              <w:t>PEDRO</w:t>
            </w:r>
            <w:r>
              <w:rPr>
                <w:spacing w:val="-6"/>
              </w:rPr>
              <w:t xml:space="preserve"> </w:t>
            </w:r>
            <w:r>
              <w:rPr>
                <w:spacing w:val="-2"/>
              </w:rPr>
              <w:t>RAFAEL</w:t>
            </w:r>
          </w:p>
        </w:tc>
        <w:tc>
          <w:tcPr>
            <w:tcW w:w="1844" w:type="dxa"/>
          </w:tcPr>
          <w:p w14:paraId="64AA7E3B" w14:textId="77777777" w:rsidR="00B37F69" w:rsidRDefault="00000000">
            <w:pPr>
              <w:pStyle w:val="TableParagraph"/>
            </w:pPr>
            <w:r>
              <w:t>571,17</w:t>
            </w:r>
            <w:r>
              <w:rPr>
                <w:spacing w:val="-5"/>
              </w:rPr>
              <w:t xml:space="preserve"> </w:t>
            </w:r>
            <w:r>
              <w:rPr>
                <w:spacing w:val="-10"/>
              </w:rPr>
              <w:t>€</w:t>
            </w:r>
          </w:p>
        </w:tc>
      </w:tr>
      <w:tr w:rsidR="00B37F69" w14:paraId="0D192046" w14:textId="77777777">
        <w:trPr>
          <w:trHeight w:val="310"/>
        </w:trPr>
        <w:tc>
          <w:tcPr>
            <w:tcW w:w="1776" w:type="dxa"/>
          </w:tcPr>
          <w:p w14:paraId="1A79CC8C" w14:textId="77777777" w:rsidR="00B37F69" w:rsidRDefault="00000000">
            <w:pPr>
              <w:pStyle w:val="TableParagraph"/>
              <w:ind w:left="14"/>
              <w:jc w:val="center"/>
            </w:pPr>
            <w:r>
              <w:rPr>
                <w:spacing w:val="-2"/>
              </w:rPr>
              <w:t>****5442**</w:t>
            </w:r>
          </w:p>
        </w:tc>
        <w:tc>
          <w:tcPr>
            <w:tcW w:w="4740" w:type="dxa"/>
          </w:tcPr>
          <w:p w14:paraId="4DA8C4F1" w14:textId="77777777" w:rsidR="00B37F69" w:rsidRDefault="00000000">
            <w:pPr>
              <w:pStyle w:val="TableParagraph"/>
            </w:pPr>
            <w:r>
              <w:t>GONZALEZ</w:t>
            </w:r>
            <w:r>
              <w:rPr>
                <w:spacing w:val="-8"/>
              </w:rPr>
              <w:t xml:space="preserve"> </w:t>
            </w:r>
            <w:r>
              <w:t>RODRIGUEZ,</w:t>
            </w:r>
            <w:r>
              <w:rPr>
                <w:spacing w:val="-8"/>
              </w:rPr>
              <w:t xml:space="preserve"> </w:t>
            </w:r>
            <w:r>
              <w:rPr>
                <w:spacing w:val="-2"/>
              </w:rPr>
              <w:t>ANGEL</w:t>
            </w:r>
          </w:p>
        </w:tc>
        <w:tc>
          <w:tcPr>
            <w:tcW w:w="1844" w:type="dxa"/>
          </w:tcPr>
          <w:p w14:paraId="5E982039" w14:textId="77777777" w:rsidR="00B37F69" w:rsidRDefault="00000000">
            <w:pPr>
              <w:pStyle w:val="TableParagraph"/>
            </w:pPr>
            <w:r>
              <w:t>571,17</w:t>
            </w:r>
            <w:r>
              <w:rPr>
                <w:spacing w:val="-5"/>
              </w:rPr>
              <w:t xml:space="preserve"> </w:t>
            </w:r>
            <w:r>
              <w:rPr>
                <w:spacing w:val="-10"/>
              </w:rPr>
              <w:t>€</w:t>
            </w:r>
          </w:p>
        </w:tc>
      </w:tr>
      <w:tr w:rsidR="00B37F69" w14:paraId="6E8C9F85" w14:textId="77777777">
        <w:trPr>
          <w:trHeight w:val="310"/>
        </w:trPr>
        <w:tc>
          <w:tcPr>
            <w:tcW w:w="1776" w:type="dxa"/>
          </w:tcPr>
          <w:p w14:paraId="17F7D0AF" w14:textId="77777777" w:rsidR="00B37F69" w:rsidRDefault="00000000">
            <w:pPr>
              <w:pStyle w:val="TableParagraph"/>
              <w:ind w:left="14"/>
              <w:jc w:val="center"/>
            </w:pPr>
            <w:r>
              <w:rPr>
                <w:spacing w:val="-2"/>
              </w:rPr>
              <w:t>****6693**</w:t>
            </w:r>
          </w:p>
        </w:tc>
        <w:tc>
          <w:tcPr>
            <w:tcW w:w="4740" w:type="dxa"/>
          </w:tcPr>
          <w:p w14:paraId="190D8658" w14:textId="77777777" w:rsidR="00B37F69" w:rsidRDefault="00000000">
            <w:pPr>
              <w:pStyle w:val="TableParagraph"/>
            </w:pPr>
            <w:r>
              <w:t>GONZALEZ</w:t>
            </w:r>
            <w:r>
              <w:rPr>
                <w:spacing w:val="-6"/>
              </w:rPr>
              <w:t xml:space="preserve"> </w:t>
            </w:r>
            <w:r>
              <w:t>RODRIGUEZ,</w:t>
            </w:r>
            <w:r>
              <w:rPr>
                <w:spacing w:val="-6"/>
              </w:rPr>
              <w:t xml:space="preserve"> </w:t>
            </w:r>
            <w:r>
              <w:t>JOSE</w:t>
            </w:r>
            <w:r>
              <w:rPr>
                <w:spacing w:val="-5"/>
              </w:rPr>
              <w:t xml:space="preserve"> </w:t>
            </w:r>
            <w:r>
              <w:rPr>
                <w:spacing w:val="-4"/>
              </w:rPr>
              <w:t>LUIS</w:t>
            </w:r>
          </w:p>
        </w:tc>
        <w:tc>
          <w:tcPr>
            <w:tcW w:w="1844" w:type="dxa"/>
          </w:tcPr>
          <w:p w14:paraId="36E79D5C" w14:textId="77777777" w:rsidR="00B37F69" w:rsidRDefault="00000000">
            <w:pPr>
              <w:pStyle w:val="TableParagraph"/>
            </w:pPr>
            <w:r>
              <w:t>571,17</w:t>
            </w:r>
            <w:r>
              <w:rPr>
                <w:spacing w:val="-5"/>
              </w:rPr>
              <w:t xml:space="preserve"> </w:t>
            </w:r>
            <w:r>
              <w:rPr>
                <w:spacing w:val="-10"/>
              </w:rPr>
              <w:t>€</w:t>
            </w:r>
          </w:p>
        </w:tc>
      </w:tr>
      <w:tr w:rsidR="00B37F69" w14:paraId="058CE1AC" w14:textId="77777777">
        <w:trPr>
          <w:trHeight w:val="310"/>
        </w:trPr>
        <w:tc>
          <w:tcPr>
            <w:tcW w:w="1776" w:type="dxa"/>
          </w:tcPr>
          <w:p w14:paraId="23D0AE00" w14:textId="77777777" w:rsidR="00B37F69" w:rsidRDefault="00000000">
            <w:pPr>
              <w:pStyle w:val="TableParagraph"/>
              <w:ind w:left="14"/>
              <w:jc w:val="center"/>
            </w:pPr>
            <w:r>
              <w:rPr>
                <w:spacing w:val="-2"/>
              </w:rPr>
              <w:t>****8787**</w:t>
            </w:r>
          </w:p>
        </w:tc>
        <w:tc>
          <w:tcPr>
            <w:tcW w:w="4740" w:type="dxa"/>
          </w:tcPr>
          <w:p w14:paraId="17AFF312" w14:textId="77777777" w:rsidR="00B37F69" w:rsidRDefault="00000000">
            <w:pPr>
              <w:pStyle w:val="TableParagraph"/>
            </w:pPr>
            <w:r>
              <w:t>GONZALEZ</w:t>
            </w:r>
            <w:r>
              <w:rPr>
                <w:spacing w:val="-8"/>
              </w:rPr>
              <w:t xml:space="preserve"> </w:t>
            </w:r>
            <w:r>
              <w:t>RODRIGUEZ,</w:t>
            </w:r>
            <w:r>
              <w:rPr>
                <w:spacing w:val="-8"/>
              </w:rPr>
              <w:t xml:space="preserve"> </w:t>
            </w:r>
            <w:r>
              <w:rPr>
                <w:spacing w:val="-2"/>
              </w:rPr>
              <w:t>PEDRO</w:t>
            </w:r>
          </w:p>
        </w:tc>
        <w:tc>
          <w:tcPr>
            <w:tcW w:w="1844" w:type="dxa"/>
          </w:tcPr>
          <w:p w14:paraId="540CAE70" w14:textId="77777777" w:rsidR="00B37F69" w:rsidRDefault="00000000">
            <w:pPr>
              <w:pStyle w:val="TableParagraph"/>
            </w:pPr>
            <w:r>
              <w:t>571,17</w:t>
            </w:r>
            <w:r>
              <w:rPr>
                <w:spacing w:val="-5"/>
              </w:rPr>
              <w:t xml:space="preserve"> </w:t>
            </w:r>
            <w:r>
              <w:rPr>
                <w:spacing w:val="-10"/>
              </w:rPr>
              <w:t>€</w:t>
            </w:r>
          </w:p>
        </w:tc>
      </w:tr>
      <w:tr w:rsidR="00B37F69" w14:paraId="787608ED" w14:textId="77777777">
        <w:trPr>
          <w:trHeight w:val="310"/>
        </w:trPr>
        <w:tc>
          <w:tcPr>
            <w:tcW w:w="1776" w:type="dxa"/>
          </w:tcPr>
          <w:p w14:paraId="08BA34F1" w14:textId="77777777" w:rsidR="00B37F69" w:rsidRDefault="00000000">
            <w:pPr>
              <w:pStyle w:val="TableParagraph"/>
              <w:ind w:left="14"/>
              <w:jc w:val="center"/>
            </w:pPr>
            <w:r>
              <w:rPr>
                <w:spacing w:val="-2"/>
              </w:rPr>
              <w:t>****0441**</w:t>
            </w:r>
          </w:p>
        </w:tc>
        <w:tc>
          <w:tcPr>
            <w:tcW w:w="4740" w:type="dxa"/>
          </w:tcPr>
          <w:p w14:paraId="6A8DB087" w14:textId="77777777" w:rsidR="00B37F69" w:rsidRDefault="00000000">
            <w:pPr>
              <w:pStyle w:val="TableParagraph"/>
            </w:pPr>
            <w:r>
              <w:t>GONZALEZ</w:t>
            </w:r>
            <w:r>
              <w:rPr>
                <w:spacing w:val="-10"/>
              </w:rPr>
              <w:t xml:space="preserve"> </w:t>
            </w:r>
            <w:r>
              <w:t>SOTO,</w:t>
            </w:r>
            <w:r>
              <w:rPr>
                <w:spacing w:val="-11"/>
              </w:rPr>
              <w:t xml:space="preserve"> </w:t>
            </w:r>
            <w:r>
              <w:t>JESUS</w:t>
            </w:r>
            <w:r>
              <w:rPr>
                <w:spacing w:val="-9"/>
              </w:rPr>
              <w:t xml:space="preserve"> </w:t>
            </w:r>
            <w:r>
              <w:rPr>
                <w:spacing w:val="-2"/>
              </w:rPr>
              <w:t>ANGEL</w:t>
            </w:r>
          </w:p>
        </w:tc>
        <w:tc>
          <w:tcPr>
            <w:tcW w:w="1844" w:type="dxa"/>
          </w:tcPr>
          <w:p w14:paraId="58BA26F9" w14:textId="77777777" w:rsidR="00B37F69" w:rsidRDefault="00000000">
            <w:pPr>
              <w:pStyle w:val="TableParagraph"/>
            </w:pPr>
            <w:r>
              <w:t>194,20</w:t>
            </w:r>
            <w:r>
              <w:rPr>
                <w:spacing w:val="-5"/>
              </w:rPr>
              <w:t xml:space="preserve"> </w:t>
            </w:r>
            <w:r>
              <w:rPr>
                <w:spacing w:val="-10"/>
              </w:rPr>
              <w:t>€</w:t>
            </w:r>
          </w:p>
        </w:tc>
      </w:tr>
      <w:tr w:rsidR="00B37F69" w14:paraId="7E855CA9" w14:textId="77777777">
        <w:trPr>
          <w:trHeight w:val="310"/>
        </w:trPr>
        <w:tc>
          <w:tcPr>
            <w:tcW w:w="1776" w:type="dxa"/>
          </w:tcPr>
          <w:p w14:paraId="63417092" w14:textId="77777777" w:rsidR="00B37F69" w:rsidRDefault="00000000">
            <w:pPr>
              <w:pStyle w:val="TableParagraph"/>
              <w:ind w:left="14"/>
              <w:jc w:val="center"/>
            </w:pPr>
            <w:r>
              <w:rPr>
                <w:spacing w:val="-2"/>
              </w:rPr>
              <w:t>****6768**</w:t>
            </w:r>
          </w:p>
        </w:tc>
        <w:tc>
          <w:tcPr>
            <w:tcW w:w="4740" w:type="dxa"/>
          </w:tcPr>
          <w:p w14:paraId="60887045" w14:textId="77777777" w:rsidR="00B37F69" w:rsidRDefault="00000000">
            <w:pPr>
              <w:pStyle w:val="TableParagraph"/>
            </w:pPr>
            <w:r>
              <w:t>GONZALEZ</w:t>
            </w:r>
            <w:r>
              <w:rPr>
                <w:spacing w:val="-9"/>
              </w:rPr>
              <w:t xml:space="preserve"> </w:t>
            </w:r>
            <w:r>
              <w:t>SOTO,</w:t>
            </w:r>
            <w:r>
              <w:rPr>
                <w:spacing w:val="-10"/>
              </w:rPr>
              <w:t xml:space="preserve"> </w:t>
            </w:r>
            <w:r>
              <w:t>JOSE</w:t>
            </w:r>
            <w:r>
              <w:rPr>
                <w:spacing w:val="-10"/>
              </w:rPr>
              <w:t xml:space="preserve"> </w:t>
            </w:r>
            <w:r>
              <w:rPr>
                <w:spacing w:val="-2"/>
              </w:rPr>
              <w:t>ANTONIO</w:t>
            </w:r>
          </w:p>
        </w:tc>
        <w:tc>
          <w:tcPr>
            <w:tcW w:w="1844" w:type="dxa"/>
          </w:tcPr>
          <w:p w14:paraId="6D480219" w14:textId="77777777" w:rsidR="00B37F69" w:rsidRDefault="00000000">
            <w:pPr>
              <w:pStyle w:val="TableParagraph"/>
            </w:pPr>
            <w:r>
              <w:t>571,17</w:t>
            </w:r>
            <w:r>
              <w:rPr>
                <w:spacing w:val="-5"/>
              </w:rPr>
              <w:t xml:space="preserve"> </w:t>
            </w:r>
            <w:r>
              <w:rPr>
                <w:spacing w:val="-10"/>
              </w:rPr>
              <w:t>€</w:t>
            </w:r>
          </w:p>
        </w:tc>
      </w:tr>
      <w:tr w:rsidR="00B37F69" w14:paraId="524A0D6F" w14:textId="77777777">
        <w:trPr>
          <w:trHeight w:val="310"/>
        </w:trPr>
        <w:tc>
          <w:tcPr>
            <w:tcW w:w="1776" w:type="dxa"/>
          </w:tcPr>
          <w:p w14:paraId="5D40A8AB" w14:textId="77777777" w:rsidR="00B37F69" w:rsidRDefault="00000000">
            <w:pPr>
              <w:pStyle w:val="TableParagraph"/>
              <w:ind w:left="14"/>
              <w:jc w:val="center"/>
            </w:pPr>
            <w:r>
              <w:rPr>
                <w:spacing w:val="-2"/>
              </w:rPr>
              <w:t>****0441**</w:t>
            </w:r>
          </w:p>
        </w:tc>
        <w:tc>
          <w:tcPr>
            <w:tcW w:w="4740" w:type="dxa"/>
          </w:tcPr>
          <w:p w14:paraId="149389E8" w14:textId="77777777" w:rsidR="00B37F69" w:rsidRDefault="00000000">
            <w:pPr>
              <w:pStyle w:val="TableParagraph"/>
            </w:pPr>
            <w:r>
              <w:t>GONZALEZ</w:t>
            </w:r>
            <w:r>
              <w:rPr>
                <w:spacing w:val="-13"/>
              </w:rPr>
              <w:t xml:space="preserve"> </w:t>
            </w:r>
            <w:r>
              <w:t>SOTO,</w:t>
            </w:r>
            <w:r>
              <w:rPr>
                <w:spacing w:val="-12"/>
              </w:rPr>
              <w:t xml:space="preserve"> </w:t>
            </w:r>
            <w:r>
              <w:t>JUAN</w:t>
            </w:r>
            <w:r>
              <w:rPr>
                <w:spacing w:val="-11"/>
              </w:rPr>
              <w:t xml:space="preserve"> </w:t>
            </w:r>
            <w:r>
              <w:rPr>
                <w:spacing w:val="-4"/>
              </w:rPr>
              <w:t>FCO.</w:t>
            </w:r>
          </w:p>
        </w:tc>
        <w:tc>
          <w:tcPr>
            <w:tcW w:w="1844" w:type="dxa"/>
          </w:tcPr>
          <w:p w14:paraId="7B1E3E54" w14:textId="77777777" w:rsidR="00B37F69" w:rsidRDefault="00000000">
            <w:pPr>
              <w:pStyle w:val="TableParagraph"/>
            </w:pPr>
            <w:r>
              <w:t>571,17</w:t>
            </w:r>
            <w:r>
              <w:rPr>
                <w:spacing w:val="-5"/>
              </w:rPr>
              <w:t xml:space="preserve"> </w:t>
            </w:r>
            <w:r>
              <w:rPr>
                <w:spacing w:val="-10"/>
              </w:rPr>
              <w:t>€</w:t>
            </w:r>
          </w:p>
        </w:tc>
      </w:tr>
      <w:tr w:rsidR="00B37F69" w14:paraId="0E8A3997" w14:textId="77777777">
        <w:trPr>
          <w:trHeight w:val="310"/>
        </w:trPr>
        <w:tc>
          <w:tcPr>
            <w:tcW w:w="1776" w:type="dxa"/>
          </w:tcPr>
          <w:p w14:paraId="7DF22AF8" w14:textId="77777777" w:rsidR="00B37F69" w:rsidRDefault="00000000">
            <w:pPr>
              <w:pStyle w:val="TableParagraph"/>
              <w:ind w:left="14"/>
              <w:jc w:val="center"/>
            </w:pPr>
            <w:r>
              <w:rPr>
                <w:spacing w:val="-2"/>
              </w:rPr>
              <w:t>****6037**</w:t>
            </w:r>
          </w:p>
        </w:tc>
        <w:tc>
          <w:tcPr>
            <w:tcW w:w="4740" w:type="dxa"/>
          </w:tcPr>
          <w:p w14:paraId="4E676F84" w14:textId="77777777" w:rsidR="00B37F69" w:rsidRDefault="00000000">
            <w:pPr>
              <w:pStyle w:val="TableParagraph"/>
            </w:pPr>
            <w:r>
              <w:t>GONZALO</w:t>
            </w:r>
            <w:r>
              <w:rPr>
                <w:spacing w:val="-9"/>
              </w:rPr>
              <w:t xml:space="preserve"> </w:t>
            </w:r>
            <w:r>
              <w:t>CUENS,</w:t>
            </w:r>
            <w:r>
              <w:rPr>
                <w:spacing w:val="-7"/>
              </w:rPr>
              <w:t xml:space="preserve"> </w:t>
            </w:r>
            <w:r>
              <w:rPr>
                <w:spacing w:val="-4"/>
              </w:rPr>
              <w:t>DAVID</w:t>
            </w:r>
          </w:p>
        </w:tc>
        <w:tc>
          <w:tcPr>
            <w:tcW w:w="1844" w:type="dxa"/>
          </w:tcPr>
          <w:p w14:paraId="712E0BDE" w14:textId="77777777" w:rsidR="00B37F69" w:rsidRDefault="00000000">
            <w:pPr>
              <w:pStyle w:val="TableParagraph"/>
            </w:pPr>
            <w:r>
              <w:t>382,68</w:t>
            </w:r>
            <w:r>
              <w:rPr>
                <w:spacing w:val="-5"/>
              </w:rPr>
              <w:t xml:space="preserve"> </w:t>
            </w:r>
            <w:r>
              <w:rPr>
                <w:spacing w:val="-10"/>
              </w:rPr>
              <w:t>€</w:t>
            </w:r>
          </w:p>
        </w:tc>
      </w:tr>
      <w:tr w:rsidR="00B37F69" w14:paraId="7347C886" w14:textId="77777777">
        <w:trPr>
          <w:trHeight w:val="310"/>
        </w:trPr>
        <w:tc>
          <w:tcPr>
            <w:tcW w:w="1776" w:type="dxa"/>
          </w:tcPr>
          <w:p w14:paraId="67D005BC" w14:textId="77777777" w:rsidR="00B37F69" w:rsidRDefault="00000000">
            <w:pPr>
              <w:pStyle w:val="TableParagraph"/>
              <w:ind w:left="14"/>
              <w:jc w:val="center"/>
            </w:pPr>
            <w:r>
              <w:rPr>
                <w:spacing w:val="-2"/>
              </w:rPr>
              <w:t>****4615**</w:t>
            </w:r>
          </w:p>
        </w:tc>
        <w:tc>
          <w:tcPr>
            <w:tcW w:w="4740" w:type="dxa"/>
          </w:tcPr>
          <w:p w14:paraId="3278D9C2" w14:textId="77777777" w:rsidR="00B37F69" w:rsidRDefault="00000000">
            <w:pPr>
              <w:pStyle w:val="TableParagraph"/>
            </w:pPr>
            <w:r>
              <w:t>GOÑI</w:t>
            </w:r>
            <w:r>
              <w:rPr>
                <w:spacing w:val="-8"/>
              </w:rPr>
              <w:t xml:space="preserve"> </w:t>
            </w:r>
            <w:r>
              <w:t>SANZ,</w:t>
            </w:r>
            <w:r>
              <w:rPr>
                <w:spacing w:val="-8"/>
              </w:rPr>
              <w:t xml:space="preserve"> </w:t>
            </w:r>
            <w:r>
              <w:t>BEATRIZ</w:t>
            </w:r>
            <w:r>
              <w:rPr>
                <w:spacing w:val="-8"/>
              </w:rPr>
              <w:t xml:space="preserve"> </w:t>
            </w:r>
            <w:r>
              <w:t>DEL</w:t>
            </w:r>
            <w:r>
              <w:rPr>
                <w:spacing w:val="-8"/>
              </w:rPr>
              <w:t xml:space="preserve"> </w:t>
            </w:r>
            <w:r>
              <w:rPr>
                <w:spacing w:val="-2"/>
              </w:rPr>
              <w:t>CARMELO</w:t>
            </w:r>
          </w:p>
        </w:tc>
        <w:tc>
          <w:tcPr>
            <w:tcW w:w="1844" w:type="dxa"/>
          </w:tcPr>
          <w:p w14:paraId="6146C6DC" w14:textId="77777777" w:rsidR="00B37F69" w:rsidRDefault="00000000">
            <w:pPr>
              <w:pStyle w:val="TableParagraph"/>
            </w:pPr>
            <w:r>
              <w:t>549,08</w:t>
            </w:r>
            <w:r>
              <w:rPr>
                <w:spacing w:val="-5"/>
              </w:rPr>
              <w:t xml:space="preserve"> </w:t>
            </w:r>
            <w:r>
              <w:rPr>
                <w:spacing w:val="-10"/>
              </w:rPr>
              <w:t>€</w:t>
            </w:r>
          </w:p>
        </w:tc>
      </w:tr>
      <w:tr w:rsidR="00B37F69" w14:paraId="33B829F6" w14:textId="77777777">
        <w:trPr>
          <w:trHeight w:val="310"/>
        </w:trPr>
        <w:tc>
          <w:tcPr>
            <w:tcW w:w="1776" w:type="dxa"/>
          </w:tcPr>
          <w:p w14:paraId="23E4BE62" w14:textId="77777777" w:rsidR="00B37F69" w:rsidRDefault="00000000">
            <w:pPr>
              <w:pStyle w:val="TableParagraph"/>
              <w:ind w:left="14"/>
              <w:jc w:val="center"/>
            </w:pPr>
            <w:r>
              <w:rPr>
                <w:spacing w:val="-2"/>
              </w:rPr>
              <w:t>****9081**</w:t>
            </w:r>
          </w:p>
        </w:tc>
        <w:tc>
          <w:tcPr>
            <w:tcW w:w="4740" w:type="dxa"/>
          </w:tcPr>
          <w:p w14:paraId="19687944" w14:textId="77777777" w:rsidR="00B37F69" w:rsidRDefault="00000000">
            <w:pPr>
              <w:pStyle w:val="TableParagraph"/>
            </w:pPr>
            <w:r>
              <w:t>GRANDE</w:t>
            </w:r>
            <w:r>
              <w:rPr>
                <w:spacing w:val="-12"/>
              </w:rPr>
              <w:t xml:space="preserve"> </w:t>
            </w:r>
            <w:r>
              <w:t>CARRILLO,</w:t>
            </w:r>
            <w:r>
              <w:rPr>
                <w:spacing w:val="-8"/>
              </w:rPr>
              <w:t xml:space="preserve"> </w:t>
            </w:r>
            <w:r>
              <w:rPr>
                <w:spacing w:val="-4"/>
              </w:rPr>
              <w:t>BLAS</w:t>
            </w:r>
          </w:p>
        </w:tc>
        <w:tc>
          <w:tcPr>
            <w:tcW w:w="1844" w:type="dxa"/>
          </w:tcPr>
          <w:p w14:paraId="5800DA00" w14:textId="77777777" w:rsidR="00B37F69" w:rsidRDefault="00000000">
            <w:pPr>
              <w:pStyle w:val="TableParagraph"/>
            </w:pPr>
            <w:r>
              <w:t>571,17</w:t>
            </w:r>
            <w:r>
              <w:rPr>
                <w:spacing w:val="-5"/>
              </w:rPr>
              <w:t xml:space="preserve"> </w:t>
            </w:r>
            <w:r>
              <w:rPr>
                <w:spacing w:val="-10"/>
              </w:rPr>
              <w:t>€</w:t>
            </w:r>
          </w:p>
        </w:tc>
      </w:tr>
    </w:tbl>
    <w:p w14:paraId="3B2E94CA"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1680" behindDoc="1" locked="0" layoutInCell="1" allowOverlap="1" wp14:anchorId="53E670FB" wp14:editId="4A8924ED">
                <wp:simplePos x="0" y="0"/>
                <wp:positionH relativeFrom="page">
                  <wp:posOffset>1080769</wp:posOffset>
                </wp:positionH>
                <wp:positionV relativeFrom="paragraph">
                  <wp:posOffset>87630</wp:posOffset>
                </wp:positionV>
                <wp:extent cx="5611495" cy="6350"/>
                <wp:effectExtent l="0" t="0" r="0" b="0"/>
                <wp:wrapTopAndBottom/>
                <wp:docPr id="412" name="Graphic 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0BDA8" id="Graphic 412" o:spid="_x0000_s1026" style="position:absolute;margin-left:85.1pt;margin-top:6.9pt;width:441.85pt;height:.5pt;z-index:-15564800;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050EDBBC" w14:textId="77777777" w:rsidR="00B37F69" w:rsidRDefault="00B37F69">
      <w:pPr>
        <w:pStyle w:val="Textoindependiente"/>
        <w:spacing w:before="143"/>
        <w:rPr>
          <w:b/>
          <w:sz w:val="24"/>
        </w:rPr>
      </w:pPr>
    </w:p>
    <w:p w14:paraId="26106050"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5D4BAC8F"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3B27DF70" w14:textId="77777777" w:rsidR="00B37F69" w:rsidRDefault="00B37F69">
      <w:pPr>
        <w:rPr>
          <w:sz w:val="18"/>
        </w:rPr>
        <w:sectPr w:rsidR="00B37F69">
          <w:pgSz w:w="12240" w:h="15840"/>
          <w:pgMar w:top="1880" w:right="1417" w:bottom="1220" w:left="1559" w:header="319" w:footer="1038" w:gutter="0"/>
          <w:cols w:space="720"/>
        </w:sectPr>
      </w:pPr>
    </w:p>
    <w:p w14:paraId="03B39E56"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4528" behindDoc="0" locked="0" layoutInCell="1" allowOverlap="1" wp14:anchorId="0A5A667A" wp14:editId="491A09A5">
                <wp:simplePos x="0" y="0"/>
                <wp:positionH relativeFrom="page">
                  <wp:posOffset>7022988</wp:posOffset>
                </wp:positionH>
                <wp:positionV relativeFrom="page">
                  <wp:posOffset>2191269</wp:posOffset>
                </wp:positionV>
                <wp:extent cx="417830" cy="3181350"/>
                <wp:effectExtent l="0" t="0" r="0" b="0"/>
                <wp:wrapNone/>
                <wp:docPr id="413" name="Text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377EF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0EE5B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A5A667A" id="Textbox 413" o:spid="_x0000_s1370" type="#_x0000_t202" style="position:absolute;margin-left:553pt;margin-top:172.55pt;width:32.9pt;height:250.5pt;z-index:15894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8yUow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qvMc890OuhOpoYUktByXN9R/pPm2HH8dZNScDV89&#10;GZiX4XyI58PufIhp+ARlZbJGDx8OCYwtjK5tZkY0mUJ03qI8+j//S9V117e/AQ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F/PMlK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7B377EF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0EE5B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5040" behindDoc="0" locked="0" layoutInCell="1" allowOverlap="1" wp14:anchorId="06F0E90B" wp14:editId="63290643">
                <wp:simplePos x="0" y="0"/>
                <wp:positionH relativeFrom="page">
                  <wp:posOffset>7178273</wp:posOffset>
                </wp:positionH>
                <wp:positionV relativeFrom="page">
                  <wp:posOffset>5834644</wp:posOffset>
                </wp:positionV>
                <wp:extent cx="263525" cy="3360420"/>
                <wp:effectExtent l="0" t="0" r="0" b="0"/>
                <wp:wrapNone/>
                <wp:docPr id="414" name="Text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3E8C1B5"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335BF447" w14:textId="77777777" w:rsidR="00B37F69" w:rsidRDefault="00000000">
                            <w:pPr>
                              <w:spacing w:line="118" w:lineRule="exact"/>
                              <w:ind w:left="20"/>
                              <w:rPr>
                                <w:sz w:val="12"/>
                              </w:rPr>
                            </w:pPr>
                            <w:r>
                              <w:rPr>
                                <w:spacing w:val="-2"/>
                                <w:sz w:val="12"/>
                              </w:rPr>
                              <w:t>Verificación:</w:t>
                            </w:r>
                            <w:r>
                              <w:rPr>
                                <w:spacing w:val="7"/>
                                <w:sz w:val="12"/>
                              </w:rPr>
                              <w:t xml:space="preserve"> </w:t>
                            </w:r>
                            <w:hyperlink r:id="rId331">
                              <w:r>
                                <w:rPr>
                                  <w:spacing w:val="-2"/>
                                  <w:sz w:val="12"/>
                                </w:rPr>
                                <w:t>https://sede.lasrozas.es/</w:t>
                              </w:r>
                            </w:hyperlink>
                          </w:p>
                          <w:p w14:paraId="69B7121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6F0E90B" id="Textbox 414" o:spid="_x0000_s1371" type="#_x0000_t202" style="position:absolute;margin-left:565.2pt;margin-top:459.4pt;width:20.75pt;height:264.6pt;z-index:15895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p0pA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OoKs6zzGfbaE7khpaSELLsX5HzEaab8vxZS+j5mz4&#10;4snAvAynJJ6S7SmJabiHsjJZo4cP+wTGFkaXNjMjmkwhOm9RHv3v/6XqsuubX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P7tanS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23E8C1B5" w14:textId="77777777" w:rsidR="00B37F69" w:rsidRDefault="00000000">
                      <w:pPr>
                        <w:spacing w:before="20" w:line="127" w:lineRule="exact"/>
                        <w:ind w:left="20"/>
                        <w:rPr>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2"/>
                        </w:rPr>
                        <w:t>*************************</w:t>
                      </w:r>
                    </w:p>
                    <w:p w14:paraId="335BF447" w14:textId="77777777" w:rsidR="00B37F69" w:rsidRDefault="00000000">
                      <w:pPr>
                        <w:spacing w:line="118" w:lineRule="exact"/>
                        <w:ind w:left="20"/>
                        <w:rPr>
                          <w:sz w:val="12"/>
                        </w:rPr>
                      </w:pPr>
                      <w:r>
                        <w:rPr>
                          <w:spacing w:val="-2"/>
                          <w:sz w:val="12"/>
                        </w:rPr>
                        <w:t>Verificación:</w:t>
                      </w:r>
                      <w:r>
                        <w:rPr>
                          <w:spacing w:val="7"/>
                          <w:sz w:val="12"/>
                        </w:rPr>
                        <w:t xml:space="preserve"> </w:t>
                      </w:r>
                      <w:hyperlink r:id="rId332">
                        <w:r>
                          <w:rPr>
                            <w:spacing w:val="-2"/>
                            <w:sz w:val="12"/>
                          </w:rPr>
                          <w:t>https://sede.lasrozas.es/</w:t>
                        </w:r>
                      </w:hyperlink>
                    </w:p>
                    <w:p w14:paraId="69B7121F"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142</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1CCE0A22" w14:textId="77777777" w:rsidR="00B37F69" w:rsidRDefault="00B37F69">
      <w:pPr>
        <w:pStyle w:val="Textoindependiente"/>
        <w:spacing w:before="174"/>
        <w:rPr>
          <w:sz w:val="24"/>
        </w:rPr>
      </w:pPr>
    </w:p>
    <w:p w14:paraId="2767795E"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47A7DBC5"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546091DC" w14:textId="77777777">
        <w:trPr>
          <w:trHeight w:val="310"/>
        </w:trPr>
        <w:tc>
          <w:tcPr>
            <w:tcW w:w="1776" w:type="dxa"/>
          </w:tcPr>
          <w:p w14:paraId="0DA6FF7E" w14:textId="77777777" w:rsidR="00B37F69" w:rsidRDefault="00000000">
            <w:pPr>
              <w:pStyle w:val="TableParagraph"/>
              <w:ind w:left="14"/>
              <w:jc w:val="center"/>
            </w:pPr>
            <w:r>
              <w:rPr>
                <w:spacing w:val="-2"/>
              </w:rPr>
              <w:t>****0231**</w:t>
            </w:r>
          </w:p>
        </w:tc>
        <w:tc>
          <w:tcPr>
            <w:tcW w:w="4740" w:type="dxa"/>
          </w:tcPr>
          <w:p w14:paraId="5AA43FF7" w14:textId="77777777" w:rsidR="00B37F69" w:rsidRDefault="00000000">
            <w:pPr>
              <w:pStyle w:val="TableParagraph"/>
            </w:pPr>
            <w:r>
              <w:t>GRANDE</w:t>
            </w:r>
            <w:r>
              <w:rPr>
                <w:spacing w:val="-10"/>
              </w:rPr>
              <w:t xml:space="preserve"> </w:t>
            </w:r>
            <w:r>
              <w:t>PRIETO,</w:t>
            </w:r>
            <w:r>
              <w:rPr>
                <w:spacing w:val="-9"/>
              </w:rPr>
              <w:t xml:space="preserve"> </w:t>
            </w:r>
            <w:r>
              <w:t>LUIS</w:t>
            </w:r>
            <w:r>
              <w:rPr>
                <w:spacing w:val="-7"/>
              </w:rPr>
              <w:t xml:space="preserve"> </w:t>
            </w:r>
            <w:r>
              <w:rPr>
                <w:spacing w:val="-2"/>
              </w:rPr>
              <w:t>FERNANDO</w:t>
            </w:r>
          </w:p>
        </w:tc>
        <w:tc>
          <w:tcPr>
            <w:tcW w:w="1844" w:type="dxa"/>
          </w:tcPr>
          <w:p w14:paraId="6A36D399" w14:textId="77777777" w:rsidR="00B37F69" w:rsidRDefault="00000000">
            <w:pPr>
              <w:pStyle w:val="TableParagraph"/>
            </w:pPr>
            <w:r>
              <w:t>571,17</w:t>
            </w:r>
            <w:r>
              <w:rPr>
                <w:spacing w:val="-5"/>
              </w:rPr>
              <w:t xml:space="preserve"> </w:t>
            </w:r>
            <w:r>
              <w:rPr>
                <w:spacing w:val="-10"/>
              </w:rPr>
              <w:t>€</w:t>
            </w:r>
          </w:p>
        </w:tc>
      </w:tr>
      <w:tr w:rsidR="00B37F69" w14:paraId="3229D668" w14:textId="77777777">
        <w:trPr>
          <w:trHeight w:val="310"/>
        </w:trPr>
        <w:tc>
          <w:tcPr>
            <w:tcW w:w="1776" w:type="dxa"/>
          </w:tcPr>
          <w:p w14:paraId="17C899BD" w14:textId="77777777" w:rsidR="00B37F69" w:rsidRDefault="00000000">
            <w:pPr>
              <w:pStyle w:val="TableParagraph"/>
              <w:ind w:left="14"/>
              <w:jc w:val="center"/>
            </w:pPr>
            <w:r>
              <w:rPr>
                <w:spacing w:val="-2"/>
              </w:rPr>
              <w:t>****3046**</w:t>
            </w:r>
          </w:p>
        </w:tc>
        <w:tc>
          <w:tcPr>
            <w:tcW w:w="4740" w:type="dxa"/>
          </w:tcPr>
          <w:p w14:paraId="05BEA1F5" w14:textId="77777777" w:rsidR="00B37F69" w:rsidRDefault="00000000">
            <w:pPr>
              <w:pStyle w:val="TableParagraph"/>
            </w:pPr>
            <w:r>
              <w:t>GRANERO</w:t>
            </w:r>
            <w:r>
              <w:rPr>
                <w:spacing w:val="-7"/>
              </w:rPr>
              <w:t xml:space="preserve"> </w:t>
            </w:r>
            <w:r>
              <w:t>CHACON,</w:t>
            </w:r>
            <w:r>
              <w:rPr>
                <w:spacing w:val="-7"/>
              </w:rPr>
              <w:t xml:space="preserve"> </w:t>
            </w:r>
            <w:r>
              <w:rPr>
                <w:spacing w:val="-2"/>
              </w:rPr>
              <w:t>CARLOS</w:t>
            </w:r>
          </w:p>
        </w:tc>
        <w:tc>
          <w:tcPr>
            <w:tcW w:w="1844" w:type="dxa"/>
          </w:tcPr>
          <w:p w14:paraId="7D57F39D" w14:textId="77777777" w:rsidR="00B37F69" w:rsidRDefault="00000000">
            <w:pPr>
              <w:pStyle w:val="TableParagraph"/>
            </w:pPr>
            <w:r>
              <w:t>571,17</w:t>
            </w:r>
            <w:r>
              <w:rPr>
                <w:spacing w:val="-5"/>
              </w:rPr>
              <w:t xml:space="preserve"> </w:t>
            </w:r>
            <w:r>
              <w:rPr>
                <w:spacing w:val="-10"/>
              </w:rPr>
              <w:t>€</w:t>
            </w:r>
          </w:p>
        </w:tc>
      </w:tr>
      <w:tr w:rsidR="00B37F69" w14:paraId="570BECB8" w14:textId="77777777">
        <w:trPr>
          <w:trHeight w:val="310"/>
        </w:trPr>
        <w:tc>
          <w:tcPr>
            <w:tcW w:w="1776" w:type="dxa"/>
          </w:tcPr>
          <w:p w14:paraId="0A131DBD" w14:textId="77777777" w:rsidR="00B37F69" w:rsidRDefault="00000000">
            <w:pPr>
              <w:pStyle w:val="TableParagraph"/>
              <w:ind w:left="14"/>
              <w:jc w:val="center"/>
            </w:pPr>
            <w:r>
              <w:rPr>
                <w:spacing w:val="-2"/>
              </w:rPr>
              <w:t>****7615**</w:t>
            </w:r>
          </w:p>
        </w:tc>
        <w:tc>
          <w:tcPr>
            <w:tcW w:w="4740" w:type="dxa"/>
          </w:tcPr>
          <w:p w14:paraId="1A6899DA" w14:textId="77777777" w:rsidR="00B37F69" w:rsidRDefault="00000000">
            <w:pPr>
              <w:pStyle w:val="TableParagraph"/>
            </w:pPr>
            <w:r>
              <w:t>GROCIN</w:t>
            </w:r>
            <w:r>
              <w:rPr>
                <w:spacing w:val="-4"/>
              </w:rPr>
              <w:t xml:space="preserve"> </w:t>
            </w:r>
            <w:r>
              <w:t>REVILLA,</w:t>
            </w:r>
            <w:r>
              <w:rPr>
                <w:spacing w:val="-3"/>
              </w:rPr>
              <w:t xml:space="preserve"> </w:t>
            </w:r>
            <w:r>
              <w:rPr>
                <w:spacing w:val="-4"/>
              </w:rPr>
              <w:t>INES</w:t>
            </w:r>
          </w:p>
        </w:tc>
        <w:tc>
          <w:tcPr>
            <w:tcW w:w="1844" w:type="dxa"/>
          </w:tcPr>
          <w:p w14:paraId="39E310E5" w14:textId="77777777" w:rsidR="00B37F69" w:rsidRDefault="00000000">
            <w:pPr>
              <w:pStyle w:val="TableParagraph"/>
            </w:pPr>
            <w:r>
              <w:t>499,86</w:t>
            </w:r>
            <w:r>
              <w:rPr>
                <w:spacing w:val="-5"/>
              </w:rPr>
              <w:t xml:space="preserve"> </w:t>
            </w:r>
            <w:r>
              <w:rPr>
                <w:spacing w:val="-10"/>
              </w:rPr>
              <w:t>€</w:t>
            </w:r>
          </w:p>
        </w:tc>
      </w:tr>
      <w:tr w:rsidR="00B37F69" w14:paraId="3621887E" w14:textId="77777777">
        <w:trPr>
          <w:trHeight w:val="310"/>
        </w:trPr>
        <w:tc>
          <w:tcPr>
            <w:tcW w:w="1776" w:type="dxa"/>
          </w:tcPr>
          <w:p w14:paraId="7F852C47" w14:textId="77777777" w:rsidR="00B37F69" w:rsidRDefault="00000000">
            <w:pPr>
              <w:pStyle w:val="TableParagraph"/>
              <w:ind w:left="14"/>
              <w:jc w:val="center"/>
            </w:pPr>
            <w:r>
              <w:rPr>
                <w:spacing w:val="-2"/>
              </w:rPr>
              <w:t>****8191**</w:t>
            </w:r>
          </w:p>
        </w:tc>
        <w:tc>
          <w:tcPr>
            <w:tcW w:w="4740" w:type="dxa"/>
          </w:tcPr>
          <w:p w14:paraId="33008D0A" w14:textId="77777777" w:rsidR="00B37F69" w:rsidRDefault="00000000">
            <w:pPr>
              <w:pStyle w:val="TableParagraph"/>
            </w:pPr>
            <w:r>
              <w:t>GUINOT</w:t>
            </w:r>
            <w:r>
              <w:rPr>
                <w:spacing w:val="-6"/>
              </w:rPr>
              <w:t xml:space="preserve"> </w:t>
            </w:r>
            <w:r>
              <w:t>BEDRAN,</w:t>
            </w:r>
            <w:r>
              <w:rPr>
                <w:spacing w:val="-6"/>
              </w:rPr>
              <w:t xml:space="preserve"> </w:t>
            </w:r>
            <w:r>
              <w:t>JOSE</w:t>
            </w:r>
            <w:r>
              <w:rPr>
                <w:spacing w:val="-5"/>
              </w:rPr>
              <w:t xml:space="preserve"> </w:t>
            </w:r>
            <w:r>
              <w:rPr>
                <w:spacing w:val="-2"/>
              </w:rPr>
              <w:t>MANUEL</w:t>
            </w:r>
          </w:p>
        </w:tc>
        <w:tc>
          <w:tcPr>
            <w:tcW w:w="1844" w:type="dxa"/>
          </w:tcPr>
          <w:p w14:paraId="372F8C2E" w14:textId="77777777" w:rsidR="00B37F69" w:rsidRDefault="00000000">
            <w:pPr>
              <w:pStyle w:val="TableParagraph"/>
            </w:pPr>
            <w:r>
              <w:t>97,04</w:t>
            </w:r>
            <w:r>
              <w:rPr>
                <w:spacing w:val="-3"/>
              </w:rPr>
              <w:t xml:space="preserve"> </w:t>
            </w:r>
            <w:r>
              <w:rPr>
                <w:spacing w:val="-10"/>
              </w:rPr>
              <w:t>€</w:t>
            </w:r>
          </w:p>
        </w:tc>
      </w:tr>
      <w:tr w:rsidR="00B37F69" w14:paraId="69A776E2" w14:textId="77777777">
        <w:trPr>
          <w:trHeight w:val="310"/>
        </w:trPr>
        <w:tc>
          <w:tcPr>
            <w:tcW w:w="1776" w:type="dxa"/>
          </w:tcPr>
          <w:p w14:paraId="3F7E2410" w14:textId="77777777" w:rsidR="00B37F69" w:rsidRDefault="00000000">
            <w:pPr>
              <w:pStyle w:val="TableParagraph"/>
              <w:ind w:left="14"/>
              <w:jc w:val="center"/>
            </w:pPr>
            <w:r>
              <w:rPr>
                <w:spacing w:val="-2"/>
              </w:rPr>
              <w:t>****9187**</w:t>
            </w:r>
          </w:p>
        </w:tc>
        <w:tc>
          <w:tcPr>
            <w:tcW w:w="4740" w:type="dxa"/>
          </w:tcPr>
          <w:p w14:paraId="653A4EEE" w14:textId="77777777" w:rsidR="00B37F69" w:rsidRDefault="00000000">
            <w:pPr>
              <w:pStyle w:val="TableParagraph"/>
            </w:pPr>
            <w:r>
              <w:t>GUIRAO</w:t>
            </w:r>
            <w:r>
              <w:rPr>
                <w:spacing w:val="-10"/>
              </w:rPr>
              <w:t xml:space="preserve"> </w:t>
            </w:r>
            <w:r>
              <w:t>BALSALOBRE,</w:t>
            </w:r>
            <w:r>
              <w:rPr>
                <w:spacing w:val="-9"/>
              </w:rPr>
              <w:t xml:space="preserve"> </w:t>
            </w:r>
            <w:r>
              <w:rPr>
                <w:spacing w:val="-2"/>
              </w:rPr>
              <w:t>ELENA</w:t>
            </w:r>
          </w:p>
        </w:tc>
        <w:tc>
          <w:tcPr>
            <w:tcW w:w="1844" w:type="dxa"/>
          </w:tcPr>
          <w:p w14:paraId="08F2E77E" w14:textId="77777777" w:rsidR="00B37F69" w:rsidRDefault="00000000">
            <w:pPr>
              <w:pStyle w:val="TableParagraph"/>
            </w:pPr>
            <w:r>
              <w:t>382,68</w:t>
            </w:r>
            <w:r>
              <w:rPr>
                <w:spacing w:val="-5"/>
              </w:rPr>
              <w:t xml:space="preserve"> </w:t>
            </w:r>
            <w:r>
              <w:rPr>
                <w:spacing w:val="-10"/>
              </w:rPr>
              <w:t>€</w:t>
            </w:r>
          </w:p>
        </w:tc>
      </w:tr>
      <w:tr w:rsidR="00B37F69" w14:paraId="322499D3" w14:textId="77777777">
        <w:trPr>
          <w:trHeight w:val="310"/>
        </w:trPr>
        <w:tc>
          <w:tcPr>
            <w:tcW w:w="1776" w:type="dxa"/>
          </w:tcPr>
          <w:p w14:paraId="58889916" w14:textId="77777777" w:rsidR="00B37F69" w:rsidRDefault="00000000">
            <w:pPr>
              <w:pStyle w:val="TableParagraph"/>
              <w:ind w:left="14"/>
              <w:jc w:val="center"/>
            </w:pPr>
            <w:r>
              <w:rPr>
                <w:spacing w:val="-2"/>
              </w:rPr>
              <w:t>****8442**</w:t>
            </w:r>
          </w:p>
        </w:tc>
        <w:tc>
          <w:tcPr>
            <w:tcW w:w="4740" w:type="dxa"/>
          </w:tcPr>
          <w:p w14:paraId="0B65CACB" w14:textId="77777777" w:rsidR="00B37F69" w:rsidRDefault="00000000">
            <w:pPr>
              <w:pStyle w:val="TableParagraph"/>
            </w:pPr>
            <w:r>
              <w:t>GUTIERREZ</w:t>
            </w:r>
            <w:r>
              <w:rPr>
                <w:spacing w:val="-4"/>
              </w:rPr>
              <w:t xml:space="preserve"> </w:t>
            </w:r>
            <w:r>
              <w:t>VEDIA,</w:t>
            </w:r>
            <w:r>
              <w:rPr>
                <w:spacing w:val="-3"/>
              </w:rPr>
              <w:t xml:space="preserve"> </w:t>
            </w:r>
            <w:r>
              <w:rPr>
                <w:spacing w:val="-4"/>
              </w:rPr>
              <w:t>OSCAR</w:t>
            </w:r>
          </w:p>
        </w:tc>
        <w:tc>
          <w:tcPr>
            <w:tcW w:w="1844" w:type="dxa"/>
          </w:tcPr>
          <w:p w14:paraId="5B219381" w14:textId="77777777" w:rsidR="00B37F69" w:rsidRDefault="00000000">
            <w:pPr>
              <w:pStyle w:val="TableParagraph"/>
            </w:pPr>
            <w:r>
              <w:t>571,17</w:t>
            </w:r>
            <w:r>
              <w:rPr>
                <w:spacing w:val="-5"/>
              </w:rPr>
              <w:t xml:space="preserve"> </w:t>
            </w:r>
            <w:r>
              <w:rPr>
                <w:spacing w:val="-10"/>
              </w:rPr>
              <w:t>€</w:t>
            </w:r>
          </w:p>
        </w:tc>
      </w:tr>
      <w:tr w:rsidR="00B37F69" w14:paraId="257C37F3" w14:textId="77777777">
        <w:trPr>
          <w:trHeight w:val="310"/>
        </w:trPr>
        <w:tc>
          <w:tcPr>
            <w:tcW w:w="1776" w:type="dxa"/>
          </w:tcPr>
          <w:p w14:paraId="412E04F3" w14:textId="77777777" w:rsidR="00B37F69" w:rsidRDefault="00000000">
            <w:pPr>
              <w:pStyle w:val="TableParagraph"/>
              <w:ind w:left="14"/>
              <w:jc w:val="center"/>
            </w:pPr>
            <w:r>
              <w:rPr>
                <w:spacing w:val="-2"/>
              </w:rPr>
              <w:t>****3988**</w:t>
            </w:r>
          </w:p>
        </w:tc>
        <w:tc>
          <w:tcPr>
            <w:tcW w:w="4740" w:type="dxa"/>
          </w:tcPr>
          <w:p w14:paraId="1D80BB31" w14:textId="77777777" w:rsidR="00B37F69" w:rsidRDefault="00000000">
            <w:pPr>
              <w:pStyle w:val="TableParagraph"/>
            </w:pPr>
            <w:r>
              <w:t>GUZMAN</w:t>
            </w:r>
            <w:r>
              <w:rPr>
                <w:spacing w:val="-6"/>
              </w:rPr>
              <w:t xml:space="preserve"> </w:t>
            </w:r>
            <w:r>
              <w:t>FERNANDEZ,</w:t>
            </w:r>
            <w:r>
              <w:rPr>
                <w:spacing w:val="-3"/>
              </w:rPr>
              <w:t xml:space="preserve"> </w:t>
            </w:r>
            <w:r>
              <w:t>MARIA</w:t>
            </w:r>
            <w:r>
              <w:rPr>
                <w:spacing w:val="-5"/>
              </w:rPr>
              <w:t xml:space="preserve"> </w:t>
            </w:r>
            <w:r>
              <w:t>DEL</w:t>
            </w:r>
            <w:r>
              <w:rPr>
                <w:spacing w:val="-4"/>
              </w:rPr>
              <w:t xml:space="preserve"> </w:t>
            </w:r>
            <w:r>
              <w:rPr>
                <w:spacing w:val="-2"/>
              </w:rPr>
              <w:t>CASTELLAR</w:t>
            </w:r>
          </w:p>
        </w:tc>
        <w:tc>
          <w:tcPr>
            <w:tcW w:w="1844" w:type="dxa"/>
          </w:tcPr>
          <w:p w14:paraId="6E9A0344" w14:textId="77777777" w:rsidR="00B37F69" w:rsidRDefault="00000000">
            <w:pPr>
              <w:pStyle w:val="TableParagraph"/>
            </w:pPr>
            <w:r>
              <w:t>226,23</w:t>
            </w:r>
            <w:r>
              <w:rPr>
                <w:spacing w:val="-5"/>
              </w:rPr>
              <w:t xml:space="preserve"> </w:t>
            </w:r>
            <w:r>
              <w:rPr>
                <w:spacing w:val="-10"/>
              </w:rPr>
              <w:t>€</w:t>
            </w:r>
          </w:p>
        </w:tc>
      </w:tr>
      <w:tr w:rsidR="00B37F69" w14:paraId="6F7EC9FC" w14:textId="77777777">
        <w:trPr>
          <w:trHeight w:val="310"/>
        </w:trPr>
        <w:tc>
          <w:tcPr>
            <w:tcW w:w="1776" w:type="dxa"/>
          </w:tcPr>
          <w:p w14:paraId="297B1CA7" w14:textId="77777777" w:rsidR="00B37F69" w:rsidRDefault="00000000">
            <w:pPr>
              <w:pStyle w:val="TableParagraph"/>
              <w:ind w:left="14"/>
              <w:jc w:val="center"/>
            </w:pPr>
            <w:r>
              <w:rPr>
                <w:spacing w:val="-2"/>
              </w:rPr>
              <w:t>****8347**</w:t>
            </w:r>
          </w:p>
        </w:tc>
        <w:tc>
          <w:tcPr>
            <w:tcW w:w="4740" w:type="dxa"/>
          </w:tcPr>
          <w:p w14:paraId="7306EF0F" w14:textId="77777777" w:rsidR="00B37F69" w:rsidRDefault="00000000">
            <w:pPr>
              <w:pStyle w:val="TableParagraph"/>
            </w:pPr>
            <w:r>
              <w:t>HERAS</w:t>
            </w:r>
            <w:r>
              <w:rPr>
                <w:spacing w:val="-6"/>
              </w:rPr>
              <w:t xml:space="preserve"> </w:t>
            </w:r>
            <w:r>
              <w:t>CAMPO,</w:t>
            </w:r>
            <w:r>
              <w:rPr>
                <w:spacing w:val="-5"/>
              </w:rPr>
              <w:t xml:space="preserve"> </w:t>
            </w:r>
            <w:r>
              <w:t>PEDRO</w:t>
            </w:r>
            <w:r>
              <w:rPr>
                <w:spacing w:val="-4"/>
              </w:rPr>
              <w:t xml:space="preserve"> LUIS</w:t>
            </w:r>
          </w:p>
        </w:tc>
        <w:tc>
          <w:tcPr>
            <w:tcW w:w="1844" w:type="dxa"/>
          </w:tcPr>
          <w:p w14:paraId="6C0DFBB9" w14:textId="77777777" w:rsidR="00B37F69" w:rsidRDefault="00000000">
            <w:pPr>
              <w:pStyle w:val="TableParagraph"/>
            </w:pPr>
            <w:r>
              <w:t>571,17</w:t>
            </w:r>
            <w:r>
              <w:rPr>
                <w:spacing w:val="-5"/>
              </w:rPr>
              <w:t xml:space="preserve"> </w:t>
            </w:r>
            <w:r>
              <w:rPr>
                <w:spacing w:val="-10"/>
              </w:rPr>
              <w:t>€</w:t>
            </w:r>
          </w:p>
        </w:tc>
      </w:tr>
      <w:tr w:rsidR="00B37F69" w14:paraId="3E925593" w14:textId="77777777">
        <w:trPr>
          <w:trHeight w:val="310"/>
        </w:trPr>
        <w:tc>
          <w:tcPr>
            <w:tcW w:w="1776" w:type="dxa"/>
          </w:tcPr>
          <w:p w14:paraId="6E17CA65" w14:textId="77777777" w:rsidR="00B37F69" w:rsidRDefault="00000000">
            <w:pPr>
              <w:pStyle w:val="TableParagraph"/>
              <w:ind w:left="14"/>
              <w:jc w:val="center"/>
            </w:pPr>
            <w:r>
              <w:rPr>
                <w:spacing w:val="-2"/>
              </w:rPr>
              <w:t>****8563**</w:t>
            </w:r>
          </w:p>
        </w:tc>
        <w:tc>
          <w:tcPr>
            <w:tcW w:w="4740" w:type="dxa"/>
          </w:tcPr>
          <w:p w14:paraId="21BC7CA7" w14:textId="77777777" w:rsidR="00B37F69" w:rsidRDefault="00000000">
            <w:pPr>
              <w:pStyle w:val="TableParagraph"/>
            </w:pPr>
            <w:r>
              <w:t>HERAS</w:t>
            </w:r>
            <w:r>
              <w:rPr>
                <w:spacing w:val="-4"/>
              </w:rPr>
              <w:t xml:space="preserve"> </w:t>
            </w:r>
            <w:r>
              <w:t>GALAN,</w:t>
            </w:r>
            <w:r>
              <w:rPr>
                <w:spacing w:val="-2"/>
              </w:rPr>
              <w:t xml:space="preserve"> ROBERTO</w:t>
            </w:r>
          </w:p>
        </w:tc>
        <w:tc>
          <w:tcPr>
            <w:tcW w:w="1844" w:type="dxa"/>
          </w:tcPr>
          <w:p w14:paraId="5706E52A" w14:textId="77777777" w:rsidR="00B37F69" w:rsidRDefault="00000000">
            <w:pPr>
              <w:pStyle w:val="TableParagraph"/>
            </w:pPr>
            <w:r>
              <w:t>571,17</w:t>
            </w:r>
            <w:r>
              <w:rPr>
                <w:spacing w:val="-5"/>
              </w:rPr>
              <w:t xml:space="preserve"> </w:t>
            </w:r>
            <w:r>
              <w:rPr>
                <w:spacing w:val="-10"/>
              </w:rPr>
              <w:t>€</w:t>
            </w:r>
          </w:p>
        </w:tc>
      </w:tr>
      <w:tr w:rsidR="00B37F69" w14:paraId="0FAAC487" w14:textId="77777777">
        <w:trPr>
          <w:trHeight w:val="310"/>
        </w:trPr>
        <w:tc>
          <w:tcPr>
            <w:tcW w:w="1776" w:type="dxa"/>
          </w:tcPr>
          <w:p w14:paraId="0EE9AFAA" w14:textId="77777777" w:rsidR="00B37F69" w:rsidRDefault="00000000">
            <w:pPr>
              <w:pStyle w:val="TableParagraph"/>
              <w:ind w:left="14"/>
              <w:jc w:val="center"/>
            </w:pPr>
            <w:r>
              <w:rPr>
                <w:spacing w:val="-2"/>
              </w:rPr>
              <w:t>****0983**</w:t>
            </w:r>
          </w:p>
        </w:tc>
        <w:tc>
          <w:tcPr>
            <w:tcW w:w="4740" w:type="dxa"/>
          </w:tcPr>
          <w:p w14:paraId="3604B645" w14:textId="77777777" w:rsidR="00B37F69" w:rsidRDefault="00000000">
            <w:pPr>
              <w:pStyle w:val="TableParagraph"/>
            </w:pPr>
            <w:r>
              <w:t>HERNANDEZ</w:t>
            </w:r>
            <w:r>
              <w:rPr>
                <w:spacing w:val="-7"/>
              </w:rPr>
              <w:t xml:space="preserve"> </w:t>
            </w:r>
            <w:r>
              <w:t>ENCISO,</w:t>
            </w:r>
            <w:r>
              <w:rPr>
                <w:spacing w:val="-7"/>
              </w:rPr>
              <w:t xml:space="preserve"> </w:t>
            </w:r>
            <w:r>
              <w:t>JOSE</w:t>
            </w:r>
            <w:r>
              <w:rPr>
                <w:spacing w:val="-7"/>
              </w:rPr>
              <w:t xml:space="preserve"> </w:t>
            </w:r>
            <w:r>
              <w:rPr>
                <w:spacing w:val="-4"/>
              </w:rPr>
              <w:t>ANGEL</w:t>
            </w:r>
          </w:p>
        </w:tc>
        <w:tc>
          <w:tcPr>
            <w:tcW w:w="1844" w:type="dxa"/>
          </w:tcPr>
          <w:p w14:paraId="6DD140AB" w14:textId="77777777" w:rsidR="00B37F69" w:rsidRDefault="00000000">
            <w:pPr>
              <w:pStyle w:val="TableParagraph"/>
            </w:pPr>
            <w:r>
              <w:t>571,17</w:t>
            </w:r>
            <w:r>
              <w:rPr>
                <w:spacing w:val="-5"/>
              </w:rPr>
              <w:t xml:space="preserve"> </w:t>
            </w:r>
            <w:r>
              <w:rPr>
                <w:spacing w:val="-10"/>
              </w:rPr>
              <w:t>€</w:t>
            </w:r>
          </w:p>
        </w:tc>
      </w:tr>
      <w:tr w:rsidR="00B37F69" w14:paraId="0BDEB9A4" w14:textId="77777777">
        <w:trPr>
          <w:trHeight w:val="310"/>
        </w:trPr>
        <w:tc>
          <w:tcPr>
            <w:tcW w:w="1776" w:type="dxa"/>
          </w:tcPr>
          <w:p w14:paraId="254231CE" w14:textId="77777777" w:rsidR="00B37F69" w:rsidRDefault="00000000">
            <w:pPr>
              <w:pStyle w:val="TableParagraph"/>
              <w:ind w:left="14"/>
              <w:jc w:val="center"/>
            </w:pPr>
            <w:r>
              <w:rPr>
                <w:spacing w:val="-2"/>
              </w:rPr>
              <w:t>****0688**</w:t>
            </w:r>
          </w:p>
        </w:tc>
        <w:tc>
          <w:tcPr>
            <w:tcW w:w="4740" w:type="dxa"/>
          </w:tcPr>
          <w:p w14:paraId="777D7F9A" w14:textId="77777777" w:rsidR="00B37F69" w:rsidRDefault="00000000">
            <w:pPr>
              <w:pStyle w:val="TableParagraph"/>
            </w:pPr>
            <w:r>
              <w:t>HERNANDEZ</w:t>
            </w:r>
            <w:r>
              <w:rPr>
                <w:spacing w:val="-9"/>
              </w:rPr>
              <w:t xml:space="preserve"> </w:t>
            </w:r>
            <w:r>
              <w:t>ENCISO,</w:t>
            </w:r>
            <w:r>
              <w:rPr>
                <w:spacing w:val="-9"/>
              </w:rPr>
              <w:t xml:space="preserve"> </w:t>
            </w:r>
            <w:r>
              <w:rPr>
                <w:spacing w:val="-2"/>
              </w:rPr>
              <w:t>PATRICIO</w:t>
            </w:r>
          </w:p>
        </w:tc>
        <w:tc>
          <w:tcPr>
            <w:tcW w:w="1844" w:type="dxa"/>
          </w:tcPr>
          <w:p w14:paraId="249539FF" w14:textId="77777777" w:rsidR="00B37F69" w:rsidRDefault="00000000">
            <w:pPr>
              <w:pStyle w:val="TableParagraph"/>
            </w:pPr>
            <w:r>
              <w:t>51,41</w:t>
            </w:r>
            <w:r>
              <w:rPr>
                <w:spacing w:val="-3"/>
              </w:rPr>
              <w:t xml:space="preserve"> </w:t>
            </w:r>
            <w:r>
              <w:rPr>
                <w:spacing w:val="-10"/>
              </w:rPr>
              <w:t>€</w:t>
            </w:r>
          </w:p>
        </w:tc>
      </w:tr>
      <w:tr w:rsidR="00B37F69" w14:paraId="37A590DF" w14:textId="77777777">
        <w:trPr>
          <w:trHeight w:val="310"/>
        </w:trPr>
        <w:tc>
          <w:tcPr>
            <w:tcW w:w="1776" w:type="dxa"/>
          </w:tcPr>
          <w:p w14:paraId="7A847F6C" w14:textId="77777777" w:rsidR="00B37F69" w:rsidRDefault="00000000">
            <w:pPr>
              <w:pStyle w:val="TableParagraph"/>
              <w:ind w:left="14"/>
              <w:jc w:val="center"/>
            </w:pPr>
            <w:r>
              <w:rPr>
                <w:spacing w:val="-2"/>
              </w:rPr>
              <w:t>****7417**</w:t>
            </w:r>
          </w:p>
        </w:tc>
        <w:tc>
          <w:tcPr>
            <w:tcW w:w="4740" w:type="dxa"/>
          </w:tcPr>
          <w:p w14:paraId="481950F0" w14:textId="77777777" w:rsidR="00B37F69" w:rsidRDefault="00000000">
            <w:pPr>
              <w:pStyle w:val="TableParagraph"/>
            </w:pPr>
            <w:r>
              <w:t>HERNANDEZ</w:t>
            </w:r>
            <w:r>
              <w:rPr>
                <w:spacing w:val="-6"/>
              </w:rPr>
              <w:t xml:space="preserve"> </w:t>
            </w:r>
            <w:r>
              <w:t>GARCIA,</w:t>
            </w:r>
            <w:r>
              <w:rPr>
                <w:spacing w:val="-6"/>
              </w:rPr>
              <w:t xml:space="preserve"> </w:t>
            </w:r>
            <w:r>
              <w:t>JESUS</w:t>
            </w:r>
            <w:r>
              <w:rPr>
                <w:spacing w:val="-6"/>
              </w:rPr>
              <w:t xml:space="preserve"> </w:t>
            </w:r>
            <w:r>
              <w:rPr>
                <w:spacing w:val="-2"/>
              </w:rPr>
              <w:t>EDUARDO</w:t>
            </w:r>
          </w:p>
        </w:tc>
        <w:tc>
          <w:tcPr>
            <w:tcW w:w="1844" w:type="dxa"/>
          </w:tcPr>
          <w:p w14:paraId="0E42E706" w14:textId="77777777" w:rsidR="00B37F69" w:rsidRDefault="00000000">
            <w:pPr>
              <w:pStyle w:val="TableParagraph"/>
            </w:pPr>
            <w:r>
              <w:t>382,68</w:t>
            </w:r>
            <w:r>
              <w:rPr>
                <w:spacing w:val="-5"/>
              </w:rPr>
              <w:t xml:space="preserve"> </w:t>
            </w:r>
            <w:r>
              <w:rPr>
                <w:spacing w:val="-10"/>
              </w:rPr>
              <w:t>€</w:t>
            </w:r>
          </w:p>
        </w:tc>
      </w:tr>
      <w:tr w:rsidR="00B37F69" w14:paraId="083E5501" w14:textId="77777777">
        <w:trPr>
          <w:trHeight w:val="310"/>
        </w:trPr>
        <w:tc>
          <w:tcPr>
            <w:tcW w:w="1776" w:type="dxa"/>
          </w:tcPr>
          <w:p w14:paraId="65B37D9F" w14:textId="77777777" w:rsidR="00B37F69" w:rsidRDefault="00000000">
            <w:pPr>
              <w:pStyle w:val="TableParagraph"/>
              <w:ind w:left="14"/>
              <w:jc w:val="center"/>
            </w:pPr>
            <w:r>
              <w:rPr>
                <w:spacing w:val="-2"/>
              </w:rPr>
              <w:t>****0008**</w:t>
            </w:r>
          </w:p>
        </w:tc>
        <w:tc>
          <w:tcPr>
            <w:tcW w:w="4740" w:type="dxa"/>
          </w:tcPr>
          <w:p w14:paraId="31E728F6" w14:textId="77777777" w:rsidR="00B37F69" w:rsidRDefault="00000000">
            <w:pPr>
              <w:pStyle w:val="TableParagraph"/>
            </w:pPr>
            <w:r>
              <w:t>HERNANDEZ</w:t>
            </w:r>
            <w:r>
              <w:rPr>
                <w:spacing w:val="-5"/>
              </w:rPr>
              <w:t xml:space="preserve"> </w:t>
            </w:r>
            <w:r>
              <w:t>GARCIA,</w:t>
            </w:r>
            <w:r>
              <w:rPr>
                <w:spacing w:val="-5"/>
              </w:rPr>
              <w:t xml:space="preserve"> </w:t>
            </w:r>
            <w:r>
              <w:t>Mª</w:t>
            </w:r>
            <w:r>
              <w:rPr>
                <w:spacing w:val="-4"/>
              </w:rPr>
              <w:t xml:space="preserve"> </w:t>
            </w:r>
            <w:r>
              <w:rPr>
                <w:spacing w:val="-2"/>
              </w:rPr>
              <w:t>CARMEN</w:t>
            </w:r>
          </w:p>
        </w:tc>
        <w:tc>
          <w:tcPr>
            <w:tcW w:w="1844" w:type="dxa"/>
          </w:tcPr>
          <w:p w14:paraId="0C1B23F0" w14:textId="77777777" w:rsidR="00B37F69" w:rsidRDefault="00000000">
            <w:pPr>
              <w:pStyle w:val="TableParagraph"/>
            </w:pPr>
            <w:r>
              <w:t>571,17</w:t>
            </w:r>
            <w:r>
              <w:rPr>
                <w:spacing w:val="-5"/>
              </w:rPr>
              <w:t xml:space="preserve"> </w:t>
            </w:r>
            <w:r>
              <w:rPr>
                <w:spacing w:val="-10"/>
              </w:rPr>
              <w:t>€</w:t>
            </w:r>
          </w:p>
        </w:tc>
      </w:tr>
      <w:tr w:rsidR="00B37F69" w14:paraId="0E9F4321" w14:textId="77777777">
        <w:trPr>
          <w:trHeight w:val="310"/>
        </w:trPr>
        <w:tc>
          <w:tcPr>
            <w:tcW w:w="1776" w:type="dxa"/>
          </w:tcPr>
          <w:p w14:paraId="5A4FBE49" w14:textId="77777777" w:rsidR="00B37F69" w:rsidRDefault="00000000">
            <w:pPr>
              <w:pStyle w:val="TableParagraph"/>
              <w:ind w:left="14"/>
              <w:jc w:val="center"/>
            </w:pPr>
            <w:r>
              <w:rPr>
                <w:spacing w:val="-2"/>
              </w:rPr>
              <w:t>****4255**</w:t>
            </w:r>
          </w:p>
        </w:tc>
        <w:tc>
          <w:tcPr>
            <w:tcW w:w="4740" w:type="dxa"/>
          </w:tcPr>
          <w:p w14:paraId="4043D5D4" w14:textId="77777777" w:rsidR="00B37F69" w:rsidRDefault="00000000">
            <w:pPr>
              <w:pStyle w:val="TableParagraph"/>
            </w:pPr>
            <w:r>
              <w:t>HERNÁNDEZ</w:t>
            </w:r>
            <w:r>
              <w:rPr>
                <w:spacing w:val="-6"/>
              </w:rPr>
              <w:t xml:space="preserve"> </w:t>
            </w:r>
            <w:r>
              <w:t>GIMENEZ,</w:t>
            </w:r>
            <w:r>
              <w:rPr>
                <w:spacing w:val="-6"/>
              </w:rPr>
              <w:t xml:space="preserve"> </w:t>
            </w:r>
            <w:r>
              <w:t>MIGUEL</w:t>
            </w:r>
            <w:r>
              <w:rPr>
                <w:spacing w:val="-5"/>
              </w:rPr>
              <w:t xml:space="preserve"> </w:t>
            </w:r>
            <w:r>
              <w:rPr>
                <w:spacing w:val="-4"/>
              </w:rPr>
              <w:t>ANGEL</w:t>
            </w:r>
          </w:p>
        </w:tc>
        <w:tc>
          <w:tcPr>
            <w:tcW w:w="1844" w:type="dxa"/>
          </w:tcPr>
          <w:p w14:paraId="056F01A8" w14:textId="77777777" w:rsidR="00B37F69" w:rsidRDefault="00000000">
            <w:pPr>
              <w:pStyle w:val="TableParagraph"/>
            </w:pPr>
            <w:r>
              <w:t>571,17</w:t>
            </w:r>
            <w:r>
              <w:rPr>
                <w:spacing w:val="-5"/>
              </w:rPr>
              <w:t xml:space="preserve"> </w:t>
            </w:r>
            <w:r>
              <w:rPr>
                <w:spacing w:val="-10"/>
              </w:rPr>
              <w:t>€</w:t>
            </w:r>
          </w:p>
        </w:tc>
      </w:tr>
      <w:tr w:rsidR="00B37F69" w14:paraId="3473EC82" w14:textId="77777777">
        <w:trPr>
          <w:trHeight w:val="310"/>
        </w:trPr>
        <w:tc>
          <w:tcPr>
            <w:tcW w:w="1776" w:type="dxa"/>
          </w:tcPr>
          <w:p w14:paraId="0EDF0C34" w14:textId="77777777" w:rsidR="00B37F69" w:rsidRDefault="00000000">
            <w:pPr>
              <w:pStyle w:val="TableParagraph"/>
              <w:ind w:left="14"/>
              <w:jc w:val="center"/>
            </w:pPr>
            <w:r>
              <w:rPr>
                <w:spacing w:val="-2"/>
              </w:rPr>
              <w:t>****6337**</w:t>
            </w:r>
          </w:p>
        </w:tc>
        <w:tc>
          <w:tcPr>
            <w:tcW w:w="4740" w:type="dxa"/>
          </w:tcPr>
          <w:p w14:paraId="1DE3D7BF" w14:textId="77777777" w:rsidR="00B37F69" w:rsidRDefault="00000000">
            <w:pPr>
              <w:pStyle w:val="TableParagraph"/>
            </w:pPr>
            <w:r>
              <w:t>HERNANDEZ</w:t>
            </w:r>
            <w:r>
              <w:rPr>
                <w:spacing w:val="-8"/>
              </w:rPr>
              <w:t xml:space="preserve"> </w:t>
            </w:r>
            <w:r>
              <w:t>GONZALEZ,</w:t>
            </w:r>
            <w:r>
              <w:rPr>
                <w:spacing w:val="-7"/>
              </w:rPr>
              <w:t xml:space="preserve"> </w:t>
            </w:r>
            <w:r>
              <w:rPr>
                <w:spacing w:val="-2"/>
              </w:rPr>
              <w:t>RUBEN</w:t>
            </w:r>
          </w:p>
        </w:tc>
        <w:tc>
          <w:tcPr>
            <w:tcW w:w="1844" w:type="dxa"/>
          </w:tcPr>
          <w:p w14:paraId="48D87E59" w14:textId="77777777" w:rsidR="00B37F69" w:rsidRDefault="00000000">
            <w:pPr>
              <w:pStyle w:val="TableParagraph"/>
            </w:pPr>
            <w:r>
              <w:t>51,41</w:t>
            </w:r>
            <w:r>
              <w:rPr>
                <w:spacing w:val="-3"/>
              </w:rPr>
              <w:t xml:space="preserve"> </w:t>
            </w:r>
            <w:r>
              <w:rPr>
                <w:spacing w:val="-10"/>
              </w:rPr>
              <w:t>€</w:t>
            </w:r>
          </w:p>
        </w:tc>
      </w:tr>
      <w:tr w:rsidR="00B37F69" w14:paraId="3F7F7605" w14:textId="77777777">
        <w:trPr>
          <w:trHeight w:val="310"/>
        </w:trPr>
        <w:tc>
          <w:tcPr>
            <w:tcW w:w="1776" w:type="dxa"/>
          </w:tcPr>
          <w:p w14:paraId="5E44F856" w14:textId="77777777" w:rsidR="00B37F69" w:rsidRDefault="00000000">
            <w:pPr>
              <w:pStyle w:val="TableParagraph"/>
              <w:ind w:left="14"/>
              <w:jc w:val="center"/>
            </w:pPr>
            <w:r>
              <w:rPr>
                <w:spacing w:val="-2"/>
              </w:rPr>
              <w:t>****6801**</w:t>
            </w:r>
          </w:p>
        </w:tc>
        <w:tc>
          <w:tcPr>
            <w:tcW w:w="4740" w:type="dxa"/>
          </w:tcPr>
          <w:p w14:paraId="16F7F587" w14:textId="77777777" w:rsidR="00B37F69" w:rsidRDefault="00000000">
            <w:pPr>
              <w:pStyle w:val="TableParagraph"/>
            </w:pPr>
            <w:r>
              <w:rPr>
                <w:spacing w:val="-2"/>
              </w:rPr>
              <w:t>HERNANDEZ</w:t>
            </w:r>
            <w:r>
              <w:rPr>
                <w:spacing w:val="-3"/>
              </w:rPr>
              <w:t xml:space="preserve"> </w:t>
            </w:r>
            <w:r>
              <w:rPr>
                <w:spacing w:val="-2"/>
              </w:rPr>
              <w:t>NAVARRO,</w:t>
            </w:r>
            <w:r>
              <w:rPr>
                <w:spacing w:val="-3"/>
              </w:rPr>
              <w:t xml:space="preserve"> </w:t>
            </w:r>
            <w:r>
              <w:rPr>
                <w:spacing w:val="-4"/>
              </w:rPr>
              <w:t>ELENA</w:t>
            </w:r>
          </w:p>
        </w:tc>
        <w:tc>
          <w:tcPr>
            <w:tcW w:w="1844" w:type="dxa"/>
          </w:tcPr>
          <w:p w14:paraId="4193004E" w14:textId="77777777" w:rsidR="00B37F69" w:rsidRDefault="00000000">
            <w:pPr>
              <w:pStyle w:val="TableParagraph"/>
            </w:pPr>
            <w:r>
              <w:t>239,89</w:t>
            </w:r>
            <w:r>
              <w:rPr>
                <w:spacing w:val="-5"/>
              </w:rPr>
              <w:t xml:space="preserve"> </w:t>
            </w:r>
            <w:r>
              <w:rPr>
                <w:spacing w:val="-10"/>
              </w:rPr>
              <w:t>€</w:t>
            </w:r>
          </w:p>
        </w:tc>
      </w:tr>
      <w:tr w:rsidR="00B37F69" w14:paraId="6529EA40" w14:textId="77777777">
        <w:trPr>
          <w:trHeight w:val="310"/>
        </w:trPr>
        <w:tc>
          <w:tcPr>
            <w:tcW w:w="1776" w:type="dxa"/>
          </w:tcPr>
          <w:p w14:paraId="17DF74D0" w14:textId="77777777" w:rsidR="00B37F69" w:rsidRDefault="00000000">
            <w:pPr>
              <w:pStyle w:val="TableParagraph"/>
              <w:ind w:left="14"/>
              <w:jc w:val="center"/>
            </w:pPr>
            <w:r>
              <w:rPr>
                <w:spacing w:val="-2"/>
              </w:rPr>
              <w:t>****3329**</w:t>
            </w:r>
          </w:p>
        </w:tc>
        <w:tc>
          <w:tcPr>
            <w:tcW w:w="4740" w:type="dxa"/>
          </w:tcPr>
          <w:p w14:paraId="7290FE9D" w14:textId="77777777" w:rsidR="00B37F69" w:rsidRDefault="00000000">
            <w:pPr>
              <w:pStyle w:val="TableParagraph"/>
            </w:pPr>
            <w:r>
              <w:rPr>
                <w:spacing w:val="-2"/>
              </w:rPr>
              <w:t>HERNÁNDEZ</w:t>
            </w:r>
            <w:r>
              <w:rPr>
                <w:spacing w:val="-3"/>
              </w:rPr>
              <w:t xml:space="preserve"> </w:t>
            </w:r>
            <w:r>
              <w:rPr>
                <w:spacing w:val="-2"/>
              </w:rPr>
              <w:t>NAVAS,</w:t>
            </w:r>
            <w:r>
              <w:rPr>
                <w:spacing w:val="-1"/>
              </w:rPr>
              <w:t xml:space="preserve"> </w:t>
            </w:r>
            <w:r>
              <w:rPr>
                <w:spacing w:val="-4"/>
              </w:rPr>
              <w:t>RAUL</w:t>
            </w:r>
          </w:p>
        </w:tc>
        <w:tc>
          <w:tcPr>
            <w:tcW w:w="1844" w:type="dxa"/>
          </w:tcPr>
          <w:p w14:paraId="3F84CFEF" w14:textId="77777777" w:rsidR="00B37F69" w:rsidRDefault="00000000">
            <w:pPr>
              <w:pStyle w:val="TableParagraph"/>
            </w:pPr>
            <w:r>
              <w:t>571,17</w:t>
            </w:r>
            <w:r>
              <w:rPr>
                <w:spacing w:val="-5"/>
              </w:rPr>
              <w:t xml:space="preserve"> </w:t>
            </w:r>
            <w:r>
              <w:rPr>
                <w:spacing w:val="-10"/>
              </w:rPr>
              <w:t>€</w:t>
            </w:r>
          </w:p>
        </w:tc>
      </w:tr>
      <w:tr w:rsidR="00B37F69" w14:paraId="637F027A" w14:textId="77777777">
        <w:trPr>
          <w:trHeight w:val="310"/>
        </w:trPr>
        <w:tc>
          <w:tcPr>
            <w:tcW w:w="1776" w:type="dxa"/>
          </w:tcPr>
          <w:p w14:paraId="140C7EB5" w14:textId="77777777" w:rsidR="00B37F69" w:rsidRDefault="00000000">
            <w:pPr>
              <w:pStyle w:val="TableParagraph"/>
              <w:ind w:left="14"/>
              <w:jc w:val="center"/>
            </w:pPr>
            <w:r>
              <w:rPr>
                <w:spacing w:val="-2"/>
              </w:rPr>
              <w:t>****9021**</w:t>
            </w:r>
          </w:p>
        </w:tc>
        <w:tc>
          <w:tcPr>
            <w:tcW w:w="4740" w:type="dxa"/>
          </w:tcPr>
          <w:p w14:paraId="3E6596FB" w14:textId="77777777" w:rsidR="00B37F69" w:rsidRDefault="00000000">
            <w:pPr>
              <w:pStyle w:val="TableParagraph"/>
            </w:pPr>
            <w:r>
              <w:t>HERNANDEZ</w:t>
            </w:r>
            <w:r>
              <w:rPr>
                <w:spacing w:val="-4"/>
              </w:rPr>
              <w:t xml:space="preserve"> </w:t>
            </w:r>
            <w:r>
              <w:t>REVILLA,</w:t>
            </w:r>
            <w:r>
              <w:rPr>
                <w:spacing w:val="-4"/>
              </w:rPr>
              <w:t xml:space="preserve"> </w:t>
            </w:r>
            <w:r>
              <w:t>Mª</w:t>
            </w:r>
            <w:r>
              <w:rPr>
                <w:spacing w:val="-4"/>
              </w:rPr>
              <w:t xml:space="preserve"> LUISA</w:t>
            </w:r>
          </w:p>
        </w:tc>
        <w:tc>
          <w:tcPr>
            <w:tcW w:w="1844" w:type="dxa"/>
          </w:tcPr>
          <w:p w14:paraId="5A5E01FC" w14:textId="77777777" w:rsidR="00B37F69" w:rsidRDefault="00000000">
            <w:pPr>
              <w:pStyle w:val="TableParagraph"/>
            </w:pPr>
            <w:r>
              <w:t>571,17</w:t>
            </w:r>
            <w:r>
              <w:rPr>
                <w:spacing w:val="-5"/>
              </w:rPr>
              <w:t xml:space="preserve"> </w:t>
            </w:r>
            <w:r>
              <w:rPr>
                <w:spacing w:val="-10"/>
              </w:rPr>
              <w:t>€</w:t>
            </w:r>
          </w:p>
        </w:tc>
      </w:tr>
      <w:tr w:rsidR="00B37F69" w14:paraId="03776A61" w14:textId="77777777">
        <w:trPr>
          <w:trHeight w:val="310"/>
        </w:trPr>
        <w:tc>
          <w:tcPr>
            <w:tcW w:w="1776" w:type="dxa"/>
          </w:tcPr>
          <w:p w14:paraId="1A8EEBAC" w14:textId="77777777" w:rsidR="00B37F69" w:rsidRDefault="00000000">
            <w:pPr>
              <w:pStyle w:val="TableParagraph"/>
              <w:ind w:left="14"/>
              <w:jc w:val="center"/>
            </w:pPr>
            <w:r>
              <w:rPr>
                <w:spacing w:val="-2"/>
              </w:rPr>
              <w:t>****5904**</w:t>
            </w:r>
          </w:p>
        </w:tc>
        <w:tc>
          <w:tcPr>
            <w:tcW w:w="4740" w:type="dxa"/>
          </w:tcPr>
          <w:p w14:paraId="77F3E7CB" w14:textId="77777777" w:rsidR="00B37F69" w:rsidRDefault="00000000">
            <w:pPr>
              <w:pStyle w:val="TableParagraph"/>
            </w:pPr>
            <w:r>
              <w:t>HERNÁNDEZ</w:t>
            </w:r>
            <w:r>
              <w:rPr>
                <w:spacing w:val="-4"/>
              </w:rPr>
              <w:t xml:space="preserve"> </w:t>
            </w:r>
            <w:r>
              <w:t>SIERRA,</w:t>
            </w:r>
            <w:r>
              <w:rPr>
                <w:spacing w:val="-5"/>
              </w:rPr>
              <w:t xml:space="preserve"> </w:t>
            </w:r>
            <w:r>
              <w:t>JOSE</w:t>
            </w:r>
            <w:r>
              <w:rPr>
                <w:spacing w:val="-5"/>
              </w:rPr>
              <w:t xml:space="preserve"> </w:t>
            </w:r>
            <w:r>
              <w:rPr>
                <w:spacing w:val="-2"/>
              </w:rPr>
              <w:t>MANUEL</w:t>
            </w:r>
          </w:p>
        </w:tc>
        <w:tc>
          <w:tcPr>
            <w:tcW w:w="1844" w:type="dxa"/>
          </w:tcPr>
          <w:p w14:paraId="63104D6E" w14:textId="77777777" w:rsidR="00B37F69" w:rsidRDefault="00000000">
            <w:pPr>
              <w:pStyle w:val="TableParagraph"/>
            </w:pPr>
            <w:r>
              <w:t>571,17</w:t>
            </w:r>
            <w:r>
              <w:rPr>
                <w:spacing w:val="-5"/>
              </w:rPr>
              <w:t xml:space="preserve"> </w:t>
            </w:r>
            <w:r>
              <w:rPr>
                <w:spacing w:val="-10"/>
              </w:rPr>
              <w:t>€</w:t>
            </w:r>
          </w:p>
        </w:tc>
      </w:tr>
      <w:tr w:rsidR="00B37F69" w14:paraId="74C5B6D9" w14:textId="77777777">
        <w:trPr>
          <w:trHeight w:val="310"/>
        </w:trPr>
        <w:tc>
          <w:tcPr>
            <w:tcW w:w="1776" w:type="dxa"/>
          </w:tcPr>
          <w:p w14:paraId="1738B08E" w14:textId="77777777" w:rsidR="00B37F69" w:rsidRDefault="00000000">
            <w:pPr>
              <w:pStyle w:val="TableParagraph"/>
              <w:ind w:left="14"/>
              <w:jc w:val="center"/>
            </w:pPr>
            <w:r>
              <w:rPr>
                <w:spacing w:val="-2"/>
              </w:rPr>
              <w:t>****1746**</w:t>
            </w:r>
          </w:p>
        </w:tc>
        <w:tc>
          <w:tcPr>
            <w:tcW w:w="4740" w:type="dxa"/>
          </w:tcPr>
          <w:p w14:paraId="74D9FC98" w14:textId="77777777" w:rsidR="00B37F69" w:rsidRDefault="00000000">
            <w:pPr>
              <w:pStyle w:val="TableParagraph"/>
            </w:pPr>
            <w:r>
              <w:t>HERNANDO</w:t>
            </w:r>
            <w:r>
              <w:rPr>
                <w:spacing w:val="-4"/>
              </w:rPr>
              <w:t xml:space="preserve"> </w:t>
            </w:r>
            <w:r>
              <w:t>CIA,</w:t>
            </w:r>
            <w:r>
              <w:rPr>
                <w:spacing w:val="-3"/>
              </w:rPr>
              <w:t xml:space="preserve"> </w:t>
            </w:r>
            <w:r>
              <w:rPr>
                <w:spacing w:val="-2"/>
              </w:rPr>
              <w:t>IGNACIO</w:t>
            </w:r>
          </w:p>
        </w:tc>
        <w:tc>
          <w:tcPr>
            <w:tcW w:w="1844" w:type="dxa"/>
          </w:tcPr>
          <w:p w14:paraId="69BC3838" w14:textId="77777777" w:rsidR="00B37F69" w:rsidRDefault="00000000">
            <w:pPr>
              <w:pStyle w:val="TableParagraph"/>
            </w:pPr>
            <w:r>
              <w:t>571,17</w:t>
            </w:r>
            <w:r>
              <w:rPr>
                <w:spacing w:val="-5"/>
              </w:rPr>
              <w:t xml:space="preserve"> </w:t>
            </w:r>
            <w:r>
              <w:rPr>
                <w:spacing w:val="-10"/>
              </w:rPr>
              <w:t>€</w:t>
            </w:r>
          </w:p>
        </w:tc>
      </w:tr>
      <w:tr w:rsidR="00B37F69" w14:paraId="60EC74BB" w14:textId="77777777">
        <w:trPr>
          <w:trHeight w:val="310"/>
        </w:trPr>
        <w:tc>
          <w:tcPr>
            <w:tcW w:w="1776" w:type="dxa"/>
          </w:tcPr>
          <w:p w14:paraId="6004A25C" w14:textId="77777777" w:rsidR="00B37F69" w:rsidRDefault="00000000">
            <w:pPr>
              <w:pStyle w:val="TableParagraph"/>
              <w:ind w:left="14"/>
              <w:jc w:val="center"/>
            </w:pPr>
            <w:r>
              <w:rPr>
                <w:spacing w:val="-2"/>
              </w:rPr>
              <w:t>****2192**</w:t>
            </w:r>
          </w:p>
        </w:tc>
        <w:tc>
          <w:tcPr>
            <w:tcW w:w="4740" w:type="dxa"/>
          </w:tcPr>
          <w:p w14:paraId="2CD58342" w14:textId="77777777" w:rsidR="00B37F69" w:rsidRDefault="00000000">
            <w:pPr>
              <w:pStyle w:val="TableParagraph"/>
            </w:pPr>
            <w:r>
              <w:t>HERNANDO</w:t>
            </w:r>
            <w:r>
              <w:rPr>
                <w:spacing w:val="-5"/>
              </w:rPr>
              <w:t xml:space="preserve"> </w:t>
            </w:r>
            <w:r>
              <w:t>MINGUELA,</w:t>
            </w:r>
            <w:r>
              <w:rPr>
                <w:spacing w:val="-5"/>
              </w:rPr>
              <w:t xml:space="preserve"> </w:t>
            </w:r>
            <w:r>
              <w:t>SARA</w:t>
            </w:r>
            <w:r>
              <w:rPr>
                <w:spacing w:val="-6"/>
              </w:rPr>
              <w:t xml:space="preserve"> </w:t>
            </w:r>
            <w:r>
              <w:rPr>
                <w:spacing w:val="-2"/>
              </w:rPr>
              <w:t>ALMUDENA</w:t>
            </w:r>
          </w:p>
        </w:tc>
        <w:tc>
          <w:tcPr>
            <w:tcW w:w="1844" w:type="dxa"/>
          </w:tcPr>
          <w:p w14:paraId="16193AAB" w14:textId="77777777" w:rsidR="00B37F69" w:rsidRDefault="00000000">
            <w:pPr>
              <w:pStyle w:val="TableParagraph"/>
            </w:pPr>
            <w:r>
              <w:t>571,17</w:t>
            </w:r>
            <w:r>
              <w:rPr>
                <w:spacing w:val="-5"/>
              </w:rPr>
              <w:t xml:space="preserve"> </w:t>
            </w:r>
            <w:r>
              <w:rPr>
                <w:spacing w:val="-10"/>
              </w:rPr>
              <w:t>€</w:t>
            </w:r>
          </w:p>
        </w:tc>
      </w:tr>
      <w:tr w:rsidR="00B37F69" w14:paraId="70BDC024" w14:textId="77777777">
        <w:trPr>
          <w:trHeight w:val="310"/>
        </w:trPr>
        <w:tc>
          <w:tcPr>
            <w:tcW w:w="1776" w:type="dxa"/>
          </w:tcPr>
          <w:p w14:paraId="6A471621" w14:textId="77777777" w:rsidR="00B37F69" w:rsidRDefault="00000000">
            <w:pPr>
              <w:pStyle w:val="TableParagraph"/>
              <w:ind w:left="14"/>
              <w:jc w:val="center"/>
            </w:pPr>
            <w:r>
              <w:rPr>
                <w:spacing w:val="-2"/>
              </w:rPr>
              <w:t>****9769**</w:t>
            </w:r>
          </w:p>
        </w:tc>
        <w:tc>
          <w:tcPr>
            <w:tcW w:w="4740" w:type="dxa"/>
          </w:tcPr>
          <w:p w14:paraId="4428D4EB" w14:textId="77777777" w:rsidR="00B37F69" w:rsidRDefault="00000000">
            <w:pPr>
              <w:pStyle w:val="TableParagraph"/>
            </w:pPr>
            <w:r>
              <w:rPr>
                <w:spacing w:val="-2"/>
              </w:rPr>
              <w:t>HERRANZ</w:t>
            </w:r>
            <w:r>
              <w:rPr>
                <w:spacing w:val="1"/>
              </w:rPr>
              <w:t xml:space="preserve"> </w:t>
            </w:r>
            <w:r>
              <w:rPr>
                <w:spacing w:val="-2"/>
              </w:rPr>
              <w:t>BRAVO,</w:t>
            </w:r>
            <w:r>
              <w:t xml:space="preserve"> </w:t>
            </w:r>
            <w:r>
              <w:rPr>
                <w:spacing w:val="-2"/>
              </w:rPr>
              <w:t>ADRIAN</w:t>
            </w:r>
          </w:p>
        </w:tc>
        <w:tc>
          <w:tcPr>
            <w:tcW w:w="1844" w:type="dxa"/>
          </w:tcPr>
          <w:p w14:paraId="6D7D088B" w14:textId="77777777" w:rsidR="00B37F69" w:rsidRDefault="00000000">
            <w:pPr>
              <w:pStyle w:val="TableParagraph"/>
            </w:pPr>
            <w:r>
              <w:t>382,68</w:t>
            </w:r>
            <w:r>
              <w:rPr>
                <w:spacing w:val="-5"/>
              </w:rPr>
              <w:t xml:space="preserve"> </w:t>
            </w:r>
            <w:r>
              <w:rPr>
                <w:spacing w:val="-10"/>
              </w:rPr>
              <w:t>€</w:t>
            </w:r>
          </w:p>
        </w:tc>
      </w:tr>
      <w:tr w:rsidR="00B37F69" w14:paraId="5C80CEE6" w14:textId="77777777">
        <w:trPr>
          <w:trHeight w:val="310"/>
        </w:trPr>
        <w:tc>
          <w:tcPr>
            <w:tcW w:w="1776" w:type="dxa"/>
          </w:tcPr>
          <w:p w14:paraId="3A812AD3" w14:textId="77777777" w:rsidR="00B37F69" w:rsidRDefault="00000000">
            <w:pPr>
              <w:pStyle w:val="TableParagraph"/>
              <w:ind w:left="14"/>
              <w:jc w:val="center"/>
            </w:pPr>
            <w:r>
              <w:rPr>
                <w:spacing w:val="-2"/>
              </w:rPr>
              <w:t>****1363**</w:t>
            </w:r>
          </w:p>
        </w:tc>
        <w:tc>
          <w:tcPr>
            <w:tcW w:w="4740" w:type="dxa"/>
          </w:tcPr>
          <w:p w14:paraId="0854C356" w14:textId="77777777" w:rsidR="00B37F69" w:rsidRDefault="00000000">
            <w:pPr>
              <w:pStyle w:val="TableParagraph"/>
            </w:pPr>
            <w:r>
              <w:rPr>
                <w:spacing w:val="-2"/>
              </w:rPr>
              <w:t>HERRANZ</w:t>
            </w:r>
            <w:r>
              <w:rPr>
                <w:spacing w:val="1"/>
              </w:rPr>
              <w:t xml:space="preserve"> </w:t>
            </w:r>
            <w:r>
              <w:rPr>
                <w:spacing w:val="-2"/>
              </w:rPr>
              <w:t>BRAVO,</w:t>
            </w:r>
            <w:r>
              <w:t xml:space="preserve"> </w:t>
            </w:r>
            <w:r>
              <w:rPr>
                <w:spacing w:val="-2"/>
              </w:rPr>
              <w:t>CONCEPCION</w:t>
            </w:r>
          </w:p>
        </w:tc>
        <w:tc>
          <w:tcPr>
            <w:tcW w:w="1844" w:type="dxa"/>
          </w:tcPr>
          <w:p w14:paraId="36D67630" w14:textId="77777777" w:rsidR="00B37F69" w:rsidRDefault="00000000">
            <w:pPr>
              <w:pStyle w:val="TableParagraph"/>
            </w:pPr>
            <w:r>
              <w:t>571,17</w:t>
            </w:r>
            <w:r>
              <w:rPr>
                <w:spacing w:val="-5"/>
              </w:rPr>
              <w:t xml:space="preserve"> </w:t>
            </w:r>
            <w:r>
              <w:rPr>
                <w:spacing w:val="-10"/>
              </w:rPr>
              <w:t>€</w:t>
            </w:r>
          </w:p>
        </w:tc>
      </w:tr>
      <w:tr w:rsidR="00B37F69" w14:paraId="5AA630C6" w14:textId="77777777">
        <w:trPr>
          <w:trHeight w:val="310"/>
        </w:trPr>
        <w:tc>
          <w:tcPr>
            <w:tcW w:w="1776" w:type="dxa"/>
          </w:tcPr>
          <w:p w14:paraId="548E47FD" w14:textId="77777777" w:rsidR="00B37F69" w:rsidRDefault="00000000">
            <w:pPr>
              <w:pStyle w:val="TableParagraph"/>
              <w:ind w:left="14"/>
              <w:jc w:val="center"/>
            </w:pPr>
            <w:r>
              <w:rPr>
                <w:spacing w:val="-2"/>
              </w:rPr>
              <w:t>****6070**</w:t>
            </w:r>
          </w:p>
        </w:tc>
        <w:tc>
          <w:tcPr>
            <w:tcW w:w="4740" w:type="dxa"/>
          </w:tcPr>
          <w:p w14:paraId="716C871B" w14:textId="77777777" w:rsidR="00B37F69" w:rsidRDefault="00000000">
            <w:pPr>
              <w:pStyle w:val="TableParagraph"/>
            </w:pPr>
            <w:r>
              <w:t>HERRANZ</w:t>
            </w:r>
            <w:r>
              <w:rPr>
                <w:spacing w:val="-5"/>
              </w:rPr>
              <w:t xml:space="preserve"> </w:t>
            </w:r>
            <w:r>
              <w:t>GARCIA,</w:t>
            </w:r>
            <w:r>
              <w:rPr>
                <w:spacing w:val="-4"/>
              </w:rPr>
              <w:t xml:space="preserve"> </w:t>
            </w:r>
            <w:r>
              <w:rPr>
                <w:spacing w:val="-2"/>
              </w:rPr>
              <w:t>BEATRIZ</w:t>
            </w:r>
          </w:p>
        </w:tc>
        <w:tc>
          <w:tcPr>
            <w:tcW w:w="1844" w:type="dxa"/>
          </w:tcPr>
          <w:p w14:paraId="6B87FA9C" w14:textId="77777777" w:rsidR="00B37F69" w:rsidRDefault="00000000">
            <w:pPr>
              <w:pStyle w:val="TableParagraph"/>
            </w:pPr>
            <w:r>
              <w:t>194,20</w:t>
            </w:r>
            <w:r>
              <w:rPr>
                <w:spacing w:val="-5"/>
              </w:rPr>
              <w:t xml:space="preserve"> </w:t>
            </w:r>
            <w:r>
              <w:rPr>
                <w:spacing w:val="-10"/>
              </w:rPr>
              <w:t>€</w:t>
            </w:r>
          </w:p>
        </w:tc>
      </w:tr>
      <w:tr w:rsidR="00B37F69" w14:paraId="1630B986" w14:textId="77777777">
        <w:trPr>
          <w:trHeight w:val="310"/>
        </w:trPr>
        <w:tc>
          <w:tcPr>
            <w:tcW w:w="1776" w:type="dxa"/>
          </w:tcPr>
          <w:p w14:paraId="34AA10BE" w14:textId="77777777" w:rsidR="00B37F69" w:rsidRDefault="00000000">
            <w:pPr>
              <w:pStyle w:val="TableParagraph"/>
              <w:ind w:left="14"/>
              <w:jc w:val="center"/>
            </w:pPr>
            <w:r>
              <w:rPr>
                <w:spacing w:val="-2"/>
              </w:rPr>
              <w:t>****4996**</w:t>
            </w:r>
          </w:p>
        </w:tc>
        <w:tc>
          <w:tcPr>
            <w:tcW w:w="4740" w:type="dxa"/>
          </w:tcPr>
          <w:p w14:paraId="7B5129AD" w14:textId="77777777" w:rsidR="00B37F69" w:rsidRDefault="00000000">
            <w:pPr>
              <w:pStyle w:val="TableParagraph"/>
            </w:pPr>
            <w:r>
              <w:t>HERRANZ</w:t>
            </w:r>
            <w:r>
              <w:rPr>
                <w:spacing w:val="-7"/>
              </w:rPr>
              <w:t xml:space="preserve"> </w:t>
            </w:r>
            <w:r>
              <w:t>HENRIQUEZ,</w:t>
            </w:r>
            <w:r>
              <w:rPr>
                <w:spacing w:val="-8"/>
              </w:rPr>
              <w:t xml:space="preserve"> </w:t>
            </w:r>
            <w:r>
              <w:t>ESTHER</w:t>
            </w:r>
            <w:r>
              <w:rPr>
                <w:spacing w:val="-6"/>
              </w:rPr>
              <w:t xml:space="preserve"> </w:t>
            </w:r>
            <w:r>
              <w:rPr>
                <w:spacing w:val="-5"/>
              </w:rPr>
              <w:t>Mª</w:t>
            </w:r>
          </w:p>
        </w:tc>
        <w:tc>
          <w:tcPr>
            <w:tcW w:w="1844" w:type="dxa"/>
          </w:tcPr>
          <w:p w14:paraId="73B8DE2F" w14:textId="77777777" w:rsidR="00B37F69" w:rsidRDefault="00000000">
            <w:pPr>
              <w:pStyle w:val="TableParagraph"/>
            </w:pPr>
            <w:r>
              <w:t>571,17</w:t>
            </w:r>
            <w:r>
              <w:rPr>
                <w:spacing w:val="-5"/>
              </w:rPr>
              <w:t xml:space="preserve"> </w:t>
            </w:r>
            <w:r>
              <w:rPr>
                <w:spacing w:val="-10"/>
              </w:rPr>
              <w:t>€</w:t>
            </w:r>
          </w:p>
        </w:tc>
      </w:tr>
      <w:tr w:rsidR="00B37F69" w14:paraId="26317575" w14:textId="77777777">
        <w:trPr>
          <w:trHeight w:val="310"/>
        </w:trPr>
        <w:tc>
          <w:tcPr>
            <w:tcW w:w="1776" w:type="dxa"/>
          </w:tcPr>
          <w:p w14:paraId="6649F450" w14:textId="77777777" w:rsidR="00B37F69" w:rsidRDefault="00000000">
            <w:pPr>
              <w:pStyle w:val="TableParagraph"/>
              <w:ind w:left="14"/>
              <w:jc w:val="center"/>
            </w:pPr>
            <w:r>
              <w:rPr>
                <w:spacing w:val="-2"/>
              </w:rPr>
              <w:t>****5318**</w:t>
            </w:r>
          </w:p>
        </w:tc>
        <w:tc>
          <w:tcPr>
            <w:tcW w:w="4740" w:type="dxa"/>
          </w:tcPr>
          <w:p w14:paraId="3E2E8877" w14:textId="77777777" w:rsidR="00B37F69" w:rsidRDefault="00000000">
            <w:pPr>
              <w:pStyle w:val="TableParagraph"/>
            </w:pPr>
            <w:r>
              <w:t>HERRANZ</w:t>
            </w:r>
            <w:r>
              <w:rPr>
                <w:spacing w:val="-7"/>
              </w:rPr>
              <w:t xml:space="preserve"> </w:t>
            </w:r>
            <w:r>
              <w:t>MARTIN,</w:t>
            </w:r>
            <w:r>
              <w:rPr>
                <w:spacing w:val="-6"/>
              </w:rPr>
              <w:t xml:space="preserve"> </w:t>
            </w:r>
            <w:r>
              <w:t>LUIS</w:t>
            </w:r>
            <w:r>
              <w:rPr>
                <w:spacing w:val="-6"/>
              </w:rPr>
              <w:t xml:space="preserve"> </w:t>
            </w:r>
            <w:r>
              <w:rPr>
                <w:spacing w:val="-2"/>
              </w:rPr>
              <w:t>CLEMENTE</w:t>
            </w:r>
          </w:p>
        </w:tc>
        <w:tc>
          <w:tcPr>
            <w:tcW w:w="1844" w:type="dxa"/>
          </w:tcPr>
          <w:p w14:paraId="1A360A2F" w14:textId="77777777" w:rsidR="00B37F69" w:rsidRDefault="00000000">
            <w:pPr>
              <w:pStyle w:val="TableParagraph"/>
            </w:pPr>
            <w:r>
              <w:t>571,17</w:t>
            </w:r>
            <w:r>
              <w:rPr>
                <w:spacing w:val="-5"/>
              </w:rPr>
              <w:t xml:space="preserve"> </w:t>
            </w:r>
            <w:r>
              <w:rPr>
                <w:spacing w:val="-10"/>
              </w:rPr>
              <w:t>€</w:t>
            </w:r>
          </w:p>
        </w:tc>
      </w:tr>
      <w:tr w:rsidR="00B37F69" w14:paraId="75E794C2" w14:textId="77777777">
        <w:trPr>
          <w:trHeight w:val="310"/>
        </w:trPr>
        <w:tc>
          <w:tcPr>
            <w:tcW w:w="1776" w:type="dxa"/>
          </w:tcPr>
          <w:p w14:paraId="5273CED0" w14:textId="77777777" w:rsidR="00B37F69" w:rsidRDefault="00000000">
            <w:pPr>
              <w:pStyle w:val="TableParagraph"/>
              <w:ind w:left="14"/>
              <w:jc w:val="center"/>
            </w:pPr>
            <w:r>
              <w:rPr>
                <w:spacing w:val="-2"/>
              </w:rPr>
              <w:t>****1266**</w:t>
            </w:r>
          </w:p>
        </w:tc>
        <w:tc>
          <w:tcPr>
            <w:tcW w:w="4740" w:type="dxa"/>
          </w:tcPr>
          <w:p w14:paraId="3FD1DC14" w14:textId="77777777" w:rsidR="00B37F69" w:rsidRDefault="00000000">
            <w:pPr>
              <w:pStyle w:val="TableParagraph"/>
            </w:pPr>
            <w:r>
              <w:rPr>
                <w:spacing w:val="-2"/>
              </w:rPr>
              <w:t>HERRERAS</w:t>
            </w:r>
            <w:r>
              <w:rPr>
                <w:spacing w:val="-3"/>
              </w:rPr>
              <w:t xml:space="preserve"> </w:t>
            </w:r>
            <w:r>
              <w:rPr>
                <w:spacing w:val="-2"/>
              </w:rPr>
              <w:t>LEBRATO,</w:t>
            </w:r>
            <w:r>
              <w:rPr>
                <w:spacing w:val="-3"/>
              </w:rPr>
              <w:t xml:space="preserve"> </w:t>
            </w:r>
            <w:r>
              <w:rPr>
                <w:spacing w:val="-4"/>
              </w:rPr>
              <w:t>RAUL</w:t>
            </w:r>
          </w:p>
        </w:tc>
        <w:tc>
          <w:tcPr>
            <w:tcW w:w="1844" w:type="dxa"/>
          </w:tcPr>
          <w:p w14:paraId="70F4AEEC" w14:textId="77777777" w:rsidR="00B37F69" w:rsidRDefault="00000000">
            <w:pPr>
              <w:pStyle w:val="TableParagraph"/>
            </w:pPr>
            <w:r>
              <w:t>382,68</w:t>
            </w:r>
            <w:r>
              <w:rPr>
                <w:spacing w:val="-5"/>
              </w:rPr>
              <w:t xml:space="preserve"> </w:t>
            </w:r>
            <w:r>
              <w:rPr>
                <w:spacing w:val="-10"/>
              </w:rPr>
              <w:t>€</w:t>
            </w:r>
          </w:p>
        </w:tc>
      </w:tr>
      <w:tr w:rsidR="00B37F69" w14:paraId="42B1F0FE" w14:textId="77777777">
        <w:trPr>
          <w:trHeight w:val="310"/>
        </w:trPr>
        <w:tc>
          <w:tcPr>
            <w:tcW w:w="1776" w:type="dxa"/>
          </w:tcPr>
          <w:p w14:paraId="5042CE96" w14:textId="77777777" w:rsidR="00B37F69" w:rsidRDefault="00000000">
            <w:pPr>
              <w:pStyle w:val="TableParagraph"/>
              <w:ind w:left="14"/>
              <w:jc w:val="center"/>
            </w:pPr>
            <w:r>
              <w:rPr>
                <w:spacing w:val="-2"/>
              </w:rPr>
              <w:t>****0814**</w:t>
            </w:r>
          </w:p>
        </w:tc>
        <w:tc>
          <w:tcPr>
            <w:tcW w:w="4740" w:type="dxa"/>
          </w:tcPr>
          <w:p w14:paraId="2DFC30ED" w14:textId="77777777" w:rsidR="00B37F69" w:rsidRDefault="00000000">
            <w:pPr>
              <w:pStyle w:val="TableParagraph"/>
            </w:pPr>
            <w:r>
              <w:t>ILLAN</w:t>
            </w:r>
            <w:r>
              <w:rPr>
                <w:spacing w:val="-9"/>
              </w:rPr>
              <w:t xml:space="preserve"> </w:t>
            </w:r>
            <w:r>
              <w:t>CABALLERO,</w:t>
            </w:r>
            <w:r>
              <w:rPr>
                <w:spacing w:val="-9"/>
              </w:rPr>
              <w:t xml:space="preserve"> </w:t>
            </w:r>
            <w:r>
              <w:rPr>
                <w:spacing w:val="-2"/>
              </w:rPr>
              <w:t>ISMAEL</w:t>
            </w:r>
          </w:p>
        </w:tc>
        <w:tc>
          <w:tcPr>
            <w:tcW w:w="1844" w:type="dxa"/>
          </w:tcPr>
          <w:p w14:paraId="3EEDC52C" w14:textId="77777777" w:rsidR="00B37F69" w:rsidRDefault="00000000">
            <w:pPr>
              <w:pStyle w:val="TableParagraph"/>
            </w:pPr>
            <w:r>
              <w:t>194,20</w:t>
            </w:r>
            <w:r>
              <w:rPr>
                <w:spacing w:val="-5"/>
              </w:rPr>
              <w:t xml:space="preserve"> </w:t>
            </w:r>
            <w:r>
              <w:rPr>
                <w:spacing w:val="-10"/>
              </w:rPr>
              <w:t>€</w:t>
            </w:r>
          </w:p>
        </w:tc>
      </w:tr>
      <w:tr w:rsidR="00B37F69" w14:paraId="15234824" w14:textId="77777777">
        <w:trPr>
          <w:trHeight w:val="310"/>
        </w:trPr>
        <w:tc>
          <w:tcPr>
            <w:tcW w:w="1776" w:type="dxa"/>
          </w:tcPr>
          <w:p w14:paraId="3F77091B" w14:textId="77777777" w:rsidR="00B37F69" w:rsidRDefault="00000000">
            <w:pPr>
              <w:pStyle w:val="TableParagraph"/>
              <w:ind w:left="14"/>
              <w:jc w:val="center"/>
            </w:pPr>
            <w:r>
              <w:rPr>
                <w:spacing w:val="-2"/>
              </w:rPr>
              <w:t>****1130**</w:t>
            </w:r>
          </w:p>
        </w:tc>
        <w:tc>
          <w:tcPr>
            <w:tcW w:w="4740" w:type="dxa"/>
          </w:tcPr>
          <w:p w14:paraId="54A51990" w14:textId="77777777" w:rsidR="00B37F69" w:rsidRDefault="00000000">
            <w:pPr>
              <w:pStyle w:val="TableParagraph"/>
            </w:pPr>
            <w:r>
              <w:t>INES</w:t>
            </w:r>
            <w:r>
              <w:rPr>
                <w:spacing w:val="-11"/>
              </w:rPr>
              <w:t xml:space="preserve"> </w:t>
            </w:r>
            <w:r>
              <w:t>BENITO,</w:t>
            </w:r>
            <w:r>
              <w:rPr>
                <w:spacing w:val="-10"/>
              </w:rPr>
              <w:t xml:space="preserve"> </w:t>
            </w:r>
            <w:r>
              <w:rPr>
                <w:spacing w:val="-2"/>
              </w:rPr>
              <w:t>OSCAR</w:t>
            </w:r>
          </w:p>
        </w:tc>
        <w:tc>
          <w:tcPr>
            <w:tcW w:w="1844" w:type="dxa"/>
          </w:tcPr>
          <w:p w14:paraId="5CD29176" w14:textId="77777777" w:rsidR="00B37F69" w:rsidRDefault="00000000">
            <w:pPr>
              <w:pStyle w:val="TableParagraph"/>
            </w:pPr>
            <w:r>
              <w:t>382,68</w:t>
            </w:r>
            <w:r>
              <w:rPr>
                <w:spacing w:val="-5"/>
              </w:rPr>
              <w:t xml:space="preserve"> </w:t>
            </w:r>
            <w:r>
              <w:rPr>
                <w:spacing w:val="-10"/>
              </w:rPr>
              <w:t>€</w:t>
            </w:r>
          </w:p>
        </w:tc>
      </w:tr>
      <w:tr w:rsidR="00B37F69" w14:paraId="745DEF63" w14:textId="77777777">
        <w:trPr>
          <w:trHeight w:val="310"/>
        </w:trPr>
        <w:tc>
          <w:tcPr>
            <w:tcW w:w="1776" w:type="dxa"/>
          </w:tcPr>
          <w:p w14:paraId="0593529E" w14:textId="77777777" w:rsidR="00B37F69" w:rsidRDefault="00000000">
            <w:pPr>
              <w:pStyle w:val="TableParagraph"/>
              <w:ind w:left="14"/>
              <w:jc w:val="center"/>
            </w:pPr>
            <w:r>
              <w:rPr>
                <w:spacing w:val="-2"/>
              </w:rPr>
              <w:t>****9308**</w:t>
            </w:r>
          </w:p>
        </w:tc>
        <w:tc>
          <w:tcPr>
            <w:tcW w:w="4740" w:type="dxa"/>
          </w:tcPr>
          <w:p w14:paraId="7FD51A16" w14:textId="77777777" w:rsidR="00B37F69" w:rsidRDefault="00000000">
            <w:pPr>
              <w:pStyle w:val="TableParagraph"/>
            </w:pPr>
            <w:r>
              <w:t>IRIARTE</w:t>
            </w:r>
            <w:r>
              <w:rPr>
                <w:spacing w:val="-7"/>
              </w:rPr>
              <w:t xml:space="preserve"> </w:t>
            </w:r>
            <w:r>
              <w:t>CALLEJAS,</w:t>
            </w:r>
            <w:r>
              <w:rPr>
                <w:spacing w:val="-6"/>
              </w:rPr>
              <w:t xml:space="preserve"> </w:t>
            </w:r>
            <w:r>
              <w:t>MARIA</w:t>
            </w:r>
            <w:r>
              <w:rPr>
                <w:spacing w:val="-6"/>
              </w:rPr>
              <w:t xml:space="preserve"> </w:t>
            </w:r>
            <w:r>
              <w:rPr>
                <w:spacing w:val="-2"/>
              </w:rPr>
              <w:t>ARANTZAZU</w:t>
            </w:r>
          </w:p>
        </w:tc>
        <w:tc>
          <w:tcPr>
            <w:tcW w:w="1844" w:type="dxa"/>
          </w:tcPr>
          <w:p w14:paraId="2D56C204" w14:textId="77777777" w:rsidR="00B37F69" w:rsidRDefault="00000000">
            <w:pPr>
              <w:pStyle w:val="TableParagraph"/>
            </w:pPr>
            <w:r>
              <w:t>571,17</w:t>
            </w:r>
            <w:r>
              <w:rPr>
                <w:spacing w:val="-5"/>
              </w:rPr>
              <w:t xml:space="preserve"> </w:t>
            </w:r>
            <w:r>
              <w:rPr>
                <w:spacing w:val="-10"/>
              </w:rPr>
              <w:t>€</w:t>
            </w:r>
          </w:p>
        </w:tc>
      </w:tr>
      <w:tr w:rsidR="00B37F69" w14:paraId="5880980A" w14:textId="77777777">
        <w:trPr>
          <w:trHeight w:val="310"/>
        </w:trPr>
        <w:tc>
          <w:tcPr>
            <w:tcW w:w="1776" w:type="dxa"/>
          </w:tcPr>
          <w:p w14:paraId="52B5A44C" w14:textId="77777777" w:rsidR="00B37F69" w:rsidRDefault="00000000">
            <w:pPr>
              <w:pStyle w:val="TableParagraph"/>
              <w:ind w:left="14"/>
              <w:jc w:val="center"/>
            </w:pPr>
            <w:r>
              <w:rPr>
                <w:spacing w:val="-2"/>
              </w:rPr>
              <w:t>****8600**</w:t>
            </w:r>
          </w:p>
        </w:tc>
        <w:tc>
          <w:tcPr>
            <w:tcW w:w="4740" w:type="dxa"/>
          </w:tcPr>
          <w:p w14:paraId="1D6CD0DA" w14:textId="77777777" w:rsidR="00B37F69" w:rsidRDefault="00000000">
            <w:pPr>
              <w:pStyle w:val="TableParagraph"/>
            </w:pPr>
            <w:r>
              <w:t>ISABEL</w:t>
            </w:r>
            <w:r>
              <w:rPr>
                <w:spacing w:val="-7"/>
              </w:rPr>
              <w:t xml:space="preserve"> </w:t>
            </w:r>
            <w:r>
              <w:t>ISABEL,</w:t>
            </w:r>
            <w:r>
              <w:rPr>
                <w:spacing w:val="-4"/>
              </w:rPr>
              <w:t xml:space="preserve"> JUAN</w:t>
            </w:r>
          </w:p>
        </w:tc>
        <w:tc>
          <w:tcPr>
            <w:tcW w:w="1844" w:type="dxa"/>
          </w:tcPr>
          <w:p w14:paraId="7294FB7B" w14:textId="77777777" w:rsidR="00B37F69" w:rsidRDefault="00000000">
            <w:pPr>
              <w:pStyle w:val="TableParagraph"/>
            </w:pPr>
            <w:r>
              <w:t>571,17</w:t>
            </w:r>
            <w:r>
              <w:rPr>
                <w:spacing w:val="-5"/>
              </w:rPr>
              <w:t xml:space="preserve"> </w:t>
            </w:r>
            <w:r>
              <w:rPr>
                <w:spacing w:val="-10"/>
              </w:rPr>
              <w:t>€</w:t>
            </w:r>
          </w:p>
        </w:tc>
      </w:tr>
      <w:tr w:rsidR="00B37F69" w14:paraId="15063B72" w14:textId="77777777">
        <w:trPr>
          <w:trHeight w:val="310"/>
        </w:trPr>
        <w:tc>
          <w:tcPr>
            <w:tcW w:w="1776" w:type="dxa"/>
          </w:tcPr>
          <w:p w14:paraId="5855A94C" w14:textId="77777777" w:rsidR="00B37F69" w:rsidRDefault="00000000">
            <w:pPr>
              <w:pStyle w:val="TableParagraph"/>
              <w:ind w:left="14"/>
              <w:jc w:val="center"/>
            </w:pPr>
            <w:r>
              <w:rPr>
                <w:spacing w:val="-2"/>
              </w:rPr>
              <w:t>****5132**</w:t>
            </w:r>
          </w:p>
        </w:tc>
        <w:tc>
          <w:tcPr>
            <w:tcW w:w="4740" w:type="dxa"/>
          </w:tcPr>
          <w:p w14:paraId="694CB780" w14:textId="77777777" w:rsidR="00B37F69" w:rsidRDefault="00000000">
            <w:pPr>
              <w:pStyle w:val="TableParagraph"/>
            </w:pPr>
            <w:r>
              <w:t>IZQUIERDO</w:t>
            </w:r>
            <w:r>
              <w:rPr>
                <w:spacing w:val="-6"/>
              </w:rPr>
              <w:t xml:space="preserve"> </w:t>
            </w:r>
            <w:r>
              <w:t>POVE,</w:t>
            </w:r>
            <w:r>
              <w:rPr>
                <w:spacing w:val="-5"/>
              </w:rPr>
              <w:t xml:space="preserve"> </w:t>
            </w:r>
            <w:r>
              <w:t>MIGUEL</w:t>
            </w:r>
            <w:r>
              <w:rPr>
                <w:spacing w:val="-4"/>
              </w:rPr>
              <w:t xml:space="preserve"> ANGEL</w:t>
            </w:r>
          </w:p>
        </w:tc>
        <w:tc>
          <w:tcPr>
            <w:tcW w:w="1844" w:type="dxa"/>
          </w:tcPr>
          <w:p w14:paraId="3F28A31C" w14:textId="77777777" w:rsidR="00B37F69" w:rsidRDefault="00000000">
            <w:pPr>
              <w:pStyle w:val="TableParagraph"/>
            </w:pPr>
            <w:r>
              <w:t>50,49</w:t>
            </w:r>
            <w:r>
              <w:rPr>
                <w:spacing w:val="-3"/>
              </w:rPr>
              <w:t xml:space="preserve"> </w:t>
            </w:r>
            <w:r>
              <w:rPr>
                <w:spacing w:val="-10"/>
              </w:rPr>
              <w:t>€</w:t>
            </w:r>
          </w:p>
        </w:tc>
      </w:tr>
    </w:tbl>
    <w:p w14:paraId="2B2348D3"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3216" behindDoc="1" locked="0" layoutInCell="1" allowOverlap="1" wp14:anchorId="37E22C2E" wp14:editId="7AC5B381">
                <wp:simplePos x="0" y="0"/>
                <wp:positionH relativeFrom="page">
                  <wp:posOffset>1080769</wp:posOffset>
                </wp:positionH>
                <wp:positionV relativeFrom="paragraph">
                  <wp:posOffset>87630</wp:posOffset>
                </wp:positionV>
                <wp:extent cx="5611495" cy="6350"/>
                <wp:effectExtent l="0" t="0" r="0" b="0"/>
                <wp:wrapTopAndBottom/>
                <wp:docPr id="415" name="Graphic 4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C2E21" id="Graphic 415" o:spid="_x0000_s1026" style="position:absolute;margin-left:85.1pt;margin-top:6.9pt;width:441.85pt;height:.5pt;z-index:-15563264;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03AD9A47" w14:textId="77777777" w:rsidR="00B37F69" w:rsidRDefault="00B37F69">
      <w:pPr>
        <w:pStyle w:val="Textoindependiente"/>
        <w:spacing w:before="143"/>
        <w:rPr>
          <w:b/>
          <w:sz w:val="24"/>
        </w:rPr>
      </w:pPr>
    </w:p>
    <w:p w14:paraId="36043E2E"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5BD240E1"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2C0FCD3C" w14:textId="77777777" w:rsidR="00B37F69" w:rsidRDefault="00B37F69">
      <w:pPr>
        <w:rPr>
          <w:sz w:val="18"/>
        </w:rPr>
        <w:sectPr w:rsidR="00B37F69">
          <w:pgSz w:w="12240" w:h="15840"/>
          <w:pgMar w:top="1880" w:right="1417" w:bottom="1220" w:left="1559" w:header="319" w:footer="1038" w:gutter="0"/>
          <w:cols w:space="720"/>
        </w:sectPr>
      </w:pPr>
    </w:p>
    <w:p w14:paraId="754133EF"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6064" behindDoc="0" locked="0" layoutInCell="1" allowOverlap="1" wp14:anchorId="0D84510E" wp14:editId="28263CDC">
                <wp:simplePos x="0" y="0"/>
                <wp:positionH relativeFrom="page">
                  <wp:posOffset>7022988</wp:posOffset>
                </wp:positionH>
                <wp:positionV relativeFrom="page">
                  <wp:posOffset>2191269</wp:posOffset>
                </wp:positionV>
                <wp:extent cx="417830" cy="3181350"/>
                <wp:effectExtent l="0" t="0" r="0" b="0"/>
                <wp:wrapNone/>
                <wp:docPr id="416" name="Text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60EF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D899C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D84510E" id="Textbox 416" o:spid="_x0000_s1372" type="#_x0000_t202" style="position:absolute;margin-left:553pt;margin-top:172.55pt;width:32.9pt;height:250.5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Imuow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Qi6WuU55rsddCdSQwtJaDkub6j/SPNtOf46yKg5G756&#10;MjAvw/kQz4fd+RDT8AnKymSNHj4cEhhbGF3bzIxoMoXovEV59H/+l6rrrm9/Aw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DlyJrq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2160EFB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D899C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6576" behindDoc="0" locked="0" layoutInCell="1" allowOverlap="1" wp14:anchorId="5DF9954B" wp14:editId="4AE14220">
                <wp:simplePos x="0" y="0"/>
                <wp:positionH relativeFrom="page">
                  <wp:posOffset>7178273</wp:posOffset>
                </wp:positionH>
                <wp:positionV relativeFrom="page">
                  <wp:posOffset>5834644</wp:posOffset>
                </wp:positionV>
                <wp:extent cx="263525" cy="3360420"/>
                <wp:effectExtent l="0" t="0" r="0" b="0"/>
                <wp:wrapNone/>
                <wp:docPr id="417" name="Text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C04F659"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sz w:val="12"/>
                              </w:rPr>
                              <w:t>*************************</w:t>
                            </w:r>
                          </w:p>
                          <w:p w14:paraId="556B912B" w14:textId="77777777" w:rsidR="00B37F69" w:rsidRDefault="00000000">
                            <w:pPr>
                              <w:spacing w:line="118" w:lineRule="exact"/>
                              <w:ind w:left="20"/>
                              <w:rPr>
                                <w:sz w:val="12"/>
                              </w:rPr>
                            </w:pPr>
                            <w:r>
                              <w:rPr>
                                <w:spacing w:val="-2"/>
                                <w:sz w:val="12"/>
                              </w:rPr>
                              <w:t>Verificación:</w:t>
                            </w:r>
                            <w:r>
                              <w:rPr>
                                <w:spacing w:val="7"/>
                                <w:sz w:val="12"/>
                              </w:rPr>
                              <w:t xml:space="preserve"> </w:t>
                            </w:r>
                            <w:hyperlink r:id="rId333">
                              <w:r>
                                <w:rPr>
                                  <w:spacing w:val="-2"/>
                                  <w:sz w:val="12"/>
                                </w:rPr>
                                <w:t>https://sede.lasrozas.es/</w:t>
                              </w:r>
                            </w:hyperlink>
                          </w:p>
                          <w:p w14:paraId="1AACFA7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DF9954B" id="Textbox 417" o:spid="_x0000_s1373" type="#_x0000_t202" style="position:absolute;margin-left:565.2pt;margin-top:459.4pt;width:20.75pt;height:264.6pt;z-index:1589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KQ6pAEAADMDAAAOAAAAZHJzL2Uyb0RvYy54bWysUsFu2zAMvQ/oPwi6N3KdNhu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V99xpuhquVxVt3UxXFxeh4jpowbH&#10;ctLySPMqDOThGVPuL5tTyUzmtX9mkqbtxGxH0NVtnmM+20J3JDW0kISWY/2WmI0035bjz72MmrPh&#10;kycD8zKcknhKtqckpuERyspkjR7e7xMYWxhd2syMaDKF6LxFefS//5eqy65vfgE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NUcpDq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2C04F659"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sz w:val="12"/>
                        </w:rPr>
                        <w:t>*************************</w:t>
                      </w:r>
                    </w:p>
                    <w:p w14:paraId="556B912B" w14:textId="77777777" w:rsidR="00B37F69" w:rsidRDefault="00000000">
                      <w:pPr>
                        <w:spacing w:line="118" w:lineRule="exact"/>
                        <w:ind w:left="20"/>
                        <w:rPr>
                          <w:sz w:val="12"/>
                        </w:rPr>
                      </w:pPr>
                      <w:r>
                        <w:rPr>
                          <w:spacing w:val="-2"/>
                          <w:sz w:val="12"/>
                        </w:rPr>
                        <w:t>Verificación:</w:t>
                      </w:r>
                      <w:r>
                        <w:rPr>
                          <w:spacing w:val="7"/>
                          <w:sz w:val="12"/>
                        </w:rPr>
                        <w:t xml:space="preserve"> </w:t>
                      </w:r>
                      <w:hyperlink r:id="rId334">
                        <w:r>
                          <w:rPr>
                            <w:spacing w:val="-2"/>
                            <w:sz w:val="12"/>
                          </w:rPr>
                          <w:t>https://sede.lasrozas.es/</w:t>
                        </w:r>
                      </w:hyperlink>
                    </w:p>
                    <w:p w14:paraId="1AACFA7C"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143</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6172606B" w14:textId="77777777" w:rsidR="00B37F69" w:rsidRDefault="00B37F69">
      <w:pPr>
        <w:pStyle w:val="Textoindependiente"/>
        <w:spacing w:before="174"/>
        <w:rPr>
          <w:sz w:val="24"/>
        </w:rPr>
      </w:pPr>
    </w:p>
    <w:p w14:paraId="7BE9C7CD"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52A308FE"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0F39458B" w14:textId="77777777">
        <w:trPr>
          <w:trHeight w:val="310"/>
        </w:trPr>
        <w:tc>
          <w:tcPr>
            <w:tcW w:w="1776" w:type="dxa"/>
          </w:tcPr>
          <w:p w14:paraId="539CEC7D" w14:textId="77777777" w:rsidR="00B37F69" w:rsidRDefault="00000000">
            <w:pPr>
              <w:pStyle w:val="TableParagraph"/>
              <w:ind w:left="14"/>
              <w:jc w:val="center"/>
            </w:pPr>
            <w:r>
              <w:rPr>
                <w:spacing w:val="-2"/>
              </w:rPr>
              <w:t>****5747**</w:t>
            </w:r>
          </w:p>
        </w:tc>
        <w:tc>
          <w:tcPr>
            <w:tcW w:w="4740" w:type="dxa"/>
          </w:tcPr>
          <w:p w14:paraId="462946AF" w14:textId="77777777" w:rsidR="00B37F69" w:rsidRDefault="00000000">
            <w:pPr>
              <w:pStyle w:val="TableParagraph"/>
            </w:pPr>
            <w:r>
              <w:t>JARAMILLO</w:t>
            </w:r>
            <w:r>
              <w:rPr>
                <w:spacing w:val="-11"/>
              </w:rPr>
              <w:t xml:space="preserve"> </w:t>
            </w:r>
            <w:r>
              <w:t>MARTIN,</w:t>
            </w:r>
            <w:r>
              <w:rPr>
                <w:spacing w:val="-10"/>
              </w:rPr>
              <w:t xml:space="preserve"> </w:t>
            </w:r>
            <w:r>
              <w:rPr>
                <w:spacing w:val="-2"/>
              </w:rPr>
              <w:t>ANDRES</w:t>
            </w:r>
          </w:p>
        </w:tc>
        <w:tc>
          <w:tcPr>
            <w:tcW w:w="1844" w:type="dxa"/>
          </w:tcPr>
          <w:p w14:paraId="38898828" w14:textId="77777777" w:rsidR="00B37F69" w:rsidRDefault="00000000">
            <w:pPr>
              <w:pStyle w:val="TableParagraph"/>
            </w:pPr>
            <w:r>
              <w:t>571,17</w:t>
            </w:r>
            <w:r>
              <w:rPr>
                <w:spacing w:val="-5"/>
              </w:rPr>
              <w:t xml:space="preserve"> </w:t>
            </w:r>
            <w:r>
              <w:rPr>
                <w:spacing w:val="-10"/>
              </w:rPr>
              <w:t>€</w:t>
            </w:r>
          </w:p>
        </w:tc>
      </w:tr>
      <w:tr w:rsidR="00B37F69" w14:paraId="03B221B9" w14:textId="77777777">
        <w:trPr>
          <w:trHeight w:val="310"/>
        </w:trPr>
        <w:tc>
          <w:tcPr>
            <w:tcW w:w="1776" w:type="dxa"/>
          </w:tcPr>
          <w:p w14:paraId="232DA543" w14:textId="77777777" w:rsidR="00B37F69" w:rsidRDefault="00000000">
            <w:pPr>
              <w:pStyle w:val="TableParagraph"/>
              <w:ind w:left="14"/>
              <w:jc w:val="center"/>
            </w:pPr>
            <w:r>
              <w:rPr>
                <w:spacing w:val="-2"/>
              </w:rPr>
              <w:t>****0350**</w:t>
            </w:r>
          </w:p>
        </w:tc>
        <w:tc>
          <w:tcPr>
            <w:tcW w:w="4740" w:type="dxa"/>
          </w:tcPr>
          <w:p w14:paraId="2929C4EC" w14:textId="77777777" w:rsidR="00B37F69" w:rsidRDefault="00000000">
            <w:pPr>
              <w:pStyle w:val="TableParagraph"/>
            </w:pPr>
            <w:r>
              <w:t>JAUREGUI</w:t>
            </w:r>
            <w:r>
              <w:rPr>
                <w:spacing w:val="-13"/>
              </w:rPr>
              <w:t xml:space="preserve"> </w:t>
            </w:r>
            <w:r>
              <w:t>MARTIN,</w:t>
            </w:r>
            <w:r>
              <w:rPr>
                <w:spacing w:val="-11"/>
              </w:rPr>
              <w:t xml:space="preserve"> </w:t>
            </w:r>
            <w:r>
              <w:rPr>
                <w:spacing w:val="-4"/>
              </w:rPr>
              <w:t>AMAYA</w:t>
            </w:r>
          </w:p>
        </w:tc>
        <w:tc>
          <w:tcPr>
            <w:tcW w:w="1844" w:type="dxa"/>
          </w:tcPr>
          <w:p w14:paraId="42745372" w14:textId="77777777" w:rsidR="00B37F69" w:rsidRDefault="00000000">
            <w:pPr>
              <w:pStyle w:val="TableParagraph"/>
            </w:pPr>
            <w:r>
              <w:t>18,93</w:t>
            </w:r>
            <w:r>
              <w:rPr>
                <w:spacing w:val="-3"/>
              </w:rPr>
              <w:t xml:space="preserve"> </w:t>
            </w:r>
            <w:r>
              <w:rPr>
                <w:spacing w:val="-10"/>
              </w:rPr>
              <w:t>€</w:t>
            </w:r>
          </w:p>
        </w:tc>
      </w:tr>
      <w:tr w:rsidR="00B37F69" w14:paraId="426D584C" w14:textId="77777777">
        <w:trPr>
          <w:trHeight w:val="310"/>
        </w:trPr>
        <w:tc>
          <w:tcPr>
            <w:tcW w:w="1776" w:type="dxa"/>
          </w:tcPr>
          <w:p w14:paraId="63C4597F" w14:textId="77777777" w:rsidR="00B37F69" w:rsidRDefault="00000000">
            <w:pPr>
              <w:pStyle w:val="TableParagraph"/>
              <w:ind w:left="14"/>
              <w:jc w:val="center"/>
            </w:pPr>
            <w:r>
              <w:rPr>
                <w:spacing w:val="-2"/>
              </w:rPr>
              <w:t>****1889**</w:t>
            </w:r>
          </w:p>
        </w:tc>
        <w:tc>
          <w:tcPr>
            <w:tcW w:w="4740" w:type="dxa"/>
          </w:tcPr>
          <w:p w14:paraId="7EAA4C2D" w14:textId="77777777" w:rsidR="00B37F69" w:rsidRDefault="00000000">
            <w:pPr>
              <w:pStyle w:val="TableParagraph"/>
            </w:pPr>
            <w:r>
              <w:t>JIMENEZ</w:t>
            </w:r>
            <w:r>
              <w:rPr>
                <w:spacing w:val="-6"/>
              </w:rPr>
              <w:t xml:space="preserve"> </w:t>
            </w:r>
            <w:r>
              <w:t>ANDRES,</w:t>
            </w:r>
            <w:r>
              <w:rPr>
                <w:spacing w:val="-6"/>
              </w:rPr>
              <w:t xml:space="preserve"> </w:t>
            </w:r>
            <w:r>
              <w:rPr>
                <w:spacing w:val="-2"/>
              </w:rPr>
              <w:t>FELIPE</w:t>
            </w:r>
          </w:p>
        </w:tc>
        <w:tc>
          <w:tcPr>
            <w:tcW w:w="1844" w:type="dxa"/>
          </w:tcPr>
          <w:p w14:paraId="663961E4" w14:textId="77777777" w:rsidR="00B37F69" w:rsidRDefault="00000000">
            <w:pPr>
              <w:pStyle w:val="TableParagraph"/>
            </w:pPr>
            <w:r>
              <w:t>571,17</w:t>
            </w:r>
            <w:r>
              <w:rPr>
                <w:spacing w:val="-5"/>
              </w:rPr>
              <w:t xml:space="preserve"> </w:t>
            </w:r>
            <w:r>
              <w:rPr>
                <w:spacing w:val="-10"/>
              </w:rPr>
              <w:t>€</w:t>
            </w:r>
          </w:p>
        </w:tc>
      </w:tr>
      <w:tr w:rsidR="00B37F69" w14:paraId="3593A99D" w14:textId="77777777">
        <w:trPr>
          <w:trHeight w:val="310"/>
        </w:trPr>
        <w:tc>
          <w:tcPr>
            <w:tcW w:w="1776" w:type="dxa"/>
          </w:tcPr>
          <w:p w14:paraId="77E127BC" w14:textId="77777777" w:rsidR="00B37F69" w:rsidRDefault="00000000">
            <w:pPr>
              <w:pStyle w:val="TableParagraph"/>
              <w:ind w:left="14"/>
              <w:jc w:val="center"/>
            </w:pPr>
            <w:r>
              <w:rPr>
                <w:spacing w:val="-2"/>
              </w:rPr>
              <w:t>****6973**</w:t>
            </w:r>
          </w:p>
        </w:tc>
        <w:tc>
          <w:tcPr>
            <w:tcW w:w="4740" w:type="dxa"/>
          </w:tcPr>
          <w:p w14:paraId="13BE461E" w14:textId="77777777" w:rsidR="00B37F69" w:rsidRDefault="00000000">
            <w:pPr>
              <w:pStyle w:val="TableParagraph"/>
            </w:pPr>
            <w:r>
              <w:t>JIMENEZ</w:t>
            </w:r>
            <w:r>
              <w:rPr>
                <w:spacing w:val="-6"/>
              </w:rPr>
              <w:t xml:space="preserve"> </w:t>
            </w:r>
            <w:r>
              <w:t>GUTIERREZ,</w:t>
            </w:r>
            <w:r>
              <w:rPr>
                <w:spacing w:val="-6"/>
              </w:rPr>
              <w:t xml:space="preserve"> </w:t>
            </w:r>
            <w:r>
              <w:rPr>
                <w:spacing w:val="-4"/>
              </w:rPr>
              <w:t>LUIS</w:t>
            </w:r>
          </w:p>
        </w:tc>
        <w:tc>
          <w:tcPr>
            <w:tcW w:w="1844" w:type="dxa"/>
          </w:tcPr>
          <w:p w14:paraId="0594B941" w14:textId="77777777" w:rsidR="00B37F69" w:rsidRDefault="00000000">
            <w:pPr>
              <w:pStyle w:val="TableParagraph"/>
            </w:pPr>
            <w:r>
              <w:t>571,17</w:t>
            </w:r>
            <w:r>
              <w:rPr>
                <w:spacing w:val="-5"/>
              </w:rPr>
              <w:t xml:space="preserve"> </w:t>
            </w:r>
            <w:r>
              <w:rPr>
                <w:spacing w:val="-10"/>
              </w:rPr>
              <w:t>€</w:t>
            </w:r>
          </w:p>
        </w:tc>
      </w:tr>
      <w:tr w:rsidR="00B37F69" w14:paraId="7399B2D1" w14:textId="77777777">
        <w:trPr>
          <w:trHeight w:val="310"/>
        </w:trPr>
        <w:tc>
          <w:tcPr>
            <w:tcW w:w="1776" w:type="dxa"/>
          </w:tcPr>
          <w:p w14:paraId="7CDEABF2" w14:textId="77777777" w:rsidR="00B37F69" w:rsidRDefault="00000000">
            <w:pPr>
              <w:pStyle w:val="TableParagraph"/>
              <w:ind w:left="14"/>
              <w:jc w:val="center"/>
            </w:pPr>
            <w:r>
              <w:rPr>
                <w:spacing w:val="-2"/>
              </w:rPr>
              <w:t>****6845**</w:t>
            </w:r>
          </w:p>
        </w:tc>
        <w:tc>
          <w:tcPr>
            <w:tcW w:w="4740" w:type="dxa"/>
          </w:tcPr>
          <w:p w14:paraId="057760CC" w14:textId="77777777" w:rsidR="00B37F69" w:rsidRDefault="00000000">
            <w:pPr>
              <w:pStyle w:val="TableParagraph"/>
            </w:pPr>
            <w:r>
              <w:t>JIMENEZ</w:t>
            </w:r>
            <w:r>
              <w:rPr>
                <w:spacing w:val="-7"/>
              </w:rPr>
              <w:t xml:space="preserve"> </w:t>
            </w:r>
            <w:r>
              <w:t>JIMENEZ,</w:t>
            </w:r>
            <w:r>
              <w:rPr>
                <w:spacing w:val="-7"/>
              </w:rPr>
              <w:t xml:space="preserve"> </w:t>
            </w:r>
            <w:r>
              <w:t>JUAN</w:t>
            </w:r>
            <w:r>
              <w:rPr>
                <w:spacing w:val="-6"/>
              </w:rPr>
              <w:t xml:space="preserve"> </w:t>
            </w:r>
            <w:r>
              <w:rPr>
                <w:spacing w:val="-4"/>
              </w:rPr>
              <w:t>LUIS</w:t>
            </w:r>
          </w:p>
        </w:tc>
        <w:tc>
          <w:tcPr>
            <w:tcW w:w="1844" w:type="dxa"/>
          </w:tcPr>
          <w:p w14:paraId="4FC92B94" w14:textId="77777777" w:rsidR="00B37F69" w:rsidRDefault="00000000">
            <w:pPr>
              <w:pStyle w:val="TableParagraph"/>
            </w:pPr>
            <w:r>
              <w:t>571,17</w:t>
            </w:r>
            <w:r>
              <w:rPr>
                <w:spacing w:val="-5"/>
              </w:rPr>
              <w:t xml:space="preserve"> </w:t>
            </w:r>
            <w:r>
              <w:rPr>
                <w:spacing w:val="-10"/>
              </w:rPr>
              <w:t>€</w:t>
            </w:r>
          </w:p>
        </w:tc>
      </w:tr>
      <w:tr w:rsidR="00B37F69" w14:paraId="225D3B48" w14:textId="77777777">
        <w:trPr>
          <w:trHeight w:val="310"/>
        </w:trPr>
        <w:tc>
          <w:tcPr>
            <w:tcW w:w="1776" w:type="dxa"/>
          </w:tcPr>
          <w:p w14:paraId="6A6DE4E6" w14:textId="77777777" w:rsidR="00B37F69" w:rsidRDefault="00000000">
            <w:pPr>
              <w:pStyle w:val="TableParagraph"/>
              <w:ind w:left="14"/>
              <w:jc w:val="center"/>
            </w:pPr>
            <w:r>
              <w:rPr>
                <w:spacing w:val="-2"/>
              </w:rPr>
              <w:t>****0131**</w:t>
            </w:r>
          </w:p>
        </w:tc>
        <w:tc>
          <w:tcPr>
            <w:tcW w:w="4740" w:type="dxa"/>
          </w:tcPr>
          <w:p w14:paraId="14F337D4" w14:textId="77777777" w:rsidR="00B37F69" w:rsidRDefault="00000000">
            <w:pPr>
              <w:pStyle w:val="TableParagraph"/>
            </w:pPr>
            <w:r>
              <w:t>JIMENEZ</w:t>
            </w:r>
            <w:r>
              <w:rPr>
                <w:spacing w:val="-9"/>
              </w:rPr>
              <w:t xml:space="preserve"> </w:t>
            </w:r>
            <w:r>
              <w:t>LOPEZ,</w:t>
            </w:r>
            <w:r>
              <w:rPr>
                <w:spacing w:val="-7"/>
              </w:rPr>
              <w:t xml:space="preserve"> </w:t>
            </w:r>
            <w:r>
              <w:rPr>
                <w:spacing w:val="-2"/>
              </w:rPr>
              <w:t>BALBINA</w:t>
            </w:r>
          </w:p>
        </w:tc>
        <w:tc>
          <w:tcPr>
            <w:tcW w:w="1844" w:type="dxa"/>
          </w:tcPr>
          <w:p w14:paraId="51B1858C" w14:textId="77777777" w:rsidR="00B37F69" w:rsidRDefault="00000000">
            <w:pPr>
              <w:pStyle w:val="TableParagraph"/>
            </w:pPr>
            <w:r>
              <w:t>571,17</w:t>
            </w:r>
            <w:r>
              <w:rPr>
                <w:spacing w:val="-5"/>
              </w:rPr>
              <w:t xml:space="preserve"> </w:t>
            </w:r>
            <w:r>
              <w:rPr>
                <w:spacing w:val="-10"/>
              </w:rPr>
              <w:t>€</w:t>
            </w:r>
          </w:p>
        </w:tc>
      </w:tr>
      <w:tr w:rsidR="00B37F69" w14:paraId="756044F9" w14:textId="77777777">
        <w:trPr>
          <w:trHeight w:val="310"/>
        </w:trPr>
        <w:tc>
          <w:tcPr>
            <w:tcW w:w="1776" w:type="dxa"/>
          </w:tcPr>
          <w:p w14:paraId="6DB7F073" w14:textId="77777777" w:rsidR="00B37F69" w:rsidRDefault="00000000">
            <w:pPr>
              <w:pStyle w:val="TableParagraph"/>
              <w:ind w:left="14"/>
              <w:jc w:val="center"/>
            </w:pPr>
            <w:r>
              <w:rPr>
                <w:spacing w:val="-2"/>
              </w:rPr>
              <w:t>****7952**</w:t>
            </w:r>
          </w:p>
        </w:tc>
        <w:tc>
          <w:tcPr>
            <w:tcW w:w="4740" w:type="dxa"/>
          </w:tcPr>
          <w:p w14:paraId="44906DEE" w14:textId="77777777" w:rsidR="00B37F69" w:rsidRDefault="00000000">
            <w:pPr>
              <w:pStyle w:val="TableParagraph"/>
            </w:pPr>
            <w:r>
              <w:t>JIMENEZ</w:t>
            </w:r>
            <w:r>
              <w:rPr>
                <w:spacing w:val="-7"/>
              </w:rPr>
              <w:t xml:space="preserve"> </w:t>
            </w:r>
            <w:r>
              <w:t>MORENO,</w:t>
            </w:r>
            <w:r>
              <w:rPr>
                <w:spacing w:val="-6"/>
              </w:rPr>
              <w:t xml:space="preserve"> </w:t>
            </w:r>
            <w:r>
              <w:t>MARIA</w:t>
            </w:r>
            <w:r>
              <w:rPr>
                <w:spacing w:val="-5"/>
              </w:rPr>
              <w:t xml:space="preserve"> </w:t>
            </w:r>
            <w:r>
              <w:rPr>
                <w:spacing w:val="-4"/>
              </w:rPr>
              <w:t>JOSE</w:t>
            </w:r>
          </w:p>
        </w:tc>
        <w:tc>
          <w:tcPr>
            <w:tcW w:w="1844" w:type="dxa"/>
          </w:tcPr>
          <w:p w14:paraId="73D60A91" w14:textId="77777777" w:rsidR="00B37F69" w:rsidRDefault="00000000">
            <w:pPr>
              <w:pStyle w:val="TableParagraph"/>
            </w:pPr>
            <w:r>
              <w:t>571,17</w:t>
            </w:r>
            <w:r>
              <w:rPr>
                <w:spacing w:val="-5"/>
              </w:rPr>
              <w:t xml:space="preserve"> </w:t>
            </w:r>
            <w:r>
              <w:rPr>
                <w:spacing w:val="-10"/>
              </w:rPr>
              <w:t>€</w:t>
            </w:r>
          </w:p>
        </w:tc>
      </w:tr>
      <w:tr w:rsidR="00B37F69" w14:paraId="09D8B493" w14:textId="77777777">
        <w:trPr>
          <w:trHeight w:val="310"/>
        </w:trPr>
        <w:tc>
          <w:tcPr>
            <w:tcW w:w="1776" w:type="dxa"/>
          </w:tcPr>
          <w:p w14:paraId="0942FEAB" w14:textId="77777777" w:rsidR="00B37F69" w:rsidRDefault="00000000">
            <w:pPr>
              <w:pStyle w:val="TableParagraph"/>
              <w:ind w:left="14"/>
              <w:jc w:val="center"/>
            </w:pPr>
            <w:r>
              <w:rPr>
                <w:spacing w:val="-2"/>
              </w:rPr>
              <w:t>****1520**</w:t>
            </w:r>
          </w:p>
        </w:tc>
        <w:tc>
          <w:tcPr>
            <w:tcW w:w="4740" w:type="dxa"/>
          </w:tcPr>
          <w:p w14:paraId="6A30A37C" w14:textId="77777777" w:rsidR="00B37F69" w:rsidRDefault="00000000">
            <w:pPr>
              <w:pStyle w:val="TableParagraph"/>
            </w:pPr>
            <w:r>
              <w:t>JIMÉNEZ</w:t>
            </w:r>
            <w:r>
              <w:rPr>
                <w:spacing w:val="-6"/>
              </w:rPr>
              <w:t xml:space="preserve"> </w:t>
            </w:r>
            <w:r>
              <w:t>PÉREZ,</w:t>
            </w:r>
            <w:r>
              <w:rPr>
                <w:spacing w:val="-4"/>
              </w:rPr>
              <w:t xml:space="preserve"> </w:t>
            </w:r>
            <w:r>
              <w:rPr>
                <w:spacing w:val="-2"/>
              </w:rPr>
              <w:t>ALBERTO</w:t>
            </w:r>
          </w:p>
        </w:tc>
        <w:tc>
          <w:tcPr>
            <w:tcW w:w="1844" w:type="dxa"/>
          </w:tcPr>
          <w:p w14:paraId="66FCC32E" w14:textId="77777777" w:rsidR="00B37F69" w:rsidRDefault="00000000">
            <w:pPr>
              <w:pStyle w:val="TableParagraph"/>
            </w:pPr>
            <w:r>
              <w:t>387,87</w:t>
            </w:r>
            <w:r>
              <w:rPr>
                <w:spacing w:val="-5"/>
              </w:rPr>
              <w:t xml:space="preserve"> </w:t>
            </w:r>
            <w:r>
              <w:rPr>
                <w:spacing w:val="-10"/>
              </w:rPr>
              <w:t>€</w:t>
            </w:r>
          </w:p>
        </w:tc>
      </w:tr>
      <w:tr w:rsidR="00B37F69" w14:paraId="368E6C94" w14:textId="77777777">
        <w:trPr>
          <w:trHeight w:val="310"/>
        </w:trPr>
        <w:tc>
          <w:tcPr>
            <w:tcW w:w="1776" w:type="dxa"/>
          </w:tcPr>
          <w:p w14:paraId="59941E5A" w14:textId="77777777" w:rsidR="00B37F69" w:rsidRDefault="00000000">
            <w:pPr>
              <w:pStyle w:val="TableParagraph"/>
              <w:ind w:left="14"/>
              <w:jc w:val="center"/>
            </w:pPr>
            <w:r>
              <w:rPr>
                <w:spacing w:val="-2"/>
              </w:rPr>
              <w:t>****3062**</w:t>
            </w:r>
          </w:p>
        </w:tc>
        <w:tc>
          <w:tcPr>
            <w:tcW w:w="4740" w:type="dxa"/>
          </w:tcPr>
          <w:p w14:paraId="225D5051" w14:textId="77777777" w:rsidR="00B37F69" w:rsidRDefault="00000000">
            <w:pPr>
              <w:pStyle w:val="TableParagraph"/>
            </w:pPr>
            <w:r>
              <w:t>JIMENEZ</w:t>
            </w:r>
            <w:r>
              <w:rPr>
                <w:spacing w:val="-6"/>
              </w:rPr>
              <w:t xml:space="preserve"> </w:t>
            </w:r>
            <w:r>
              <w:t>RODRIGUEZ,</w:t>
            </w:r>
            <w:r>
              <w:rPr>
                <w:spacing w:val="-5"/>
              </w:rPr>
              <w:t xml:space="preserve"> </w:t>
            </w:r>
            <w:r>
              <w:t>Mª</w:t>
            </w:r>
            <w:r>
              <w:rPr>
                <w:spacing w:val="-5"/>
              </w:rPr>
              <w:t xml:space="preserve"> </w:t>
            </w:r>
            <w:r>
              <w:rPr>
                <w:spacing w:val="-2"/>
              </w:rPr>
              <w:t>PILAR</w:t>
            </w:r>
          </w:p>
        </w:tc>
        <w:tc>
          <w:tcPr>
            <w:tcW w:w="1844" w:type="dxa"/>
          </w:tcPr>
          <w:p w14:paraId="70DF034C" w14:textId="77777777" w:rsidR="00B37F69" w:rsidRDefault="00000000">
            <w:pPr>
              <w:pStyle w:val="TableParagraph"/>
            </w:pPr>
            <w:r>
              <w:t>571,17</w:t>
            </w:r>
            <w:r>
              <w:rPr>
                <w:spacing w:val="-5"/>
              </w:rPr>
              <w:t xml:space="preserve"> </w:t>
            </w:r>
            <w:r>
              <w:rPr>
                <w:spacing w:val="-10"/>
              </w:rPr>
              <w:t>€</w:t>
            </w:r>
          </w:p>
        </w:tc>
      </w:tr>
      <w:tr w:rsidR="00B37F69" w14:paraId="57FCBA9A" w14:textId="77777777">
        <w:trPr>
          <w:trHeight w:val="310"/>
        </w:trPr>
        <w:tc>
          <w:tcPr>
            <w:tcW w:w="1776" w:type="dxa"/>
          </w:tcPr>
          <w:p w14:paraId="10E827E2" w14:textId="77777777" w:rsidR="00B37F69" w:rsidRDefault="00000000">
            <w:pPr>
              <w:pStyle w:val="TableParagraph"/>
              <w:ind w:left="14"/>
              <w:jc w:val="center"/>
            </w:pPr>
            <w:r>
              <w:rPr>
                <w:spacing w:val="-2"/>
              </w:rPr>
              <w:t>****5334**</w:t>
            </w:r>
          </w:p>
        </w:tc>
        <w:tc>
          <w:tcPr>
            <w:tcW w:w="4740" w:type="dxa"/>
          </w:tcPr>
          <w:p w14:paraId="354ED2D5" w14:textId="77777777" w:rsidR="00B37F69" w:rsidRDefault="00000000">
            <w:pPr>
              <w:pStyle w:val="TableParagraph"/>
            </w:pPr>
            <w:r>
              <w:t>JIMENEZ</w:t>
            </w:r>
            <w:r>
              <w:rPr>
                <w:spacing w:val="-9"/>
              </w:rPr>
              <w:t xml:space="preserve"> </w:t>
            </w:r>
            <w:r>
              <w:t>TORRES,</w:t>
            </w:r>
            <w:r>
              <w:rPr>
                <w:spacing w:val="-8"/>
              </w:rPr>
              <w:t xml:space="preserve"> </w:t>
            </w:r>
            <w:r>
              <w:rPr>
                <w:spacing w:val="-2"/>
              </w:rPr>
              <w:t>MARGARITA</w:t>
            </w:r>
          </w:p>
        </w:tc>
        <w:tc>
          <w:tcPr>
            <w:tcW w:w="1844" w:type="dxa"/>
          </w:tcPr>
          <w:p w14:paraId="2BFB0507" w14:textId="77777777" w:rsidR="00B37F69" w:rsidRDefault="00000000">
            <w:pPr>
              <w:pStyle w:val="TableParagraph"/>
            </w:pPr>
            <w:r>
              <w:t>571,17</w:t>
            </w:r>
            <w:r>
              <w:rPr>
                <w:spacing w:val="-5"/>
              </w:rPr>
              <w:t xml:space="preserve"> </w:t>
            </w:r>
            <w:r>
              <w:rPr>
                <w:spacing w:val="-10"/>
              </w:rPr>
              <w:t>€</w:t>
            </w:r>
          </w:p>
        </w:tc>
      </w:tr>
      <w:tr w:rsidR="00B37F69" w14:paraId="0DB2A093" w14:textId="77777777">
        <w:trPr>
          <w:trHeight w:val="310"/>
        </w:trPr>
        <w:tc>
          <w:tcPr>
            <w:tcW w:w="1776" w:type="dxa"/>
          </w:tcPr>
          <w:p w14:paraId="158F96B7" w14:textId="77777777" w:rsidR="00B37F69" w:rsidRDefault="00000000">
            <w:pPr>
              <w:pStyle w:val="TableParagraph"/>
              <w:ind w:left="14"/>
              <w:jc w:val="center"/>
            </w:pPr>
            <w:r>
              <w:rPr>
                <w:spacing w:val="-2"/>
              </w:rPr>
              <w:t>****5443**</w:t>
            </w:r>
          </w:p>
        </w:tc>
        <w:tc>
          <w:tcPr>
            <w:tcW w:w="4740" w:type="dxa"/>
          </w:tcPr>
          <w:p w14:paraId="4095AC1E" w14:textId="77777777" w:rsidR="00B37F69" w:rsidRDefault="00000000">
            <w:pPr>
              <w:pStyle w:val="TableParagraph"/>
            </w:pPr>
            <w:r>
              <w:t>JIMENEZ</w:t>
            </w:r>
            <w:r>
              <w:rPr>
                <w:spacing w:val="-7"/>
              </w:rPr>
              <w:t xml:space="preserve"> </w:t>
            </w:r>
            <w:r>
              <w:t>TORRES,</w:t>
            </w:r>
            <w:r>
              <w:rPr>
                <w:spacing w:val="-7"/>
              </w:rPr>
              <w:t xml:space="preserve"> </w:t>
            </w:r>
            <w:r>
              <w:t>MARIA</w:t>
            </w:r>
            <w:r>
              <w:rPr>
                <w:spacing w:val="-6"/>
              </w:rPr>
              <w:t xml:space="preserve"> </w:t>
            </w:r>
            <w:r>
              <w:rPr>
                <w:spacing w:val="-2"/>
              </w:rPr>
              <w:t>DOLORES</w:t>
            </w:r>
          </w:p>
        </w:tc>
        <w:tc>
          <w:tcPr>
            <w:tcW w:w="1844" w:type="dxa"/>
          </w:tcPr>
          <w:p w14:paraId="48F8D93C" w14:textId="77777777" w:rsidR="00B37F69" w:rsidRDefault="00000000">
            <w:pPr>
              <w:pStyle w:val="TableParagraph"/>
            </w:pPr>
            <w:r>
              <w:t>571,17</w:t>
            </w:r>
            <w:r>
              <w:rPr>
                <w:spacing w:val="-5"/>
              </w:rPr>
              <w:t xml:space="preserve"> </w:t>
            </w:r>
            <w:r>
              <w:rPr>
                <w:spacing w:val="-10"/>
              </w:rPr>
              <w:t>€</w:t>
            </w:r>
          </w:p>
        </w:tc>
      </w:tr>
      <w:tr w:rsidR="00B37F69" w14:paraId="3561625D" w14:textId="77777777">
        <w:trPr>
          <w:trHeight w:val="310"/>
        </w:trPr>
        <w:tc>
          <w:tcPr>
            <w:tcW w:w="1776" w:type="dxa"/>
          </w:tcPr>
          <w:p w14:paraId="18C6EFB6" w14:textId="77777777" w:rsidR="00B37F69" w:rsidRDefault="00000000">
            <w:pPr>
              <w:pStyle w:val="TableParagraph"/>
              <w:ind w:left="14"/>
              <w:jc w:val="center"/>
            </w:pPr>
            <w:r>
              <w:rPr>
                <w:spacing w:val="-2"/>
              </w:rPr>
              <w:t>****4718**</w:t>
            </w:r>
          </w:p>
        </w:tc>
        <w:tc>
          <w:tcPr>
            <w:tcW w:w="4740" w:type="dxa"/>
          </w:tcPr>
          <w:p w14:paraId="22E6D776" w14:textId="77777777" w:rsidR="00B37F69" w:rsidRDefault="00000000">
            <w:pPr>
              <w:pStyle w:val="TableParagraph"/>
            </w:pPr>
            <w:r>
              <w:t>JIMENO</w:t>
            </w:r>
            <w:r>
              <w:rPr>
                <w:spacing w:val="-7"/>
              </w:rPr>
              <w:t xml:space="preserve"> </w:t>
            </w:r>
            <w:r>
              <w:t>SOCORRO,</w:t>
            </w:r>
            <w:r>
              <w:rPr>
                <w:spacing w:val="-7"/>
              </w:rPr>
              <w:t xml:space="preserve"> </w:t>
            </w:r>
            <w:r>
              <w:t>NAHIR</w:t>
            </w:r>
            <w:r>
              <w:rPr>
                <w:spacing w:val="-6"/>
              </w:rPr>
              <w:t xml:space="preserve"> </w:t>
            </w:r>
            <w:r>
              <w:rPr>
                <w:spacing w:val="-2"/>
              </w:rPr>
              <w:t>MARIA</w:t>
            </w:r>
          </w:p>
        </w:tc>
        <w:tc>
          <w:tcPr>
            <w:tcW w:w="1844" w:type="dxa"/>
          </w:tcPr>
          <w:p w14:paraId="0CE48224" w14:textId="77777777" w:rsidR="00B37F69" w:rsidRDefault="00000000">
            <w:pPr>
              <w:pStyle w:val="TableParagraph"/>
            </w:pPr>
            <w:r>
              <w:t>571,17</w:t>
            </w:r>
            <w:r>
              <w:rPr>
                <w:spacing w:val="-5"/>
              </w:rPr>
              <w:t xml:space="preserve"> </w:t>
            </w:r>
            <w:r>
              <w:rPr>
                <w:spacing w:val="-10"/>
              </w:rPr>
              <w:t>€</w:t>
            </w:r>
          </w:p>
        </w:tc>
      </w:tr>
      <w:tr w:rsidR="00B37F69" w14:paraId="3C51597C" w14:textId="77777777">
        <w:trPr>
          <w:trHeight w:val="310"/>
        </w:trPr>
        <w:tc>
          <w:tcPr>
            <w:tcW w:w="1776" w:type="dxa"/>
          </w:tcPr>
          <w:p w14:paraId="740767F8" w14:textId="77777777" w:rsidR="00B37F69" w:rsidRDefault="00000000">
            <w:pPr>
              <w:pStyle w:val="TableParagraph"/>
              <w:ind w:left="14"/>
              <w:jc w:val="center"/>
            </w:pPr>
            <w:r>
              <w:rPr>
                <w:spacing w:val="-2"/>
              </w:rPr>
              <w:t>****7665**</w:t>
            </w:r>
          </w:p>
        </w:tc>
        <w:tc>
          <w:tcPr>
            <w:tcW w:w="4740" w:type="dxa"/>
          </w:tcPr>
          <w:p w14:paraId="5B2C7B4B" w14:textId="77777777" w:rsidR="00B37F69" w:rsidRDefault="00000000">
            <w:pPr>
              <w:pStyle w:val="TableParagraph"/>
            </w:pPr>
            <w:r>
              <w:rPr>
                <w:spacing w:val="-2"/>
              </w:rPr>
              <w:t>LABRANDERO ALVAREZ,</w:t>
            </w:r>
            <w:r>
              <w:rPr>
                <w:spacing w:val="-1"/>
              </w:rPr>
              <w:t xml:space="preserve"> </w:t>
            </w:r>
            <w:r>
              <w:rPr>
                <w:spacing w:val="-2"/>
              </w:rPr>
              <w:t>DIANA</w:t>
            </w:r>
          </w:p>
        </w:tc>
        <w:tc>
          <w:tcPr>
            <w:tcW w:w="1844" w:type="dxa"/>
          </w:tcPr>
          <w:p w14:paraId="5482E328" w14:textId="77777777" w:rsidR="00B37F69" w:rsidRDefault="00000000">
            <w:pPr>
              <w:pStyle w:val="TableParagraph"/>
            </w:pPr>
            <w:r>
              <w:t>194,20</w:t>
            </w:r>
            <w:r>
              <w:rPr>
                <w:spacing w:val="-5"/>
              </w:rPr>
              <w:t xml:space="preserve"> </w:t>
            </w:r>
            <w:r>
              <w:rPr>
                <w:spacing w:val="-10"/>
              </w:rPr>
              <w:t>€</w:t>
            </w:r>
          </w:p>
        </w:tc>
      </w:tr>
      <w:tr w:rsidR="00B37F69" w14:paraId="17D6E726" w14:textId="77777777">
        <w:trPr>
          <w:trHeight w:val="310"/>
        </w:trPr>
        <w:tc>
          <w:tcPr>
            <w:tcW w:w="1776" w:type="dxa"/>
          </w:tcPr>
          <w:p w14:paraId="17E2CFBA" w14:textId="77777777" w:rsidR="00B37F69" w:rsidRDefault="00000000">
            <w:pPr>
              <w:pStyle w:val="TableParagraph"/>
              <w:ind w:left="14"/>
              <w:jc w:val="center"/>
            </w:pPr>
            <w:r>
              <w:rPr>
                <w:spacing w:val="-2"/>
              </w:rPr>
              <w:t>****3058**</w:t>
            </w:r>
          </w:p>
        </w:tc>
        <w:tc>
          <w:tcPr>
            <w:tcW w:w="4740" w:type="dxa"/>
          </w:tcPr>
          <w:p w14:paraId="7347D8B3" w14:textId="77777777" w:rsidR="00B37F69" w:rsidRDefault="00000000">
            <w:pPr>
              <w:pStyle w:val="TableParagraph"/>
            </w:pPr>
            <w:r>
              <w:t>LAGO</w:t>
            </w:r>
            <w:r>
              <w:rPr>
                <w:spacing w:val="-9"/>
              </w:rPr>
              <w:t xml:space="preserve"> </w:t>
            </w:r>
            <w:r>
              <w:t>LLORENTE,</w:t>
            </w:r>
            <w:r>
              <w:rPr>
                <w:spacing w:val="-7"/>
              </w:rPr>
              <w:t xml:space="preserve"> </w:t>
            </w:r>
            <w:r>
              <w:rPr>
                <w:spacing w:val="-4"/>
              </w:rPr>
              <w:t>DAVID</w:t>
            </w:r>
          </w:p>
        </w:tc>
        <w:tc>
          <w:tcPr>
            <w:tcW w:w="1844" w:type="dxa"/>
          </w:tcPr>
          <w:p w14:paraId="26514BD5" w14:textId="77777777" w:rsidR="00B37F69" w:rsidRDefault="00000000">
            <w:pPr>
              <w:pStyle w:val="TableParagraph"/>
            </w:pPr>
            <w:r>
              <w:t>571,17</w:t>
            </w:r>
            <w:r>
              <w:rPr>
                <w:spacing w:val="-5"/>
              </w:rPr>
              <w:t xml:space="preserve"> </w:t>
            </w:r>
            <w:r>
              <w:rPr>
                <w:spacing w:val="-10"/>
              </w:rPr>
              <w:t>€</w:t>
            </w:r>
          </w:p>
        </w:tc>
      </w:tr>
      <w:tr w:rsidR="00B37F69" w14:paraId="70CADD3E" w14:textId="77777777">
        <w:trPr>
          <w:trHeight w:val="310"/>
        </w:trPr>
        <w:tc>
          <w:tcPr>
            <w:tcW w:w="1776" w:type="dxa"/>
          </w:tcPr>
          <w:p w14:paraId="2A6E5C32" w14:textId="77777777" w:rsidR="00B37F69" w:rsidRDefault="00000000">
            <w:pPr>
              <w:pStyle w:val="TableParagraph"/>
              <w:ind w:left="14"/>
              <w:jc w:val="center"/>
            </w:pPr>
            <w:r>
              <w:rPr>
                <w:spacing w:val="-2"/>
              </w:rPr>
              <w:t>****6041**</w:t>
            </w:r>
          </w:p>
        </w:tc>
        <w:tc>
          <w:tcPr>
            <w:tcW w:w="4740" w:type="dxa"/>
          </w:tcPr>
          <w:p w14:paraId="66D3B743" w14:textId="77777777" w:rsidR="00B37F69" w:rsidRDefault="00000000">
            <w:pPr>
              <w:pStyle w:val="TableParagraph"/>
            </w:pPr>
            <w:r>
              <w:t>LANZA</w:t>
            </w:r>
            <w:r>
              <w:rPr>
                <w:spacing w:val="-9"/>
              </w:rPr>
              <w:t xml:space="preserve"> </w:t>
            </w:r>
            <w:r>
              <w:t>LUCIO,</w:t>
            </w:r>
            <w:r>
              <w:rPr>
                <w:spacing w:val="-8"/>
              </w:rPr>
              <w:t xml:space="preserve"> </w:t>
            </w:r>
            <w:r>
              <w:rPr>
                <w:spacing w:val="-4"/>
              </w:rPr>
              <w:t>JORGE</w:t>
            </w:r>
          </w:p>
        </w:tc>
        <w:tc>
          <w:tcPr>
            <w:tcW w:w="1844" w:type="dxa"/>
          </w:tcPr>
          <w:p w14:paraId="632A8205" w14:textId="77777777" w:rsidR="00B37F69" w:rsidRDefault="00000000">
            <w:pPr>
              <w:pStyle w:val="TableParagraph"/>
            </w:pPr>
            <w:r>
              <w:t>571,17</w:t>
            </w:r>
            <w:r>
              <w:rPr>
                <w:spacing w:val="-5"/>
              </w:rPr>
              <w:t xml:space="preserve"> </w:t>
            </w:r>
            <w:r>
              <w:rPr>
                <w:spacing w:val="-10"/>
              </w:rPr>
              <w:t>€</w:t>
            </w:r>
          </w:p>
        </w:tc>
      </w:tr>
      <w:tr w:rsidR="00B37F69" w14:paraId="070C3605" w14:textId="77777777">
        <w:trPr>
          <w:trHeight w:val="310"/>
        </w:trPr>
        <w:tc>
          <w:tcPr>
            <w:tcW w:w="1776" w:type="dxa"/>
          </w:tcPr>
          <w:p w14:paraId="31969527" w14:textId="77777777" w:rsidR="00B37F69" w:rsidRDefault="00000000">
            <w:pPr>
              <w:pStyle w:val="TableParagraph"/>
              <w:ind w:left="14"/>
              <w:jc w:val="center"/>
            </w:pPr>
            <w:r>
              <w:rPr>
                <w:spacing w:val="-2"/>
              </w:rPr>
              <w:t>****8893**</w:t>
            </w:r>
          </w:p>
        </w:tc>
        <w:tc>
          <w:tcPr>
            <w:tcW w:w="4740" w:type="dxa"/>
          </w:tcPr>
          <w:p w14:paraId="78E4B5EF" w14:textId="77777777" w:rsidR="00B37F69" w:rsidRDefault="00000000">
            <w:pPr>
              <w:pStyle w:val="TableParagraph"/>
            </w:pPr>
            <w:r>
              <w:t>LARA</w:t>
            </w:r>
            <w:r>
              <w:rPr>
                <w:spacing w:val="-13"/>
              </w:rPr>
              <w:t xml:space="preserve"> </w:t>
            </w:r>
            <w:r>
              <w:t>ATIENZA,</w:t>
            </w:r>
            <w:r>
              <w:rPr>
                <w:spacing w:val="-11"/>
              </w:rPr>
              <w:t xml:space="preserve"> </w:t>
            </w:r>
            <w:r>
              <w:rPr>
                <w:spacing w:val="-2"/>
              </w:rPr>
              <w:t>ALMUDENA</w:t>
            </w:r>
          </w:p>
        </w:tc>
        <w:tc>
          <w:tcPr>
            <w:tcW w:w="1844" w:type="dxa"/>
          </w:tcPr>
          <w:p w14:paraId="79247793" w14:textId="77777777" w:rsidR="00B37F69" w:rsidRDefault="00000000">
            <w:pPr>
              <w:pStyle w:val="TableParagraph"/>
            </w:pPr>
            <w:r>
              <w:t>571,17</w:t>
            </w:r>
            <w:r>
              <w:rPr>
                <w:spacing w:val="-5"/>
              </w:rPr>
              <w:t xml:space="preserve"> </w:t>
            </w:r>
            <w:r>
              <w:rPr>
                <w:spacing w:val="-10"/>
              </w:rPr>
              <w:t>€</w:t>
            </w:r>
          </w:p>
        </w:tc>
      </w:tr>
      <w:tr w:rsidR="00B37F69" w14:paraId="22C7C632" w14:textId="77777777">
        <w:trPr>
          <w:trHeight w:val="310"/>
        </w:trPr>
        <w:tc>
          <w:tcPr>
            <w:tcW w:w="1776" w:type="dxa"/>
          </w:tcPr>
          <w:p w14:paraId="7A811BC7" w14:textId="77777777" w:rsidR="00B37F69" w:rsidRDefault="00000000">
            <w:pPr>
              <w:pStyle w:val="TableParagraph"/>
              <w:ind w:left="14"/>
              <w:jc w:val="center"/>
            </w:pPr>
            <w:r>
              <w:rPr>
                <w:spacing w:val="-2"/>
              </w:rPr>
              <w:t>****9127**</w:t>
            </w:r>
          </w:p>
        </w:tc>
        <w:tc>
          <w:tcPr>
            <w:tcW w:w="4740" w:type="dxa"/>
          </w:tcPr>
          <w:p w14:paraId="4613A9D0" w14:textId="77777777" w:rsidR="00B37F69" w:rsidRDefault="00000000">
            <w:pPr>
              <w:pStyle w:val="TableParagraph"/>
            </w:pPr>
            <w:r>
              <w:t>LAZARO</w:t>
            </w:r>
            <w:r>
              <w:rPr>
                <w:spacing w:val="-11"/>
              </w:rPr>
              <w:t xml:space="preserve"> </w:t>
            </w:r>
            <w:r>
              <w:t>MAESTRO,</w:t>
            </w:r>
            <w:r>
              <w:rPr>
                <w:spacing w:val="-10"/>
              </w:rPr>
              <w:t xml:space="preserve"> </w:t>
            </w:r>
            <w:r>
              <w:rPr>
                <w:spacing w:val="-4"/>
              </w:rPr>
              <w:t>DAVID</w:t>
            </w:r>
          </w:p>
        </w:tc>
        <w:tc>
          <w:tcPr>
            <w:tcW w:w="1844" w:type="dxa"/>
          </w:tcPr>
          <w:p w14:paraId="7B66689A" w14:textId="77777777" w:rsidR="00B37F69" w:rsidRDefault="00000000">
            <w:pPr>
              <w:pStyle w:val="TableParagraph"/>
            </w:pPr>
            <w:r>
              <w:t>571,17</w:t>
            </w:r>
            <w:r>
              <w:rPr>
                <w:spacing w:val="-5"/>
              </w:rPr>
              <w:t xml:space="preserve"> </w:t>
            </w:r>
            <w:r>
              <w:rPr>
                <w:spacing w:val="-10"/>
              </w:rPr>
              <w:t>€</w:t>
            </w:r>
          </w:p>
        </w:tc>
      </w:tr>
      <w:tr w:rsidR="00B37F69" w14:paraId="07547517" w14:textId="77777777">
        <w:trPr>
          <w:trHeight w:val="310"/>
        </w:trPr>
        <w:tc>
          <w:tcPr>
            <w:tcW w:w="1776" w:type="dxa"/>
          </w:tcPr>
          <w:p w14:paraId="650B3584" w14:textId="77777777" w:rsidR="00B37F69" w:rsidRDefault="00000000">
            <w:pPr>
              <w:pStyle w:val="TableParagraph"/>
              <w:ind w:left="14"/>
              <w:jc w:val="center"/>
            </w:pPr>
            <w:r>
              <w:rPr>
                <w:spacing w:val="-2"/>
              </w:rPr>
              <w:t>****1652**</w:t>
            </w:r>
          </w:p>
        </w:tc>
        <w:tc>
          <w:tcPr>
            <w:tcW w:w="4740" w:type="dxa"/>
          </w:tcPr>
          <w:p w14:paraId="7A11027C" w14:textId="77777777" w:rsidR="00B37F69" w:rsidRDefault="00000000">
            <w:pPr>
              <w:pStyle w:val="TableParagraph"/>
            </w:pPr>
            <w:r>
              <w:t>LAZARO</w:t>
            </w:r>
            <w:r>
              <w:rPr>
                <w:spacing w:val="-7"/>
              </w:rPr>
              <w:t xml:space="preserve"> </w:t>
            </w:r>
            <w:r>
              <w:t>PERICACHO,</w:t>
            </w:r>
            <w:r>
              <w:rPr>
                <w:spacing w:val="-7"/>
              </w:rPr>
              <w:t xml:space="preserve"> </w:t>
            </w:r>
            <w:r>
              <w:t>JOSE</w:t>
            </w:r>
            <w:r>
              <w:rPr>
                <w:spacing w:val="-8"/>
              </w:rPr>
              <w:t xml:space="preserve"> </w:t>
            </w:r>
            <w:r>
              <w:rPr>
                <w:spacing w:val="-2"/>
              </w:rPr>
              <w:t>ANTONIO</w:t>
            </w:r>
          </w:p>
        </w:tc>
        <w:tc>
          <w:tcPr>
            <w:tcW w:w="1844" w:type="dxa"/>
          </w:tcPr>
          <w:p w14:paraId="799940B6" w14:textId="77777777" w:rsidR="00B37F69" w:rsidRDefault="00000000">
            <w:pPr>
              <w:pStyle w:val="TableParagraph"/>
            </w:pPr>
            <w:r>
              <w:t>571,17</w:t>
            </w:r>
            <w:r>
              <w:rPr>
                <w:spacing w:val="-5"/>
              </w:rPr>
              <w:t xml:space="preserve"> </w:t>
            </w:r>
            <w:r>
              <w:rPr>
                <w:spacing w:val="-10"/>
              </w:rPr>
              <w:t>€</w:t>
            </w:r>
          </w:p>
        </w:tc>
      </w:tr>
      <w:tr w:rsidR="00B37F69" w14:paraId="506BC6FA" w14:textId="77777777">
        <w:trPr>
          <w:trHeight w:val="310"/>
        </w:trPr>
        <w:tc>
          <w:tcPr>
            <w:tcW w:w="1776" w:type="dxa"/>
          </w:tcPr>
          <w:p w14:paraId="4E1CA748" w14:textId="77777777" w:rsidR="00B37F69" w:rsidRDefault="00000000">
            <w:pPr>
              <w:pStyle w:val="TableParagraph"/>
              <w:ind w:left="14"/>
              <w:jc w:val="center"/>
            </w:pPr>
            <w:r>
              <w:rPr>
                <w:spacing w:val="-2"/>
              </w:rPr>
              <w:t>****2096**</w:t>
            </w:r>
          </w:p>
        </w:tc>
        <w:tc>
          <w:tcPr>
            <w:tcW w:w="4740" w:type="dxa"/>
          </w:tcPr>
          <w:p w14:paraId="3C4A4A46" w14:textId="77777777" w:rsidR="00B37F69" w:rsidRDefault="00000000">
            <w:pPr>
              <w:pStyle w:val="TableParagraph"/>
            </w:pPr>
            <w:r>
              <w:t>LAZARO</w:t>
            </w:r>
            <w:r>
              <w:rPr>
                <w:spacing w:val="-5"/>
              </w:rPr>
              <w:t xml:space="preserve"> </w:t>
            </w:r>
            <w:r>
              <w:t>PLAZA,</w:t>
            </w:r>
            <w:r>
              <w:rPr>
                <w:spacing w:val="-4"/>
              </w:rPr>
              <w:t xml:space="preserve"> </w:t>
            </w:r>
            <w:r>
              <w:rPr>
                <w:spacing w:val="-2"/>
              </w:rPr>
              <w:t>MANUEL</w:t>
            </w:r>
          </w:p>
        </w:tc>
        <w:tc>
          <w:tcPr>
            <w:tcW w:w="1844" w:type="dxa"/>
          </w:tcPr>
          <w:p w14:paraId="09104676" w14:textId="77777777" w:rsidR="00B37F69" w:rsidRDefault="00000000">
            <w:pPr>
              <w:pStyle w:val="TableParagraph"/>
            </w:pPr>
            <w:r>
              <w:t>571,17</w:t>
            </w:r>
            <w:r>
              <w:rPr>
                <w:spacing w:val="-5"/>
              </w:rPr>
              <w:t xml:space="preserve"> </w:t>
            </w:r>
            <w:r>
              <w:rPr>
                <w:spacing w:val="-10"/>
              </w:rPr>
              <w:t>€</w:t>
            </w:r>
          </w:p>
        </w:tc>
      </w:tr>
      <w:tr w:rsidR="00B37F69" w14:paraId="63A3A56A" w14:textId="77777777">
        <w:trPr>
          <w:trHeight w:val="310"/>
        </w:trPr>
        <w:tc>
          <w:tcPr>
            <w:tcW w:w="1776" w:type="dxa"/>
          </w:tcPr>
          <w:p w14:paraId="51BD41CE" w14:textId="77777777" w:rsidR="00B37F69" w:rsidRDefault="00000000">
            <w:pPr>
              <w:pStyle w:val="TableParagraph"/>
              <w:ind w:left="14"/>
              <w:jc w:val="center"/>
            </w:pPr>
            <w:r>
              <w:rPr>
                <w:spacing w:val="-2"/>
              </w:rPr>
              <w:t>****9283**</w:t>
            </w:r>
          </w:p>
        </w:tc>
        <w:tc>
          <w:tcPr>
            <w:tcW w:w="4740" w:type="dxa"/>
          </w:tcPr>
          <w:p w14:paraId="649265A2" w14:textId="77777777" w:rsidR="00B37F69" w:rsidRDefault="00000000">
            <w:pPr>
              <w:pStyle w:val="TableParagraph"/>
            </w:pPr>
            <w:r>
              <w:t>LAZARO</w:t>
            </w:r>
            <w:r>
              <w:rPr>
                <w:spacing w:val="-6"/>
              </w:rPr>
              <w:t xml:space="preserve"> </w:t>
            </w:r>
            <w:r>
              <w:t>VIDAL,</w:t>
            </w:r>
            <w:r>
              <w:rPr>
                <w:spacing w:val="-5"/>
              </w:rPr>
              <w:t xml:space="preserve"> </w:t>
            </w:r>
            <w:r>
              <w:rPr>
                <w:spacing w:val="-2"/>
              </w:rPr>
              <w:t>CRISTOBAL</w:t>
            </w:r>
          </w:p>
        </w:tc>
        <w:tc>
          <w:tcPr>
            <w:tcW w:w="1844" w:type="dxa"/>
          </w:tcPr>
          <w:p w14:paraId="5F51E3F9" w14:textId="77777777" w:rsidR="00B37F69" w:rsidRDefault="00000000">
            <w:pPr>
              <w:pStyle w:val="TableParagraph"/>
            </w:pPr>
            <w:r>
              <w:t>571,17</w:t>
            </w:r>
            <w:r>
              <w:rPr>
                <w:spacing w:val="-5"/>
              </w:rPr>
              <w:t xml:space="preserve"> </w:t>
            </w:r>
            <w:r>
              <w:rPr>
                <w:spacing w:val="-10"/>
              </w:rPr>
              <w:t>€</w:t>
            </w:r>
          </w:p>
        </w:tc>
      </w:tr>
      <w:tr w:rsidR="00B37F69" w14:paraId="2ADED70B" w14:textId="77777777">
        <w:trPr>
          <w:trHeight w:val="310"/>
        </w:trPr>
        <w:tc>
          <w:tcPr>
            <w:tcW w:w="1776" w:type="dxa"/>
          </w:tcPr>
          <w:p w14:paraId="180DCB2C" w14:textId="77777777" w:rsidR="00B37F69" w:rsidRDefault="00000000">
            <w:pPr>
              <w:pStyle w:val="TableParagraph"/>
              <w:ind w:left="14"/>
              <w:jc w:val="center"/>
            </w:pPr>
            <w:r>
              <w:rPr>
                <w:spacing w:val="-2"/>
              </w:rPr>
              <w:t>****8921**</w:t>
            </w:r>
          </w:p>
        </w:tc>
        <w:tc>
          <w:tcPr>
            <w:tcW w:w="4740" w:type="dxa"/>
          </w:tcPr>
          <w:p w14:paraId="64380D88" w14:textId="77777777" w:rsidR="00B37F69" w:rsidRDefault="00000000">
            <w:pPr>
              <w:pStyle w:val="TableParagraph"/>
            </w:pPr>
            <w:r>
              <w:t>LAZÁRO</w:t>
            </w:r>
            <w:r>
              <w:rPr>
                <w:spacing w:val="-6"/>
              </w:rPr>
              <w:t xml:space="preserve"> </w:t>
            </w:r>
            <w:r>
              <w:t>VIDAL,</w:t>
            </w:r>
            <w:r>
              <w:rPr>
                <w:spacing w:val="-6"/>
              </w:rPr>
              <w:t xml:space="preserve"> </w:t>
            </w:r>
            <w:r>
              <w:t>JAIME</w:t>
            </w:r>
            <w:r>
              <w:rPr>
                <w:spacing w:val="-5"/>
              </w:rPr>
              <w:t xml:space="preserve"> </w:t>
            </w:r>
            <w:r>
              <w:rPr>
                <w:spacing w:val="-2"/>
              </w:rPr>
              <w:t>MANUEL</w:t>
            </w:r>
          </w:p>
        </w:tc>
        <w:tc>
          <w:tcPr>
            <w:tcW w:w="1844" w:type="dxa"/>
          </w:tcPr>
          <w:p w14:paraId="556BFD3C" w14:textId="77777777" w:rsidR="00B37F69" w:rsidRDefault="00000000">
            <w:pPr>
              <w:pStyle w:val="TableParagraph"/>
            </w:pPr>
            <w:r>
              <w:t>571,17</w:t>
            </w:r>
            <w:r>
              <w:rPr>
                <w:spacing w:val="-5"/>
              </w:rPr>
              <w:t xml:space="preserve"> </w:t>
            </w:r>
            <w:r>
              <w:rPr>
                <w:spacing w:val="-10"/>
              </w:rPr>
              <w:t>€</w:t>
            </w:r>
          </w:p>
        </w:tc>
      </w:tr>
      <w:tr w:rsidR="00B37F69" w14:paraId="2B6CB41A" w14:textId="77777777">
        <w:trPr>
          <w:trHeight w:val="310"/>
        </w:trPr>
        <w:tc>
          <w:tcPr>
            <w:tcW w:w="1776" w:type="dxa"/>
          </w:tcPr>
          <w:p w14:paraId="41EC7838" w14:textId="77777777" w:rsidR="00B37F69" w:rsidRDefault="00000000">
            <w:pPr>
              <w:pStyle w:val="TableParagraph"/>
              <w:ind w:left="14"/>
              <w:jc w:val="center"/>
            </w:pPr>
            <w:r>
              <w:rPr>
                <w:spacing w:val="-2"/>
              </w:rPr>
              <w:t>****7939**</w:t>
            </w:r>
          </w:p>
        </w:tc>
        <w:tc>
          <w:tcPr>
            <w:tcW w:w="4740" w:type="dxa"/>
          </w:tcPr>
          <w:p w14:paraId="27CCD12A" w14:textId="77777777" w:rsidR="00B37F69" w:rsidRDefault="00000000">
            <w:pPr>
              <w:pStyle w:val="TableParagraph"/>
            </w:pPr>
            <w:r>
              <w:t>LEO</w:t>
            </w:r>
            <w:r>
              <w:rPr>
                <w:spacing w:val="-7"/>
              </w:rPr>
              <w:t xml:space="preserve"> </w:t>
            </w:r>
            <w:r>
              <w:t>RODRIGUEZ,</w:t>
            </w:r>
            <w:r>
              <w:rPr>
                <w:spacing w:val="-7"/>
              </w:rPr>
              <w:t xml:space="preserve"> </w:t>
            </w:r>
            <w:r>
              <w:t>JUAN</w:t>
            </w:r>
            <w:r>
              <w:rPr>
                <w:spacing w:val="-7"/>
              </w:rPr>
              <w:t xml:space="preserve"> </w:t>
            </w:r>
            <w:r>
              <w:rPr>
                <w:spacing w:val="-2"/>
              </w:rPr>
              <w:t>ANDRES</w:t>
            </w:r>
          </w:p>
        </w:tc>
        <w:tc>
          <w:tcPr>
            <w:tcW w:w="1844" w:type="dxa"/>
          </w:tcPr>
          <w:p w14:paraId="77810368" w14:textId="77777777" w:rsidR="00B37F69" w:rsidRDefault="00000000">
            <w:pPr>
              <w:pStyle w:val="TableParagraph"/>
            </w:pPr>
            <w:r>
              <w:t>571,17</w:t>
            </w:r>
            <w:r>
              <w:rPr>
                <w:spacing w:val="-5"/>
              </w:rPr>
              <w:t xml:space="preserve"> </w:t>
            </w:r>
            <w:r>
              <w:rPr>
                <w:spacing w:val="-10"/>
              </w:rPr>
              <w:t>€</w:t>
            </w:r>
          </w:p>
        </w:tc>
      </w:tr>
      <w:tr w:rsidR="00B37F69" w14:paraId="076F78E5" w14:textId="77777777">
        <w:trPr>
          <w:trHeight w:val="310"/>
        </w:trPr>
        <w:tc>
          <w:tcPr>
            <w:tcW w:w="1776" w:type="dxa"/>
          </w:tcPr>
          <w:p w14:paraId="04462516" w14:textId="77777777" w:rsidR="00B37F69" w:rsidRDefault="00000000">
            <w:pPr>
              <w:pStyle w:val="TableParagraph"/>
              <w:ind w:left="14"/>
              <w:jc w:val="center"/>
            </w:pPr>
            <w:r>
              <w:rPr>
                <w:spacing w:val="-2"/>
              </w:rPr>
              <w:t>****9366**</w:t>
            </w:r>
          </w:p>
        </w:tc>
        <w:tc>
          <w:tcPr>
            <w:tcW w:w="4740" w:type="dxa"/>
          </w:tcPr>
          <w:p w14:paraId="12097617" w14:textId="77777777" w:rsidR="00B37F69" w:rsidRDefault="00000000">
            <w:pPr>
              <w:pStyle w:val="TableParagraph"/>
            </w:pPr>
            <w:r>
              <w:t>LEON</w:t>
            </w:r>
            <w:r>
              <w:rPr>
                <w:spacing w:val="-4"/>
              </w:rPr>
              <w:t xml:space="preserve"> </w:t>
            </w:r>
            <w:r>
              <w:t>DE</w:t>
            </w:r>
            <w:r>
              <w:rPr>
                <w:spacing w:val="-4"/>
              </w:rPr>
              <w:t xml:space="preserve"> </w:t>
            </w:r>
            <w:r>
              <w:t>LAS</w:t>
            </w:r>
            <w:r>
              <w:rPr>
                <w:spacing w:val="-2"/>
              </w:rPr>
              <w:t xml:space="preserve"> </w:t>
            </w:r>
            <w:r>
              <w:t>DOBLAS,</w:t>
            </w:r>
            <w:r>
              <w:rPr>
                <w:spacing w:val="-3"/>
              </w:rPr>
              <w:t xml:space="preserve"> </w:t>
            </w:r>
            <w:r>
              <w:rPr>
                <w:spacing w:val="-2"/>
              </w:rPr>
              <w:t>ALEJANDRO</w:t>
            </w:r>
          </w:p>
        </w:tc>
        <w:tc>
          <w:tcPr>
            <w:tcW w:w="1844" w:type="dxa"/>
          </w:tcPr>
          <w:p w14:paraId="10041392" w14:textId="77777777" w:rsidR="00B37F69" w:rsidRDefault="00000000">
            <w:pPr>
              <w:pStyle w:val="TableParagraph"/>
            </w:pPr>
            <w:r>
              <w:t>571,17</w:t>
            </w:r>
            <w:r>
              <w:rPr>
                <w:spacing w:val="-5"/>
              </w:rPr>
              <w:t xml:space="preserve"> </w:t>
            </w:r>
            <w:r>
              <w:rPr>
                <w:spacing w:val="-10"/>
              </w:rPr>
              <w:t>€</w:t>
            </w:r>
          </w:p>
        </w:tc>
      </w:tr>
      <w:tr w:rsidR="00B37F69" w14:paraId="378CCF8D" w14:textId="77777777">
        <w:trPr>
          <w:trHeight w:val="310"/>
        </w:trPr>
        <w:tc>
          <w:tcPr>
            <w:tcW w:w="1776" w:type="dxa"/>
          </w:tcPr>
          <w:p w14:paraId="5A7DAD26" w14:textId="77777777" w:rsidR="00B37F69" w:rsidRDefault="00000000">
            <w:pPr>
              <w:pStyle w:val="TableParagraph"/>
              <w:ind w:left="14"/>
              <w:jc w:val="center"/>
            </w:pPr>
            <w:r>
              <w:rPr>
                <w:spacing w:val="-2"/>
              </w:rPr>
              <w:t>****3318**</w:t>
            </w:r>
          </w:p>
        </w:tc>
        <w:tc>
          <w:tcPr>
            <w:tcW w:w="4740" w:type="dxa"/>
          </w:tcPr>
          <w:p w14:paraId="22688158" w14:textId="77777777" w:rsidR="00B37F69" w:rsidRDefault="00000000">
            <w:pPr>
              <w:pStyle w:val="TableParagraph"/>
            </w:pPr>
            <w:r>
              <w:rPr>
                <w:spacing w:val="-2"/>
              </w:rPr>
              <w:t>LEON</w:t>
            </w:r>
            <w:r>
              <w:t xml:space="preserve"> </w:t>
            </w:r>
            <w:r>
              <w:rPr>
                <w:spacing w:val="-2"/>
              </w:rPr>
              <w:t>VALLARINO,</w:t>
            </w:r>
            <w:r>
              <w:rPr>
                <w:spacing w:val="1"/>
              </w:rPr>
              <w:t xml:space="preserve"> </w:t>
            </w:r>
            <w:r>
              <w:rPr>
                <w:spacing w:val="-2"/>
              </w:rPr>
              <w:t>DESIRE</w:t>
            </w:r>
          </w:p>
        </w:tc>
        <w:tc>
          <w:tcPr>
            <w:tcW w:w="1844" w:type="dxa"/>
          </w:tcPr>
          <w:p w14:paraId="1E36CE15" w14:textId="77777777" w:rsidR="00B37F69" w:rsidRDefault="00000000">
            <w:pPr>
              <w:pStyle w:val="TableParagraph"/>
            </w:pPr>
            <w:r>
              <w:t>460,72</w:t>
            </w:r>
            <w:r>
              <w:rPr>
                <w:spacing w:val="-5"/>
              </w:rPr>
              <w:t xml:space="preserve"> </w:t>
            </w:r>
            <w:r>
              <w:rPr>
                <w:spacing w:val="-10"/>
              </w:rPr>
              <w:t>€</w:t>
            </w:r>
          </w:p>
        </w:tc>
      </w:tr>
      <w:tr w:rsidR="00B37F69" w14:paraId="438F6785" w14:textId="77777777">
        <w:trPr>
          <w:trHeight w:val="310"/>
        </w:trPr>
        <w:tc>
          <w:tcPr>
            <w:tcW w:w="1776" w:type="dxa"/>
          </w:tcPr>
          <w:p w14:paraId="3003187C" w14:textId="77777777" w:rsidR="00B37F69" w:rsidRDefault="00000000">
            <w:pPr>
              <w:pStyle w:val="TableParagraph"/>
              <w:ind w:left="14"/>
              <w:jc w:val="center"/>
            </w:pPr>
            <w:r>
              <w:rPr>
                <w:spacing w:val="-2"/>
              </w:rPr>
              <w:t>****3031**</w:t>
            </w:r>
          </w:p>
        </w:tc>
        <w:tc>
          <w:tcPr>
            <w:tcW w:w="4740" w:type="dxa"/>
          </w:tcPr>
          <w:p w14:paraId="01CF12BC" w14:textId="77777777" w:rsidR="00B37F69" w:rsidRDefault="00000000">
            <w:pPr>
              <w:pStyle w:val="TableParagraph"/>
            </w:pPr>
            <w:r>
              <w:t>LERA</w:t>
            </w:r>
            <w:r>
              <w:rPr>
                <w:spacing w:val="-5"/>
              </w:rPr>
              <w:t xml:space="preserve"> </w:t>
            </w:r>
            <w:r>
              <w:t>RAMIREZ,</w:t>
            </w:r>
            <w:r>
              <w:rPr>
                <w:spacing w:val="-4"/>
              </w:rPr>
              <w:t xml:space="preserve"> </w:t>
            </w:r>
            <w:r>
              <w:rPr>
                <w:spacing w:val="-2"/>
              </w:rPr>
              <w:t>ANDRES</w:t>
            </w:r>
          </w:p>
        </w:tc>
        <w:tc>
          <w:tcPr>
            <w:tcW w:w="1844" w:type="dxa"/>
          </w:tcPr>
          <w:p w14:paraId="000E66EE" w14:textId="77777777" w:rsidR="00B37F69" w:rsidRDefault="00000000">
            <w:pPr>
              <w:pStyle w:val="TableParagraph"/>
            </w:pPr>
            <w:r>
              <w:t>571,17</w:t>
            </w:r>
            <w:r>
              <w:rPr>
                <w:spacing w:val="-5"/>
              </w:rPr>
              <w:t xml:space="preserve"> </w:t>
            </w:r>
            <w:r>
              <w:rPr>
                <w:spacing w:val="-10"/>
              </w:rPr>
              <w:t>€</w:t>
            </w:r>
          </w:p>
        </w:tc>
      </w:tr>
      <w:tr w:rsidR="00B37F69" w14:paraId="795125AC" w14:textId="77777777">
        <w:trPr>
          <w:trHeight w:val="310"/>
        </w:trPr>
        <w:tc>
          <w:tcPr>
            <w:tcW w:w="1776" w:type="dxa"/>
          </w:tcPr>
          <w:p w14:paraId="6F83267C" w14:textId="77777777" w:rsidR="00B37F69" w:rsidRDefault="00000000">
            <w:pPr>
              <w:pStyle w:val="TableParagraph"/>
              <w:ind w:left="14"/>
              <w:jc w:val="center"/>
            </w:pPr>
            <w:r>
              <w:rPr>
                <w:spacing w:val="-2"/>
              </w:rPr>
              <w:t>****7897**</w:t>
            </w:r>
          </w:p>
        </w:tc>
        <w:tc>
          <w:tcPr>
            <w:tcW w:w="4740" w:type="dxa"/>
          </w:tcPr>
          <w:p w14:paraId="156855C4" w14:textId="77777777" w:rsidR="00B37F69" w:rsidRDefault="00000000">
            <w:pPr>
              <w:pStyle w:val="TableParagraph"/>
            </w:pPr>
            <w:r>
              <w:t>LESMES</w:t>
            </w:r>
            <w:r>
              <w:rPr>
                <w:spacing w:val="-9"/>
              </w:rPr>
              <w:t xml:space="preserve"> </w:t>
            </w:r>
            <w:r>
              <w:t>ROLDAN,</w:t>
            </w:r>
            <w:r>
              <w:rPr>
                <w:spacing w:val="-8"/>
              </w:rPr>
              <w:t xml:space="preserve"> </w:t>
            </w:r>
            <w:r>
              <w:t>JUAN</w:t>
            </w:r>
            <w:r>
              <w:rPr>
                <w:spacing w:val="-10"/>
              </w:rPr>
              <w:t xml:space="preserve"> </w:t>
            </w:r>
            <w:r>
              <w:rPr>
                <w:spacing w:val="-2"/>
              </w:rPr>
              <w:t>CARLOS</w:t>
            </w:r>
          </w:p>
        </w:tc>
        <w:tc>
          <w:tcPr>
            <w:tcW w:w="1844" w:type="dxa"/>
          </w:tcPr>
          <w:p w14:paraId="5EAEF746" w14:textId="77777777" w:rsidR="00B37F69" w:rsidRDefault="00000000">
            <w:pPr>
              <w:pStyle w:val="TableParagraph"/>
            </w:pPr>
            <w:r>
              <w:t>571,17</w:t>
            </w:r>
            <w:r>
              <w:rPr>
                <w:spacing w:val="-5"/>
              </w:rPr>
              <w:t xml:space="preserve"> </w:t>
            </w:r>
            <w:r>
              <w:rPr>
                <w:spacing w:val="-10"/>
              </w:rPr>
              <w:t>€</w:t>
            </w:r>
          </w:p>
        </w:tc>
      </w:tr>
      <w:tr w:rsidR="00B37F69" w14:paraId="4FFE4A7D" w14:textId="77777777">
        <w:trPr>
          <w:trHeight w:val="310"/>
        </w:trPr>
        <w:tc>
          <w:tcPr>
            <w:tcW w:w="1776" w:type="dxa"/>
          </w:tcPr>
          <w:p w14:paraId="391F313E" w14:textId="77777777" w:rsidR="00B37F69" w:rsidRDefault="00000000">
            <w:pPr>
              <w:pStyle w:val="TableParagraph"/>
              <w:ind w:left="14"/>
              <w:jc w:val="center"/>
            </w:pPr>
            <w:r>
              <w:rPr>
                <w:spacing w:val="-2"/>
              </w:rPr>
              <w:t>****3989**</w:t>
            </w:r>
          </w:p>
        </w:tc>
        <w:tc>
          <w:tcPr>
            <w:tcW w:w="4740" w:type="dxa"/>
          </w:tcPr>
          <w:p w14:paraId="7CB0F7CE" w14:textId="77777777" w:rsidR="00B37F69" w:rsidRDefault="00000000">
            <w:pPr>
              <w:pStyle w:val="TableParagraph"/>
            </w:pPr>
            <w:r>
              <w:t>LÓPEZ</w:t>
            </w:r>
            <w:r>
              <w:rPr>
                <w:spacing w:val="-9"/>
              </w:rPr>
              <w:t xml:space="preserve"> </w:t>
            </w:r>
            <w:r>
              <w:t>ASENJO,</w:t>
            </w:r>
            <w:r>
              <w:rPr>
                <w:spacing w:val="-9"/>
              </w:rPr>
              <w:t xml:space="preserve"> </w:t>
            </w:r>
            <w:r>
              <w:rPr>
                <w:spacing w:val="-2"/>
              </w:rPr>
              <w:t>SANTIAGO</w:t>
            </w:r>
          </w:p>
        </w:tc>
        <w:tc>
          <w:tcPr>
            <w:tcW w:w="1844" w:type="dxa"/>
          </w:tcPr>
          <w:p w14:paraId="2C1F8356" w14:textId="77777777" w:rsidR="00B37F69" w:rsidRDefault="00000000">
            <w:pPr>
              <w:pStyle w:val="TableParagraph"/>
            </w:pPr>
            <w:r>
              <w:t>571,17</w:t>
            </w:r>
            <w:r>
              <w:rPr>
                <w:spacing w:val="-5"/>
              </w:rPr>
              <w:t xml:space="preserve"> </w:t>
            </w:r>
            <w:r>
              <w:rPr>
                <w:spacing w:val="-10"/>
              </w:rPr>
              <w:t>€</w:t>
            </w:r>
          </w:p>
        </w:tc>
      </w:tr>
      <w:tr w:rsidR="00B37F69" w14:paraId="777FB79C" w14:textId="77777777">
        <w:trPr>
          <w:trHeight w:val="310"/>
        </w:trPr>
        <w:tc>
          <w:tcPr>
            <w:tcW w:w="1776" w:type="dxa"/>
          </w:tcPr>
          <w:p w14:paraId="697C8BDA" w14:textId="77777777" w:rsidR="00B37F69" w:rsidRDefault="00000000">
            <w:pPr>
              <w:pStyle w:val="TableParagraph"/>
              <w:ind w:left="14"/>
              <w:jc w:val="center"/>
            </w:pPr>
            <w:r>
              <w:rPr>
                <w:spacing w:val="-2"/>
              </w:rPr>
              <w:t>****2559**</w:t>
            </w:r>
          </w:p>
        </w:tc>
        <w:tc>
          <w:tcPr>
            <w:tcW w:w="4740" w:type="dxa"/>
          </w:tcPr>
          <w:p w14:paraId="6A0E205B" w14:textId="77777777" w:rsidR="00B37F69" w:rsidRDefault="00000000">
            <w:pPr>
              <w:pStyle w:val="TableParagraph"/>
            </w:pPr>
            <w:r>
              <w:t>LOPEZ</w:t>
            </w:r>
            <w:r>
              <w:rPr>
                <w:spacing w:val="-6"/>
              </w:rPr>
              <w:t xml:space="preserve"> </w:t>
            </w:r>
            <w:r>
              <w:t>DE</w:t>
            </w:r>
            <w:r>
              <w:rPr>
                <w:spacing w:val="-5"/>
              </w:rPr>
              <w:t xml:space="preserve"> </w:t>
            </w:r>
            <w:r>
              <w:t>MINGO,</w:t>
            </w:r>
            <w:r>
              <w:rPr>
                <w:spacing w:val="-6"/>
              </w:rPr>
              <w:t xml:space="preserve"> </w:t>
            </w:r>
            <w:r>
              <w:t>ANA</w:t>
            </w:r>
            <w:r>
              <w:rPr>
                <w:spacing w:val="-6"/>
              </w:rPr>
              <w:t xml:space="preserve"> </w:t>
            </w:r>
            <w:r>
              <w:rPr>
                <w:spacing w:val="-4"/>
              </w:rPr>
              <w:t>BELEN</w:t>
            </w:r>
          </w:p>
        </w:tc>
        <w:tc>
          <w:tcPr>
            <w:tcW w:w="1844" w:type="dxa"/>
          </w:tcPr>
          <w:p w14:paraId="3AFC2E0F" w14:textId="77777777" w:rsidR="00B37F69" w:rsidRDefault="00000000">
            <w:pPr>
              <w:pStyle w:val="TableParagraph"/>
            </w:pPr>
            <w:r>
              <w:t>571,17</w:t>
            </w:r>
            <w:r>
              <w:rPr>
                <w:spacing w:val="-5"/>
              </w:rPr>
              <w:t xml:space="preserve"> </w:t>
            </w:r>
            <w:r>
              <w:rPr>
                <w:spacing w:val="-10"/>
              </w:rPr>
              <w:t>€</w:t>
            </w:r>
          </w:p>
        </w:tc>
      </w:tr>
      <w:tr w:rsidR="00B37F69" w14:paraId="48592B2A" w14:textId="77777777">
        <w:trPr>
          <w:trHeight w:val="310"/>
        </w:trPr>
        <w:tc>
          <w:tcPr>
            <w:tcW w:w="1776" w:type="dxa"/>
          </w:tcPr>
          <w:p w14:paraId="79B3C46B" w14:textId="77777777" w:rsidR="00B37F69" w:rsidRDefault="00000000">
            <w:pPr>
              <w:pStyle w:val="TableParagraph"/>
              <w:ind w:left="14"/>
              <w:jc w:val="center"/>
            </w:pPr>
            <w:r>
              <w:rPr>
                <w:spacing w:val="-2"/>
              </w:rPr>
              <w:t>****1950**</w:t>
            </w:r>
          </w:p>
        </w:tc>
        <w:tc>
          <w:tcPr>
            <w:tcW w:w="4740" w:type="dxa"/>
          </w:tcPr>
          <w:p w14:paraId="00833AAE" w14:textId="77777777" w:rsidR="00B37F69" w:rsidRDefault="00000000">
            <w:pPr>
              <w:pStyle w:val="TableParagraph"/>
            </w:pPr>
            <w:r>
              <w:t>LOPEZ</w:t>
            </w:r>
            <w:r>
              <w:rPr>
                <w:spacing w:val="-7"/>
              </w:rPr>
              <w:t xml:space="preserve"> </w:t>
            </w:r>
            <w:r>
              <w:t>JIMENEZ,</w:t>
            </w:r>
            <w:r>
              <w:rPr>
                <w:spacing w:val="-7"/>
              </w:rPr>
              <w:t xml:space="preserve"> </w:t>
            </w:r>
            <w:r>
              <w:t>ROSA</w:t>
            </w:r>
            <w:r>
              <w:rPr>
                <w:spacing w:val="-6"/>
              </w:rPr>
              <w:t xml:space="preserve"> </w:t>
            </w:r>
            <w:r>
              <w:rPr>
                <w:spacing w:val="-2"/>
              </w:rPr>
              <w:t>NIEVES</w:t>
            </w:r>
          </w:p>
        </w:tc>
        <w:tc>
          <w:tcPr>
            <w:tcW w:w="1844" w:type="dxa"/>
          </w:tcPr>
          <w:p w14:paraId="456ED7CA" w14:textId="77777777" w:rsidR="00B37F69" w:rsidRDefault="00000000">
            <w:pPr>
              <w:pStyle w:val="TableParagraph"/>
            </w:pPr>
            <w:r>
              <w:t>428,38</w:t>
            </w:r>
            <w:r>
              <w:rPr>
                <w:spacing w:val="-5"/>
              </w:rPr>
              <w:t xml:space="preserve"> </w:t>
            </w:r>
            <w:r>
              <w:rPr>
                <w:spacing w:val="-10"/>
              </w:rPr>
              <w:t>€</w:t>
            </w:r>
          </w:p>
        </w:tc>
      </w:tr>
      <w:tr w:rsidR="00B37F69" w14:paraId="178C9C17" w14:textId="77777777">
        <w:trPr>
          <w:trHeight w:val="310"/>
        </w:trPr>
        <w:tc>
          <w:tcPr>
            <w:tcW w:w="1776" w:type="dxa"/>
          </w:tcPr>
          <w:p w14:paraId="1FD9B3D7" w14:textId="77777777" w:rsidR="00B37F69" w:rsidRDefault="00000000">
            <w:pPr>
              <w:pStyle w:val="TableParagraph"/>
              <w:ind w:left="14"/>
              <w:jc w:val="center"/>
            </w:pPr>
            <w:r>
              <w:rPr>
                <w:spacing w:val="-2"/>
              </w:rPr>
              <w:t>****3847**</w:t>
            </w:r>
          </w:p>
        </w:tc>
        <w:tc>
          <w:tcPr>
            <w:tcW w:w="4740" w:type="dxa"/>
          </w:tcPr>
          <w:p w14:paraId="7DD500D0" w14:textId="77777777" w:rsidR="00B37F69" w:rsidRDefault="00000000">
            <w:pPr>
              <w:pStyle w:val="TableParagraph"/>
            </w:pPr>
            <w:r>
              <w:t>LOPEZ</w:t>
            </w:r>
            <w:r>
              <w:rPr>
                <w:spacing w:val="-8"/>
              </w:rPr>
              <w:t xml:space="preserve"> </w:t>
            </w:r>
            <w:r>
              <w:t>LEON,</w:t>
            </w:r>
            <w:r>
              <w:rPr>
                <w:spacing w:val="-7"/>
              </w:rPr>
              <w:t xml:space="preserve"> </w:t>
            </w:r>
            <w:r>
              <w:rPr>
                <w:spacing w:val="-2"/>
              </w:rPr>
              <w:t>ESTHER</w:t>
            </w:r>
          </w:p>
        </w:tc>
        <w:tc>
          <w:tcPr>
            <w:tcW w:w="1844" w:type="dxa"/>
          </w:tcPr>
          <w:p w14:paraId="6F8D373A" w14:textId="77777777" w:rsidR="00B37F69" w:rsidRDefault="00000000">
            <w:pPr>
              <w:pStyle w:val="TableParagraph"/>
            </w:pPr>
            <w:r>
              <w:t>571,17</w:t>
            </w:r>
            <w:r>
              <w:rPr>
                <w:spacing w:val="-5"/>
              </w:rPr>
              <w:t xml:space="preserve"> </w:t>
            </w:r>
            <w:r>
              <w:rPr>
                <w:spacing w:val="-10"/>
              </w:rPr>
              <w:t>€</w:t>
            </w:r>
          </w:p>
        </w:tc>
      </w:tr>
      <w:tr w:rsidR="00B37F69" w14:paraId="1AD3B659" w14:textId="77777777">
        <w:trPr>
          <w:trHeight w:val="310"/>
        </w:trPr>
        <w:tc>
          <w:tcPr>
            <w:tcW w:w="1776" w:type="dxa"/>
          </w:tcPr>
          <w:p w14:paraId="084CE71D" w14:textId="77777777" w:rsidR="00B37F69" w:rsidRDefault="00000000">
            <w:pPr>
              <w:pStyle w:val="TableParagraph"/>
              <w:ind w:left="14"/>
              <w:jc w:val="center"/>
            </w:pPr>
            <w:r>
              <w:rPr>
                <w:spacing w:val="-2"/>
              </w:rPr>
              <w:t>****5780**</w:t>
            </w:r>
          </w:p>
        </w:tc>
        <w:tc>
          <w:tcPr>
            <w:tcW w:w="4740" w:type="dxa"/>
          </w:tcPr>
          <w:p w14:paraId="094B0553" w14:textId="77777777" w:rsidR="00B37F69" w:rsidRDefault="00000000">
            <w:pPr>
              <w:pStyle w:val="TableParagraph"/>
            </w:pPr>
            <w:r>
              <w:t>LOPEZ</w:t>
            </w:r>
            <w:r>
              <w:rPr>
                <w:spacing w:val="-9"/>
              </w:rPr>
              <w:t xml:space="preserve"> </w:t>
            </w:r>
            <w:r>
              <w:t>LOPEZ,</w:t>
            </w:r>
            <w:r>
              <w:rPr>
                <w:spacing w:val="-9"/>
              </w:rPr>
              <w:t xml:space="preserve"> </w:t>
            </w:r>
            <w:r>
              <w:rPr>
                <w:spacing w:val="-2"/>
              </w:rPr>
              <w:t>ANGEL</w:t>
            </w:r>
          </w:p>
        </w:tc>
        <w:tc>
          <w:tcPr>
            <w:tcW w:w="1844" w:type="dxa"/>
          </w:tcPr>
          <w:p w14:paraId="1E180710" w14:textId="77777777" w:rsidR="00B37F69" w:rsidRDefault="00000000">
            <w:pPr>
              <w:pStyle w:val="TableParagraph"/>
            </w:pPr>
            <w:r>
              <w:t>571,17</w:t>
            </w:r>
            <w:r>
              <w:rPr>
                <w:spacing w:val="-5"/>
              </w:rPr>
              <w:t xml:space="preserve"> </w:t>
            </w:r>
            <w:r>
              <w:rPr>
                <w:spacing w:val="-10"/>
              </w:rPr>
              <w:t>€</w:t>
            </w:r>
          </w:p>
        </w:tc>
      </w:tr>
      <w:tr w:rsidR="00B37F69" w14:paraId="09E1F51E" w14:textId="77777777">
        <w:trPr>
          <w:trHeight w:val="310"/>
        </w:trPr>
        <w:tc>
          <w:tcPr>
            <w:tcW w:w="1776" w:type="dxa"/>
          </w:tcPr>
          <w:p w14:paraId="47073D63" w14:textId="77777777" w:rsidR="00B37F69" w:rsidRDefault="00000000">
            <w:pPr>
              <w:pStyle w:val="TableParagraph"/>
              <w:ind w:left="14"/>
              <w:jc w:val="center"/>
            </w:pPr>
            <w:r>
              <w:rPr>
                <w:spacing w:val="-2"/>
              </w:rPr>
              <w:t>****8922**</w:t>
            </w:r>
          </w:p>
        </w:tc>
        <w:tc>
          <w:tcPr>
            <w:tcW w:w="4740" w:type="dxa"/>
          </w:tcPr>
          <w:p w14:paraId="7BCADC9F" w14:textId="77777777" w:rsidR="00B37F69" w:rsidRDefault="00000000">
            <w:pPr>
              <w:pStyle w:val="TableParagraph"/>
            </w:pPr>
            <w:r>
              <w:t>LOPEZ</w:t>
            </w:r>
            <w:r>
              <w:rPr>
                <w:spacing w:val="-6"/>
              </w:rPr>
              <w:t xml:space="preserve"> </w:t>
            </w:r>
            <w:r>
              <w:t>MARIN,</w:t>
            </w:r>
            <w:r>
              <w:rPr>
                <w:spacing w:val="-5"/>
              </w:rPr>
              <w:t xml:space="preserve"> </w:t>
            </w:r>
            <w:r>
              <w:t>OSCAR</w:t>
            </w:r>
            <w:r>
              <w:rPr>
                <w:spacing w:val="-5"/>
              </w:rPr>
              <w:t xml:space="preserve"> </w:t>
            </w:r>
            <w:r>
              <w:rPr>
                <w:spacing w:val="-2"/>
              </w:rPr>
              <w:t>MIGUEL</w:t>
            </w:r>
          </w:p>
        </w:tc>
        <w:tc>
          <w:tcPr>
            <w:tcW w:w="1844" w:type="dxa"/>
          </w:tcPr>
          <w:p w14:paraId="307EC1EA" w14:textId="77777777" w:rsidR="00B37F69" w:rsidRDefault="00000000">
            <w:pPr>
              <w:pStyle w:val="TableParagraph"/>
            </w:pPr>
            <w:r>
              <w:t>571,17</w:t>
            </w:r>
            <w:r>
              <w:rPr>
                <w:spacing w:val="-5"/>
              </w:rPr>
              <w:t xml:space="preserve"> </w:t>
            </w:r>
            <w:r>
              <w:rPr>
                <w:spacing w:val="-10"/>
              </w:rPr>
              <w:t>€</w:t>
            </w:r>
          </w:p>
        </w:tc>
      </w:tr>
    </w:tbl>
    <w:p w14:paraId="3C8541D6"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4752" behindDoc="1" locked="0" layoutInCell="1" allowOverlap="1" wp14:anchorId="3EB2A456" wp14:editId="6657417E">
                <wp:simplePos x="0" y="0"/>
                <wp:positionH relativeFrom="page">
                  <wp:posOffset>1080769</wp:posOffset>
                </wp:positionH>
                <wp:positionV relativeFrom="paragraph">
                  <wp:posOffset>87630</wp:posOffset>
                </wp:positionV>
                <wp:extent cx="5611495" cy="6350"/>
                <wp:effectExtent l="0" t="0" r="0" b="0"/>
                <wp:wrapTopAndBottom/>
                <wp:docPr id="418" name="Graphic 4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796ADC" id="Graphic 418" o:spid="_x0000_s1026" style="position:absolute;margin-left:85.1pt;margin-top:6.9pt;width:441.85pt;height:.5pt;z-index:-15561728;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5F3B8296" w14:textId="77777777" w:rsidR="00B37F69" w:rsidRDefault="00B37F69">
      <w:pPr>
        <w:pStyle w:val="Textoindependiente"/>
        <w:spacing w:before="143"/>
        <w:rPr>
          <w:b/>
          <w:sz w:val="24"/>
        </w:rPr>
      </w:pPr>
    </w:p>
    <w:p w14:paraId="090D9827"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6992B39B"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3C013E4A" w14:textId="77777777" w:rsidR="00B37F69" w:rsidRDefault="00B37F69">
      <w:pPr>
        <w:rPr>
          <w:sz w:val="18"/>
        </w:rPr>
        <w:sectPr w:rsidR="00B37F69">
          <w:pgSz w:w="12240" w:h="15840"/>
          <w:pgMar w:top="1880" w:right="1417" w:bottom="1220" w:left="1559" w:header="319" w:footer="1038" w:gutter="0"/>
          <w:cols w:space="720"/>
        </w:sectPr>
      </w:pPr>
    </w:p>
    <w:p w14:paraId="16BF75D3"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7600" behindDoc="0" locked="0" layoutInCell="1" allowOverlap="1" wp14:anchorId="3C787F33" wp14:editId="75B4AE1A">
                <wp:simplePos x="0" y="0"/>
                <wp:positionH relativeFrom="page">
                  <wp:posOffset>7022988</wp:posOffset>
                </wp:positionH>
                <wp:positionV relativeFrom="page">
                  <wp:posOffset>2191269</wp:posOffset>
                </wp:positionV>
                <wp:extent cx="417830" cy="3181350"/>
                <wp:effectExtent l="0" t="0" r="0" b="0"/>
                <wp:wrapNone/>
                <wp:docPr id="419" name="Text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A89EA9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F8BB6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C787F33" id="Textbox 419" o:spid="_x0000_s1374" type="#_x0000_t202" style="position:absolute;margin-left:553pt;margin-top:172.55pt;width:32.9pt;height:250.5pt;z-index:15897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Ja1H4K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4A89EA9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F8BB6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8112" behindDoc="0" locked="0" layoutInCell="1" allowOverlap="1" wp14:anchorId="2F880ED6" wp14:editId="11ADF718">
                <wp:simplePos x="0" y="0"/>
                <wp:positionH relativeFrom="page">
                  <wp:posOffset>7178273</wp:posOffset>
                </wp:positionH>
                <wp:positionV relativeFrom="page">
                  <wp:posOffset>5834644</wp:posOffset>
                </wp:positionV>
                <wp:extent cx="263525" cy="3360420"/>
                <wp:effectExtent l="0" t="0" r="0" b="0"/>
                <wp:wrapNone/>
                <wp:docPr id="420" name="Textbox 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EF1B0B9"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sz w:val="12"/>
                              </w:rPr>
                              <w:t>*************************</w:t>
                            </w:r>
                          </w:p>
                          <w:p w14:paraId="69156FF0" w14:textId="77777777" w:rsidR="00B37F69" w:rsidRDefault="00000000">
                            <w:pPr>
                              <w:spacing w:line="118" w:lineRule="exact"/>
                              <w:ind w:left="20"/>
                              <w:rPr>
                                <w:sz w:val="12"/>
                              </w:rPr>
                            </w:pPr>
                            <w:r>
                              <w:rPr>
                                <w:spacing w:val="-2"/>
                                <w:sz w:val="12"/>
                              </w:rPr>
                              <w:t>Verificación:</w:t>
                            </w:r>
                            <w:r>
                              <w:rPr>
                                <w:spacing w:val="7"/>
                                <w:sz w:val="12"/>
                              </w:rPr>
                              <w:t xml:space="preserve"> </w:t>
                            </w:r>
                            <w:hyperlink r:id="rId335">
                              <w:r>
                                <w:rPr>
                                  <w:spacing w:val="-2"/>
                                  <w:sz w:val="12"/>
                                </w:rPr>
                                <w:t>https://sede.lasrozas.es/</w:t>
                              </w:r>
                            </w:hyperlink>
                          </w:p>
                          <w:p w14:paraId="7674360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F880ED6" id="Textbox 420" o:spid="_x0000_s1375" type="#_x0000_t202" style="position:absolute;margin-left:565.2pt;margin-top:459.4pt;width:20.75pt;height:264.6pt;z-index:15898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ApA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OoKtVnmM+20J3JDW0kISWY/2OmI0035bjy15Gzdnw&#10;xZOBeRlOSTwl21MS03APZWWyRg8f9gmMLYwubWZGNJlCdN6iPPrf/0vVZdc3v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Myz4QC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0EF1B0B9" w14:textId="77777777" w:rsidR="00B37F69" w:rsidRDefault="00000000">
                      <w:pPr>
                        <w:spacing w:before="21" w:line="127" w:lineRule="exact"/>
                        <w:ind w:left="20"/>
                        <w:rPr>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sz w:val="12"/>
                        </w:rPr>
                        <w:t>*************************</w:t>
                      </w:r>
                    </w:p>
                    <w:p w14:paraId="69156FF0" w14:textId="77777777" w:rsidR="00B37F69" w:rsidRDefault="00000000">
                      <w:pPr>
                        <w:spacing w:line="118" w:lineRule="exact"/>
                        <w:ind w:left="20"/>
                        <w:rPr>
                          <w:sz w:val="12"/>
                        </w:rPr>
                      </w:pPr>
                      <w:r>
                        <w:rPr>
                          <w:spacing w:val="-2"/>
                          <w:sz w:val="12"/>
                        </w:rPr>
                        <w:t>Verificación:</w:t>
                      </w:r>
                      <w:r>
                        <w:rPr>
                          <w:spacing w:val="7"/>
                          <w:sz w:val="12"/>
                        </w:rPr>
                        <w:t xml:space="preserve"> </w:t>
                      </w:r>
                      <w:hyperlink r:id="rId336">
                        <w:r>
                          <w:rPr>
                            <w:spacing w:val="-2"/>
                            <w:sz w:val="12"/>
                          </w:rPr>
                          <w:t>https://sede.lasrozas.es/</w:t>
                        </w:r>
                      </w:hyperlink>
                    </w:p>
                    <w:p w14:paraId="7674360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144</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4A17EA6E" w14:textId="77777777" w:rsidR="00B37F69" w:rsidRDefault="00B37F69">
      <w:pPr>
        <w:pStyle w:val="Textoindependiente"/>
        <w:spacing w:before="174"/>
        <w:rPr>
          <w:sz w:val="24"/>
        </w:rPr>
      </w:pPr>
    </w:p>
    <w:p w14:paraId="12896271"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B9252C8"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4611A63F" w14:textId="77777777">
        <w:trPr>
          <w:trHeight w:val="310"/>
        </w:trPr>
        <w:tc>
          <w:tcPr>
            <w:tcW w:w="1776" w:type="dxa"/>
          </w:tcPr>
          <w:p w14:paraId="777E924D" w14:textId="77777777" w:rsidR="00B37F69" w:rsidRDefault="00000000">
            <w:pPr>
              <w:pStyle w:val="TableParagraph"/>
              <w:ind w:left="14"/>
              <w:jc w:val="center"/>
            </w:pPr>
            <w:r>
              <w:rPr>
                <w:spacing w:val="-2"/>
              </w:rPr>
              <w:t>****0798**</w:t>
            </w:r>
          </w:p>
        </w:tc>
        <w:tc>
          <w:tcPr>
            <w:tcW w:w="4740" w:type="dxa"/>
          </w:tcPr>
          <w:p w14:paraId="4DBF9765" w14:textId="77777777" w:rsidR="00B37F69" w:rsidRDefault="00000000">
            <w:pPr>
              <w:pStyle w:val="TableParagraph"/>
            </w:pPr>
            <w:r>
              <w:t>LÓPEZ</w:t>
            </w:r>
            <w:r>
              <w:rPr>
                <w:spacing w:val="-9"/>
              </w:rPr>
              <w:t xml:space="preserve"> </w:t>
            </w:r>
            <w:r>
              <w:t>MUÑOZ,</w:t>
            </w:r>
            <w:r>
              <w:rPr>
                <w:spacing w:val="-9"/>
              </w:rPr>
              <w:t xml:space="preserve"> </w:t>
            </w:r>
            <w:r>
              <w:rPr>
                <w:spacing w:val="-2"/>
              </w:rPr>
              <w:t>SUSANA</w:t>
            </w:r>
          </w:p>
        </w:tc>
        <w:tc>
          <w:tcPr>
            <w:tcW w:w="1844" w:type="dxa"/>
          </w:tcPr>
          <w:p w14:paraId="4A1FEE9C" w14:textId="77777777" w:rsidR="00B37F69" w:rsidRDefault="00000000">
            <w:pPr>
              <w:pStyle w:val="TableParagraph"/>
            </w:pPr>
            <w:r>
              <w:t>571,17</w:t>
            </w:r>
            <w:r>
              <w:rPr>
                <w:spacing w:val="-5"/>
              </w:rPr>
              <w:t xml:space="preserve"> </w:t>
            </w:r>
            <w:r>
              <w:rPr>
                <w:spacing w:val="-10"/>
              </w:rPr>
              <w:t>€</w:t>
            </w:r>
          </w:p>
        </w:tc>
      </w:tr>
      <w:tr w:rsidR="00B37F69" w14:paraId="0096DD19" w14:textId="77777777">
        <w:trPr>
          <w:trHeight w:val="310"/>
        </w:trPr>
        <w:tc>
          <w:tcPr>
            <w:tcW w:w="1776" w:type="dxa"/>
          </w:tcPr>
          <w:p w14:paraId="2E2394FB" w14:textId="77777777" w:rsidR="00B37F69" w:rsidRDefault="00000000">
            <w:pPr>
              <w:pStyle w:val="TableParagraph"/>
              <w:ind w:left="14"/>
              <w:jc w:val="center"/>
            </w:pPr>
            <w:r>
              <w:rPr>
                <w:spacing w:val="-2"/>
              </w:rPr>
              <w:t>****1782**</w:t>
            </w:r>
          </w:p>
        </w:tc>
        <w:tc>
          <w:tcPr>
            <w:tcW w:w="4740" w:type="dxa"/>
          </w:tcPr>
          <w:p w14:paraId="26172FB6" w14:textId="77777777" w:rsidR="00B37F69" w:rsidRDefault="00000000">
            <w:pPr>
              <w:pStyle w:val="TableParagraph"/>
            </w:pPr>
            <w:r>
              <w:rPr>
                <w:spacing w:val="-2"/>
              </w:rPr>
              <w:t>LOPEZ</w:t>
            </w:r>
            <w:r>
              <w:rPr>
                <w:spacing w:val="-5"/>
              </w:rPr>
              <w:t xml:space="preserve"> </w:t>
            </w:r>
            <w:r>
              <w:rPr>
                <w:spacing w:val="-2"/>
              </w:rPr>
              <w:t>REOYO,</w:t>
            </w:r>
            <w:r>
              <w:rPr>
                <w:spacing w:val="-4"/>
              </w:rPr>
              <w:t xml:space="preserve"> </w:t>
            </w:r>
            <w:r>
              <w:rPr>
                <w:spacing w:val="-2"/>
              </w:rPr>
              <w:t>JUAN</w:t>
            </w:r>
            <w:r>
              <w:rPr>
                <w:spacing w:val="-4"/>
              </w:rPr>
              <w:t xml:space="preserve"> </w:t>
            </w:r>
            <w:r>
              <w:rPr>
                <w:spacing w:val="-2"/>
              </w:rPr>
              <w:t>MANUEL</w:t>
            </w:r>
          </w:p>
        </w:tc>
        <w:tc>
          <w:tcPr>
            <w:tcW w:w="1844" w:type="dxa"/>
          </w:tcPr>
          <w:p w14:paraId="628E1A61" w14:textId="77777777" w:rsidR="00B37F69" w:rsidRDefault="00000000">
            <w:pPr>
              <w:pStyle w:val="TableParagraph"/>
            </w:pPr>
            <w:r>
              <w:t>571,17</w:t>
            </w:r>
            <w:r>
              <w:rPr>
                <w:spacing w:val="-5"/>
              </w:rPr>
              <w:t xml:space="preserve"> </w:t>
            </w:r>
            <w:r>
              <w:rPr>
                <w:spacing w:val="-10"/>
              </w:rPr>
              <w:t>€</w:t>
            </w:r>
          </w:p>
        </w:tc>
      </w:tr>
      <w:tr w:rsidR="00B37F69" w14:paraId="1EA520B9" w14:textId="77777777">
        <w:trPr>
          <w:trHeight w:val="310"/>
        </w:trPr>
        <w:tc>
          <w:tcPr>
            <w:tcW w:w="1776" w:type="dxa"/>
          </w:tcPr>
          <w:p w14:paraId="36ACC41A" w14:textId="77777777" w:rsidR="00B37F69" w:rsidRDefault="00000000">
            <w:pPr>
              <w:pStyle w:val="TableParagraph"/>
              <w:ind w:left="14"/>
              <w:jc w:val="center"/>
            </w:pPr>
            <w:r>
              <w:rPr>
                <w:spacing w:val="-2"/>
              </w:rPr>
              <w:t>****2355**</w:t>
            </w:r>
          </w:p>
        </w:tc>
        <w:tc>
          <w:tcPr>
            <w:tcW w:w="4740" w:type="dxa"/>
          </w:tcPr>
          <w:p w14:paraId="1CEBDFE2" w14:textId="77777777" w:rsidR="00B37F69" w:rsidRDefault="00000000">
            <w:pPr>
              <w:pStyle w:val="TableParagraph"/>
            </w:pPr>
            <w:r>
              <w:rPr>
                <w:spacing w:val="-2"/>
              </w:rPr>
              <w:t>LOPEZ REOYO, MARIA BEGOÑA</w:t>
            </w:r>
          </w:p>
        </w:tc>
        <w:tc>
          <w:tcPr>
            <w:tcW w:w="1844" w:type="dxa"/>
          </w:tcPr>
          <w:p w14:paraId="1FF89627" w14:textId="77777777" w:rsidR="00B37F69" w:rsidRDefault="00000000">
            <w:pPr>
              <w:pStyle w:val="TableParagraph"/>
            </w:pPr>
            <w:r>
              <w:t>571,17</w:t>
            </w:r>
            <w:r>
              <w:rPr>
                <w:spacing w:val="-5"/>
              </w:rPr>
              <w:t xml:space="preserve"> </w:t>
            </w:r>
            <w:r>
              <w:rPr>
                <w:spacing w:val="-10"/>
              </w:rPr>
              <w:t>€</w:t>
            </w:r>
          </w:p>
        </w:tc>
      </w:tr>
      <w:tr w:rsidR="00B37F69" w14:paraId="0495AF0F" w14:textId="77777777">
        <w:trPr>
          <w:trHeight w:val="310"/>
        </w:trPr>
        <w:tc>
          <w:tcPr>
            <w:tcW w:w="1776" w:type="dxa"/>
          </w:tcPr>
          <w:p w14:paraId="3FE528C8" w14:textId="77777777" w:rsidR="00B37F69" w:rsidRDefault="00000000">
            <w:pPr>
              <w:pStyle w:val="TableParagraph"/>
              <w:ind w:left="14"/>
              <w:jc w:val="center"/>
            </w:pPr>
            <w:r>
              <w:rPr>
                <w:spacing w:val="-2"/>
              </w:rPr>
              <w:t>****0793**</w:t>
            </w:r>
          </w:p>
        </w:tc>
        <w:tc>
          <w:tcPr>
            <w:tcW w:w="4740" w:type="dxa"/>
          </w:tcPr>
          <w:p w14:paraId="555A56BF" w14:textId="77777777" w:rsidR="00B37F69" w:rsidRDefault="00000000">
            <w:pPr>
              <w:pStyle w:val="TableParagraph"/>
            </w:pPr>
            <w:r>
              <w:t>LOPEZ</w:t>
            </w:r>
            <w:r>
              <w:rPr>
                <w:spacing w:val="-8"/>
              </w:rPr>
              <w:t xml:space="preserve"> </w:t>
            </w:r>
            <w:r>
              <w:t>SANCHEZ,</w:t>
            </w:r>
            <w:r>
              <w:rPr>
                <w:spacing w:val="-8"/>
              </w:rPr>
              <w:t xml:space="preserve"> </w:t>
            </w:r>
            <w:r>
              <w:rPr>
                <w:spacing w:val="-2"/>
              </w:rPr>
              <w:t>MANUEL</w:t>
            </w:r>
          </w:p>
        </w:tc>
        <w:tc>
          <w:tcPr>
            <w:tcW w:w="1844" w:type="dxa"/>
          </w:tcPr>
          <w:p w14:paraId="05BED247" w14:textId="77777777" w:rsidR="00B37F69" w:rsidRDefault="00000000">
            <w:pPr>
              <w:pStyle w:val="TableParagraph"/>
            </w:pPr>
            <w:r>
              <w:t>571,17</w:t>
            </w:r>
            <w:r>
              <w:rPr>
                <w:spacing w:val="-5"/>
              </w:rPr>
              <w:t xml:space="preserve"> </w:t>
            </w:r>
            <w:r>
              <w:rPr>
                <w:spacing w:val="-10"/>
              </w:rPr>
              <w:t>€</w:t>
            </w:r>
          </w:p>
        </w:tc>
      </w:tr>
      <w:tr w:rsidR="00B37F69" w14:paraId="191D66CC" w14:textId="77777777">
        <w:trPr>
          <w:trHeight w:val="310"/>
        </w:trPr>
        <w:tc>
          <w:tcPr>
            <w:tcW w:w="1776" w:type="dxa"/>
          </w:tcPr>
          <w:p w14:paraId="7D698DF0" w14:textId="77777777" w:rsidR="00B37F69" w:rsidRDefault="00000000">
            <w:pPr>
              <w:pStyle w:val="TableParagraph"/>
              <w:ind w:left="14"/>
              <w:jc w:val="center"/>
            </w:pPr>
            <w:r>
              <w:rPr>
                <w:spacing w:val="-2"/>
              </w:rPr>
              <w:t>****9942**</w:t>
            </w:r>
          </w:p>
        </w:tc>
        <w:tc>
          <w:tcPr>
            <w:tcW w:w="4740" w:type="dxa"/>
          </w:tcPr>
          <w:p w14:paraId="557738EE" w14:textId="77777777" w:rsidR="00B37F69" w:rsidRDefault="00000000">
            <w:pPr>
              <w:pStyle w:val="TableParagraph"/>
            </w:pPr>
            <w:r>
              <w:t>LOPEZ</w:t>
            </w:r>
            <w:r>
              <w:rPr>
                <w:spacing w:val="-9"/>
              </w:rPr>
              <w:t xml:space="preserve"> </w:t>
            </w:r>
            <w:r>
              <w:t>SORIANO,</w:t>
            </w:r>
            <w:r>
              <w:rPr>
                <w:spacing w:val="-7"/>
              </w:rPr>
              <w:t xml:space="preserve"> </w:t>
            </w:r>
            <w:r>
              <w:t>JOSE</w:t>
            </w:r>
            <w:r>
              <w:rPr>
                <w:spacing w:val="-8"/>
              </w:rPr>
              <w:t xml:space="preserve"> </w:t>
            </w:r>
            <w:r>
              <w:rPr>
                <w:spacing w:val="-4"/>
              </w:rPr>
              <w:t>LUIS</w:t>
            </w:r>
          </w:p>
        </w:tc>
        <w:tc>
          <w:tcPr>
            <w:tcW w:w="1844" w:type="dxa"/>
          </w:tcPr>
          <w:p w14:paraId="59CFEF55" w14:textId="77777777" w:rsidR="00B37F69" w:rsidRDefault="00000000">
            <w:pPr>
              <w:pStyle w:val="TableParagraph"/>
            </w:pPr>
            <w:r>
              <w:t>382,68</w:t>
            </w:r>
            <w:r>
              <w:rPr>
                <w:spacing w:val="-5"/>
              </w:rPr>
              <w:t xml:space="preserve"> </w:t>
            </w:r>
            <w:r>
              <w:rPr>
                <w:spacing w:val="-10"/>
              </w:rPr>
              <w:t>€</w:t>
            </w:r>
          </w:p>
        </w:tc>
      </w:tr>
      <w:tr w:rsidR="00B37F69" w14:paraId="475FD69A" w14:textId="77777777">
        <w:trPr>
          <w:trHeight w:val="310"/>
        </w:trPr>
        <w:tc>
          <w:tcPr>
            <w:tcW w:w="1776" w:type="dxa"/>
          </w:tcPr>
          <w:p w14:paraId="17FD6E90" w14:textId="77777777" w:rsidR="00B37F69" w:rsidRDefault="00000000">
            <w:pPr>
              <w:pStyle w:val="TableParagraph"/>
              <w:ind w:left="14"/>
              <w:jc w:val="center"/>
            </w:pPr>
            <w:r>
              <w:rPr>
                <w:spacing w:val="-2"/>
              </w:rPr>
              <w:t>****5132**</w:t>
            </w:r>
          </w:p>
        </w:tc>
        <w:tc>
          <w:tcPr>
            <w:tcW w:w="4740" w:type="dxa"/>
          </w:tcPr>
          <w:p w14:paraId="7087449B" w14:textId="77777777" w:rsidR="00B37F69" w:rsidRDefault="00000000">
            <w:pPr>
              <w:pStyle w:val="TableParagraph"/>
            </w:pPr>
            <w:r>
              <w:t>LORIENTE</w:t>
            </w:r>
            <w:r>
              <w:rPr>
                <w:spacing w:val="-8"/>
              </w:rPr>
              <w:t xml:space="preserve"> </w:t>
            </w:r>
            <w:r>
              <w:t>PEREZ,</w:t>
            </w:r>
            <w:r>
              <w:rPr>
                <w:spacing w:val="-6"/>
              </w:rPr>
              <w:t xml:space="preserve"> </w:t>
            </w:r>
            <w:r>
              <w:rPr>
                <w:spacing w:val="-2"/>
              </w:rPr>
              <w:t>SALVADOR</w:t>
            </w:r>
          </w:p>
        </w:tc>
        <w:tc>
          <w:tcPr>
            <w:tcW w:w="1844" w:type="dxa"/>
          </w:tcPr>
          <w:p w14:paraId="105FD44A" w14:textId="77777777" w:rsidR="00B37F69" w:rsidRDefault="00000000">
            <w:pPr>
              <w:pStyle w:val="TableParagraph"/>
            </w:pPr>
            <w:r>
              <w:t>382,68</w:t>
            </w:r>
            <w:r>
              <w:rPr>
                <w:spacing w:val="-5"/>
              </w:rPr>
              <w:t xml:space="preserve"> </w:t>
            </w:r>
            <w:r>
              <w:rPr>
                <w:spacing w:val="-10"/>
              </w:rPr>
              <w:t>€</w:t>
            </w:r>
          </w:p>
        </w:tc>
      </w:tr>
      <w:tr w:rsidR="00B37F69" w14:paraId="642F5665" w14:textId="77777777">
        <w:trPr>
          <w:trHeight w:val="310"/>
        </w:trPr>
        <w:tc>
          <w:tcPr>
            <w:tcW w:w="1776" w:type="dxa"/>
          </w:tcPr>
          <w:p w14:paraId="42B8A2DE" w14:textId="77777777" w:rsidR="00B37F69" w:rsidRDefault="00000000">
            <w:pPr>
              <w:pStyle w:val="TableParagraph"/>
              <w:ind w:left="14"/>
              <w:jc w:val="center"/>
            </w:pPr>
            <w:r>
              <w:rPr>
                <w:spacing w:val="-2"/>
              </w:rPr>
              <w:t>****9304**</w:t>
            </w:r>
          </w:p>
        </w:tc>
        <w:tc>
          <w:tcPr>
            <w:tcW w:w="4740" w:type="dxa"/>
          </w:tcPr>
          <w:p w14:paraId="404CFF15" w14:textId="77777777" w:rsidR="00B37F69" w:rsidRDefault="00000000">
            <w:pPr>
              <w:pStyle w:val="TableParagraph"/>
            </w:pPr>
            <w:r>
              <w:t>LOSA</w:t>
            </w:r>
            <w:r>
              <w:rPr>
                <w:spacing w:val="-8"/>
              </w:rPr>
              <w:t xml:space="preserve"> </w:t>
            </w:r>
            <w:r>
              <w:t>FUNES,</w:t>
            </w:r>
            <w:r>
              <w:rPr>
                <w:spacing w:val="-7"/>
              </w:rPr>
              <w:t xml:space="preserve"> </w:t>
            </w:r>
            <w:r>
              <w:rPr>
                <w:spacing w:val="-2"/>
              </w:rPr>
              <w:t>ANGEL</w:t>
            </w:r>
          </w:p>
        </w:tc>
        <w:tc>
          <w:tcPr>
            <w:tcW w:w="1844" w:type="dxa"/>
          </w:tcPr>
          <w:p w14:paraId="64E299B3" w14:textId="77777777" w:rsidR="00B37F69" w:rsidRDefault="00000000">
            <w:pPr>
              <w:pStyle w:val="TableParagraph"/>
            </w:pPr>
            <w:r>
              <w:t>571,17</w:t>
            </w:r>
            <w:r>
              <w:rPr>
                <w:spacing w:val="-5"/>
              </w:rPr>
              <w:t xml:space="preserve"> </w:t>
            </w:r>
            <w:r>
              <w:rPr>
                <w:spacing w:val="-10"/>
              </w:rPr>
              <w:t>€</w:t>
            </w:r>
          </w:p>
        </w:tc>
      </w:tr>
      <w:tr w:rsidR="00B37F69" w14:paraId="014FEA0D" w14:textId="77777777">
        <w:trPr>
          <w:trHeight w:val="310"/>
        </w:trPr>
        <w:tc>
          <w:tcPr>
            <w:tcW w:w="1776" w:type="dxa"/>
          </w:tcPr>
          <w:p w14:paraId="07124FE4" w14:textId="77777777" w:rsidR="00B37F69" w:rsidRDefault="00000000">
            <w:pPr>
              <w:pStyle w:val="TableParagraph"/>
              <w:ind w:left="14"/>
              <w:jc w:val="center"/>
            </w:pPr>
            <w:r>
              <w:rPr>
                <w:spacing w:val="-2"/>
              </w:rPr>
              <w:t>****0835**</w:t>
            </w:r>
          </w:p>
        </w:tc>
        <w:tc>
          <w:tcPr>
            <w:tcW w:w="4740" w:type="dxa"/>
          </w:tcPr>
          <w:p w14:paraId="648F8038" w14:textId="77777777" w:rsidR="00B37F69" w:rsidRDefault="00000000">
            <w:pPr>
              <w:pStyle w:val="TableParagraph"/>
            </w:pPr>
            <w:r>
              <w:rPr>
                <w:spacing w:val="-4"/>
              </w:rPr>
              <w:t>LUNA</w:t>
            </w:r>
            <w:r>
              <w:rPr>
                <w:spacing w:val="-7"/>
              </w:rPr>
              <w:t xml:space="preserve"> </w:t>
            </w:r>
            <w:r>
              <w:rPr>
                <w:spacing w:val="-4"/>
              </w:rPr>
              <w:t>TAMAYO,</w:t>
            </w:r>
            <w:r>
              <w:rPr>
                <w:spacing w:val="-7"/>
              </w:rPr>
              <w:t xml:space="preserve"> </w:t>
            </w:r>
            <w:r>
              <w:rPr>
                <w:spacing w:val="-4"/>
              </w:rPr>
              <w:t>CARMEN</w:t>
            </w:r>
          </w:p>
        </w:tc>
        <w:tc>
          <w:tcPr>
            <w:tcW w:w="1844" w:type="dxa"/>
          </w:tcPr>
          <w:p w14:paraId="7036CC7E" w14:textId="77777777" w:rsidR="00B37F69" w:rsidRDefault="00000000">
            <w:pPr>
              <w:pStyle w:val="TableParagraph"/>
            </w:pPr>
            <w:r>
              <w:t>194,20</w:t>
            </w:r>
            <w:r>
              <w:rPr>
                <w:spacing w:val="-5"/>
              </w:rPr>
              <w:t xml:space="preserve"> </w:t>
            </w:r>
            <w:r>
              <w:rPr>
                <w:spacing w:val="-10"/>
              </w:rPr>
              <w:t>€</w:t>
            </w:r>
          </w:p>
        </w:tc>
      </w:tr>
      <w:tr w:rsidR="00B37F69" w14:paraId="2FF971EF" w14:textId="77777777">
        <w:trPr>
          <w:trHeight w:val="310"/>
        </w:trPr>
        <w:tc>
          <w:tcPr>
            <w:tcW w:w="1776" w:type="dxa"/>
          </w:tcPr>
          <w:p w14:paraId="71D293F7" w14:textId="77777777" w:rsidR="00B37F69" w:rsidRDefault="00000000">
            <w:pPr>
              <w:pStyle w:val="TableParagraph"/>
              <w:ind w:left="14"/>
              <w:jc w:val="center"/>
            </w:pPr>
            <w:r>
              <w:rPr>
                <w:spacing w:val="-2"/>
              </w:rPr>
              <w:t>****7441**</w:t>
            </w:r>
          </w:p>
        </w:tc>
        <w:tc>
          <w:tcPr>
            <w:tcW w:w="4740" w:type="dxa"/>
          </w:tcPr>
          <w:p w14:paraId="3683611F" w14:textId="77777777" w:rsidR="00B37F69" w:rsidRDefault="00000000">
            <w:pPr>
              <w:pStyle w:val="TableParagraph"/>
            </w:pPr>
            <w:r>
              <w:t>MACHO</w:t>
            </w:r>
            <w:r>
              <w:rPr>
                <w:spacing w:val="-9"/>
              </w:rPr>
              <w:t xml:space="preserve"> </w:t>
            </w:r>
            <w:r>
              <w:t>SANTOS,</w:t>
            </w:r>
            <w:r>
              <w:rPr>
                <w:spacing w:val="-8"/>
              </w:rPr>
              <w:t xml:space="preserve"> </w:t>
            </w:r>
            <w:r>
              <w:rPr>
                <w:spacing w:val="-2"/>
              </w:rPr>
              <w:t>JAVIER</w:t>
            </w:r>
          </w:p>
        </w:tc>
        <w:tc>
          <w:tcPr>
            <w:tcW w:w="1844" w:type="dxa"/>
          </w:tcPr>
          <w:p w14:paraId="6931A0F9" w14:textId="77777777" w:rsidR="00B37F69" w:rsidRDefault="00000000">
            <w:pPr>
              <w:pStyle w:val="TableParagraph"/>
            </w:pPr>
            <w:r>
              <w:t>571,17</w:t>
            </w:r>
            <w:r>
              <w:rPr>
                <w:spacing w:val="-5"/>
              </w:rPr>
              <w:t xml:space="preserve"> </w:t>
            </w:r>
            <w:r>
              <w:rPr>
                <w:spacing w:val="-10"/>
              </w:rPr>
              <w:t>€</w:t>
            </w:r>
          </w:p>
        </w:tc>
      </w:tr>
      <w:tr w:rsidR="00B37F69" w14:paraId="599B94F1" w14:textId="77777777">
        <w:trPr>
          <w:trHeight w:val="310"/>
        </w:trPr>
        <w:tc>
          <w:tcPr>
            <w:tcW w:w="1776" w:type="dxa"/>
          </w:tcPr>
          <w:p w14:paraId="0F94B2DF" w14:textId="77777777" w:rsidR="00B37F69" w:rsidRDefault="00000000">
            <w:pPr>
              <w:pStyle w:val="TableParagraph"/>
              <w:ind w:left="14"/>
              <w:jc w:val="center"/>
            </w:pPr>
            <w:r>
              <w:rPr>
                <w:spacing w:val="-2"/>
              </w:rPr>
              <w:t>****4872**</w:t>
            </w:r>
          </w:p>
        </w:tc>
        <w:tc>
          <w:tcPr>
            <w:tcW w:w="4740" w:type="dxa"/>
          </w:tcPr>
          <w:p w14:paraId="569ECEB5" w14:textId="77777777" w:rsidR="00B37F69" w:rsidRDefault="00000000">
            <w:pPr>
              <w:pStyle w:val="TableParagraph"/>
            </w:pPr>
            <w:r>
              <w:t>MACIAS</w:t>
            </w:r>
            <w:r>
              <w:rPr>
                <w:spacing w:val="-5"/>
              </w:rPr>
              <w:t xml:space="preserve"> </w:t>
            </w:r>
            <w:r>
              <w:t>DE</w:t>
            </w:r>
            <w:r>
              <w:rPr>
                <w:spacing w:val="-3"/>
              </w:rPr>
              <w:t xml:space="preserve"> </w:t>
            </w:r>
            <w:r>
              <w:t>SIERRA,</w:t>
            </w:r>
            <w:r>
              <w:rPr>
                <w:spacing w:val="-3"/>
              </w:rPr>
              <w:t xml:space="preserve"> </w:t>
            </w:r>
            <w:r>
              <w:rPr>
                <w:spacing w:val="-4"/>
              </w:rPr>
              <w:t>AMAYA</w:t>
            </w:r>
          </w:p>
        </w:tc>
        <w:tc>
          <w:tcPr>
            <w:tcW w:w="1844" w:type="dxa"/>
          </w:tcPr>
          <w:p w14:paraId="256CCA5A" w14:textId="77777777" w:rsidR="00B37F69" w:rsidRDefault="00000000">
            <w:pPr>
              <w:pStyle w:val="TableParagraph"/>
            </w:pPr>
            <w:r>
              <w:t>571,17</w:t>
            </w:r>
            <w:r>
              <w:rPr>
                <w:spacing w:val="-5"/>
              </w:rPr>
              <w:t xml:space="preserve"> </w:t>
            </w:r>
            <w:r>
              <w:rPr>
                <w:spacing w:val="-10"/>
              </w:rPr>
              <w:t>€</w:t>
            </w:r>
          </w:p>
        </w:tc>
      </w:tr>
      <w:tr w:rsidR="00B37F69" w14:paraId="50E57946" w14:textId="77777777">
        <w:trPr>
          <w:trHeight w:val="310"/>
        </w:trPr>
        <w:tc>
          <w:tcPr>
            <w:tcW w:w="1776" w:type="dxa"/>
          </w:tcPr>
          <w:p w14:paraId="40ADCEDF" w14:textId="77777777" w:rsidR="00B37F69" w:rsidRDefault="00000000">
            <w:pPr>
              <w:pStyle w:val="TableParagraph"/>
              <w:ind w:left="14"/>
              <w:jc w:val="center"/>
            </w:pPr>
            <w:r>
              <w:rPr>
                <w:spacing w:val="-2"/>
              </w:rPr>
              <w:t>****3331**</w:t>
            </w:r>
          </w:p>
        </w:tc>
        <w:tc>
          <w:tcPr>
            <w:tcW w:w="4740" w:type="dxa"/>
          </w:tcPr>
          <w:p w14:paraId="66E61B60" w14:textId="77777777" w:rsidR="00B37F69" w:rsidRDefault="00000000">
            <w:pPr>
              <w:pStyle w:val="TableParagraph"/>
            </w:pPr>
            <w:r>
              <w:t>MACIAS</w:t>
            </w:r>
            <w:r>
              <w:rPr>
                <w:spacing w:val="-6"/>
              </w:rPr>
              <w:t xml:space="preserve"> </w:t>
            </w:r>
            <w:r>
              <w:t>PEREZ,</w:t>
            </w:r>
            <w:r>
              <w:rPr>
                <w:spacing w:val="-6"/>
              </w:rPr>
              <w:t xml:space="preserve"> </w:t>
            </w:r>
            <w:r>
              <w:t>LUIS</w:t>
            </w:r>
            <w:r>
              <w:rPr>
                <w:spacing w:val="-5"/>
              </w:rPr>
              <w:t xml:space="preserve"> </w:t>
            </w:r>
            <w:r>
              <w:rPr>
                <w:spacing w:val="-2"/>
              </w:rPr>
              <w:t>MARIA</w:t>
            </w:r>
          </w:p>
        </w:tc>
        <w:tc>
          <w:tcPr>
            <w:tcW w:w="1844" w:type="dxa"/>
          </w:tcPr>
          <w:p w14:paraId="24B50DF7" w14:textId="77777777" w:rsidR="00B37F69" w:rsidRDefault="00000000">
            <w:pPr>
              <w:pStyle w:val="TableParagraph"/>
            </w:pPr>
            <w:r>
              <w:t>571,17</w:t>
            </w:r>
            <w:r>
              <w:rPr>
                <w:spacing w:val="-5"/>
              </w:rPr>
              <w:t xml:space="preserve"> </w:t>
            </w:r>
            <w:r>
              <w:rPr>
                <w:spacing w:val="-10"/>
              </w:rPr>
              <w:t>€</w:t>
            </w:r>
          </w:p>
        </w:tc>
      </w:tr>
      <w:tr w:rsidR="00B37F69" w14:paraId="36F0089E" w14:textId="77777777">
        <w:trPr>
          <w:trHeight w:val="310"/>
        </w:trPr>
        <w:tc>
          <w:tcPr>
            <w:tcW w:w="1776" w:type="dxa"/>
          </w:tcPr>
          <w:p w14:paraId="0E6A4348" w14:textId="77777777" w:rsidR="00B37F69" w:rsidRDefault="00000000">
            <w:pPr>
              <w:pStyle w:val="TableParagraph"/>
              <w:ind w:left="14"/>
              <w:jc w:val="center"/>
            </w:pPr>
            <w:r>
              <w:rPr>
                <w:spacing w:val="-2"/>
              </w:rPr>
              <w:t>****0189**</w:t>
            </w:r>
          </w:p>
        </w:tc>
        <w:tc>
          <w:tcPr>
            <w:tcW w:w="4740" w:type="dxa"/>
          </w:tcPr>
          <w:p w14:paraId="1DA3D443" w14:textId="77777777" w:rsidR="00B37F69" w:rsidRDefault="00000000">
            <w:pPr>
              <w:pStyle w:val="TableParagraph"/>
            </w:pPr>
            <w:r>
              <w:t>MADRID</w:t>
            </w:r>
            <w:r>
              <w:rPr>
                <w:spacing w:val="-6"/>
              </w:rPr>
              <w:t xml:space="preserve"> </w:t>
            </w:r>
            <w:r>
              <w:t>FERNANDEZ,</w:t>
            </w:r>
            <w:r>
              <w:rPr>
                <w:spacing w:val="-5"/>
              </w:rPr>
              <w:t xml:space="preserve"> </w:t>
            </w:r>
            <w:r>
              <w:rPr>
                <w:spacing w:val="-2"/>
              </w:rPr>
              <w:t>MIGUEL</w:t>
            </w:r>
          </w:p>
        </w:tc>
        <w:tc>
          <w:tcPr>
            <w:tcW w:w="1844" w:type="dxa"/>
          </w:tcPr>
          <w:p w14:paraId="3112BD2C" w14:textId="77777777" w:rsidR="00B37F69" w:rsidRDefault="00000000">
            <w:pPr>
              <w:pStyle w:val="TableParagraph"/>
            </w:pPr>
            <w:r>
              <w:t>428,38</w:t>
            </w:r>
            <w:r>
              <w:rPr>
                <w:spacing w:val="-5"/>
              </w:rPr>
              <w:t xml:space="preserve"> </w:t>
            </w:r>
            <w:r>
              <w:rPr>
                <w:spacing w:val="-10"/>
              </w:rPr>
              <w:t>€</w:t>
            </w:r>
          </w:p>
        </w:tc>
      </w:tr>
      <w:tr w:rsidR="00B37F69" w14:paraId="5658AB4B" w14:textId="77777777">
        <w:trPr>
          <w:trHeight w:val="310"/>
        </w:trPr>
        <w:tc>
          <w:tcPr>
            <w:tcW w:w="1776" w:type="dxa"/>
          </w:tcPr>
          <w:p w14:paraId="318761C0" w14:textId="77777777" w:rsidR="00B37F69" w:rsidRDefault="00000000">
            <w:pPr>
              <w:pStyle w:val="TableParagraph"/>
              <w:ind w:left="14"/>
              <w:jc w:val="center"/>
            </w:pPr>
            <w:r>
              <w:rPr>
                <w:spacing w:val="-2"/>
              </w:rPr>
              <w:t>****7937**</w:t>
            </w:r>
          </w:p>
        </w:tc>
        <w:tc>
          <w:tcPr>
            <w:tcW w:w="4740" w:type="dxa"/>
          </w:tcPr>
          <w:p w14:paraId="31BDE01D" w14:textId="77777777" w:rsidR="00B37F69" w:rsidRDefault="00000000">
            <w:pPr>
              <w:pStyle w:val="TableParagraph"/>
            </w:pPr>
            <w:r>
              <w:rPr>
                <w:spacing w:val="-2"/>
              </w:rPr>
              <w:t>MADRIGAL ESTEPA,</w:t>
            </w:r>
            <w:r>
              <w:rPr>
                <w:spacing w:val="3"/>
              </w:rPr>
              <w:t xml:space="preserve"> </w:t>
            </w:r>
            <w:r>
              <w:rPr>
                <w:spacing w:val="-4"/>
              </w:rPr>
              <w:t>MARTA</w:t>
            </w:r>
          </w:p>
        </w:tc>
        <w:tc>
          <w:tcPr>
            <w:tcW w:w="1844" w:type="dxa"/>
          </w:tcPr>
          <w:p w14:paraId="5C4B7873" w14:textId="77777777" w:rsidR="00B37F69" w:rsidRDefault="00000000">
            <w:pPr>
              <w:pStyle w:val="TableParagraph"/>
            </w:pPr>
            <w:r>
              <w:t>571,17</w:t>
            </w:r>
            <w:r>
              <w:rPr>
                <w:spacing w:val="-5"/>
              </w:rPr>
              <w:t xml:space="preserve"> </w:t>
            </w:r>
            <w:r>
              <w:rPr>
                <w:spacing w:val="-10"/>
              </w:rPr>
              <w:t>€</w:t>
            </w:r>
          </w:p>
        </w:tc>
      </w:tr>
      <w:tr w:rsidR="00B37F69" w14:paraId="51DA8A40" w14:textId="77777777">
        <w:trPr>
          <w:trHeight w:val="310"/>
        </w:trPr>
        <w:tc>
          <w:tcPr>
            <w:tcW w:w="1776" w:type="dxa"/>
          </w:tcPr>
          <w:p w14:paraId="22B03C15" w14:textId="77777777" w:rsidR="00B37F69" w:rsidRDefault="00000000">
            <w:pPr>
              <w:pStyle w:val="TableParagraph"/>
              <w:ind w:left="14"/>
              <w:jc w:val="center"/>
            </w:pPr>
            <w:r>
              <w:rPr>
                <w:spacing w:val="-2"/>
              </w:rPr>
              <w:t>****3482**</w:t>
            </w:r>
          </w:p>
        </w:tc>
        <w:tc>
          <w:tcPr>
            <w:tcW w:w="4740" w:type="dxa"/>
          </w:tcPr>
          <w:p w14:paraId="5DFDB151" w14:textId="77777777" w:rsidR="00B37F69" w:rsidRDefault="00000000">
            <w:pPr>
              <w:pStyle w:val="TableParagraph"/>
            </w:pPr>
            <w:r>
              <w:t>MARCO</w:t>
            </w:r>
            <w:r>
              <w:rPr>
                <w:spacing w:val="-6"/>
              </w:rPr>
              <w:t xml:space="preserve"> </w:t>
            </w:r>
            <w:r>
              <w:t>MARISCAL,</w:t>
            </w:r>
            <w:r>
              <w:rPr>
                <w:spacing w:val="-5"/>
              </w:rPr>
              <w:t xml:space="preserve"> </w:t>
            </w:r>
            <w:r>
              <w:rPr>
                <w:spacing w:val="-2"/>
              </w:rPr>
              <w:t>ISABEL</w:t>
            </w:r>
          </w:p>
        </w:tc>
        <w:tc>
          <w:tcPr>
            <w:tcW w:w="1844" w:type="dxa"/>
          </w:tcPr>
          <w:p w14:paraId="68885966" w14:textId="77777777" w:rsidR="00B37F69" w:rsidRDefault="00000000">
            <w:pPr>
              <w:pStyle w:val="TableParagraph"/>
            </w:pPr>
            <w:r>
              <w:t>571,17</w:t>
            </w:r>
            <w:r>
              <w:rPr>
                <w:spacing w:val="-5"/>
              </w:rPr>
              <w:t xml:space="preserve"> </w:t>
            </w:r>
            <w:r>
              <w:rPr>
                <w:spacing w:val="-10"/>
              </w:rPr>
              <w:t>€</w:t>
            </w:r>
          </w:p>
        </w:tc>
      </w:tr>
      <w:tr w:rsidR="00B37F69" w14:paraId="18FB7110" w14:textId="77777777">
        <w:trPr>
          <w:trHeight w:val="310"/>
        </w:trPr>
        <w:tc>
          <w:tcPr>
            <w:tcW w:w="1776" w:type="dxa"/>
          </w:tcPr>
          <w:p w14:paraId="47F69E2E" w14:textId="77777777" w:rsidR="00B37F69" w:rsidRDefault="00000000">
            <w:pPr>
              <w:pStyle w:val="TableParagraph"/>
              <w:ind w:left="14"/>
              <w:jc w:val="center"/>
            </w:pPr>
            <w:r>
              <w:rPr>
                <w:spacing w:val="-2"/>
              </w:rPr>
              <w:t>****1779**</w:t>
            </w:r>
          </w:p>
        </w:tc>
        <w:tc>
          <w:tcPr>
            <w:tcW w:w="4740" w:type="dxa"/>
          </w:tcPr>
          <w:p w14:paraId="5B1F17E3" w14:textId="77777777" w:rsidR="00B37F69" w:rsidRDefault="00000000">
            <w:pPr>
              <w:pStyle w:val="TableParagraph"/>
            </w:pPr>
            <w:r>
              <w:t>MARIN</w:t>
            </w:r>
            <w:r>
              <w:rPr>
                <w:spacing w:val="-6"/>
              </w:rPr>
              <w:t xml:space="preserve"> </w:t>
            </w:r>
            <w:r>
              <w:t>ACERA,</w:t>
            </w:r>
            <w:r>
              <w:rPr>
                <w:spacing w:val="-5"/>
              </w:rPr>
              <w:t xml:space="preserve"> </w:t>
            </w:r>
            <w:r>
              <w:t>FCO.</w:t>
            </w:r>
            <w:r>
              <w:rPr>
                <w:spacing w:val="-4"/>
              </w:rPr>
              <w:t xml:space="preserve"> JOSE</w:t>
            </w:r>
          </w:p>
        </w:tc>
        <w:tc>
          <w:tcPr>
            <w:tcW w:w="1844" w:type="dxa"/>
          </w:tcPr>
          <w:p w14:paraId="52E43CC0" w14:textId="77777777" w:rsidR="00B37F69" w:rsidRDefault="00000000">
            <w:pPr>
              <w:pStyle w:val="TableParagraph"/>
            </w:pPr>
            <w:r>
              <w:t>428,38</w:t>
            </w:r>
            <w:r>
              <w:rPr>
                <w:spacing w:val="-5"/>
              </w:rPr>
              <w:t xml:space="preserve"> </w:t>
            </w:r>
            <w:r>
              <w:rPr>
                <w:spacing w:val="-10"/>
              </w:rPr>
              <w:t>€</w:t>
            </w:r>
          </w:p>
        </w:tc>
      </w:tr>
      <w:tr w:rsidR="00B37F69" w14:paraId="781E5B5F" w14:textId="77777777">
        <w:trPr>
          <w:trHeight w:val="310"/>
        </w:trPr>
        <w:tc>
          <w:tcPr>
            <w:tcW w:w="1776" w:type="dxa"/>
          </w:tcPr>
          <w:p w14:paraId="012D2817" w14:textId="77777777" w:rsidR="00B37F69" w:rsidRDefault="00000000">
            <w:pPr>
              <w:pStyle w:val="TableParagraph"/>
              <w:ind w:left="14"/>
              <w:jc w:val="center"/>
            </w:pPr>
            <w:r>
              <w:rPr>
                <w:spacing w:val="-2"/>
              </w:rPr>
              <w:t>****8908**</w:t>
            </w:r>
          </w:p>
        </w:tc>
        <w:tc>
          <w:tcPr>
            <w:tcW w:w="4740" w:type="dxa"/>
          </w:tcPr>
          <w:p w14:paraId="3C67B374" w14:textId="77777777" w:rsidR="00B37F69" w:rsidRDefault="00000000">
            <w:pPr>
              <w:pStyle w:val="TableParagraph"/>
            </w:pPr>
            <w:r>
              <w:t>MARIN</w:t>
            </w:r>
            <w:r>
              <w:rPr>
                <w:spacing w:val="-7"/>
              </w:rPr>
              <w:t xml:space="preserve"> </w:t>
            </w:r>
            <w:r>
              <w:t>FERNANDEZ,</w:t>
            </w:r>
            <w:r>
              <w:rPr>
                <w:spacing w:val="-4"/>
              </w:rPr>
              <w:t xml:space="preserve"> </w:t>
            </w:r>
            <w:r>
              <w:rPr>
                <w:spacing w:val="-2"/>
              </w:rPr>
              <w:t>ALBERTO</w:t>
            </w:r>
          </w:p>
        </w:tc>
        <w:tc>
          <w:tcPr>
            <w:tcW w:w="1844" w:type="dxa"/>
          </w:tcPr>
          <w:p w14:paraId="715C2C5A" w14:textId="77777777" w:rsidR="00B37F69" w:rsidRDefault="00000000">
            <w:pPr>
              <w:pStyle w:val="TableParagraph"/>
            </w:pPr>
            <w:r>
              <w:t>571,17</w:t>
            </w:r>
            <w:r>
              <w:rPr>
                <w:spacing w:val="-5"/>
              </w:rPr>
              <w:t xml:space="preserve"> </w:t>
            </w:r>
            <w:r>
              <w:rPr>
                <w:spacing w:val="-10"/>
              </w:rPr>
              <w:t>€</w:t>
            </w:r>
          </w:p>
        </w:tc>
      </w:tr>
      <w:tr w:rsidR="00B37F69" w14:paraId="51A0CF2E" w14:textId="77777777">
        <w:trPr>
          <w:trHeight w:val="310"/>
        </w:trPr>
        <w:tc>
          <w:tcPr>
            <w:tcW w:w="1776" w:type="dxa"/>
          </w:tcPr>
          <w:p w14:paraId="3FA45442" w14:textId="77777777" w:rsidR="00B37F69" w:rsidRDefault="00000000">
            <w:pPr>
              <w:pStyle w:val="TableParagraph"/>
              <w:ind w:left="14"/>
              <w:jc w:val="center"/>
            </w:pPr>
            <w:r>
              <w:rPr>
                <w:spacing w:val="-2"/>
              </w:rPr>
              <w:t>****1409**</w:t>
            </w:r>
          </w:p>
        </w:tc>
        <w:tc>
          <w:tcPr>
            <w:tcW w:w="4740" w:type="dxa"/>
          </w:tcPr>
          <w:p w14:paraId="1E412E7D" w14:textId="77777777" w:rsidR="00B37F69" w:rsidRDefault="00000000">
            <w:pPr>
              <w:pStyle w:val="TableParagraph"/>
            </w:pPr>
            <w:r>
              <w:rPr>
                <w:spacing w:val="-2"/>
              </w:rPr>
              <w:t>MAROTO</w:t>
            </w:r>
            <w:r>
              <w:rPr>
                <w:spacing w:val="-1"/>
              </w:rPr>
              <w:t xml:space="preserve"> </w:t>
            </w:r>
            <w:r>
              <w:rPr>
                <w:spacing w:val="-2"/>
              </w:rPr>
              <w:t>BENITO, CARLOS</w:t>
            </w:r>
            <w:r>
              <w:rPr>
                <w:spacing w:val="-1"/>
              </w:rPr>
              <w:t xml:space="preserve"> </w:t>
            </w:r>
            <w:r>
              <w:rPr>
                <w:spacing w:val="-2"/>
              </w:rPr>
              <w:t>RAFAEL</w:t>
            </w:r>
          </w:p>
        </w:tc>
        <w:tc>
          <w:tcPr>
            <w:tcW w:w="1844" w:type="dxa"/>
          </w:tcPr>
          <w:p w14:paraId="45A121F7" w14:textId="77777777" w:rsidR="00B37F69" w:rsidRDefault="00000000">
            <w:pPr>
              <w:pStyle w:val="TableParagraph"/>
            </w:pPr>
            <w:r>
              <w:t>571,17</w:t>
            </w:r>
            <w:r>
              <w:rPr>
                <w:spacing w:val="-5"/>
              </w:rPr>
              <w:t xml:space="preserve"> </w:t>
            </w:r>
            <w:r>
              <w:rPr>
                <w:spacing w:val="-10"/>
              </w:rPr>
              <w:t>€</w:t>
            </w:r>
          </w:p>
        </w:tc>
      </w:tr>
      <w:tr w:rsidR="00B37F69" w14:paraId="58579DCE" w14:textId="77777777">
        <w:trPr>
          <w:trHeight w:val="310"/>
        </w:trPr>
        <w:tc>
          <w:tcPr>
            <w:tcW w:w="1776" w:type="dxa"/>
          </w:tcPr>
          <w:p w14:paraId="2138F85F" w14:textId="77777777" w:rsidR="00B37F69" w:rsidRDefault="00000000">
            <w:pPr>
              <w:pStyle w:val="TableParagraph"/>
              <w:ind w:left="14"/>
              <w:jc w:val="center"/>
            </w:pPr>
            <w:r>
              <w:rPr>
                <w:spacing w:val="-2"/>
              </w:rPr>
              <w:t>****4591**</w:t>
            </w:r>
          </w:p>
        </w:tc>
        <w:tc>
          <w:tcPr>
            <w:tcW w:w="4740" w:type="dxa"/>
          </w:tcPr>
          <w:p w14:paraId="219D1421" w14:textId="77777777" w:rsidR="00B37F69" w:rsidRDefault="00000000">
            <w:pPr>
              <w:pStyle w:val="TableParagraph"/>
            </w:pPr>
            <w:r>
              <w:t>MÁRQUEZ</w:t>
            </w:r>
            <w:r>
              <w:rPr>
                <w:spacing w:val="-9"/>
              </w:rPr>
              <w:t xml:space="preserve"> </w:t>
            </w:r>
            <w:r>
              <w:t>RODRÍGUEZ,</w:t>
            </w:r>
            <w:r>
              <w:rPr>
                <w:spacing w:val="-8"/>
              </w:rPr>
              <w:t xml:space="preserve"> </w:t>
            </w:r>
            <w:r>
              <w:rPr>
                <w:spacing w:val="-2"/>
              </w:rPr>
              <w:t>OSCAR</w:t>
            </w:r>
          </w:p>
        </w:tc>
        <w:tc>
          <w:tcPr>
            <w:tcW w:w="1844" w:type="dxa"/>
          </w:tcPr>
          <w:p w14:paraId="2219F1A2" w14:textId="77777777" w:rsidR="00B37F69" w:rsidRDefault="00000000">
            <w:pPr>
              <w:pStyle w:val="TableParagraph"/>
            </w:pPr>
            <w:r>
              <w:t>194,20</w:t>
            </w:r>
            <w:r>
              <w:rPr>
                <w:spacing w:val="-5"/>
              </w:rPr>
              <w:t xml:space="preserve"> </w:t>
            </w:r>
            <w:r>
              <w:rPr>
                <w:spacing w:val="-10"/>
              </w:rPr>
              <w:t>€</w:t>
            </w:r>
          </w:p>
        </w:tc>
      </w:tr>
      <w:tr w:rsidR="00B37F69" w14:paraId="3038F8FA" w14:textId="77777777">
        <w:trPr>
          <w:trHeight w:val="310"/>
        </w:trPr>
        <w:tc>
          <w:tcPr>
            <w:tcW w:w="1776" w:type="dxa"/>
          </w:tcPr>
          <w:p w14:paraId="344DCC64" w14:textId="77777777" w:rsidR="00B37F69" w:rsidRDefault="00000000">
            <w:pPr>
              <w:pStyle w:val="TableParagraph"/>
              <w:ind w:left="14"/>
              <w:jc w:val="center"/>
            </w:pPr>
            <w:r>
              <w:rPr>
                <w:spacing w:val="-2"/>
              </w:rPr>
              <w:t>****6523**</w:t>
            </w:r>
          </w:p>
        </w:tc>
        <w:tc>
          <w:tcPr>
            <w:tcW w:w="4740" w:type="dxa"/>
          </w:tcPr>
          <w:p w14:paraId="27A6E907" w14:textId="77777777" w:rsidR="00B37F69" w:rsidRDefault="00000000">
            <w:pPr>
              <w:pStyle w:val="TableParagraph"/>
            </w:pPr>
            <w:r>
              <w:t>MARTIN</w:t>
            </w:r>
            <w:r>
              <w:rPr>
                <w:spacing w:val="-10"/>
              </w:rPr>
              <w:t xml:space="preserve"> </w:t>
            </w:r>
            <w:r>
              <w:t>CASTRO,</w:t>
            </w:r>
            <w:r>
              <w:rPr>
                <w:spacing w:val="-8"/>
              </w:rPr>
              <w:t xml:space="preserve"> </w:t>
            </w:r>
            <w:r>
              <w:t>JUAN</w:t>
            </w:r>
            <w:r>
              <w:rPr>
                <w:spacing w:val="-10"/>
              </w:rPr>
              <w:t xml:space="preserve"> </w:t>
            </w:r>
            <w:r>
              <w:rPr>
                <w:spacing w:val="-2"/>
              </w:rPr>
              <w:t>CARLOS</w:t>
            </w:r>
          </w:p>
        </w:tc>
        <w:tc>
          <w:tcPr>
            <w:tcW w:w="1844" w:type="dxa"/>
          </w:tcPr>
          <w:p w14:paraId="49467D12" w14:textId="77777777" w:rsidR="00B37F69" w:rsidRDefault="00000000">
            <w:pPr>
              <w:pStyle w:val="TableParagraph"/>
            </w:pPr>
            <w:r>
              <w:t>571,17</w:t>
            </w:r>
            <w:r>
              <w:rPr>
                <w:spacing w:val="-5"/>
              </w:rPr>
              <w:t xml:space="preserve"> </w:t>
            </w:r>
            <w:r>
              <w:rPr>
                <w:spacing w:val="-10"/>
              </w:rPr>
              <w:t>€</w:t>
            </w:r>
          </w:p>
        </w:tc>
      </w:tr>
      <w:tr w:rsidR="00B37F69" w14:paraId="1C570B9B" w14:textId="77777777">
        <w:trPr>
          <w:trHeight w:val="310"/>
        </w:trPr>
        <w:tc>
          <w:tcPr>
            <w:tcW w:w="1776" w:type="dxa"/>
          </w:tcPr>
          <w:p w14:paraId="14B455B5" w14:textId="77777777" w:rsidR="00B37F69" w:rsidRDefault="00000000">
            <w:pPr>
              <w:pStyle w:val="TableParagraph"/>
              <w:ind w:left="14"/>
              <w:jc w:val="center"/>
            </w:pPr>
            <w:r>
              <w:rPr>
                <w:spacing w:val="-2"/>
              </w:rPr>
              <w:t>****6537**</w:t>
            </w:r>
          </w:p>
        </w:tc>
        <w:tc>
          <w:tcPr>
            <w:tcW w:w="4740" w:type="dxa"/>
          </w:tcPr>
          <w:p w14:paraId="6548ADC9" w14:textId="77777777" w:rsidR="00B37F69" w:rsidRDefault="00000000">
            <w:pPr>
              <w:pStyle w:val="TableParagraph"/>
            </w:pPr>
            <w:r>
              <w:t>MARTIN</w:t>
            </w:r>
            <w:r>
              <w:rPr>
                <w:spacing w:val="-6"/>
              </w:rPr>
              <w:t xml:space="preserve"> </w:t>
            </w:r>
            <w:r>
              <w:t>CORDOVILLA,</w:t>
            </w:r>
            <w:r>
              <w:rPr>
                <w:spacing w:val="-4"/>
              </w:rPr>
              <w:t xml:space="preserve"> </w:t>
            </w:r>
            <w:r>
              <w:t>MARIA</w:t>
            </w:r>
            <w:r>
              <w:rPr>
                <w:spacing w:val="-6"/>
              </w:rPr>
              <w:t xml:space="preserve"> </w:t>
            </w:r>
            <w:r>
              <w:t>DEL</w:t>
            </w:r>
            <w:r>
              <w:rPr>
                <w:spacing w:val="-5"/>
              </w:rPr>
              <w:t xml:space="preserve"> </w:t>
            </w:r>
            <w:r>
              <w:rPr>
                <w:spacing w:val="-4"/>
              </w:rPr>
              <w:t>PILAR</w:t>
            </w:r>
          </w:p>
        </w:tc>
        <w:tc>
          <w:tcPr>
            <w:tcW w:w="1844" w:type="dxa"/>
          </w:tcPr>
          <w:p w14:paraId="303FD83B" w14:textId="77777777" w:rsidR="00B37F69" w:rsidRDefault="00000000">
            <w:pPr>
              <w:pStyle w:val="TableParagraph"/>
            </w:pPr>
            <w:r>
              <w:t>382,68</w:t>
            </w:r>
            <w:r>
              <w:rPr>
                <w:spacing w:val="-5"/>
              </w:rPr>
              <w:t xml:space="preserve"> </w:t>
            </w:r>
            <w:r>
              <w:rPr>
                <w:spacing w:val="-10"/>
              </w:rPr>
              <w:t>€</w:t>
            </w:r>
          </w:p>
        </w:tc>
      </w:tr>
      <w:tr w:rsidR="00B37F69" w14:paraId="700B04B9" w14:textId="77777777">
        <w:trPr>
          <w:trHeight w:val="310"/>
        </w:trPr>
        <w:tc>
          <w:tcPr>
            <w:tcW w:w="1776" w:type="dxa"/>
          </w:tcPr>
          <w:p w14:paraId="5264E750" w14:textId="77777777" w:rsidR="00B37F69" w:rsidRDefault="00000000">
            <w:pPr>
              <w:pStyle w:val="TableParagraph"/>
              <w:ind w:left="14"/>
              <w:jc w:val="center"/>
            </w:pPr>
            <w:r>
              <w:rPr>
                <w:spacing w:val="-2"/>
              </w:rPr>
              <w:t>****9988**</w:t>
            </w:r>
          </w:p>
        </w:tc>
        <w:tc>
          <w:tcPr>
            <w:tcW w:w="4740" w:type="dxa"/>
          </w:tcPr>
          <w:p w14:paraId="040AD623" w14:textId="77777777" w:rsidR="00B37F69" w:rsidRDefault="00000000">
            <w:pPr>
              <w:pStyle w:val="TableParagraph"/>
            </w:pPr>
            <w:r>
              <w:t>MARTIN</w:t>
            </w:r>
            <w:r>
              <w:rPr>
                <w:spacing w:val="-8"/>
              </w:rPr>
              <w:t xml:space="preserve"> </w:t>
            </w:r>
            <w:r>
              <w:t>LOPEZ,</w:t>
            </w:r>
            <w:r>
              <w:rPr>
                <w:spacing w:val="-8"/>
              </w:rPr>
              <w:t xml:space="preserve"> </w:t>
            </w:r>
            <w:r>
              <w:rPr>
                <w:spacing w:val="-4"/>
              </w:rPr>
              <w:t>FIDEL</w:t>
            </w:r>
          </w:p>
        </w:tc>
        <w:tc>
          <w:tcPr>
            <w:tcW w:w="1844" w:type="dxa"/>
          </w:tcPr>
          <w:p w14:paraId="2EC5A9AC" w14:textId="77777777" w:rsidR="00B37F69" w:rsidRDefault="00000000">
            <w:pPr>
              <w:pStyle w:val="TableParagraph"/>
            </w:pPr>
            <w:r>
              <w:t>571,17</w:t>
            </w:r>
            <w:r>
              <w:rPr>
                <w:spacing w:val="-5"/>
              </w:rPr>
              <w:t xml:space="preserve"> </w:t>
            </w:r>
            <w:r>
              <w:rPr>
                <w:spacing w:val="-10"/>
              </w:rPr>
              <w:t>€</w:t>
            </w:r>
          </w:p>
        </w:tc>
      </w:tr>
      <w:tr w:rsidR="00B37F69" w14:paraId="4BE10529" w14:textId="77777777">
        <w:trPr>
          <w:trHeight w:val="310"/>
        </w:trPr>
        <w:tc>
          <w:tcPr>
            <w:tcW w:w="1776" w:type="dxa"/>
          </w:tcPr>
          <w:p w14:paraId="71C113DB" w14:textId="77777777" w:rsidR="00B37F69" w:rsidRDefault="00000000">
            <w:pPr>
              <w:pStyle w:val="TableParagraph"/>
              <w:ind w:left="14"/>
              <w:jc w:val="center"/>
            </w:pPr>
            <w:r>
              <w:rPr>
                <w:spacing w:val="-2"/>
              </w:rPr>
              <w:t>****8640**</w:t>
            </w:r>
          </w:p>
        </w:tc>
        <w:tc>
          <w:tcPr>
            <w:tcW w:w="4740" w:type="dxa"/>
          </w:tcPr>
          <w:p w14:paraId="1723B312" w14:textId="77777777" w:rsidR="00B37F69" w:rsidRDefault="00000000">
            <w:pPr>
              <w:pStyle w:val="TableParagraph"/>
            </w:pPr>
            <w:r>
              <w:t>MARTIN</w:t>
            </w:r>
            <w:r>
              <w:rPr>
                <w:spacing w:val="-8"/>
              </w:rPr>
              <w:t xml:space="preserve"> </w:t>
            </w:r>
            <w:r>
              <w:t>LOPEZ,</w:t>
            </w:r>
            <w:r>
              <w:rPr>
                <w:spacing w:val="-8"/>
              </w:rPr>
              <w:t xml:space="preserve"> </w:t>
            </w:r>
            <w:r>
              <w:rPr>
                <w:spacing w:val="-4"/>
              </w:rPr>
              <w:t>LUIS</w:t>
            </w:r>
          </w:p>
        </w:tc>
        <w:tc>
          <w:tcPr>
            <w:tcW w:w="1844" w:type="dxa"/>
          </w:tcPr>
          <w:p w14:paraId="4F996C6A" w14:textId="77777777" w:rsidR="00B37F69" w:rsidRDefault="00000000">
            <w:pPr>
              <w:pStyle w:val="TableParagraph"/>
            </w:pPr>
            <w:r>
              <w:t>571,17</w:t>
            </w:r>
            <w:r>
              <w:rPr>
                <w:spacing w:val="-5"/>
              </w:rPr>
              <w:t xml:space="preserve"> </w:t>
            </w:r>
            <w:r>
              <w:rPr>
                <w:spacing w:val="-10"/>
              </w:rPr>
              <w:t>€</w:t>
            </w:r>
          </w:p>
        </w:tc>
      </w:tr>
      <w:tr w:rsidR="00B37F69" w14:paraId="13FABA76" w14:textId="77777777">
        <w:trPr>
          <w:trHeight w:val="310"/>
        </w:trPr>
        <w:tc>
          <w:tcPr>
            <w:tcW w:w="1776" w:type="dxa"/>
          </w:tcPr>
          <w:p w14:paraId="128FC9E4" w14:textId="77777777" w:rsidR="00B37F69" w:rsidRDefault="00000000">
            <w:pPr>
              <w:pStyle w:val="TableParagraph"/>
              <w:ind w:left="14"/>
              <w:jc w:val="center"/>
            </w:pPr>
            <w:r>
              <w:rPr>
                <w:spacing w:val="-2"/>
              </w:rPr>
              <w:t>****4053**</w:t>
            </w:r>
          </w:p>
        </w:tc>
        <w:tc>
          <w:tcPr>
            <w:tcW w:w="4740" w:type="dxa"/>
          </w:tcPr>
          <w:p w14:paraId="3140FB0F" w14:textId="77777777" w:rsidR="00B37F69" w:rsidRDefault="00000000">
            <w:pPr>
              <w:pStyle w:val="TableParagraph"/>
            </w:pPr>
            <w:r>
              <w:t>MARTIN</w:t>
            </w:r>
            <w:r>
              <w:rPr>
                <w:spacing w:val="-6"/>
              </w:rPr>
              <w:t xml:space="preserve"> </w:t>
            </w:r>
            <w:r>
              <w:t>LOPEZ,</w:t>
            </w:r>
            <w:r>
              <w:rPr>
                <w:spacing w:val="-6"/>
              </w:rPr>
              <w:t xml:space="preserve"> </w:t>
            </w:r>
            <w:r>
              <w:t>Mª</w:t>
            </w:r>
            <w:r>
              <w:rPr>
                <w:spacing w:val="-6"/>
              </w:rPr>
              <w:t xml:space="preserve"> </w:t>
            </w:r>
            <w:r>
              <w:rPr>
                <w:spacing w:val="-2"/>
              </w:rPr>
              <w:t>CARMEN</w:t>
            </w:r>
          </w:p>
        </w:tc>
        <w:tc>
          <w:tcPr>
            <w:tcW w:w="1844" w:type="dxa"/>
          </w:tcPr>
          <w:p w14:paraId="24EC3003" w14:textId="77777777" w:rsidR="00B37F69" w:rsidRDefault="00000000">
            <w:pPr>
              <w:pStyle w:val="TableParagraph"/>
            </w:pPr>
            <w:r>
              <w:t>571,17</w:t>
            </w:r>
            <w:r>
              <w:rPr>
                <w:spacing w:val="-5"/>
              </w:rPr>
              <w:t xml:space="preserve"> </w:t>
            </w:r>
            <w:r>
              <w:rPr>
                <w:spacing w:val="-10"/>
              </w:rPr>
              <w:t>€</w:t>
            </w:r>
          </w:p>
        </w:tc>
      </w:tr>
      <w:tr w:rsidR="00B37F69" w14:paraId="5C108BD3" w14:textId="77777777">
        <w:trPr>
          <w:trHeight w:val="310"/>
        </w:trPr>
        <w:tc>
          <w:tcPr>
            <w:tcW w:w="1776" w:type="dxa"/>
          </w:tcPr>
          <w:p w14:paraId="14CFEC67" w14:textId="77777777" w:rsidR="00B37F69" w:rsidRDefault="00000000">
            <w:pPr>
              <w:pStyle w:val="TableParagraph"/>
              <w:ind w:left="14"/>
              <w:jc w:val="center"/>
            </w:pPr>
            <w:r>
              <w:rPr>
                <w:spacing w:val="-2"/>
              </w:rPr>
              <w:t>****2225**</w:t>
            </w:r>
          </w:p>
        </w:tc>
        <w:tc>
          <w:tcPr>
            <w:tcW w:w="4740" w:type="dxa"/>
          </w:tcPr>
          <w:p w14:paraId="07ACF35A" w14:textId="77777777" w:rsidR="00B37F69" w:rsidRDefault="00000000">
            <w:pPr>
              <w:pStyle w:val="TableParagraph"/>
            </w:pPr>
            <w:r>
              <w:t>MARTIN</w:t>
            </w:r>
            <w:r>
              <w:rPr>
                <w:spacing w:val="-11"/>
              </w:rPr>
              <w:t xml:space="preserve"> </w:t>
            </w:r>
            <w:r>
              <w:t>LOZANO,</w:t>
            </w:r>
            <w:r>
              <w:rPr>
                <w:spacing w:val="-9"/>
              </w:rPr>
              <w:t xml:space="preserve"> </w:t>
            </w:r>
            <w:r>
              <w:t>OSCAR</w:t>
            </w:r>
            <w:r>
              <w:rPr>
                <w:spacing w:val="-9"/>
              </w:rPr>
              <w:t xml:space="preserve"> </w:t>
            </w:r>
            <w:r>
              <w:rPr>
                <w:spacing w:val="-4"/>
              </w:rPr>
              <w:t>DAVID</w:t>
            </w:r>
          </w:p>
        </w:tc>
        <w:tc>
          <w:tcPr>
            <w:tcW w:w="1844" w:type="dxa"/>
          </w:tcPr>
          <w:p w14:paraId="1100858F" w14:textId="77777777" w:rsidR="00B37F69" w:rsidRDefault="00000000">
            <w:pPr>
              <w:pStyle w:val="TableParagraph"/>
            </w:pPr>
            <w:r>
              <w:t>489,57</w:t>
            </w:r>
            <w:r>
              <w:rPr>
                <w:spacing w:val="-5"/>
              </w:rPr>
              <w:t xml:space="preserve"> </w:t>
            </w:r>
            <w:r>
              <w:rPr>
                <w:spacing w:val="-10"/>
              </w:rPr>
              <w:t>€</w:t>
            </w:r>
          </w:p>
        </w:tc>
      </w:tr>
      <w:tr w:rsidR="00B37F69" w14:paraId="6AE8DDC7" w14:textId="77777777">
        <w:trPr>
          <w:trHeight w:val="310"/>
        </w:trPr>
        <w:tc>
          <w:tcPr>
            <w:tcW w:w="1776" w:type="dxa"/>
          </w:tcPr>
          <w:p w14:paraId="01D1056F" w14:textId="77777777" w:rsidR="00B37F69" w:rsidRDefault="00000000">
            <w:pPr>
              <w:pStyle w:val="TableParagraph"/>
              <w:ind w:left="14"/>
              <w:jc w:val="center"/>
            </w:pPr>
            <w:r>
              <w:rPr>
                <w:spacing w:val="-2"/>
              </w:rPr>
              <w:t>****7557**</w:t>
            </w:r>
          </w:p>
        </w:tc>
        <w:tc>
          <w:tcPr>
            <w:tcW w:w="4740" w:type="dxa"/>
          </w:tcPr>
          <w:p w14:paraId="4ACA1664" w14:textId="77777777" w:rsidR="00B37F69" w:rsidRDefault="00000000">
            <w:pPr>
              <w:pStyle w:val="TableParagraph"/>
            </w:pPr>
            <w:r>
              <w:t>MARTÍN</w:t>
            </w:r>
            <w:r>
              <w:rPr>
                <w:spacing w:val="-9"/>
              </w:rPr>
              <w:t xml:space="preserve"> </w:t>
            </w:r>
            <w:r>
              <w:t>MARTINEZ,</w:t>
            </w:r>
            <w:r>
              <w:rPr>
                <w:spacing w:val="-7"/>
              </w:rPr>
              <w:t xml:space="preserve"> </w:t>
            </w:r>
            <w:r>
              <w:rPr>
                <w:spacing w:val="-2"/>
              </w:rPr>
              <w:t>FELIPE</w:t>
            </w:r>
          </w:p>
        </w:tc>
        <w:tc>
          <w:tcPr>
            <w:tcW w:w="1844" w:type="dxa"/>
          </w:tcPr>
          <w:p w14:paraId="45C9D478" w14:textId="77777777" w:rsidR="00B37F69" w:rsidRDefault="00000000">
            <w:pPr>
              <w:pStyle w:val="TableParagraph"/>
            </w:pPr>
            <w:r>
              <w:t>571,17</w:t>
            </w:r>
            <w:r>
              <w:rPr>
                <w:spacing w:val="-5"/>
              </w:rPr>
              <w:t xml:space="preserve"> </w:t>
            </w:r>
            <w:r>
              <w:rPr>
                <w:spacing w:val="-10"/>
              </w:rPr>
              <w:t>€</w:t>
            </w:r>
          </w:p>
        </w:tc>
      </w:tr>
      <w:tr w:rsidR="00B37F69" w14:paraId="65BA5DB9" w14:textId="77777777">
        <w:trPr>
          <w:trHeight w:val="310"/>
        </w:trPr>
        <w:tc>
          <w:tcPr>
            <w:tcW w:w="1776" w:type="dxa"/>
          </w:tcPr>
          <w:p w14:paraId="02910180" w14:textId="77777777" w:rsidR="00B37F69" w:rsidRDefault="00000000">
            <w:pPr>
              <w:pStyle w:val="TableParagraph"/>
              <w:ind w:left="14"/>
              <w:jc w:val="center"/>
            </w:pPr>
            <w:r>
              <w:rPr>
                <w:spacing w:val="-2"/>
              </w:rPr>
              <w:t>****8304**</w:t>
            </w:r>
          </w:p>
        </w:tc>
        <w:tc>
          <w:tcPr>
            <w:tcW w:w="4740" w:type="dxa"/>
          </w:tcPr>
          <w:p w14:paraId="0FF335B0" w14:textId="77777777" w:rsidR="00B37F69" w:rsidRDefault="00000000">
            <w:pPr>
              <w:pStyle w:val="TableParagraph"/>
            </w:pPr>
            <w:r>
              <w:t>MARTIN</w:t>
            </w:r>
            <w:r>
              <w:rPr>
                <w:spacing w:val="-6"/>
              </w:rPr>
              <w:t xml:space="preserve"> </w:t>
            </w:r>
            <w:r>
              <w:t>MEDINA,</w:t>
            </w:r>
            <w:r>
              <w:rPr>
                <w:spacing w:val="-4"/>
              </w:rPr>
              <w:t xml:space="preserve"> </w:t>
            </w:r>
            <w:r>
              <w:rPr>
                <w:spacing w:val="-2"/>
              </w:rPr>
              <w:t>SILVIA</w:t>
            </w:r>
          </w:p>
        </w:tc>
        <w:tc>
          <w:tcPr>
            <w:tcW w:w="1844" w:type="dxa"/>
          </w:tcPr>
          <w:p w14:paraId="005F5E89" w14:textId="77777777" w:rsidR="00B37F69" w:rsidRDefault="00000000">
            <w:pPr>
              <w:pStyle w:val="TableParagraph"/>
            </w:pPr>
            <w:r>
              <w:t>1,62</w:t>
            </w:r>
            <w:r>
              <w:rPr>
                <w:spacing w:val="-3"/>
              </w:rPr>
              <w:t xml:space="preserve"> </w:t>
            </w:r>
            <w:r>
              <w:rPr>
                <w:spacing w:val="-10"/>
              </w:rPr>
              <w:t>€</w:t>
            </w:r>
          </w:p>
        </w:tc>
      </w:tr>
      <w:tr w:rsidR="00B37F69" w14:paraId="5745ECCB" w14:textId="77777777">
        <w:trPr>
          <w:trHeight w:val="310"/>
        </w:trPr>
        <w:tc>
          <w:tcPr>
            <w:tcW w:w="1776" w:type="dxa"/>
          </w:tcPr>
          <w:p w14:paraId="39AA65A4" w14:textId="77777777" w:rsidR="00B37F69" w:rsidRDefault="00000000">
            <w:pPr>
              <w:pStyle w:val="TableParagraph"/>
              <w:ind w:left="14"/>
              <w:jc w:val="center"/>
            </w:pPr>
            <w:r>
              <w:rPr>
                <w:spacing w:val="-2"/>
              </w:rPr>
              <w:t>****4876**</w:t>
            </w:r>
          </w:p>
        </w:tc>
        <w:tc>
          <w:tcPr>
            <w:tcW w:w="4740" w:type="dxa"/>
          </w:tcPr>
          <w:p w14:paraId="590A07DD" w14:textId="77777777" w:rsidR="00B37F69" w:rsidRDefault="00000000">
            <w:pPr>
              <w:pStyle w:val="TableParagraph"/>
            </w:pPr>
            <w:r>
              <w:t>MARTIN</w:t>
            </w:r>
            <w:r>
              <w:rPr>
                <w:spacing w:val="-8"/>
              </w:rPr>
              <w:t xml:space="preserve"> </w:t>
            </w:r>
            <w:r>
              <w:t>MENDO,</w:t>
            </w:r>
            <w:r>
              <w:rPr>
                <w:spacing w:val="-7"/>
              </w:rPr>
              <w:t xml:space="preserve"> </w:t>
            </w:r>
            <w:r>
              <w:rPr>
                <w:spacing w:val="-2"/>
              </w:rPr>
              <w:t>ALEJANDRO</w:t>
            </w:r>
          </w:p>
        </w:tc>
        <w:tc>
          <w:tcPr>
            <w:tcW w:w="1844" w:type="dxa"/>
          </w:tcPr>
          <w:p w14:paraId="70DC8778" w14:textId="77777777" w:rsidR="00B37F69" w:rsidRDefault="00000000">
            <w:pPr>
              <w:pStyle w:val="TableParagraph"/>
            </w:pPr>
            <w:r>
              <w:t>571,17</w:t>
            </w:r>
            <w:r>
              <w:rPr>
                <w:spacing w:val="-5"/>
              </w:rPr>
              <w:t xml:space="preserve"> </w:t>
            </w:r>
            <w:r>
              <w:rPr>
                <w:spacing w:val="-10"/>
              </w:rPr>
              <w:t>€</w:t>
            </w:r>
          </w:p>
        </w:tc>
      </w:tr>
      <w:tr w:rsidR="00B37F69" w14:paraId="70B80233" w14:textId="77777777">
        <w:trPr>
          <w:trHeight w:val="310"/>
        </w:trPr>
        <w:tc>
          <w:tcPr>
            <w:tcW w:w="1776" w:type="dxa"/>
          </w:tcPr>
          <w:p w14:paraId="309A1EA9" w14:textId="77777777" w:rsidR="00B37F69" w:rsidRDefault="00000000">
            <w:pPr>
              <w:pStyle w:val="TableParagraph"/>
              <w:ind w:left="14"/>
              <w:jc w:val="center"/>
            </w:pPr>
            <w:r>
              <w:rPr>
                <w:spacing w:val="-2"/>
              </w:rPr>
              <w:t>****9003**</w:t>
            </w:r>
          </w:p>
        </w:tc>
        <w:tc>
          <w:tcPr>
            <w:tcW w:w="4740" w:type="dxa"/>
          </w:tcPr>
          <w:p w14:paraId="2396F6FD" w14:textId="77777777" w:rsidR="00B37F69" w:rsidRDefault="00000000">
            <w:pPr>
              <w:pStyle w:val="TableParagraph"/>
            </w:pPr>
            <w:r>
              <w:t>MARTIN</w:t>
            </w:r>
            <w:r>
              <w:rPr>
                <w:spacing w:val="-7"/>
              </w:rPr>
              <w:t xml:space="preserve"> </w:t>
            </w:r>
            <w:r>
              <w:t>MORALES,</w:t>
            </w:r>
            <w:r>
              <w:rPr>
                <w:spacing w:val="-6"/>
              </w:rPr>
              <w:t xml:space="preserve"> </w:t>
            </w:r>
            <w:r>
              <w:rPr>
                <w:spacing w:val="-4"/>
              </w:rPr>
              <w:t>DAVID</w:t>
            </w:r>
          </w:p>
        </w:tc>
        <w:tc>
          <w:tcPr>
            <w:tcW w:w="1844" w:type="dxa"/>
          </w:tcPr>
          <w:p w14:paraId="718E0739" w14:textId="77777777" w:rsidR="00B37F69" w:rsidRDefault="00000000">
            <w:pPr>
              <w:pStyle w:val="TableParagraph"/>
            </w:pPr>
            <w:r>
              <w:t>571,17</w:t>
            </w:r>
            <w:r>
              <w:rPr>
                <w:spacing w:val="-5"/>
              </w:rPr>
              <w:t xml:space="preserve"> </w:t>
            </w:r>
            <w:r>
              <w:rPr>
                <w:spacing w:val="-10"/>
              </w:rPr>
              <w:t>€</w:t>
            </w:r>
          </w:p>
        </w:tc>
      </w:tr>
      <w:tr w:rsidR="00B37F69" w14:paraId="601818C3" w14:textId="77777777">
        <w:trPr>
          <w:trHeight w:val="310"/>
        </w:trPr>
        <w:tc>
          <w:tcPr>
            <w:tcW w:w="1776" w:type="dxa"/>
          </w:tcPr>
          <w:p w14:paraId="5E395F54" w14:textId="77777777" w:rsidR="00B37F69" w:rsidRDefault="00000000">
            <w:pPr>
              <w:pStyle w:val="TableParagraph"/>
              <w:ind w:left="14"/>
              <w:jc w:val="center"/>
            </w:pPr>
            <w:r>
              <w:rPr>
                <w:spacing w:val="-2"/>
              </w:rPr>
              <w:t>****7595**</w:t>
            </w:r>
          </w:p>
        </w:tc>
        <w:tc>
          <w:tcPr>
            <w:tcW w:w="4740" w:type="dxa"/>
          </w:tcPr>
          <w:p w14:paraId="5A0AFCA5" w14:textId="77777777" w:rsidR="00B37F69" w:rsidRDefault="00000000">
            <w:pPr>
              <w:pStyle w:val="TableParagraph"/>
            </w:pPr>
            <w:r>
              <w:rPr>
                <w:spacing w:val="-2"/>
              </w:rPr>
              <w:t>MARTIN PALACIOS,</w:t>
            </w:r>
            <w:r>
              <w:t xml:space="preserve"> </w:t>
            </w:r>
            <w:r>
              <w:rPr>
                <w:spacing w:val="-4"/>
              </w:rPr>
              <w:t>DAVID</w:t>
            </w:r>
          </w:p>
        </w:tc>
        <w:tc>
          <w:tcPr>
            <w:tcW w:w="1844" w:type="dxa"/>
          </w:tcPr>
          <w:p w14:paraId="728B2BB1" w14:textId="77777777" w:rsidR="00B37F69" w:rsidRDefault="00000000">
            <w:pPr>
              <w:pStyle w:val="TableParagraph"/>
            </w:pPr>
            <w:r>
              <w:t>571,17</w:t>
            </w:r>
            <w:r>
              <w:rPr>
                <w:spacing w:val="-5"/>
              </w:rPr>
              <w:t xml:space="preserve"> </w:t>
            </w:r>
            <w:r>
              <w:rPr>
                <w:spacing w:val="-10"/>
              </w:rPr>
              <w:t>€</w:t>
            </w:r>
          </w:p>
        </w:tc>
      </w:tr>
      <w:tr w:rsidR="00B37F69" w14:paraId="703F1F7C" w14:textId="77777777">
        <w:trPr>
          <w:trHeight w:val="310"/>
        </w:trPr>
        <w:tc>
          <w:tcPr>
            <w:tcW w:w="1776" w:type="dxa"/>
          </w:tcPr>
          <w:p w14:paraId="177AED99" w14:textId="77777777" w:rsidR="00B37F69" w:rsidRDefault="00000000">
            <w:pPr>
              <w:pStyle w:val="TableParagraph"/>
              <w:ind w:left="14"/>
              <w:jc w:val="center"/>
            </w:pPr>
            <w:r>
              <w:rPr>
                <w:spacing w:val="-2"/>
              </w:rPr>
              <w:t>****2936**</w:t>
            </w:r>
          </w:p>
        </w:tc>
        <w:tc>
          <w:tcPr>
            <w:tcW w:w="4740" w:type="dxa"/>
          </w:tcPr>
          <w:p w14:paraId="61F9CA9D" w14:textId="77777777" w:rsidR="00B37F69" w:rsidRDefault="00000000">
            <w:pPr>
              <w:pStyle w:val="TableParagraph"/>
            </w:pPr>
            <w:r>
              <w:t>MARTÍN</w:t>
            </w:r>
            <w:r>
              <w:rPr>
                <w:spacing w:val="-6"/>
              </w:rPr>
              <w:t xml:space="preserve"> </w:t>
            </w:r>
            <w:r>
              <w:t>SAN</w:t>
            </w:r>
            <w:r>
              <w:rPr>
                <w:spacing w:val="-6"/>
              </w:rPr>
              <w:t xml:space="preserve"> </w:t>
            </w:r>
            <w:r>
              <w:t>JUAN,</w:t>
            </w:r>
            <w:r>
              <w:rPr>
                <w:spacing w:val="-6"/>
              </w:rPr>
              <w:t xml:space="preserve"> </w:t>
            </w:r>
            <w:r>
              <w:t>MIGUEL</w:t>
            </w:r>
            <w:r>
              <w:rPr>
                <w:spacing w:val="-5"/>
              </w:rPr>
              <w:t xml:space="preserve"> </w:t>
            </w:r>
            <w:r>
              <w:rPr>
                <w:spacing w:val="-4"/>
              </w:rPr>
              <w:t>ANGEL</w:t>
            </w:r>
          </w:p>
        </w:tc>
        <w:tc>
          <w:tcPr>
            <w:tcW w:w="1844" w:type="dxa"/>
          </w:tcPr>
          <w:p w14:paraId="46DEE68A" w14:textId="77777777" w:rsidR="00B37F69" w:rsidRDefault="00000000">
            <w:pPr>
              <w:pStyle w:val="TableParagraph"/>
            </w:pPr>
            <w:r>
              <w:t>571,17</w:t>
            </w:r>
            <w:r>
              <w:rPr>
                <w:spacing w:val="-5"/>
              </w:rPr>
              <w:t xml:space="preserve"> </w:t>
            </w:r>
            <w:r>
              <w:rPr>
                <w:spacing w:val="-10"/>
              </w:rPr>
              <w:t>€</w:t>
            </w:r>
          </w:p>
        </w:tc>
      </w:tr>
      <w:tr w:rsidR="00B37F69" w14:paraId="715DAFBC" w14:textId="77777777">
        <w:trPr>
          <w:trHeight w:val="310"/>
        </w:trPr>
        <w:tc>
          <w:tcPr>
            <w:tcW w:w="1776" w:type="dxa"/>
          </w:tcPr>
          <w:p w14:paraId="40A7D2B4" w14:textId="77777777" w:rsidR="00B37F69" w:rsidRDefault="00000000">
            <w:pPr>
              <w:pStyle w:val="TableParagraph"/>
              <w:ind w:left="14"/>
              <w:jc w:val="center"/>
            </w:pPr>
            <w:r>
              <w:rPr>
                <w:spacing w:val="-2"/>
              </w:rPr>
              <w:t>****1669**</w:t>
            </w:r>
          </w:p>
        </w:tc>
        <w:tc>
          <w:tcPr>
            <w:tcW w:w="4740" w:type="dxa"/>
          </w:tcPr>
          <w:p w14:paraId="014B2A92" w14:textId="77777777" w:rsidR="00B37F69" w:rsidRDefault="00000000">
            <w:pPr>
              <w:pStyle w:val="TableParagraph"/>
            </w:pPr>
            <w:r>
              <w:t>MARTIN-ARAGON</w:t>
            </w:r>
            <w:r>
              <w:rPr>
                <w:spacing w:val="-10"/>
              </w:rPr>
              <w:t xml:space="preserve"> </w:t>
            </w:r>
            <w:r>
              <w:t>BAUDEL,</w:t>
            </w:r>
            <w:r>
              <w:rPr>
                <w:spacing w:val="-10"/>
              </w:rPr>
              <w:t xml:space="preserve"> </w:t>
            </w:r>
            <w:r>
              <w:rPr>
                <w:spacing w:val="-4"/>
              </w:rPr>
              <w:t>LISA</w:t>
            </w:r>
          </w:p>
        </w:tc>
        <w:tc>
          <w:tcPr>
            <w:tcW w:w="1844" w:type="dxa"/>
          </w:tcPr>
          <w:p w14:paraId="3BACDB16" w14:textId="77777777" w:rsidR="00B37F69" w:rsidRDefault="00000000">
            <w:pPr>
              <w:pStyle w:val="TableParagraph"/>
            </w:pPr>
            <w:r>
              <w:t>571,17</w:t>
            </w:r>
            <w:r>
              <w:rPr>
                <w:spacing w:val="-5"/>
              </w:rPr>
              <w:t xml:space="preserve"> </w:t>
            </w:r>
            <w:r>
              <w:rPr>
                <w:spacing w:val="-10"/>
              </w:rPr>
              <w:t>€</w:t>
            </w:r>
          </w:p>
        </w:tc>
      </w:tr>
      <w:tr w:rsidR="00B37F69" w14:paraId="02DFC76B" w14:textId="77777777">
        <w:trPr>
          <w:trHeight w:val="310"/>
        </w:trPr>
        <w:tc>
          <w:tcPr>
            <w:tcW w:w="1776" w:type="dxa"/>
          </w:tcPr>
          <w:p w14:paraId="322BB54F" w14:textId="77777777" w:rsidR="00B37F69" w:rsidRDefault="00000000">
            <w:pPr>
              <w:pStyle w:val="TableParagraph"/>
              <w:ind w:left="14"/>
              <w:jc w:val="center"/>
            </w:pPr>
            <w:r>
              <w:rPr>
                <w:spacing w:val="-2"/>
              </w:rPr>
              <w:t>****5660**</w:t>
            </w:r>
          </w:p>
        </w:tc>
        <w:tc>
          <w:tcPr>
            <w:tcW w:w="4740" w:type="dxa"/>
          </w:tcPr>
          <w:p w14:paraId="51D774D6" w14:textId="77777777" w:rsidR="00B37F69" w:rsidRDefault="00000000">
            <w:pPr>
              <w:pStyle w:val="TableParagraph"/>
            </w:pPr>
            <w:r>
              <w:t>MARTÍNEZ</w:t>
            </w:r>
            <w:r>
              <w:rPr>
                <w:spacing w:val="-12"/>
              </w:rPr>
              <w:t xml:space="preserve"> </w:t>
            </w:r>
            <w:r>
              <w:t>BECEIRO,</w:t>
            </w:r>
            <w:r>
              <w:rPr>
                <w:spacing w:val="-11"/>
              </w:rPr>
              <w:t xml:space="preserve"> </w:t>
            </w:r>
            <w:r>
              <w:rPr>
                <w:spacing w:val="-2"/>
              </w:rPr>
              <w:t>MARCOS</w:t>
            </w:r>
          </w:p>
        </w:tc>
        <w:tc>
          <w:tcPr>
            <w:tcW w:w="1844" w:type="dxa"/>
          </w:tcPr>
          <w:p w14:paraId="51AA071D" w14:textId="77777777" w:rsidR="00B37F69" w:rsidRDefault="00000000">
            <w:pPr>
              <w:pStyle w:val="TableParagraph"/>
            </w:pPr>
            <w:r>
              <w:t>571,17</w:t>
            </w:r>
            <w:r>
              <w:rPr>
                <w:spacing w:val="-5"/>
              </w:rPr>
              <w:t xml:space="preserve"> </w:t>
            </w:r>
            <w:r>
              <w:rPr>
                <w:spacing w:val="-10"/>
              </w:rPr>
              <w:t>€</w:t>
            </w:r>
          </w:p>
        </w:tc>
      </w:tr>
    </w:tbl>
    <w:p w14:paraId="5DF20C37"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6288" behindDoc="1" locked="0" layoutInCell="1" allowOverlap="1" wp14:anchorId="59ED14E8" wp14:editId="7747E32B">
                <wp:simplePos x="0" y="0"/>
                <wp:positionH relativeFrom="page">
                  <wp:posOffset>1080769</wp:posOffset>
                </wp:positionH>
                <wp:positionV relativeFrom="paragraph">
                  <wp:posOffset>87630</wp:posOffset>
                </wp:positionV>
                <wp:extent cx="5611495" cy="6350"/>
                <wp:effectExtent l="0" t="0" r="0" b="0"/>
                <wp:wrapTopAndBottom/>
                <wp:docPr id="421" name="Graphic 4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C2196" id="Graphic 421" o:spid="_x0000_s1026" style="position:absolute;margin-left:85.1pt;margin-top:6.9pt;width:441.85pt;height:.5pt;z-index:-15560192;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29CB8A9A" w14:textId="77777777" w:rsidR="00B37F69" w:rsidRDefault="00B37F69">
      <w:pPr>
        <w:pStyle w:val="Textoindependiente"/>
        <w:spacing w:before="143"/>
        <w:rPr>
          <w:b/>
          <w:sz w:val="24"/>
        </w:rPr>
      </w:pPr>
    </w:p>
    <w:p w14:paraId="009100A7"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55D2BDD0"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10C8C8C8" w14:textId="77777777" w:rsidR="00B37F69" w:rsidRDefault="00B37F69">
      <w:pPr>
        <w:rPr>
          <w:sz w:val="18"/>
        </w:rPr>
        <w:sectPr w:rsidR="00B37F69">
          <w:pgSz w:w="12240" w:h="15840"/>
          <w:pgMar w:top="1880" w:right="1417" w:bottom="1220" w:left="1559" w:header="319" w:footer="1038" w:gutter="0"/>
          <w:cols w:space="720"/>
        </w:sectPr>
      </w:pPr>
    </w:p>
    <w:p w14:paraId="01CB5509"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899136" behindDoc="0" locked="0" layoutInCell="1" allowOverlap="1" wp14:anchorId="1BE2CF20" wp14:editId="6730C4AE">
                <wp:simplePos x="0" y="0"/>
                <wp:positionH relativeFrom="page">
                  <wp:posOffset>7022988</wp:posOffset>
                </wp:positionH>
                <wp:positionV relativeFrom="page">
                  <wp:posOffset>2191269</wp:posOffset>
                </wp:positionV>
                <wp:extent cx="417830" cy="3181350"/>
                <wp:effectExtent l="0" t="0" r="0" b="0"/>
                <wp:wrapNone/>
                <wp:docPr id="422" name="Textbox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DA474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D582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1BE2CF20" id="Textbox 422" o:spid="_x0000_s1376" type="#_x0000_t202" style="position:absolute;margin-left:553pt;margin-top:172.55pt;width:32.9pt;height:250.5pt;z-index:15899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" filled="f" stroked="f">
                <v:textbox style="layout-flow:vertical;mso-layout-flow-alt:bottom-to-top" inset="0,0,0,0">
                  <w:txbxContent>
                    <w:p w14:paraId="7BDA474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D582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899648" behindDoc="0" locked="0" layoutInCell="1" allowOverlap="1" wp14:anchorId="54F6410B" wp14:editId="062A2A2D">
                <wp:simplePos x="0" y="0"/>
                <wp:positionH relativeFrom="page">
                  <wp:posOffset>7178273</wp:posOffset>
                </wp:positionH>
                <wp:positionV relativeFrom="page">
                  <wp:posOffset>5834644</wp:posOffset>
                </wp:positionV>
                <wp:extent cx="263525" cy="3360420"/>
                <wp:effectExtent l="0" t="0" r="0" b="0"/>
                <wp:wrapNone/>
                <wp:docPr id="423" name="Text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B958D40"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3358C464" w14:textId="77777777" w:rsidR="00B37F69" w:rsidRDefault="00000000">
                            <w:pPr>
                              <w:spacing w:line="117" w:lineRule="exact"/>
                              <w:ind w:left="20"/>
                              <w:rPr>
                                <w:sz w:val="12"/>
                              </w:rPr>
                            </w:pPr>
                            <w:r>
                              <w:rPr>
                                <w:spacing w:val="-2"/>
                                <w:sz w:val="12"/>
                              </w:rPr>
                              <w:t>Verificación:</w:t>
                            </w:r>
                            <w:r>
                              <w:rPr>
                                <w:spacing w:val="7"/>
                                <w:sz w:val="12"/>
                              </w:rPr>
                              <w:t xml:space="preserve"> </w:t>
                            </w:r>
                            <w:hyperlink r:id="rId337">
                              <w:r>
                                <w:rPr>
                                  <w:spacing w:val="-2"/>
                                  <w:sz w:val="12"/>
                                </w:rPr>
                                <w:t>https://sede.lasrozas.es/</w:t>
                              </w:r>
                            </w:hyperlink>
                          </w:p>
                          <w:p w14:paraId="6F72F8C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4F6410B" id="Textbox 423" o:spid="_x0000_s1377" type="#_x0000_t202" style="position:absolute;margin-left:565.2pt;margin-top:459.4pt;width:20.75pt;height:264.6pt;z-index:15899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IP+Oae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7B958D40" w14:textId="77777777" w:rsidR="00B37F69" w:rsidRDefault="00000000">
                      <w:pPr>
                        <w:spacing w:before="12" w:line="136"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3358C464" w14:textId="77777777" w:rsidR="00B37F69" w:rsidRDefault="00000000">
                      <w:pPr>
                        <w:spacing w:line="117" w:lineRule="exact"/>
                        <w:ind w:left="20"/>
                        <w:rPr>
                          <w:sz w:val="12"/>
                        </w:rPr>
                      </w:pPr>
                      <w:r>
                        <w:rPr>
                          <w:spacing w:val="-2"/>
                          <w:sz w:val="12"/>
                        </w:rPr>
                        <w:t>Verificación:</w:t>
                      </w:r>
                      <w:r>
                        <w:rPr>
                          <w:spacing w:val="7"/>
                          <w:sz w:val="12"/>
                        </w:rPr>
                        <w:t xml:space="preserve"> </w:t>
                      </w:r>
                      <w:hyperlink r:id="rId338">
                        <w:r>
                          <w:rPr>
                            <w:spacing w:val="-2"/>
                            <w:sz w:val="12"/>
                          </w:rPr>
                          <w:t>https://sede.lasrozas.es/</w:t>
                        </w:r>
                      </w:hyperlink>
                    </w:p>
                    <w:p w14:paraId="6F72F8C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145</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7089EC78" w14:textId="77777777" w:rsidR="00B37F69" w:rsidRDefault="00B37F69">
      <w:pPr>
        <w:pStyle w:val="Textoindependiente"/>
        <w:spacing w:before="174"/>
        <w:rPr>
          <w:sz w:val="24"/>
        </w:rPr>
      </w:pPr>
    </w:p>
    <w:p w14:paraId="7641AC42"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507A49B3"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3C850380" w14:textId="77777777">
        <w:trPr>
          <w:trHeight w:val="310"/>
        </w:trPr>
        <w:tc>
          <w:tcPr>
            <w:tcW w:w="1776" w:type="dxa"/>
          </w:tcPr>
          <w:p w14:paraId="7E6A3D41" w14:textId="77777777" w:rsidR="00B37F69" w:rsidRDefault="00000000">
            <w:pPr>
              <w:pStyle w:val="TableParagraph"/>
              <w:ind w:left="14"/>
              <w:jc w:val="center"/>
            </w:pPr>
            <w:r>
              <w:rPr>
                <w:spacing w:val="-2"/>
              </w:rPr>
              <w:t>****7469**</w:t>
            </w:r>
          </w:p>
        </w:tc>
        <w:tc>
          <w:tcPr>
            <w:tcW w:w="4740" w:type="dxa"/>
          </w:tcPr>
          <w:p w14:paraId="4CBCCFAA" w14:textId="77777777" w:rsidR="00B37F69" w:rsidRDefault="00000000">
            <w:pPr>
              <w:pStyle w:val="TableParagraph"/>
            </w:pPr>
            <w:r>
              <w:t>MARTINEZ</w:t>
            </w:r>
            <w:r>
              <w:rPr>
                <w:spacing w:val="-7"/>
              </w:rPr>
              <w:t xml:space="preserve"> </w:t>
            </w:r>
            <w:r>
              <w:t>CARMONA,</w:t>
            </w:r>
            <w:r>
              <w:rPr>
                <w:spacing w:val="-6"/>
              </w:rPr>
              <w:t xml:space="preserve"> </w:t>
            </w:r>
            <w:r>
              <w:rPr>
                <w:spacing w:val="-2"/>
              </w:rPr>
              <w:t>URSULA</w:t>
            </w:r>
          </w:p>
        </w:tc>
        <w:tc>
          <w:tcPr>
            <w:tcW w:w="1844" w:type="dxa"/>
          </w:tcPr>
          <w:p w14:paraId="027779B7" w14:textId="77777777" w:rsidR="00B37F69" w:rsidRDefault="00000000">
            <w:pPr>
              <w:pStyle w:val="TableParagraph"/>
            </w:pPr>
            <w:r>
              <w:t>571,17</w:t>
            </w:r>
            <w:r>
              <w:rPr>
                <w:spacing w:val="-5"/>
              </w:rPr>
              <w:t xml:space="preserve"> </w:t>
            </w:r>
            <w:r>
              <w:rPr>
                <w:spacing w:val="-10"/>
              </w:rPr>
              <w:t>€</w:t>
            </w:r>
          </w:p>
        </w:tc>
      </w:tr>
      <w:tr w:rsidR="00B37F69" w14:paraId="5B95F52C" w14:textId="77777777">
        <w:trPr>
          <w:trHeight w:val="310"/>
        </w:trPr>
        <w:tc>
          <w:tcPr>
            <w:tcW w:w="1776" w:type="dxa"/>
          </w:tcPr>
          <w:p w14:paraId="55E40ACF" w14:textId="77777777" w:rsidR="00B37F69" w:rsidRDefault="00000000">
            <w:pPr>
              <w:pStyle w:val="TableParagraph"/>
              <w:ind w:left="14"/>
              <w:jc w:val="center"/>
            </w:pPr>
            <w:r>
              <w:rPr>
                <w:spacing w:val="-2"/>
              </w:rPr>
              <w:t>****3279**</w:t>
            </w:r>
          </w:p>
        </w:tc>
        <w:tc>
          <w:tcPr>
            <w:tcW w:w="4740" w:type="dxa"/>
          </w:tcPr>
          <w:p w14:paraId="287F98B8" w14:textId="77777777" w:rsidR="00B37F69" w:rsidRDefault="00000000">
            <w:pPr>
              <w:pStyle w:val="TableParagraph"/>
            </w:pPr>
            <w:r>
              <w:t>MARTINEZ</w:t>
            </w:r>
            <w:r>
              <w:rPr>
                <w:spacing w:val="-11"/>
              </w:rPr>
              <w:t xml:space="preserve"> </w:t>
            </w:r>
            <w:r>
              <w:t>GALLEGO,</w:t>
            </w:r>
            <w:r>
              <w:rPr>
                <w:spacing w:val="-11"/>
              </w:rPr>
              <w:t xml:space="preserve"> </w:t>
            </w:r>
            <w:r>
              <w:rPr>
                <w:spacing w:val="-2"/>
              </w:rPr>
              <w:t>ROBERTO</w:t>
            </w:r>
          </w:p>
        </w:tc>
        <w:tc>
          <w:tcPr>
            <w:tcW w:w="1844" w:type="dxa"/>
          </w:tcPr>
          <w:p w14:paraId="42128570" w14:textId="77777777" w:rsidR="00B37F69" w:rsidRDefault="00000000">
            <w:pPr>
              <w:pStyle w:val="TableParagraph"/>
            </w:pPr>
            <w:r>
              <w:t>571,17</w:t>
            </w:r>
            <w:r>
              <w:rPr>
                <w:spacing w:val="-5"/>
              </w:rPr>
              <w:t xml:space="preserve"> </w:t>
            </w:r>
            <w:r>
              <w:rPr>
                <w:spacing w:val="-10"/>
              </w:rPr>
              <w:t>€</w:t>
            </w:r>
          </w:p>
        </w:tc>
      </w:tr>
      <w:tr w:rsidR="00B37F69" w14:paraId="28EDF308" w14:textId="77777777">
        <w:trPr>
          <w:trHeight w:val="310"/>
        </w:trPr>
        <w:tc>
          <w:tcPr>
            <w:tcW w:w="1776" w:type="dxa"/>
          </w:tcPr>
          <w:p w14:paraId="22EB90DF" w14:textId="77777777" w:rsidR="00B37F69" w:rsidRDefault="00000000">
            <w:pPr>
              <w:pStyle w:val="TableParagraph"/>
              <w:ind w:left="14"/>
              <w:jc w:val="center"/>
            </w:pPr>
            <w:r>
              <w:rPr>
                <w:spacing w:val="-2"/>
              </w:rPr>
              <w:t>****4046**</w:t>
            </w:r>
          </w:p>
        </w:tc>
        <w:tc>
          <w:tcPr>
            <w:tcW w:w="4740" w:type="dxa"/>
          </w:tcPr>
          <w:p w14:paraId="42218677" w14:textId="77777777" w:rsidR="00B37F69" w:rsidRDefault="00000000">
            <w:pPr>
              <w:pStyle w:val="TableParagraph"/>
            </w:pPr>
            <w:r>
              <w:t>MARTINEZ</w:t>
            </w:r>
            <w:r>
              <w:rPr>
                <w:spacing w:val="-5"/>
              </w:rPr>
              <w:t xml:space="preserve"> </w:t>
            </w:r>
            <w:r>
              <w:t>GARCIA,</w:t>
            </w:r>
            <w:r>
              <w:rPr>
                <w:spacing w:val="-6"/>
              </w:rPr>
              <w:t xml:space="preserve"> </w:t>
            </w:r>
            <w:r>
              <w:t>Mª</w:t>
            </w:r>
            <w:r>
              <w:rPr>
                <w:spacing w:val="-3"/>
              </w:rPr>
              <w:t xml:space="preserve"> </w:t>
            </w:r>
            <w:r>
              <w:rPr>
                <w:spacing w:val="-2"/>
              </w:rPr>
              <w:t>LUISA</w:t>
            </w:r>
          </w:p>
        </w:tc>
        <w:tc>
          <w:tcPr>
            <w:tcW w:w="1844" w:type="dxa"/>
          </w:tcPr>
          <w:p w14:paraId="1B3059B3" w14:textId="77777777" w:rsidR="00B37F69" w:rsidRDefault="00000000">
            <w:pPr>
              <w:pStyle w:val="TableParagraph"/>
            </w:pPr>
            <w:r>
              <w:t>571,17</w:t>
            </w:r>
            <w:r>
              <w:rPr>
                <w:spacing w:val="-5"/>
              </w:rPr>
              <w:t xml:space="preserve"> </w:t>
            </w:r>
            <w:r>
              <w:rPr>
                <w:spacing w:val="-10"/>
              </w:rPr>
              <w:t>€</w:t>
            </w:r>
          </w:p>
        </w:tc>
      </w:tr>
      <w:tr w:rsidR="00B37F69" w14:paraId="27BD93E1" w14:textId="77777777">
        <w:trPr>
          <w:trHeight w:val="310"/>
        </w:trPr>
        <w:tc>
          <w:tcPr>
            <w:tcW w:w="1776" w:type="dxa"/>
          </w:tcPr>
          <w:p w14:paraId="4B914CED" w14:textId="77777777" w:rsidR="00B37F69" w:rsidRDefault="00000000">
            <w:pPr>
              <w:pStyle w:val="TableParagraph"/>
              <w:ind w:left="14"/>
              <w:jc w:val="center"/>
            </w:pPr>
            <w:r>
              <w:rPr>
                <w:spacing w:val="-2"/>
              </w:rPr>
              <w:t>****0515**</w:t>
            </w:r>
          </w:p>
        </w:tc>
        <w:tc>
          <w:tcPr>
            <w:tcW w:w="4740" w:type="dxa"/>
          </w:tcPr>
          <w:p w14:paraId="204103D4" w14:textId="77777777" w:rsidR="00B37F69" w:rsidRDefault="00000000">
            <w:pPr>
              <w:pStyle w:val="TableParagraph"/>
            </w:pPr>
            <w:r>
              <w:t>MARTINEZ</w:t>
            </w:r>
            <w:r>
              <w:rPr>
                <w:spacing w:val="-11"/>
              </w:rPr>
              <w:t xml:space="preserve"> </w:t>
            </w:r>
            <w:r>
              <w:t>MARRERO,</w:t>
            </w:r>
            <w:r>
              <w:rPr>
                <w:spacing w:val="-10"/>
              </w:rPr>
              <w:t xml:space="preserve"> </w:t>
            </w:r>
            <w:r>
              <w:rPr>
                <w:spacing w:val="-2"/>
              </w:rPr>
              <w:t>VIVIAN</w:t>
            </w:r>
          </w:p>
        </w:tc>
        <w:tc>
          <w:tcPr>
            <w:tcW w:w="1844" w:type="dxa"/>
          </w:tcPr>
          <w:p w14:paraId="793CACC9" w14:textId="77777777" w:rsidR="00B37F69" w:rsidRDefault="00000000">
            <w:pPr>
              <w:pStyle w:val="TableParagraph"/>
            </w:pPr>
            <w:r>
              <w:t>194,20</w:t>
            </w:r>
            <w:r>
              <w:rPr>
                <w:spacing w:val="-5"/>
              </w:rPr>
              <w:t xml:space="preserve"> </w:t>
            </w:r>
            <w:r>
              <w:rPr>
                <w:spacing w:val="-10"/>
              </w:rPr>
              <w:t>€</w:t>
            </w:r>
          </w:p>
        </w:tc>
      </w:tr>
      <w:tr w:rsidR="00B37F69" w14:paraId="30EDD547" w14:textId="77777777">
        <w:trPr>
          <w:trHeight w:val="310"/>
        </w:trPr>
        <w:tc>
          <w:tcPr>
            <w:tcW w:w="1776" w:type="dxa"/>
          </w:tcPr>
          <w:p w14:paraId="2EDEF821" w14:textId="77777777" w:rsidR="00B37F69" w:rsidRDefault="00000000">
            <w:pPr>
              <w:pStyle w:val="TableParagraph"/>
              <w:ind w:left="14"/>
              <w:jc w:val="center"/>
            </w:pPr>
            <w:r>
              <w:rPr>
                <w:spacing w:val="-2"/>
              </w:rPr>
              <w:t>****1440**</w:t>
            </w:r>
          </w:p>
        </w:tc>
        <w:tc>
          <w:tcPr>
            <w:tcW w:w="4740" w:type="dxa"/>
          </w:tcPr>
          <w:p w14:paraId="3AE1D837" w14:textId="77777777" w:rsidR="00B37F69" w:rsidRDefault="00000000">
            <w:pPr>
              <w:pStyle w:val="TableParagraph"/>
            </w:pPr>
            <w:r>
              <w:t>MARTINEZ</w:t>
            </w:r>
            <w:r>
              <w:rPr>
                <w:spacing w:val="-8"/>
              </w:rPr>
              <w:t xml:space="preserve"> </w:t>
            </w:r>
            <w:r>
              <w:t>PIQUERAS,</w:t>
            </w:r>
            <w:r>
              <w:rPr>
                <w:spacing w:val="-7"/>
              </w:rPr>
              <w:t xml:space="preserve"> </w:t>
            </w:r>
            <w:r>
              <w:rPr>
                <w:spacing w:val="-4"/>
              </w:rPr>
              <w:t>LUIS</w:t>
            </w:r>
          </w:p>
        </w:tc>
        <w:tc>
          <w:tcPr>
            <w:tcW w:w="1844" w:type="dxa"/>
          </w:tcPr>
          <w:p w14:paraId="053081BD" w14:textId="77777777" w:rsidR="00B37F69" w:rsidRDefault="00000000">
            <w:pPr>
              <w:pStyle w:val="TableParagraph"/>
            </w:pPr>
            <w:r>
              <w:t>13,39</w:t>
            </w:r>
            <w:r>
              <w:rPr>
                <w:spacing w:val="-3"/>
              </w:rPr>
              <w:t xml:space="preserve"> </w:t>
            </w:r>
            <w:r>
              <w:rPr>
                <w:spacing w:val="-10"/>
              </w:rPr>
              <w:t>€</w:t>
            </w:r>
          </w:p>
        </w:tc>
      </w:tr>
      <w:tr w:rsidR="00B37F69" w14:paraId="3C923002" w14:textId="77777777">
        <w:trPr>
          <w:trHeight w:val="310"/>
        </w:trPr>
        <w:tc>
          <w:tcPr>
            <w:tcW w:w="1776" w:type="dxa"/>
          </w:tcPr>
          <w:p w14:paraId="2F1BBF50" w14:textId="77777777" w:rsidR="00B37F69" w:rsidRDefault="00000000">
            <w:pPr>
              <w:pStyle w:val="TableParagraph"/>
              <w:ind w:left="14"/>
              <w:jc w:val="center"/>
            </w:pPr>
            <w:r>
              <w:rPr>
                <w:spacing w:val="-2"/>
              </w:rPr>
              <w:t>****3127**</w:t>
            </w:r>
          </w:p>
        </w:tc>
        <w:tc>
          <w:tcPr>
            <w:tcW w:w="4740" w:type="dxa"/>
          </w:tcPr>
          <w:p w14:paraId="56873495" w14:textId="77777777" w:rsidR="00B37F69" w:rsidRDefault="00000000">
            <w:pPr>
              <w:pStyle w:val="TableParagraph"/>
            </w:pPr>
            <w:r>
              <w:t>MARTINEZ</w:t>
            </w:r>
            <w:r>
              <w:rPr>
                <w:spacing w:val="-9"/>
              </w:rPr>
              <w:t xml:space="preserve"> </w:t>
            </w:r>
            <w:r>
              <w:t>RODRIGUEZ,</w:t>
            </w:r>
            <w:r>
              <w:rPr>
                <w:spacing w:val="-9"/>
              </w:rPr>
              <w:t xml:space="preserve"> </w:t>
            </w:r>
            <w:r>
              <w:t>JUAN</w:t>
            </w:r>
            <w:r>
              <w:rPr>
                <w:spacing w:val="-8"/>
              </w:rPr>
              <w:t xml:space="preserve"> </w:t>
            </w:r>
            <w:r>
              <w:rPr>
                <w:spacing w:val="-5"/>
              </w:rPr>
              <w:t>A.</w:t>
            </w:r>
          </w:p>
        </w:tc>
        <w:tc>
          <w:tcPr>
            <w:tcW w:w="1844" w:type="dxa"/>
          </w:tcPr>
          <w:p w14:paraId="1BF90DC6" w14:textId="77777777" w:rsidR="00B37F69" w:rsidRDefault="00000000">
            <w:pPr>
              <w:pStyle w:val="TableParagraph"/>
            </w:pPr>
            <w:r>
              <w:t>382,68</w:t>
            </w:r>
            <w:r>
              <w:rPr>
                <w:spacing w:val="-5"/>
              </w:rPr>
              <w:t xml:space="preserve"> </w:t>
            </w:r>
            <w:r>
              <w:rPr>
                <w:spacing w:val="-10"/>
              </w:rPr>
              <w:t>€</w:t>
            </w:r>
          </w:p>
        </w:tc>
      </w:tr>
      <w:tr w:rsidR="00B37F69" w14:paraId="045514D7" w14:textId="77777777">
        <w:trPr>
          <w:trHeight w:val="310"/>
        </w:trPr>
        <w:tc>
          <w:tcPr>
            <w:tcW w:w="1776" w:type="dxa"/>
          </w:tcPr>
          <w:p w14:paraId="4F4896B7" w14:textId="77777777" w:rsidR="00B37F69" w:rsidRDefault="00000000">
            <w:pPr>
              <w:pStyle w:val="TableParagraph"/>
              <w:ind w:left="14"/>
              <w:jc w:val="center"/>
            </w:pPr>
            <w:r>
              <w:rPr>
                <w:spacing w:val="-2"/>
              </w:rPr>
              <w:t>****9385**</w:t>
            </w:r>
          </w:p>
        </w:tc>
        <w:tc>
          <w:tcPr>
            <w:tcW w:w="4740" w:type="dxa"/>
          </w:tcPr>
          <w:p w14:paraId="2ECACA17" w14:textId="77777777" w:rsidR="00B37F69" w:rsidRDefault="00000000">
            <w:pPr>
              <w:pStyle w:val="TableParagraph"/>
            </w:pPr>
            <w:r>
              <w:t>MARTINEZ</w:t>
            </w:r>
            <w:r>
              <w:rPr>
                <w:spacing w:val="-5"/>
              </w:rPr>
              <w:t xml:space="preserve"> </w:t>
            </w:r>
            <w:r>
              <w:t>SALAZAR,</w:t>
            </w:r>
            <w:r>
              <w:rPr>
                <w:spacing w:val="-6"/>
              </w:rPr>
              <w:t xml:space="preserve"> </w:t>
            </w:r>
            <w:r>
              <w:t>MARIA</w:t>
            </w:r>
            <w:r>
              <w:rPr>
                <w:spacing w:val="-5"/>
              </w:rPr>
              <w:t xml:space="preserve"> </w:t>
            </w:r>
            <w:r>
              <w:t>DEL</w:t>
            </w:r>
            <w:r>
              <w:rPr>
                <w:spacing w:val="-5"/>
              </w:rPr>
              <w:t xml:space="preserve"> MAR</w:t>
            </w:r>
          </w:p>
        </w:tc>
        <w:tc>
          <w:tcPr>
            <w:tcW w:w="1844" w:type="dxa"/>
          </w:tcPr>
          <w:p w14:paraId="34B7A581" w14:textId="77777777" w:rsidR="00B37F69" w:rsidRDefault="00000000">
            <w:pPr>
              <w:pStyle w:val="TableParagraph"/>
            </w:pPr>
            <w:r>
              <w:t>571,17</w:t>
            </w:r>
            <w:r>
              <w:rPr>
                <w:spacing w:val="-5"/>
              </w:rPr>
              <w:t xml:space="preserve"> </w:t>
            </w:r>
            <w:r>
              <w:rPr>
                <w:spacing w:val="-10"/>
              </w:rPr>
              <w:t>€</w:t>
            </w:r>
          </w:p>
        </w:tc>
      </w:tr>
      <w:tr w:rsidR="00B37F69" w14:paraId="58FAA025" w14:textId="77777777">
        <w:trPr>
          <w:trHeight w:val="310"/>
        </w:trPr>
        <w:tc>
          <w:tcPr>
            <w:tcW w:w="1776" w:type="dxa"/>
          </w:tcPr>
          <w:p w14:paraId="4F0D40D0" w14:textId="77777777" w:rsidR="00B37F69" w:rsidRDefault="00000000">
            <w:pPr>
              <w:pStyle w:val="TableParagraph"/>
              <w:ind w:left="14"/>
              <w:jc w:val="center"/>
            </w:pPr>
            <w:r>
              <w:rPr>
                <w:spacing w:val="-2"/>
              </w:rPr>
              <w:t>****6440**</w:t>
            </w:r>
          </w:p>
        </w:tc>
        <w:tc>
          <w:tcPr>
            <w:tcW w:w="4740" w:type="dxa"/>
          </w:tcPr>
          <w:p w14:paraId="4A7C5B0E" w14:textId="77777777" w:rsidR="00B37F69" w:rsidRDefault="00000000">
            <w:pPr>
              <w:pStyle w:val="TableParagraph"/>
            </w:pPr>
            <w:r>
              <w:rPr>
                <w:spacing w:val="-2"/>
              </w:rPr>
              <w:t>MATEOS</w:t>
            </w:r>
            <w:r>
              <w:rPr>
                <w:spacing w:val="-3"/>
              </w:rPr>
              <w:t xml:space="preserve"> </w:t>
            </w:r>
            <w:r>
              <w:rPr>
                <w:spacing w:val="-2"/>
              </w:rPr>
              <w:t>GOMEZ, JAVIER</w:t>
            </w:r>
          </w:p>
        </w:tc>
        <w:tc>
          <w:tcPr>
            <w:tcW w:w="1844" w:type="dxa"/>
          </w:tcPr>
          <w:p w14:paraId="1FBE0CB8" w14:textId="77777777" w:rsidR="00B37F69" w:rsidRDefault="00000000">
            <w:pPr>
              <w:pStyle w:val="TableParagraph"/>
            </w:pPr>
            <w:r>
              <w:t>571,17</w:t>
            </w:r>
            <w:r>
              <w:rPr>
                <w:spacing w:val="-5"/>
              </w:rPr>
              <w:t xml:space="preserve"> </w:t>
            </w:r>
            <w:r>
              <w:rPr>
                <w:spacing w:val="-10"/>
              </w:rPr>
              <w:t>€</w:t>
            </w:r>
          </w:p>
        </w:tc>
      </w:tr>
      <w:tr w:rsidR="00B37F69" w14:paraId="7F496C03" w14:textId="77777777">
        <w:trPr>
          <w:trHeight w:val="310"/>
        </w:trPr>
        <w:tc>
          <w:tcPr>
            <w:tcW w:w="1776" w:type="dxa"/>
          </w:tcPr>
          <w:p w14:paraId="21DE9937" w14:textId="77777777" w:rsidR="00B37F69" w:rsidRDefault="00000000">
            <w:pPr>
              <w:pStyle w:val="TableParagraph"/>
              <w:ind w:left="14"/>
              <w:jc w:val="center"/>
            </w:pPr>
            <w:r>
              <w:rPr>
                <w:spacing w:val="-2"/>
              </w:rPr>
              <w:t>****8146**</w:t>
            </w:r>
          </w:p>
        </w:tc>
        <w:tc>
          <w:tcPr>
            <w:tcW w:w="4740" w:type="dxa"/>
          </w:tcPr>
          <w:p w14:paraId="73A88A6D" w14:textId="77777777" w:rsidR="00B37F69" w:rsidRDefault="00000000">
            <w:pPr>
              <w:pStyle w:val="TableParagraph"/>
            </w:pPr>
            <w:r>
              <w:t>MATO</w:t>
            </w:r>
            <w:r>
              <w:rPr>
                <w:spacing w:val="-9"/>
              </w:rPr>
              <w:t xml:space="preserve"> </w:t>
            </w:r>
            <w:r>
              <w:t>GRANA,</w:t>
            </w:r>
            <w:r>
              <w:rPr>
                <w:spacing w:val="-11"/>
              </w:rPr>
              <w:t xml:space="preserve"> </w:t>
            </w:r>
            <w:r>
              <w:t>Mª</w:t>
            </w:r>
            <w:r>
              <w:rPr>
                <w:spacing w:val="-10"/>
              </w:rPr>
              <w:t xml:space="preserve"> </w:t>
            </w:r>
            <w:r>
              <w:rPr>
                <w:spacing w:val="-2"/>
              </w:rPr>
              <w:t>TERESA</w:t>
            </w:r>
          </w:p>
        </w:tc>
        <w:tc>
          <w:tcPr>
            <w:tcW w:w="1844" w:type="dxa"/>
          </w:tcPr>
          <w:p w14:paraId="23D36153" w14:textId="77777777" w:rsidR="00B37F69" w:rsidRDefault="00000000">
            <w:pPr>
              <w:pStyle w:val="TableParagraph"/>
            </w:pPr>
            <w:r>
              <w:t>571,17</w:t>
            </w:r>
            <w:r>
              <w:rPr>
                <w:spacing w:val="-5"/>
              </w:rPr>
              <w:t xml:space="preserve"> </w:t>
            </w:r>
            <w:r>
              <w:rPr>
                <w:spacing w:val="-10"/>
              </w:rPr>
              <w:t>€</w:t>
            </w:r>
          </w:p>
        </w:tc>
      </w:tr>
      <w:tr w:rsidR="00B37F69" w14:paraId="59C9AD02" w14:textId="77777777">
        <w:trPr>
          <w:trHeight w:val="310"/>
        </w:trPr>
        <w:tc>
          <w:tcPr>
            <w:tcW w:w="1776" w:type="dxa"/>
          </w:tcPr>
          <w:p w14:paraId="3EC1BE81" w14:textId="77777777" w:rsidR="00B37F69" w:rsidRDefault="00000000">
            <w:pPr>
              <w:pStyle w:val="TableParagraph"/>
              <w:ind w:left="14"/>
              <w:jc w:val="center"/>
            </w:pPr>
            <w:r>
              <w:rPr>
                <w:spacing w:val="-2"/>
              </w:rPr>
              <w:t>****8072**</w:t>
            </w:r>
          </w:p>
        </w:tc>
        <w:tc>
          <w:tcPr>
            <w:tcW w:w="4740" w:type="dxa"/>
          </w:tcPr>
          <w:p w14:paraId="29B627D1" w14:textId="77777777" w:rsidR="00B37F69" w:rsidRDefault="00000000">
            <w:pPr>
              <w:pStyle w:val="TableParagraph"/>
            </w:pPr>
            <w:r>
              <w:rPr>
                <w:spacing w:val="-2"/>
              </w:rPr>
              <w:t>MAYO GARCIA,</w:t>
            </w:r>
            <w:r>
              <w:rPr>
                <w:spacing w:val="-1"/>
              </w:rPr>
              <w:t xml:space="preserve"> </w:t>
            </w:r>
            <w:r>
              <w:rPr>
                <w:spacing w:val="-2"/>
              </w:rPr>
              <w:t>LEONOR</w:t>
            </w:r>
            <w:r>
              <w:rPr>
                <w:spacing w:val="-1"/>
              </w:rPr>
              <w:t xml:space="preserve"> </w:t>
            </w:r>
            <w:r>
              <w:rPr>
                <w:spacing w:val="-2"/>
              </w:rPr>
              <w:t>CORONADA</w:t>
            </w:r>
          </w:p>
        </w:tc>
        <w:tc>
          <w:tcPr>
            <w:tcW w:w="1844" w:type="dxa"/>
          </w:tcPr>
          <w:p w14:paraId="4C22454E" w14:textId="77777777" w:rsidR="00B37F69" w:rsidRDefault="00000000">
            <w:pPr>
              <w:pStyle w:val="TableParagraph"/>
            </w:pPr>
            <w:r>
              <w:t>268,23</w:t>
            </w:r>
            <w:r>
              <w:rPr>
                <w:spacing w:val="-5"/>
              </w:rPr>
              <w:t xml:space="preserve"> </w:t>
            </w:r>
            <w:r>
              <w:rPr>
                <w:spacing w:val="-10"/>
              </w:rPr>
              <w:t>€</w:t>
            </w:r>
          </w:p>
        </w:tc>
      </w:tr>
      <w:tr w:rsidR="00B37F69" w14:paraId="69035341" w14:textId="77777777">
        <w:trPr>
          <w:trHeight w:val="310"/>
        </w:trPr>
        <w:tc>
          <w:tcPr>
            <w:tcW w:w="1776" w:type="dxa"/>
          </w:tcPr>
          <w:p w14:paraId="28FF003E" w14:textId="77777777" w:rsidR="00B37F69" w:rsidRDefault="00000000">
            <w:pPr>
              <w:pStyle w:val="TableParagraph"/>
              <w:ind w:left="14"/>
              <w:jc w:val="center"/>
            </w:pPr>
            <w:r>
              <w:rPr>
                <w:spacing w:val="-2"/>
              </w:rPr>
              <w:t>****7702**</w:t>
            </w:r>
          </w:p>
        </w:tc>
        <w:tc>
          <w:tcPr>
            <w:tcW w:w="4740" w:type="dxa"/>
          </w:tcPr>
          <w:p w14:paraId="59B90E2F" w14:textId="77777777" w:rsidR="00B37F69" w:rsidRDefault="00000000">
            <w:pPr>
              <w:pStyle w:val="TableParagraph"/>
            </w:pPr>
            <w:r>
              <w:rPr>
                <w:spacing w:val="-4"/>
              </w:rPr>
              <w:t>MAYORAL</w:t>
            </w:r>
            <w:r>
              <w:t xml:space="preserve"> </w:t>
            </w:r>
            <w:r>
              <w:rPr>
                <w:spacing w:val="-4"/>
              </w:rPr>
              <w:t>ÁLVAREZ,</w:t>
            </w:r>
            <w:r>
              <w:rPr>
                <w:spacing w:val="1"/>
              </w:rPr>
              <w:t xml:space="preserve"> </w:t>
            </w:r>
            <w:r>
              <w:rPr>
                <w:spacing w:val="-4"/>
              </w:rPr>
              <w:t>JULIO</w:t>
            </w:r>
          </w:p>
        </w:tc>
        <w:tc>
          <w:tcPr>
            <w:tcW w:w="1844" w:type="dxa"/>
          </w:tcPr>
          <w:p w14:paraId="2B61FBBD" w14:textId="77777777" w:rsidR="00B37F69" w:rsidRDefault="00000000">
            <w:pPr>
              <w:pStyle w:val="TableParagraph"/>
            </w:pPr>
            <w:r>
              <w:t>571,17</w:t>
            </w:r>
            <w:r>
              <w:rPr>
                <w:spacing w:val="-5"/>
              </w:rPr>
              <w:t xml:space="preserve"> </w:t>
            </w:r>
            <w:r>
              <w:rPr>
                <w:spacing w:val="-10"/>
              </w:rPr>
              <w:t>€</w:t>
            </w:r>
          </w:p>
        </w:tc>
      </w:tr>
      <w:tr w:rsidR="00B37F69" w14:paraId="0CC5F79D" w14:textId="77777777">
        <w:trPr>
          <w:trHeight w:val="310"/>
        </w:trPr>
        <w:tc>
          <w:tcPr>
            <w:tcW w:w="1776" w:type="dxa"/>
          </w:tcPr>
          <w:p w14:paraId="3F9DDD66" w14:textId="77777777" w:rsidR="00B37F69" w:rsidRDefault="00000000">
            <w:pPr>
              <w:pStyle w:val="TableParagraph"/>
              <w:ind w:left="14"/>
              <w:jc w:val="center"/>
            </w:pPr>
            <w:r>
              <w:rPr>
                <w:spacing w:val="-2"/>
              </w:rPr>
              <w:t>****2901**</w:t>
            </w:r>
          </w:p>
        </w:tc>
        <w:tc>
          <w:tcPr>
            <w:tcW w:w="4740" w:type="dxa"/>
          </w:tcPr>
          <w:p w14:paraId="26436467" w14:textId="77777777" w:rsidR="00B37F69" w:rsidRDefault="00000000">
            <w:pPr>
              <w:pStyle w:val="TableParagraph"/>
            </w:pPr>
            <w:r>
              <w:rPr>
                <w:spacing w:val="-2"/>
              </w:rPr>
              <w:t>MEDIAVILLA</w:t>
            </w:r>
            <w:r>
              <w:t xml:space="preserve"> </w:t>
            </w:r>
            <w:r>
              <w:rPr>
                <w:spacing w:val="-2"/>
              </w:rPr>
              <w:t>PAREDES,</w:t>
            </w:r>
            <w:r>
              <w:t xml:space="preserve"> </w:t>
            </w:r>
            <w:r>
              <w:rPr>
                <w:spacing w:val="-2"/>
              </w:rPr>
              <w:t>Mª</w:t>
            </w:r>
            <w:r>
              <w:t xml:space="preserve"> </w:t>
            </w:r>
            <w:r>
              <w:rPr>
                <w:spacing w:val="-2"/>
              </w:rPr>
              <w:t>ANGELES</w:t>
            </w:r>
          </w:p>
        </w:tc>
        <w:tc>
          <w:tcPr>
            <w:tcW w:w="1844" w:type="dxa"/>
          </w:tcPr>
          <w:p w14:paraId="026F8ECD" w14:textId="77777777" w:rsidR="00B37F69" w:rsidRDefault="00000000">
            <w:pPr>
              <w:pStyle w:val="TableParagraph"/>
            </w:pPr>
            <w:r>
              <w:t>571,17</w:t>
            </w:r>
            <w:r>
              <w:rPr>
                <w:spacing w:val="-5"/>
              </w:rPr>
              <w:t xml:space="preserve"> </w:t>
            </w:r>
            <w:r>
              <w:rPr>
                <w:spacing w:val="-10"/>
              </w:rPr>
              <w:t>€</w:t>
            </w:r>
          </w:p>
        </w:tc>
      </w:tr>
      <w:tr w:rsidR="00B37F69" w14:paraId="56991D4E" w14:textId="77777777">
        <w:trPr>
          <w:trHeight w:val="310"/>
        </w:trPr>
        <w:tc>
          <w:tcPr>
            <w:tcW w:w="1776" w:type="dxa"/>
          </w:tcPr>
          <w:p w14:paraId="21B8EACD" w14:textId="77777777" w:rsidR="00B37F69" w:rsidRDefault="00000000">
            <w:pPr>
              <w:pStyle w:val="TableParagraph"/>
              <w:ind w:left="14"/>
              <w:jc w:val="center"/>
            </w:pPr>
            <w:r>
              <w:rPr>
                <w:spacing w:val="-2"/>
              </w:rPr>
              <w:t>****7927**</w:t>
            </w:r>
          </w:p>
        </w:tc>
        <w:tc>
          <w:tcPr>
            <w:tcW w:w="4740" w:type="dxa"/>
          </w:tcPr>
          <w:p w14:paraId="4E147DC0" w14:textId="77777777" w:rsidR="00B37F69" w:rsidRDefault="00000000">
            <w:pPr>
              <w:pStyle w:val="TableParagraph"/>
            </w:pPr>
            <w:r>
              <w:t>MEDINA</w:t>
            </w:r>
            <w:r>
              <w:rPr>
                <w:spacing w:val="-9"/>
              </w:rPr>
              <w:t xml:space="preserve"> </w:t>
            </w:r>
            <w:r>
              <w:t>TORRES,</w:t>
            </w:r>
            <w:r>
              <w:rPr>
                <w:spacing w:val="-8"/>
              </w:rPr>
              <w:t xml:space="preserve"> </w:t>
            </w:r>
            <w:r>
              <w:rPr>
                <w:spacing w:val="-2"/>
              </w:rPr>
              <w:t>RUBEN</w:t>
            </w:r>
          </w:p>
        </w:tc>
        <w:tc>
          <w:tcPr>
            <w:tcW w:w="1844" w:type="dxa"/>
          </w:tcPr>
          <w:p w14:paraId="0328FDB1" w14:textId="77777777" w:rsidR="00B37F69" w:rsidRDefault="00000000">
            <w:pPr>
              <w:pStyle w:val="TableParagraph"/>
            </w:pPr>
            <w:r>
              <w:t>571,17</w:t>
            </w:r>
            <w:r>
              <w:rPr>
                <w:spacing w:val="-5"/>
              </w:rPr>
              <w:t xml:space="preserve"> </w:t>
            </w:r>
            <w:r>
              <w:rPr>
                <w:spacing w:val="-10"/>
              </w:rPr>
              <w:t>€</w:t>
            </w:r>
          </w:p>
        </w:tc>
      </w:tr>
      <w:tr w:rsidR="00B37F69" w14:paraId="2F4B56A9" w14:textId="77777777">
        <w:trPr>
          <w:trHeight w:val="310"/>
        </w:trPr>
        <w:tc>
          <w:tcPr>
            <w:tcW w:w="1776" w:type="dxa"/>
          </w:tcPr>
          <w:p w14:paraId="4B062768" w14:textId="77777777" w:rsidR="00B37F69" w:rsidRDefault="00000000">
            <w:pPr>
              <w:pStyle w:val="TableParagraph"/>
              <w:ind w:left="14"/>
              <w:jc w:val="center"/>
            </w:pPr>
            <w:r>
              <w:rPr>
                <w:spacing w:val="-2"/>
              </w:rPr>
              <w:t>****9150**</w:t>
            </w:r>
          </w:p>
        </w:tc>
        <w:tc>
          <w:tcPr>
            <w:tcW w:w="4740" w:type="dxa"/>
          </w:tcPr>
          <w:p w14:paraId="4622AB1B" w14:textId="77777777" w:rsidR="00B37F69" w:rsidRDefault="00000000">
            <w:pPr>
              <w:pStyle w:val="TableParagraph"/>
            </w:pPr>
            <w:r>
              <w:t>MENA</w:t>
            </w:r>
            <w:r>
              <w:rPr>
                <w:spacing w:val="-6"/>
              </w:rPr>
              <w:t xml:space="preserve"> </w:t>
            </w:r>
            <w:r>
              <w:t>CAÑADAS,</w:t>
            </w:r>
            <w:r>
              <w:rPr>
                <w:spacing w:val="-6"/>
              </w:rPr>
              <w:t xml:space="preserve"> </w:t>
            </w:r>
            <w:r>
              <w:rPr>
                <w:spacing w:val="-2"/>
              </w:rPr>
              <w:t>ANTONIO</w:t>
            </w:r>
          </w:p>
        </w:tc>
        <w:tc>
          <w:tcPr>
            <w:tcW w:w="1844" w:type="dxa"/>
          </w:tcPr>
          <w:p w14:paraId="3B0AFAFC" w14:textId="77777777" w:rsidR="00B37F69" w:rsidRDefault="00000000">
            <w:pPr>
              <w:pStyle w:val="TableParagraph"/>
            </w:pPr>
            <w:r>
              <w:t>571,17</w:t>
            </w:r>
            <w:r>
              <w:rPr>
                <w:spacing w:val="-5"/>
              </w:rPr>
              <w:t xml:space="preserve"> </w:t>
            </w:r>
            <w:r>
              <w:rPr>
                <w:spacing w:val="-10"/>
              </w:rPr>
              <w:t>€</w:t>
            </w:r>
          </w:p>
        </w:tc>
      </w:tr>
      <w:tr w:rsidR="00B37F69" w14:paraId="7148539F" w14:textId="77777777">
        <w:trPr>
          <w:trHeight w:val="310"/>
        </w:trPr>
        <w:tc>
          <w:tcPr>
            <w:tcW w:w="1776" w:type="dxa"/>
          </w:tcPr>
          <w:p w14:paraId="78486550" w14:textId="77777777" w:rsidR="00B37F69" w:rsidRDefault="00000000">
            <w:pPr>
              <w:pStyle w:val="TableParagraph"/>
              <w:ind w:left="14"/>
              <w:jc w:val="center"/>
            </w:pPr>
            <w:r>
              <w:rPr>
                <w:spacing w:val="-2"/>
              </w:rPr>
              <w:t>****0856**</w:t>
            </w:r>
          </w:p>
        </w:tc>
        <w:tc>
          <w:tcPr>
            <w:tcW w:w="4740" w:type="dxa"/>
          </w:tcPr>
          <w:p w14:paraId="0C6398B0" w14:textId="77777777" w:rsidR="00B37F69" w:rsidRDefault="00000000">
            <w:pPr>
              <w:pStyle w:val="TableParagraph"/>
            </w:pPr>
            <w:r>
              <w:t>MENDEZ</w:t>
            </w:r>
            <w:r>
              <w:rPr>
                <w:spacing w:val="-8"/>
              </w:rPr>
              <w:t xml:space="preserve"> </w:t>
            </w:r>
            <w:r>
              <w:t>LOPEZ,</w:t>
            </w:r>
            <w:r>
              <w:rPr>
                <w:spacing w:val="-7"/>
              </w:rPr>
              <w:t xml:space="preserve"> </w:t>
            </w:r>
            <w:r>
              <w:rPr>
                <w:spacing w:val="-4"/>
              </w:rPr>
              <w:t>JAIME</w:t>
            </w:r>
          </w:p>
        </w:tc>
        <w:tc>
          <w:tcPr>
            <w:tcW w:w="1844" w:type="dxa"/>
          </w:tcPr>
          <w:p w14:paraId="63E55DB2" w14:textId="77777777" w:rsidR="00B37F69" w:rsidRDefault="00000000">
            <w:pPr>
              <w:pStyle w:val="TableParagraph"/>
            </w:pPr>
            <w:r>
              <w:t>571,17</w:t>
            </w:r>
            <w:r>
              <w:rPr>
                <w:spacing w:val="-5"/>
              </w:rPr>
              <w:t xml:space="preserve"> </w:t>
            </w:r>
            <w:r>
              <w:rPr>
                <w:spacing w:val="-10"/>
              </w:rPr>
              <w:t>€</w:t>
            </w:r>
          </w:p>
        </w:tc>
      </w:tr>
      <w:tr w:rsidR="00B37F69" w14:paraId="57D1AD12" w14:textId="77777777">
        <w:trPr>
          <w:trHeight w:val="310"/>
        </w:trPr>
        <w:tc>
          <w:tcPr>
            <w:tcW w:w="1776" w:type="dxa"/>
          </w:tcPr>
          <w:p w14:paraId="7EBCF26B" w14:textId="77777777" w:rsidR="00B37F69" w:rsidRDefault="00000000">
            <w:pPr>
              <w:pStyle w:val="TableParagraph"/>
              <w:ind w:left="14"/>
              <w:jc w:val="center"/>
            </w:pPr>
            <w:r>
              <w:rPr>
                <w:spacing w:val="-2"/>
              </w:rPr>
              <w:t>****8247**</w:t>
            </w:r>
          </w:p>
        </w:tc>
        <w:tc>
          <w:tcPr>
            <w:tcW w:w="4740" w:type="dxa"/>
          </w:tcPr>
          <w:p w14:paraId="31ACF639" w14:textId="77777777" w:rsidR="00B37F69" w:rsidRDefault="00000000">
            <w:pPr>
              <w:pStyle w:val="TableParagraph"/>
            </w:pPr>
            <w:r>
              <w:t>MENENDEZ</w:t>
            </w:r>
            <w:r>
              <w:rPr>
                <w:spacing w:val="-6"/>
              </w:rPr>
              <w:t xml:space="preserve"> </w:t>
            </w:r>
            <w:r>
              <w:t>PRADOS,</w:t>
            </w:r>
            <w:r>
              <w:rPr>
                <w:spacing w:val="-5"/>
              </w:rPr>
              <w:t xml:space="preserve"> </w:t>
            </w:r>
            <w:r>
              <w:rPr>
                <w:spacing w:val="-2"/>
              </w:rPr>
              <w:t>ALFONSO</w:t>
            </w:r>
          </w:p>
        </w:tc>
        <w:tc>
          <w:tcPr>
            <w:tcW w:w="1844" w:type="dxa"/>
          </w:tcPr>
          <w:p w14:paraId="536EAC37" w14:textId="77777777" w:rsidR="00B37F69" w:rsidRDefault="00000000">
            <w:pPr>
              <w:pStyle w:val="TableParagraph"/>
            </w:pPr>
            <w:r>
              <w:t>571,17</w:t>
            </w:r>
            <w:r>
              <w:rPr>
                <w:spacing w:val="-5"/>
              </w:rPr>
              <w:t xml:space="preserve"> </w:t>
            </w:r>
            <w:r>
              <w:rPr>
                <w:spacing w:val="-10"/>
              </w:rPr>
              <w:t>€</w:t>
            </w:r>
          </w:p>
        </w:tc>
      </w:tr>
      <w:tr w:rsidR="00B37F69" w14:paraId="71E2FE7E" w14:textId="77777777">
        <w:trPr>
          <w:trHeight w:val="310"/>
        </w:trPr>
        <w:tc>
          <w:tcPr>
            <w:tcW w:w="1776" w:type="dxa"/>
          </w:tcPr>
          <w:p w14:paraId="21E96561" w14:textId="77777777" w:rsidR="00B37F69" w:rsidRDefault="00000000">
            <w:pPr>
              <w:pStyle w:val="TableParagraph"/>
              <w:ind w:left="14"/>
              <w:jc w:val="center"/>
            </w:pPr>
            <w:r>
              <w:rPr>
                <w:spacing w:val="-2"/>
              </w:rPr>
              <w:t>****6690**</w:t>
            </w:r>
          </w:p>
        </w:tc>
        <w:tc>
          <w:tcPr>
            <w:tcW w:w="4740" w:type="dxa"/>
          </w:tcPr>
          <w:p w14:paraId="11E30BEA" w14:textId="77777777" w:rsidR="00B37F69" w:rsidRDefault="00000000">
            <w:pPr>
              <w:pStyle w:val="TableParagraph"/>
            </w:pPr>
            <w:r>
              <w:t>MENESES</w:t>
            </w:r>
            <w:r>
              <w:rPr>
                <w:spacing w:val="-6"/>
              </w:rPr>
              <w:t xml:space="preserve"> </w:t>
            </w:r>
            <w:r>
              <w:t>PEREZ,</w:t>
            </w:r>
            <w:r>
              <w:rPr>
                <w:spacing w:val="-6"/>
              </w:rPr>
              <w:t xml:space="preserve"> </w:t>
            </w:r>
            <w:r>
              <w:t>MARIA</w:t>
            </w:r>
            <w:r>
              <w:rPr>
                <w:spacing w:val="-6"/>
              </w:rPr>
              <w:t xml:space="preserve"> </w:t>
            </w:r>
            <w:r>
              <w:rPr>
                <w:spacing w:val="-2"/>
              </w:rPr>
              <w:t>AUXILIADORA</w:t>
            </w:r>
          </w:p>
        </w:tc>
        <w:tc>
          <w:tcPr>
            <w:tcW w:w="1844" w:type="dxa"/>
          </w:tcPr>
          <w:p w14:paraId="4E4CC309" w14:textId="77777777" w:rsidR="00B37F69" w:rsidRDefault="00000000">
            <w:pPr>
              <w:pStyle w:val="TableParagraph"/>
            </w:pPr>
            <w:r>
              <w:t>72,58</w:t>
            </w:r>
            <w:r>
              <w:rPr>
                <w:spacing w:val="-3"/>
              </w:rPr>
              <w:t xml:space="preserve"> </w:t>
            </w:r>
            <w:r>
              <w:rPr>
                <w:spacing w:val="-10"/>
              </w:rPr>
              <w:t>€</w:t>
            </w:r>
          </w:p>
        </w:tc>
      </w:tr>
      <w:tr w:rsidR="00B37F69" w14:paraId="5024D741" w14:textId="77777777">
        <w:trPr>
          <w:trHeight w:val="310"/>
        </w:trPr>
        <w:tc>
          <w:tcPr>
            <w:tcW w:w="1776" w:type="dxa"/>
          </w:tcPr>
          <w:p w14:paraId="2C4A19E4" w14:textId="77777777" w:rsidR="00B37F69" w:rsidRDefault="00000000">
            <w:pPr>
              <w:pStyle w:val="TableParagraph"/>
              <w:ind w:left="14"/>
              <w:jc w:val="center"/>
            </w:pPr>
            <w:r>
              <w:rPr>
                <w:spacing w:val="-2"/>
              </w:rPr>
              <w:t>****5181**</w:t>
            </w:r>
          </w:p>
        </w:tc>
        <w:tc>
          <w:tcPr>
            <w:tcW w:w="4740" w:type="dxa"/>
          </w:tcPr>
          <w:p w14:paraId="31D00BE2" w14:textId="77777777" w:rsidR="00B37F69" w:rsidRDefault="00000000">
            <w:pPr>
              <w:pStyle w:val="TableParagraph"/>
            </w:pPr>
            <w:r>
              <w:t>MERCADER</w:t>
            </w:r>
            <w:r>
              <w:rPr>
                <w:spacing w:val="-11"/>
              </w:rPr>
              <w:t xml:space="preserve"> </w:t>
            </w:r>
            <w:r>
              <w:t>ROMEO,</w:t>
            </w:r>
            <w:r>
              <w:rPr>
                <w:spacing w:val="-10"/>
              </w:rPr>
              <w:t xml:space="preserve"> </w:t>
            </w:r>
            <w:r>
              <w:rPr>
                <w:spacing w:val="-2"/>
              </w:rPr>
              <w:t>LEANDRO</w:t>
            </w:r>
          </w:p>
        </w:tc>
        <w:tc>
          <w:tcPr>
            <w:tcW w:w="1844" w:type="dxa"/>
          </w:tcPr>
          <w:p w14:paraId="15649E98" w14:textId="77777777" w:rsidR="00B37F69" w:rsidRDefault="00000000">
            <w:pPr>
              <w:pStyle w:val="TableParagraph"/>
            </w:pPr>
            <w:r>
              <w:t>8,93</w:t>
            </w:r>
            <w:r>
              <w:rPr>
                <w:spacing w:val="-3"/>
              </w:rPr>
              <w:t xml:space="preserve"> </w:t>
            </w:r>
            <w:r>
              <w:rPr>
                <w:spacing w:val="-10"/>
              </w:rPr>
              <w:t>€</w:t>
            </w:r>
          </w:p>
        </w:tc>
      </w:tr>
      <w:tr w:rsidR="00B37F69" w14:paraId="40ED5D86" w14:textId="77777777">
        <w:trPr>
          <w:trHeight w:val="310"/>
        </w:trPr>
        <w:tc>
          <w:tcPr>
            <w:tcW w:w="1776" w:type="dxa"/>
          </w:tcPr>
          <w:p w14:paraId="3062AEA2" w14:textId="77777777" w:rsidR="00B37F69" w:rsidRDefault="00000000">
            <w:pPr>
              <w:pStyle w:val="TableParagraph"/>
              <w:ind w:left="14"/>
              <w:jc w:val="center"/>
            </w:pPr>
            <w:r>
              <w:rPr>
                <w:spacing w:val="-2"/>
              </w:rPr>
              <w:t>****4542**</w:t>
            </w:r>
          </w:p>
        </w:tc>
        <w:tc>
          <w:tcPr>
            <w:tcW w:w="4740" w:type="dxa"/>
          </w:tcPr>
          <w:p w14:paraId="54D24468" w14:textId="77777777" w:rsidR="00B37F69" w:rsidRDefault="00000000">
            <w:pPr>
              <w:pStyle w:val="TableParagraph"/>
            </w:pPr>
            <w:r>
              <w:t>MERINO</w:t>
            </w:r>
            <w:r>
              <w:rPr>
                <w:spacing w:val="-4"/>
              </w:rPr>
              <w:t xml:space="preserve"> </w:t>
            </w:r>
            <w:r>
              <w:t>GIL,</w:t>
            </w:r>
            <w:r>
              <w:rPr>
                <w:spacing w:val="-1"/>
              </w:rPr>
              <w:t xml:space="preserve"> </w:t>
            </w:r>
            <w:r>
              <w:rPr>
                <w:spacing w:val="-4"/>
              </w:rPr>
              <w:t>LUIS</w:t>
            </w:r>
          </w:p>
        </w:tc>
        <w:tc>
          <w:tcPr>
            <w:tcW w:w="1844" w:type="dxa"/>
          </w:tcPr>
          <w:p w14:paraId="21973588" w14:textId="77777777" w:rsidR="00B37F69" w:rsidRDefault="00000000">
            <w:pPr>
              <w:pStyle w:val="TableParagraph"/>
            </w:pPr>
            <w:r>
              <w:t>571,17</w:t>
            </w:r>
            <w:r>
              <w:rPr>
                <w:spacing w:val="-5"/>
              </w:rPr>
              <w:t xml:space="preserve"> </w:t>
            </w:r>
            <w:r>
              <w:rPr>
                <w:spacing w:val="-10"/>
              </w:rPr>
              <w:t>€</w:t>
            </w:r>
          </w:p>
        </w:tc>
      </w:tr>
      <w:tr w:rsidR="00B37F69" w14:paraId="20FE09CA" w14:textId="77777777">
        <w:trPr>
          <w:trHeight w:val="310"/>
        </w:trPr>
        <w:tc>
          <w:tcPr>
            <w:tcW w:w="1776" w:type="dxa"/>
          </w:tcPr>
          <w:p w14:paraId="6D29C394" w14:textId="77777777" w:rsidR="00B37F69" w:rsidRDefault="00000000">
            <w:pPr>
              <w:pStyle w:val="TableParagraph"/>
              <w:ind w:left="14"/>
              <w:jc w:val="center"/>
            </w:pPr>
            <w:r>
              <w:rPr>
                <w:spacing w:val="-2"/>
              </w:rPr>
              <w:t>****3688**</w:t>
            </w:r>
          </w:p>
        </w:tc>
        <w:tc>
          <w:tcPr>
            <w:tcW w:w="4740" w:type="dxa"/>
          </w:tcPr>
          <w:p w14:paraId="7641062A" w14:textId="77777777" w:rsidR="00B37F69" w:rsidRDefault="00000000">
            <w:pPr>
              <w:pStyle w:val="TableParagraph"/>
            </w:pPr>
            <w:r>
              <w:t>MIGUEL</w:t>
            </w:r>
            <w:r>
              <w:rPr>
                <w:spacing w:val="-5"/>
              </w:rPr>
              <w:t xml:space="preserve"> </w:t>
            </w:r>
            <w:r>
              <w:t>MARTIN,</w:t>
            </w:r>
            <w:r>
              <w:rPr>
                <w:spacing w:val="-5"/>
              </w:rPr>
              <w:t xml:space="preserve"> </w:t>
            </w:r>
            <w:r>
              <w:t>MARIA</w:t>
            </w:r>
            <w:r>
              <w:rPr>
                <w:spacing w:val="-3"/>
              </w:rPr>
              <w:t xml:space="preserve"> </w:t>
            </w:r>
            <w:r>
              <w:rPr>
                <w:spacing w:val="-2"/>
              </w:rPr>
              <w:t>BEGOÑA</w:t>
            </w:r>
          </w:p>
        </w:tc>
        <w:tc>
          <w:tcPr>
            <w:tcW w:w="1844" w:type="dxa"/>
          </w:tcPr>
          <w:p w14:paraId="37966DC6" w14:textId="77777777" w:rsidR="00B37F69" w:rsidRDefault="00000000">
            <w:pPr>
              <w:pStyle w:val="TableParagraph"/>
            </w:pPr>
            <w:r>
              <w:t>571,17</w:t>
            </w:r>
            <w:r>
              <w:rPr>
                <w:spacing w:val="-5"/>
              </w:rPr>
              <w:t xml:space="preserve"> </w:t>
            </w:r>
            <w:r>
              <w:rPr>
                <w:spacing w:val="-10"/>
              </w:rPr>
              <w:t>€</w:t>
            </w:r>
          </w:p>
        </w:tc>
      </w:tr>
      <w:tr w:rsidR="00B37F69" w14:paraId="41612136" w14:textId="77777777">
        <w:trPr>
          <w:trHeight w:val="310"/>
        </w:trPr>
        <w:tc>
          <w:tcPr>
            <w:tcW w:w="1776" w:type="dxa"/>
          </w:tcPr>
          <w:p w14:paraId="4CCA6173" w14:textId="77777777" w:rsidR="00B37F69" w:rsidRDefault="00000000">
            <w:pPr>
              <w:pStyle w:val="TableParagraph"/>
              <w:ind w:left="14"/>
              <w:jc w:val="center"/>
            </w:pPr>
            <w:r>
              <w:rPr>
                <w:spacing w:val="-2"/>
              </w:rPr>
              <w:t>****1340**</w:t>
            </w:r>
          </w:p>
        </w:tc>
        <w:tc>
          <w:tcPr>
            <w:tcW w:w="4740" w:type="dxa"/>
          </w:tcPr>
          <w:p w14:paraId="0B09552B" w14:textId="77777777" w:rsidR="00B37F69" w:rsidRDefault="00000000">
            <w:pPr>
              <w:pStyle w:val="TableParagraph"/>
            </w:pPr>
            <w:r>
              <w:t>MOLINA</w:t>
            </w:r>
            <w:r>
              <w:rPr>
                <w:spacing w:val="-12"/>
              </w:rPr>
              <w:t xml:space="preserve"> </w:t>
            </w:r>
            <w:r>
              <w:t>BENITO,</w:t>
            </w:r>
            <w:r>
              <w:rPr>
                <w:spacing w:val="-9"/>
              </w:rPr>
              <w:t xml:space="preserve"> </w:t>
            </w:r>
            <w:r>
              <w:rPr>
                <w:spacing w:val="-4"/>
              </w:rPr>
              <w:t>JORGE</w:t>
            </w:r>
          </w:p>
        </w:tc>
        <w:tc>
          <w:tcPr>
            <w:tcW w:w="1844" w:type="dxa"/>
          </w:tcPr>
          <w:p w14:paraId="001504AD" w14:textId="77777777" w:rsidR="00B37F69" w:rsidRDefault="00000000">
            <w:pPr>
              <w:pStyle w:val="TableParagraph"/>
            </w:pPr>
            <w:r>
              <w:t>571,17</w:t>
            </w:r>
            <w:r>
              <w:rPr>
                <w:spacing w:val="-5"/>
              </w:rPr>
              <w:t xml:space="preserve"> </w:t>
            </w:r>
            <w:r>
              <w:rPr>
                <w:spacing w:val="-10"/>
              </w:rPr>
              <w:t>€</w:t>
            </w:r>
          </w:p>
        </w:tc>
      </w:tr>
      <w:tr w:rsidR="00B37F69" w14:paraId="65C34707" w14:textId="77777777">
        <w:trPr>
          <w:trHeight w:val="310"/>
        </w:trPr>
        <w:tc>
          <w:tcPr>
            <w:tcW w:w="1776" w:type="dxa"/>
          </w:tcPr>
          <w:p w14:paraId="4643EF95" w14:textId="77777777" w:rsidR="00B37F69" w:rsidRDefault="00000000">
            <w:pPr>
              <w:pStyle w:val="TableParagraph"/>
              <w:ind w:left="14"/>
              <w:jc w:val="center"/>
            </w:pPr>
            <w:r>
              <w:rPr>
                <w:spacing w:val="-2"/>
              </w:rPr>
              <w:t>****2532**</w:t>
            </w:r>
          </w:p>
        </w:tc>
        <w:tc>
          <w:tcPr>
            <w:tcW w:w="4740" w:type="dxa"/>
          </w:tcPr>
          <w:p w14:paraId="374AFBE0" w14:textId="77777777" w:rsidR="00B37F69" w:rsidRDefault="00000000">
            <w:pPr>
              <w:pStyle w:val="TableParagraph"/>
            </w:pPr>
            <w:r>
              <w:t>MONTES</w:t>
            </w:r>
            <w:r>
              <w:rPr>
                <w:spacing w:val="-10"/>
              </w:rPr>
              <w:t xml:space="preserve"> </w:t>
            </w:r>
            <w:r>
              <w:t>TORRES,</w:t>
            </w:r>
            <w:r>
              <w:rPr>
                <w:spacing w:val="-9"/>
              </w:rPr>
              <w:t xml:space="preserve"> </w:t>
            </w:r>
            <w:r>
              <w:rPr>
                <w:spacing w:val="-2"/>
              </w:rPr>
              <w:t>ANTONIO</w:t>
            </w:r>
          </w:p>
        </w:tc>
        <w:tc>
          <w:tcPr>
            <w:tcW w:w="1844" w:type="dxa"/>
          </w:tcPr>
          <w:p w14:paraId="52AD848F" w14:textId="77777777" w:rsidR="00B37F69" w:rsidRDefault="00000000">
            <w:pPr>
              <w:pStyle w:val="TableParagraph"/>
            </w:pPr>
            <w:r>
              <w:t>571,17</w:t>
            </w:r>
            <w:r>
              <w:rPr>
                <w:spacing w:val="-5"/>
              </w:rPr>
              <w:t xml:space="preserve"> </w:t>
            </w:r>
            <w:r>
              <w:rPr>
                <w:spacing w:val="-10"/>
              </w:rPr>
              <w:t>€</w:t>
            </w:r>
          </w:p>
        </w:tc>
      </w:tr>
      <w:tr w:rsidR="00B37F69" w14:paraId="724495F5" w14:textId="77777777">
        <w:trPr>
          <w:trHeight w:val="310"/>
        </w:trPr>
        <w:tc>
          <w:tcPr>
            <w:tcW w:w="1776" w:type="dxa"/>
          </w:tcPr>
          <w:p w14:paraId="0F88B2A9" w14:textId="77777777" w:rsidR="00B37F69" w:rsidRDefault="00000000">
            <w:pPr>
              <w:pStyle w:val="TableParagraph"/>
              <w:ind w:left="14"/>
              <w:jc w:val="center"/>
            </w:pPr>
            <w:r>
              <w:rPr>
                <w:spacing w:val="-2"/>
              </w:rPr>
              <w:t>****9674**</w:t>
            </w:r>
          </w:p>
        </w:tc>
        <w:tc>
          <w:tcPr>
            <w:tcW w:w="4740" w:type="dxa"/>
          </w:tcPr>
          <w:p w14:paraId="0A3AAC14" w14:textId="77777777" w:rsidR="00B37F69" w:rsidRDefault="00000000">
            <w:pPr>
              <w:pStyle w:val="TableParagraph"/>
            </w:pPr>
            <w:r>
              <w:t>MORA</w:t>
            </w:r>
            <w:r>
              <w:rPr>
                <w:spacing w:val="-9"/>
              </w:rPr>
              <w:t xml:space="preserve"> </w:t>
            </w:r>
            <w:r>
              <w:t>CHAMORRO,</w:t>
            </w:r>
            <w:r>
              <w:rPr>
                <w:spacing w:val="-7"/>
              </w:rPr>
              <w:t xml:space="preserve"> </w:t>
            </w:r>
            <w:r>
              <w:t>MARCO</w:t>
            </w:r>
            <w:r>
              <w:rPr>
                <w:spacing w:val="-6"/>
              </w:rPr>
              <w:t xml:space="preserve"> </w:t>
            </w:r>
            <w:r>
              <w:rPr>
                <w:spacing w:val="-4"/>
              </w:rPr>
              <w:t>RAUL</w:t>
            </w:r>
          </w:p>
        </w:tc>
        <w:tc>
          <w:tcPr>
            <w:tcW w:w="1844" w:type="dxa"/>
          </w:tcPr>
          <w:p w14:paraId="07E834F7" w14:textId="77777777" w:rsidR="00B37F69" w:rsidRDefault="00000000">
            <w:pPr>
              <w:pStyle w:val="TableParagraph"/>
            </w:pPr>
            <w:r>
              <w:t>571,17</w:t>
            </w:r>
            <w:r>
              <w:rPr>
                <w:spacing w:val="-5"/>
              </w:rPr>
              <w:t xml:space="preserve"> </w:t>
            </w:r>
            <w:r>
              <w:rPr>
                <w:spacing w:val="-10"/>
              </w:rPr>
              <w:t>€</w:t>
            </w:r>
          </w:p>
        </w:tc>
      </w:tr>
      <w:tr w:rsidR="00B37F69" w14:paraId="2DEE7424" w14:textId="77777777">
        <w:trPr>
          <w:trHeight w:val="310"/>
        </w:trPr>
        <w:tc>
          <w:tcPr>
            <w:tcW w:w="1776" w:type="dxa"/>
          </w:tcPr>
          <w:p w14:paraId="4C39DAFA" w14:textId="77777777" w:rsidR="00B37F69" w:rsidRDefault="00000000">
            <w:pPr>
              <w:pStyle w:val="TableParagraph"/>
              <w:ind w:left="14"/>
              <w:jc w:val="center"/>
            </w:pPr>
            <w:r>
              <w:rPr>
                <w:spacing w:val="-2"/>
              </w:rPr>
              <w:t>****7553**</w:t>
            </w:r>
          </w:p>
        </w:tc>
        <w:tc>
          <w:tcPr>
            <w:tcW w:w="4740" w:type="dxa"/>
          </w:tcPr>
          <w:p w14:paraId="62929624" w14:textId="77777777" w:rsidR="00B37F69" w:rsidRDefault="00000000">
            <w:pPr>
              <w:pStyle w:val="TableParagraph"/>
            </w:pPr>
            <w:r>
              <w:t>MORA</w:t>
            </w:r>
            <w:r>
              <w:rPr>
                <w:spacing w:val="-12"/>
              </w:rPr>
              <w:t xml:space="preserve"> </w:t>
            </w:r>
            <w:r>
              <w:t>MORET,</w:t>
            </w:r>
            <w:r>
              <w:rPr>
                <w:spacing w:val="-11"/>
              </w:rPr>
              <w:t xml:space="preserve"> </w:t>
            </w:r>
            <w:r>
              <w:t>MARIA</w:t>
            </w:r>
            <w:r>
              <w:rPr>
                <w:spacing w:val="-9"/>
              </w:rPr>
              <w:t xml:space="preserve"> </w:t>
            </w:r>
            <w:r>
              <w:rPr>
                <w:spacing w:val="-2"/>
              </w:rPr>
              <w:t>LORETO</w:t>
            </w:r>
          </w:p>
        </w:tc>
        <w:tc>
          <w:tcPr>
            <w:tcW w:w="1844" w:type="dxa"/>
          </w:tcPr>
          <w:p w14:paraId="2C96BD71" w14:textId="77777777" w:rsidR="00B37F69" w:rsidRDefault="00000000">
            <w:pPr>
              <w:pStyle w:val="TableParagraph"/>
            </w:pPr>
            <w:r>
              <w:t>367,18</w:t>
            </w:r>
            <w:r>
              <w:rPr>
                <w:spacing w:val="-5"/>
              </w:rPr>
              <w:t xml:space="preserve"> </w:t>
            </w:r>
            <w:r>
              <w:rPr>
                <w:spacing w:val="-10"/>
              </w:rPr>
              <w:t>€</w:t>
            </w:r>
          </w:p>
        </w:tc>
      </w:tr>
      <w:tr w:rsidR="00B37F69" w14:paraId="652B42E8" w14:textId="77777777">
        <w:trPr>
          <w:trHeight w:val="310"/>
        </w:trPr>
        <w:tc>
          <w:tcPr>
            <w:tcW w:w="1776" w:type="dxa"/>
          </w:tcPr>
          <w:p w14:paraId="2FEA459F" w14:textId="77777777" w:rsidR="00B37F69" w:rsidRDefault="00000000">
            <w:pPr>
              <w:pStyle w:val="TableParagraph"/>
              <w:ind w:left="14"/>
              <w:jc w:val="center"/>
            </w:pPr>
            <w:r>
              <w:rPr>
                <w:spacing w:val="-2"/>
              </w:rPr>
              <w:t>****0244**</w:t>
            </w:r>
          </w:p>
        </w:tc>
        <w:tc>
          <w:tcPr>
            <w:tcW w:w="4740" w:type="dxa"/>
          </w:tcPr>
          <w:p w14:paraId="497DB59C" w14:textId="77777777" w:rsidR="00B37F69" w:rsidRDefault="00000000">
            <w:pPr>
              <w:pStyle w:val="TableParagraph"/>
            </w:pPr>
            <w:r>
              <w:t>MORA</w:t>
            </w:r>
            <w:r>
              <w:rPr>
                <w:spacing w:val="-6"/>
              </w:rPr>
              <w:t xml:space="preserve"> </w:t>
            </w:r>
            <w:r>
              <w:t>RODRIGUEZ,</w:t>
            </w:r>
            <w:r>
              <w:rPr>
                <w:spacing w:val="-5"/>
              </w:rPr>
              <w:t xml:space="preserve"> </w:t>
            </w:r>
            <w:r>
              <w:rPr>
                <w:spacing w:val="-2"/>
              </w:rPr>
              <w:t>RAQUEL</w:t>
            </w:r>
          </w:p>
        </w:tc>
        <w:tc>
          <w:tcPr>
            <w:tcW w:w="1844" w:type="dxa"/>
          </w:tcPr>
          <w:p w14:paraId="76ACFB22" w14:textId="77777777" w:rsidR="00B37F69" w:rsidRDefault="00000000">
            <w:pPr>
              <w:pStyle w:val="TableParagraph"/>
            </w:pPr>
            <w:r>
              <w:t>239,89</w:t>
            </w:r>
            <w:r>
              <w:rPr>
                <w:spacing w:val="-5"/>
              </w:rPr>
              <w:t xml:space="preserve"> </w:t>
            </w:r>
            <w:r>
              <w:rPr>
                <w:spacing w:val="-10"/>
              </w:rPr>
              <w:t>€</w:t>
            </w:r>
          </w:p>
        </w:tc>
      </w:tr>
      <w:tr w:rsidR="00B37F69" w14:paraId="138C02F5" w14:textId="77777777">
        <w:trPr>
          <w:trHeight w:val="310"/>
        </w:trPr>
        <w:tc>
          <w:tcPr>
            <w:tcW w:w="1776" w:type="dxa"/>
          </w:tcPr>
          <w:p w14:paraId="47B2AC5A" w14:textId="77777777" w:rsidR="00B37F69" w:rsidRDefault="00000000">
            <w:pPr>
              <w:pStyle w:val="TableParagraph"/>
              <w:ind w:left="14"/>
              <w:jc w:val="center"/>
            </w:pPr>
            <w:r>
              <w:rPr>
                <w:spacing w:val="-2"/>
              </w:rPr>
              <w:t>****2992**</w:t>
            </w:r>
          </w:p>
        </w:tc>
        <w:tc>
          <w:tcPr>
            <w:tcW w:w="4740" w:type="dxa"/>
          </w:tcPr>
          <w:p w14:paraId="2C8ACC04" w14:textId="77777777" w:rsidR="00B37F69" w:rsidRDefault="00000000">
            <w:pPr>
              <w:pStyle w:val="TableParagraph"/>
            </w:pPr>
            <w:r>
              <w:t>MORA</w:t>
            </w:r>
            <w:r>
              <w:rPr>
                <w:spacing w:val="-7"/>
              </w:rPr>
              <w:t xml:space="preserve"> </w:t>
            </w:r>
            <w:r>
              <w:t>ROMERO,</w:t>
            </w:r>
            <w:r>
              <w:rPr>
                <w:spacing w:val="-6"/>
              </w:rPr>
              <w:t xml:space="preserve"> </w:t>
            </w:r>
            <w:r>
              <w:t>ANGELA</w:t>
            </w:r>
            <w:r>
              <w:rPr>
                <w:spacing w:val="-5"/>
              </w:rPr>
              <w:t xml:space="preserve"> </w:t>
            </w:r>
            <w:r>
              <w:rPr>
                <w:spacing w:val="-4"/>
              </w:rPr>
              <w:t>PAOLA</w:t>
            </w:r>
          </w:p>
        </w:tc>
        <w:tc>
          <w:tcPr>
            <w:tcW w:w="1844" w:type="dxa"/>
          </w:tcPr>
          <w:p w14:paraId="63C18EB1" w14:textId="77777777" w:rsidR="00B37F69" w:rsidRDefault="00000000">
            <w:pPr>
              <w:pStyle w:val="TableParagraph"/>
            </w:pPr>
            <w:r>
              <w:t>571,17</w:t>
            </w:r>
            <w:r>
              <w:rPr>
                <w:spacing w:val="-5"/>
              </w:rPr>
              <w:t xml:space="preserve"> </w:t>
            </w:r>
            <w:r>
              <w:rPr>
                <w:spacing w:val="-10"/>
              </w:rPr>
              <w:t>€</w:t>
            </w:r>
          </w:p>
        </w:tc>
      </w:tr>
      <w:tr w:rsidR="00B37F69" w14:paraId="09909A31" w14:textId="77777777">
        <w:trPr>
          <w:trHeight w:val="310"/>
        </w:trPr>
        <w:tc>
          <w:tcPr>
            <w:tcW w:w="1776" w:type="dxa"/>
          </w:tcPr>
          <w:p w14:paraId="7D5A1EA2" w14:textId="77777777" w:rsidR="00B37F69" w:rsidRDefault="00000000">
            <w:pPr>
              <w:pStyle w:val="TableParagraph"/>
              <w:ind w:left="14"/>
              <w:jc w:val="center"/>
            </w:pPr>
            <w:r>
              <w:rPr>
                <w:spacing w:val="-2"/>
              </w:rPr>
              <w:t>****8974**</w:t>
            </w:r>
          </w:p>
        </w:tc>
        <w:tc>
          <w:tcPr>
            <w:tcW w:w="4740" w:type="dxa"/>
          </w:tcPr>
          <w:p w14:paraId="05561E72" w14:textId="77777777" w:rsidR="00B37F69" w:rsidRDefault="00000000">
            <w:pPr>
              <w:pStyle w:val="TableParagraph"/>
            </w:pPr>
            <w:r>
              <w:t>MORAGA</w:t>
            </w:r>
            <w:r>
              <w:rPr>
                <w:spacing w:val="-5"/>
              </w:rPr>
              <w:t xml:space="preserve"> </w:t>
            </w:r>
            <w:r>
              <w:t>FERNANDEZ,</w:t>
            </w:r>
            <w:r>
              <w:rPr>
                <w:spacing w:val="-5"/>
              </w:rPr>
              <w:t xml:space="preserve"> </w:t>
            </w:r>
            <w:r>
              <w:t>Mª</w:t>
            </w:r>
            <w:r>
              <w:rPr>
                <w:spacing w:val="-4"/>
              </w:rPr>
              <w:t xml:space="preserve"> REYES</w:t>
            </w:r>
          </w:p>
        </w:tc>
        <w:tc>
          <w:tcPr>
            <w:tcW w:w="1844" w:type="dxa"/>
          </w:tcPr>
          <w:p w14:paraId="53DABCFA" w14:textId="77777777" w:rsidR="00B37F69" w:rsidRDefault="00000000">
            <w:pPr>
              <w:pStyle w:val="TableParagraph"/>
            </w:pPr>
            <w:r>
              <w:t>428,38</w:t>
            </w:r>
            <w:r>
              <w:rPr>
                <w:spacing w:val="-5"/>
              </w:rPr>
              <w:t xml:space="preserve"> </w:t>
            </w:r>
            <w:r>
              <w:rPr>
                <w:spacing w:val="-10"/>
              </w:rPr>
              <w:t>€</w:t>
            </w:r>
          </w:p>
        </w:tc>
      </w:tr>
      <w:tr w:rsidR="00B37F69" w14:paraId="0550707F" w14:textId="77777777">
        <w:trPr>
          <w:trHeight w:val="310"/>
        </w:trPr>
        <w:tc>
          <w:tcPr>
            <w:tcW w:w="1776" w:type="dxa"/>
          </w:tcPr>
          <w:p w14:paraId="0B77F556" w14:textId="77777777" w:rsidR="00B37F69" w:rsidRDefault="00000000">
            <w:pPr>
              <w:pStyle w:val="TableParagraph"/>
              <w:ind w:left="14"/>
              <w:jc w:val="center"/>
            </w:pPr>
            <w:r>
              <w:rPr>
                <w:spacing w:val="-2"/>
              </w:rPr>
              <w:t>****6486**</w:t>
            </w:r>
          </w:p>
        </w:tc>
        <w:tc>
          <w:tcPr>
            <w:tcW w:w="4740" w:type="dxa"/>
          </w:tcPr>
          <w:p w14:paraId="140BAC2D" w14:textId="77777777" w:rsidR="00B37F69" w:rsidRDefault="00000000">
            <w:pPr>
              <w:pStyle w:val="TableParagraph"/>
            </w:pPr>
            <w:r>
              <w:t>MORAN</w:t>
            </w:r>
            <w:r>
              <w:rPr>
                <w:spacing w:val="-4"/>
              </w:rPr>
              <w:t xml:space="preserve"> </w:t>
            </w:r>
            <w:r>
              <w:t>GARCIA,</w:t>
            </w:r>
            <w:r>
              <w:rPr>
                <w:spacing w:val="-3"/>
              </w:rPr>
              <w:t xml:space="preserve"> </w:t>
            </w:r>
            <w:r>
              <w:rPr>
                <w:spacing w:val="-2"/>
              </w:rPr>
              <w:t>ESTHER</w:t>
            </w:r>
          </w:p>
        </w:tc>
        <w:tc>
          <w:tcPr>
            <w:tcW w:w="1844" w:type="dxa"/>
          </w:tcPr>
          <w:p w14:paraId="1ED8FC36" w14:textId="77777777" w:rsidR="00B37F69" w:rsidRDefault="00000000">
            <w:pPr>
              <w:pStyle w:val="TableParagraph"/>
            </w:pPr>
            <w:r>
              <w:t>571,17</w:t>
            </w:r>
            <w:r>
              <w:rPr>
                <w:spacing w:val="-5"/>
              </w:rPr>
              <w:t xml:space="preserve"> </w:t>
            </w:r>
            <w:r>
              <w:rPr>
                <w:spacing w:val="-10"/>
              </w:rPr>
              <w:t>€</w:t>
            </w:r>
          </w:p>
        </w:tc>
      </w:tr>
      <w:tr w:rsidR="00B37F69" w14:paraId="3FF34362" w14:textId="77777777">
        <w:trPr>
          <w:trHeight w:val="310"/>
        </w:trPr>
        <w:tc>
          <w:tcPr>
            <w:tcW w:w="1776" w:type="dxa"/>
          </w:tcPr>
          <w:p w14:paraId="79F8798C" w14:textId="77777777" w:rsidR="00B37F69" w:rsidRDefault="00000000">
            <w:pPr>
              <w:pStyle w:val="TableParagraph"/>
              <w:ind w:left="14"/>
              <w:jc w:val="center"/>
            </w:pPr>
            <w:r>
              <w:rPr>
                <w:spacing w:val="-2"/>
              </w:rPr>
              <w:t>****7083**</w:t>
            </w:r>
          </w:p>
        </w:tc>
        <w:tc>
          <w:tcPr>
            <w:tcW w:w="4740" w:type="dxa"/>
          </w:tcPr>
          <w:p w14:paraId="4C5BDFA7" w14:textId="77777777" w:rsidR="00B37F69" w:rsidRDefault="00000000">
            <w:pPr>
              <w:pStyle w:val="TableParagraph"/>
            </w:pPr>
            <w:r>
              <w:rPr>
                <w:spacing w:val="-2"/>
              </w:rPr>
              <w:t>MORATO</w:t>
            </w:r>
            <w:r>
              <w:rPr>
                <w:spacing w:val="-4"/>
              </w:rPr>
              <w:t xml:space="preserve"> </w:t>
            </w:r>
            <w:r>
              <w:rPr>
                <w:spacing w:val="-2"/>
              </w:rPr>
              <w:t xml:space="preserve">VILLAR, </w:t>
            </w:r>
            <w:r>
              <w:rPr>
                <w:spacing w:val="-4"/>
              </w:rPr>
              <w:t>LAURA</w:t>
            </w:r>
          </w:p>
        </w:tc>
        <w:tc>
          <w:tcPr>
            <w:tcW w:w="1844" w:type="dxa"/>
          </w:tcPr>
          <w:p w14:paraId="7B9FE3CE" w14:textId="77777777" w:rsidR="00B37F69" w:rsidRDefault="00000000">
            <w:pPr>
              <w:pStyle w:val="TableParagraph"/>
            </w:pPr>
            <w:r>
              <w:t>571,17</w:t>
            </w:r>
            <w:r>
              <w:rPr>
                <w:spacing w:val="-5"/>
              </w:rPr>
              <w:t xml:space="preserve"> </w:t>
            </w:r>
            <w:r>
              <w:rPr>
                <w:spacing w:val="-10"/>
              </w:rPr>
              <w:t>€</w:t>
            </w:r>
          </w:p>
        </w:tc>
      </w:tr>
      <w:tr w:rsidR="00B37F69" w14:paraId="08087822" w14:textId="77777777">
        <w:trPr>
          <w:trHeight w:val="310"/>
        </w:trPr>
        <w:tc>
          <w:tcPr>
            <w:tcW w:w="1776" w:type="dxa"/>
          </w:tcPr>
          <w:p w14:paraId="726CCFA7" w14:textId="77777777" w:rsidR="00B37F69" w:rsidRDefault="00000000">
            <w:pPr>
              <w:pStyle w:val="TableParagraph"/>
              <w:ind w:left="14"/>
              <w:jc w:val="center"/>
            </w:pPr>
            <w:r>
              <w:rPr>
                <w:spacing w:val="-2"/>
              </w:rPr>
              <w:t>****2851**</w:t>
            </w:r>
          </w:p>
        </w:tc>
        <w:tc>
          <w:tcPr>
            <w:tcW w:w="4740" w:type="dxa"/>
          </w:tcPr>
          <w:p w14:paraId="53673DB1" w14:textId="77777777" w:rsidR="00B37F69" w:rsidRDefault="00000000">
            <w:pPr>
              <w:pStyle w:val="TableParagraph"/>
            </w:pPr>
            <w:r>
              <w:t>MORENO</w:t>
            </w:r>
            <w:r>
              <w:rPr>
                <w:spacing w:val="-12"/>
              </w:rPr>
              <w:t xml:space="preserve"> </w:t>
            </w:r>
            <w:r>
              <w:t>CUESTA,</w:t>
            </w:r>
            <w:r>
              <w:rPr>
                <w:spacing w:val="-9"/>
              </w:rPr>
              <w:t xml:space="preserve"> </w:t>
            </w:r>
            <w:r>
              <w:t>CARMEN</w:t>
            </w:r>
            <w:r>
              <w:rPr>
                <w:spacing w:val="-11"/>
              </w:rPr>
              <w:t xml:space="preserve"> </w:t>
            </w:r>
            <w:r>
              <w:rPr>
                <w:spacing w:val="-2"/>
              </w:rPr>
              <w:t>LAURA</w:t>
            </w:r>
          </w:p>
        </w:tc>
        <w:tc>
          <w:tcPr>
            <w:tcW w:w="1844" w:type="dxa"/>
          </w:tcPr>
          <w:p w14:paraId="3AB68B3D" w14:textId="77777777" w:rsidR="00B37F69" w:rsidRDefault="00000000">
            <w:pPr>
              <w:pStyle w:val="TableParagraph"/>
            </w:pPr>
            <w:r>
              <w:t>571,17</w:t>
            </w:r>
            <w:r>
              <w:rPr>
                <w:spacing w:val="-5"/>
              </w:rPr>
              <w:t xml:space="preserve"> </w:t>
            </w:r>
            <w:r>
              <w:rPr>
                <w:spacing w:val="-10"/>
              </w:rPr>
              <w:t>€</w:t>
            </w:r>
          </w:p>
        </w:tc>
      </w:tr>
      <w:tr w:rsidR="00B37F69" w14:paraId="0AB6ACB7" w14:textId="77777777">
        <w:trPr>
          <w:trHeight w:val="310"/>
        </w:trPr>
        <w:tc>
          <w:tcPr>
            <w:tcW w:w="1776" w:type="dxa"/>
          </w:tcPr>
          <w:p w14:paraId="47F56314" w14:textId="77777777" w:rsidR="00B37F69" w:rsidRDefault="00000000">
            <w:pPr>
              <w:pStyle w:val="TableParagraph"/>
              <w:ind w:left="14"/>
              <w:jc w:val="center"/>
            </w:pPr>
            <w:r>
              <w:rPr>
                <w:spacing w:val="-2"/>
              </w:rPr>
              <w:t>****0875**</w:t>
            </w:r>
          </w:p>
        </w:tc>
        <w:tc>
          <w:tcPr>
            <w:tcW w:w="4740" w:type="dxa"/>
          </w:tcPr>
          <w:p w14:paraId="2BE6CEFB" w14:textId="77777777" w:rsidR="00B37F69" w:rsidRDefault="00000000">
            <w:pPr>
              <w:pStyle w:val="TableParagraph"/>
            </w:pPr>
            <w:r>
              <w:t>MORENO</w:t>
            </w:r>
            <w:r>
              <w:rPr>
                <w:spacing w:val="-12"/>
              </w:rPr>
              <w:t xml:space="preserve"> </w:t>
            </w:r>
            <w:r>
              <w:t>ECHEVARRÍA,</w:t>
            </w:r>
            <w:r>
              <w:rPr>
                <w:spacing w:val="-9"/>
              </w:rPr>
              <w:t xml:space="preserve"> </w:t>
            </w:r>
            <w:r>
              <w:t>LUIS</w:t>
            </w:r>
            <w:r>
              <w:rPr>
                <w:spacing w:val="-9"/>
              </w:rPr>
              <w:t xml:space="preserve"> </w:t>
            </w:r>
            <w:r>
              <w:rPr>
                <w:spacing w:val="-2"/>
              </w:rPr>
              <w:t>ALFONSO</w:t>
            </w:r>
          </w:p>
        </w:tc>
        <w:tc>
          <w:tcPr>
            <w:tcW w:w="1844" w:type="dxa"/>
          </w:tcPr>
          <w:p w14:paraId="509F4F6B" w14:textId="77777777" w:rsidR="00B37F69" w:rsidRDefault="00000000">
            <w:pPr>
              <w:pStyle w:val="TableParagraph"/>
            </w:pPr>
            <w:r>
              <w:t>571,17</w:t>
            </w:r>
            <w:r>
              <w:rPr>
                <w:spacing w:val="-5"/>
              </w:rPr>
              <w:t xml:space="preserve"> </w:t>
            </w:r>
            <w:r>
              <w:rPr>
                <w:spacing w:val="-10"/>
              </w:rPr>
              <w:t>€</w:t>
            </w:r>
          </w:p>
        </w:tc>
      </w:tr>
      <w:tr w:rsidR="00B37F69" w14:paraId="6A430890" w14:textId="77777777">
        <w:trPr>
          <w:trHeight w:val="310"/>
        </w:trPr>
        <w:tc>
          <w:tcPr>
            <w:tcW w:w="1776" w:type="dxa"/>
          </w:tcPr>
          <w:p w14:paraId="1D0CB117" w14:textId="77777777" w:rsidR="00B37F69" w:rsidRDefault="00000000">
            <w:pPr>
              <w:pStyle w:val="TableParagraph"/>
              <w:ind w:left="14"/>
              <w:jc w:val="center"/>
            </w:pPr>
            <w:r>
              <w:rPr>
                <w:spacing w:val="-2"/>
              </w:rPr>
              <w:t>****0315**</w:t>
            </w:r>
          </w:p>
        </w:tc>
        <w:tc>
          <w:tcPr>
            <w:tcW w:w="4740" w:type="dxa"/>
          </w:tcPr>
          <w:p w14:paraId="0AF27336" w14:textId="77777777" w:rsidR="00B37F69" w:rsidRDefault="00000000">
            <w:pPr>
              <w:pStyle w:val="TableParagraph"/>
            </w:pPr>
            <w:r>
              <w:t>MORENO</w:t>
            </w:r>
            <w:r>
              <w:rPr>
                <w:spacing w:val="-7"/>
              </w:rPr>
              <w:t xml:space="preserve"> </w:t>
            </w:r>
            <w:r>
              <w:t>FERNANDEZ,</w:t>
            </w:r>
            <w:r>
              <w:rPr>
                <w:spacing w:val="-5"/>
              </w:rPr>
              <w:t xml:space="preserve"> </w:t>
            </w:r>
            <w:r>
              <w:rPr>
                <w:spacing w:val="-2"/>
              </w:rPr>
              <w:t>MARINA</w:t>
            </w:r>
          </w:p>
        </w:tc>
        <w:tc>
          <w:tcPr>
            <w:tcW w:w="1844" w:type="dxa"/>
          </w:tcPr>
          <w:p w14:paraId="123A8668" w14:textId="77777777" w:rsidR="00B37F69" w:rsidRDefault="00000000">
            <w:pPr>
              <w:pStyle w:val="TableParagraph"/>
            </w:pPr>
            <w:r>
              <w:t>571,17</w:t>
            </w:r>
            <w:r>
              <w:rPr>
                <w:spacing w:val="-5"/>
              </w:rPr>
              <w:t xml:space="preserve"> </w:t>
            </w:r>
            <w:r>
              <w:rPr>
                <w:spacing w:val="-10"/>
              </w:rPr>
              <w:t>€</w:t>
            </w:r>
          </w:p>
        </w:tc>
      </w:tr>
    </w:tbl>
    <w:p w14:paraId="28AC72C7"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7824" behindDoc="1" locked="0" layoutInCell="1" allowOverlap="1" wp14:anchorId="1AA0B866" wp14:editId="22CECF70">
                <wp:simplePos x="0" y="0"/>
                <wp:positionH relativeFrom="page">
                  <wp:posOffset>1080769</wp:posOffset>
                </wp:positionH>
                <wp:positionV relativeFrom="paragraph">
                  <wp:posOffset>87630</wp:posOffset>
                </wp:positionV>
                <wp:extent cx="5611495" cy="6350"/>
                <wp:effectExtent l="0" t="0" r="0" b="0"/>
                <wp:wrapTopAndBottom/>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B375C8" id="Graphic 424" o:spid="_x0000_s1026" style="position:absolute;margin-left:85.1pt;margin-top:6.9pt;width:441.85pt;height:.5pt;z-index:-15558656;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7ABBF66F" w14:textId="77777777" w:rsidR="00B37F69" w:rsidRDefault="00B37F69">
      <w:pPr>
        <w:pStyle w:val="Textoindependiente"/>
        <w:spacing w:before="143"/>
        <w:rPr>
          <w:b/>
          <w:sz w:val="24"/>
        </w:rPr>
      </w:pPr>
    </w:p>
    <w:p w14:paraId="17E9FEBB"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06DE0FE6"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1014945E" w14:textId="77777777" w:rsidR="00B37F69" w:rsidRDefault="00B37F69">
      <w:pPr>
        <w:rPr>
          <w:sz w:val="18"/>
        </w:rPr>
        <w:sectPr w:rsidR="00B37F69">
          <w:pgSz w:w="12240" w:h="15840"/>
          <w:pgMar w:top="1880" w:right="1417" w:bottom="1220" w:left="1559" w:header="319" w:footer="1038" w:gutter="0"/>
          <w:cols w:space="720"/>
        </w:sectPr>
      </w:pPr>
    </w:p>
    <w:p w14:paraId="008C9B44"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0672" behindDoc="0" locked="0" layoutInCell="1" allowOverlap="1" wp14:anchorId="72F8BFDF" wp14:editId="4BE5B317">
                <wp:simplePos x="0" y="0"/>
                <wp:positionH relativeFrom="page">
                  <wp:posOffset>7022988</wp:posOffset>
                </wp:positionH>
                <wp:positionV relativeFrom="page">
                  <wp:posOffset>2191269</wp:posOffset>
                </wp:positionV>
                <wp:extent cx="417830" cy="3181350"/>
                <wp:effectExtent l="0" t="0" r="0" b="0"/>
                <wp:wrapNone/>
                <wp:docPr id="425" name="Textbox 4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2EE51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AC172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2F8BFDF" id="Textbox 425" o:spid="_x0000_s1378" type="#_x0000_t202" style="position:absolute;margin-left:553pt;margin-top:172.55pt;width:32.9pt;height:250.5pt;z-index:15900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c0/afa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42EE5127"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AC172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1184" behindDoc="0" locked="0" layoutInCell="1" allowOverlap="1" wp14:anchorId="4614548B" wp14:editId="14FC3483">
                <wp:simplePos x="0" y="0"/>
                <wp:positionH relativeFrom="page">
                  <wp:posOffset>7178273</wp:posOffset>
                </wp:positionH>
                <wp:positionV relativeFrom="page">
                  <wp:posOffset>5834644</wp:posOffset>
                </wp:positionV>
                <wp:extent cx="263525" cy="3360420"/>
                <wp:effectExtent l="0" t="0" r="0" b="0"/>
                <wp:wrapNone/>
                <wp:docPr id="426" name="Text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479F0ED" w14:textId="77777777" w:rsidR="00B37F69" w:rsidRDefault="00000000">
                            <w:pPr>
                              <w:spacing w:before="13"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151C815A" w14:textId="77777777" w:rsidR="00B37F69" w:rsidRDefault="00000000">
                            <w:pPr>
                              <w:spacing w:line="116" w:lineRule="exact"/>
                              <w:ind w:left="20"/>
                              <w:rPr>
                                <w:sz w:val="12"/>
                              </w:rPr>
                            </w:pPr>
                            <w:r>
                              <w:rPr>
                                <w:spacing w:val="-2"/>
                                <w:sz w:val="12"/>
                              </w:rPr>
                              <w:t>Verificación:</w:t>
                            </w:r>
                            <w:r>
                              <w:rPr>
                                <w:spacing w:val="7"/>
                                <w:sz w:val="12"/>
                              </w:rPr>
                              <w:t xml:space="preserve"> </w:t>
                            </w:r>
                            <w:hyperlink r:id="rId339">
                              <w:r>
                                <w:rPr>
                                  <w:spacing w:val="-2"/>
                                  <w:sz w:val="12"/>
                                </w:rPr>
                                <w:t>https://sede.lasrozas.es/</w:t>
                              </w:r>
                            </w:hyperlink>
                          </w:p>
                          <w:p w14:paraId="019B179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614548B" id="Textbox 426" o:spid="_x0000_s1379" type="#_x0000_t202" style="position:absolute;margin-left:565.2pt;margin-top:459.4pt;width:20.75pt;height:264.6pt;z-index:15901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Rog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" filled="f" stroked="f">
                <v:textbox style="layout-flow:vertical;mso-layout-flow-alt:bottom-to-top" inset="0,0,0,0">
                  <w:txbxContent>
                    <w:p w14:paraId="4479F0ED" w14:textId="77777777" w:rsidR="00B37F69" w:rsidRDefault="00000000">
                      <w:pPr>
                        <w:spacing w:before="13" w:line="135"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151C815A" w14:textId="77777777" w:rsidR="00B37F69" w:rsidRDefault="00000000">
                      <w:pPr>
                        <w:spacing w:line="116" w:lineRule="exact"/>
                        <w:ind w:left="20"/>
                        <w:rPr>
                          <w:sz w:val="12"/>
                        </w:rPr>
                      </w:pPr>
                      <w:r>
                        <w:rPr>
                          <w:spacing w:val="-2"/>
                          <w:sz w:val="12"/>
                        </w:rPr>
                        <w:t>Verificación:</w:t>
                      </w:r>
                      <w:r>
                        <w:rPr>
                          <w:spacing w:val="7"/>
                          <w:sz w:val="12"/>
                        </w:rPr>
                        <w:t xml:space="preserve"> </w:t>
                      </w:r>
                      <w:hyperlink r:id="rId340">
                        <w:r>
                          <w:rPr>
                            <w:spacing w:val="-2"/>
                            <w:sz w:val="12"/>
                          </w:rPr>
                          <w:t>https://sede.lasrozas.es/</w:t>
                        </w:r>
                      </w:hyperlink>
                    </w:p>
                    <w:p w14:paraId="019B179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146</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D2D2D43" w14:textId="77777777" w:rsidR="00B37F69" w:rsidRDefault="00B37F69">
      <w:pPr>
        <w:pStyle w:val="Textoindependiente"/>
        <w:spacing w:before="174"/>
        <w:rPr>
          <w:sz w:val="24"/>
        </w:rPr>
      </w:pPr>
    </w:p>
    <w:p w14:paraId="392E279A"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3AB21021"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4A1C1693" w14:textId="77777777">
        <w:trPr>
          <w:trHeight w:val="310"/>
        </w:trPr>
        <w:tc>
          <w:tcPr>
            <w:tcW w:w="1776" w:type="dxa"/>
          </w:tcPr>
          <w:p w14:paraId="5C21A797" w14:textId="77777777" w:rsidR="00B37F69" w:rsidRDefault="00000000">
            <w:pPr>
              <w:pStyle w:val="TableParagraph"/>
              <w:ind w:left="14"/>
              <w:jc w:val="center"/>
            </w:pPr>
            <w:r>
              <w:rPr>
                <w:spacing w:val="-2"/>
              </w:rPr>
              <w:t>****2671**</w:t>
            </w:r>
          </w:p>
        </w:tc>
        <w:tc>
          <w:tcPr>
            <w:tcW w:w="4740" w:type="dxa"/>
          </w:tcPr>
          <w:p w14:paraId="12273163" w14:textId="77777777" w:rsidR="00B37F69" w:rsidRDefault="00000000">
            <w:pPr>
              <w:pStyle w:val="TableParagraph"/>
            </w:pPr>
            <w:r>
              <w:t>MORENO</w:t>
            </w:r>
            <w:r>
              <w:rPr>
                <w:spacing w:val="-12"/>
              </w:rPr>
              <w:t xml:space="preserve"> </w:t>
            </w:r>
            <w:r>
              <w:t>SOTO,</w:t>
            </w:r>
            <w:r>
              <w:rPr>
                <w:spacing w:val="-11"/>
              </w:rPr>
              <w:t xml:space="preserve"> </w:t>
            </w:r>
            <w:r>
              <w:rPr>
                <w:spacing w:val="-2"/>
              </w:rPr>
              <w:t>BEATRIZ</w:t>
            </w:r>
          </w:p>
        </w:tc>
        <w:tc>
          <w:tcPr>
            <w:tcW w:w="1844" w:type="dxa"/>
          </w:tcPr>
          <w:p w14:paraId="049E5B2A" w14:textId="77777777" w:rsidR="00B37F69" w:rsidRDefault="00000000">
            <w:pPr>
              <w:pStyle w:val="TableParagraph"/>
            </w:pPr>
            <w:r>
              <w:t>571,17</w:t>
            </w:r>
            <w:r>
              <w:rPr>
                <w:spacing w:val="-5"/>
              </w:rPr>
              <w:t xml:space="preserve"> </w:t>
            </w:r>
            <w:r>
              <w:rPr>
                <w:spacing w:val="-10"/>
              </w:rPr>
              <w:t>€</w:t>
            </w:r>
          </w:p>
        </w:tc>
      </w:tr>
      <w:tr w:rsidR="00B37F69" w14:paraId="2E656EE0" w14:textId="77777777">
        <w:trPr>
          <w:trHeight w:val="310"/>
        </w:trPr>
        <w:tc>
          <w:tcPr>
            <w:tcW w:w="1776" w:type="dxa"/>
          </w:tcPr>
          <w:p w14:paraId="329AE7B6" w14:textId="77777777" w:rsidR="00B37F69" w:rsidRDefault="00000000">
            <w:pPr>
              <w:pStyle w:val="TableParagraph"/>
              <w:ind w:left="14"/>
              <w:jc w:val="center"/>
            </w:pPr>
            <w:r>
              <w:rPr>
                <w:spacing w:val="-2"/>
              </w:rPr>
              <w:t>****4755**</w:t>
            </w:r>
          </w:p>
        </w:tc>
        <w:tc>
          <w:tcPr>
            <w:tcW w:w="4740" w:type="dxa"/>
          </w:tcPr>
          <w:p w14:paraId="7BB7F094" w14:textId="77777777" w:rsidR="00B37F69" w:rsidRDefault="00000000">
            <w:pPr>
              <w:pStyle w:val="TableParagraph"/>
            </w:pPr>
            <w:r>
              <w:t>MOSQUERA</w:t>
            </w:r>
            <w:r>
              <w:rPr>
                <w:spacing w:val="-8"/>
              </w:rPr>
              <w:t xml:space="preserve"> </w:t>
            </w:r>
            <w:r>
              <w:t>COBO,</w:t>
            </w:r>
            <w:r>
              <w:rPr>
                <w:spacing w:val="-6"/>
              </w:rPr>
              <w:t xml:space="preserve"> </w:t>
            </w:r>
            <w:r>
              <w:rPr>
                <w:spacing w:val="-4"/>
              </w:rPr>
              <w:t>BORJA</w:t>
            </w:r>
          </w:p>
        </w:tc>
        <w:tc>
          <w:tcPr>
            <w:tcW w:w="1844" w:type="dxa"/>
          </w:tcPr>
          <w:p w14:paraId="5A955832" w14:textId="77777777" w:rsidR="00B37F69" w:rsidRDefault="00000000">
            <w:pPr>
              <w:pStyle w:val="TableParagraph"/>
            </w:pPr>
            <w:r>
              <w:t>382,68</w:t>
            </w:r>
            <w:r>
              <w:rPr>
                <w:spacing w:val="-5"/>
              </w:rPr>
              <w:t xml:space="preserve"> </w:t>
            </w:r>
            <w:r>
              <w:rPr>
                <w:spacing w:val="-10"/>
              </w:rPr>
              <w:t>€</w:t>
            </w:r>
          </w:p>
        </w:tc>
      </w:tr>
      <w:tr w:rsidR="00B37F69" w14:paraId="07B5A28B" w14:textId="77777777">
        <w:trPr>
          <w:trHeight w:val="310"/>
        </w:trPr>
        <w:tc>
          <w:tcPr>
            <w:tcW w:w="1776" w:type="dxa"/>
          </w:tcPr>
          <w:p w14:paraId="045B52C2" w14:textId="77777777" w:rsidR="00B37F69" w:rsidRDefault="00000000">
            <w:pPr>
              <w:pStyle w:val="TableParagraph"/>
              <w:ind w:left="14"/>
              <w:jc w:val="center"/>
            </w:pPr>
            <w:r>
              <w:rPr>
                <w:spacing w:val="-2"/>
              </w:rPr>
              <w:t>****7906**</w:t>
            </w:r>
          </w:p>
        </w:tc>
        <w:tc>
          <w:tcPr>
            <w:tcW w:w="4740" w:type="dxa"/>
          </w:tcPr>
          <w:p w14:paraId="3E82859D" w14:textId="77777777" w:rsidR="00B37F69" w:rsidRDefault="00000000">
            <w:pPr>
              <w:pStyle w:val="TableParagraph"/>
            </w:pPr>
            <w:r>
              <w:t>MUELA</w:t>
            </w:r>
            <w:r>
              <w:rPr>
                <w:spacing w:val="-7"/>
              </w:rPr>
              <w:t xml:space="preserve"> </w:t>
            </w:r>
            <w:r>
              <w:t>CABA,</w:t>
            </w:r>
            <w:r>
              <w:rPr>
                <w:spacing w:val="-4"/>
              </w:rPr>
              <w:t xml:space="preserve"> </w:t>
            </w:r>
            <w:r>
              <w:t>PEDRO</w:t>
            </w:r>
            <w:r>
              <w:rPr>
                <w:spacing w:val="-2"/>
              </w:rPr>
              <w:t xml:space="preserve"> </w:t>
            </w:r>
            <w:r>
              <w:rPr>
                <w:spacing w:val="-4"/>
              </w:rPr>
              <w:t>JOSE</w:t>
            </w:r>
          </w:p>
        </w:tc>
        <w:tc>
          <w:tcPr>
            <w:tcW w:w="1844" w:type="dxa"/>
          </w:tcPr>
          <w:p w14:paraId="304CA729" w14:textId="77777777" w:rsidR="00B37F69" w:rsidRDefault="00000000">
            <w:pPr>
              <w:pStyle w:val="TableParagraph"/>
            </w:pPr>
            <w:r>
              <w:t>571,17</w:t>
            </w:r>
            <w:r>
              <w:rPr>
                <w:spacing w:val="-5"/>
              </w:rPr>
              <w:t xml:space="preserve"> </w:t>
            </w:r>
            <w:r>
              <w:rPr>
                <w:spacing w:val="-10"/>
              </w:rPr>
              <w:t>€</w:t>
            </w:r>
          </w:p>
        </w:tc>
      </w:tr>
      <w:tr w:rsidR="00B37F69" w14:paraId="3C1DC1C2" w14:textId="77777777">
        <w:trPr>
          <w:trHeight w:val="310"/>
        </w:trPr>
        <w:tc>
          <w:tcPr>
            <w:tcW w:w="1776" w:type="dxa"/>
          </w:tcPr>
          <w:p w14:paraId="5E296F62" w14:textId="77777777" w:rsidR="00B37F69" w:rsidRDefault="00000000">
            <w:pPr>
              <w:pStyle w:val="TableParagraph"/>
              <w:ind w:left="14"/>
              <w:jc w:val="center"/>
            </w:pPr>
            <w:r>
              <w:rPr>
                <w:spacing w:val="-2"/>
              </w:rPr>
              <w:t>****1776**</w:t>
            </w:r>
          </w:p>
        </w:tc>
        <w:tc>
          <w:tcPr>
            <w:tcW w:w="4740" w:type="dxa"/>
          </w:tcPr>
          <w:p w14:paraId="76A2E7FA" w14:textId="77777777" w:rsidR="00B37F69" w:rsidRDefault="00000000">
            <w:pPr>
              <w:pStyle w:val="TableParagraph"/>
            </w:pPr>
            <w:r>
              <w:t>MUÑOZ</w:t>
            </w:r>
            <w:r>
              <w:rPr>
                <w:spacing w:val="-6"/>
              </w:rPr>
              <w:t xml:space="preserve"> </w:t>
            </w:r>
            <w:r>
              <w:t>GARCIA,</w:t>
            </w:r>
            <w:r>
              <w:rPr>
                <w:spacing w:val="-6"/>
              </w:rPr>
              <w:t xml:space="preserve"> </w:t>
            </w:r>
            <w:r>
              <w:rPr>
                <w:spacing w:val="-2"/>
              </w:rPr>
              <w:t>YOLANDA</w:t>
            </w:r>
          </w:p>
        </w:tc>
        <w:tc>
          <w:tcPr>
            <w:tcW w:w="1844" w:type="dxa"/>
          </w:tcPr>
          <w:p w14:paraId="62AA58CE" w14:textId="77777777" w:rsidR="00B37F69" w:rsidRDefault="00000000">
            <w:pPr>
              <w:pStyle w:val="TableParagraph"/>
            </w:pPr>
            <w:r>
              <w:t>571,17</w:t>
            </w:r>
            <w:r>
              <w:rPr>
                <w:spacing w:val="-5"/>
              </w:rPr>
              <w:t xml:space="preserve"> </w:t>
            </w:r>
            <w:r>
              <w:rPr>
                <w:spacing w:val="-10"/>
              </w:rPr>
              <w:t>€</w:t>
            </w:r>
          </w:p>
        </w:tc>
      </w:tr>
      <w:tr w:rsidR="00B37F69" w14:paraId="3206F711" w14:textId="77777777">
        <w:trPr>
          <w:trHeight w:val="310"/>
        </w:trPr>
        <w:tc>
          <w:tcPr>
            <w:tcW w:w="1776" w:type="dxa"/>
          </w:tcPr>
          <w:p w14:paraId="5C9F1108" w14:textId="77777777" w:rsidR="00B37F69" w:rsidRDefault="00000000">
            <w:pPr>
              <w:pStyle w:val="TableParagraph"/>
              <w:ind w:left="14"/>
              <w:jc w:val="center"/>
            </w:pPr>
            <w:r>
              <w:rPr>
                <w:spacing w:val="-2"/>
              </w:rPr>
              <w:t>****1110**</w:t>
            </w:r>
          </w:p>
        </w:tc>
        <w:tc>
          <w:tcPr>
            <w:tcW w:w="4740" w:type="dxa"/>
          </w:tcPr>
          <w:p w14:paraId="5D5D4CC7" w14:textId="77777777" w:rsidR="00B37F69" w:rsidRDefault="00000000">
            <w:pPr>
              <w:pStyle w:val="TableParagraph"/>
            </w:pPr>
            <w:r>
              <w:t>MUÑOZ</w:t>
            </w:r>
            <w:r>
              <w:rPr>
                <w:spacing w:val="-9"/>
              </w:rPr>
              <w:t xml:space="preserve"> </w:t>
            </w:r>
            <w:r>
              <w:t>NUÑEZ,</w:t>
            </w:r>
            <w:r>
              <w:rPr>
                <w:spacing w:val="-7"/>
              </w:rPr>
              <w:t xml:space="preserve"> </w:t>
            </w:r>
            <w:r>
              <w:rPr>
                <w:spacing w:val="-4"/>
              </w:rPr>
              <w:t>PEDRO</w:t>
            </w:r>
          </w:p>
        </w:tc>
        <w:tc>
          <w:tcPr>
            <w:tcW w:w="1844" w:type="dxa"/>
          </w:tcPr>
          <w:p w14:paraId="5F574535" w14:textId="77777777" w:rsidR="00B37F69" w:rsidRDefault="00000000">
            <w:pPr>
              <w:pStyle w:val="TableParagraph"/>
            </w:pPr>
            <w:r>
              <w:t>571,17</w:t>
            </w:r>
            <w:r>
              <w:rPr>
                <w:spacing w:val="-5"/>
              </w:rPr>
              <w:t xml:space="preserve"> </w:t>
            </w:r>
            <w:r>
              <w:rPr>
                <w:spacing w:val="-10"/>
              </w:rPr>
              <w:t>€</w:t>
            </w:r>
          </w:p>
        </w:tc>
      </w:tr>
      <w:tr w:rsidR="00B37F69" w14:paraId="5BAA8321" w14:textId="77777777">
        <w:trPr>
          <w:trHeight w:val="310"/>
        </w:trPr>
        <w:tc>
          <w:tcPr>
            <w:tcW w:w="1776" w:type="dxa"/>
          </w:tcPr>
          <w:p w14:paraId="504127D5" w14:textId="77777777" w:rsidR="00B37F69" w:rsidRDefault="00000000">
            <w:pPr>
              <w:pStyle w:val="TableParagraph"/>
              <w:ind w:left="14"/>
              <w:jc w:val="center"/>
            </w:pPr>
            <w:r>
              <w:rPr>
                <w:spacing w:val="-2"/>
              </w:rPr>
              <w:t>****1390**</w:t>
            </w:r>
          </w:p>
        </w:tc>
        <w:tc>
          <w:tcPr>
            <w:tcW w:w="4740" w:type="dxa"/>
          </w:tcPr>
          <w:p w14:paraId="6EA1FC5B" w14:textId="77777777" w:rsidR="00B37F69" w:rsidRDefault="00000000">
            <w:pPr>
              <w:pStyle w:val="TableParagraph"/>
            </w:pPr>
            <w:r>
              <w:t>NAVALON</w:t>
            </w:r>
            <w:r>
              <w:rPr>
                <w:spacing w:val="-13"/>
              </w:rPr>
              <w:t xml:space="preserve"> </w:t>
            </w:r>
            <w:r>
              <w:t>DE</w:t>
            </w:r>
            <w:r>
              <w:rPr>
                <w:spacing w:val="-11"/>
              </w:rPr>
              <w:t xml:space="preserve"> </w:t>
            </w:r>
            <w:r>
              <w:t>LA</w:t>
            </w:r>
            <w:r>
              <w:rPr>
                <w:spacing w:val="-11"/>
              </w:rPr>
              <w:t xml:space="preserve"> </w:t>
            </w:r>
            <w:r>
              <w:t>TORRE,</w:t>
            </w:r>
            <w:r>
              <w:rPr>
                <w:spacing w:val="-12"/>
              </w:rPr>
              <w:t xml:space="preserve"> </w:t>
            </w:r>
            <w:r>
              <w:t>JAVIER</w:t>
            </w:r>
            <w:r>
              <w:rPr>
                <w:spacing w:val="-11"/>
              </w:rPr>
              <w:t xml:space="preserve"> </w:t>
            </w:r>
            <w:r>
              <w:rPr>
                <w:spacing w:val="-2"/>
              </w:rPr>
              <w:t>VICENTE</w:t>
            </w:r>
          </w:p>
        </w:tc>
        <w:tc>
          <w:tcPr>
            <w:tcW w:w="1844" w:type="dxa"/>
          </w:tcPr>
          <w:p w14:paraId="575B1110" w14:textId="77777777" w:rsidR="00B37F69" w:rsidRDefault="00000000">
            <w:pPr>
              <w:pStyle w:val="TableParagraph"/>
            </w:pPr>
            <w:r>
              <w:t>571,17</w:t>
            </w:r>
            <w:r>
              <w:rPr>
                <w:spacing w:val="-5"/>
              </w:rPr>
              <w:t xml:space="preserve"> </w:t>
            </w:r>
            <w:r>
              <w:rPr>
                <w:spacing w:val="-10"/>
              </w:rPr>
              <w:t>€</w:t>
            </w:r>
          </w:p>
        </w:tc>
      </w:tr>
      <w:tr w:rsidR="00B37F69" w14:paraId="5D0A96BC" w14:textId="77777777">
        <w:trPr>
          <w:trHeight w:val="310"/>
        </w:trPr>
        <w:tc>
          <w:tcPr>
            <w:tcW w:w="1776" w:type="dxa"/>
          </w:tcPr>
          <w:p w14:paraId="37756D8B" w14:textId="77777777" w:rsidR="00B37F69" w:rsidRDefault="00000000">
            <w:pPr>
              <w:pStyle w:val="TableParagraph"/>
              <w:ind w:left="14"/>
              <w:jc w:val="center"/>
            </w:pPr>
            <w:r>
              <w:rPr>
                <w:spacing w:val="-2"/>
              </w:rPr>
              <w:t>****4522**</w:t>
            </w:r>
          </w:p>
        </w:tc>
        <w:tc>
          <w:tcPr>
            <w:tcW w:w="4740" w:type="dxa"/>
          </w:tcPr>
          <w:p w14:paraId="2EF83E32" w14:textId="77777777" w:rsidR="00B37F69" w:rsidRDefault="00000000">
            <w:pPr>
              <w:pStyle w:val="TableParagraph"/>
            </w:pPr>
            <w:r>
              <w:rPr>
                <w:spacing w:val="-2"/>
              </w:rPr>
              <w:t>NAVARRO</w:t>
            </w:r>
            <w:r>
              <w:t xml:space="preserve"> </w:t>
            </w:r>
            <w:r>
              <w:rPr>
                <w:spacing w:val="-2"/>
              </w:rPr>
              <w:t>GUTIERREZ,</w:t>
            </w:r>
            <w:r>
              <w:rPr>
                <w:spacing w:val="1"/>
              </w:rPr>
              <w:t xml:space="preserve"> </w:t>
            </w:r>
            <w:r>
              <w:rPr>
                <w:spacing w:val="-2"/>
              </w:rPr>
              <w:t>EUGENIO</w:t>
            </w:r>
          </w:p>
        </w:tc>
        <w:tc>
          <w:tcPr>
            <w:tcW w:w="1844" w:type="dxa"/>
          </w:tcPr>
          <w:p w14:paraId="0476CFB2" w14:textId="77777777" w:rsidR="00B37F69" w:rsidRDefault="00000000">
            <w:pPr>
              <w:pStyle w:val="TableParagraph"/>
            </w:pPr>
            <w:r>
              <w:t>382,68</w:t>
            </w:r>
            <w:r>
              <w:rPr>
                <w:spacing w:val="-5"/>
              </w:rPr>
              <w:t xml:space="preserve"> </w:t>
            </w:r>
            <w:r>
              <w:rPr>
                <w:spacing w:val="-10"/>
              </w:rPr>
              <w:t>€</w:t>
            </w:r>
          </w:p>
        </w:tc>
      </w:tr>
      <w:tr w:rsidR="00B37F69" w14:paraId="6BD52CAB" w14:textId="77777777">
        <w:trPr>
          <w:trHeight w:val="310"/>
        </w:trPr>
        <w:tc>
          <w:tcPr>
            <w:tcW w:w="1776" w:type="dxa"/>
          </w:tcPr>
          <w:p w14:paraId="7A45978A" w14:textId="77777777" w:rsidR="00B37F69" w:rsidRDefault="00000000">
            <w:pPr>
              <w:pStyle w:val="TableParagraph"/>
              <w:ind w:left="14"/>
              <w:jc w:val="center"/>
            </w:pPr>
            <w:r>
              <w:rPr>
                <w:spacing w:val="-2"/>
              </w:rPr>
              <w:t>****0594**</w:t>
            </w:r>
          </w:p>
        </w:tc>
        <w:tc>
          <w:tcPr>
            <w:tcW w:w="4740" w:type="dxa"/>
          </w:tcPr>
          <w:p w14:paraId="5AD382E4" w14:textId="77777777" w:rsidR="00B37F69" w:rsidRDefault="00000000">
            <w:pPr>
              <w:pStyle w:val="TableParagraph"/>
            </w:pPr>
            <w:r>
              <w:t>NEGUERUELA</w:t>
            </w:r>
            <w:r>
              <w:rPr>
                <w:spacing w:val="-8"/>
              </w:rPr>
              <w:t xml:space="preserve"> </w:t>
            </w:r>
            <w:r>
              <w:t>FERNANDEZ,</w:t>
            </w:r>
            <w:r>
              <w:rPr>
                <w:spacing w:val="-8"/>
              </w:rPr>
              <w:t xml:space="preserve"> </w:t>
            </w:r>
            <w:r>
              <w:t>SARA</w:t>
            </w:r>
            <w:r>
              <w:rPr>
                <w:spacing w:val="-7"/>
              </w:rPr>
              <w:t xml:space="preserve"> </w:t>
            </w:r>
            <w:r>
              <w:rPr>
                <w:spacing w:val="-4"/>
              </w:rPr>
              <w:t>ELISA</w:t>
            </w:r>
          </w:p>
        </w:tc>
        <w:tc>
          <w:tcPr>
            <w:tcW w:w="1844" w:type="dxa"/>
          </w:tcPr>
          <w:p w14:paraId="7F51451C" w14:textId="77777777" w:rsidR="00B37F69" w:rsidRDefault="00000000">
            <w:pPr>
              <w:pStyle w:val="TableParagraph"/>
            </w:pPr>
            <w:r>
              <w:t>268,23</w:t>
            </w:r>
            <w:r>
              <w:rPr>
                <w:spacing w:val="-5"/>
              </w:rPr>
              <w:t xml:space="preserve"> </w:t>
            </w:r>
            <w:r>
              <w:rPr>
                <w:spacing w:val="-10"/>
              </w:rPr>
              <w:t>€</w:t>
            </w:r>
          </w:p>
        </w:tc>
      </w:tr>
      <w:tr w:rsidR="00B37F69" w14:paraId="29765108" w14:textId="77777777">
        <w:trPr>
          <w:trHeight w:val="310"/>
        </w:trPr>
        <w:tc>
          <w:tcPr>
            <w:tcW w:w="1776" w:type="dxa"/>
          </w:tcPr>
          <w:p w14:paraId="6C1F92BB" w14:textId="77777777" w:rsidR="00B37F69" w:rsidRDefault="00000000">
            <w:pPr>
              <w:pStyle w:val="TableParagraph"/>
              <w:ind w:left="14"/>
              <w:jc w:val="center"/>
            </w:pPr>
            <w:r>
              <w:rPr>
                <w:spacing w:val="-2"/>
              </w:rPr>
              <w:t>****9533**</w:t>
            </w:r>
          </w:p>
        </w:tc>
        <w:tc>
          <w:tcPr>
            <w:tcW w:w="4740" w:type="dxa"/>
          </w:tcPr>
          <w:p w14:paraId="124CFE75" w14:textId="77777777" w:rsidR="00B37F69" w:rsidRDefault="00000000">
            <w:pPr>
              <w:pStyle w:val="TableParagraph"/>
            </w:pPr>
            <w:r>
              <w:t>NIETO</w:t>
            </w:r>
            <w:r>
              <w:rPr>
                <w:spacing w:val="-11"/>
              </w:rPr>
              <w:t xml:space="preserve"> </w:t>
            </w:r>
            <w:r>
              <w:t>HERRERO,</w:t>
            </w:r>
            <w:r>
              <w:rPr>
                <w:spacing w:val="-10"/>
              </w:rPr>
              <w:t xml:space="preserve"> </w:t>
            </w:r>
            <w:r>
              <w:rPr>
                <w:spacing w:val="-2"/>
              </w:rPr>
              <w:t>FATIMA</w:t>
            </w:r>
          </w:p>
        </w:tc>
        <w:tc>
          <w:tcPr>
            <w:tcW w:w="1844" w:type="dxa"/>
          </w:tcPr>
          <w:p w14:paraId="2ECA7EFC" w14:textId="77777777" w:rsidR="00B37F69" w:rsidRDefault="00000000">
            <w:pPr>
              <w:pStyle w:val="TableParagraph"/>
            </w:pPr>
            <w:r>
              <w:t>571,17</w:t>
            </w:r>
            <w:r>
              <w:rPr>
                <w:spacing w:val="-5"/>
              </w:rPr>
              <w:t xml:space="preserve"> </w:t>
            </w:r>
            <w:r>
              <w:rPr>
                <w:spacing w:val="-10"/>
              </w:rPr>
              <w:t>€</w:t>
            </w:r>
          </w:p>
        </w:tc>
      </w:tr>
      <w:tr w:rsidR="00B37F69" w14:paraId="29EA2A1F" w14:textId="77777777">
        <w:trPr>
          <w:trHeight w:val="310"/>
        </w:trPr>
        <w:tc>
          <w:tcPr>
            <w:tcW w:w="1776" w:type="dxa"/>
          </w:tcPr>
          <w:p w14:paraId="3B0F5E52" w14:textId="77777777" w:rsidR="00B37F69" w:rsidRDefault="00000000">
            <w:pPr>
              <w:pStyle w:val="TableParagraph"/>
              <w:ind w:left="14"/>
              <w:jc w:val="center"/>
            </w:pPr>
            <w:r>
              <w:rPr>
                <w:spacing w:val="-2"/>
              </w:rPr>
              <w:t>****7929**</w:t>
            </w:r>
          </w:p>
        </w:tc>
        <w:tc>
          <w:tcPr>
            <w:tcW w:w="4740" w:type="dxa"/>
          </w:tcPr>
          <w:p w14:paraId="57A25564" w14:textId="77777777" w:rsidR="00B37F69" w:rsidRDefault="00000000">
            <w:pPr>
              <w:pStyle w:val="TableParagraph"/>
            </w:pPr>
            <w:r>
              <w:t>NIETO</w:t>
            </w:r>
            <w:r>
              <w:rPr>
                <w:spacing w:val="-8"/>
              </w:rPr>
              <w:t xml:space="preserve"> </w:t>
            </w:r>
            <w:r>
              <w:t>MAZARRON,</w:t>
            </w:r>
            <w:r>
              <w:rPr>
                <w:spacing w:val="-9"/>
              </w:rPr>
              <w:t xml:space="preserve"> </w:t>
            </w:r>
            <w:r>
              <w:t>JUAN</w:t>
            </w:r>
            <w:r>
              <w:rPr>
                <w:spacing w:val="-8"/>
              </w:rPr>
              <w:t xml:space="preserve"> </w:t>
            </w:r>
            <w:r>
              <w:rPr>
                <w:spacing w:val="-4"/>
              </w:rPr>
              <w:t>PABLO</w:t>
            </w:r>
          </w:p>
        </w:tc>
        <w:tc>
          <w:tcPr>
            <w:tcW w:w="1844" w:type="dxa"/>
          </w:tcPr>
          <w:p w14:paraId="09B2C2DC" w14:textId="77777777" w:rsidR="00B37F69" w:rsidRDefault="00000000">
            <w:pPr>
              <w:pStyle w:val="TableParagraph"/>
            </w:pPr>
            <w:r>
              <w:t>571,17</w:t>
            </w:r>
            <w:r>
              <w:rPr>
                <w:spacing w:val="-5"/>
              </w:rPr>
              <w:t xml:space="preserve"> </w:t>
            </w:r>
            <w:r>
              <w:rPr>
                <w:spacing w:val="-10"/>
              </w:rPr>
              <w:t>€</w:t>
            </w:r>
          </w:p>
        </w:tc>
      </w:tr>
      <w:tr w:rsidR="00B37F69" w14:paraId="1EDDE138" w14:textId="77777777">
        <w:trPr>
          <w:trHeight w:val="310"/>
        </w:trPr>
        <w:tc>
          <w:tcPr>
            <w:tcW w:w="1776" w:type="dxa"/>
          </w:tcPr>
          <w:p w14:paraId="175EA395" w14:textId="77777777" w:rsidR="00B37F69" w:rsidRDefault="00000000">
            <w:pPr>
              <w:pStyle w:val="TableParagraph"/>
              <w:ind w:left="14"/>
              <w:jc w:val="center"/>
            </w:pPr>
            <w:r>
              <w:rPr>
                <w:spacing w:val="-2"/>
              </w:rPr>
              <w:t>****3472**</w:t>
            </w:r>
          </w:p>
        </w:tc>
        <w:tc>
          <w:tcPr>
            <w:tcW w:w="4740" w:type="dxa"/>
          </w:tcPr>
          <w:p w14:paraId="24B64713" w14:textId="77777777" w:rsidR="00B37F69" w:rsidRDefault="00000000">
            <w:pPr>
              <w:pStyle w:val="TableParagraph"/>
            </w:pPr>
            <w:r>
              <w:t>NISTAL</w:t>
            </w:r>
            <w:r>
              <w:rPr>
                <w:spacing w:val="-13"/>
              </w:rPr>
              <w:t xml:space="preserve"> </w:t>
            </w:r>
            <w:r>
              <w:t>GIL,</w:t>
            </w:r>
            <w:r>
              <w:rPr>
                <w:spacing w:val="-11"/>
              </w:rPr>
              <w:t xml:space="preserve"> </w:t>
            </w:r>
            <w:r>
              <w:rPr>
                <w:spacing w:val="-4"/>
              </w:rPr>
              <w:t>ROSA</w:t>
            </w:r>
          </w:p>
        </w:tc>
        <w:tc>
          <w:tcPr>
            <w:tcW w:w="1844" w:type="dxa"/>
          </w:tcPr>
          <w:p w14:paraId="7FD1635D" w14:textId="77777777" w:rsidR="00B37F69" w:rsidRDefault="00000000">
            <w:pPr>
              <w:pStyle w:val="TableParagraph"/>
            </w:pPr>
            <w:r>
              <w:t>571,17</w:t>
            </w:r>
            <w:r>
              <w:rPr>
                <w:spacing w:val="-5"/>
              </w:rPr>
              <w:t xml:space="preserve"> </w:t>
            </w:r>
            <w:r>
              <w:rPr>
                <w:spacing w:val="-10"/>
              </w:rPr>
              <w:t>€</w:t>
            </w:r>
          </w:p>
        </w:tc>
      </w:tr>
      <w:tr w:rsidR="00B37F69" w14:paraId="39C5873F" w14:textId="77777777">
        <w:trPr>
          <w:trHeight w:val="310"/>
        </w:trPr>
        <w:tc>
          <w:tcPr>
            <w:tcW w:w="1776" w:type="dxa"/>
          </w:tcPr>
          <w:p w14:paraId="4115F3B1" w14:textId="77777777" w:rsidR="00B37F69" w:rsidRDefault="00000000">
            <w:pPr>
              <w:pStyle w:val="TableParagraph"/>
              <w:ind w:left="14"/>
              <w:jc w:val="center"/>
            </w:pPr>
            <w:r>
              <w:rPr>
                <w:spacing w:val="-2"/>
              </w:rPr>
              <w:t>****0103**</w:t>
            </w:r>
          </w:p>
        </w:tc>
        <w:tc>
          <w:tcPr>
            <w:tcW w:w="4740" w:type="dxa"/>
          </w:tcPr>
          <w:p w14:paraId="023298AF" w14:textId="77777777" w:rsidR="00B37F69" w:rsidRDefault="00000000">
            <w:pPr>
              <w:pStyle w:val="TableParagraph"/>
            </w:pPr>
            <w:r>
              <w:t>NOGUEIRA</w:t>
            </w:r>
            <w:r>
              <w:rPr>
                <w:spacing w:val="-4"/>
              </w:rPr>
              <w:t xml:space="preserve"> </w:t>
            </w:r>
            <w:r>
              <w:t>RUIZ,</w:t>
            </w:r>
            <w:r>
              <w:rPr>
                <w:spacing w:val="-4"/>
              </w:rPr>
              <w:t xml:space="preserve"> </w:t>
            </w:r>
            <w:r>
              <w:rPr>
                <w:spacing w:val="-2"/>
              </w:rPr>
              <w:t>EDUARDO</w:t>
            </w:r>
          </w:p>
        </w:tc>
        <w:tc>
          <w:tcPr>
            <w:tcW w:w="1844" w:type="dxa"/>
          </w:tcPr>
          <w:p w14:paraId="6A181AB5" w14:textId="77777777" w:rsidR="00B37F69" w:rsidRDefault="00000000">
            <w:pPr>
              <w:pStyle w:val="TableParagraph"/>
            </w:pPr>
            <w:r>
              <w:t>571,17</w:t>
            </w:r>
            <w:r>
              <w:rPr>
                <w:spacing w:val="-5"/>
              </w:rPr>
              <w:t xml:space="preserve"> </w:t>
            </w:r>
            <w:r>
              <w:rPr>
                <w:spacing w:val="-10"/>
              </w:rPr>
              <w:t>€</w:t>
            </w:r>
          </w:p>
        </w:tc>
      </w:tr>
      <w:tr w:rsidR="00B37F69" w14:paraId="3A25EB33" w14:textId="77777777">
        <w:trPr>
          <w:trHeight w:val="310"/>
        </w:trPr>
        <w:tc>
          <w:tcPr>
            <w:tcW w:w="1776" w:type="dxa"/>
          </w:tcPr>
          <w:p w14:paraId="69E23F2C" w14:textId="77777777" w:rsidR="00B37F69" w:rsidRDefault="00000000">
            <w:pPr>
              <w:pStyle w:val="TableParagraph"/>
              <w:ind w:left="14"/>
              <w:jc w:val="center"/>
            </w:pPr>
            <w:r>
              <w:rPr>
                <w:spacing w:val="-2"/>
              </w:rPr>
              <w:t>****4881**</w:t>
            </w:r>
          </w:p>
        </w:tc>
        <w:tc>
          <w:tcPr>
            <w:tcW w:w="4740" w:type="dxa"/>
          </w:tcPr>
          <w:p w14:paraId="279E592C" w14:textId="77777777" w:rsidR="00B37F69" w:rsidRDefault="00000000">
            <w:pPr>
              <w:pStyle w:val="TableParagraph"/>
            </w:pPr>
            <w:r>
              <w:t>NORIEGA</w:t>
            </w:r>
            <w:r>
              <w:rPr>
                <w:spacing w:val="-13"/>
              </w:rPr>
              <w:t xml:space="preserve"> </w:t>
            </w:r>
            <w:r>
              <w:t>CUEVAS,</w:t>
            </w:r>
            <w:r>
              <w:rPr>
                <w:spacing w:val="-10"/>
              </w:rPr>
              <w:t xml:space="preserve"> </w:t>
            </w:r>
            <w:r>
              <w:rPr>
                <w:spacing w:val="-4"/>
              </w:rPr>
              <w:t>SARA</w:t>
            </w:r>
          </w:p>
        </w:tc>
        <w:tc>
          <w:tcPr>
            <w:tcW w:w="1844" w:type="dxa"/>
          </w:tcPr>
          <w:p w14:paraId="00CFACD4" w14:textId="77777777" w:rsidR="00B37F69" w:rsidRDefault="00000000">
            <w:pPr>
              <w:pStyle w:val="TableParagraph"/>
            </w:pPr>
            <w:r>
              <w:t>571,17</w:t>
            </w:r>
            <w:r>
              <w:rPr>
                <w:spacing w:val="-5"/>
              </w:rPr>
              <w:t xml:space="preserve"> </w:t>
            </w:r>
            <w:r>
              <w:rPr>
                <w:spacing w:val="-10"/>
              </w:rPr>
              <w:t>€</w:t>
            </w:r>
          </w:p>
        </w:tc>
      </w:tr>
      <w:tr w:rsidR="00B37F69" w14:paraId="2F9C9328" w14:textId="77777777">
        <w:trPr>
          <w:trHeight w:val="310"/>
        </w:trPr>
        <w:tc>
          <w:tcPr>
            <w:tcW w:w="1776" w:type="dxa"/>
          </w:tcPr>
          <w:p w14:paraId="5BBCE77B" w14:textId="77777777" w:rsidR="00B37F69" w:rsidRDefault="00000000">
            <w:pPr>
              <w:pStyle w:val="TableParagraph"/>
              <w:ind w:left="14"/>
              <w:jc w:val="center"/>
            </w:pPr>
            <w:r>
              <w:rPr>
                <w:spacing w:val="-2"/>
              </w:rPr>
              <w:t>****2047**</w:t>
            </w:r>
          </w:p>
        </w:tc>
        <w:tc>
          <w:tcPr>
            <w:tcW w:w="4740" w:type="dxa"/>
          </w:tcPr>
          <w:p w14:paraId="79094AD2" w14:textId="77777777" w:rsidR="00B37F69" w:rsidRDefault="00000000">
            <w:pPr>
              <w:pStyle w:val="TableParagraph"/>
            </w:pPr>
            <w:r>
              <w:rPr>
                <w:spacing w:val="-2"/>
              </w:rPr>
              <w:t>NUÑEZ</w:t>
            </w:r>
            <w:r>
              <w:rPr>
                <w:spacing w:val="-6"/>
              </w:rPr>
              <w:t xml:space="preserve"> </w:t>
            </w:r>
            <w:r>
              <w:rPr>
                <w:spacing w:val="-2"/>
              </w:rPr>
              <w:t>FONT,</w:t>
            </w:r>
            <w:r>
              <w:rPr>
                <w:spacing w:val="-6"/>
              </w:rPr>
              <w:t xml:space="preserve"> </w:t>
            </w:r>
            <w:r>
              <w:rPr>
                <w:spacing w:val="-2"/>
              </w:rPr>
              <w:t>ALFONSO</w:t>
            </w:r>
          </w:p>
        </w:tc>
        <w:tc>
          <w:tcPr>
            <w:tcW w:w="1844" w:type="dxa"/>
          </w:tcPr>
          <w:p w14:paraId="74886521" w14:textId="77777777" w:rsidR="00B37F69" w:rsidRDefault="00000000">
            <w:pPr>
              <w:pStyle w:val="TableParagraph"/>
            </w:pPr>
            <w:r>
              <w:t>571,17</w:t>
            </w:r>
            <w:r>
              <w:rPr>
                <w:spacing w:val="-5"/>
              </w:rPr>
              <w:t xml:space="preserve"> </w:t>
            </w:r>
            <w:r>
              <w:rPr>
                <w:spacing w:val="-10"/>
              </w:rPr>
              <w:t>€</w:t>
            </w:r>
          </w:p>
        </w:tc>
      </w:tr>
      <w:tr w:rsidR="00B37F69" w14:paraId="145687F1" w14:textId="77777777">
        <w:trPr>
          <w:trHeight w:val="310"/>
        </w:trPr>
        <w:tc>
          <w:tcPr>
            <w:tcW w:w="1776" w:type="dxa"/>
          </w:tcPr>
          <w:p w14:paraId="24C63C3A" w14:textId="77777777" w:rsidR="00B37F69" w:rsidRDefault="00000000">
            <w:pPr>
              <w:pStyle w:val="TableParagraph"/>
              <w:ind w:left="14"/>
              <w:jc w:val="center"/>
            </w:pPr>
            <w:r>
              <w:rPr>
                <w:spacing w:val="-2"/>
              </w:rPr>
              <w:t>****0020**</w:t>
            </w:r>
          </w:p>
        </w:tc>
        <w:tc>
          <w:tcPr>
            <w:tcW w:w="4740" w:type="dxa"/>
          </w:tcPr>
          <w:p w14:paraId="6401369D" w14:textId="77777777" w:rsidR="00B37F69" w:rsidRDefault="00000000">
            <w:pPr>
              <w:pStyle w:val="TableParagraph"/>
            </w:pPr>
            <w:r>
              <w:t>ÑIGUEZ</w:t>
            </w:r>
            <w:r>
              <w:rPr>
                <w:spacing w:val="-6"/>
              </w:rPr>
              <w:t xml:space="preserve"> </w:t>
            </w:r>
            <w:r>
              <w:t>DOMINGUEZ,</w:t>
            </w:r>
            <w:r>
              <w:rPr>
                <w:spacing w:val="-6"/>
              </w:rPr>
              <w:t xml:space="preserve"> </w:t>
            </w:r>
            <w:r>
              <w:rPr>
                <w:spacing w:val="-5"/>
              </w:rPr>
              <w:t>LIS</w:t>
            </w:r>
          </w:p>
        </w:tc>
        <w:tc>
          <w:tcPr>
            <w:tcW w:w="1844" w:type="dxa"/>
          </w:tcPr>
          <w:p w14:paraId="1D99120F" w14:textId="77777777" w:rsidR="00B37F69" w:rsidRDefault="00000000">
            <w:pPr>
              <w:pStyle w:val="TableParagraph"/>
            </w:pPr>
            <w:r>
              <w:t>571,17</w:t>
            </w:r>
            <w:r>
              <w:rPr>
                <w:spacing w:val="-5"/>
              </w:rPr>
              <w:t xml:space="preserve"> </w:t>
            </w:r>
            <w:r>
              <w:rPr>
                <w:spacing w:val="-10"/>
              </w:rPr>
              <w:t>€</w:t>
            </w:r>
          </w:p>
        </w:tc>
      </w:tr>
      <w:tr w:rsidR="00B37F69" w14:paraId="21AF526E" w14:textId="77777777">
        <w:trPr>
          <w:trHeight w:val="310"/>
        </w:trPr>
        <w:tc>
          <w:tcPr>
            <w:tcW w:w="1776" w:type="dxa"/>
          </w:tcPr>
          <w:p w14:paraId="56A9EEC2" w14:textId="77777777" w:rsidR="00B37F69" w:rsidRDefault="00000000">
            <w:pPr>
              <w:pStyle w:val="TableParagraph"/>
              <w:ind w:left="14"/>
              <w:jc w:val="center"/>
            </w:pPr>
            <w:r>
              <w:rPr>
                <w:spacing w:val="-2"/>
              </w:rPr>
              <w:t>****3599**</w:t>
            </w:r>
          </w:p>
        </w:tc>
        <w:tc>
          <w:tcPr>
            <w:tcW w:w="4740" w:type="dxa"/>
          </w:tcPr>
          <w:p w14:paraId="503969E2" w14:textId="77777777" w:rsidR="00B37F69" w:rsidRDefault="00000000">
            <w:pPr>
              <w:pStyle w:val="TableParagraph"/>
            </w:pPr>
            <w:r>
              <w:t>OJANGUREN</w:t>
            </w:r>
            <w:r>
              <w:rPr>
                <w:spacing w:val="-10"/>
              </w:rPr>
              <w:t xml:space="preserve"> </w:t>
            </w:r>
            <w:r>
              <w:t>FERNANDEZ,</w:t>
            </w:r>
            <w:r>
              <w:rPr>
                <w:spacing w:val="-10"/>
              </w:rPr>
              <w:t xml:space="preserve"> </w:t>
            </w:r>
            <w:r>
              <w:rPr>
                <w:spacing w:val="-2"/>
              </w:rPr>
              <w:t>BEATRIZ</w:t>
            </w:r>
          </w:p>
        </w:tc>
        <w:tc>
          <w:tcPr>
            <w:tcW w:w="1844" w:type="dxa"/>
          </w:tcPr>
          <w:p w14:paraId="459FE209" w14:textId="77777777" w:rsidR="00B37F69" w:rsidRDefault="00000000">
            <w:pPr>
              <w:pStyle w:val="TableParagraph"/>
            </w:pPr>
            <w:r>
              <w:t>571,17</w:t>
            </w:r>
            <w:r>
              <w:rPr>
                <w:spacing w:val="-5"/>
              </w:rPr>
              <w:t xml:space="preserve"> </w:t>
            </w:r>
            <w:r>
              <w:rPr>
                <w:spacing w:val="-10"/>
              </w:rPr>
              <w:t>€</w:t>
            </w:r>
          </w:p>
        </w:tc>
      </w:tr>
      <w:tr w:rsidR="00B37F69" w14:paraId="509441C1" w14:textId="77777777">
        <w:trPr>
          <w:trHeight w:val="310"/>
        </w:trPr>
        <w:tc>
          <w:tcPr>
            <w:tcW w:w="1776" w:type="dxa"/>
          </w:tcPr>
          <w:p w14:paraId="5DFA13A9" w14:textId="77777777" w:rsidR="00B37F69" w:rsidRDefault="00000000">
            <w:pPr>
              <w:pStyle w:val="TableParagraph"/>
              <w:ind w:left="14"/>
              <w:jc w:val="center"/>
            </w:pPr>
            <w:r>
              <w:rPr>
                <w:spacing w:val="-2"/>
              </w:rPr>
              <w:t>****2256**</w:t>
            </w:r>
          </w:p>
        </w:tc>
        <w:tc>
          <w:tcPr>
            <w:tcW w:w="4740" w:type="dxa"/>
          </w:tcPr>
          <w:p w14:paraId="5DD12218" w14:textId="77777777" w:rsidR="00B37F69" w:rsidRDefault="00000000">
            <w:pPr>
              <w:pStyle w:val="TableParagraph"/>
            </w:pPr>
            <w:r>
              <w:t>OLMEDO</w:t>
            </w:r>
            <w:r>
              <w:rPr>
                <w:spacing w:val="-7"/>
              </w:rPr>
              <w:t xml:space="preserve"> </w:t>
            </w:r>
            <w:r>
              <w:t>SOLER,</w:t>
            </w:r>
            <w:r>
              <w:rPr>
                <w:spacing w:val="-8"/>
              </w:rPr>
              <w:t xml:space="preserve"> </w:t>
            </w:r>
            <w:r>
              <w:t>RAFAEL</w:t>
            </w:r>
            <w:r>
              <w:rPr>
                <w:spacing w:val="-7"/>
              </w:rPr>
              <w:t xml:space="preserve"> </w:t>
            </w:r>
            <w:r>
              <w:rPr>
                <w:spacing w:val="-2"/>
              </w:rPr>
              <w:t>MARIA</w:t>
            </w:r>
          </w:p>
        </w:tc>
        <w:tc>
          <w:tcPr>
            <w:tcW w:w="1844" w:type="dxa"/>
          </w:tcPr>
          <w:p w14:paraId="3B15DB8B" w14:textId="77777777" w:rsidR="00B37F69" w:rsidRDefault="00000000">
            <w:pPr>
              <w:pStyle w:val="TableParagraph"/>
            </w:pPr>
            <w:r>
              <w:t>571,17</w:t>
            </w:r>
            <w:r>
              <w:rPr>
                <w:spacing w:val="-5"/>
              </w:rPr>
              <w:t xml:space="preserve"> </w:t>
            </w:r>
            <w:r>
              <w:rPr>
                <w:spacing w:val="-10"/>
              </w:rPr>
              <w:t>€</w:t>
            </w:r>
          </w:p>
        </w:tc>
      </w:tr>
      <w:tr w:rsidR="00B37F69" w14:paraId="7AD99EAD" w14:textId="77777777">
        <w:trPr>
          <w:trHeight w:val="310"/>
        </w:trPr>
        <w:tc>
          <w:tcPr>
            <w:tcW w:w="1776" w:type="dxa"/>
          </w:tcPr>
          <w:p w14:paraId="62AB7648" w14:textId="77777777" w:rsidR="00B37F69" w:rsidRDefault="00000000">
            <w:pPr>
              <w:pStyle w:val="TableParagraph"/>
              <w:ind w:left="14"/>
              <w:jc w:val="center"/>
            </w:pPr>
            <w:r>
              <w:rPr>
                <w:spacing w:val="-2"/>
              </w:rPr>
              <w:t>****1249**</w:t>
            </w:r>
          </w:p>
        </w:tc>
        <w:tc>
          <w:tcPr>
            <w:tcW w:w="4740" w:type="dxa"/>
          </w:tcPr>
          <w:p w14:paraId="66E59AF2" w14:textId="77777777" w:rsidR="00B37F69" w:rsidRDefault="00000000">
            <w:pPr>
              <w:pStyle w:val="TableParagraph"/>
            </w:pPr>
            <w:r>
              <w:t>ORDEN</w:t>
            </w:r>
            <w:r>
              <w:rPr>
                <w:spacing w:val="-6"/>
              </w:rPr>
              <w:t xml:space="preserve"> </w:t>
            </w:r>
            <w:r>
              <w:t>MARTINEZ,</w:t>
            </w:r>
            <w:r>
              <w:rPr>
                <w:spacing w:val="-6"/>
              </w:rPr>
              <w:t xml:space="preserve"> </w:t>
            </w:r>
            <w:r>
              <w:rPr>
                <w:spacing w:val="-2"/>
              </w:rPr>
              <w:t>ALICIA</w:t>
            </w:r>
          </w:p>
        </w:tc>
        <w:tc>
          <w:tcPr>
            <w:tcW w:w="1844" w:type="dxa"/>
          </w:tcPr>
          <w:p w14:paraId="11761A3F" w14:textId="77777777" w:rsidR="00B37F69" w:rsidRDefault="00000000">
            <w:pPr>
              <w:pStyle w:val="TableParagraph"/>
            </w:pPr>
            <w:r>
              <w:t>571,17</w:t>
            </w:r>
            <w:r>
              <w:rPr>
                <w:spacing w:val="-5"/>
              </w:rPr>
              <w:t xml:space="preserve"> </w:t>
            </w:r>
            <w:r>
              <w:rPr>
                <w:spacing w:val="-10"/>
              </w:rPr>
              <w:t>€</w:t>
            </w:r>
          </w:p>
        </w:tc>
      </w:tr>
      <w:tr w:rsidR="00B37F69" w14:paraId="779B4778" w14:textId="77777777">
        <w:trPr>
          <w:trHeight w:val="310"/>
        </w:trPr>
        <w:tc>
          <w:tcPr>
            <w:tcW w:w="1776" w:type="dxa"/>
          </w:tcPr>
          <w:p w14:paraId="09A9511B" w14:textId="77777777" w:rsidR="00B37F69" w:rsidRDefault="00000000">
            <w:pPr>
              <w:pStyle w:val="TableParagraph"/>
              <w:ind w:left="14"/>
              <w:jc w:val="center"/>
            </w:pPr>
            <w:r>
              <w:rPr>
                <w:spacing w:val="-2"/>
              </w:rPr>
              <w:t>****2030**</w:t>
            </w:r>
          </w:p>
        </w:tc>
        <w:tc>
          <w:tcPr>
            <w:tcW w:w="4740" w:type="dxa"/>
          </w:tcPr>
          <w:p w14:paraId="3F992ED5" w14:textId="77777777" w:rsidR="00B37F69" w:rsidRDefault="00000000">
            <w:pPr>
              <w:pStyle w:val="TableParagraph"/>
            </w:pPr>
            <w:r>
              <w:t>ORDOÑEZ</w:t>
            </w:r>
            <w:r>
              <w:rPr>
                <w:spacing w:val="-10"/>
              </w:rPr>
              <w:t xml:space="preserve"> </w:t>
            </w:r>
            <w:r>
              <w:t>ROMERO,</w:t>
            </w:r>
            <w:r>
              <w:rPr>
                <w:spacing w:val="-9"/>
              </w:rPr>
              <w:t xml:space="preserve"> </w:t>
            </w:r>
            <w:r>
              <w:rPr>
                <w:spacing w:val="-4"/>
              </w:rPr>
              <w:t>ROMAN</w:t>
            </w:r>
          </w:p>
        </w:tc>
        <w:tc>
          <w:tcPr>
            <w:tcW w:w="1844" w:type="dxa"/>
          </w:tcPr>
          <w:p w14:paraId="72A679CB" w14:textId="77777777" w:rsidR="00B37F69" w:rsidRDefault="00000000">
            <w:pPr>
              <w:pStyle w:val="TableParagraph"/>
            </w:pPr>
            <w:r>
              <w:t>571,17</w:t>
            </w:r>
            <w:r>
              <w:rPr>
                <w:spacing w:val="-5"/>
              </w:rPr>
              <w:t xml:space="preserve"> </w:t>
            </w:r>
            <w:r>
              <w:rPr>
                <w:spacing w:val="-10"/>
              </w:rPr>
              <w:t>€</w:t>
            </w:r>
          </w:p>
        </w:tc>
      </w:tr>
      <w:tr w:rsidR="00B37F69" w14:paraId="4E04EAB8" w14:textId="77777777">
        <w:trPr>
          <w:trHeight w:val="310"/>
        </w:trPr>
        <w:tc>
          <w:tcPr>
            <w:tcW w:w="1776" w:type="dxa"/>
          </w:tcPr>
          <w:p w14:paraId="1B11C7FF" w14:textId="77777777" w:rsidR="00B37F69" w:rsidRDefault="00000000">
            <w:pPr>
              <w:pStyle w:val="TableParagraph"/>
              <w:ind w:left="14"/>
              <w:jc w:val="center"/>
            </w:pPr>
            <w:r>
              <w:rPr>
                <w:spacing w:val="-2"/>
              </w:rPr>
              <w:t>****4445**</w:t>
            </w:r>
          </w:p>
        </w:tc>
        <w:tc>
          <w:tcPr>
            <w:tcW w:w="4740" w:type="dxa"/>
          </w:tcPr>
          <w:p w14:paraId="14324FCA" w14:textId="77777777" w:rsidR="00B37F69" w:rsidRDefault="00000000">
            <w:pPr>
              <w:pStyle w:val="TableParagraph"/>
            </w:pPr>
            <w:r>
              <w:t>OROPESIANO</w:t>
            </w:r>
            <w:r>
              <w:rPr>
                <w:spacing w:val="-8"/>
              </w:rPr>
              <w:t xml:space="preserve"> </w:t>
            </w:r>
            <w:r>
              <w:t>CARRIZOSA,</w:t>
            </w:r>
            <w:r>
              <w:rPr>
                <w:spacing w:val="-7"/>
              </w:rPr>
              <w:t xml:space="preserve"> </w:t>
            </w:r>
            <w:r>
              <w:rPr>
                <w:spacing w:val="-4"/>
              </w:rPr>
              <w:t>SARA</w:t>
            </w:r>
          </w:p>
        </w:tc>
        <w:tc>
          <w:tcPr>
            <w:tcW w:w="1844" w:type="dxa"/>
          </w:tcPr>
          <w:p w14:paraId="692BBD2A" w14:textId="77777777" w:rsidR="00B37F69" w:rsidRDefault="00000000">
            <w:pPr>
              <w:pStyle w:val="TableParagraph"/>
            </w:pPr>
            <w:r>
              <w:t>571,17</w:t>
            </w:r>
            <w:r>
              <w:rPr>
                <w:spacing w:val="-5"/>
              </w:rPr>
              <w:t xml:space="preserve"> </w:t>
            </w:r>
            <w:r>
              <w:rPr>
                <w:spacing w:val="-10"/>
              </w:rPr>
              <w:t>€</w:t>
            </w:r>
          </w:p>
        </w:tc>
      </w:tr>
      <w:tr w:rsidR="00B37F69" w14:paraId="4CCDFF37" w14:textId="77777777">
        <w:trPr>
          <w:trHeight w:val="310"/>
        </w:trPr>
        <w:tc>
          <w:tcPr>
            <w:tcW w:w="1776" w:type="dxa"/>
          </w:tcPr>
          <w:p w14:paraId="2DAD755A" w14:textId="77777777" w:rsidR="00B37F69" w:rsidRDefault="00000000">
            <w:pPr>
              <w:pStyle w:val="TableParagraph"/>
              <w:ind w:left="14"/>
              <w:jc w:val="center"/>
            </w:pPr>
            <w:r>
              <w:rPr>
                <w:spacing w:val="-2"/>
              </w:rPr>
              <w:t>****1998**</w:t>
            </w:r>
          </w:p>
        </w:tc>
        <w:tc>
          <w:tcPr>
            <w:tcW w:w="4740" w:type="dxa"/>
          </w:tcPr>
          <w:p w14:paraId="727BD5BC" w14:textId="77777777" w:rsidR="00B37F69" w:rsidRDefault="00000000">
            <w:pPr>
              <w:pStyle w:val="TableParagraph"/>
            </w:pPr>
            <w:r>
              <w:t>ORTEGA</w:t>
            </w:r>
            <w:r>
              <w:rPr>
                <w:spacing w:val="-3"/>
              </w:rPr>
              <w:t xml:space="preserve"> </w:t>
            </w:r>
            <w:r>
              <w:t>DE</w:t>
            </w:r>
            <w:r>
              <w:rPr>
                <w:spacing w:val="-3"/>
              </w:rPr>
              <w:t xml:space="preserve"> </w:t>
            </w:r>
            <w:r>
              <w:t>LA</w:t>
            </w:r>
            <w:r>
              <w:rPr>
                <w:spacing w:val="-2"/>
              </w:rPr>
              <w:t xml:space="preserve"> </w:t>
            </w:r>
            <w:r>
              <w:t>PEÑA,</w:t>
            </w:r>
            <w:r>
              <w:rPr>
                <w:spacing w:val="-4"/>
              </w:rPr>
              <w:t xml:space="preserve"> </w:t>
            </w:r>
            <w:r>
              <w:t>C.</w:t>
            </w:r>
            <w:r>
              <w:rPr>
                <w:spacing w:val="-2"/>
              </w:rPr>
              <w:t xml:space="preserve"> ALEJANDRA</w:t>
            </w:r>
          </w:p>
        </w:tc>
        <w:tc>
          <w:tcPr>
            <w:tcW w:w="1844" w:type="dxa"/>
          </w:tcPr>
          <w:p w14:paraId="13C3778C" w14:textId="77777777" w:rsidR="00B37F69" w:rsidRDefault="00000000">
            <w:pPr>
              <w:pStyle w:val="TableParagraph"/>
            </w:pPr>
            <w:r>
              <w:t>142,79</w:t>
            </w:r>
            <w:r>
              <w:rPr>
                <w:spacing w:val="-5"/>
              </w:rPr>
              <w:t xml:space="preserve"> </w:t>
            </w:r>
            <w:r>
              <w:rPr>
                <w:spacing w:val="-10"/>
              </w:rPr>
              <w:t>€</w:t>
            </w:r>
          </w:p>
        </w:tc>
      </w:tr>
      <w:tr w:rsidR="00B37F69" w14:paraId="22870FA8" w14:textId="77777777">
        <w:trPr>
          <w:trHeight w:val="310"/>
        </w:trPr>
        <w:tc>
          <w:tcPr>
            <w:tcW w:w="1776" w:type="dxa"/>
          </w:tcPr>
          <w:p w14:paraId="15C4B427" w14:textId="77777777" w:rsidR="00B37F69" w:rsidRDefault="00000000">
            <w:pPr>
              <w:pStyle w:val="TableParagraph"/>
              <w:ind w:left="14"/>
              <w:jc w:val="center"/>
            </w:pPr>
            <w:r>
              <w:rPr>
                <w:spacing w:val="-2"/>
              </w:rPr>
              <w:t>****3037**</w:t>
            </w:r>
          </w:p>
        </w:tc>
        <w:tc>
          <w:tcPr>
            <w:tcW w:w="4740" w:type="dxa"/>
          </w:tcPr>
          <w:p w14:paraId="36400779" w14:textId="77777777" w:rsidR="00B37F69" w:rsidRDefault="00000000">
            <w:pPr>
              <w:pStyle w:val="TableParagraph"/>
            </w:pPr>
            <w:r>
              <w:t>ORTEGA</w:t>
            </w:r>
            <w:r>
              <w:rPr>
                <w:spacing w:val="-4"/>
              </w:rPr>
              <w:t xml:space="preserve"> </w:t>
            </w:r>
            <w:r>
              <w:t>GARCIA,</w:t>
            </w:r>
            <w:r>
              <w:rPr>
                <w:spacing w:val="-4"/>
              </w:rPr>
              <w:t xml:space="preserve"> </w:t>
            </w:r>
            <w:r>
              <w:t>MARIA</w:t>
            </w:r>
            <w:r>
              <w:rPr>
                <w:spacing w:val="-6"/>
              </w:rPr>
              <w:t xml:space="preserve"> </w:t>
            </w:r>
            <w:r>
              <w:t>DEL</w:t>
            </w:r>
            <w:r>
              <w:rPr>
                <w:spacing w:val="-4"/>
              </w:rPr>
              <w:t xml:space="preserve"> </w:t>
            </w:r>
            <w:r>
              <w:rPr>
                <w:spacing w:val="-2"/>
              </w:rPr>
              <w:t>CARMEN</w:t>
            </w:r>
          </w:p>
        </w:tc>
        <w:tc>
          <w:tcPr>
            <w:tcW w:w="1844" w:type="dxa"/>
          </w:tcPr>
          <w:p w14:paraId="516B757D" w14:textId="77777777" w:rsidR="00B37F69" w:rsidRDefault="00000000">
            <w:pPr>
              <w:pStyle w:val="TableParagraph"/>
            </w:pPr>
            <w:r>
              <w:t>571,17</w:t>
            </w:r>
            <w:r>
              <w:rPr>
                <w:spacing w:val="-5"/>
              </w:rPr>
              <w:t xml:space="preserve"> </w:t>
            </w:r>
            <w:r>
              <w:rPr>
                <w:spacing w:val="-10"/>
              </w:rPr>
              <w:t>€</w:t>
            </w:r>
          </w:p>
        </w:tc>
      </w:tr>
      <w:tr w:rsidR="00B37F69" w14:paraId="4B47307A" w14:textId="77777777">
        <w:trPr>
          <w:trHeight w:val="310"/>
        </w:trPr>
        <w:tc>
          <w:tcPr>
            <w:tcW w:w="1776" w:type="dxa"/>
          </w:tcPr>
          <w:p w14:paraId="3270724E" w14:textId="77777777" w:rsidR="00B37F69" w:rsidRDefault="00000000">
            <w:pPr>
              <w:pStyle w:val="TableParagraph"/>
              <w:ind w:left="14"/>
              <w:jc w:val="center"/>
            </w:pPr>
            <w:r>
              <w:rPr>
                <w:spacing w:val="-2"/>
              </w:rPr>
              <w:t>****3713**</w:t>
            </w:r>
          </w:p>
        </w:tc>
        <w:tc>
          <w:tcPr>
            <w:tcW w:w="4740" w:type="dxa"/>
          </w:tcPr>
          <w:p w14:paraId="1EDDDEBF" w14:textId="77777777" w:rsidR="00B37F69" w:rsidRDefault="00000000">
            <w:pPr>
              <w:pStyle w:val="TableParagraph"/>
            </w:pPr>
            <w:r>
              <w:t>ORTEGA</w:t>
            </w:r>
            <w:r>
              <w:rPr>
                <w:spacing w:val="-11"/>
              </w:rPr>
              <w:t xml:space="preserve"> </w:t>
            </w:r>
            <w:r>
              <w:t>ROMERO,</w:t>
            </w:r>
            <w:r>
              <w:rPr>
                <w:spacing w:val="-10"/>
              </w:rPr>
              <w:t xml:space="preserve"> </w:t>
            </w:r>
            <w:r>
              <w:rPr>
                <w:spacing w:val="-4"/>
              </w:rPr>
              <w:t>MARTA</w:t>
            </w:r>
          </w:p>
        </w:tc>
        <w:tc>
          <w:tcPr>
            <w:tcW w:w="1844" w:type="dxa"/>
          </w:tcPr>
          <w:p w14:paraId="40B71902" w14:textId="77777777" w:rsidR="00B37F69" w:rsidRDefault="00000000">
            <w:pPr>
              <w:pStyle w:val="TableParagraph"/>
            </w:pPr>
            <w:r>
              <w:t>571,17</w:t>
            </w:r>
            <w:r>
              <w:rPr>
                <w:spacing w:val="-5"/>
              </w:rPr>
              <w:t xml:space="preserve"> </w:t>
            </w:r>
            <w:r>
              <w:rPr>
                <w:spacing w:val="-10"/>
              </w:rPr>
              <w:t>€</w:t>
            </w:r>
          </w:p>
        </w:tc>
      </w:tr>
      <w:tr w:rsidR="00B37F69" w14:paraId="3C16C477" w14:textId="77777777">
        <w:trPr>
          <w:trHeight w:val="310"/>
        </w:trPr>
        <w:tc>
          <w:tcPr>
            <w:tcW w:w="1776" w:type="dxa"/>
          </w:tcPr>
          <w:p w14:paraId="051B8E7E" w14:textId="77777777" w:rsidR="00B37F69" w:rsidRDefault="00000000">
            <w:pPr>
              <w:pStyle w:val="TableParagraph"/>
              <w:ind w:left="14"/>
              <w:jc w:val="center"/>
            </w:pPr>
            <w:r>
              <w:rPr>
                <w:spacing w:val="-2"/>
              </w:rPr>
              <w:t>****7565**</w:t>
            </w:r>
          </w:p>
        </w:tc>
        <w:tc>
          <w:tcPr>
            <w:tcW w:w="4740" w:type="dxa"/>
          </w:tcPr>
          <w:p w14:paraId="0D3626E8" w14:textId="77777777" w:rsidR="00B37F69" w:rsidRDefault="00000000">
            <w:pPr>
              <w:pStyle w:val="TableParagraph"/>
            </w:pPr>
            <w:r>
              <w:t>ORTIZ</w:t>
            </w:r>
            <w:r>
              <w:rPr>
                <w:spacing w:val="-11"/>
              </w:rPr>
              <w:t xml:space="preserve"> </w:t>
            </w:r>
            <w:r>
              <w:t>DE</w:t>
            </w:r>
            <w:r>
              <w:rPr>
                <w:spacing w:val="-11"/>
              </w:rPr>
              <w:t xml:space="preserve"> </w:t>
            </w:r>
            <w:r>
              <w:t>PABLO,</w:t>
            </w:r>
            <w:r>
              <w:rPr>
                <w:spacing w:val="-11"/>
              </w:rPr>
              <w:t xml:space="preserve"> </w:t>
            </w:r>
            <w:r>
              <w:t>JUAN</w:t>
            </w:r>
            <w:r>
              <w:rPr>
                <w:spacing w:val="-10"/>
              </w:rPr>
              <w:t xml:space="preserve"> </w:t>
            </w:r>
            <w:r>
              <w:rPr>
                <w:spacing w:val="-2"/>
              </w:rPr>
              <w:t>MANUEL</w:t>
            </w:r>
          </w:p>
        </w:tc>
        <w:tc>
          <w:tcPr>
            <w:tcW w:w="1844" w:type="dxa"/>
          </w:tcPr>
          <w:p w14:paraId="717F4F6C" w14:textId="77777777" w:rsidR="00B37F69" w:rsidRDefault="00000000">
            <w:pPr>
              <w:pStyle w:val="TableParagraph"/>
            </w:pPr>
            <w:r>
              <w:t>382,68</w:t>
            </w:r>
            <w:r>
              <w:rPr>
                <w:spacing w:val="-5"/>
              </w:rPr>
              <w:t xml:space="preserve"> </w:t>
            </w:r>
            <w:r>
              <w:rPr>
                <w:spacing w:val="-10"/>
              </w:rPr>
              <w:t>€</w:t>
            </w:r>
          </w:p>
        </w:tc>
      </w:tr>
      <w:tr w:rsidR="00B37F69" w14:paraId="121A08BE" w14:textId="77777777">
        <w:trPr>
          <w:trHeight w:val="310"/>
        </w:trPr>
        <w:tc>
          <w:tcPr>
            <w:tcW w:w="1776" w:type="dxa"/>
          </w:tcPr>
          <w:p w14:paraId="507BE82A" w14:textId="77777777" w:rsidR="00B37F69" w:rsidRDefault="00000000">
            <w:pPr>
              <w:pStyle w:val="TableParagraph"/>
              <w:ind w:left="14"/>
              <w:jc w:val="center"/>
            </w:pPr>
            <w:r>
              <w:rPr>
                <w:spacing w:val="-2"/>
              </w:rPr>
              <w:t>****8640**</w:t>
            </w:r>
          </w:p>
        </w:tc>
        <w:tc>
          <w:tcPr>
            <w:tcW w:w="4740" w:type="dxa"/>
          </w:tcPr>
          <w:p w14:paraId="3C86726B" w14:textId="77777777" w:rsidR="00B37F69" w:rsidRDefault="00000000">
            <w:pPr>
              <w:pStyle w:val="TableParagraph"/>
            </w:pPr>
            <w:r>
              <w:t>ORTIZ</w:t>
            </w:r>
            <w:r>
              <w:rPr>
                <w:spacing w:val="-5"/>
              </w:rPr>
              <w:t xml:space="preserve"> </w:t>
            </w:r>
            <w:r>
              <w:t>LICER,</w:t>
            </w:r>
            <w:r>
              <w:rPr>
                <w:spacing w:val="-5"/>
              </w:rPr>
              <w:t xml:space="preserve"> </w:t>
            </w:r>
            <w:r>
              <w:t>JUAN</w:t>
            </w:r>
            <w:r>
              <w:rPr>
                <w:spacing w:val="-5"/>
              </w:rPr>
              <w:t xml:space="preserve"> </w:t>
            </w:r>
            <w:r>
              <w:rPr>
                <w:spacing w:val="-4"/>
              </w:rPr>
              <w:t>FELIX</w:t>
            </w:r>
          </w:p>
        </w:tc>
        <w:tc>
          <w:tcPr>
            <w:tcW w:w="1844" w:type="dxa"/>
          </w:tcPr>
          <w:p w14:paraId="0CE04093" w14:textId="77777777" w:rsidR="00B37F69" w:rsidRDefault="00000000">
            <w:pPr>
              <w:pStyle w:val="TableParagraph"/>
            </w:pPr>
            <w:r>
              <w:t>382,68</w:t>
            </w:r>
            <w:r>
              <w:rPr>
                <w:spacing w:val="-5"/>
              </w:rPr>
              <w:t xml:space="preserve"> </w:t>
            </w:r>
            <w:r>
              <w:rPr>
                <w:spacing w:val="-10"/>
              </w:rPr>
              <w:t>€</w:t>
            </w:r>
          </w:p>
        </w:tc>
      </w:tr>
      <w:tr w:rsidR="00B37F69" w14:paraId="0A564ABB" w14:textId="77777777">
        <w:trPr>
          <w:trHeight w:val="310"/>
        </w:trPr>
        <w:tc>
          <w:tcPr>
            <w:tcW w:w="1776" w:type="dxa"/>
          </w:tcPr>
          <w:p w14:paraId="0BCE237D" w14:textId="77777777" w:rsidR="00B37F69" w:rsidRDefault="00000000">
            <w:pPr>
              <w:pStyle w:val="TableParagraph"/>
              <w:ind w:left="14"/>
              <w:jc w:val="center"/>
            </w:pPr>
            <w:r>
              <w:rPr>
                <w:spacing w:val="-2"/>
              </w:rPr>
              <w:t>****3666**</w:t>
            </w:r>
          </w:p>
        </w:tc>
        <w:tc>
          <w:tcPr>
            <w:tcW w:w="4740" w:type="dxa"/>
          </w:tcPr>
          <w:p w14:paraId="7E342A4E" w14:textId="77777777" w:rsidR="00B37F69" w:rsidRDefault="00000000">
            <w:pPr>
              <w:pStyle w:val="TableParagraph"/>
            </w:pPr>
            <w:r>
              <w:t>OSORIO</w:t>
            </w:r>
            <w:r>
              <w:rPr>
                <w:spacing w:val="-4"/>
              </w:rPr>
              <w:t xml:space="preserve"> </w:t>
            </w:r>
            <w:r>
              <w:t>MUÑIZ,</w:t>
            </w:r>
            <w:r>
              <w:rPr>
                <w:spacing w:val="-3"/>
              </w:rPr>
              <w:t xml:space="preserve"> </w:t>
            </w:r>
            <w:r>
              <w:rPr>
                <w:spacing w:val="-4"/>
              </w:rPr>
              <w:t>ELENA</w:t>
            </w:r>
          </w:p>
        </w:tc>
        <w:tc>
          <w:tcPr>
            <w:tcW w:w="1844" w:type="dxa"/>
          </w:tcPr>
          <w:p w14:paraId="3247DF82" w14:textId="77777777" w:rsidR="00B37F69" w:rsidRDefault="00000000">
            <w:pPr>
              <w:pStyle w:val="TableParagraph"/>
            </w:pPr>
            <w:r>
              <w:t>194,20</w:t>
            </w:r>
            <w:r>
              <w:rPr>
                <w:spacing w:val="-5"/>
              </w:rPr>
              <w:t xml:space="preserve"> </w:t>
            </w:r>
            <w:r>
              <w:rPr>
                <w:spacing w:val="-10"/>
              </w:rPr>
              <w:t>€</w:t>
            </w:r>
          </w:p>
        </w:tc>
      </w:tr>
      <w:tr w:rsidR="00B37F69" w14:paraId="550B4BE5" w14:textId="77777777">
        <w:trPr>
          <w:trHeight w:val="310"/>
        </w:trPr>
        <w:tc>
          <w:tcPr>
            <w:tcW w:w="1776" w:type="dxa"/>
          </w:tcPr>
          <w:p w14:paraId="2B7DACDF" w14:textId="77777777" w:rsidR="00B37F69" w:rsidRDefault="00000000">
            <w:pPr>
              <w:pStyle w:val="TableParagraph"/>
              <w:ind w:left="14"/>
              <w:jc w:val="center"/>
            </w:pPr>
            <w:r>
              <w:rPr>
                <w:spacing w:val="-2"/>
              </w:rPr>
              <w:t>****9238**</w:t>
            </w:r>
          </w:p>
        </w:tc>
        <w:tc>
          <w:tcPr>
            <w:tcW w:w="4740" w:type="dxa"/>
          </w:tcPr>
          <w:p w14:paraId="0F5D9EB0" w14:textId="77777777" w:rsidR="00B37F69" w:rsidRDefault="00000000">
            <w:pPr>
              <w:pStyle w:val="TableParagraph"/>
            </w:pPr>
            <w:r>
              <w:rPr>
                <w:spacing w:val="-2"/>
              </w:rPr>
              <w:t>OTERO</w:t>
            </w:r>
            <w:r>
              <w:t xml:space="preserve"> </w:t>
            </w:r>
            <w:r>
              <w:rPr>
                <w:spacing w:val="-2"/>
              </w:rPr>
              <w:t>ZAPARDIEL,</w:t>
            </w:r>
            <w:r>
              <w:rPr>
                <w:spacing w:val="-1"/>
              </w:rPr>
              <w:t xml:space="preserve"> </w:t>
            </w:r>
            <w:r>
              <w:rPr>
                <w:spacing w:val="-2"/>
              </w:rPr>
              <w:t>ALVARO</w:t>
            </w:r>
          </w:p>
        </w:tc>
        <w:tc>
          <w:tcPr>
            <w:tcW w:w="1844" w:type="dxa"/>
          </w:tcPr>
          <w:p w14:paraId="159D77D8" w14:textId="77777777" w:rsidR="00B37F69" w:rsidRDefault="00000000">
            <w:pPr>
              <w:pStyle w:val="TableParagraph"/>
            </w:pPr>
            <w:r>
              <w:t>382,68</w:t>
            </w:r>
            <w:r>
              <w:rPr>
                <w:spacing w:val="-5"/>
              </w:rPr>
              <w:t xml:space="preserve"> </w:t>
            </w:r>
            <w:r>
              <w:rPr>
                <w:spacing w:val="-10"/>
              </w:rPr>
              <w:t>€</w:t>
            </w:r>
          </w:p>
        </w:tc>
      </w:tr>
      <w:tr w:rsidR="00B37F69" w14:paraId="04F7B71B" w14:textId="77777777">
        <w:trPr>
          <w:trHeight w:val="310"/>
        </w:trPr>
        <w:tc>
          <w:tcPr>
            <w:tcW w:w="1776" w:type="dxa"/>
          </w:tcPr>
          <w:p w14:paraId="2D6B7366" w14:textId="77777777" w:rsidR="00B37F69" w:rsidRDefault="00000000">
            <w:pPr>
              <w:pStyle w:val="TableParagraph"/>
              <w:ind w:left="14"/>
              <w:jc w:val="center"/>
            </w:pPr>
            <w:r>
              <w:rPr>
                <w:spacing w:val="-2"/>
              </w:rPr>
              <w:t>****6768**</w:t>
            </w:r>
          </w:p>
        </w:tc>
        <w:tc>
          <w:tcPr>
            <w:tcW w:w="4740" w:type="dxa"/>
          </w:tcPr>
          <w:p w14:paraId="0E36D66A" w14:textId="77777777" w:rsidR="00B37F69" w:rsidRDefault="00000000">
            <w:pPr>
              <w:pStyle w:val="TableParagraph"/>
            </w:pPr>
            <w:r>
              <w:t>PADILLA</w:t>
            </w:r>
            <w:r>
              <w:rPr>
                <w:spacing w:val="-14"/>
              </w:rPr>
              <w:t xml:space="preserve"> </w:t>
            </w:r>
            <w:r>
              <w:t>GADEA,</w:t>
            </w:r>
            <w:r>
              <w:rPr>
                <w:spacing w:val="-12"/>
              </w:rPr>
              <w:t xml:space="preserve"> </w:t>
            </w:r>
            <w:r>
              <w:rPr>
                <w:spacing w:val="-4"/>
              </w:rPr>
              <w:t>DAVID</w:t>
            </w:r>
          </w:p>
        </w:tc>
        <w:tc>
          <w:tcPr>
            <w:tcW w:w="1844" w:type="dxa"/>
          </w:tcPr>
          <w:p w14:paraId="68CC697C" w14:textId="77777777" w:rsidR="00B37F69" w:rsidRDefault="00000000">
            <w:pPr>
              <w:pStyle w:val="TableParagraph"/>
            </w:pPr>
            <w:r>
              <w:t>571,17</w:t>
            </w:r>
            <w:r>
              <w:rPr>
                <w:spacing w:val="-5"/>
              </w:rPr>
              <w:t xml:space="preserve"> </w:t>
            </w:r>
            <w:r>
              <w:rPr>
                <w:spacing w:val="-10"/>
              </w:rPr>
              <w:t>€</w:t>
            </w:r>
          </w:p>
        </w:tc>
      </w:tr>
      <w:tr w:rsidR="00B37F69" w14:paraId="2C1FC774" w14:textId="77777777">
        <w:trPr>
          <w:trHeight w:val="310"/>
        </w:trPr>
        <w:tc>
          <w:tcPr>
            <w:tcW w:w="1776" w:type="dxa"/>
          </w:tcPr>
          <w:p w14:paraId="2E38405B" w14:textId="77777777" w:rsidR="00B37F69" w:rsidRDefault="00000000">
            <w:pPr>
              <w:pStyle w:val="TableParagraph"/>
              <w:ind w:left="14"/>
              <w:jc w:val="center"/>
            </w:pPr>
            <w:r>
              <w:rPr>
                <w:spacing w:val="-2"/>
              </w:rPr>
              <w:t>****5807**</w:t>
            </w:r>
          </w:p>
        </w:tc>
        <w:tc>
          <w:tcPr>
            <w:tcW w:w="4740" w:type="dxa"/>
          </w:tcPr>
          <w:p w14:paraId="3F09A9B7" w14:textId="77777777" w:rsidR="00B37F69" w:rsidRDefault="00000000">
            <w:pPr>
              <w:pStyle w:val="TableParagraph"/>
            </w:pPr>
            <w:r>
              <w:rPr>
                <w:spacing w:val="-2"/>
              </w:rPr>
              <w:t>PALACIOS</w:t>
            </w:r>
            <w:r>
              <w:rPr>
                <w:spacing w:val="1"/>
              </w:rPr>
              <w:t xml:space="preserve"> </w:t>
            </w:r>
            <w:r>
              <w:rPr>
                <w:spacing w:val="-2"/>
              </w:rPr>
              <w:t>GANDARA,</w:t>
            </w:r>
            <w:r>
              <w:rPr>
                <w:spacing w:val="3"/>
              </w:rPr>
              <w:t xml:space="preserve"> </w:t>
            </w:r>
            <w:r>
              <w:rPr>
                <w:spacing w:val="-2"/>
              </w:rPr>
              <w:t>ESTRELLA</w:t>
            </w:r>
          </w:p>
        </w:tc>
        <w:tc>
          <w:tcPr>
            <w:tcW w:w="1844" w:type="dxa"/>
          </w:tcPr>
          <w:p w14:paraId="70C0B655" w14:textId="77777777" w:rsidR="00B37F69" w:rsidRDefault="00000000">
            <w:pPr>
              <w:pStyle w:val="TableParagraph"/>
            </w:pPr>
            <w:r>
              <w:t>571,17</w:t>
            </w:r>
            <w:r>
              <w:rPr>
                <w:spacing w:val="-5"/>
              </w:rPr>
              <w:t xml:space="preserve"> </w:t>
            </w:r>
            <w:r>
              <w:rPr>
                <w:spacing w:val="-10"/>
              </w:rPr>
              <w:t>€</w:t>
            </w:r>
          </w:p>
        </w:tc>
      </w:tr>
      <w:tr w:rsidR="00B37F69" w14:paraId="174B835F" w14:textId="77777777">
        <w:trPr>
          <w:trHeight w:val="310"/>
        </w:trPr>
        <w:tc>
          <w:tcPr>
            <w:tcW w:w="1776" w:type="dxa"/>
          </w:tcPr>
          <w:p w14:paraId="5A336842" w14:textId="77777777" w:rsidR="00B37F69" w:rsidRDefault="00000000">
            <w:pPr>
              <w:pStyle w:val="TableParagraph"/>
              <w:ind w:left="14"/>
              <w:jc w:val="center"/>
            </w:pPr>
            <w:r>
              <w:rPr>
                <w:spacing w:val="-2"/>
              </w:rPr>
              <w:t>****2192**</w:t>
            </w:r>
          </w:p>
        </w:tc>
        <w:tc>
          <w:tcPr>
            <w:tcW w:w="4740" w:type="dxa"/>
          </w:tcPr>
          <w:p w14:paraId="013391E2" w14:textId="77777777" w:rsidR="00B37F69" w:rsidRDefault="00000000">
            <w:pPr>
              <w:pStyle w:val="TableParagraph"/>
            </w:pPr>
            <w:r>
              <w:t>PALACIOS</w:t>
            </w:r>
            <w:r>
              <w:rPr>
                <w:spacing w:val="-11"/>
              </w:rPr>
              <w:t xml:space="preserve"> </w:t>
            </w:r>
            <w:r>
              <w:t>GANDARA,</w:t>
            </w:r>
            <w:r>
              <w:rPr>
                <w:spacing w:val="-9"/>
              </w:rPr>
              <w:t xml:space="preserve"> </w:t>
            </w:r>
            <w:r>
              <w:t>Mª</w:t>
            </w:r>
            <w:r>
              <w:rPr>
                <w:spacing w:val="-10"/>
              </w:rPr>
              <w:t xml:space="preserve"> </w:t>
            </w:r>
            <w:r>
              <w:rPr>
                <w:spacing w:val="-2"/>
              </w:rPr>
              <w:t>ANGELES</w:t>
            </w:r>
          </w:p>
        </w:tc>
        <w:tc>
          <w:tcPr>
            <w:tcW w:w="1844" w:type="dxa"/>
          </w:tcPr>
          <w:p w14:paraId="32703FC7" w14:textId="77777777" w:rsidR="00B37F69" w:rsidRDefault="00000000">
            <w:pPr>
              <w:pStyle w:val="TableParagraph"/>
            </w:pPr>
            <w:r>
              <w:t>571,17</w:t>
            </w:r>
            <w:r>
              <w:rPr>
                <w:spacing w:val="-5"/>
              </w:rPr>
              <w:t xml:space="preserve"> </w:t>
            </w:r>
            <w:r>
              <w:rPr>
                <w:spacing w:val="-10"/>
              </w:rPr>
              <w:t>€</w:t>
            </w:r>
          </w:p>
        </w:tc>
      </w:tr>
      <w:tr w:rsidR="00B37F69" w14:paraId="5A7769B6" w14:textId="77777777">
        <w:trPr>
          <w:trHeight w:val="310"/>
        </w:trPr>
        <w:tc>
          <w:tcPr>
            <w:tcW w:w="1776" w:type="dxa"/>
          </w:tcPr>
          <w:p w14:paraId="46FB9CD4" w14:textId="77777777" w:rsidR="00B37F69" w:rsidRDefault="00000000">
            <w:pPr>
              <w:pStyle w:val="TableParagraph"/>
              <w:ind w:left="14"/>
              <w:jc w:val="center"/>
            </w:pPr>
            <w:r>
              <w:rPr>
                <w:spacing w:val="-2"/>
              </w:rPr>
              <w:t>****5881**</w:t>
            </w:r>
          </w:p>
        </w:tc>
        <w:tc>
          <w:tcPr>
            <w:tcW w:w="4740" w:type="dxa"/>
          </w:tcPr>
          <w:p w14:paraId="3DBC53E2" w14:textId="77777777" w:rsidR="00B37F69" w:rsidRDefault="00000000">
            <w:pPr>
              <w:pStyle w:val="TableParagraph"/>
            </w:pPr>
            <w:r>
              <w:rPr>
                <w:spacing w:val="-2"/>
              </w:rPr>
              <w:t>PARDAL</w:t>
            </w:r>
            <w:r>
              <w:rPr>
                <w:spacing w:val="-4"/>
              </w:rPr>
              <w:t xml:space="preserve"> </w:t>
            </w:r>
            <w:r>
              <w:rPr>
                <w:spacing w:val="-2"/>
              </w:rPr>
              <w:t>CRESPO,</w:t>
            </w:r>
            <w:r>
              <w:rPr>
                <w:spacing w:val="-4"/>
              </w:rPr>
              <w:t xml:space="preserve"> </w:t>
            </w:r>
            <w:r>
              <w:rPr>
                <w:spacing w:val="-2"/>
              </w:rPr>
              <w:t>MONTSERRAT</w:t>
            </w:r>
          </w:p>
        </w:tc>
        <w:tc>
          <w:tcPr>
            <w:tcW w:w="1844" w:type="dxa"/>
          </w:tcPr>
          <w:p w14:paraId="7CEAE59B" w14:textId="77777777" w:rsidR="00B37F69" w:rsidRDefault="00000000">
            <w:pPr>
              <w:pStyle w:val="TableParagraph"/>
            </w:pPr>
            <w:r>
              <w:t>571,17</w:t>
            </w:r>
            <w:r>
              <w:rPr>
                <w:spacing w:val="-5"/>
              </w:rPr>
              <w:t xml:space="preserve"> </w:t>
            </w:r>
            <w:r>
              <w:rPr>
                <w:spacing w:val="-10"/>
              </w:rPr>
              <w:t>€</w:t>
            </w:r>
          </w:p>
        </w:tc>
      </w:tr>
      <w:tr w:rsidR="00B37F69" w14:paraId="662CE911" w14:textId="77777777">
        <w:trPr>
          <w:trHeight w:val="310"/>
        </w:trPr>
        <w:tc>
          <w:tcPr>
            <w:tcW w:w="1776" w:type="dxa"/>
          </w:tcPr>
          <w:p w14:paraId="321F5571" w14:textId="77777777" w:rsidR="00B37F69" w:rsidRDefault="00000000">
            <w:pPr>
              <w:pStyle w:val="TableParagraph"/>
              <w:ind w:left="14"/>
              <w:jc w:val="center"/>
            </w:pPr>
            <w:r>
              <w:rPr>
                <w:spacing w:val="-2"/>
              </w:rPr>
              <w:t>****2319**</w:t>
            </w:r>
          </w:p>
        </w:tc>
        <w:tc>
          <w:tcPr>
            <w:tcW w:w="4740" w:type="dxa"/>
          </w:tcPr>
          <w:p w14:paraId="771DA039" w14:textId="77777777" w:rsidR="00B37F69" w:rsidRDefault="00000000">
            <w:pPr>
              <w:pStyle w:val="TableParagraph"/>
            </w:pPr>
            <w:r>
              <w:rPr>
                <w:spacing w:val="-2"/>
              </w:rPr>
              <w:t>PAREJA</w:t>
            </w:r>
            <w:r>
              <w:rPr>
                <w:spacing w:val="-11"/>
              </w:rPr>
              <w:t xml:space="preserve"> </w:t>
            </w:r>
            <w:r>
              <w:rPr>
                <w:spacing w:val="-2"/>
              </w:rPr>
              <w:t>VALLEJO,</w:t>
            </w:r>
            <w:r>
              <w:rPr>
                <w:spacing w:val="-9"/>
              </w:rPr>
              <w:t xml:space="preserve"> </w:t>
            </w:r>
            <w:r>
              <w:rPr>
                <w:spacing w:val="-2"/>
              </w:rPr>
              <w:t>PABLO</w:t>
            </w:r>
            <w:r>
              <w:rPr>
                <w:spacing w:val="-10"/>
              </w:rPr>
              <w:t xml:space="preserve"> </w:t>
            </w:r>
            <w:r>
              <w:rPr>
                <w:spacing w:val="-2"/>
              </w:rPr>
              <w:t>ANTONIO</w:t>
            </w:r>
          </w:p>
        </w:tc>
        <w:tc>
          <w:tcPr>
            <w:tcW w:w="1844" w:type="dxa"/>
          </w:tcPr>
          <w:p w14:paraId="4698922F" w14:textId="77777777" w:rsidR="00B37F69" w:rsidRDefault="00000000">
            <w:pPr>
              <w:pStyle w:val="TableParagraph"/>
            </w:pPr>
            <w:r>
              <w:t>571,17</w:t>
            </w:r>
            <w:r>
              <w:rPr>
                <w:spacing w:val="-5"/>
              </w:rPr>
              <w:t xml:space="preserve"> </w:t>
            </w:r>
            <w:r>
              <w:rPr>
                <w:spacing w:val="-10"/>
              </w:rPr>
              <w:t>€</w:t>
            </w:r>
          </w:p>
        </w:tc>
      </w:tr>
    </w:tbl>
    <w:p w14:paraId="63F622C4"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59360" behindDoc="1" locked="0" layoutInCell="1" allowOverlap="1" wp14:anchorId="2A773B2A" wp14:editId="3B258F3A">
                <wp:simplePos x="0" y="0"/>
                <wp:positionH relativeFrom="page">
                  <wp:posOffset>1080769</wp:posOffset>
                </wp:positionH>
                <wp:positionV relativeFrom="paragraph">
                  <wp:posOffset>87630</wp:posOffset>
                </wp:positionV>
                <wp:extent cx="5611495" cy="6350"/>
                <wp:effectExtent l="0" t="0" r="0" b="0"/>
                <wp:wrapTopAndBottom/>
                <wp:docPr id="427" name="Graphic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35F7AC" id="Graphic 427" o:spid="_x0000_s1026" style="position:absolute;margin-left:85.1pt;margin-top:6.9pt;width:441.85pt;height:.5pt;z-index:-15557120;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74A0A120" w14:textId="77777777" w:rsidR="00B37F69" w:rsidRDefault="00B37F69">
      <w:pPr>
        <w:pStyle w:val="Textoindependiente"/>
        <w:spacing w:before="143"/>
        <w:rPr>
          <w:b/>
          <w:sz w:val="24"/>
        </w:rPr>
      </w:pPr>
    </w:p>
    <w:p w14:paraId="5152465B"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5C61E31B"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325258AD" w14:textId="77777777" w:rsidR="00B37F69" w:rsidRDefault="00B37F69">
      <w:pPr>
        <w:rPr>
          <w:sz w:val="18"/>
        </w:rPr>
        <w:sectPr w:rsidR="00B37F69">
          <w:pgSz w:w="12240" w:h="15840"/>
          <w:pgMar w:top="1880" w:right="1417" w:bottom="1220" w:left="1559" w:header="319" w:footer="1038" w:gutter="0"/>
          <w:cols w:space="720"/>
        </w:sectPr>
      </w:pPr>
    </w:p>
    <w:p w14:paraId="1C20C4D5"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2208" behindDoc="0" locked="0" layoutInCell="1" allowOverlap="1" wp14:anchorId="2AF47D29" wp14:editId="0072669D">
                <wp:simplePos x="0" y="0"/>
                <wp:positionH relativeFrom="page">
                  <wp:posOffset>7022988</wp:posOffset>
                </wp:positionH>
                <wp:positionV relativeFrom="page">
                  <wp:posOffset>2191269</wp:posOffset>
                </wp:positionV>
                <wp:extent cx="417830" cy="3181350"/>
                <wp:effectExtent l="0" t="0" r="0" b="0"/>
                <wp:wrapNone/>
                <wp:docPr id="428" name="Textbox 4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5ADF3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2751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AF47D29" id="Textbox 428" o:spid="_x0000_s1380" type="#_x0000_t202" style="position:absolute;margin-left:553pt;margin-top:172.55pt;width:32.9pt;height:250.5pt;z-index:15902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xL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rvIc890W2iOpoYUktBwXN9R/oPk2HH/tZdSc9V89&#10;GZiX4XSIp8P2dIipv4eyMlmjh0/7BMYWRpc2EyOaTCE6bVEe/Z//peqy65vfAA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gIZcS6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215ADF3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32751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2720" behindDoc="0" locked="0" layoutInCell="1" allowOverlap="1" wp14:anchorId="3FD74AE9" wp14:editId="41619720">
                <wp:simplePos x="0" y="0"/>
                <wp:positionH relativeFrom="page">
                  <wp:posOffset>7178273</wp:posOffset>
                </wp:positionH>
                <wp:positionV relativeFrom="page">
                  <wp:posOffset>5834644</wp:posOffset>
                </wp:positionV>
                <wp:extent cx="263525" cy="3360420"/>
                <wp:effectExtent l="0" t="0" r="0" b="0"/>
                <wp:wrapNone/>
                <wp:docPr id="429" name="Text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F171402"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sz w:val="12"/>
                              </w:rPr>
                              <w:t>*************************</w:t>
                            </w:r>
                          </w:p>
                          <w:p w14:paraId="0367560A" w14:textId="77777777" w:rsidR="00B37F69" w:rsidRDefault="00000000">
                            <w:pPr>
                              <w:spacing w:line="118" w:lineRule="exact"/>
                              <w:ind w:left="20"/>
                              <w:rPr>
                                <w:sz w:val="12"/>
                              </w:rPr>
                            </w:pPr>
                            <w:r>
                              <w:rPr>
                                <w:spacing w:val="-2"/>
                                <w:sz w:val="12"/>
                              </w:rPr>
                              <w:t>Verificación:</w:t>
                            </w:r>
                            <w:r>
                              <w:rPr>
                                <w:spacing w:val="7"/>
                                <w:sz w:val="12"/>
                              </w:rPr>
                              <w:t xml:space="preserve"> </w:t>
                            </w:r>
                            <w:hyperlink r:id="rId341">
                              <w:r>
                                <w:rPr>
                                  <w:spacing w:val="-2"/>
                                  <w:sz w:val="12"/>
                                </w:rPr>
                                <w:t>https://sede.lasrozas.es/</w:t>
                              </w:r>
                            </w:hyperlink>
                          </w:p>
                          <w:p w14:paraId="2E5C71C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FD74AE9" id="Textbox 429" o:spid="_x0000_s1381" type="#_x0000_t202" style="position:absolute;margin-left:565.2pt;margin-top:459.4pt;width:20.75pt;height:264.6pt;z-index:15902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Pqrow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" filled="f" stroked="f">
                <v:textbox style="layout-flow:vertical;mso-layout-flow-alt:bottom-to-top" inset="0,0,0,0">
                  <w:txbxContent>
                    <w:p w14:paraId="0F171402"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sz w:val="12"/>
                        </w:rPr>
                        <w:t>*************************</w:t>
                      </w:r>
                    </w:p>
                    <w:p w14:paraId="0367560A" w14:textId="77777777" w:rsidR="00B37F69" w:rsidRDefault="00000000">
                      <w:pPr>
                        <w:spacing w:line="118" w:lineRule="exact"/>
                        <w:ind w:left="20"/>
                        <w:rPr>
                          <w:sz w:val="12"/>
                        </w:rPr>
                      </w:pPr>
                      <w:r>
                        <w:rPr>
                          <w:spacing w:val="-2"/>
                          <w:sz w:val="12"/>
                        </w:rPr>
                        <w:t>Verificación:</w:t>
                      </w:r>
                      <w:r>
                        <w:rPr>
                          <w:spacing w:val="7"/>
                          <w:sz w:val="12"/>
                        </w:rPr>
                        <w:t xml:space="preserve"> </w:t>
                      </w:r>
                      <w:hyperlink r:id="rId342">
                        <w:r>
                          <w:rPr>
                            <w:spacing w:val="-2"/>
                            <w:sz w:val="12"/>
                          </w:rPr>
                          <w:t>https://sede.lasrozas.es/</w:t>
                        </w:r>
                      </w:hyperlink>
                    </w:p>
                    <w:p w14:paraId="2E5C71C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147</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302BED02" w14:textId="77777777" w:rsidR="00B37F69" w:rsidRDefault="00B37F69">
      <w:pPr>
        <w:pStyle w:val="Textoindependiente"/>
        <w:spacing w:before="174"/>
        <w:rPr>
          <w:sz w:val="24"/>
        </w:rPr>
      </w:pPr>
    </w:p>
    <w:p w14:paraId="20302019"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714C25A9"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44C3EF6E" w14:textId="77777777">
        <w:trPr>
          <w:trHeight w:val="310"/>
        </w:trPr>
        <w:tc>
          <w:tcPr>
            <w:tcW w:w="1776" w:type="dxa"/>
          </w:tcPr>
          <w:p w14:paraId="114DC8A5" w14:textId="77777777" w:rsidR="00B37F69" w:rsidRDefault="00000000">
            <w:pPr>
              <w:pStyle w:val="TableParagraph"/>
              <w:ind w:left="14"/>
              <w:jc w:val="center"/>
            </w:pPr>
            <w:r>
              <w:rPr>
                <w:spacing w:val="-2"/>
              </w:rPr>
              <w:t>****8190**</w:t>
            </w:r>
          </w:p>
        </w:tc>
        <w:tc>
          <w:tcPr>
            <w:tcW w:w="4740" w:type="dxa"/>
          </w:tcPr>
          <w:p w14:paraId="70172C58" w14:textId="77777777" w:rsidR="00B37F69" w:rsidRDefault="00000000">
            <w:pPr>
              <w:pStyle w:val="TableParagraph"/>
            </w:pPr>
            <w:r>
              <w:rPr>
                <w:spacing w:val="-2"/>
              </w:rPr>
              <w:t>PARODI</w:t>
            </w:r>
            <w:r>
              <w:rPr>
                <w:spacing w:val="-7"/>
              </w:rPr>
              <w:t xml:space="preserve"> </w:t>
            </w:r>
            <w:r>
              <w:rPr>
                <w:spacing w:val="-2"/>
              </w:rPr>
              <w:t>NIETO,</w:t>
            </w:r>
            <w:r>
              <w:rPr>
                <w:spacing w:val="-5"/>
              </w:rPr>
              <w:t xml:space="preserve"> </w:t>
            </w:r>
            <w:r>
              <w:rPr>
                <w:spacing w:val="-2"/>
              </w:rPr>
              <w:t>VICTOR</w:t>
            </w:r>
          </w:p>
        </w:tc>
        <w:tc>
          <w:tcPr>
            <w:tcW w:w="1844" w:type="dxa"/>
          </w:tcPr>
          <w:p w14:paraId="440D13F8" w14:textId="77777777" w:rsidR="00B37F69" w:rsidRDefault="00000000">
            <w:pPr>
              <w:pStyle w:val="TableParagraph"/>
            </w:pPr>
            <w:r>
              <w:t>571,17</w:t>
            </w:r>
            <w:r>
              <w:rPr>
                <w:spacing w:val="-5"/>
              </w:rPr>
              <w:t xml:space="preserve"> </w:t>
            </w:r>
            <w:r>
              <w:rPr>
                <w:spacing w:val="-10"/>
              </w:rPr>
              <w:t>€</w:t>
            </w:r>
          </w:p>
        </w:tc>
      </w:tr>
      <w:tr w:rsidR="00B37F69" w14:paraId="62DFBEF5" w14:textId="77777777">
        <w:trPr>
          <w:trHeight w:val="310"/>
        </w:trPr>
        <w:tc>
          <w:tcPr>
            <w:tcW w:w="1776" w:type="dxa"/>
          </w:tcPr>
          <w:p w14:paraId="2BC51CBD" w14:textId="77777777" w:rsidR="00B37F69" w:rsidRDefault="00000000">
            <w:pPr>
              <w:pStyle w:val="TableParagraph"/>
              <w:ind w:left="14"/>
              <w:jc w:val="center"/>
            </w:pPr>
            <w:r>
              <w:rPr>
                <w:spacing w:val="-2"/>
              </w:rPr>
              <w:t>****2327**</w:t>
            </w:r>
          </w:p>
        </w:tc>
        <w:tc>
          <w:tcPr>
            <w:tcW w:w="4740" w:type="dxa"/>
          </w:tcPr>
          <w:p w14:paraId="43EC46F7" w14:textId="77777777" w:rsidR="00B37F69" w:rsidRDefault="00000000">
            <w:pPr>
              <w:pStyle w:val="TableParagraph"/>
            </w:pPr>
            <w:r>
              <w:rPr>
                <w:spacing w:val="-2"/>
              </w:rPr>
              <w:t>PARRA</w:t>
            </w:r>
            <w:r>
              <w:rPr>
                <w:spacing w:val="1"/>
              </w:rPr>
              <w:t xml:space="preserve"> </w:t>
            </w:r>
            <w:r>
              <w:rPr>
                <w:spacing w:val="-2"/>
              </w:rPr>
              <w:t>RIVELLES,</w:t>
            </w:r>
            <w:r>
              <w:rPr>
                <w:spacing w:val="1"/>
              </w:rPr>
              <w:t xml:space="preserve"> </w:t>
            </w:r>
            <w:r>
              <w:rPr>
                <w:spacing w:val="-2"/>
              </w:rPr>
              <w:t>BEATRIZ</w:t>
            </w:r>
          </w:p>
        </w:tc>
        <w:tc>
          <w:tcPr>
            <w:tcW w:w="1844" w:type="dxa"/>
          </w:tcPr>
          <w:p w14:paraId="5A6B566F" w14:textId="77777777" w:rsidR="00B37F69" w:rsidRDefault="00000000">
            <w:pPr>
              <w:pStyle w:val="TableParagraph"/>
            </w:pPr>
            <w:r>
              <w:t>69,42</w:t>
            </w:r>
            <w:r>
              <w:rPr>
                <w:spacing w:val="-3"/>
              </w:rPr>
              <w:t xml:space="preserve"> </w:t>
            </w:r>
            <w:r>
              <w:rPr>
                <w:spacing w:val="-10"/>
              </w:rPr>
              <w:t>€</w:t>
            </w:r>
          </w:p>
        </w:tc>
      </w:tr>
      <w:tr w:rsidR="00B37F69" w14:paraId="4F58089A" w14:textId="77777777">
        <w:trPr>
          <w:trHeight w:val="310"/>
        </w:trPr>
        <w:tc>
          <w:tcPr>
            <w:tcW w:w="1776" w:type="dxa"/>
          </w:tcPr>
          <w:p w14:paraId="3CADA6A7" w14:textId="77777777" w:rsidR="00B37F69" w:rsidRDefault="00000000">
            <w:pPr>
              <w:pStyle w:val="TableParagraph"/>
              <w:ind w:left="14"/>
              <w:jc w:val="center"/>
            </w:pPr>
            <w:r>
              <w:rPr>
                <w:spacing w:val="-2"/>
              </w:rPr>
              <w:t>****8790**</w:t>
            </w:r>
          </w:p>
        </w:tc>
        <w:tc>
          <w:tcPr>
            <w:tcW w:w="4740" w:type="dxa"/>
          </w:tcPr>
          <w:p w14:paraId="6CDF32DA" w14:textId="77777777" w:rsidR="00B37F69" w:rsidRDefault="00000000">
            <w:pPr>
              <w:pStyle w:val="TableParagraph"/>
            </w:pPr>
            <w:r>
              <w:rPr>
                <w:spacing w:val="-2"/>
              </w:rPr>
              <w:t>PEÑALVER</w:t>
            </w:r>
            <w:r>
              <w:rPr>
                <w:spacing w:val="2"/>
              </w:rPr>
              <w:t xml:space="preserve"> </w:t>
            </w:r>
            <w:r>
              <w:rPr>
                <w:spacing w:val="-2"/>
              </w:rPr>
              <w:t>ROVIRA,</w:t>
            </w:r>
            <w:r>
              <w:rPr>
                <w:spacing w:val="1"/>
              </w:rPr>
              <w:t xml:space="preserve"> </w:t>
            </w:r>
            <w:r>
              <w:rPr>
                <w:spacing w:val="-2"/>
              </w:rPr>
              <w:t>ANTONIO</w:t>
            </w:r>
          </w:p>
        </w:tc>
        <w:tc>
          <w:tcPr>
            <w:tcW w:w="1844" w:type="dxa"/>
          </w:tcPr>
          <w:p w14:paraId="49AEBB66" w14:textId="77777777" w:rsidR="00B37F69" w:rsidRDefault="00000000">
            <w:pPr>
              <w:pStyle w:val="TableParagraph"/>
            </w:pPr>
            <w:r>
              <w:t>571,17</w:t>
            </w:r>
            <w:r>
              <w:rPr>
                <w:spacing w:val="-5"/>
              </w:rPr>
              <w:t xml:space="preserve"> </w:t>
            </w:r>
            <w:r>
              <w:rPr>
                <w:spacing w:val="-10"/>
              </w:rPr>
              <w:t>€</w:t>
            </w:r>
          </w:p>
        </w:tc>
      </w:tr>
      <w:tr w:rsidR="00B37F69" w14:paraId="47A89BC5" w14:textId="77777777">
        <w:trPr>
          <w:trHeight w:val="310"/>
        </w:trPr>
        <w:tc>
          <w:tcPr>
            <w:tcW w:w="1776" w:type="dxa"/>
          </w:tcPr>
          <w:p w14:paraId="7F4EDFE5" w14:textId="77777777" w:rsidR="00B37F69" w:rsidRDefault="00000000">
            <w:pPr>
              <w:pStyle w:val="TableParagraph"/>
              <w:ind w:left="14"/>
              <w:jc w:val="center"/>
            </w:pPr>
            <w:r>
              <w:rPr>
                <w:spacing w:val="-2"/>
              </w:rPr>
              <w:t>****6002**</w:t>
            </w:r>
          </w:p>
        </w:tc>
        <w:tc>
          <w:tcPr>
            <w:tcW w:w="4740" w:type="dxa"/>
          </w:tcPr>
          <w:p w14:paraId="0FF0603C" w14:textId="77777777" w:rsidR="00B37F69" w:rsidRDefault="00000000">
            <w:pPr>
              <w:pStyle w:val="TableParagraph"/>
            </w:pPr>
            <w:r>
              <w:t>PERALIAS</w:t>
            </w:r>
            <w:r>
              <w:rPr>
                <w:spacing w:val="-9"/>
              </w:rPr>
              <w:t xml:space="preserve"> </w:t>
            </w:r>
            <w:r>
              <w:t>FRANCO,</w:t>
            </w:r>
            <w:r>
              <w:rPr>
                <w:spacing w:val="-8"/>
              </w:rPr>
              <w:t xml:space="preserve"> </w:t>
            </w:r>
            <w:r>
              <w:t>JUAN</w:t>
            </w:r>
            <w:r>
              <w:rPr>
                <w:spacing w:val="-8"/>
              </w:rPr>
              <w:t xml:space="preserve"> </w:t>
            </w:r>
            <w:r>
              <w:rPr>
                <w:spacing w:val="-2"/>
              </w:rPr>
              <w:t>GERMAN</w:t>
            </w:r>
          </w:p>
        </w:tc>
        <w:tc>
          <w:tcPr>
            <w:tcW w:w="1844" w:type="dxa"/>
          </w:tcPr>
          <w:p w14:paraId="13A8A402" w14:textId="77777777" w:rsidR="00B37F69" w:rsidRDefault="00000000">
            <w:pPr>
              <w:pStyle w:val="TableParagraph"/>
            </w:pPr>
            <w:r>
              <w:t>571,17</w:t>
            </w:r>
            <w:r>
              <w:rPr>
                <w:spacing w:val="-5"/>
              </w:rPr>
              <w:t xml:space="preserve"> </w:t>
            </w:r>
            <w:r>
              <w:rPr>
                <w:spacing w:val="-10"/>
              </w:rPr>
              <w:t>€</w:t>
            </w:r>
          </w:p>
        </w:tc>
      </w:tr>
      <w:tr w:rsidR="00B37F69" w14:paraId="128B316C" w14:textId="77777777">
        <w:trPr>
          <w:trHeight w:val="310"/>
        </w:trPr>
        <w:tc>
          <w:tcPr>
            <w:tcW w:w="1776" w:type="dxa"/>
          </w:tcPr>
          <w:p w14:paraId="2A6CB381" w14:textId="77777777" w:rsidR="00B37F69" w:rsidRDefault="00000000">
            <w:pPr>
              <w:pStyle w:val="TableParagraph"/>
              <w:ind w:left="14"/>
              <w:jc w:val="center"/>
            </w:pPr>
            <w:r>
              <w:rPr>
                <w:spacing w:val="-2"/>
              </w:rPr>
              <w:t>****9125**</w:t>
            </w:r>
          </w:p>
        </w:tc>
        <w:tc>
          <w:tcPr>
            <w:tcW w:w="4740" w:type="dxa"/>
          </w:tcPr>
          <w:p w14:paraId="272F14A9" w14:textId="77777777" w:rsidR="00B37F69" w:rsidRDefault="00000000">
            <w:pPr>
              <w:pStyle w:val="TableParagraph"/>
            </w:pPr>
            <w:r>
              <w:t>PEREDA</w:t>
            </w:r>
            <w:r>
              <w:rPr>
                <w:spacing w:val="-7"/>
              </w:rPr>
              <w:t xml:space="preserve"> </w:t>
            </w:r>
            <w:r>
              <w:t>OBREGON,</w:t>
            </w:r>
            <w:r>
              <w:rPr>
                <w:spacing w:val="-6"/>
              </w:rPr>
              <w:t xml:space="preserve"> </w:t>
            </w:r>
            <w:r>
              <w:rPr>
                <w:spacing w:val="-2"/>
              </w:rPr>
              <w:t>SANTIAGO</w:t>
            </w:r>
          </w:p>
        </w:tc>
        <w:tc>
          <w:tcPr>
            <w:tcW w:w="1844" w:type="dxa"/>
          </w:tcPr>
          <w:p w14:paraId="54386518" w14:textId="77777777" w:rsidR="00B37F69" w:rsidRDefault="00000000">
            <w:pPr>
              <w:pStyle w:val="TableParagraph"/>
            </w:pPr>
            <w:r>
              <w:t>571,17</w:t>
            </w:r>
            <w:r>
              <w:rPr>
                <w:spacing w:val="-5"/>
              </w:rPr>
              <w:t xml:space="preserve"> </w:t>
            </w:r>
            <w:r>
              <w:rPr>
                <w:spacing w:val="-10"/>
              </w:rPr>
              <w:t>€</w:t>
            </w:r>
          </w:p>
        </w:tc>
      </w:tr>
      <w:tr w:rsidR="00B37F69" w14:paraId="2AD68E36" w14:textId="77777777">
        <w:trPr>
          <w:trHeight w:val="310"/>
        </w:trPr>
        <w:tc>
          <w:tcPr>
            <w:tcW w:w="1776" w:type="dxa"/>
          </w:tcPr>
          <w:p w14:paraId="00F3BEB3" w14:textId="77777777" w:rsidR="00B37F69" w:rsidRDefault="00000000">
            <w:pPr>
              <w:pStyle w:val="TableParagraph"/>
              <w:ind w:left="14"/>
              <w:jc w:val="center"/>
            </w:pPr>
            <w:r>
              <w:rPr>
                <w:spacing w:val="-2"/>
              </w:rPr>
              <w:t>****9868**</w:t>
            </w:r>
          </w:p>
        </w:tc>
        <w:tc>
          <w:tcPr>
            <w:tcW w:w="4740" w:type="dxa"/>
          </w:tcPr>
          <w:p w14:paraId="21E790ED" w14:textId="77777777" w:rsidR="00B37F69" w:rsidRDefault="00000000">
            <w:pPr>
              <w:pStyle w:val="TableParagraph"/>
            </w:pPr>
            <w:r>
              <w:t>PEREZ</w:t>
            </w:r>
            <w:r>
              <w:rPr>
                <w:spacing w:val="-4"/>
              </w:rPr>
              <w:t xml:space="preserve"> </w:t>
            </w:r>
            <w:r>
              <w:t>BARRIL,</w:t>
            </w:r>
            <w:r>
              <w:rPr>
                <w:spacing w:val="-4"/>
              </w:rPr>
              <w:t xml:space="preserve"> </w:t>
            </w:r>
            <w:r>
              <w:rPr>
                <w:spacing w:val="-2"/>
              </w:rPr>
              <w:t>FRANCISCO</w:t>
            </w:r>
          </w:p>
        </w:tc>
        <w:tc>
          <w:tcPr>
            <w:tcW w:w="1844" w:type="dxa"/>
          </w:tcPr>
          <w:p w14:paraId="4BAF9AE8" w14:textId="77777777" w:rsidR="00B37F69" w:rsidRDefault="00000000">
            <w:pPr>
              <w:pStyle w:val="TableParagraph"/>
            </w:pPr>
            <w:r>
              <w:t>356,59</w:t>
            </w:r>
            <w:r>
              <w:rPr>
                <w:spacing w:val="-5"/>
              </w:rPr>
              <w:t xml:space="preserve"> </w:t>
            </w:r>
            <w:r>
              <w:rPr>
                <w:spacing w:val="-10"/>
              </w:rPr>
              <w:t>€</w:t>
            </w:r>
          </w:p>
        </w:tc>
      </w:tr>
      <w:tr w:rsidR="00B37F69" w14:paraId="7E30D4FE" w14:textId="77777777">
        <w:trPr>
          <w:trHeight w:val="310"/>
        </w:trPr>
        <w:tc>
          <w:tcPr>
            <w:tcW w:w="1776" w:type="dxa"/>
          </w:tcPr>
          <w:p w14:paraId="041A7A33" w14:textId="77777777" w:rsidR="00B37F69" w:rsidRDefault="00000000">
            <w:pPr>
              <w:pStyle w:val="TableParagraph"/>
              <w:ind w:left="14"/>
              <w:jc w:val="center"/>
            </w:pPr>
            <w:r>
              <w:rPr>
                <w:spacing w:val="-2"/>
              </w:rPr>
              <w:t>****1620**</w:t>
            </w:r>
          </w:p>
        </w:tc>
        <w:tc>
          <w:tcPr>
            <w:tcW w:w="4740" w:type="dxa"/>
          </w:tcPr>
          <w:p w14:paraId="06CE9C12" w14:textId="77777777" w:rsidR="00B37F69" w:rsidRDefault="00000000">
            <w:pPr>
              <w:pStyle w:val="TableParagraph"/>
            </w:pPr>
            <w:r>
              <w:t>PEREZ</w:t>
            </w:r>
            <w:r>
              <w:rPr>
                <w:spacing w:val="-6"/>
              </w:rPr>
              <w:t xml:space="preserve"> </w:t>
            </w:r>
            <w:r>
              <w:t>BARRIOS,</w:t>
            </w:r>
            <w:r>
              <w:rPr>
                <w:spacing w:val="-5"/>
              </w:rPr>
              <w:t xml:space="preserve"> </w:t>
            </w:r>
            <w:r>
              <w:rPr>
                <w:spacing w:val="-2"/>
              </w:rPr>
              <w:t>ESTHER</w:t>
            </w:r>
          </w:p>
        </w:tc>
        <w:tc>
          <w:tcPr>
            <w:tcW w:w="1844" w:type="dxa"/>
          </w:tcPr>
          <w:p w14:paraId="3F461217" w14:textId="77777777" w:rsidR="00B37F69" w:rsidRDefault="00000000">
            <w:pPr>
              <w:pStyle w:val="TableParagraph"/>
            </w:pPr>
            <w:r>
              <w:t>407,98</w:t>
            </w:r>
            <w:r>
              <w:rPr>
                <w:spacing w:val="-5"/>
              </w:rPr>
              <w:t xml:space="preserve"> </w:t>
            </w:r>
            <w:r>
              <w:rPr>
                <w:spacing w:val="-10"/>
              </w:rPr>
              <w:t>€</w:t>
            </w:r>
          </w:p>
        </w:tc>
      </w:tr>
      <w:tr w:rsidR="00B37F69" w14:paraId="4E20A965" w14:textId="77777777">
        <w:trPr>
          <w:trHeight w:val="310"/>
        </w:trPr>
        <w:tc>
          <w:tcPr>
            <w:tcW w:w="1776" w:type="dxa"/>
          </w:tcPr>
          <w:p w14:paraId="32680FE8" w14:textId="77777777" w:rsidR="00B37F69" w:rsidRDefault="00000000">
            <w:pPr>
              <w:pStyle w:val="TableParagraph"/>
              <w:ind w:left="14"/>
              <w:jc w:val="center"/>
            </w:pPr>
            <w:r>
              <w:rPr>
                <w:spacing w:val="-2"/>
              </w:rPr>
              <w:t>****2701**</w:t>
            </w:r>
          </w:p>
        </w:tc>
        <w:tc>
          <w:tcPr>
            <w:tcW w:w="4740" w:type="dxa"/>
          </w:tcPr>
          <w:p w14:paraId="5D370608" w14:textId="77777777" w:rsidR="00B37F69" w:rsidRDefault="00000000">
            <w:pPr>
              <w:pStyle w:val="TableParagraph"/>
            </w:pPr>
            <w:r>
              <w:t>PEREZ</w:t>
            </w:r>
            <w:r>
              <w:rPr>
                <w:spacing w:val="-6"/>
              </w:rPr>
              <w:t xml:space="preserve"> </w:t>
            </w:r>
            <w:r>
              <w:t>DE</w:t>
            </w:r>
            <w:r>
              <w:rPr>
                <w:spacing w:val="-7"/>
              </w:rPr>
              <w:t xml:space="preserve"> </w:t>
            </w:r>
            <w:r>
              <w:t>ROJAS</w:t>
            </w:r>
            <w:r>
              <w:rPr>
                <w:spacing w:val="-5"/>
              </w:rPr>
              <w:t xml:space="preserve"> </w:t>
            </w:r>
            <w:r>
              <w:t>RINCON,</w:t>
            </w:r>
            <w:r>
              <w:rPr>
                <w:spacing w:val="-6"/>
              </w:rPr>
              <w:t xml:space="preserve"> </w:t>
            </w:r>
            <w:r>
              <w:rPr>
                <w:spacing w:val="-2"/>
              </w:rPr>
              <w:t>EUGENIO</w:t>
            </w:r>
          </w:p>
        </w:tc>
        <w:tc>
          <w:tcPr>
            <w:tcW w:w="1844" w:type="dxa"/>
          </w:tcPr>
          <w:p w14:paraId="22EF3713" w14:textId="77777777" w:rsidR="00B37F69" w:rsidRDefault="00000000">
            <w:pPr>
              <w:pStyle w:val="TableParagraph"/>
            </w:pPr>
            <w:r>
              <w:t>428,38</w:t>
            </w:r>
            <w:r>
              <w:rPr>
                <w:spacing w:val="-5"/>
              </w:rPr>
              <w:t xml:space="preserve"> </w:t>
            </w:r>
            <w:r>
              <w:rPr>
                <w:spacing w:val="-10"/>
              </w:rPr>
              <w:t>€</w:t>
            </w:r>
          </w:p>
        </w:tc>
      </w:tr>
      <w:tr w:rsidR="00B37F69" w14:paraId="7538CD69" w14:textId="77777777">
        <w:trPr>
          <w:trHeight w:val="310"/>
        </w:trPr>
        <w:tc>
          <w:tcPr>
            <w:tcW w:w="1776" w:type="dxa"/>
          </w:tcPr>
          <w:p w14:paraId="560F6B32" w14:textId="77777777" w:rsidR="00B37F69" w:rsidRDefault="00000000">
            <w:pPr>
              <w:pStyle w:val="TableParagraph"/>
              <w:ind w:left="14"/>
              <w:jc w:val="center"/>
            </w:pPr>
            <w:r>
              <w:rPr>
                <w:spacing w:val="-2"/>
              </w:rPr>
              <w:t>****3921**</w:t>
            </w:r>
          </w:p>
        </w:tc>
        <w:tc>
          <w:tcPr>
            <w:tcW w:w="4740" w:type="dxa"/>
          </w:tcPr>
          <w:p w14:paraId="28903F66" w14:textId="77777777" w:rsidR="00B37F69" w:rsidRDefault="00000000">
            <w:pPr>
              <w:pStyle w:val="TableParagraph"/>
            </w:pPr>
            <w:r>
              <w:t>PEREZ</w:t>
            </w:r>
            <w:r>
              <w:rPr>
                <w:spacing w:val="-4"/>
              </w:rPr>
              <w:t xml:space="preserve"> </w:t>
            </w:r>
            <w:r>
              <w:t>DIAZ,</w:t>
            </w:r>
            <w:r>
              <w:rPr>
                <w:spacing w:val="-5"/>
              </w:rPr>
              <w:t xml:space="preserve"> </w:t>
            </w:r>
            <w:r>
              <w:t>ROSA</w:t>
            </w:r>
            <w:r>
              <w:rPr>
                <w:spacing w:val="-3"/>
              </w:rPr>
              <w:t xml:space="preserve"> </w:t>
            </w:r>
            <w:r>
              <w:rPr>
                <w:spacing w:val="-2"/>
              </w:rPr>
              <w:t>ESPERANZA</w:t>
            </w:r>
          </w:p>
        </w:tc>
        <w:tc>
          <w:tcPr>
            <w:tcW w:w="1844" w:type="dxa"/>
          </w:tcPr>
          <w:p w14:paraId="40DCE48D" w14:textId="77777777" w:rsidR="00B37F69" w:rsidRDefault="00000000">
            <w:pPr>
              <w:pStyle w:val="TableParagraph"/>
            </w:pPr>
            <w:r>
              <w:t>571,17</w:t>
            </w:r>
            <w:r>
              <w:rPr>
                <w:spacing w:val="-5"/>
              </w:rPr>
              <w:t xml:space="preserve"> </w:t>
            </w:r>
            <w:r>
              <w:rPr>
                <w:spacing w:val="-10"/>
              </w:rPr>
              <w:t>€</w:t>
            </w:r>
          </w:p>
        </w:tc>
      </w:tr>
      <w:tr w:rsidR="00B37F69" w14:paraId="073248A5" w14:textId="77777777">
        <w:trPr>
          <w:trHeight w:val="310"/>
        </w:trPr>
        <w:tc>
          <w:tcPr>
            <w:tcW w:w="1776" w:type="dxa"/>
          </w:tcPr>
          <w:p w14:paraId="1F2D2D55" w14:textId="77777777" w:rsidR="00B37F69" w:rsidRDefault="00000000">
            <w:pPr>
              <w:pStyle w:val="TableParagraph"/>
              <w:ind w:left="14"/>
              <w:jc w:val="center"/>
            </w:pPr>
            <w:r>
              <w:rPr>
                <w:spacing w:val="-2"/>
              </w:rPr>
              <w:t>****0966**</w:t>
            </w:r>
          </w:p>
        </w:tc>
        <w:tc>
          <w:tcPr>
            <w:tcW w:w="4740" w:type="dxa"/>
          </w:tcPr>
          <w:p w14:paraId="2330D6D8" w14:textId="77777777" w:rsidR="00B37F69" w:rsidRDefault="00000000">
            <w:pPr>
              <w:pStyle w:val="TableParagraph"/>
            </w:pPr>
            <w:r>
              <w:t>PEREZ</w:t>
            </w:r>
            <w:r>
              <w:rPr>
                <w:spacing w:val="-6"/>
              </w:rPr>
              <w:t xml:space="preserve"> </w:t>
            </w:r>
            <w:r>
              <w:t>SUAREZ,</w:t>
            </w:r>
            <w:r>
              <w:rPr>
                <w:spacing w:val="-6"/>
              </w:rPr>
              <w:t xml:space="preserve"> </w:t>
            </w:r>
            <w:r>
              <w:t>MIGUEL</w:t>
            </w:r>
            <w:r>
              <w:rPr>
                <w:spacing w:val="-6"/>
              </w:rPr>
              <w:t xml:space="preserve"> </w:t>
            </w:r>
            <w:r>
              <w:rPr>
                <w:spacing w:val="-2"/>
              </w:rPr>
              <w:t>ANGEL</w:t>
            </w:r>
          </w:p>
        </w:tc>
        <w:tc>
          <w:tcPr>
            <w:tcW w:w="1844" w:type="dxa"/>
          </w:tcPr>
          <w:p w14:paraId="23AEE274" w14:textId="77777777" w:rsidR="00B37F69" w:rsidRDefault="00000000">
            <w:pPr>
              <w:pStyle w:val="TableParagraph"/>
            </w:pPr>
            <w:r>
              <w:t>428,38</w:t>
            </w:r>
            <w:r>
              <w:rPr>
                <w:spacing w:val="-5"/>
              </w:rPr>
              <w:t xml:space="preserve"> </w:t>
            </w:r>
            <w:r>
              <w:rPr>
                <w:spacing w:val="-10"/>
              </w:rPr>
              <w:t>€</w:t>
            </w:r>
          </w:p>
        </w:tc>
      </w:tr>
      <w:tr w:rsidR="00B37F69" w14:paraId="6A0EBDEF" w14:textId="77777777">
        <w:trPr>
          <w:trHeight w:val="310"/>
        </w:trPr>
        <w:tc>
          <w:tcPr>
            <w:tcW w:w="1776" w:type="dxa"/>
          </w:tcPr>
          <w:p w14:paraId="2F19A6E0" w14:textId="77777777" w:rsidR="00B37F69" w:rsidRDefault="00000000">
            <w:pPr>
              <w:pStyle w:val="TableParagraph"/>
              <w:ind w:left="14"/>
              <w:jc w:val="center"/>
            </w:pPr>
            <w:r>
              <w:rPr>
                <w:spacing w:val="-2"/>
              </w:rPr>
              <w:t>****8675**</w:t>
            </w:r>
          </w:p>
        </w:tc>
        <w:tc>
          <w:tcPr>
            <w:tcW w:w="4740" w:type="dxa"/>
          </w:tcPr>
          <w:p w14:paraId="0623BD6A" w14:textId="77777777" w:rsidR="00B37F69" w:rsidRDefault="00000000">
            <w:pPr>
              <w:pStyle w:val="TableParagraph"/>
            </w:pPr>
            <w:r>
              <w:t>PERTIERRA</w:t>
            </w:r>
            <w:r>
              <w:rPr>
                <w:spacing w:val="-12"/>
              </w:rPr>
              <w:t xml:space="preserve"> </w:t>
            </w:r>
            <w:r>
              <w:t>TORREÑO,</w:t>
            </w:r>
            <w:r>
              <w:rPr>
                <w:spacing w:val="-11"/>
              </w:rPr>
              <w:t xml:space="preserve"> </w:t>
            </w:r>
            <w:r>
              <w:rPr>
                <w:spacing w:val="-2"/>
              </w:rPr>
              <w:t>MARTA</w:t>
            </w:r>
          </w:p>
        </w:tc>
        <w:tc>
          <w:tcPr>
            <w:tcW w:w="1844" w:type="dxa"/>
          </w:tcPr>
          <w:p w14:paraId="24263D69" w14:textId="77777777" w:rsidR="00B37F69" w:rsidRDefault="00000000">
            <w:pPr>
              <w:pStyle w:val="TableParagraph"/>
            </w:pPr>
            <w:r>
              <w:t>194,20</w:t>
            </w:r>
            <w:r>
              <w:rPr>
                <w:spacing w:val="-5"/>
              </w:rPr>
              <w:t xml:space="preserve"> </w:t>
            </w:r>
            <w:r>
              <w:rPr>
                <w:spacing w:val="-10"/>
              </w:rPr>
              <w:t>€</w:t>
            </w:r>
          </w:p>
        </w:tc>
      </w:tr>
      <w:tr w:rsidR="00B37F69" w14:paraId="45E9D744" w14:textId="77777777">
        <w:trPr>
          <w:trHeight w:val="310"/>
        </w:trPr>
        <w:tc>
          <w:tcPr>
            <w:tcW w:w="1776" w:type="dxa"/>
          </w:tcPr>
          <w:p w14:paraId="52995D07" w14:textId="77777777" w:rsidR="00B37F69" w:rsidRDefault="00000000">
            <w:pPr>
              <w:pStyle w:val="TableParagraph"/>
              <w:ind w:left="14"/>
              <w:jc w:val="center"/>
            </w:pPr>
            <w:r>
              <w:rPr>
                <w:spacing w:val="-2"/>
              </w:rPr>
              <w:t>****1052**</w:t>
            </w:r>
          </w:p>
        </w:tc>
        <w:tc>
          <w:tcPr>
            <w:tcW w:w="4740" w:type="dxa"/>
          </w:tcPr>
          <w:p w14:paraId="6092C243" w14:textId="77777777" w:rsidR="00B37F69" w:rsidRDefault="00000000">
            <w:pPr>
              <w:pStyle w:val="TableParagraph"/>
            </w:pPr>
            <w:r>
              <w:rPr>
                <w:spacing w:val="-2"/>
              </w:rPr>
              <w:t>PESQUERA</w:t>
            </w:r>
            <w:r>
              <w:rPr>
                <w:spacing w:val="1"/>
              </w:rPr>
              <w:t xml:space="preserve"> </w:t>
            </w:r>
            <w:r>
              <w:rPr>
                <w:spacing w:val="-2"/>
              </w:rPr>
              <w:t>BRAVO,</w:t>
            </w:r>
            <w:r>
              <w:t xml:space="preserve"> </w:t>
            </w:r>
            <w:r>
              <w:rPr>
                <w:spacing w:val="-2"/>
              </w:rPr>
              <w:t>ROBERTO</w:t>
            </w:r>
          </w:p>
        </w:tc>
        <w:tc>
          <w:tcPr>
            <w:tcW w:w="1844" w:type="dxa"/>
          </w:tcPr>
          <w:p w14:paraId="793373AE" w14:textId="77777777" w:rsidR="00B37F69" w:rsidRDefault="00000000">
            <w:pPr>
              <w:pStyle w:val="TableParagraph"/>
            </w:pPr>
            <w:r>
              <w:t>571,17</w:t>
            </w:r>
            <w:r>
              <w:rPr>
                <w:spacing w:val="-5"/>
              </w:rPr>
              <w:t xml:space="preserve"> </w:t>
            </w:r>
            <w:r>
              <w:rPr>
                <w:spacing w:val="-10"/>
              </w:rPr>
              <w:t>€</w:t>
            </w:r>
          </w:p>
        </w:tc>
      </w:tr>
      <w:tr w:rsidR="00B37F69" w14:paraId="2A493FF2" w14:textId="77777777">
        <w:trPr>
          <w:trHeight w:val="310"/>
        </w:trPr>
        <w:tc>
          <w:tcPr>
            <w:tcW w:w="1776" w:type="dxa"/>
          </w:tcPr>
          <w:p w14:paraId="36F42BB0" w14:textId="77777777" w:rsidR="00B37F69" w:rsidRDefault="00000000">
            <w:pPr>
              <w:pStyle w:val="TableParagraph"/>
              <w:ind w:left="14"/>
              <w:jc w:val="center"/>
            </w:pPr>
            <w:r>
              <w:rPr>
                <w:spacing w:val="-2"/>
              </w:rPr>
              <w:t>****0395**</w:t>
            </w:r>
          </w:p>
        </w:tc>
        <w:tc>
          <w:tcPr>
            <w:tcW w:w="4740" w:type="dxa"/>
          </w:tcPr>
          <w:p w14:paraId="503CCC90" w14:textId="77777777" w:rsidR="00B37F69" w:rsidRDefault="00000000">
            <w:pPr>
              <w:pStyle w:val="TableParagraph"/>
            </w:pPr>
            <w:r>
              <w:t>PINILLA</w:t>
            </w:r>
            <w:r>
              <w:rPr>
                <w:spacing w:val="-5"/>
              </w:rPr>
              <w:t xml:space="preserve"> </w:t>
            </w:r>
            <w:r>
              <w:t>CARRION,</w:t>
            </w:r>
            <w:r>
              <w:rPr>
                <w:spacing w:val="-4"/>
              </w:rPr>
              <w:t xml:space="preserve"> </w:t>
            </w:r>
            <w:r>
              <w:rPr>
                <w:spacing w:val="-2"/>
              </w:rPr>
              <w:t>BEATRIZ</w:t>
            </w:r>
          </w:p>
        </w:tc>
        <w:tc>
          <w:tcPr>
            <w:tcW w:w="1844" w:type="dxa"/>
          </w:tcPr>
          <w:p w14:paraId="4780910B" w14:textId="77777777" w:rsidR="00B37F69" w:rsidRDefault="00000000">
            <w:pPr>
              <w:pStyle w:val="TableParagraph"/>
            </w:pPr>
            <w:r>
              <w:t>571,17</w:t>
            </w:r>
            <w:r>
              <w:rPr>
                <w:spacing w:val="-5"/>
              </w:rPr>
              <w:t xml:space="preserve"> </w:t>
            </w:r>
            <w:r>
              <w:rPr>
                <w:spacing w:val="-10"/>
              </w:rPr>
              <w:t>€</w:t>
            </w:r>
          </w:p>
        </w:tc>
      </w:tr>
      <w:tr w:rsidR="00B37F69" w14:paraId="47128A81" w14:textId="77777777">
        <w:trPr>
          <w:trHeight w:val="310"/>
        </w:trPr>
        <w:tc>
          <w:tcPr>
            <w:tcW w:w="1776" w:type="dxa"/>
          </w:tcPr>
          <w:p w14:paraId="5726DE6F" w14:textId="77777777" w:rsidR="00B37F69" w:rsidRDefault="00000000">
            <w:pPr>
              <w:pStyle w:val="TableParagraph"/>
              <w:ind w:left="14"/>
              <w:jc w:val="center"/>
            </w:pPr>
            <w:r>
              <w:rPr>
                <w:spacing w:val="-2"/>
              </w:rPr>
              <w:t>****5089**</w:t>
            </w:r>
          </w:p>
        </w:tc>
        <w:tc>
          <w:tcPr>
            <w:tcW w:w="4740" w:type="dxa"/>
          </w:tcPr>
          <w:p w14:paraId="09303905" w14:textId="77777777" w:rsidR="00B37F69" w:rsidRDefault="00000000">
            <w:pPr>
              <w:pStyle w:val="TableParagraph"/>
            </w:pPr>
            <w:r>
              <w:t>PLAZA</w:t>
            </w:r>
            <w:r>
              <w:rPr>
                <w:spacing w:val="-7"/>
              </w:rPr>
              <w:t xml:space="preserve"> </w:t>
            </w:r>
            <w:r>
              <w:t>MUÑOZ,</w:t>
            </w:r>
            <w:r>
              <w:rPr>
                <w:spacing w:val="-5"/>
              </w:rPr>
              <w:t xml:space="preserve"> </w:t>
            </w:r>
            <w:r>
              <w:rPr>
                <w:spacing w:val="-2"/>
              </w:rPr>
              <w:t>CESAR</w:t>
            </w:r>
          </w:p>
        </w:tc>
        <w:tc>
          <w:tcPr>
            <w:tcW w:w="1844" w:type="dxa"/>
          </w:tcPr>
          <w:p w14:paraId="1A082F7D" w14:textId="77777777" w:rsidR="00B37F69" w:rsidRDefault="00000000">
            <w:pPr>
              <w:pStyle w:val="TableParagraph"/>
            </w:pPr>
            <w:r>
              <w:t>571,17</w:t>
            </w:r>
            <w:r>
              <w:rPr>
                <w:spacing w:val="-5"/>
              </w:rPr>
              <w:t xml:space="preserve"> </w:t>
            </w:r>
            <w:r>
              <w:rPr>
                <w:spacing w:val="-10"/>
              </w:rPr>
              <w:t>€</w:t>
            </w:r>
          </w:p>
        </w:tc>
      </w:tr>
      <w:tr w:rsidR="00B37F69" w14:paraId="08D36D76" w14:textId="77777777">
        <w:trPr>
          <w:trHeight w:val="310"/>
        </w:trPr>
        <w:tc>
          <w:tcPr>
            <w:tcW w:w="1776" w:type="dxa"/>
          </w:tcPr>
          <w:p w14:paraId="2D584444" w14:textId="77777777" w:rsidR="00B37F69" w:rsidRDefault="00000000">
            <w:pPr>
              <w:pStyle w:val="TableParagraph"/>
              <w:ind w:left="14"/>
              <w:jc w:val="center"/>
            </w:pPr>
            <w:r>
              <w:rPr>
                <w:spacing w:val="-2"/>
              </w:rPr>
              <w:t>****8610**</w:t>
            </w:r>
          </w:p>
        </w:tc>
        <w:tc>
          <w:tcPr>
            <w:tcW w:w="4740" w:type="dxa"/>
          </w:tcPr>
          <w:p w14:paraId="2E3FB088" w14:textId="77777777" w:rsidR="00B37F69" w:rsidRDefault="00000000">
            <w:pPr>
              <w:pStyle w:val="TableParagraph"/>
            </w:pPr>
            <w:r>
              <w:t>PRIETO</w:t>
            </w:r>
            <w:r>
              <w:rPr>
                <w:spacing w:val="-5"/>
              </w:rPr>
              <w:t xml:space="preserve"> </w:t>
            </w:r>
            <w:r>
              <w:t>BENITO,</w:t>
            </w:r>
            <w:r>
              <w:rPr>
                <w:spacing w:val="-8"/>
              </w:rPr>
              <w:t xml:space="preserve"> </w:t>
            </w:r>
            <w:r>
              <w:t>MARIA</w:t>
            </w:r>
            <w:r>
              <w:rPr>
                <w:spacing w:val="-6"/>
              </w:rPr>
              <w:t xml:space="preserve"> </w:t>
            </w:r>
            <w:r>
              <w:t>DE</w:t>
            </w:r>
            <w:r>
              <w:rPr>
                <w:spacing w:val="-7"/>
              </w:rPr>
              <w:t xml:space="preserve"> </w:t>
            </w:r>
            <w:r>
              <w:t>LAS</w:t>
            </w:r>
            <w:r>
              <w:rPr>
                <w:spacing w:val="-6"/>
              </w:rPr>
              <w:t xml:space="preserve"> </w:t>
            </w:r>
            <w:r>
              <w:rPr>
                <w:spacing w:val="-2"/>
              </w:rPr>
              <w:t>MERCEDES</w:t>
            </w:r>
          </w:p>
        </w:tc>
        <w:tc>
          <w:tcPr>
            <w:tcW w:w="1844" w:type="dxa"/>
          </w:tcPr>
          <w:p w14:paraId="5C64245A" w14:textId="77777777" w:rsidR="00B37F69" w:rsidRDefault="00000000">
            <w:pPr>
              <w:pStyle w:val="TableParagraph"/>
            </w:pPr>
            <w:r>
              <w:t>571,17</w:t>
            </w:r>
            <w:r>
              <w:rPr>
                <w:spacing w:val="-5"/>
              </w:rPr>
              <w:t xml:space="preserve"> </w:t>
            </w:r>
            <w:r>
              <w:rPr>
                <w:spacing w:val="-10"/>
              </w:rPr>
              <w:t>€</w:t>
            </w:r>
          </w:p>
        </w:tc>
      </w:tr>
      <w:tr w:rsidR="00B37F69" w14:paraId="54EC36EF" w14:textId="77777777">
        <w:trPr>
          <w:trHeight w:val="310"/>
        </w:trPr>
        <w:tc>
          <w:tcPr>
            <w:tcW w:w="1776" w:type="dxa"/>
          </w:tcPr>
          <w:p w14:paraId="321AF666" w14:textId="77777777" w:rsidR="00B37F69" w:rsidRDefault="00000000">
            <w:pPr>
              <w:pStyle w:val="TableParagraph"/>
              <w:ind w:left="14"/>
              <w:jc w:val="center"/>
            </w:pPr>
            <w:r>
              <w:rPr>
                <w:spacing w:val="-2"/>
              </w:rPr>
              <w:t>****9110**</w:t>
            </w:r>
          </w:p>
        </w:tc>
        <w:tc>
          <w:tcPr>
            <w:tcW w:w="4740" w:type="dxa"/>
          </w:tcPr>
          <w:p w14:paraId="4F6B792D" w14:textId="77777777" w:rsidR="00B37F69" w:rsidRDefault="00000000">
            <w:pPr>
              <w:pStyle w:val="TableParagraph"/>
            </w:pPr>
            <w:r>
              <w:t>PUENTE</w:t>
            </w:r>
            <w:r>
              <w:rPr>
                <w:spacing w:val="-8"/>
              </w:rPr>
              <w:t xml:space="preserve"> </w:t>
            </w:r>
            <w:r>
              <w:t>FUENTES,</w:t>
            </w:r>
            <w:r>
              <w:rPr>
                <w:spacing w:val="-5"/>
              </w:rPr>
              <w:t xml:space="preserve"> </w:t>
            </w:r>
            <w:r>
              <w:rPr>
                <w:spacing w:val="-4"/>
              </w:rPr>
              <w:t>TOMAS</w:t>
            </w:r>
          </w:p>
        </w:tc>
        <w:tc>
          <w:tcPr>
            <w:tcW w:w="1844" w:type="dxa"/>
          </w:tcPr>
          <w:p w14:paraId="6914902E" w14:textId="77777777" w:rsidR="00B37F69" w:rsidRDefault="00000000">
            <w:pPr>
              <w:pStyle w:val="TableParagraph"/>
            </w:pPr>
            <w:r>
              <w:t>571,17</w:t>
            </w:r>
            <w:r>
              <w:rPr>
                <w:spacing w:val="-5"/>
              </w:rPr>
              <w:t xml:space="preserve"> </w:t>
            </w:r>
            <w:r>
              <w:rPr>
                <w:spacing w:val="-10"/>
              </w:rPr>
              <w:t>€</w:t>
            </w:r>
          </w:p>
        </w:tc>
      </w:tr>
      <w:tr w:rsidR="00B37F69" w14:paraId="33AC5EB3" w14:textId="77777777">
        <w:trPr>
          <w:trHeight w:val="310"/>
        </w:trPr>
        <w:tc>
          <w:tcPr>
            <w:tcW w:w="1776" w:type="dxa"/>
          </w:tcPr>
          <w:p w14:paraId="05046331" w14:textId="77777777" w:rsidR="00B37F69" w:rsidRDefault="00000000">
            <w:pPr>
              <w:pStyle w:val="TableParagraph"/>
              <w:ind w:left="14"/>
              <w:jc w:val="center"/>
            </w:pPr>
            <w:r>
              <w:rPr>
                <w:spacing w:val="-2"/>
              </w:rPr>
              <w:t>****3404**</w:t>
            </w:r>
          </w:p>
        </w:tc>
        <w:tc>
          <w:tcPr>
            <w:tcW w:w="4740" w:type="dxa"/>
          </w:tcPr>
          <w:p w14:paraId="145E05A7" w14:textId="77777777" w:rsidR="00B37F69" w:rsidRDefault="00000000">
            <w:pPr>
              <w:pStyle w:val="TableParagraph"/>
            </w:pPr>
            <w:r>
              <w:rPr>
                <w:spacing w:val="-2"/>
              </w:rPr>
              <w:t>PUERTA</w:t>
            </w:r>
            <w:r>
              <w:rPr>
                <w:spacing w:val="1"/>
              </w:rPr>
              <w:t xml:space="preserve"> </w:t>
            </w:r>
            <w:r>
              <w:rPr>
                <w:spacing w:val="-2"/>
              </w:rPr>
              <w:t>DOMINGUEZ,</w:t>
            </w:r>
            <w:r>
              <w:rPr>
                <w:spacing w:val="1"/>
              </w:rPr>
              <w:t xml:space="preserve"> </w:t>
            </w:r>
            <w:r>
              <w:rPr>
                <w:spacing w:val="-4"/>
              </w:rPr>
              <w:t>IVAN</w:t>
            </w:r>
          </w:p>
        </w:tc>
        <w:tc>
          <w:tcPr>
            <w:tcW w:w="1844" w:type="dxa"/>
          </w:tcPr>
          <w:p w14:paraId="760B89A4" w14:textId="77777777" w:rsidR="00B37F69" w:rsidRDefault="00000000">
            <w:pPr>
              <w:pStyle w:val="TableParagraph"/>
            </w:pPr>
            <w:r>
              <w:t>571,17</w:t>
            </w:r>
            <w:r>
              <w:rPr>
                <w:spacing w:val="-5"/>
              </w:rPr>
              <w:t xml:space="preserve"> </w:t>
            </w:r>
            <w:r>
              <w:rPr>
                <w:spacing w:val="-10"/>
              </w:rPr>
              <w:t>€</w:t>
            </w:r>
          </w:p>
        </w:tc>
      </w:tr>
      <w:tr w:rsidR="00B37F69" w14:paraId="77021846" w14:textId="77777777">
        <w:trPr>
          <w:trHeight w:val="310"/>
        </w:trPr>
        <w:tc>
          <w:tcPr>
            <w:tcW w:w="1776" w:type="dxa"/>
          </w:tcPr>
          <w:p w14:paraId="76B9D842" w14:textId="77777777" w:rsidR="00B37F69" w:rsidRDefault="00000000">
            <w:pPr>
              <w:pStyle w:val="TableParagraph"/>
              <w:ind w:left="14"/>
              <w:jc w:val="center"/>
            </w:pPr>
            <w:r>
              <w:rPr>
                <w:spacing w:val="-2"/>
              </w:rPr>
              <w:t>****9376**</w:t>
            </w:r>
          </w:p>
        </w:tc>
        <w:tc>
          <w:tcPr>
            <w:tcW w:w="4740" w:type="dxa"/>
          </w:tcPr>
          <w:p w14:paraId="52AA5702" w14:textId="77777777" w:rsidR="00B37F69" w:rsidRDefault="00000000">
            <w:pPr>
              <w:pStyle w:val="TableParagraph"/>
            </w:pPr>
            <w:r>
              <w:t>QUINTANA</w:t>
            </w:r>
            <w:r>
              <w:rPr>
                <w:spacing w:val="-9"/>
              </w:rPr>
              <w:t xml:space="preserve"> </w:t>
            </w:r>
            <w:r>
              <w:t>SOLA,</w:t>
            </w:r>
            <w:r>
              <w:rPr>
                <w:spacing w:val="-9"/>
              </w:rPr>
              <w:t xml:space="preserve"> </w:t>
            </w:r>
            <w:r>
              <w:t>Mª</w:t>
            </w:r>
            <w:r>
              <w:rPr>
                <w:spacing w:val="-8"/>
              </w:rPr>
              <w:t xml:space="preserve"> </w:t>
            </w:r>
            <w:r>
              <w:rPr>
                <w:spacing w:val="-2"/>
              </w:rPr>
              <w:t>LOURDES</w:t>
            </w:r>
          </w:p>
        </w:tc>
        <w:tc>
          <w:tcPr>
            <w:tcW w:w="1844" w:type="dxa"/>
          </w:tcPr>
          <w:p w14:paraId="6BD8CB74" w14:textId="77777777" w:rsidR="00B37F69" w:rsidRDefault="00000000">
            <w:pPr>
              <w:pStyle w:val="TableParagraph"/>
            </w:pPr>
            <w:r>
              <w:t>285,59</w:t>
            </w:r>
            <w:r>
              <w:rPr>
                <w:spacing w:val="-5"/>
              </w:rPr>
              <w:t xml:space="preserve"> </w:t>
            </w:r>
            <w:r>
              <w:rPr>
                <w:spacing w:val="-10"/>
              </w:rPr>
              <w:t>€</w:t>
            </w:r>
          </w:p>
        </w:tc>
      </w:tr>
      <w:tr w:rsidR="00B37F69" w14:paraId="0E552E31" w14:textId="77777777">
        <w:trPr>
          <w:trHeight w:val="310"/>
        </w:trPr>
        <w:tc>
          <w:tcPr>
            <w:tcW w:w="1776" w:type="dxa"/>
          </w:tcPr>
          <w:p w14:paraId="266A2E71" w14:textId="77777777" w:rsidR="00B37F69" w:rsidRDefault="00000000">
            <w:pPr>
              <w:pStyle w:val="TableParagraph"/>
              <w:ind w:left="14"/>
              <w:jc w:val="center"/>
            </w:pPr>
            <w:r>
              <w:rPr>
                <w:spacing w:val="-2"/>
              </w:rPr>
              <w:t>****5671**</w:t>
            </w:r>
          </w:p>
        </w:tc>
        <w:tc>
          <w:tcPr>
            <w:tcW w:w="4740" w:type="dxa"/>
          </w:tcPr>
          <w:p w14:paraId="52846603" w14:textId="77777777" w:rsidR="00B37F69" w:rsidRDefault="00000000">
            <w:pPr>
              <w:pStyle w:val="TableParagraph"/>
            </w:pPr>
            <w:r>
              <w:t>RABOSO</w:t>
            </w:r>
            <w:r>
              <w:rPr>
                <w:spacing w:val="-13"/>
              </w:rPr>
              <w:t xml:space="preserve"> </w:t>
            </w:r>
            <w:r>
              <w:t>CORVILLO,</w:t>
            </w:r>
            <w:r>
              <w:rPr>
                <w:spacing w:val="-11"/>
              </w:rPr>
              <w:t xml:space="preserve"> </w:t>
            </w:r>
            <w:r>
              <w:rPr>
                <w:spacing w:val="-2"/>
              </w:rPr>
              <w:t>ADRIAN</w:t>
            </w:r>
          </w:p>
        </w:tc>
        <w:tc>
          <w:tcPr>
            <w:tcW w:w="1844" w:type="dxa"/>
          </w:tcPr>
          <w:p w14:paraId="3C4A6D70" w14:textId="77777777" w:rsidR="00B37F69" w:rsidRDefault="00000000">
            <w:pPr>
              <w:pStyle w:val="TableParagraph"/>
            </w:pPr>
            <w:r>
              <w:t>329,83</w:t>
            </w:r>
            <w:r>
              <w:rPr>
                <w:spacing w:val="-5"/>
              </w:rPr>
              <w:t xml:space="preserve"> </w:t>
            </w:r>
            <w:r>
              <w:rPr>
                <w:spacing w:val="-10"/>
              </w:rPr>
              <w:t>€</w:t>
            </w:r>
          </w:p>
        </w:tc>
      </w:tr>
      <w:tr w:rsidR="00B37F69" w14:paraId="5F6A591A" w14:textId="77777777">
        <w:trPr>
          <w:trHeight w:val="310"/>
        </w:trPr>
        <w:tc>
          <w:tcPr>
            <w:tcW w:w="1776" w:type="dxa"/>
          </w:tcPr>
          <w:p w14:paraId="74D9D2BB" w14:textId="77777777" w:rsidR="00B37F69" w:rsidRDefault="00000000">
            <w:pPr>
              <w:pStyle w:val="TableParagraph"/>
              <w:ind w:left="14"/>
              <w:jc w:val="center"/>
            </w:pPr>
            <w:r>
              <w:rPr>
                <w:spacing w:val="-2"/>
              </w:rPr>
              <w:t>****4157**</w:t>
            </w:r>
          </w:p>
        </w:tc>
        <w:tc>
          <w:tcPr>
            <w:tcW w:w="4740" w:type="dxa"/>
          </w:tcPr>
          <w:p w14:paraId="63765454" w14:textId="77777777" w:rsidR="00B37F69" w:rsidRDefault="00000000">
            <w:pPr>
              <w:pStyle w:val="TableParagraph"/>
            </w:pPr>
            <w:r>
              <w:t>RAMOS</w:t>
            </w:r>
            <w:r>
              <w:rPr>
                <w:spacing w:val="-6"/>
              </w:rPr>
              <w:t xml:space="preserve"> </w:t>
            </w:r>
            <w:r>
              <w:t>MACHUCA,</w:t>
            </w:r>
            <w:r>
              <w:rPr>
                <w:spacing w:val="-6"/>
              </w:rPr>
              <w:t xml:space="preserve"> </w:t>
            </w:r>
            <w:r>
              <w:t>FRANCISCO</w:t>
            </w:r>
            <w:r>
              <w:rPr>
                <w:spacing w:val="-6"/>
              </w:rPr>
              <w:t xml:space="preserve"> </w:t>
            </w:r>
            <w:r>
              <w:rPr>
                <w:spacing w:val="-4"/>
              </w:rPr>
              <w:t>JOSE</w:t>
            </w:r>
          </w:p>
        </w:tc>
        <w:tc>
          <w:tcPr>
            <w:tcW w:w="1844" w:type="dxa"/>
          </w:tcPr>
          <w:p w14:paraId="4D8E1938" w14:textId="77777777" w:rsidR="00B37F69" w:rsidRDefault="00000000">
            <w:pPr>
              <w:pStyle w:val="TableParagraph"/>
            </w:pPr>
            <w:r>
              <w:t>382,68</w:t>
            </w:r>
            <w:r>
              <w:rPr>
                <w:spacing w:val="-5"/>
              </w:rPr>
              <w:t xml:space="preserve"> </w:t>
            </w:r>
            <w:r>
              <w:rPr>
                <w:spacing w:val="-10"/>
              </w:rPr>
              <w:t>€</w:t>
            </w:r>
          </w:p>
        </w:tc>
      </w:tr>
      <w:tr w:rsidR="00B37F69" w14:paraId="3E9C9738" w14:textId="77777777">
        <w:trPr>
          <w:trHeight w:val="310"/>
        </w:trPr>
        <w:tc>
          <w:tcPr>
            <w:tcW w:w="1776" w:type="dxa"/>
          </w:tcPr>
          <w:p w14:paraId="0DE91988" w14:textId="77777777" w:rsidR="00B37F69" w:rsidRDefault="00000000">
            <w:pPr>
              <w:pStyle w:val="TableParagraph"/>
              <w:ind w:left="14"/>
              <w:jc w:val="center"/>
            </w:pPr>
            <w:r>
              <w:rPr>
                <w:spacing w:val="-2"/>
              </w:rPr>
              <w:t>****9048**</w:t>
            </w:r>
          </w:p>
        </w:tc>
        <w:tc>
          <w:tcPr>
            <w:tcW w:w="4740" w:type="dxa"/>
          </w:tcPr>
          <w:p w14:paraId="42853D24" w14:textId="77777777" w:rsidR="00B37F69" w:rsidRDefault="00000000">
            <w:pPr>
              <w:pStyle w:val="TableParagraph"/>
            </w:pPr>
            <w:r>
              <w:t>RAMOS</w:t>
            </w:r>
            <w:r>
              <w:rPr>
                <w:spacing w:val="-5"/>
              </w:rPr>
              <w:t xml:space="preserve"> </w:t>
            </w:r>
            <w:r>
              <w:t>MARTIN,</w:t>
            </w:r>
            <w:r>
              <w:rPr>
                <w:spacing w:val="-5"/>
              </w:rPr>
              <w:t xml:space="preserve"> </w:t>
            </w:r>
            <w:r>
              <w:rPr>
                <w:spacing w:val="-2"/>
              </w:rPr>
              <w:t>ANTONIO</w:t>
            </w:r>
          </w:p>
        </w:tc>
        <w:tc>
          <w:tcPr>
            <w:tcW w:w="1844" w:type="dxa"/>
          </w:tcPr>
          <w:p w14:paraId="0C87538A" w14:textId="77777777" w:rsidR="00B37F69" w:rsidRDefault="00000000">
            <w:pPr>
              <w:pStyle w:val="TableParagraph"/>
            </w:pPr>
            <w:r>
              <w:t>571,17</w:t>
            </w:r>
            <w:r>
              <w:rPr>
                <w:spacing w:val="-5"/>
              </w:rPr>
              <w:t xml:space="preserve"> </w:t>
            </w:r>
            <w:r>
              <w:rPr>
                <w:spacing w:val="-10"/>
              </w:rPr>
              <w:t>€</w:t>
            </w:r>
          </w:p>
        </w:tc>
      </w:tr>
      <w:tr w:rsidR="00B37F69" w14:paraId="471AA703" w14:textId="77777777">
        <w:trPr>
          <w:trHeight w:val="310"/>
        </w:trPr>
        <w:tc>
          <w:tcPr>
            <w:tcW w:w="1776" w:type="dxa"/>
          </w:tcPr>
          <w:p w14:paraId="18622121" w14:textId="77777777" w:rsidR="00B37F69" w:rsidRDefault="00000000">
            <w:pPr>
              <w:pStyle w:val="TableParagraph"/>
              <w:ind w:left="14"/>
              <w:jc w:val="center"/>
            </w:pPr>
            <w:r>
              <w:rPr>
                <w:spacing w:val="-2"/>
              </w:rPr>
              <w:t>****7321**</w:t>
            </w:r>
          </w:p>
        </w:tc>
        <w:tc>
          <w:tcPr>
            <w:tcW w:w="4740" w:type="dxa"/>
          </w:tcPr>
          <w:p w14:paraId="079DA40B" w14:textId="77777777" w:rsidR="00B37F69" w:rsidRDefault="00000000">
            <w:pPr>
              <w:pStyle w:val="TableParagraph"/>
            </w:pPr>
            <w:r>
              <w:t>RAMOS</w:t>
            </w:r>
            <w:r>
              <w:rPr>
                <w:spacing w:val="-7"/>
              </w:rPr>
              <w:t xml:space="preserve"> </w:t>
            </w:r>
            <w:r>
              <w:t>MUÑOZ,</w:t>
            </w:r>
            <w:r>
              <w:rPr>
                <w:spacing w:val="-6"/>
              </w:rPr>
              <w:t xml:space="preserve"> </w:t>
            </w:r>
            <w:r>
              <w:t>LUIS</w:t>
            </w:r>
            <w:r>
              <w:rPr>
                <w:spacing w:val="-6"/>
              </w:rPr>
              <w:t xml:space="preserve"> </w:t>
            </w:r>
            <w:r>
              <w:rPr>
                <w:spacing w:val="-2"/>
              </w:rPr>
              <w:t>ALBERTO</w:t>
            </w:r>
          </w:p>
        </w:tc>
        <w:tc>
          <w:tcPr>
            <w:tcW w:w="1844" w:type="dxa"/>
          </w:tcPr>
          <w:p w14:paraId="45AADE30" w14:textId="77777777" w:rsidR="00B37F69" w:rsidRDefault="00000000">
            <w:pPr>
              <w:pStyle w:val="TableParagraph"/>
            </w:pPr>
            <w:r>
              <w:t>571,17</w:t>
            </w:r>
            <w:r>
              <w:rPr>
                <w:spacing w:val="-5"/>
              </w:rPr>
              <w:t xml:space="preserve"> </w:t>
            </w:r>
            <w:r>
              <w:rPr>
                <w:spacing w:val="-10"/>
              </w:rPr>
              <w:t>€</w:t>
            </w:r>
          </w:p>
        </w:tc>
      </w:tr>
      <w:tr w:rsidR="00B37F69" w14:paraId="52BF591D" w14:textId="77777777">
        <w:trPr>
          <w:trHeight w:val="310"/>
        </w:trPr>
        <w:tc>
          <w:tcPr>
            <w:tcW w:w="1776" w:type="dxa"/>
          </w:tcPr>
          <w:p w14:paraId="6485F42E" w14:textId="77777777" w:rsidR="00B37F69" w:rsidRDefault="00000000">
            <w:pPr>
              <w:pStyle w:val="TableParagraph"/>
              <w:ind w:left="14"/>
              <w:jc w:val="center"/>
            </w:pPr>
            <w:r>
              <w:rPr>
                <w:spacing w:val="-2"/>
              </w:rPr>
              <w:t>****3799**</w:t>
            </w:r>
          </w:p>
        </w:tc>
        <w:tc>
          <w:tcPr>
            <w:tcW w:w="4740" w:type="dxa"/>
          </w:tcPr>
          <w:p w14:paraId="01F57D9A" w14:textId="77777777" w:rsidR="00B37F69" w:rsidRDefault="00000000">
            <w:pPr>
              <w:pStyle w:val="TableParagraph"/>
            </w:pPr>
            <w:r>
              <w:t>RAMOS</w:t>
            </w:r>
            <w:r>
              <w:rPr>
                <w:spacing w:val="-6"/>
              </w:rPr>
              <w:t xml:space="preserve"> </w:t>
            </w:r>
            <w:r>
              <w:t>MUÑOZ,</w:t>
            </w:r>
            <w:r>
              <w:rPr>
                <w:spacing w:val="-6"/>
              </w:rPr>
              <w:t xml:space="preserve"> </w:t>
            </w:r>
            <w:r>
              <w:rPr>
                <w:spacing w:val="-2"/>
              </w:rPr>
              <w:t>VIRGINIA</w:t>
            </w:r>
          </w:p>
        </w:tc>
        <w:tc>
          <w:tcPr>
            <w:tcW w:w="1844" w:type="dxa"/>
          </w:tcPr>
          <w:p w14:paraId="41E03E35" w14:textId="77777777" w:rsidR="00B37F69" w:rsidRDefault="00000000">
            <w:pPr>
              <w:pStyle w:val="TableParagraph"/>
            </w:pPr>
            <w:r>
              <w:t>382,68</w:t>
            </w:r>
            <w:r>
              <w:rPr>
                <w:spacing w:val="-5"/>
              </w:rPr>
              <w:t xml:space="preserve"> </w:t>
            </w:r>
            <w:r>
              <w:rPr>
                <w:spacing w:val="-10"/>
              </w:rPr>
              <w:t>€</w:t>
            </w:r>
          </w:p>
        </w:tc>
      </w:tr>
      <w:tr w:rsidR="00B37F69" w14:paraId="50E45E06" w14:textId="77777777">
        <w:trPr>
          <w:trHeight w:val="310"/>
        </w:trPr>
        <w:tc>
          <w:tcPr>
            <w:tcW w:w="1776" w:type="dxa"/>
          </w:tcPr>
          <w:p w14:paraId="11CA808F" w14:textId="77777777" w:rsidR="00B37F69" w:rsidRDefault="00000000">
            <w:pPr>
              <w:pStyle w:val="TableParagraph"/>
              <w:ind w:left="14"/>
              <w:jc w:val="center"/>
            </w:pPr>
            <w:r>
              <w:rPr>
                <w:spacing w:val="-2"/>
              </w:rPr>
              <w:t>****0320**</w:t>
            </w:r>
          </w:p>
        </w:tc>
        <w:tc>
          <w:tcPr>
            <w:tcW w:w="4740" w:type="dxa"/>
          </w:tcPr>
          <w:p w14:paraId="20B2AB51" w14:textId="77777777" w:rsidR="00B37F69" w:rsidRDefault="00000000">
            <w:pPr>
              <w:pStyle w:val="TableParagraph"/>
            </w:pPr>
            <w:r>
              <w:t>RAMOS</w:t>
            </w:r>
            <w:r>
              <w:rPr>
                <w:spacing w:val="-8"/>
              </w:rPr>
              <w:t xml:space="preserve"> </w:t>
            </w:r>
            <w:r>
              <w:t>ROMERO,</w:t>
            </w:r>
            <w:r>
              <w:rPr>
                <w:spacing w:val="-8"/>
              </w:rPr>
              <w:t xml:space="preserve"> </w:t>
            </w:r>
            <w:r>
              <w:rPr>
                <w:spacing w:val="-2"/>
              </w:rPr>
              <w:t>NATALIA</w:t>
            </w:r>
          </w:p>
        </w:tc>
        <w:tc>
          <w:tcPr>
            <w:tcW w:w="1844" w:type="dxa"/>
          </w:tcPr>
          <w:p w14:paraId="01631334" w14:textId="77777777" w:rsidR="00B37F69" w:rsidRDefault="00000000">
            <w:pPr>
              <w:pStyle w:val="TableParagraph"/>
            </w:pPr>
            <w:r>
              <w:t>494,96</w:t>
            </w:r>
            <w:r>
              <w:rPr>
                <w:spacing w:val="-5"/>
              </w:rPr>
              <w:t xml:space="preserve"> </w:t>
            </w:r>
            <w:r>
              <w:rPr>
                <w:spacing w:val="-10"/>
              </w:rPr>
              <w:t>€</w:t>
            </w:r>
          </w:p>
        </w:tc>
      </w:tr>
      <w:tr w:rsidR="00B37F69" w14:paraId="18D6B98D" w14:textId="77777777">
        <w:trPr>
          <w:trHeight w:val="310"/>
        </w:trPr>
        <w:tc>
          <w:tcPr>
            <w:tcW w:w="1776" w:type="dxa"/>
          </w:tcPr>
          <w:p w14:paraId="63F7E57E" w14:textId="77777777" w:rsidR="00B37F69" w:rsidRDefault="00000000">
            <w:pPr>
              <w:pStyle w:val="TableParagraph"/>
              <w:ind w:left="14"/>
              <w:jc w:val="center"/>
            </w:pPr>
            <w:r>
              <w:rPr>
                <w:spacing w:val="-2"/>
              </w:rPr>
              <w:t>****6745**</w:t>
            </w:r>
          </w:p>
        </w:tc>
        <w:tc>
          <w:tcPr>
            <w:tcW w:w="4740" w:type="dxa"/>
          </w:tcPr>
          <w:p w14:paraId="382C0BDC" w14:textId="77777777" w:rsidR="00B37F69" w:rsidRDefault="00000000">
            <w:pPr>
              <w:pStyle w:val="TableParagraph"/>
            </w:pPr>
            <w:r>
              <w:t>RASTROJO</w:t>
            </w:r>
            <w:r>
              <w:rPr>
                <w:spacing w:val="-11"/>
              </w:rPr>
              <w:t xml:space="preserve"> </w:t>
            </w:r>
            <w:r>
              <w:t>VILLARINO,</w:t>
            </w:r>
            <w:r>
              <w:rPr>
                <w:spacing w:val="-10"/>
              </w:rPr>
              <w:t xml:space="preserve"> </w:t>
            </w:r>
            <w:r>
              <w:rPr>
                <w:spacing w:val="-2"/>
              </w:rPr>
              <w:t>HILARIO</w:t>
            </w:r>
          </w:p>
        </w:tc>
        <w:tc>
          <w:tcPr>
            <w:tcW w:w="1844" w:type="dxa"/>
          </w:tcPr>
          <w:p w14:paraId="0CCFBEC8" w14:textId="77777777" w:rsidR="00B37F69" w:rsidRDefault="00000000">
            <w:pPr>
              <w:pStyle w:val="TableParagraph"/>
            </w:pPr>
            <w:r>
              <w:t>571,17</w:t>
            </w:r>
            <w:r>
              <w:rPr>
                <w:spacing w:val="-5"/>
              </w:rPr>
              <w:t xml:space="preserve"> </w:t>
            </w:r>
            <w:r>
              <w:rPr>
                <w:spacing w:val="-10"/>
              </w:rPr>
              <w:t>€</w:t>
            </w:r>
          </w:p>
        </w:tc>
      </w:tr>
      <w:tr w:rsidR="00B37F69" w14:paraId="5EBABF7C" w14:textId="77777777">
        <w:trPr>
          <w:trHeight w:val="310"/>
        </w:trPr>
        <w:tc>
          <w:tcPr>
            <w:tcW w:w="1776" w:type="dxa"/>
          </w:tcPr>
          <w:p w14:paraId="00992739" w14:textId="77777777" w:rsidR="00B37F69" w:rsidRDefault="00000000">
            <w:pPr>
              <w:pStyle w:val="TableParagraph"/>
              <w:ind w:left="14"/>
              <w:jc w:val="center"/>
            </w:pPr>
            <w:r>
              <w:rPr>
                <w:spacing w:val="-2"/>
              </w:rPr>
              <w:t>****8755**</w:t>
            </w:r>
          </w:p>
        </w:tc>
        <w:tc>
          <w:tcPr>
            <w:tcW w:w="4740" w:type="dxa"/>
          </w:tcPr>
          <w:p w14:paraId="0E8276C0" w14:textId="77777777" w:rsidR="00B37F69" w:rsidRDefault="00000000">
            <w:pPr>
              <w:pStyle w:val="TableParagraph"/>
            </w:pPr>
            <w:r>
              <w:t>REDONDO</w:t>
            </w:r>
            <w:r>
              <w:rPr>
                <w:spacing w:val="-4"/>
              </w:rPr>
              <w:t xml:space="preserve"> </w:t>
            </w:r>
            <w:r>
              <w:t>GARCÍA,</w:t>
            </w:r>
            <w:r>
              <w:rPr>
                <w:spacing w:val="-4"/>
              </w:rPr>
              <w:t xml:space="preserve"> </w:t>
            </w:r>
            <w:r>
              <w:rPr>
                <w:spacing w:val="-2"/>
              </w:rPr>
              <w:t>FAUSTINO</w:t>
            </w:r>
          </w:p>
        </w:tc>
        <w:tc>
          <w:tcPr>
            <w:tcW w:w="1844" w:type="dxa"/>
          </w:tcPr>
          <w:p w14:paraId="3E124A57" w14:textId="77777777" w:rsidR="00B37F69" w:rsidRDefault="00000000">
            <w:pPr>
              <w:pStyle w:val="TableParagraph"/>
            </w:pPr>
            <w:r>
              <w:t>571,17</w:t>
            </w:r>
            <w:r>
              <w:rPr>
                <w:spacing w:val="-5"/>
              </w:rPr>
              <w:t xml:space="preserve"> </w:t>
            </w:r>
            <w:r>
              <w:rPr>
                <w:spacing w:val="-10"/>
              </w:rPr>
              <w:t>€</w:t>
            </w:r>
          </w:p>
        </w:tc>
      </w:tr>
      <w:tr w:rsidR="00B37F69" w14:paraId="62E754D4" w14:textId="77777777">
        <w:trPr>
          <w:trHeight w:val="310"/>
        </w:trPr>
        <w:tc>
          <w:tcPr>
            <w:tcW w:w="1776" w:type="dxa"/>
          </w:tcPr>
          <w:p w14:paraId="3D50F255" w14:textId="77777777" w:rsidR="00B37F69" w:rsidRDefault="00000000">
            <w:pPr>
              <w:pStyle w:val="TableParagraph"/>
              <w:ind w:left="14"/>
              <w:jc w:val="center"/>
            </w:pPr>
            <w:r>
              <w:rPr>
                <w:spacing w:val="-2"/>
              </w:rPr>
              <w:t>****1681**</w:t>
            </w:r>
          </w:p>
        </w:tc>
        <w:tc>
          <w:tcPr>
            <w:tcW w:w="4740" w:type="dxa"/>
          </w:tcPr>
          <w:p w14:paraId="656D6B23" w14:textId="77777777" w:rsidR="00B37F69" w:rsidRDefault="00000000">
            <w:pPr>
              <w:pStyle w:val="TableParagraph"/>
            </w:pPr>
            <w:r>
              <w:t>REDONDO</w:t>
            </w:r>
            <w:r>
              <w:rPr>
                <w:spacing w:val="-11"/>
              </w:rPr>
              <w:t xml:space="preserve"> </w:t>
            </w:r>
            <w:r>
              <w:t>PARRA,</w:t>
            </w:r>
            <w:r>
              <w:rPr>
                <w:spacing w:val="-11"/>
              </w:rPr>
              <w:t xml:space="preserve"> </w:t>
            </w:r>
            <w:r>
              <w:rPr>
                <w:spacing w:val="-2"/>
              </w:rPr>
              <w:t>ALVARO</w:t>
            </w:r>
          </w:p>
        </w:tc>
        <w:tc>
          <w:tcPr>
            <w:tcW w:w="1844" w:type="dxa"/>
          </w:tcPr>
          <w:p w14:paraId="31B409C3" w14:textId="77777777" w:rsidR="00B37F69" w:rsidRDefault="00000000">
            <w:pPr>
              <w:pStyle w:val="TableParagraph"/>
            </w:pPr>
            <w:r>
              <w:t>571,17</w:t>
            </w:r>
            <w:r>
              <w:rPr>
                <w:spacing w:val="-5"/>
              </w:rPr>
              <w:t xml:space="preserve"> </w:t>
            </w:r>
            <w:r>
              <w:rPr>
                <w:spacing w:val="-10"/>
              </w:rPr>
              <w:t>€</w:t>
            </w:r>
          </w:p>
        </w:tc>
      </w:tr>
      <w:tr w:rsidR="00B37F69" w14:paraId="1459EDBC" w14:textId="77777777">
        <w:trPr>
          <w:trHeight w:val="310"/>
        </w:trPr>
        <w:tc>
          <w:tcPr>
            <w:tcW w:w="1776" w:type="dxa"/>
          </w:tcPr>
          <w:p w14:paraId="5FAE44CC" w14:textId="77777777" w:rsidR="00B37F69" w:rsidRDefault="00000000">
            <w:pPr>
              <w:pStyle w:val="TableParagraph"/>
              <w:ind w:left="14"/>
              <w:jc w:val="center"/>
            </w:pPr>
            <w:r>
              <w:rPr>
                <w:spacing w:val="-2"/>
              </w:rPr>
              <w:t>****1008**</w:t>
            </w:r>
          </w:p>
        </w:tc>
        <w:tc>
          <w:tcPr>
            <w:tcW w:w="4740" w:type="dxa"/>
          </w:tcPr>
          <w:p w14:paraId="3B9222A5" w14:textId="77777777" w:rsidR="00B37F69" w:rsidRDefault="00000000">
            <w:pPr>
              <w:pStyle w:val="TableParagraph"/>
            </w:pPr>
            <w:r>
              <w:t>REOYO</w:t>
            </w:r>
            <w:r>
              <w:rPr>
                <w:spacing w:val="-14"/>
              </w:rPr>
              <w:t xml:space="preserve"> </w:t>
            </w:r>
            <w:r>
              <w:t>ARRANZ,</w:t>
            </w:r>
            <w:r>
              <w:rPr>
                <w:spacing w:val="-12"/>
              </w:rPr>
              <w:t xml:space="preserve"> </w:t>
            </w:r>
            <w:r>
              <w:rPr>
                <w:spacing w:val="-4"/>
              </w:rPr>
              <w:t>IVAN</w:t>
            </w:r>
          </w:p>
        </w:tc>
        <w:tc>
          <w:tcPr>
            <w:tcW w:w="1844" w:type="dxa"/>
          </w:tcPr>
          <w:p w14:paraId="7047FA4A" w14:textId="77777777" w:rsidR="00B37F69" w:rsidRDefault="00000000">
            <w:pPr>
              <w:pStyle w:val="TableParagraph"/>
            </w:pPr>
            <w:r>
              <w:t>571,17</w:t>
            </w:r>
            <w:r>
              <w:rPr>
                <w:spacing w:val="-5"/>
              </w:rPr>
              <w:t xml:space="preserve"> </w:t>
            </w:r>
            <w:r>
              <w:rPr>
                <w:spacing w:val="-10"/>
              </w:rPr>
              <w:t>€</w:t>
            </w:r>
          </w:p>
        </w:tc>
      </w:tr>
      <w:tr w:rsidR="00B37F69" w14:paraId="4683ECBD" w14:textId="77777777">
        <w:trPr>
          <w:trHeight w:val="310"/>
        </w:trPr>
        <w:tc>
          <w:tcPr>
            <w:tcW w:w="1776" w:type="dxa"/>
          </w:tcPr>
          <w:p w14:paraId="5901FAB8" w14:textId="77777777" w:rsidR="00B37F69" w:rsidRDefault="00000000">
            <w:pPr>
              <w:pStyle w:val="TableParagraph"/>
              <w:ind w:left="14"/>
              <w:jc w:val="center"/>
            </w:pPr>
            <w:r>
              <w:rPr>
                <w:spacing w:val="-2"/>
              </w:rPr>
              <w:t>****4985**</w:t>
            </w:r>
          </w:p>
        </w:tc>
        <w:tc>
          <w:tcPr>
            <w:tcW w:w="4740" w:type="dxa"/>
          </w:tcPr>
          <w:p w14:paraId="3BFC523D" w14:textId="77777777" w:rsidR="00B37F69" w:rsidRDefault="00000000">
            <w:pPr>
              <w:pStyle w:val="TableParagraph"/>
            </w:pPr>
            <w:r>
              <w:t>REYERO</w:t>
            </w:r>
            <w:r>
              <w:rPr>
                <w:spacing w:val="-5"/>
              </w:rPr>
              <w:t xml:space="preserve"> </w:t>
            </w:r>
            <w:r>
              <w:t>DIEZ,</w:t>
            </w:r>
            <w:r>
              <w:rPr>
                <w:spacing w:val="-4"/>
              </w:rPr>
              <w:t xml:space="preserve"> </w:t>
            </w:r>
            <w:r>
              <w:rPr>
                <w:spacing w:val="-2"/>
              </w:rPr>
              <w:t>TERESA</w:t>
            </w:r>
          </w:p>
        </w:tc>
        <w:tc>
          <w:tcPr>
            <w:tcW w:w="1844" w:type="dxa"/>
          </w:tcPr>
          <w:p w14:paraId="59EBCF7E" w14:textId="77777777" w:rsidR="00B37F69" w:rsidRDefault="00000000">
            <w:pPr>
              <w:pStyle w:val="TableParagraph"/>
            </w:pPr>
            <w:r>
              <w:t>571,17</w:t>
            </w:r>
            <w:r>
              <w:rPr>
                <w:spacing w:val="-5"/>
              </w:rPr>
              <w:t xml:space="preserve"> </w:t>
            </w:r>
            <w:r>
              <w:rPr>
                <w:spacing w:val="-10"/>
              </w:rPr>
              <w:t>€</w:t>
            </w:r>
          </w:p>
        </w:tc>
      </w:tr>
      <w:tr w:rsidR="00B37F69" w14:paraId="7B763FB8" w14:textId="77777777">
        <w:trPr>
          <w:trHeight w:val="310"/>
        </w:trPr>
        <w:tc>
          <w:tcPr>
            <w:tcW w:w="1776" w:type="dxa"/>
          </w:tcPr>
          <w:p w14:paraId="4E1DF1F1" w14:textId="77777777" w:rsidR="00B37F69" w:rsidRDefault="00000000">
            <w:pPr>
              <w:pStyle w:val="TableParagraph"/>
              <w:ind w:left="14"/>
              <w:jc w:val="center"/>
            </w:pPr>
            <w:r>
              <w:rPr>
                <w:spacing w:val="-2"/>
              </w:rPr>
              <w:t>****4026**</w:t>
            </w:r>
          </w:p>
        </w:tc>
        <w:tc>
          <w:tcPr>
            <w:tcW w:w="4740" w:type="dxa"/>
          </w:tcPr>
          <w:p w14:paraId="6DD777E0" w14:textId="77777777" w:rsidR="00B37F69" w:rsidRDefault="00000000">
            <w:pPr>
              <w:pStyle w:val="TableParagraph"/>
            </w:pPr>
            <w:r>
              <w:t>RINCON</w:t>
            </w:r>
            <w:r>
              <w:rPr>
                <w:spacing w:val="-9"/>
              </w:rPr>
              <w:t xml:space="preserve"> </w:t>
            </w:r>
            <w:r>
              <w:t>LUQUE,</w:t>
            </w:r>
            <w:r>
              <w:rPr>
                <w:spacing w:val="-7"/>
              </w:rPr>
              <w:t xml:space="preserve"> </w:t>
            </w:r>
            <w:r>
              <w:rPr>
                <w:spacing w:val="-4"/>
              </w:rPr>
              <w:t>PEDRO</w:t>
            </w:r>
          </w:p>
        </w:tc>
        <w:tc>
          <w:tcPr>
            <w:tcW w:w="1844" w:type="dxa"/>
          </w:tcPr>
          <w:p w14:paraId="7E1EB798" w14:textId="77777777" w:rsidR="00B37F69" w:rsidRDefault="00000000">
            <w:pPr>
              <w:pStyle w:val="TableParagraph"/>
            </w:pPr>
            <w:r>
              <w:t>382,68</w:t>
            </w:r>
            <w:r>
              <w:rPr>
                <w:spacing w:val="-5"/>
              </w:rPr>
              <w:t xml:space="preserve"> </w:t>
            </w:r>
            <w:r>
              <w:rPr>
                <w:spacing w:val="-10"/>
              </w:rPr>
              <w:t>€</w:t>
            </w:r>
          </w:p>
        </w:tc>
      </w:tr>
      <w:tr w:rsidR="00B37F69" w14:paraId="270E84AF" w14:textId="77777777">
        <w:trPr>
          <w:trHeight w:val="310"/>
        </w:trPr>
        <w:tc>
          <w:tcPr>
            <w:tcW w:w="1776" w:type="dxa"/>
          </w:tcPr>
          <w:p w14:paraId="02777FA4" w14:textId="77777777" w:rsidR="00B37F69" w:rsidRDefault="00000000">
            <w:pPr>
              <w:pStyle w:val="TableParagraph"/>
              <w:ind w:left="14"/>
              <w:jc w:val="center"/>
            </w:pPr>
            <w:r>
              <w:rPr>
                <w:spacing w:val="-2"/>
              </w:rPr>
              <w:t>****8915**</w:t>
            </w:r>
          </w:p>
        </w:tc>
        <w:tc>
          <w:tcPr>
            <w:tcW w:w="4740" w:type="dxa"/>
          </w:tcPr>
          <w:p w14:paraId="3D686B8E" w14:textId="77777777" w:rsidR="00B37F69" w:rsidRDefault="00000000">
            <w:pPr>
              <w:pStyle w:val="TableParagraph"/>
            </w:pPr>
            <w:r>
              <w:t>ROCHA</w:t>
            </w:r>
            <w:r>
              <w:rPr>
                <w:spacing w:val="-6"/>
              </w:rPr>
              <w:t xml:space="preserve"> </w:t>
            </w:r>
            <w:r>
              <w:t>VIDANIA,</w:t>
            </w:r>
            <w:r>
              <w:rPr>
                <w:spacing w:val="-4"/>
              </w:rPr>
              <w:t xml:space="preserve"> </w:t>
            </w:r>
            <w:r>
              <w:t>FELIX</w:t>
            </w:r>
            <w:r>
              <w:rPr>
                <w:spacing w:val="-5"/>
              </w:rPr>
              <w:t xml:space="preserve"> </w:t>
            </w:r>
            <w:r>
              <w:rPr>
                <w:spacing w:val="-2"/>
              </w:rPr>
              <w:t>ANTONIO</w:t>
            </w:r>
          </w:p>
        </w:tc>
        <w:tc>
          <w:tcPr>
            <w:tcW w:w="1844" w:type="dxa"/>
          </w:tcPr>
          <w:p w14:paraId="69F2EA2C" w14:textId="77777777" w:rsidR="00B37F69" w:rsidRDefault="00000000">
            <w:pPr>
              <w:pStyle w:val="TableParagraph"/>
            </w:pPr>
            <w:r>
              <w:t>571,17</w:t>
            </w:r>
            <w:r>
              <w:rPr>
                <w:spacing w:val="-5"/>
              </w:rPr>
              <w:t xml:space="preserve"> </w:t>
            </w:r>
            <w:r>
              <w:rPr>
                <w:spacing w:val="-10"/>
              </w:rPr>
              <w:t>€</w:t>
            </w:r>
          </w:p>
        </w:tc>
      </w:tr>
      <w:tr w:rsidR="00B37F69" w14:paraId="52FDCCB9" w14:textId="77777777">
        <w:trPr>
          <w:trHeight w:val="310"/>
        </w:trPr>
        <w:tc>
          <w:tcPr>
            <w:tcW w:w="1776" w:type="dxa"/>
          </w:tcPr>
          <w:p w14:paraId="7304FA39" w14:textId="77777777" w:rsidR="00B37F69" w:rsidRDefault="00000000">
            <w:pPr>
              <w:pStyle w:val="TableParagraph"/>
              <w:ind w:left="14"/>
              <w:jc w:val="center"/>
            </w:pPr>
            <w:r>
              <w:rPr>
                <w:spacing w:val="-2"/>
              </w:rPr>
              <w:t>****1286**</w:t>
            </w:r>
          </w:p>
        </w:tc>
        <w:tc>
          <w:tcPr>
            <w:tcW w:w="4740" w:type="dxa"/>
          </w:tcPr>
          <w:p w14:paraId="210055F1" w14:textId="77777777" w:rsidR="00B37F69" w:rsidRDefault="00000000">
            <w:pPr>
              <w:pStyle w:val="TableParagraph"/>
            </w:pPr>
            <w:r>
              <w:t>RODRIGUEZ</w:t>
            </w:r>
            <w:r>
              <w:rPr>
                <w:spacing w:val="-8"/>
              </w:rPr>
              <w:t xml:space="preserve"> </w:t>
            </w:r>
            <w:r>
              <w:t>DOMINGUEZ,</w:t>
            </w:r>
            <w:r>
              <w:rPr>
                <w:spacing w:val="-7"/>
              </w:rPr>
              <w:t xml:space="preserve"> </w:t>
            </w:r>
            <w:r>
              <w:rPr>
                <w:spacing w:val="-2"/>
              </w:rPr>
              <w:t>LAURA</w:t>
            </w:r>
          </w:p>
        </w:tc>
        <w:tc>
          <w:tcPr>
            <w:tcW w:w="1844" w:type="dxa"/>
          </w:tcPr>
          <w:p w14:paraId="24EDD47F" w14:textId="77777777" w:rsidR="00B37F69" w:rsidRDefault="00000000">
            <w:pPr>
              <w:pStyle w:val="TableParagraph"/>
            </w:pPr>
            <w:r>
              <w:t>371,22</w:t>
            </w:r>
            <w:r>
              <w:rPr>
                <w:spacing w:val="-5"/>
              </w:rPr>
              <w:t xml:space="preserve"> </w:t>
            </w:r>
            <w:r>
              <w:rPr>
                <w:spacing w:val="-10"/>
              </w:rPr>
              <w:t>€</w:t>
            </w:r>
          </w:p>
        </w:tc>
      </w:tr>
    </w:tbl>
    <w:p w14:paraId="6DA3C513"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60896" behindDoc="1" locked="0" layoutInCell="1" allowOverlap="1" wp14:anchorId="57EF7AB2" wp14:editId="1942D0DD">
                <wp:simplePos x="0" y="0"/>
                <wp:positionH relativeFrom="page">
                  <wp:posOffset>1080769</wp:posOffset>
                </wp:positionH>
                <wp:positionV relativeFrom="paragraph">
                  <wp:posOffset>87630</wp:posOffset>
                </wp:positionV>
                <wp:extent cx="5611495" cy="6350"/>
                <wp:effectExtent l="0" t="0" r="0" b="0"/>
                <wp:wrapTopAndBottom/>
                <wp:docPr id="430" name="Graphic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730EF" id="Graphic 430" o:spid="_x0000_s1026" style="position:absolute;margin-left:85.1pt;margin-top:6.9pt;width:441.85pt;height:.5pt;z-index:-15555584;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3ECC4B03" w14:textId="77777777" w:rsidR="00B37F69" w:rsidRDefault="00B37F69">
      <w:pPr>
        <w:pStyle w:val="Textoindependiente"/>
        <w:spacing w:before="143"/>
        <w:rPr>
          <w:b/>
          <w:sz w:val="24"/>
        </w:rPr>
      </w:pPr>
    </w:p>
    <w:p w14:paraId="3E667527"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7BA92272"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229B61FB" w14:textId="77777777" w:rsidR="00B37F69" w:rsidRDefault="00B37F69">
      <w:pPr>
        <w:rPr>
          <w:sz w:val="18"/>
        </w:rPr>
        <w:sectPr w:rsidR="00B37F69">
          <w:pgSz w:w="12240" w:h="15840"/>
          <w:pgMar w:top="1880" w:right="1417" w:bottom="1220" w:left="1559" w:header="319" w:footer="1038" w:gutter="0"/>
          <w:cols w:space="720"/>
        </w:sectPr>
      </w:pPr>
    </w:p>
    <w:p w14:paraId="3E0AA9AF"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3744" behindDoc="0" locked="0" layoutInCell="1" allowOverlap="1" wp14:anchorId="33536BBA" wp14:editId="22589650">
                <wp:simplePos x="0" y="0"/>
                <wp:positionH relativeFrom="page">
                  <wp:posOffset>7022988</wp:posOffset>
                </wp:positionH>
                <wp:positionV relativeFrom="page">
                  <wp:posOffset>2191269</wp:posOffset>
                </wp:positionV>
                <wp:extent cx="417830" cy="3181350"/>
                <wp:effectExtent l="0" t="0" r="0" b="0"/>
                <wp:wrapNone/>
                <wp:docPr id="431" name="Text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C48C0E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1C22F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3536BBA" id="Textbox 431" o:spid="_x0000_s1382" type="#_x0000_t202" style="position:absolute;margin-left:553pt;margin-top:172.55pt;width:32.9pt;height:250.5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Rlx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XuY55rsttEdSQwtJaDkubqj/QPNtOP7ay6g56796&#10;MjAvw+kQT4ft6RBTfw9lZbJGD5/2CYwtjC5tJkY0mUJ02qI8+j//S9Vl1ze/AQ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mSkZca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4C48C0E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E1C22F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4256" behindDoc="0" locked="0" layoutInCell="1" allowOverlap="1" wp14:anchorId="3B8B4970" wp14:editId="698D2760">
                <wp:simplePos x="0" y="0"/>
                <wp:positionH relativeFrom="page">
                  <wp:posOffset>7178273</wp:posOffset>
                </wp:positionH>
                <wp:positionV relativeFrom="page">
                  <wp:posOffset>5834644</wp:posOffset>
                </wp:positionV>
                <wp:extent cx="263525" cy="3360420"/>
                <wp:effectExtent l="0" t="0" r="0" b="0"/>
                <wp:wrapNone/>
                <wp:docPr id="432" name="Textbox 4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4A19616"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sz w:val="12"/>
                              </w:rPr>
                              <w:t>*************************</w:t>
                            </w:r>
                          </w:p>
                          <w:p w14:paraId="3607955F" w14:textId="77777777" w:rsidR="00B37F69" w:rsidRDefault="00000000">
                            <w:pPr>
                              <w:spacing w:line="118" w:lineRule="exact"/>
                              <w:ind w:left="20"/>
                              <w:rPr>
                                <w:sz w:val="12"/>
                              </w:rPr>
                            </w:pPr>
                            <w:r>
                              <w:rPr>
                                <w:spacing w:val="-2"/>
                                <w:sz w:val="12"/>
                              </w:rPr>
                              <w:t>Verificación:</w:t>
                            </w:r>
                            <w:r>
                              <w:rPr>
                                <w:spacing w:val="7"/>
                                <w:sz w:val="12"/>
                              </w:rPr>
                              <w:t xml:space="preserve"> </w:t>
                            </w:r>
                            <w:hyperlink r:id="rId343">
                              <w:r>
                                <w:rPr>
                                  <w:spacing w:val="-2"/>
                                  <w:sz w:val="12"/>
                                </w:rPr>
                                <w:t>https://sede.lasrozas.es/</w:t>
                              </w:r>
                            </w:hyperlink>
                          </w:p>
                          <w:p w14:paraId="5BFA2D0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B8B4970" id="Textbox 432" o:spid="_x0000_s1383" type="#_x0000_t202" style="position:absolute;margin-left:565.2pt;margin-top:459.4pt;width:20.75pt;height:264.6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EJpNOW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34A19616" w14:textId="77777777" w:rsidR="00B37F69" w:rsidRDefault="00000000">
                      <w:pPr>
                        <w:spacing w:before="20" w:line="127" w:lineRule="exact"/>
                        <w:ind w:left="20"/>
                        <w:rPr>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sz w:val="12"/>
                        </w:rPr>
                        <w:t>*************************</w:t>
                      </w:r>
                    </w:p>
                    <w:p w14:paraId="3607955F" w14:textId="77777777" w:rsidR="00B37F69" w:rsidRDefault="00000000">
                      <w:pPr>
                        <w:spacing w:line="118" w:lineRule="exact"/>
                        <w:ind w:left="20"/>
                        <w:rPr>
                          <w:sz w:val="12"/>
                        </w:rPr>
                      </w:pPr>
                      <w:r>
                        <w:rPr>
                          <w:spacing w:val="-2"/>
                          <w:sz w:val="12"/>
                        </w:rPr>
                        <w:t>Verificación:</w:t>
                      </w:r>
                      <w:r>
                        <w:rPr>
                          <w:spacing w:val="7"/>
                          <w:sz w:val="12"/>
                        </w:rPr>
                        <w:t xml:space="preserve"> </w:t>
                      </w:r>
                      <w:hyperlink r:id="rId344">
                        <w:r>
                          <w:rPr>
                            <w:spacing w:val="-2"/>
                            <w:sz w:val="12"/>
                          </w:rPr>
                          <w:t>https://sede.lasrozas.es/</w:t>
                        </w:r>
                      </w:hyperlink>
                    </w:p>
                    <w:p w14:paraId="5BFA2D0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148</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3A1C6DB3" w14:textId="77777777" w:rsidR="00B37F69" w:rsidRDefault="00B37F69">
      <w:pPr>
        <w:pStyle w:val="Textoindependiente"/>
        <w:spacing w:before="174"/>
        <w:rPr>
          <w:sz w:val="24"/>
        </w:rPr>
      </w:pPr>
    </w:p>
    <w:p w14:paraId="6FA93EAC"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4AD633BC"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478434EA" w14:textId="77777777">
        <w:trPr>
          <w:trHeight w:val="310"/>
        </w:trPr>
        <w:tc>
          <w:tcPr>
            <w:tcW w:w="1776" w:type="dxa"/>
          </w:tcPr>
          <w:p w14:paraId="168B98D4" w14:textId="77777777" w:rsidR="00B37F69" w:rsidRDefault="00000000">
            <w:pPr>
              <w:pStyle w:val="TableParagraph"/>
              <w:ind w:left="14"/>
              <w:jc w:val="center"/>
            </w:pPr>
            <w:r>
              <w:rPr>
                <w:spacing w:val="-2"/>
              </w:rPr>
              <w:t>****5505**</w:t>
            </w:r>
          </w:p>
        </w:tc>
        <w:tc>
          <w:tcPr>
            <w:tcW w:w="4740" w:type="dxa"/>
          </w:tcPr>
          <w:p w14:paraId="0472B537" w14:textId="77777777" w:rsidR="00B37F69" w:rsidRDefault="00000000">
            <w:pPr>
              <w:pStyle w:val="TableParagraph"/>
            </w:pPr>
            <w:r>
              <w:t>RODRÍGUEZ</w:t>
            </w:r>
            <w:r>
              <w:rPr>
                <w:spacing w:val="-6"/>
              </w:rPr>
              <w:t xml:space="preserve"> </w:t>
            </w:r>
            <w:r>
              <w:t>GÓMEZ,</w:t>
            </w:r>
            <w:r>
              <w:rPr>
                <w:spacing w:val="-5"/>
              </w:rPr>
              <w:t xml:space="preserve"> </w:t>
            </w:r>
            <w:r>
              <w:t>JOSE</w:t>
            </w:r>
            <w:r>
              <w:rPr>
                <w:spacing w:val="-4"/>
              </w:rPr>
              <w:t xml:space="preserve"> </w:t>
            </w:r>
            <w:r>
              <w:rPr>
                <w:spacing w:val="-2"/>
              </w:rPr>
              <w:t>MARIA</w:t>
            </w:r>
          </w:p>
        </w:tc>
        <w:tc>
          <w:tcPr>
            <w:tcW w:w="1844" w:type="dxa"/>
          </w:tcPr>
          <w:p w14:paraId="3F9EBB4C" w14:textId="77777777" w:rsidR="00B37F69" w:rsidRDefault="00000000">
            <w:pPr>
              <w:pStyle w:val="TableParagraph"/>
            </w:pPr>
            <w:r>
              <w:t>571,17</w:t>
            </w:r>
            <w:r>
              <w:rPr>
                <w:spacing w:val="-5"/>
              </w:rPr>
              <w:t xml:space="preserve"> </w:t>
            </w:r>
            <w:r>
              <w:rPr>
                <w:spacing w:val="-10"/>
              </w:rPr>
              <w:t>€</w:t>
            </w:r>
          </w:p>
        </w:tc>
      </w:tr>
      <w:tr w:rsidR="00B37F69" w14:paraId="2DFDEE48" w14:textId="77777777">
        <w:trPr>
          <w:trHeight w:val="310"/>
        </w:trPr>
        <w:tc>
          <w:tcPr>
            <w:tcW w:w="1776" w:type="dxa"/>
          </w:tcPr>
          <w:p w14:paraId="35EEDAD6" w14:textId="77777777" w:rsidR="00B37F69" w:rsidRDefault="00000000">
            <w:pPr>
              <w:pStyle w:val="TableParagraph"/>
              <w:ind w:left="14"/>
              <w:jc w:val="center"/>
            </w:pPr>
            <w:r>
              <w:rPr>
                <w:spacing w:val="-2"/>
              </w:rPr>
              <w:t>****6402**</w:t>
            </w:r>
          </w:p>
        </w:tc>
        <w:tc>
          <w:tcPr>
            <w:tcW w:w="4740" w:type="dxa"/>
          </w:tcPr>
          <w:p w14:paraId="274E17D0" w14:textId="77777777" w:rsidR="00B37F69" w:rsidRDefault="00000000">
            <w:pPr>
              <w:pStyle w:val="TableParagraph"/>
            </w:pPr>
            <w:r>
              <w:t>RODRIGUEZ</w:t>
            </w:r>
            <w:r>
              <w:rPr>
                <w:spacing w:val="-7"/>
              </w:rPr>
              <w:t xml:space="preserve"> </w:t>
            </w:r>
            <w:r>
              <w:t>HERRANZ,</w:t>
            </w:r>
            <w:r>
              <w:rPr>
                <w:spacing w:val="-6"/>
              </w:rPr>
              <w:t xml:space="preserve"> </w:t>
            </w:r>
            <w:r>
              <w:rPr>
                <w:spacing w:val="-2"/>
              </w:rPr>
              <w:t>CARLOTA</w:t>
            </w:r>
          </w:p>
        </w:tc>
        <w:tc>
          <w:tcPr>
            <w:tcW w:w="1844" w:type="dxa"/>
          </w:tcPr>
          <w:p w14:paraId="79F458C1" w14:textId="77777777" w:rsidR="00B37F69" w:rsidRDefault="00000000">
            <w:pPr>
              <w:pStyle w:val="TableParagraph"/>
            </w:pPr>
            <w:r>
              <w:t>52,14</w:t>
            </w:r>
            <w:r>
              <w:rPr>
                <w:spacing w:val="-3"/>
              </w:rPr>
              <w:t xml:space="preserve"> </w:t>
            </w:r>
            <w:r>
              <w:rPr>
                <w:spacing w:val="-10"/>
              </w:rPr>
              <w:t>€</w:t>
            </w:r>
          </w:p>
        </w:tc>
      </w:tr>
      <w:tr w:rsidR="00B37F69" w14:paraId="0FA846E9" w14:textId="77777777">
        <w:trPr>
          <w:trHeight w:val="310"/>
        </w:trPr>
        <w:tc>
          <w:tcPr>
            <w:tcW w:w="1776" w:type="dxa"/>
          </w:tcPr>
          <w:p w14:paraId="01AB17E7" w14:textId="77777777" w:rsidR="00B37F69" w:rsidRDefault="00000000">
            <w:pPr>
              <w:pStyle w:val="TableParagraph"/>
              <w:ind w:left="14"/>
              <w:jc w:val="center"/>
            </w:pPr>
            <w:r>
              <w:rPr>
                <w:spacing w:val="-2"/>
              </w:rPr>
              <w:t>****2035**</w:t>
            </w:r>
          </w:p>
        </w:tc>
        <w:tc>
          <w:tcPr>
            <w:tcW w:w="4740" w:type="dxa"/>
          </w:tcPr>
          <w:p w14:paraId="1BC0A0EF" w14:textId="77777777" w:rsidR="00B37F69" w:rsidRDefault="00000000">
            <w:pPr>
              <w:pStyle w:val="TableParagraph"/>
            </w:pPr>
            <w:r>
              <w:t>RODRIGUEZ</w:t>
            </w:r>
            <w:r>
              <w:rPr>
                <w:spacing w:val="-6"/>
              </w:rPr>
              <w:t xml:space="preserve"> </w:t>
            </w:r>
            <w:r>
              <w:t>HERRERA,</w:t>
            </w:r>
            <w:r>
              <w:rPr>
                <w:spacing w:val="-5"/>
              </w:rPr>
              <w:t xml:space="preserve"> </w:t>
            </w:r>
            <w:r>
              <w:rPr>
                <w:spacing w:val="-2"/>
              </w:rPr>
              <w:t>SANTIAGO</w:t>
            </w:r>
          </w:p>
        </w:tc>
        <w:tc>
          <w:tcPr>
            <w:tcW w:w="1844" w:type="dxa"/>
          </w:tcPr>
          <w:p w14:paraId="47EAA427" w14:textId="77777777" w:rsidR="00B37F69" w:rsidRDefault="00000000">
            <w:pPr>
              <w:pStyle w:val="TableParagraph"/>
            </w:pPr>
            <w:r>
              <w:t>571,17</w:t>
            </w:r>
            <w:r>
              <w:rPr>
                <w:spacing w:val="-5"/>
              </w:rPr>
              <w:t xml:space="preserve"> </w:t>
            </w:r>
            <w:r>
              <w:rPr>
                <w:spacing w:val="-10"/>
              </w:rPr>
              <w:t>€</w:t>
            </w:r>
          </w:p>
        </w:tc>
      </w:tr>
      <w:tr w:rsidR="00B37F69" w14:paraId="5DAA5CC2" w14:textId="77777777">
        <w:trPr>
          <w:trHeight w:val="310"/>
        </w:trPr>
        <w:tc>
          <w:tcPr>
            <w:tcW w:w="1776" w:type="dxa"/>
          </w:tcPr>
          <w:p w14:paraId="45B50AD9" w14:textId="77777777" w:rsidR="00B37F69" w:rsidRDefault="00000000">
            <w:pPr>
              <w:pStyle w:val="TableParagraph"/>
              <w:ind w:left="14"/>
              <w:jc w:val="center"/>
            </w:pPr>
            <w:r>
              <w:rPr>
                <w:spacing w:val="-2"/>
              </w:rPr>
              <w:t>****0842**</w:t>
            </w:r>
          </w:p>
        </w:tc>
        <w:tc>
          <w:tcPr>
            <w:tcW w:w="4740" w:type="dxa"/>
          </w:tcPr>
          <w:p w14:paraId="4D6DF522" w14:textId="77777777" w:rsidR="00B37F69" w:rsidRDefault="00000000">
            <w:pPr>
              <w:pStyle w:val="TableParagraph"/>
            </w:pPr>
            <w:r>
              <w:t>RODRIGUEZ</w:t>
            </w:r>
            <w:r>
              <w:rPr>
                <w:spacing w:val="-8"/>
              </w:rPr>
              <w:t xml:space="preserve"> </w:t>
            </w:r>
            <w:r>
              <w:t>HERREROS,</w:t>
            </w:r>
            <w:r>
              <w:rPr>
                <w:spacing w:val="-7"/>
              </w:rPr>
              <w:t xml:space="preserve"> </w:t>
            </w:r>
            <w:r>
              <w:rPr>
                <w:spacing w:val="-2"/>
              </w:rPr>
              <w:t>VIRGINIA</w:t>
            </w:r>
          </w:p>
        </w:tc>
        <w:tc>
          <w:tcPr>
            <w:tcW w:w="1844" w:type="dxa"/>
          </w:tcPr>
          <w:p w14:paraId="0E61EC13" w14:textId="77777777" w:rsidR="00B37F69" w:rsidRDefault="00000000">
            <w:pPr>
              <w:pStyle w:val="TableParagraph"/>
            </w:pPr>
            <w:r>
              <w:t>194,20</w:t>
            </w:r>
            <w:r>
              <w:rPr>
                <w:spacing w:val="-5"/>
              </w:rPr>
              <w:t xml:space="preserve"> </w:t>
            </w:r>
            <w:r>
              <w:rPr>
                <w:spacing w:val="-10"/>
              </w:rPr>
              <w:t>€</w:t>
            </w:r>
          </w:p>
        </w:tc>
      </w:tr>
      <w:tr w:rsidR="00B37F69" w14:paraId="7B002120" w14:textId="77777777">
        <w:trPr>
          <w:trHeight w:val="310"/>
        </w:trPr>
        <w:tc>
          <w:tcPr>
            <w:tcW w:w="1776" w:type="dxa"/>
          </w:tcPr>
          <w:p w14:paraId="6BB55FBB" w14:textId="77777777" w:rsidR="00B37F69" w:rsidRDefault="00000000">
            <w:pPr>
              <w:pStyle w:val="TableParagraph"/>
              <w:ind w:left="14"/>
              <w:jc w:val="center"/>
            </w:pPr>
            <w:r>
              <w:rPr>
                <w:spacing w:val="-2"/>
              </w:rPr>
              <w:t>****2269**</w:t>
            </w:r>
          </w:p>
        </w:tc>
        <w:tc>
          <w:tcPr>
            <w:tcW w:w="4740" w:type="dxa"/>
          </w:tcPr>
          <w:p w14:paraId="2826804C" w14:textId="77777777" w:rsidR="00B37F69" w:rsidRDefault="00000000">
            <w:pPr>
              <w:pStyle w:val="TableParagraph"/>
            </w:pPr>
            <w:r>
              <w:t>RODRIGUEZ</w:t>
            </w:r>
            <w:r>
              <w:rPr>
                <w:spacing w:val="-8"/>
              </w:rPr>
              <w:t xml:space="preserve"> </w:t>
            </w:r>
            <w:r>
              <w:t>LÓPEZ,</w:t>
            </w:r>
            <w:r>
              <w:rPr>
                <w:spacing w:val="-8"/>
              </w:rPr>
              <w:t xml:space="preserve"> </w:t>
            </w:r>
            <w:r>
              <w:rPr>
                <w:spacing w:val="-2"/>
              </w:rPr>
              <w:t>SECUNDINO</w:t>
            </w:r>
          </w:p>
        </w:tc>
        <w:tc>
          <w:tcPr>
            <w:tcW w:w="1844" w:type="dxa"/>
          </w:tcPr>
          <w:p w14:paraId="6814A4B8" w14:textId="77777777" w:rsidR="00B37F69" w:rsidRDefault="00000000">
            <w:pPr>
              <w:pStyle w:val="TableParagraph"/>
            </w:pPr>
            <w:r>
              <w:t>382,68</w:t>
            </w:r>
            <w:r>
              <w:rPr>
                <w:spacing w:val="-5"/>
              </w:rPr>
              <w:t xml:space="preserve"> </w:t>
            </w:r>
            <w:r>
              <w:rPr>
                <w:spacing w:val="-10"/>
              </w:rPr>
              <w:t>€</w:t>
            </w:r>
          </w:p>
        </w:tc>
      </w:tr>
      <w:tr w:rsidR="00B37F69" w14:paraId="054DF73D" w14:textId="77777777">
        <w:trPr>
          <w:trHeight w:val="310"/>
        </w:trPr>
        <w:tc>
          <w:tcPr>
            <w:tcW w:w="1776" w:type="dxa"/>
          </w:tcPr>
          <w:p w14:paraId="4F03B33F" w14:textId="77777777" w:rsidR="00B37F69" w:rsidRDefault="00000000">
            <w:pPr>
              <w:pStyle w:val="TableParagraph"/>
              <w:ind w:left="14"/>
              <w:jc w:val="center"/>
            </w:pPr>
            <w:r>
              <w:rPr>
                <w:spacing w:val="-2"/>
              </w:rPr>
              <w:t>****0425**</w:t>
            </w:r>
          </w:p>
        </w:tc>
        <w:tc>
          <w:tcPr>
            <w:tcW w:w="4740" w:type="dxa"/>
          </w:tcPr>
          <w:p w14:paraId="5C006402" w14:textId="77777777" w:rsidR="00B37F69" w:rsidRDefault="00000000">
            <w:pPr>
              <w:pStyle w:val="TableParagraph"/>
            </w:pPr>
            <w:r>
              <w:t>RODRIGUEZ</w:t>
            </w:r>
            <w:r>
              <w:rPr>
                <w:spacing w:val="-8"/>
              </w:rPr>
              <w:t xml:space="preserve"> </w:t>
            </w:r>
            <w:r>
              <w:t>RIOS,</w:t>
            </w:r>
            <w:r>
              <w:rPr>
                <w:spacing w:val="-4"/>
              </w:rPr>
              <w:t xml:space="preserve"> RUTH</w:t>
            </w:r>
          </w:p>
        </w:tc>
        <w:tc>
          <w:tcPr>
            <w:tcW w:w="1844" w:type="dxa"/>
          </w:tcPr>
          <w:p w14:paraId="16097EB1" w14:textId="77777777" w:rsidR="00B37F69" w:rsidRDefault="00000000">
            <w:pPr>
              <w:pStyle w:val="TableParagraph"/>
            </w:pPr>
            <w:r>
              <w:t>571,17</w:t>
            </w:r>
            <w:r>
              <w:rPr>
                <w:spacing w:val="-5"/>
              </w:rPr>
              <w:t xml:space="preserve"> </w:t>
            </w:r>
            <w:r>
              <w:rPr>
                <w:spacing w:val="-10"/>
              </w:rPr>
              <w:t>€</w:t>
            </w:r>
          </w:p>
        </w:tc>
      </w:tr>
      <w:tr w:rsidR="00B37F69" w14:paraId="67AB4918" w14:textId="77777777">
        <w:trPr>
          <w:trHeight w:val="310"/>
        </w:trPr>
        <w:tc>
          <w:tcPr>
            <w:tcW w:w="1776" w:type="dxa"/>
          </w:tcPr>
          <w:p w14:paraId="1B1295B6" w14:textId="77777777" w:rsidR="00B37F69" w:rsidRDefault="00000000">
            <w:pPr>
              <w:pStyle w:val="TableParagraph"/>
              <w:ind w:left="14"/>
              <w:jc w:val="center"/>
            </w:pPr>
            <w:r>
              <w:rPr>
                <w:spacing w:val="-2"/>
              </w:rPr>
              <w:t>****0228**</w:t>
            </w:r>
          </w:p>
        </w:tc>
        <w:tc>
          <w:tcPr>
            <w:tcW w:w="4740" w:type="dxa"/>
          </w:tcPr>
          <w:p w14:paraId="33062396" w14:textId="77777777" w:rsidR="00B37F69" w:rsidRDefault="00000000">
            <w:pPr>
              <w:pStyle w:val="TableParagraph"/>
            </w:pPr>
            <w:r>
              <w:t>RODRIGUEZ</w:t>
            </w:r>
            <w:r>
              <w:rPr>
                <w:spacing w:val="-8"/>
              </w:rPr>
              <w:t xml:space="preserve"> </w:t>
            </w:r>
            <w:r>
              <w:t>RODRIGUEZ,</w:t>
            </w:r>
            <w:r>
              <w:rPr>
                <w:spacing w:val="-8"/>
              </w:rPr>
              <w:t xml:space="preserve"> </w:t>
            </w:r>
            <w:r>
              <w:t>JUAN</w:t>
            </w:r>
            <w:r>
              <w:rPr>
                <w:spacing w:val="-8"/>
              </w:rPr>
              <w:t xml:space="preserve"> </w:t>
            </w:r>
            <w:r>
              <w:rPr>
                <w:spacing w:val="-2"/>
              </w:rPr>
              <w:t>MANUEL</w:t>
            </w:r>
          </w:p>
        </w:tc>
        <w:tc>
          <w:tcPr>
            <w:tcW w:w="1844" w:type="dxa"/>
          </w:tcPr>
          <w:p w14:paraId="0D8FFB60" w14:textId="77777777" w:rsidR="00B37F69" w:rsidRDefault="00000000">
            <w:pPr>
              <w:pStyle w:val="TableParagraph"/>
            </w:pPr>
            <w:r>
              <w:t>571,17</w:t>
            </w:r>
            <w:r>
              <w:rPr>
                <w:spacing w:val="-5"/>
              </w:rPr>
              <w:t xml:space="preserve"> </w:t>
            </w:r>
            <w:r>
              <w:rPr>
                <w:spacing w:val="-10"/>
              </w:rPr>
              <w:t>€</w:t>
            </w:r>
          </w:p>
        </w:tc>
      </w:tr>
      <w:tr w:rsidR="00B37F69" w14:paraId="3FB933A0" w14:textId="77777777">
        <w:trPr>
          <w:trHeight w:val="310"/>
        </w:trPr>
        <w:tc>
          <w:tcPr>
            <w:tcW w:w="1776" w:type="dxa"/>
          </w:tcPr>
          <w:p w14:paraId="312018E7" w14:textId="77777777" w:rsidR="00B37F69" w:rsidRDefault="00000000">
            <w:pPr>
              <w:pStyle w:val="TableParagraph"/>
              <w:ind w:left="14"/>
              <w:jc w:val="center"/>
            </w:pPr>
            <w:r>
              <w:rPr>
                <w:spacing w:val="-2"/>
              </w:rPr>
              <w:t>****3332**</w:t>
            </w:r>
          </w:p>
        </w:tc>
        <w:tc>
          <w:tcPr>
            <w:tcW w:w="4740" w:type="dxa"/>
          </w:tcPr>
          <w:p w14:paraId="37682112" w14:textId="77777777" w:rsidR="00B37F69" w:rsidRDefault="00000000">
            <w:pPr>
              <w:pStyle w:val="TableParagraph"/>
            </w:pPr>
            <w:r>
              <w:t>RODRIGUEZ</w:t>
            </w:r>
            <w:r>
              <w:rPr>
                <w:spacing w:val="-6"/>
              </w:rPr>
              <w:t xml:space="preserve"> </w:t>
            </w:r>
            <w:r>
              <w:t>RUIZ,</w:t>
            </w:r>
            <w:r>
              <w:rPr>
                <w:spacing w:val="-5"/>
              </w:rPr>
              <w:t xml:space="preserve"> </w:t>
            </w:r>
            <w:r>
              <w:rPr>
                <w:spacing w:val="-2"/>
              </w:rPr>
              <w:t>CARLOS</w:t>
            </w:r>
          </w:p>
        </w:tc>
        <w:tc>
          <w:tcPr>
            <w:tcW w:w="1844" w:type="dxa"/>
          </w:tcPr>
          <w:p w14:paraId="30C9907F" w14:textId="77777777" w:rsidR="00B37F69" w:rsidRDefault="00000000">
            <w:pPr>
              <w:pStyle w:val="TableParagraph"/>
            </w:pPr>
            <w:r>
              <w:t>194,20</w:t>
            </w:r>
            <w:r>
              <w:rPr>
                <w:spacing w:val="-5"/>
              </w:rPr>
              <w:t xml:space="preserve"> </w:t>
            </w:r>
            <w:r>
              <w:rPr>
                <w:spacing w:val="-10"/>
              </w:rPr>
              <w:t>€</w:t>
            </w:r>
          </w:p>
        </w:tc>
      </w:tr>
      <w:tr w:rsidR="00B37F69" w14:paraId="67B433EA" w14:textId="77777777">
        <w:trPr>
          <w:trHeight w:val="310"/>
        </w:trPr>
        <w:tc>
          <w:tcPr>
            <w:tcW w:w="1776" w:type="dxa"/>
          </w:tcPr>
          <w:p w14:paraId="3EFE52A6" w14:textId="77777777" w:rsidR="00B37F69" w:rsidRDefault="00000000">
            <w:pPr>
              <w:pStyle w:val="TableParagraph"/>
              <w:ind w:left="14"/>
              <w:jc w:val="center"/>
            </w:pPr>
            <w:r>
              <w:rPr>
                <w:spacing w:val="-2"/>
              </w:rPr>
              <w:t>****7945**</w:t>
            </w:r>
          </w:p>
        </w:tc>
        <w:tc>
          <w:tcPr>
            <w:tcW w:w="4740" w:type="dxa"/>
          </w:tcPr>
          <w:p w14:paraId="3DB575C2" w14:textId="77777777" w:rsidR="00B37F69" w:rsidRDefault="00000000">
            <w:pPr>
              <w:pStyle w:val="TableParagraph"/>
            </w:pPr>
            <w:r>
              <w:t>RODRIGUEZ</w:t>
            </w:r>
            <w:r>
              <w:rPr>
                <w:spacing w:val="-7"/>
              </w:rPr>
              <w:t xml:space="preserve"> </w:t>
            </w:r>
            <w:r>
              <w:t>SANTÍN,</w:t>
            </w:r>
            <w:r>
              <w:rPr>
                <w:spacing w:val="-7"/>
              </w:rPr>
              <w:t xml:space="preserve"> </w:t>
            </w:r>
            <w:r>
              <w:rPr>
                <w:spacing w:val="-2"/>
              </w:rPr>
              <w:t>MARIO</w:t>
            </w:r>
          </w:p>
        </w:tc>
        <w:tc>
          <w:tcPr>
            <w:tcW w:w="1844" w:type="dxa"/>
          </w:tcPr>
          <w:p w14:paraId="757369F1" w14:textId="77777777" w:rsidR="00B37F69" w:rsidRDefault="00000000">
            <w:pPr>
              <w:pStyle w:val="TableParagraph"/>
            </w:pPr>
            <w:r>
              <w:t>571,17</w:t>
            </w:r>
            <w:r>
              <w:rPr>
                <w:spacing w:val="-5"/>
              </w:rPr>
              <w:t xml:space="preserve"> </w:t>
            </w:r>
            <w:r>
              <w:rPr>
                <w:spacing w:val="-10"/>
              </w:rPr>
              <w:t>€</w:t>
            </w:r>
          </w:p>
        </w:tc>
      </w:tr>
      <w:tr w:rsidR="00B37F69" w14:paraId="04E03269" w14:textId="77777777">
        <w:trPr>
          <w:trHeight w:val="310"/>
        </w:trPr>
        <w:tc>
          <w:tcPr>
            <w:tcW w:w="1776" w:type="dxa"/>
          </w:tcPr>
          <w:p w14:paraId="07389178" w14:textId="77777777" w:rsidR="00B37F69" w:rsidRDefault="00000000">
            <w:pPr>
              <w:pStyle w:val="TableParagraph"/>
              <w:ind w:left="14"/>
              <w:jc w:val="center"/>
            </w:pPr>
            <w:r>
              <w:rPr>
                <w:spacing w:val="-2"/>
              </w:rPr>
              <w:t>****2235**</w:t>
            </w:r>
          </w:p>
        </w:tc>
        <w:tc>
          <w:tcPr>
            <w:tcW w:w="4740" w:type="dxa"/>
          </w:tcPr>
          <w:p w14:paraId="20316CEE" w14:textId="77777777" w:rsidR="00B37F69" w:rsidRDefault="00000000">
            <w:pPr>
              <w:pStyle w:val="TableParagraph"/>
            </w:pPr>
            <w:r>
              <w:t>ROLDAN</w:t>
            </w:r>
            <w:r>
              <w:rPr>
                <w:spacing w:val="-7"/>
              </w:rPr>
              <w:t xml:space="preserve"> </w:t>
            </w:r>
            <w:r>
              <w:t>CAÑAS,</w:t>
            </w:r>
            <w:r>
              <w:rPr>
                <w:spacing w:val="-7"/>
              </w:rPr>
              <w:t xml:space="preserve"> </w:t>
            </w:r>
            <w:r>
              <w:rPr>
                <w:spacing w:val="-2"/>
              </w:rPr>
              <w:t>FELIX</w:t>
            </w:r>
          </w:p>
        </w:tc>
        <w:tc>
          <w:tcPr>
            <w:tcW w:w="1844" w:type="dxa"/>
          </w:tcPr>
          <w:p w14:paraId="232CB31D" w14:textId="77777777" w:rsidR="00B37F69" w:rsidRDefault="00000000">
            <w:pPr>
              <w:pStyle w:val="TableParagraph"/>
            </w:pPr>
            <w:r>
              <w:t>571,17</w:t>
            </w:r>
            <w:r>
              <w:rPr>
                <w:spacing w:val="-5"/>
              </w:rPr>
              <w:t xml:space="preserve"> </w:t>
            </w:r>
            <w:r>
              <w:rPr>
                <w:spacing w:val="-10"/>
              </w:rPr>
              <w:t>€</w:t>
            </w:r>
          </w:p>
        </w:tc>
      </w:tr>
      <w:tr w:rsidR="00B37F69" w14:paraId="460A88C2" w14:textId="77777777">
        <w:trPr>
          <w:trHeight w:val="310"/>
        </w:trPr>
        <w:tc>
          <w:tcPr>
            <w:tcW w:w="1776" w:type="dxa"/>
          </w:tcPr>
          <w:p w14:paraId="27FA9593" w14:textId="77777777" w:rsidR="00B37F69" w:rsidRDefault="00000000">
            <w:pPr>
              <w:pStyle w:val="TableParagraph"/>
              <w:ind w:left="14"/>
              <w:jc w:val="center"/>
            </w:pPr>
            <w:r>
              <w:rPr>
                <w:spacing w:val="-2"/>
              </w:rPr>
              <w:t>****5124**</w:t>
            </w:r>
          </w:p>
        </w:tc>
        <w:tc>
          <w:tcPr>
            <w:tcW w:w="4740" w:type="dxa"/>
          </w:tcPr>
          <w:p w14:paraId="5349016B" w14:textId="77777777" w:rsidR="00B37F69" w:rsidRDefault="00000000">
            <w:pPr>
              <w:pStyle w:val="TableParagraph"/>
            </w:pPr>
            <w:r>
              <w:t>ROLLÁN</w:t>
            </w:r>
            <w:r>
              <w:rPr>
                <w:spacing w:val="-5"/>
              </w:rPr>
              <w:t xml:space="preserve"> </w:t>
            </w:r>
            <w:r>
              <w:t>PÉREZ,</w:t>
            </w:r>
            <w:r>
              <w:rPr>
                <w:spacing w:val="-4"/>
              </w:rPr>
              <w:t xml:space="preserve"> </w:t>
            </w:r>
            <w:r>
              <w:t>JOSE</w:t>
            </w:r>
            <w:r>
              <w:rPr>
                <w:spacing w:val="-3"/>
              </w:rPr>
              <w:t xml:space="preserve"> </w:t>
            </w:r>
            <w:r>
              <w:rPr>
                <w:spacing w:val="-2"/>
              </w:rPr>
              <w:t>ANTONIO</w:t>
            </w:r>
          </w:p>
        </w:tc>
        <w:tc>
          <w:tcPr>
            <w:tcW w:w="1844" w:type="dxa"/>
          </w:tcPr>
          <w:p w14:paraId="32C8379E" w14:textId="77777777" w:rsidR="00B37F69" w:rsidRDefault="00000000">
            <w:pPr>
              <w:pStyle w:val="TableParagraph"/>
            </w:pPr>
            <w:r>
              <w:t>217,21</w:t>
            </w:r>
            <w:r>
              <w:rPr>
                <w:spacing w:val="-5"/>
              </w:rPr>
              <w:t xml:space="preserve"> </w:t>
            </w:r>
            <w:r>
              <w:rPr>
                <w:spacing w:val="-10"/>
              </w:rPr>
              <w:t>€</w:t>
            </w:r>
          </w:p>
        </w:tc>
      </w:tr>
      <w:tr w:rsidR="00B37F69" w14:paraId="68185EAD" w14:textId="77777777">
        <w:trPr>
          <w:trHeight w:val="310"/>
        </w:trPr>
        <w:tc>
          <w:tcPr>
            <w:tcW w:w="1776" w:type="dxa"/>
          </w:tcPr>
          <w:p w14:paraId="1D2D4495" w14:textId="77777777" w:rsidR="00B37F69" w:rsidRDefault="00000000">
            <w:pPr>
              <w:pStyle w:val="TableParagraph"/>
              <w:ind w:left="14"/>
              <w:jc w:val="center"/>
            </w:pPr>
            <w:r>
              <w:rPr>
                <w:spacing w:val="-2"/>
              </w:rPr>
              <w:t>****4765**</w:t>
            </w:r>
          </w:p>
        </w:tc>
        <w:tc>
          <w:tcPr>
            <w:tcW w:w="4740" w:type="dxa"/>
          </w:tcPr>
          <w:p w14:paraId="6CACD441" w14:textId="77777777" w:rsidR="00B37F69" w:rsidRDefault="00000000">
            <w:pPr>
              <w:pStyle w:val="TableParagraph"/>
            </w:pPr>
            <w:r>
              <w:t>ROMERA</w:t>
            </w:r>
            <w:r>
              <w:rPr>
                <w:spacing w:val="-5"/>
              </w:rPr>
              <w:t xml:space="preserve"> </w:t>
            </w:r>
            <w:r>
              <w:t>PEREZ,</w:t>
            </w:r>
            <w:r>
              <w:rPr>
                <w:spacing w:val="-5"/>
              </w:rPr>
              <w:t xml:space="preserve"> </w:t>
            </w:r>
            <w:r>
              <w:rPr>
                <w:spacing w:val="-2"/>
              </w:rPr>
              <w:t>SILVIA</w:t>
            </w:r>
          </w:p>
        </w:tc>
        <w:tc>
          <w:tcPr>
            <w:tcW w:w="1844" w:type="dxa"/>
          </w:tcPr>
          <w:p w14:paraId="3D57B06F" w14:textId="77777777" w:rsidR="00B37F69" w:rsidRDefault="00000000">
            <w:pPr>
              <w:pStyle w:val="TableParagraph"/>
            </w:pPr>
            <w:r>
              <w:t>571,17</w:t>
            </w:r>
            <w:r>
              <w:rPr>
                <w:spacing w:val="-5"/>
              </w:rPr>
              <w:t xml:space="preserve"> </w:t>
            </w:r>
            <w:r>
              <w:rPr>
                <w:spacing w:val="-10"/>
              </w:rPr>
              <w:t>€</w:t>
            </w:r>
          </w:p>
        </w:tc>
      </w:tr>
      <w:tr w:rsidR="00B37F69" w14:paraId="50F21491" w14:textId="77777777">
        <w:trPr>
          <w:trHeight w:val="310"/>
        </w:trPr>
        <w:tc>
          <w:tcPr>
            <w:tcW w:w="1776" w:type="dxa"/>
          </w:tcPr>
          <w:p w14:paraId="09F4F036" w14:textId="77777777" w:rsidR="00B37F69" w:rsidRDefault="00000000">
            <w:pPr>
              <w:pStyle w:val="TableParagraph"/>
              <w:ind w:left="14"/>
              <w:jc w:val="center"/>
            </w:pPr>
            <w:r>
              <w:rPr>
                <w:spacing w:val="-2"/>
              </w:rPr>
              <w:t>****5689**</w:t>
            </w:r>
          </w:p>
        </w:tc>
        <w:tc>
          <w:tcPr>
            <w:tcW w:w="4740" w:type="dxa"/>
          </w:tcPr>
          <w:p w14:paraId="14B00789" w14:textId="77777777" w:rsidR="00B37F69" w:rsidRDefault="00000000">
            <w:pPr>
              <w:pStyle w:val="TableParagraph"/>
            </w:pPr>
            <w:r>
              <w:t>ROMERAL</w:t>
            </w:r>
            <w:r>
              <w:rPr>
                <w:spacing w:val="-10"/>
              </w:rPr>
              <w:t xml:space="preserve"> </w:t>
            </w:r>
            <w:r>
              <w:t>SANCHEZ,</w:t>
            </w:r>
            <w:r>
              <w:rPr>
                <w:spacing w:val="-6"/>
              </w:rPr>
              <w:t xml:space="preserve"> </w:t>
            </w:r>
            <w:r>
              <w:rPr>
                <w:spacing w:val="-4"/>
              </w:rPr>
              <w:t>JORGE</w:t>
            </w:r>
          </w:p>
        </w:tc>
        <w:tc>
          <w:tcPr>
            <w:tcW w:w="1844" w:type="dxa"/>
          </w:tcPr>
          <w:p w14:paraId="401DC3EC" w14:textId="77777777" w:rsidR="00B37F69" w:rsidRDefault="00000000">
            <w:pPr>
              <w:pStyle w:val="TableParagraph"/>
            </w:pPr>
            <w:r>
              <w:t>571,17</w:t>
            </w:r>
            <w:r>
              <w:rPr>
                <w:spacing w:val="-5"/>
              </w:rPr>
              <w:t xml:space="preserve"> </w:t>
            </w:r>
            <w:r>
              <w:rPr>
                <w:spacing w:val="-10"/>
              </w:rPr>
              <w:t>€</w:t>
            </w:r>
          </w:p>
        </w:tc>
      </w:tr>
      <w:tr w:rsidR="00B37F69" w14:paraId="0FF5871A" w14:textId="77777777">
        <w:trPr>
          <w:trHeight w:val="310"/>
        </w:trPr>
        <w:tc>
          <w:tcPr>
            <w:tcW w:w="1776" w:type="dxa"/>
          </w:tcPr>
          <w:p w14:paraId="720BE4BA" w14:textId="77777777" w:rsidR="00B37F69" w:rsidRDefault="00000000">
            <w:pPr>
              <w:pStyle w:val="TableParagraph"/>
              <w:ind w:left="14"/>
              <w:jc w:val="center"/>
            </w:pPr>
            <w:r>
              <w:rPr>
                <w:spacing w:val="-2"/>
              </w:rPr>
              <w:t>****9245**</w:t>
            </w:r>
          </w:p>
        </w:tc>
        <w:tc>
          <w:tcPr>
            <w:tcW w:w="4740" w:type="dxa"/>
          </w:tcPr>
          <w:p w14:paraId="4D529C8B" w14:textId="77777777" w:rsidR="00B37F69" w:rsidRDefault="00000000">
            <w:pPr>
              <w:pStyle w:val="TableParagraph"/>
            </w:pPr>
            <w:r>
              <w:t>ROMERO</w:t>
            </w:r>
            <w:r>
              <w:rPr>
                <w:spacing w:val="-10"/>
              </w:rPr>
              <w:t xml:space="preserve"> </w:t>
            </w:r>
            <w:r>
              <w:t>OLIVAS,</w:t>
            </w:r>
            <w:r>
              <w:rPr>
                <w:spacing w:val="-9"/>
              </w:rPr>
              <w:t xml:space="preserve"> </w:t>
            </w:r>
            <w:r>
              <w:t>FRANCISCO</w:t>
            </w:r>
            <w:r>
              <w:rPr>
                <w:spacing w:val="-9"/>
              </w:rPr>
              <w:t xml:space="preserve"> </w:t>
            </w:r>
            <w:r>
              <w:rPr>
                <w:spacing w:val="-2"/>
              </w:rPr>
              <w:t>JAVIER</w:t>
            </w:r>
          </w:p>
        </w:tc>
        <w:tc>
          <w:tcPr>
            <w:tcW w:w="1844" w:type="dxa"/>
          </w:tcPr>
          <w:p w14:paraId="754C6CC4" w14:textId="77777777" w:rsidR="00B37F69" w:rsidRDefault="00000000">
            <w:pPr>
              <w:pStyle w:val="TableParagraph"/>
            </w:pPr>
            <w:r>
              <w:t>571,17</w:t>
            </w:r>
            <w:r>
              <w:rPr>
                <w:spacing w:val="-5"/>
              </w:rPr>
              <w:t xml:space="preserve"> </w:t>
            </w:r>
            <w:r>
              <w:rPr>
                <w:spacing w:val="-10"/>
              </w:rPr>
              <w:t>€</w:t>
            </w:r>
          </w:p>
        </w:tc>
      </w:tr>
      <w:tr w:rsidR="00B37F69" w14:paraId="561B09AE" w14:textId="77777777">
        <w:trPr>
          <w:trHeight w:val="310"/>
        </w:trPr>
        <w:tc>
          <w:tcPr>
            <w:tcW w:w="1776" w:type="dxa"/>
          </w:tcPr>
          <w:p w14:paraId="594CB980" w14:textId="77777777" w:rsidR="00B37F69" w:rsidRDefault="00000000">
            <w:pPr>
              <w:pStyle w:val="TableParagraph"/>
              <w:ind w:left="14"/>
              <w:jc w:val="center"/>
            </w:pPr>
            <w:r>
              <w:rPr>
                <w:spacing w:val="-2"/>
              </w:rPr>
              <w:t>****2942**</w:t>
            </w:r>
          </w:p>
        </w:tc>
        <w:tc>
          <w:tcPr>
            <w:tcW w:w="4740" w:type="dxa"/>
          </w:tcPr>
          <w:p w14:paraId="6F754128" w14:textId="77777777" w:rsidR="00B37F69" w:rsidRDefault="00000000">
            <w:pPr>
              <w:pStyle w:val="TableParagraph"/>
            </w:pPr>
            <w:r>
              <w:t>RONCO</w:t>
            </w:r>
            <w:r>
              <w:rPr>
                <w:spacing w:val="-7"/>
              </w:rPr>
              <w:t xml:space="preserve"> </w:t>
            </w:r>
            <w:r>
              <w:t>GUTIERREZ,</w:t>
            </w:r>
            <w:r>
              <w:rPr>
                <w:spacing w:val="-7"/>
              </w:rPr>
              <w:t xml:space="preserve"> </w:t>
            </w:r>
            <w:r>
              <w:rPr>
                <w:spacing w:val="-2"/>
              </w:rPr>
              <w:t>ALFONSO</w:t>
            </w:r>
          </w:p>
        </w:tc>
        <w:tc>
          <w:tcPr>
            <w:tcW w:w="1844" w:type="dxa"/>
          </w:tcPr>
          <w:p w14:paraId="00519DB0" w14:textId="77777777" w:rsidR="00B37F69" w:rsidRDefault="00000000">
            <w:pPr>
              <w:pStyle w:val="TableParagraph"/>
            </w:pPr>
            <w:r>
              <w:t>428,38</w:t>
            </w:r>
            <w:r>
              <w:rPr>
                <w:spacing w:val="-5"/>
              </w:rPr>
              <w:t xml:space="preserve"> </w:t>
            </w:r>
            <w:r>
              <w:rPr>
                <w:spacing w:val="-10"/>
              </w:rPr>
              <w:t>€</w:t>
            </w:r>
          </w:p>
        </w:tc>
      </w:tr>
      <w:tr w:rsidR="00B37F69" w14:paraId="42E23FFF" w14:textId="77777777">
        <w:trPr>
          <w:trHeight w:val="310"/>
        </w:trPr>
        <w:tc>
          <w:tcPr>
            <w:tcW w:w="1776" w:type="dxa"/>
          </w:tcPr>
          <w:p w14:paraId="664F4083" w14:textId="77777777" w:rsidR="00B37F69" w:rsidRDefault="00000000">
            <w:pPr>
              <w:pStyle w:val="TableParagraph"/>
              <w:ind w:left="14"/>
              <w:jc w:val="center"/>
            </w:pPr>
            <w:r>
              <w:rPr>
                <w:spacing w:val="-2"/>
              </w:rPr>
              <w:t>****3205**</w:t>
            </w:r>
          </w:p>
        </w:tc>
        <w:tc>
          <w:tcPr>
            <w:tcW w:w="4740" w:type="dxa"/>
          </w:tcPr>
          <w:p w14:paraId="096AC3D3" w14:textId="77777777" w:rsidR="00B37F69" w:rsidRDefault="00000000">
            <w:pPr>
              <w:pStyle w:val="TableParagraph"/>
            </w:pPr>
            <w:r>
              <w:rPr>
                <w:spacing w:val="-2"/>
              </w:rPr>
              <w:t>ROSAS</w:t>
            </w:r>
            <w:r>
              <w:rPr>
                <w:spacing w:val="-3"/>
              </w:rPr>
              <w:t xml:space="preserve"> </w:t>
            </w:r>
            <w:r>
              <w:rPr>
                <w:spacing w:val="-2"/>
              </w:rPr>
              <w:t>APARICIO, MIGUEL</w:t>
            </w:r>
          </w:p>
        </w:tc>
        <w:tc>
          <w:tcPr>
            <w:tcW w:w="1844" w:type="dxa"/>
          </w:tcPr>
          <w:p w14:paraId="5FE72E26" w14:textId="77777777" w:rsidR="00B37F69" w:rsidRDefault="00000000">
            <w:pPr>
              <w:pStyle w:val="TableParagraph"/>
            </w:pPr>
            <w:r>
              <w:t>571,17</w:t>
            </w:r>
            <w:r>
              <w:rPr>
                <w:spacing w:val="-5"/>
              </w:rPr>
              <w:t xml:space="preserve"> </w:t>
            </w:r>
            <w:r>
              <w:rPr>
                <w:spacing w:val="-10"/>
              </w:rPr>
              <w:t>€</w:t>
            </w:r>
          </w:p>
        </w:tc>
      </w:tr>
      <w:tr w:rsidR="00B37F69" w14:paraId="30C5A729" w14:textId="77777777">
        <w:trPr>
          <w:trHeight w:val="310"/>
        </w:trPr>
        <w:tc>
          <w:tcPr>
            <w:tcW w:w="1776" w:type="dxa"/>
          </w:tcPr>
          <w:p w14:paraId="7CBDEB74" w14:textId="77777777" w:rsidR="00B37F69" w:rsidRDefault="00000000">
            <w:pPr>
              <w:pStyle w:val="TableParagraph"/>
              <w:ind w:left="14"/>
              <w:jc w:val="center"/>
            </w:pPr>
            <w:r>
              <w:rPr>
                <w:spacing w:val="-2"/>
              </w:rPr>
              <w:t>****4976**</w:t>
            </w:r>
          </w:p>
        </w:tc>
        <w:tc>
          <w:tcPr>
            <w:tcW w:w="4740" w:type="dxa"/>
          </w:tcPr>
          <w:p w14:paraId="1CFECED5" w14:textId="77777777" w:rsidR="00B37F69" w:rsidRDefault="00000000">
            <w:pPr>
              <w:pStyle w:val="TableParagraph"/>
            </w:pPr>
            <w:r>
              <w:t>ROYO</w:t>
            </w:r>
            <w:r>
              <w:rPr>
                <w:spacing w:val="-8"/>
              </w:rPr>
              <w:t xml:space="preserve"> </w:t>
            </w:r>
            <w:r>
              <w:t>NOGUERAS,</w:t>
            </w:r>
            <w:r>
              <w:rPr>
                <w:spacing w:val="-9"/>
              </w:rPr>
              <w:t xml:space="preserve"> </w:t>
            </w:r>
            <w:r>
              <w:t>JOSE</w:t>
            </w:r>
            <w:r>
              <w:rPr>
                <w:spacing w:val="-7"/>
              </w:rPr>
              <w:t xml:space="preserve"> </w:t>
            </w:r>
            <w:r>
              <w:rPr>
                <w:spacing w:val="-4"/>
              </w:rPr>
              <w:t>LUIS</w:t>
            </w:r>
          </w:p>
        </w:tc>
        <w:tc>
          <w:tcPr>
            <w:tcW w:w="1844" w:type="dxa"/>
          </w:tcPr>
          <w:p w14:paraId="7651876F" w14:textId="77777777" w:rsidR="00B37F69" w:rsidRDefault="00000000">
            <w:pPr>
              <w:pStyle w:val="TableParagraph"/>
            </w:pPr>
            <w:r>
              <w:t>571,17</w:t>
            </w:r>
            <w:r>
              <w:rPr>
                <w:spacing w:val="-5"/>
              </w:rPr>
              <w:t xml:space="preserve"> </w:t>
            </w:r>
            <w:r>
              <w:rPr>
                <w:spacing w:val="-10"/>
              </w:rPr>
              <w:t>€</w:t>
            </w:r>
          </w:p>
        </w:tc>
      </w:tr>
      <w:tr w:rsidR="00B37F69" w14:paraId="6A1968F4" w14:textId="77777777">
        <w:trPr>
          <w:trHeight w:val="310"/>
        </w:trPr>
        <w:tc>
          <w:tcPr>
            <w:tcW w:w="1776" w:type="dxa"/>
          </w:tcPr>
          <w:p w14:paraId="29AA90DC" w14:textId="77777777" w:rsidR="00B37F69" w:rsidRDefault="00000000">
            <w:pPr>
              <w:pStyle w:val="TableParagraph"/>
              <w:ind w:left="14"/>
              <w:jc w:val="center"/>
            </w:pPr>
            <w:r>
              <w:rPr>
                <w:spacing w:val="-2"/>
              </w:rPr>
              <w:t>****8938**</w:t>
            </w:r>
          </w:p>
        </w:tc>
        <w:tc>
          <w:tcPr>
            <w:tcW w:w="4740" w:type="dxa"/>
          </w:tcPr>
          <w:p w14:paraId="0F840DE8" w14:textId="77777777" w:rsidR="00B37F69" w:rsidRDefault="00000000">
            <w:pPr>
              <w:pStyle w:val="TableParagraph"/>
            </w:pPr>
            <w:r>
              <w:t>RUBIO</w:t>
            </w:r>
            <w:r>
              <w:rPr>
                <w:spacing w:val="-9"/>
              </w:rPr>
              <w:t xml:space="preserve"> </w:t>
            </w:r>
            <w:r>
              <w:t>ALONSO,</w:t>
            </w:r>
            <w:r>
              <w:rPr>
                <w:spacing w:val="-8"/>
              </w:rPr>
              <w:t xml:space="preserve"> </w:t>
            </w:r>
            <w:r>
              <w:rPr>
                <w:spacing w:val="-2"/>
              </w:rPr>
              <w:t>INMACULADA</w:t>
            </w:r>
          </w:p>
        </w:tc>
        <w:tc>
          <w:tcPr>
            <w:tcW w:w="1844" w:type="dxa"/>
          </w:tcPr>
          <w:p w14:paraId="581649C8" w14:textId="77777777" w:rsidR="00B37F69" w:rsidRDefault="00000000">
            <w:pPr>
              <w:pStyle w:val="TableParagraph"/>
            </w:pPr>
            <w:r>
              <w:t>571,17</w:t>
            </w:r>
            <w:r>
              <w:rPr>
                <w:spacing w:val="-5"/>
              </w:rPr>
              <w:t xml:space="preserve"> </w:t>
            </w:r>
            <w:r>
              <w:rPr>
                <w:spacing w:val="-10"/>
              </w:rPr>
              <w:t>€</w:t>
            </w:r>
          </w:p>
        </w:tc>
      </w:tr>
      <w:tr w:rsidR="00B37F69" w14:paraId="11029B2D" w14:textId="77777777">
        <w:trPr>
          <w:trHeight w:val="310"/>
        </w:trPr>
        <w:tc>
          <w:tcPr>
            <w:tcW w:w="1776" w:type="dxa"/>
          </w:tcPr>
          <w:p w14:paraId="6BDC36AC" w14:textId="77777777" w:rsidR="00B37F69" w:rsidRDefault="00000000">
            <w:pPr>
              <w:pStyle w:val="TableParagraph"/>
              <w:ind w:left="14"/>
              <w:jc w:val="center"/>
            </w:pPr>
            <w:r>
              <w:rPr>
                <w:spacing w:val="-2"/>
              </w:rPr>
              <w:t>****6820**</w:t>
            </w:r>
          </w:p>
        </w:tc>
        <w:tc>
          <w:tcPr>
            <w:tcW w:w="4740" w:type="dxa"/>
          </w:tcPr>
          <w:p w14:paraId="7A2A631C" w14:textId="77777777" w:rsidR="00B37F69" w:rsidRDefault="00000000">
            <w:pPr>
              <w:pStyle w:val="TableParagraph"/>
            </w:pPr>
            <w:r>
              <w:t>RUBIO</w:t>
            </w:r>
            <w:r>
              <w:rPr>
                <w:spacing w:val="-8"/>
              </w:rPr>
              <w:t xml:space="preserve"> </w:t>
            </w:r>
            <w:r>
              <w:t>ANGULO,</w:t>
            </w:r>
            <w:r>
              <w:rPr>
                <w:spacing w:val="-8"/>
              </w:rPr>
              <w:t xml:space="preserve"> </w:t>
            </w:r>
            <w:r>
              <w:rPr>
                <w:spacing w:val="-4"/>
              </w:rPr>
              <w:t>SAUL</w:t>
            </w:r>
          </w:p>
        </w:tc>
        <w:tc>
          <w:tcPr>
            <w:tcW w:w="1844" w:type="dxa"/>
          </w:tcPr>
          <w:p w14:paraId="4729287A" w14:textId="77777777" w:rsidR="00B37F69" w:rsidRDefault="00000000">
            <w:pPr>
              <w:pStyle w:val="TableParagraph"/>
            </w:pPr>
            <w:r>
              <w:t>571,17</w:t>
            </w:r>
            <w:r>
              <w:rPr>
                <w:spacing w:val="-5"/>
              </w:rPr>
              <w:t xml:space="preserve"> </w:t>
            </w:r>
            <w:r>
              <w:rPr>
                <w:spacing w:val="-10"/>
              </w:rPr>
              <w:t>€</w:t>
            </w:r>
          </w:p>
        </w:tc>
      </w:tr>
      <w:tr w:rsidR="00B37F69" w14:paraId="19EF7760" w14:textId="77777777">
        <w:trPr>
          <w:trHeight w:val="310"/>
        </w:trPr>
        <w:tc>
          <w:tcPr>
            <w:tcW w:w="1776" w:type="dxa"/>
          </w:tcPr>
          <w:p w14:paraId="2C07D26F" w14:textId="77777777" w:rsidR="00B37F69" w:rsidRDefault="00000000">
            <w:pPr>
              <w:pStyle w:val="TableParagraph"/>
              <w:ind w:left="14"/>
              <w:jc w:val="center"/>
            </w:pPr>
            <w:r>
              <w:rPr>
                <w:spacing w:val="-2"/>
              </w:rPr>
              <w:t>****1766**</w:t>
            </w:r>
          </w:p>
        </w:tc>
        <w:tc>
          <w:tcPr>
            <w:tcW w:w="4740" w:type="dxa"/>
          </w:tcPr>
          <w:p w14:paraId="4320B1EF" w14:textId="77777777" w:rsidR="00B37F69" w:rsidRDefault="00000000">
            <w:pPr>
              <w:pStyle w:val="TableParagraph"/>
            </w:pPr>
            <w:r>
              <w:t>RUBIO</w:t>
            </w:r>
            <w:r>
              <w:rPr>
                <w:spacing w:val="-4"/>
              </w:rPr>
              <w:t xml:space="preserve"> </w:t>
            </w:r>
            <w:r>
              <w:t>GARCIA,</w:t>
            </w:r>
            <w:r>
              <w:rPr>
                <w:spacing w:val="-3"/>
              </w:rPr>
              <w:t xml:space="preserve"> </w:t>
            </w:r>
            <w:r>
              <w:t>MARIA</w:t>
            </w:r>
            <w:r>
              <w:rPr>
                <w:spacing w:val="-3"/>
              </w:rPr>
              <w:t xml:space="preserve"> </w:t>
            </w:r>
            <w:r>
              <w:rPr>
                <w:spacing w:val="-2"/>
              </w:rPr>
              <w:t>PALOMA</w:t>
            </w:r>
          </w:p>
        </w:tc>
        <w:tc>
          <w:tcPr>
            <w:tcW w:w="1844" w:type="dxa"/>
          </w:tcPr>
          <w:p w14:paraId="5856EDD9" w14:textId="77777777" w:rsidR="00B37F69" w:rsidRDefault="00000000">
            <w:pPr>
              <w:pStyle w:val="TableParagraph"/>
            </w:pPr>
            <w:r>
              <w:t>571,17</w:t>
            </w:r>
            <w:r>
              <w:rPr>
                <w:spacing w:val="-5"/>
              </w:rPr>
              <w:t xml:space="preserve"> </w:t>
            </w:r>
            <w:r>
              <w:rPr>
                <w:spacing w:val="-10"/>
              </w:rPr>
              <w:t>€</w:t>
            </w:r>
          </w:p>
        </w:tc>
      </w:tr>
      <w:tr w:rsidR="00B37F69" w14:paraId="76F7D8A4" w14:textId="77777777">
        <w:trPr>
          <w:trHeight w:val="310"/>
        </w:trPr>
        <w:tc>
          <w:tcPr>
            <w:tcW w:w="1776" w:type="dxa"/>
          </w:tcPr>
          <w:p w14:paraId="12C353AD" w14:textId="77777777" w:rsidR="00B37F69" w:rsidRDefault="00000000">
            <w:pPr>
              <w:pStyle w:val="TableParagraph"/>
              <w:ind w:left="14"/>
              <w:jc w:val="center"/>
            </w:pPr>
            <w:r>
              <w:rPr>
                <w:spacing w:val="-2"/>
              </w:rPr>
              <w:t>****2573**</w:t>
            </w:r>
          </w:p>
        </w:tc>
        <w:tc>
          <w:tcPr>
            <w:tcW w:w="4740" w:type="dxa"/>
          </w:tcPr>
          <w:p w14:paraId="6A6DD75B" w14:textId="77777777" w:rsidR="00B37F69" w:rsidRDefault="00000000">
            <w:pPr>
              <w:pStyle w:val="TableParagraph"/>
            </w:pPr>
            <w:r>
              <w:t>RUIZ</w:t>
            </w:r>
            <w:r>
              <w:rPr>
                <w:spacing w:val="-5"/>
              </w:rPr>
              <w:t xml:space="preserve"> </w:t>
            </w:r>
            <w:r>
              <w:t>BORGES,</w:t>
            </w:r>
            <w:r>
              <w:rPr>
                <w:spacing w:val="-5"/>
              </w:rPr>
              <w:t xml:space="preserve"> </w:t>
            </w:r>
            <w:r>
              <w:rPr>
                <w:spacing w:val="-2"/>
              </w:rPr>
              <w:t>ALICIA</w:t>
            </w:r>
          </w:p>
        </w:tc>
        <w:tc>
          <w:tcPr>
            <w:tcW w:w="1844" w:type="dxa"/>
          </w:tcPr>
          <w:p w14:paraId="12EBB127" w14:textId="77777777" w:rsidR="00B37F69" w:rsidRDefault="00000000">
            <w:pPr>
              <w:pStyle w:val="TableParagraph"/>
            </w:pPr>
            <w:r>
              <w:t>571,17</w:t>
            </w:r>
            <w:r>
              <w:rPr>
                <w:spacing w:val="-5"/>
              </w:rPr>
              <w:t xml:space="preserve"> </w:t>
            </w:r>
            <w:r>
              <w:rPr>
                <w:spacing w:val="-10"/>
              </w:rPr>
              <w:t>€</w:t>
            </w:r>
          </w:p>
        </w:tc>
      </w:tr>
      <w:tr w:rsidR="00B37F69" w14:paraId="34836430" w14:textId="77777777">
        <w:trPr>
          <w:trHeight w:val="310"/>
        </w:trPr>
        <w:tc>
          <w:tcPr>
            <w:tcW w:w="1776" w:type="dxa"/>
          </w:tcPr>
          <w:p w14:paraId="1D3F039E" w14:textId="77777777" w:rsidR="00B37F69" w:rsidRDefault="00000000">
            <w:pPr>
              <w:pStyle w:val="TableParagraph"/>
              <w:ind w:left="14"/>
              <w:jc w:val="center"/>
            </w:pPr>
            <w:r>
              <w:rPr>
                <w:spacing w:val="-2"/>
              </w:rPr>
              <w:t>****2394**</w:t>
            </w:r>
          </w:p>
        </w:tc>
        <w:tc>
          <w:tcPr>
            <w:tcW w:w="4740" w:type="dxa"/>
          </w:tcPr>
          <w:p w14:paraId="157A7794" w14:textId="77777777" w:rsidR="00B37F69" w:rsidRDefault="00000000">
            <w:pPr>
              <w:pStyle w:val="TableParagraph"/>
            </w:pPr>
            <w:r>
              <w:t>RUIZ</w:t>
            </w:r>
            <w:r>
              <w:rPr>
                <w:spacing w:val="-3"/>
              </w:rPr>
              <w:t xml:space="preserve"> </w:t>
            </w:r>
            <w:r>
              <w:t>LIMON,</w:t>
            </w:r>
            <w:r>
              <w:rPr>
                <w:spacing w:val="-4"/>
              </w:rPr>
              <w:t xml:space="preserve"> </w:t>
            </w:r>
            <w:r>
              <w:t>MARIA</w:t>
            </w:r>
            <w:r>
              <w:rPr>
                <w:spacing w:val="-2"/>
              </w:rPr>
              <w:t xml:space="preserve"> BEGOÑA</w:t>
            </w:r>
          </w:p>
        </w:tc>
        <w:tc>
          <w:tcPr>
            <w:tcW w:w="1844" w:type="dxa"/>
          </w:tcPr>
          <w:p w14:paraId="164A1E91" w14:textId="77777777" w:rsidR="00B37F69" w:rsidRDefault="00000000">
            <w:pPr>
              <w:pStyle w:val="TableParagraph"/>
            </w:pPr>
            <w:r>
              <w:t>571,17</w:t>
            </w:r>
            <w:r>
              <w:rPr>
                <w:spacing w:val="-5"/>
              </w:rPr>
              <w:t xml:space="preserve"> </w:t>
            </w:r>
            <w:r>
              <w:rPr>
                <w:spacing w:val="-10"/>
              </w:rPr>
              <w:t>€</w:t>
            </w:r>
          </w:p>
        </w:tc>
      </w:tr>
      <w:tr w:rsidR="00B37F69" w14:paraId="213BBC81" w14:textId="77777777">
        <w:trPr>
          <w:trHeight w:val="310"/>
        </w:trPr>
        <w:tc>
          <w:tcPr>
            <w:tcW w:w="1776" w:type="dxa"/>
          </w:tcPr>
          <w:p w14:paraId="2FA7522A" w14:textId="77777777" w:rsidR="00B37F69" w:rsidRDefault="00000000">
            <w:pPr>
              <w:pStyle w:val="TableParagraph"/>
              <w:ind w:left="14"/>
              <w:jc w:val="center"/>
            </w:pPr>
            <w:r>
              <w:rPr>
                <w:spacing w:val="-2"/>
              </w:rPr>
              <w:t>****9268**</w:t>
            </w:r>
          </w:p>
        </w:tc>
        <w:tc>
          <w:tcPr>
            <w:tcW w:w="4740" w:type="dxa"/>
          </w:tcPr>
          <w:p w14:paraId="4107EF19" w14:textId="77777777" w:rsidR="00B37F69" w:rsidRDefault="00000000">
            <w:pPr>
              <w:pStyle w:val="TableParagraph"/>
            </w:pPr>
            <w:r>
              <w:t>RUIZ</w:t>
            </w:r>
            <w:r>
              <w:rPr>
                <w:spacing w:val="-4"/>
              </w:rPr>
              <w:t xml:space="preserve"> </w:t>
            </w:r>
            <w:r>
              <w:t>PEREZ,</w:t>
            </w:r>
            <w:r>
              <w:rPr>
                <w:spacing w:val="-3"/>
              </w:rPr>
              <w:t xml:space="preserve"> </w:t>
            </w:r>
            <w:r>
              <w:rPr>
                <w:spacing w:val="-4"/>
              </w:rPr>
              <w:t>JOSE</w:t>
            </w:r>
          </w:p>
        </w:tc>
        <w:tc>
          <w:tcPr>
            <w:tcW w:w="1844" w:type="dxa"/>
          </w:tcPr>
          <w:p w14:paraId="686C63C0" w14:textId="77777777" w:rsidR="00B37F69" w:rsidRDefault="00000000">
            <w:pPr>
              <w:pStyle w:val="TableParagraph"/>
            </w:pPr>
            <w:r>
              <w:t>571,17</w:t>
            </w:r>
            <w:r>
              <w:rPr>
                <w:spacing w:val="-5"/>
              </w:rPr>
              <w:t xml:space="preserve"> </w:t>
            </w:r>
            <w:r>
              <w:rPr>
                <w:spacing w:val="-10"/>
              </w:rPr>
              <w:t>€</w:t>
            </w:r>
          </w:p>
        </w:tc>
      </w:tr>
      <w:tr w:rsidR="00B37F69" w14:paraId="1BDAB1B1" w14:textId="77777777">
        <w:trPr>
          <w:trHeight w:val="310"/>
        </w:trPr>
        <w:tc>
          <w:tcPr>
            <w:tcW w:w="1776" w:type="dxa"/>
          </w:tcPr>
          <w:p w14:paraId="0BBB6F18" w14:textId="77777777" w:rsidR="00B37F69" w:rsidRDefault="00000000">
            <w:pPr>
              <w:pStyle w:val="TableParagraph"/>
              <w:ind w:left="14"/>
              <w:jc w:val="center"/>
            </w:pPr>
            <w:r>
              <w:rPr>
                <w:spacing w:val="-2"/>
              </w:rPr>
              <w:t>****6179**</w:t>
            </w:r>
          </w:p>
        </w:tc>
        <w:tc>
          <w:tcPr>
            <w:tcW w:w="4740" w:type="dxa"/>
          </w:tcPr>
          <w:p w14:paraId="30A1911C" w14:textId="77777777" w:rsidR="00B37F69" w:rsidRDefault="00000000">
            <w:pPr>
              <w:pStyle w:val="TableParagraph"/>
            </w:pPr>
            <w:r>
              <w:t>RUIZ</w:t>
            </w:r>
            <w:r>
              <w:rPr>
                <w:spacing w:val="-4"/>
              </w:rPr>
              <w:t xml:space="preserve"> </w:t>
            </w:r>
            <w:r>
              <w:t>PEREZ,</w:t>
            </w:r>
            <w:r>
              <w:rPr>
                <w:spacing w:val="-3"/>
              </w:rPr>
              <w:t xml:space="preserve"> </w:t>
            </w:r>
            <w:r>
              <w:rPr>
                <w:spacing w:val="-2"/>
              </w:rPr>
              <w:t>MARIA</w:t>
            </w:r>
          </w:p>
        </w:tc>
        <w:tc>
          <w:tcPr>
            <w:tcW w:w="1844" w:type="dxa"/>
          </w:tcPr>
          <w:p w14:paraId="4148AB26" w14:textId="77777777" w:rsidR="00B37F69" w:rsidRDefault="00000000">
            <w:pPr>
              <w:pStyle w:val="TableParagraph"/>
            </w:pPr>
            <w:r>
              <w:t>194,20</w:t>
            </w:r>
            <w:r>
              <w:rPr>
                <w:spacing w:val="-5"/>
              </w:rPr>
              <w:t xml:space="preserve"> </w:t>
            </w:r>
            <w:r>
              <w:rPr>
                <w:spacing w:val="-10"/>
              </w:rPr>
              <w:t>€</w:t>
            </w:r>
          </w:p>
        </w:tc>
      </w:tr>
      <w:tr w:rsidR="00B37F69" w14:paraId="66B11717" w14:textId="77777777">
        <w:trPr>
          <w:trHeight w:val="310"/>
        </w:trPr>
        <w:tc>
          <w:tcPr>
            <w:tcW w:w="1776" w:type="dxa"/>
          </w:tcPr>
          <w:p w14:paraId="2FDF8175" w14:textId="77777777" w:rsidR="00B37F69" w:rsidRDefault="00000000">
            <w:pPr>
              <w:pStyle w:val="TableParagraph"/>
              <w:ind w:left="14"/>
              <w:jc w:val="center"/>
            </w:pPr>
            <w:r>
              <w:rPr>
                <w:spacing w:val="-2"/>
              </w:rPr>
              <w:t>****3558**</w:t>
            </w:r>
          </w:p>
        </w:tc>
        <w:tc>
          <w:tcPr>
            <w:tcW w:w="4740" w:type="dxa"/>
          </w:tcPr>
          <w:p w14:paraId="2C763B26" w14:textId="77777777" w:rsidR="00B37F69" w:rsidRDefault="00000000">
            <w:pPr>
              <w:pStyle w:val="TableParagraph"/>
            </w:pPr>
            <w:r>
              <w:rPr>
                <w:spacing w:val="-2"/>
              </w:rPr>
              <w:t>RUTLLÁN</w:t>
            </w:r>
            <w:r>
              <w:rPr>
                <w:spacing w:val="-6"/>
              </w:rPr>
              <w:t xml:space="preserve"> </w:t>
            </w:r>
            <w:r>
              <w:rPr>
                <w:spacing w:val="-2"/>
              </w:rPr>
              <w:t>MONTOYA,</w:t>
            </w:r>
            <w:r>
              <w:rPr>
                <w:spacing w:val="-3"/>
              </w:rPr>
              <w:t xml:space="preserve"> </w:t>
            </w:r>
            <w:r>
              <w:rPr>
                <w:spacing w:val="-4"/>
              </w:rPr>
              <w:t>LUIS</w:t>
            </w:r>
          </w:p>
        </w:tc>
        <w:tc>
          <w:tcPr>
            <w:tcW w:w="1844" w:type="dxa"/>
          </w:tcPr>
          <w:p w14:paraId="4EC7EBE2" w14:textId="77777777" w:rsidR="00B37F69" w:rsidRDefault="00000000">
            <w:pPr>
              <w:pStyle w:val="TableParagraph"/>
            </w:pPr>
            <w:r>
              <w:t>571,17</w:t>
            </w:r>
            <w:r>
              <w:rPr>
                <w:spacing w:val="-5"/>
              </w:rPr>
              <w:t xml:space="preserve"> </w:t>
            </w:r>
            <w:r>
              <w:rPr>
                <w:spacing w:val="-10"/>
              </w:rPr>
              <w:t>€</w:t>
            </w:r>
          </w:p>
        </w:tc>
      </w:tr>
      <w:tr w:rsidR="00B37F69" w14:paraId="3304AF31" w14:textId="77777777">
        <w:trPr>
          <w:trHeight w:val="310"/>
        </w:trPr>
        <w:tc>
          <w:tcPr>
            <w:tcW w:w="1776" w:type="dxa"/>
          </w:tcPr>
          <w:p w14:paraId="32CFACF7" w14:textId="77777777" w:rsidR="00B37F69" w:rsidRDefault="00000000">
            <w:pPr>
              <w:pStyle w:val="TableParagraph"/>
              <w:ind w:left="14"/>
              <w:jc w:val="center"/>
            </w:pPr>
            <w:r>
              <w:rPr>
                <w:spacing w:val="-2"/>
              </w:rPr>
              <w:t>****0862**</w:t>
            </w:r>
          </w:p>
        </w:tc>
        <w:tc>
          <w:tcPr>
            <w:tcW w:w="4740" w:type="dxa"/>
          </w:tcPr>
          <w:p w14:paraId="642B50E0" w14:textId="77777777" w:rsidR="00B37F69" w:rsidRDefault="00000000">
            <w:pPr>
              <w:pStyle w:val="TableParagraph"/>
            </w:pPr>
            <w:r>
              <w:t>SABURIDO</w:t>
            </w:r>
            <w:r>
              <w:rPr>
                <w:spacing w:val="-9"/>
              </w:rPr>
              <w:t xml:space="preserve"> </w:t>
            </w:r>
            <w:r>
              <w:t>RODRIGUEZ,</w:t>
            </w:r>
            <w:r>
              <w:rPr>
                <w:spacing w:val="-7"/>
              </w:rPr>
              <w:t xml:space="preserve"> </w:t>
            </w:r>
            <w:r>
              <w:rPr>
                <w:spacing w:val="-5"/>
              </w:rPr>
              <w:t>ANA</w:t>
            </w:r>
          </w:p>
        </w:tc>
        <w:tc>
          <w:tcPr>
            <w:tcW w:w="1844" w:type="dxa"/>
          </w:tcPr>
          <w:p w14:paraId="6CCA96B6" w14:textId="77777777" w:rsidR="00B37F69" w:rsidRDefault="00000000">
            <w:pPr>
              <w:pStyle w:val="TableParagraph"/>
            </w:pPr>
            <w:r>
              <w:t>571,17</w:t>
            </w:r>
            <w:r>
              <w:rPr>
                <w:spacing w:val="-5"/>
              </w:rPr>
              <w:t xml:space="preserve"> </w:t>
            </w:r>
            <w:r>
              <w:rPr>
                <w:spacing w:val="-10"/>
              </w:rPr>
              <w:t>€</w:t>
            </w:r>
          </w:p>
        </w:tc>
      </w:tr>
      <w:tr w:rsidR="00B37F69" w14:paraId="4B94A5CB" w14:textId="77777777">
        <w:trPr>
          <w:trHeight w:val="310"/>
        </w:trPr>
        <w:tc>
          <w:tcPr>
            <w:tcW w:w="1776" w:type="dxa"/>
          </w:tcPr>
          <w:p w14:paraId="55C1B401" w14:textId="77777777" w:rsidR="00B37F69" w:rsidRDefault="00000000">
            <w:pPr>
              <w:pStyle w:val="TableParagraph"/>
              <w:ind w:left="14"/>
              <w:jc w:val="center"/>
            </w:pPr>
            <w:r>
              <w:rPr>
                <w:spacing w:val="-2"/>
              </w:rPr>
              <w:t>****5122**</w:t>
            </w:r>
          </w:p>
        </w:tc>
        <w:tc>
          <w:tcPr>
            <w:tcW w:w="4740" w:type="dxa"/>
          </w:tcPr>
          <w:p w14:paraId="032375F7" w14:textId="77777777" w:rsidR="00B37F69" w:rsidRDefault="00000000">
            <w:pPr>
              <w:pStyle w:val="TableParagraph"/>
            </w:pPr>
            <w:r>
              <w:t>SALMERON</w:t>
            </w:r>
            <w:r>
              <w:rPr>
                <w:spacing w:val="-8"/>
              </w:rPr>
              <w:t xml:space="preserve"> </w:t>
            </w:r>
            <w:r>
              <w:t>GONZALEZ,</w:t>
            </w:r>
            <w:r>
              <w:rPr>
                <w:spacing w:val="-7"/>
              </w:rPr>
              <w:t xml:space="preserve"> </w:t>
            </w:r>
            <w:r>
              <w:rPr>
                <w:spacing w:val="-2"/>
              </w:rPr>
              <w:t>ROBERTO</w:t>
            </w:r>
          </w:p>
        </w:tc>
        <w:tc>
          <w:tcPr>
            <w:tcW w:w="1844" w:type="dxa"/>
          </w:tcPr>
          <w:p w14:paraId="027131EB" w14:textId="77777777" w:rsidR="00B37F69" w:rsidRDefault="00000000">
            <w:pPr>
              <w:pStyle w:val="TableParagraph"/>
            </w:pPr>
            <w:r>
              <w:t>571,17</w:t>
            </w:r>
            <w:r>
              <w:rPr>
                <w:spacing w:val="-5"/>
              </w:rPr>
              <w:t xml:space="preserve"> </w:t>
            </w:r>
            <w:r>
              <w:rPr>
                <w:spacing w:val="-10"/>
              </w:rPr>
              <w:t>€</w:t>
            </w:r>
          </w:p>
        </w:tc>
      </w:tr>
      <w:tr w:rsidR="00B37F69" w14:paraId="248E2B50" w14:textId="77777777">
        <w:trPr>
          <w:trHeight w:val="310"/>
        </w:trPr>
        <w:tc>
          <w:tcPr>
            <w:tcW w:w="1776" w:type="dxa"/>
          </w:tcPr>
          <w:p w14:paraId="20A927AC" w14:textId="77777777" w:rsidR="00B37F69" w:rsidRDefault="00000000">
            <w:pPr>
              <w:pStyle w:val="TableParagraph"/>
              <w:ind w:left="14"/>
              <w:jc w:val="center"/>
            </w:pPr>
            <w:r>
              <w:rPr>
                <w:spacing w:val="-2"/>
              </w:rPr>
              <w:t>****5284**</w:t>
            </w:r>
          </w:p>
        </w:tc>
        <w:tc>
          <w:tcPr>
            <w:tcW w:w="4740" w:type="dxa"/>
          </w:tcPr>
          <w:p w14:paraId="1463B5E6" w14:textId="77777777" w:rsidR="00B37F69" w:rsidRDefault="00000000">
            <w:pPr>
              <w:pStyle w:val="TableParagraph"/>
            </w:pPr>
            <w:r>
              <w:t>SAN</w:t>
            </w:r>
            <w:r>
              <w:rPr>
                <w:spacing w:val="-6"/>
              </w:rPr>
              <w:t xml:space="preserve"> </w:t>
            </w:r>
            <w:r>
              <w:t>JUAN</w:t>
            </w:r>
            <w:r>
              <w:rPr>
                <w:spacing w:val="-6"/>
              </w:rPr>
              <w:t xml:space="preserve"> </w:t>
            </w:r>
            <w:r>
              <w:t>GOMEZ,</w:t>
            </w:r>
            <w:r>
              <w:rPr>
                <w:spacing w:val="-4"/>
              </w:rPr>
              <w:t xml:space="preserve"> </w:t>
            </w:r>
            <w:r>
              <w:rPr>
                <w:spacing w:val="-2"/>
              </w:rPr>
              <w:t>FERNANDO</w:t>
            </w:r>
          </w:p>
        </w:tc>
        <w:tc>
          <w:tcPr>
            <w:tcW w:w="1844" w:type="dxa"/>
          </w:tcPr>
          <w:p w14:paraId="5045E5D0" w14:textId="77777777" w:rsidR="00B37F69" w:rsidRDefault="00000000">
            <w:pPr>
              <w:pStyle w:val="TableParagraph"/>
            </w:pPr>
            <w:r>
              <w:t>571,17</w:t>
            </w:r>
            <w:r>
              <w:rPr>
                <w:spacing w:val="-5"/>
              </w:rPr>
              <w:t xml:space="preserve"> </w:t>
            </w:r>
            <w:r>
              <w:rPr>
                <w:spacing w:val="-10"/>
              </w:rPr>
              <w:t>€</w:t>
            </w:r>
          </w:p>
        </w:tc>
      </w:tr>
      <w:tr w:rsidR="00B37F69" w14:paraId="03B8870D" w14:textId="77777777">
        <w:trPr>
          <w:trHeight w:val="310"/>
        </w:trPr>
        <w:tc>
          <w:tcPr>
            <w:tcW w:w="1776" w:type="dxa"/>
          </w:tcPr>
          <w:p w14:paraId="7D20723A" w14:textId="77777777" w:rsidR="00B37F69" w:rsidRDefault="00000000">
            <w:pPr>
              <w:pStyle w:val="TableParagraph"/>
              <w:ind w:left="14"/>
              <w:jc w:val="center"/>
            </w:pPr>
            <w:r>
              <w:rPr>
                <w:spacing w:val="-2"/>
              </w:rPr>
              <w:t>****0214**</w:t>
            </w:r>
          </w:p>
        </w:tc>
        <w:tc>
          <w:tcPr>
            <w:tcW w:w="4740" w:type="dxa"/>
          </w:tcPr>
          <w:p w14:paraId="60CB16ED" w14:textId="77777777" w:rsidR="00B37F69" w:rsidRDefault="00000000">
            <w:pPr>
              <w:pStyle w:val="TableParagraph"/>
            </w:pPr>
            <w:r>
              <w:t>SANCHEZ</w:t>
            </w:r>
            <w:r>
              <w:rPr>
                <w:spacing w:val="-5"/>
              </w:rPr>
              <w:t xml:space="preserve"> </w:t>
            </w:r>
            <w:r>
              <w:t>ARRABE,</w:t>
            </w:r>
            <w:r>
              <w:rPr>
                <w:spacing w:val="-5"/>
              </w:rPr>
              <w:t xml:space="preserve"> </w:t>
            </w:r>
            <w:r>
              <w:rPr>
                <w:spacing w:val="-2"/>
              </w:rPr>
              <w:t>DANIEL</w:t>
            </w:r>
          </w:p>
        </w:tc>
        <w:tc>
          <w:tcPr>
            <w:tcW w:w="1844" w:type="dxa"/>
          </w:tcPr>
          <w:p w14:paraId="6A3B65AD" w14:textId="77777777" w:rsidR="00B37F69" w:rsidRDefault="00000000">
            <w:pPr>
              <w:pStyle w:val="TableParagraph"/>
            </w:pPr>
            <w:r>
              <w:t>571,17</w:t>
            </w:r>
            <w:r>
              <w:rPr>
                <w:spacing w:val="-5"/>
              </w:rPr>
              <w:t xml:space="preserve"> </w:t>
            </w:r>
            <w:r>
              <w:rPr>
                <w:spacing w:val="-10"/>
              </w:rPr>
              <w:t>€</w:t>
            </w:r>
          </w:p>
        </w:tc>
      </w:tr>
      <w:tr w:rsidR="00B37F69" w14:paraId="7EE24C1A" w14:textId="77777777">
        <w:trPr>
          <w:trHeight w:val="310"/>
        </w:trPr>
        <w:tc>
          <w:tcPr>
            <w:tcW w:w="1776" w:type="dxa"/>
          </w:tcPr>
          <w:p w14:paraId="5921B219" w14:textId="77777777" w:rsidR="00B37F69" w:rsidRDefault="00000000">
            <w:pPr>
              <w:pStyle w:val="TableParagraph"/>
              <w:ind w:left="14"/>
              <w:jc w:val="center"/>
            </w:pPr>
            <w:r>
              <w:rPr>
                <w:spacing w:val="-2"/>
              </w:rPr>
              <w:t>****4130**</w:t>
            </w:r>
          </w:p>
        </w:tc>
        <w:tc>
          <w:tcPr>
            <w:tcW w:w="4740" w:type="dxa"/>
          </w:tcPr>
          <w:p w14:paraId="7CBA41A5" w14:textId="77777777" w:rsidR="00B37F69" w:rsidRDefault="00000000">
            <w:pPr>
              <w:pStyle w:val="TableParagraph"/>
            </w:pPr>
            <w:r>
              <w:t>SANCHEZ</w:t>
            </w:r>
            <w:r>
              <w:rPr>
                <w:spacing w:val="-8"/>
              </w:rPr>
              <w:t xml:space="preserve"> </w:t>
            </w:r>
            <w:r>
              <w:t>ASENJO,</w:t>
            </w:r>
            <w:r>
              <w:rPr>
                <w:spacing w:val="-8"/>
              </w:rPr>
              <w:t xml:space="preserve"> </w:t>
            </w:r>
            <w:r>
              <w:rPr>
                <w:spacing w:val="-4"/>
              </w:rPr>
              <w:t>MARTA</w:t>
            </w:r>
          </w:p>
        </w:tc>
        <w:tc>
          <w:tcPr>
            <w:tcW w:w="1844" w:type="dxa"/>
          </w:tcPr>
          <w:p w14:paraId="10754B9C" w14:textId="77777777" w:rsidR="00B37F69" w:rsidRDefault="00000000">
            <w:pPr>
              <w:pStyle w:val="TableParagraph"/>
            </w:pPr>
            <w:r>
              <w:t>571,17</w:t>
            </w:r>
            <w:r>
              <w:rPr>
                <w:spacing w:val="-5"/>
              </w:rPr>
              <w:t xml:space="preserve"> </w:t>
            </w:r>
            <w:r>
              <w:rPr>
                <w:spacing w:val="-10"/>
              </w:rPr>
              <w:t>€</w:t>
            </w:r>
          </w:p>
        </w:tc>
      </w:tr>
      <w:tr w:rsidR="00B37F69" w14:paraId="5F3F6609" w14:textId="77777777">
        <w:trPr>
          <w:trHeight w:val="310"/>
        </w:trPr>
        <w:tc>
          <w:tcPr>
            <w:tcW w:w="1776" w:type="dxa"/>
          </w:tcPr>
          <w:p w14:paraId="4A8E76A2" w14:textId="77777777" w:rsidR="00B37F69" w:rsidRDefault="00000000">
            <w:pPr>
              <w:pStyle w:val="TableParagraph"/>
              <w:ind w:left="14"/>
              <w:jc w:val="center"/>
            </w:pPr>
            <w:r>
              <w:rPr>
                <w:spacing w:val="-2"/>
              </w:rPr>
              <w:t>****8607**</w:t>
            </w:r>
          </w:p>
        </w:tc>
        <w:tc>
          <w:tcPr>
            <w:tcW w:w="4740" w:type="dxa"/>
          </w:tcPr>
          <w:p w14:paraId="566A01FD" w14:textId="77777777" w:rsidR="00B37F69" w:rsidRDefault="00000000">
            <w:pPr>
              <w:pStyle w:val="TableParagraph"/>
            </w:pPr>
            <w:r>
              <w:t>SANCHEZ</w:t>
            </w:r>
            <w:r>
              <w:rPr>
                <w:spacing w:val="-10"/>
              </w:rPr>
              <w:t xml:space="preserve"> </w:t>
            </w:r>
            <w:r>
              <w:t>BRAVO,</w:t>
            </w:r>
            <w:r>
              <w:rPr>
                <w:spacing w:val="-10"/>
              </w:rPr>
              <w:t xml:space="preserve"> </w:t>
            </w:r>
            <w:r>
              <w:t>Mª</w:t>
            </w:r>
            <w:r>
              <w:rPr>
                <w:spacing w:val="-9"/>
              </w:rPr>
              <w:t xml:space="preserve"> </w:t>
            </w:r>
            <w:r>
              <w:rPr>
                <w:spacing w:val="-4"/>
              </w:rPr>
              <w:t>CRUZ</w:t>
            </w:r>
          </w:p>
        </w:tc>
        <w:tc>
          <w:tcPr>
            <w:tcW w:w="1844" w:type="dxa"/>
          </w:tcPr>
          <w:p w14:paraId="3BDB1848" w14:textId="77777777" w:rsidR="00B37F69" w:rsidRDefault="00000000">
            <w:pPr>
              <w:pStyle w:val="TableParagraph"/>
            </w:pPr>
            <w:r>
              <w:t>571,17</w:t>
            </w:r>
            <w:r>
              <w:rPr>
                <w:spacing w:val="-5"/>
              </w:rPr>
              <w:t xml:space="preserve"> </w:t>
            </w:r>
            <w:r>
              <w:rPr>
                <w:spacing w:val="-10"/>
              </w:rPr>
              <w:t>€</w:t>
            </w:r>
          </w:p>
        </w:tc>
      </w:tr>
      <w:tr w:rsidR="00B37F69" w14:paraId="40A2BE54" w14:textId="77777777">
        <w:trPr>
          <w:trHeight w:val="310"/>
        </w:trPr>
        <w:tc>
          <w:tcPr>
            <w:tcW w:w="1776" w:type="dxa"/>
          </w:tcPr>
          <w:p w14:paraId="1E3A45FB" w14:textId="77777777" w:rsidR="00B37F69" w:rsidRDefault="00000000">
            <w:pPr>
              <w:pStyle w:val="TableParagraph"/>
              <w:ind w:left="14"/>
              <w:jc w:val="center"/>
            </w:pPr>
            <w:r>
              <w:rPr>
                <w:spacing w:val="-2"/>
              </w:rPr>
              <w:t>****5096**</w:t>
            </w:r>
          </w:p>
        </w:tc>
        <w:tc>
          <w:tcPr>
            <w:tcW w:w="4740" w:type="dxa"/>
          </w:tcPr>
          <w:p w14:paraId="3C9B7870" w14:textId="77777777" w:rsidR="00B37F69" w:rsidRDefault="00000000">
            <w:pPr>
              <w:pStyle w:val="TableParagraph"/>
            </w:pPr>
            <w:r>
              <w:t>SÁNCHEZ</w:t>
            </w:r>
            <w:r>
              <w:rPr>
                <w:spacing w:val="-9"/>
              </w:rPr>
              <w:t xml:space="preserve"> </w:t>
            </w:r>
            <w:r>
              <w:t>GALIACHO,</w:t>
            </w:r>
            <w:r>
              <w:rPr>
                <w:spacing w:val="-9"/>
              </w:rPr>
              <w:t xml:space="preserve"> </w:t>
            </w:r>
            <w:r>
              <w:rPr>
                <w:spacing w:val="-2"/>
              </w:rPr>
              <w:t>ALVARO</w:t>
            </w:r>
          </w:p>
        </w:tc>
        <w:tc>
          <w:tcPr>
            <w:tcW w:w="1844" w:type="dxa"/>
          </w:tcPr>
          <w:p w14:paraId="33683AC1" w14:textId="77777777" w:rsidR="00B37F69" w:rsidRDefault="00000000">
            <w:pPr>
              <w:pStyle w:val="TableParagraph"/>
            </w:pPr>
            <w:r>
              <w:t>571,17</w:t>
            </w:r>
            <w:r>
              <w:rPr>
                <w:spacing w:val="-5"/>
              </w:rPr>
              <w:t xml:space="preserve"> </w:t>
            </w:r>
            <w:r>
              <w:rPr>
                <w:spacing w:val="-10"/>
              </w:rPr>
              <w:t>€</w:t>
            </w:r>
          </w:p>
        </w:tc>
      </w:tr>
    </w:tbl>
    <w:p w14:paraId="3E6C698B"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62432" behindDoc="1" locked="0" layoutInCell="1" allowOverlap="1" wp14:anchorId="672C77F9" wp14:editId="30036D17">
                <wp:simplePos x="0" y="0"/>
                <wp:positionH relativeFrom="page">
                  <wp:posOffset>1080769</wp:posOffset>
                </wp:positionH>
                <wp:positionV relativeFrom="paragraph">
                  <wp:posOffset>87630</wp:posOffset>
                </wp:positionV>
                <wp:extent cx="5611495" cy="6350"/>
                <wp:effectExtent l="0" t="0" r="0" b="0"/>
                <wp:wrapTopAndBottom/>
                <wp:docPr id="433" name="Graphic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8AAF49" id="Graphic 433" o:spid="_x0000_s1026" style="position:absolute;margin-left:85.1pt;margin-top:6.9pt;width:441.85pt;height:.5pt;z-index:-15554048;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6019C8D8" w14:textId="77777777" w:rsidR="00B37F69" w:rsidRDefault="00B37F69">
      <w:pPr>
        <w:pStyle w:val="Textoindependiente"/>
        <w:spacing w:before="143"/>
        <w:rPr>
          <w:b/>
          <w:sz w:val="24"/>
        </w:rPr>
      </w:pPr>
    </w:p>
    <w:p w14:paraId="583AEE05"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67CA10B4"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4DEFAFE4" w14:textId="77777777" w:rsidR="00B37F69" w:rsidRDefault="00B37F69">
      <w:pPr>
        <w:rPr>
          <w:sz w:val="18"/>
        </w:rPr>
        <w:sectPr w:rsidR="00B37F69">
          <w:pgSz w:w="12240" w:h="15840"/>
          <w:pgMar w:top="1880" w:right="1417" w:bottom="1220" w:left="1559" w:header="319" w:footer="1038" w:gutter="0"/>
          <w:cols w:space="720"/>
        </w:sectPr>
      </w:pPr>
    </w:p>
    <w:p w14:paraId="7F3BAA3F"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5280" behindDoc="0" locked="0" layoutInCell="1" allowOverlap="1" wp14:anchorId="0E7CD8D6" wp14:editId="6697362C">
                <wp:simplePos x="0" y="0"/>
                <wp:positionH relativeFrom="page">
                  <wp:posOffset>7022988</wp:posOffset>
                </wp:positionH>
                <wp:positionV relativeFrom="page">
                  <wp:posOffset>2191269</wp:posOffset>
                </wp:positionV>
                <wp:extent cx="417830" cy="3181350"/>
                <wp:effectExtent l="0" t="0" r="0" b="0"/>
                <wp:wrapNone/>
                <wp:docPr id="434" name="Text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4585FA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59646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E7CD8D6" id="Textbox 434" o:spid="_x0000_s1384" type="#_x0000_t202" style="position:absolute;margin-left:553pt;margin-top:172.55pt;width:32.9pt;height:250.5pt;z-index:15905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c/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2GvslzzHdbaI+khhaS0HJc3FH/gebbcPy1l1Fz1j96&#10;MjAvw+kQT4ft6RBT/wnKymSNHj7sExhbGF3aTIxoMoXotEV59H/+l6rLrm9+Aw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stjXP6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64585FA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D596461"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5792" behindDoc="0" locked="0" layoutInCell="1" allowOverlap="1" wp14:anchorId="52062B2C" wp14:editId="51B3141F">
                <wp:simplePos x="0" y="0"/>
                <wp:positionH relativeFrom="page">
                  <wp:posOffset>7178273</wp:posOffset>
                </wp:positionH>
                <wp:positionV relativeFrom="page">
                  <wp:posOffset>5834644</wp:posOffset>
                </wp:positionV>
                <wp:extent cx="263525" cy="3360420"/>
                <wp:effectExtent l="0" t="0" r="0" b="0"/>
                <wp:wrapNone/>
                <wp:docPr id="435" name="Textbox 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6B33A3D"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7"/>
                                <w:sz w:val="12"/>
                              </w:rPr>
                              <w:t xml:space="preserve"> </w:t>
                            </w:r>
                            <w:r>
                              <w:rPr>
                                <w:spacing w:val="-2"/>
                                <w:sz w:val="12"/>
                              </w:rPr>
                              <w:t>*************************</w:t>
                            </w:r>
                          </w:p>
                          <w:p w14:paraId="14CDFAB9" w14:textId="77777777" w:rsidR="00B37F69" w:rsidRDefault="00000000">
                            <w:pPr>
                              <w:spacing w:line="118" w:lineRule="exact"/>
                              <w:ind w:left="20"/>
                              <w:rPr>
                                <w:sz w:val="12"/>
                              </w:rPr>
                            </w:pPr>
                            <w:r>
                              <w:rPr>
                                <w:spacing w:val="-2"/>
                                <w:sz w:val="12"/>
                              </w:rPr>
                              <w:t>Verificación:</w:t>
                            </w:r>
                            <w:r>
                              <w:rPr>
                                <w:spacing w:val="7"/>
                                <w:sz w:val="12"/>
                              </w:rPr>
                              <w:t xml:space="preserve"> </w:t>
                            </w:r>
                            <w:hyperlink r:id="rId345">
                              <w:r>
                                <w:rPr>
                                  <w:spacing w:val="-2"/>
                                  <w:sz w:val="12"/>
                                </w:rPr>
                                <w:t>https://sede.lasrozas.es/</w:t>
                              </w:r>
                            </w:hyperlink>
                          </w:p>
                          <w:p w14:paraId="3D18466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2062B2C" id="Textbox 435" o:spid="_x0000_s1385" type="#_x0000_t202" style="position:absolute;margin-left:565.2pt;margin-top:459.4pt;width:20.75pt;height:264.6pt;z-index:15905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HfpAEAADMDAAAOAAAAZHJzL2Uyb0RvYy54bWysUsGO0zAQvSPxD5bv1GnKFhQ1XQErENIK&#10;Vlr2A1zHbixij/G4Tfr3jL1pi+C24jKZ2OM3772Zze3kBnbUES34li8XFWfaK+is37f86cfnN+85&#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29rYvh4vo6RExfNDiW&#10;k5ZHmldhII/3mHJ/2ZxLZjLP/TOTNO0mZjuCXq7zHPPZDroTqaGFJLQc63fEbKT5thx/HWTUnA1f&#10;PRmYl+GcxHOyOycxDZ+grEzW6OHDIYGxhdG1zcyIJlOIzluUR//nf6m67vr2N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FvGcd+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36B33A3D" w14:textId="77777777" w:rsidR="00B37F69" w:rsidRDefault="00000000">
                      <w:pPr>
                        <w:spacing w:before="20" w:line="127" w:lineRule="exact"/>
                        <w:ind w:left="20"/>
                        <w:rPr>
                          <w:sz w:val="12"/>
                        </w:rPr>
                      </w:pPr>
                      <w:r>
                        <w:rPr>
                          <w:sz w:val="12"/>
                        </w:rPr>
                        <w:t>Cód.</w:t>
                      </w:r>
                      <w:r>
                        <w:rPr>
                          <w:spacing w:val="-9"/>
                          <w:sz w:val="12"/>
                        </w:rPr>
                        <w:t xml:space="preserve"> </w:t>
                      </w:r>
                      <w:r>
                        <w:rPr>
                          <w:sz w:val="12"/>
                        </w:rPr>
                        <w:t>Validación:</w:t>
                      </w:r>
                      <w:r>
                        <w:rPr>
                          <w:spacing w:val="-7"/>
                          <w:sz w:val="12"/>
                        </w:rPr>
                        <w:t xml:space="preserve"> </w:t>
                      </w:r>
                      <w:r>
                        <w:rPr>
                          <w:spacing w:val="-2"/>
                          <w:sz w:val="12"/>
                        </w:rPr>
                        <w:t>*************************</w:t>
                      </w:r>
                    </w:p>
                    <w:p w14:paraId="14CDFAB9" w14:textId="77777777" w:rsidR="00B37F69" w:rsidRDefault="00000000">
                      <w:pPr>
                        <w:spacing w:line="118" w:lineRule="exact"/>
                        <w:ind w:left="20"/>
                        <w:rPr>
                          <w:sz w:val="12"/>
                        </w:rPr>
                      </w:pPr>
                      <w:r>
                        <w:rPr>
                          <w:spacing w:val="-2"/>
                          <w:sz w:val="12"/>
                        </w:rPr>
                        <w:t>Verificación:</w:t>
                      </w:r>
                      <w:r>
                        <w:rPr>
                          <w:spacing w:val="7"/>
                          <w:sz w:val="12"/>
                        </w:rPr>
                        <w:t xml:space="preserve"> </w:t>
                      </w:r>
                      <w:hyperlink r:id="rId346">
                        <w:r>
                          <w:rPr>
                            <w:spacing w:val="-2"/>
                            <w:sz w:val="12"/>
                          </w:rPr>
                          <w:t>https://sede.lasrozas.es/</w:t>
                        </w:r>
                      </w:hyperlink>
                    </w:p>
                    <w:p w14:paraId="3D18466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149</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EFF2CB9" w14:textId="77777777" w:rsidR="00B37F69" w:rsidRDefault="00B37F69">
      <w:pPr>
        <w:pStyle w:val="Textoindependiente"/>
        <w:spacing w:before="174"/>
        <w:rPr>
          <w:sz w:val="24"/>
        </w:rPr>
      </w:pPr>
    </w:p>
    <w:p w14:paraId="0E63762C"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18B93BF8"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2E1D6E2D" w14:textId="77777777">
        <w:trPr>
          <w:trHeight w:val="310"/>
        </w:trPr>
        <w:tc>
          <w:tcPr>
            <w:tcW w:w="1776" w:type="dxa"/>
          </w:tcPr>
          <w:p w14:paraId="153E6599" w14:textId="77777777" w:rsidR="00B37F69" w:rsidRDefault="00000000">
            <w:pPr>
              <w:pStyle w:val="TableParagraph"/>
              <w:ind w:left="14"/>
              <w:jc w:val="center"/>
            </w:pPr>
            <w:r>
              <w:rPr>
                <w:spacing w:val="-2"/>
              </w:rPr>
              <w:t>****3947**</w:t>
            </w:r>
          </w:p>
        </w:tc>
        <w:tc>
          <w:tcPr>
            <w:tcW w:w="4740" w:type="dxa"/>
          </w:tcPr>
          <w:p w14:paraId="15CC6385" w14:textId="77777777" w:rsidR="00B37F69" w:rsidRDefault="00000000">
            <w:pPr>
              <w:pStyle w:val="TableParagraph"/>
            </w:pPr>
            <w:r>
              <w:t>SANCHEZ</w:t>
            </w:r>
            <w:r>
              <w:rPr>
                <w:spacing w:val="-7"/>
              </w:rPr>
              <w:t xml:space="preserve"> </w:t>
            </w:r>
            <w:r>
              <w:t>GONZALEZ,</w:t>
            </w:r>
            <w:r>
              <w:rPr>
                <w:spacing w:val="-7"/>
              </w:rPr>
              <w:t xml:space="preserve"> </w:t>
            </w:r>
            <w:r>
              <w:rPr>
                <w:spacing w:val="-2"/>
              </w:rPr>
              <w:t>ANGEL</w:t>
            </w:r>
          </w:p>
        </w:tc>
        <w:tc>
          <w:tcPr>
            <w:tcW w:w="1844" w:type="dxa"/>
          </w:tcPr>
          <w:p w14:paraId="5D129CFD" w14:textId="77777777" w:rsidR="00B37F69" w:rsidRDefault="00000000">
            <w:pPr>
              <w:pStyle w:val="TableParagraph"/>
            </w:pPr>
            <w:r>
              <w:t>571,17</w:t>
            </w:r>
            <w:r>
              <w:rPr>
                <w:spacing w:val="-5"/>
              </w:rPr>
              <w:t xml:space="preserve"> </w:t>
            </w:r>
            <w:r>
              <w:rPr>
                <w:spacing w:val="-10"/>
              </w:rPr>
              <w:t>€</w:t>
            </w:r>
          </w:p>
        </w:tc>
      </w:tr>
      <w:tr w:rsidR="00B37F69" w14:paraId="6B211FB2" w14:textId="77777777">
        <w:trPr>
          <w:trHeight w:val="310"/>
        </w:trPr>
        <w:tc>
          <w:tcPr>
            <w:tcW w:w="1776" w:type="dxa"/>
          </w:tcPr>
          <w:p w14:paraId="3A188D23" w14:textId="77777777" w:rsidR="00B37F69" w:rsidRDefault="00000000">
            <w:pPr>
              <w:pStyle w:val="TableParagraph"/>
              <w:ind w:left="14"/>
              <w:jc w:val="center"/>
            </w:pPr>
            <w:r>
              <w:rPr>
                <w:spacing w:val="-2"/>
              </w:rPr>
              <w:t>****8269**</w:t>
            </w:r>
          </w:p>
        </w:tc>
        <w:tc>
          <w:tcPr>
            <w:tcW w:w="4740" w:type="dxa"/>
          </w:tcPr>
          <w:p w14:paraId="5AEB5AEB" w14:textId="77777777" w:rsidR="00B37F69" w:rsidRDefault="00000000">
            <w:pPr>
              <w:pStyle w:val="TableParagraph"/>
            </w:pPr>
            <w:r>
              <w:t>SANCHEZ</w:t>
            </w:r>
            <w:r>
              <w:rPr>
                <w:spacing w:val="-4"/>
              </w:rPr>
              <w:t xml:space="preserve"> </w:t>
            </w:r>
            <w:r>
              <w:t>GRAGERA,</w:t>
            </w:r>
            <w:r>
              <w:rPr>
                <w:spacing w:val="-4"/>
              </w:rPr>
              <w:t xml:space="preserve"> </w:t>
            </w:r>
            <w:r>
              <w:t>Mª</w:t>
            </w:r>
            <w:r>
              <w:rPr>
                <w:spacing w:val="-4"/>
              </w:rPr>
              <w:t xml:space="preserve"> ELENA</w:t>
            </w:r>
          </w:p>
        </w:tc>
        <w:tc>
          <w:tcPr>
            <w:tcW w:w="1844" w:type="dxa"/>
          </w:tcPr>
          <w:p w14:paraId="120BD618" w14:textId="77777777" w:rsidR="00B37F69" w:rsidRDefault="00000000">
            <w:pPr>
              <w:pStyle w:val="TableParagraph"/>
            </w:pPr>
            <w:r>
              <w:t>571,17</w:t>
            </w:r>
            <w:r>
              <w:rPr>
                <w:spacing w:val="-5"/>
              </w:rPr>
              <w:t xml:space="preserve"> </w:t>
            </w:r>
            <w:r>
              <w:rPr>
                <w:spacing w:val="-10"/>
              </w:rPr>
              <w:t>€</w:t>
            </w:r>
          </w:p>
        </w:tc>
      </w:tr>
      <w:tr w:rsidR="00B37F69" w14:paraId="4D427C2E" w14:textId="77777777">
        <w:trPr>
          <w:trHeight w:val="310"/>
        </w:trPr>
        <w:tc>
          <w:tcPr>
            <w:tcW w:w="1776" w:type="dxa"/>
          </w:tcPr>
          <w:p w14:paraId="70C9ECB7" w14:textId="77777777" w:rsidR="00B37F69" w:rsidRDefault="00000000">
            <w:pPr>
              <w:pStyle w:val="TableParagraph"/>
              <w:ind w:left="14"/>
              <w:jc w:val="center"/>
            </w:pPr>
            <w:r>
              <w:rPr>
                <w:spacing w:val="-2"/>
              </w:rPr>
              <w:t>****0470**</w:t>
            </w:r>
          </w:p>
        </w:tc>
        <w:tc>
          <w:tcPr>
            <w:tcW w:w="4740" w:type="dxa"/>
          </w:tcPr>
          <w:p w14:paraId="0D8B2ED5" w14:textId="77777777" w:rsidR="00B37F69" w:rsidRDefault="00000000">
            <w:pPr>
              <w:pStyle w:val="TableParagraph"/>
            </w:pPr>
            <w:r>
              <w:t>SÁNCHEZ</w:t>
            </w:r>
            <w:r>
              <w:rPr>
                <w:spacing w:val="-8"/>
              </w:rPr>
              <w:t xml:space="preserve"> </w:t>
            </w:r>
            <w:r>
              <w:t>GUIJO,</w:t>
            </w:r>
            <w:r>
              <w:rPr>
                <w:spacing w:val="-7"/>
              </w:rPr>
              <w:t xml:space="preserve"> </w:t>
            </w:r>
            <w:r>
              <w:rPr>
                <w:spacing w:val="-2"/>
              </w:rPr>
              <w:t>MARIA</w:t>
            </w:r>
          </w:p>
        </w:tc>
        <w:tc>
          <w:tcPr>
            <w:tcW w:w="1844" w:type="dxa"/>
          </w:tcPr>
          <w:p w14:paraId="2F9048B8" w14:textId="77777777" w:rsidR="00B37F69" w:rsidRDefault="00000000">
            <w:pPr>
              <w:pStyle w:val="TableParagraph"/>
            </w:pPr>
            <w:r>
              <w:t>571,17</w:t>
            </w:r>
            <w:r>
              <w:rPr>
                <w:spacing w:val="-5"/>
              </w:rPr>
              <w:t xml:space="preserve"> </w:t>
            </w:r>
            <w:r>
              <w:rPr>
                <w:spacing w:val="-10"/>
              </w:rPr>
              <w:t>€</w:t>
            </w:r>
          </w:p>
        </w:tc>
      </w:tr>
      <w:tr w:rsidR="00B37F69" w14:paraId="5B6F00E8" w14:textId="77777777">
        <w:trPr>
          <w:trHeight w:val="310"/>
        </w:trPr>
        <w:tc>
          <w:tcPr>
            <w:tcW w:w="1776" w:type="dxa"/>
          </w:tcPr>
          <w:p w14:paraId="0AA2D98A" w14:textId="77777777" w:rsidR="00B37F69" w:rsidRDefault="00000000">
            <w:pPr>
              <w:pStyle w:val="TableParagraph"/>
              <w:ind w:left="14"/>
              <w:jc w:val="center"/>
            </w:pPr>
            <w:r>
              <w:rPr>
                <w:spacing w:val="-2"/>
              </w:rPr>
              <w:t>****3069**</w:t>
            </w:r>
          </w:p>
        </w:tc>
        <w:tc>
          <w:tcPr>
            <w:tcW w:w="4740" w:type="dxa"/>
          </w:tcPr>
          <w:p w14:paraId="24803B08" w14:textId="77777777" w:rsidR="00B37F69" w:rsidRDefault="00000000">
            <w:pPr>
              <w:pStyle w:val="TableParagraph"/>
            </w:pPr>
            <w:r>
              <w:t>SANCHEZ</w:t>
            </w:r>
            <w:r>
              <w:rPr>
                <w:spacing w:val="-11"/>
              </w:rPr>
              <w:t xml:space="preserve"> </w:t>
            </w:r>
            <w:r>
              <w:t>LUENGO,</w:t>
            </w:r>
            <w:r>
              <w:rPr>
                <w:spacing w:val="-9"/>
              </w:rPr>
              <w:t xml:space="preserve"> </w:t>
            </w:r>
            <w:r>
              <w:rPr>
                <w:spacing w:val="-2"/>
              </w:rPr>
              <w:t>YOLANDA</w:t>
            </w:r>
          </w:p>
        </w:tc>
        <w:tc>
          <w:tcPr>
            <w:tcW w:w="1844" w:type="dxa"/>
          </w:tcPr>
          <w:p w14:paraId="666568B6" w14:textId="77777777" w:rsidR="00B37F69" w:rsidRDefault="00000000">
            <w:pPr>
              <w:pStyle w:val="TableParagraph"/>
            </w:pPr>
            <w:r>
              <w:t>571,17</w:t>
            </w:r>
            <w:r>
              <w:rPr>
                <w:spacing w:val="-5"/>
              </w:rPr>
              <w:t xml:space="preserve"> </w:t>
            </w:r>
            <w:r>
              <w:rPr>
                <w:spacing w:val="-10"/>
              </w:rPr>
              <w:t>€</w:t>
            </w:r>
          </w:p>
        </w:tc>
      </w:tr>
      <w:tr w:rsidR="00B37F69" w14:paraId="758B6697" w14:textId="77777777">
        <w:trPr>
          <w:trHeight w:val="310"/>
        </w:trPr>
        <w:tc>
          <w:tcPr>
            <w:tcW w:w="1776" w:type="dxa"/>
          </w:tcPr>
          <w:p w14:paraId="4C82A89C" w14:textId="77777777" w:rsidR="00B37F69" w:rsidRDefault="00000000">
            <w:pPr>
              <w:pStyle w:val="TableParagraph"/>
              <w:ind w:left="14"/>
              <w:jc w:val="center"/>
            </w:pPr>
            <w:r>
              <w:rPr>
                <w:spacing w:val="-2"/>
              </w:rPr>
              <w:t>****0277**</w:t>
            </w:r>
          </w:p>
        </w:tc>
        <w:tc>
          <w:tcPr>
            <w:tcW w:w="4740" w:type="dxa"/>
          </w:tcPr>
          <w:p w14:paraId="4B8B4AD4" w14:textId="77777777" w:rsidR="00B37F69" w:rsidRDefault="00000000">
            <w:pPr>
              <w:pStyle w:val="TableParagraph"/>
            </w:pPr>
            <w:r>
              <w:t>SANCHEZ</w:t>
            </w:r>
            <w:r>
              <w:rPr>
                <w:spacing w:val="-7"/>
              </w:rPr>
              <w:t xml:space="preserve"> </w:t>
            </w:r>
            <w:r>
              <w:t>MARTINEZ,</w:t>
            </w:r>
            <w:r>
              <w:rPr>
                <w:spacing w:val="-6"/>
              </w:rPr>
              <w:t xml:space="preserve"> </w:t>
            </w:r>
            <w:r>
              <w:t>ANGEL</w:t>
            </w:r>
            <w:r>
              <w:rPr>
                <w:spacing w:val="-6"/>
              </w:rPr>
              <w:t xml:space="preserve"> </w:t>
            </w:r>
            <w:r>
              <w:rPr>
                <w:spacing w:val="-4"/>
              </w:rPr>
              <w:t>PABLO</w:t>
            </w:r>
          </w:p>
        </w:tc>
        <w:tc>
          <w:tcPr>
            <w:tcW w:w="1844" w:type="dxa"/>
          </w:tcPr>
          <w:p w14:paraId="39C27EE8" w14:textId="77777777" w:rsidR="00B37F69" w:rsidRDefault="00000000">
            <w:pPr>
              <w:pStyle w:val="TableParagraph"/>
            </w:pPr>
            <w:r>
              <w:t>571,17</w:t>
            </w:r>
            <w:r>
              <w:rPr>
                <w:spacing w:val="-5"/>
              </w:rPr>
              <w:t xml:space="preserve"> </w:t>
            </w:r>
            <w:r>
              <w:rPr>
                <w:spacing w:val="-10"/>
              </w:rPr>
              <w:t>€</w:t>
            </w:r>
          </w:p>
        </w:tc>
      </w:tr>
      <w:tr w:rsidR="00B37F69" w14:paraId="70CE91F1" w14:textId="77777777">
        <w:trPr>
          <w:trHeight w:val="310"/>
        </w:trPr>
        <w:tc>
          <w:tcPr>
            <w:tcW w:w="1776" w:type="dxa"/>
          </w:tcPr>
          <w:p w14:paraId="7FEBA6AA" w14:textId="77777777" w:rsidR="00B37F69" w:rsidRDefault="00000000">
            <w:pPr>
              <w:pStyle w:val="TableParagraph"/>
              <w:ind w:left="14"/>
              <w:jc w:val="center"/>
            </w:pPr>
            <w:r>
              <w:rPr>
                <w:spacing w:val="-2"/>
              </w:rPr>
              <w:t>****8740**</w:t>
            </w:r>
          </w:p>
        </w:tc>
        <w:tc>
          <w:tcPr>
            <w:tcW w:w="4740" w:type="dxa"/>
          </w:tcPr>
          <w:p w14:paraId="0E65B2AF" w14:textId="77777777" w:rsidR="00B37F69" w:rsidRDefault="00000000">
            <w:pPr>
              <w:pStyle w:val="TableParagraph"/>
            </w:pPr>
            <w:r>
              <w:t>SANCHEZ</w:t>
            </w:r>
            <w:r>
              <w:rPr>
                <w:spacing w:val="-6"/>
              </w:rPr>
              <w:t xml:space="preserve"> </w:t>
            </w:r>
            <w:r>
              <w:t>SAINZ,</w:t>
            </w:r>
            <w:r>
              <w:rPr>
                <w:spacing w:val="-6"/>
              </w:rPr>
              <w:t xml:space="preserve"> </w:t>
            </w:r>
            <w:r>
              <w:rPr>
                <w:spacing w:val="-2"/>
              </w:rPr>
              <w:t>ARANZAZU</w:t>
            </w:r>
          </w:p>
        </w:tc>
        <w:tc>
          <w:tcPr>
            <w:tcW w:w="1844" w:type="dxa"/>
          </w:tcPr>
          <w:p w14:paraId="6E849ED7" w14:textId="77777777" w:rsidR="00B37F69" w:rsidRDefault="00000000">
            <w:pPr>
              <w:pStyle w:val="TableParagraph"/>
            </w:pPr>
            <w:r>
              <w:t>571,17</w:t>
            </w:r>
            <w:r>
              <w:rPr>
                <w:spacing w:val="-5"/>
              </w:rPr>
              <w:t xml:space="preserve"> </w:t>
            </w:r>
            <w:r>
              <w:rPr>
                <w:spacing w:val="-10"/>
              </w:rPr>
              <w:t>€</w:t>
            </w:r>
          </w:p>
        </w:tc>
      </w:tr>
      <w:tr w:rsidR="00B37F69" w14:paraId="6349909B" w14:textId="77777777">
        <w:trPr>
          <w:trHeight w:val="310"/>
        </w:trPr>
        <w:tc>
          <w:tcPr>
            <w:tcW w:w="1776" w:type="dxa"/>
          </w:tcPr>
          <w:p w14:paraId="3FC1C3DC" w14:textId="77777777" w:rsidR="00B37F69" w:rsidRDefault="00000000">
            <w:pPr>
              <w:pStyle w:val="TableParagraph"/>
              <w:ind w:left="14"/>
              <w:jc w:val="center"/>
            </w:pPr>
            <w:r>
              <w:rPr>
                <w:spacing w:val="-2"/>
              </w:rPr>
              <w:t>****3703**</w:t>
            </w:r>
          </w:p>
        </w:tc>
        <w:tc>
          <w:tcPr>
            <w:tcW w:w="4740" w:type="dxa"/>
          </w:tcPr>
          <w:p w14:paraId="0783ABC3" w14:textId="77777777" w:rsidR="00B37F69" w:rsidRDefault="00000000">
            <w:pPr>
              <w:pStyle w:val="TableParagraph"/>
            </w:pPr>
            <w:r>
              <w:rPr>
                <w:spacing w:val="-2"/>
              </w:rPr>
              <w:t>SANTAFE</w:t>
            </w:r>
            <w:r>
              <w:rPr>
                <w:spacing w:val="-3"/>
              </w:rPr>
              <w:t xml:space="preserve"> </w:t>
            </w:r>
            <w:r>
              <w:rPr>
                <w:spacing w:val="-2"/>
              </w:rPr>
              <w:t>CASANUEVA,</w:t>
            </w:r>
            <w:r>
              <w:rPr>
                <w:spacing w:val="-3"/>
              </w:rPr>
              <w:t xml:space="preserve"> </w:t>
            </w:r>
            <w:r>
              <w:rPr>
                <w:spacing w:val="-2"/>
              </w:rPr>
              <w:t>NICOLAS</w:t>
            </w:r>
          </w:p>
        </w:tc>
        <w:tc>
          <w:tcPr>
            <w:tcW w:w="1844" w:type="dxa"/>
          </w:tcPr>
          <w:p w14:paraId="61610D56" w14:textId="77777777" w:rsidR="00B37F69" w:rsidRDefault="00000000">
            <w:pPr>
              <w:pStyle w:val="TableParagraph"/>
            </w:pPr>
            <w:r>
              <w:t>571,17</w:t>
            </w:r>
            <w:r>
              <w:rPr>
                <w:spacing w:val="-5"/>
              </w:rPr>
              <w:t xml:space="preserve"> </w:t>
            </w:r>
            <w:r>
              <w:rPr>
                <w:spacing w:val="-10"/>
              </w:rPr>
              <w:t>€</w:t>
            </w:r>
          </w:p>
        </w:tc>
      </w:tr>
      <w:tr w:rsidR="00B37F69" w14:paraId="2D59F978" w14:textId="77777777">
        <w:trPr>
          <w:trHeight w:val="310"/>
        </w:trPr>
        <w:tc>
          <w:tcPr>
            <w:tcW w:w="1776" w:type="dxa"/>
          </w:tcPr>
          <w:p w14:paraId="183D6786" w14:textId="77777777" w:rsidR="00B37F69" w:rsidRDefault="00000000">
            <w:pPr>
              <w:pStyle w:val="TableParagraph"/>
              <w:ind w:left="14"/>
              <w:jc w:val="center"/>
            </w:pPr>
            <w:r>
              <w:rPr>
                <w:spacing w:val="-2"/>
              </w:rPr>
              <w:t>****1251**</w:t>
            </w:r>
          </w:p>
        </w:tc>
        <w:tc>
          <w:tcPr>
            <w:tcW w:w="4740" w:type="dxa"/>
          </w:tcPr>
          <w:p w14:paraId="06B931A9" w14:textId="77777777" w:rsidR="00B37F69" w:rsidRDefault="00000000">
            <w:pPr>
              <w:pStyle w:val="TableParagraph"/>
            </w:pPr>
            <w:r>
              <w:rPr>
                <w:spacing w:val="-2"/>
              </w:rPr>
              <w:t>SANTAFE</w:t>
            </w:r>
            <w:r>
              <w:rPr>
                <w:spacing w:val="1"/>
              </w:rPr>
              <w:t xml:space="preserve"> </w:t>
            </w:r>
            <w:r>
              <w:rPr>
                <w:spacing w:val="-2"/>
              </w:rPr>
              <w:t>RODRIGUEZ,</w:t>
            </w:r>
            <w:r>
              <w:rPr>
                <w:spacing w:val="1"/>
              </w:rPr>
              <w:t xml:space="preserve"> </w:t>
            </w:r>
            <w:r>
              <w:rPr>
                <w:spacing w:val="-2"/>
              </w:rPr>
              <w:t>MARTIN</w:t>
            </w:r>
          </w:p>
        </w:tc>
        <w:tc>
          <w:tcPr>
            <w:tcW w:w="1844" w:type="dxa"/>
          </w:tcPr>
          <w:p w14:paraId="09B2D9CB" w14:textId="77777777" w:rsidR="00B37F69" w:rsidRDefault="00000000">
            <w:pPr>
              <w:pStyle w:val="TableParagraph"/>
            </w:pPr>
            <w:r>
              <w:t>382,68</w:t>
            </w:r>
            <w:r>
              <w:rPr>
                <w:spacing w:val="-5"/>
              </w:rPr>
              <w:t xml:space="preserve"> </w:t>
            </w:r>
            <w:r>
              <w:rPr>
                <w:spacing w:val="-10"/>
              </w:rPr>
              <w:t>€</w:t>
            </w:r>
          </w:p>
        </w:tc>
      </w:tr>
      <w:tr w:rsidR="00B37F69" w14:paraId="23A563EF" w14:textId="77777777">
        <w:trPr>
          <w:trHeight w:val="310"/>
        </w:trPr>
        <w:tc>
          <w:tcPr>
            <w:tcW w:w="1776" w:type="dxa"/>
          </w:tcPr>
          <w:p w14:paraId="6FC43753" w14:textId="77777777" w:rsidR="00B37F69" w:rsidRDefault="00000000">
            <w:pPr>
              <w:pStyle w:val="TableParagraph"/>
              <w:ind w:left="14"/>
              <w:jc w:val="center"/>
            </w:pPr>
            <w:r>
              <w:rPr>
                <w:spacing w:val="-2"/>
              </w:rPr>
              <w:t>****7546**</w:t>
            </w:r>
          </w:p>
        </w:tc>
        <w:tc>
          <w:tcPr>
            <w:tcW w:w="4740" w:type="dxa"/>
          </w:tcPr>
          <w:p w14:paraId="558B56F9" w14:textId="77777777" w:rsidR="00B37F69" w:rsidRDefault="00000000">
            <w:pPr>
              <w:pStyle w:val="TableParagraph"/>
            </w:pPr>
            <w:r>
              <w:t>SANTAMARIA</w:t>
            </w:r>
            <w:r>
              <w:rPr>
                <w:spacing w:val="-11"/>
              </w:rPr>
              <w:t xml:space="preserve"> </w:t>
            </w:r>
            <w:r>
              <w:t>GARCIA,</w:t>
            </w:r>
            <w:r>
              <w:rPr>
                <w:spacing w:val="-9"/>
              </w:rPr>
              <w:t xml:space="preserve"> </w:t>
            </w:r>
            <w:r>
              <w:t>MARIA</w:t>
            </w:r>
            <w:r>
              <w:rPr>
                <w:spacing w:val="-8"/>
              </w:rPr>
              <w:t xml:space="preserve"> </w:t>
            </w:r>
            <w:r>
              <w:t>DEL</w:t>
            </w:r>
            <w:r>
              <w:rPr>
                <w:spacing w:val="-9"/>
              </w:rPr>
              <w:t xml:space="preserve"> </w:t>
            </w:r>
            <w:r>
              <w:rPr>
                <w:spacing w:val="-4"/>
              </w:rPr>
              <w:t>PILAR</w:t>
            </w:r>
          </w:p>
        </w:tc>
        <w:tc>
          <w:tcPr>
            <w:tcW w:w="1844" w:type="dxa"/>
          </w:tcPr>
          <w:p w14:paraId="5D9476FB" w14:textId="77777777" w:rsidR="00B37F69" w:rsidRDefault="00000000">
            <w:pPr>
              <w:pStyle w:val="TableParagraph"/>
            </w:pPr>
            <w:r>
              <w:t>571,17</w:t>
            </w:r>
            <w:r>
              <w:rPr>
                <w:spacing w:val="-5"/>
              </w:rPr>
              <w:t xml:space="preserve"> </w:t>
            </w:r>
            <w:r>
              <w:rPr>
                <w:spacing w:val="-10"/>
              </w:rPr>
              <w:t>€</w:t>
            </w:r>
          </w:p>
        </w:tc>
      </w:tr>
      <w:tr w:rsidR="00B37F69" w14:paraId="1A4B8D07" w14:textId="77777777">
        <w:trPr>
          <w:trHeight w:val="310"/>
        </w:trPr>
        <w:tc>
          <w:tcPr>
            <w:tcW w:w="1776" w:type="dxa"/>
          </w:tcPr>
          <w:p w14:paraId="1AF79F1E" w14:textId="77777777" w:rsidR="00B37F69" w:rsidRDefault="00000000">
            <w:pPr>
              <w:pStyle w:val="TableParagraph"/>
              <w:ind w:left="14"/>
              <w:jc w:val="center"/>
            </w:pPr>
            <w:r>
              <w:rPr>
                <w:spacing w:val="-2"/>
              </w:rPr>
              <w:t>****7402**</w:t>
            </w:r>
          </w:p>
        </w:tc>
        <w:tc>
          <w:tcPr>
            <w:tcW w:w="4740" w:type="dxa"/>
          </w:tcPr>
          <w:p w14:paraId="28A00CD4" w14:textId="77777777" w:rsidR="00B37F69" w:rsidRDefault="00000000">
            <w:pPr>
              <w:pStyle w:val="TableParagraph"/>
            </w:pPr>
            <w:r>
              <w:t>SANTIUSTE</w:t>
            </w:r>
            <w:r>
              <w:rPr>
                <w:spacing w:val="-7"/>
              </w:rPr>
              <w:t xml:space="preserve"> </w:t>
            </w:r>
            <w:r>
              <w:t>GARCIA,</w:t>
            </w:r>
            <w:r>
              <w:rPr>
                <w:spacing w:val="-6"/>
              </w:rPr>
              <w:t xml:space="preserve"> </w:t>
            </w:r>
            <w:r>
              <w:rPr>
                <w:spacing w:val="-4"/>
              </w:rPr>
              <w:t>LAURA</w:t>
            </w:r>
          </w:p>
        </w:tc>
        <w:tc>
          <w:tcPr>
            <w:tcW w:w="1844" w:type="dxa"/>
          </w:tcPr>
          <w:p w14:paraId="1F18ED12" w14:textId="77777777" w:rsidR="00B37F69" w:rsidRDefault="00000000">
            <w:pPr>
              <w:pStyle w:val="TableParagraph"/>
            </w:pPr>
            <w:r>
              <w:t>571,17</w:t>
            </w:r>
            <w:r>
              <w:rPr>
                <w:spacing w:val="-5"/>
              </w:rPr>
              <w:t xml:space="preserve"> </w:t>
            </w:r>
            <w:r>
              <w:rPr>
                <w:spacing w:val="-10"/>
              </w:rPr>
              <w:t>€</w:t>
            </w:r>
          </w:p>
        </w:tc>
      </w:tr>
      <w:tr w:rsidR="00B37F69" w14:paraId="120EEEF8" w14:textId="77777777">
        <w:trPr>
          <w:trHeight w:val="310"/>
        </w:trPr>
        <w:tc>
          <w:tcPr>
            <w:tcW w:w="1776" w:type="dxa"/>
          </w:tcPr>
          <w:p w14:paraId="5F6E15F0" w14:textId="77777777" w:rsidR="00B37F69" w:rsidRDefault="00000000">
            <w:pPr>
              <w:pStyle w:val="TableParagraph"/>
              <w:ind w:left="14"/>
              <w:jc w:val="center"/>
            </w:pPr>
            <w:r>
              <w:rPr>
                <w:spacing w:val="-2"/>
              </w:rPr>
              <w:t>****2217**</w:t>
            </w:r>
          </w:p>
        </w:tc>
        <w:tc>
          <w:tcPr>
            <w:tcW w:w="4740" w:type="dxa"/>
          </w:tcPr>
          <w:p w14:paraId="1D4C9492" w14:textId="77777777" w:rsidR="00B37F69" w:rsidRDefault="00000000">
            <w:pPr>
              <w:pStyle w:val="TableParagraph"/>
            </w:pPr>
            <w:r>
              <w:t>SANTOS</w:t>
            </w:r>
            <w:r>
              <w:rPr>
                <w:spacing w:val="-7"/>
              </w:rPr>
              <w:t xml:space="preserve"> </w:t>
            </w:r>
            <w:r>
              <w:t>FERNANDEZ,</w:t>
            </w:r>
            <w:r>
              <w:rPr>
                <w:spacing w:val="-7"/>
              </w:rPr>
              <w:t xml:space="preserve"> </w:t>
            </w:r>
            <w:r>
              <w:t>FELIX</w:t>
            </w:r>
            <w:r>
              <w:rPr>
                <w:spacing w:val="-7"/>
              </w:rPr>
              <w:t xml:space="preserve"> </w:t>
            </w:r>
            <w:r>
              <w:rPr>
                <w:spacing w:val="-2"/>
              </w:rPr>
              <w:t>IGNACIO</w:t>
            </w:r>
          </w:p>
        </w:tc>
        <w:tc>
          <w:tcPr>
            <w:tcW w:w="1844" w:type="dxa"/>
          </w:tcPr>
          <w:p w14:paraId="1DEC6C99" w14:textId="77777777" w:rsidR="00B37F69" w:rsidRDefault="00000000">
            <w:pPr>
              <w:pStyle w:val="TableParagraph"/>
            </w:pPr>
            <w:r>
              <w:t>571,17</w:t>
            </w:r>
            <w:r>
              <w:rPr>
                <w:spacing w:val="-5"/>
              </w:rPr>
              <w:t xml:space="preserve"> </w:t>
            </w:r>
            <w:r>
              <w:rPr>
                <w:spacing w:val="-10"/>
              </w:rPr>
              <w:t>€</w:t>
            </w:r>
          </w:p>
        </w:tc>
      </w:tr>
      <w:tr w:rsidR="00B37F69" w14:paraId="1AF0E223" w14:textId="77777777">
        <w:trPr>
          <w:trHeight w:val="310"/>
        </w:trPr>
        <w:tc>
          <w:tcPr>
            <w:tcW w:w="1776" w:type="dxa"/>
          </w:tcPr>
          <w:p w14:paraId="61F25B36" w14:textId="77777777" w:rsidR="00B37F69" w:rsidRDefault="00000000">
            <w:pPr>
              <w:pStyle w:val="TableParagraph"/>
              <w:ind w:left="14"/>
              <w:jc w:val="center"/>
            </w:pPr>
            <w:r>
              <w:rPr>
                <w:spacing w:val="-2"/>
              </w:rPr>
              <w:t>****8714**</w:t>
            </w:r>
          </w:p>
        </w:tc>
        <w:tc>
          <w:tcPr>
            <w:tcW w:w="4740" w:type="dxa"/>
          </w:tcPr>
          <w:p w14:paraId="29A20C85" w14:textId="77777777" w:rsidR="00B37F69" w:rsidRDefault="00000000">
            <w:pPr>
              <w:pStyle w:val="TableParagraph"/>
            </w:pPr>
            <w:r>
              <w:t>SANZ</w:t>
            </w:r>
            <w:r>
              <w:rPr>
                <w:spacing w:val="-7"/>
              </w:rPr>
              <w:t xml:space="preserve"> </w:t>
            </w:r>
            <w:r>
              <w:t>OTERO,</w:t>
            </w:r>
            <w:r>
              <w:rPr>
                <w:spacing w:val="-8"/>
              </w:rPr>
              <w:t xml:space="preserve"> </w:t>
            </w:r>
            <w:r>
              <w:t>Mª</w:t>
            </w:r>
            <w:r>
              <w:rPr>
                <w:spacing w:val="-6"/>
              </w:rPr>
              <w:t xml:space="preserve"> </w:t>
            </w:r>
            <w:r>
              <w:rPr>
                <w:spacing w:val="-2"/>
              </w:rPr>
              <w:t>CARMEN</w:t>
            </w:r>
          </w:p>
        </w:tc>
        <w:tc>
          <w:tcPr>
            <w:tcW w:w="1844" w:type="dxa"/>
          </w:tcPr>
          <w:p w14:paraId="48C7255B" w14:textId="77777777" w:rsidR="00B37F69" w:rsidRDefault="00000000">
            <w:pPr>
              <w:pStyle w:val="TableParagraph"/>
            </w:pPr>
            <w:r>
              <w:t>571,17</w:t>
            </w:r>
            <w:r>
              <w:rPr>
                <w:spacing w:val="-5"/>
              </w:rPr>
              <w:t xml:space="preserve"> </w:t>
            </w:r>
            <w:r>
              <w:rPr>
                <w:spacing w:val="-10"/>
              </w:rPr>
              <w:t>€</w:t>
            </w:r>
          </w:p>
        </w:tc>
      </w:tr>
      <w:tr w:rsidR="00B37F69" w14:paraId="3DD9FC8A" w14:textId="77777777">
        <w:trPr>
          <w:trHeight w:val="310"/>
        </w:trPr>
        <w:tc>
          <w:tcPr>
            <w:tcW w:w="1776" w:type="dxa"/>
          </w:tcPr>
          <w:p w14:paraId="26201688" w14:textId="77777777" w:rsidR="00B37F69" w:rsidRDefault="00000000">
            <w:pPr>
              <w:pStyle w:val="TableParagraph"/>
              <w:ind w:left="14"/>
              <w:jc w:val="center"/>
            </w:pPr>
            <w:r>
              <w:rPr>
                <w:spacing w:val="-2"/>
              </w:rPr>
              <w:t>****4668**</w:t>
            </w:r>
          </w:p>
        </w:tc>
        <w:tc>
          <w:tcPr>
            <w:tcW w:w="4740" w:type="dxa"/>
          </w:tcPr>
          <w:p w14:paraId="380D33A0" w14:textId="77777777" w:rsidR="00B37F69" w:rsidRDefault="00000000">
            <w:pPr>
              <w:pStyle w:val="TableParagraph"/>
            </w:pPr>
            <w:r>
              <w:rPr>
                <w:spacing w:val="-2"/>
              </w:rPr>
              <w:t>SEPULVEDA</w:t>
            </w:r>
            <w:r>
              <w:rPr>
                <w:spacing w:val="3"/>
              </w:rPr>
              <w:t xml:space="preserve"> </w:t>
            </w:r>
            <w:r>
              <w:rPr>
                <w:spacing w:val="-2"/>
              </w:rPr>
              <w:t>GONZALEZ,</w:t>
            </w:r>
            <w:r>
              <w:rPr>
                <w:spacing w:val="2"/>
              </w:rPr>
              <w:t xml:space="preserve"> </w:t>
            </w:r>
            <w:r>
              <w:rPr>
                <w:spacing w:val="-4"/>
              </w:rPr>
              <w:t>JORGE</w:t>
            </w:r>
          </w:p>
        </w:tc>
        <w:tc>
          <w:tcPr>
            <w:tcW w:w="1844" w:type="dxa"/>
          </w:tcPr>
          <w:p w14:paraId="6D826141" w14:textId="77777777" w:rsidR="00B37F69" w:rsidRDefault="00000000">
            <w:pPr>
              <w:pStyle w:val="TableParagraph"/>
            </w:pPr>
            <w:r>
              <w:t>571,17</w:t>
            </w:r>
            <w:r>
              <w:rPr>
                <w:spacing w:val="-5"/>
              </w:rPr>
              <w:t xml:space="preserve"> </w:t>
            </w:r>
            <w:r>
              <w:rPr>
                <w:spacing w:val="-10"/>
              </w:rPr>
              <w:t>€</w:t>
            </w:r>
          </w:p>
        </w:tc>
      </w:tr>
      <w:tr w:rsidR="00B37F69" w14:paraId="4CE5E409" w14:textId="77777777">
        <w:trPr>
          <w:trHeight w:val="310"/>
        </w:trPr>
        <w:tc>
          <w:tcPr>
            <w:tcW w:w="1776" w:type="dxa"/>
          </w:tcPr>
          <w:p w14:paraId="6EBA12C5" w14:textId="77777777" w:rsidR="00B37F69" w:rsidRDefault="00000000">
            <w:pPr>
              <w:pStyle w:val="TableParagraph"/>
              <w:ind w:left="14"/>
              <w:jc w:val="center"/>
            </w:pPr>
            <w:r>
              <w:rPr>
                <w:spacing w:val="-2"/>
              </w:rPr>
              <w:t>****0611**</w:t>
            </w:r>
          </w:p>
        </w:tc>
        <w:tc>
          <w:tcPr>
            <w:tcW w:w="4740" w:type="dxa"/>
          </w:tcPr>
          <w:p w14:paraId="736F0B32" w14:textId="77777777" w:rsidR="00B37F69" w:rsidRDefault="00000000">
            <w:pPr>
              <w:pStyle w:val="TableParagraph"/>
            </w:pPr>
            <w:r>
              <w:t>SERRANO</w:t>
            </w:r>
            <w:r>
              <w:rPr>
                <w:spacing w:val="-6"/>
              </w:rPr>
              <w:t xml:space="preserve"> </w:t>
            </w:r>
            <w:r>
              <w:t>GUTIERREZ,</w:t>
            </w:r>
            <w:r>
              <w:rPr>
                <w:spacing w:val="-5"/>
              </w:rPr>
              <w:t xml:space="preserve"> </w:t>
            </w:r>
            <w:r>
              <w:rPr>
                <w:spacing w:val="-2"/>
              </w:rPr>
              <w:t>SERGIO</w:t>
            </w:r>
          </w:p>
        </w:tc>
        <w:tc>
          <w:tcPr>
            <w:tcW w:w="1844" w:type="dxa"/>
          </w:tcPr>
          <w:p w14:paraId="060D7248" w14:textId="77777777" w:rsidR="00B37F69" w:rsidRDefault="00000000">
            <w:pPr>
              <w:pStyle w:val="TableParagraph"/>
            </w:pPr>
            <w:r>
              <w:t>16,23</w:t>
            </w:r>
            <w:r>
              <w:rPr>
                <w:spacing w:val="-3"/>
              </w:rPr>
              <w:t xml:space="preserve"> </w:t>
            </w:r>
            <w:r>
              <w:rPr>
                <w:spacing w:val="-10"/>
              </w:rPr>
              <w:t>€</w:t>
            </w:r>
          </w:p>
        </w:tc>
      </w:tr>
      <w:tr w:rsidR="00B37F69" w14:paraId="1F50363F" w14:textId="77777777">
        <w:trPr>
          <w:trHeight w:val="310"/>
        </w:trPr>
        <w:tc>
          <w:tcPr>
            <w:tcW w:w="1776" w:type="dxa"/>
          </w:tcPr>
          <w:p w14:paraId="2A6A09BC" w14:textId="77777777" w:rsidR="00B37F69" w:rsidRDefault="00000000">
            <w:pPr>
              <w:pStyle w:val="TableParagraph"/>
              <w:ind w:left="14"/>
              <w:jc w:val="center"/>
            </w:pPr>
            <w:r>
              <w:rPr>
                <w:spacing w:val="-2"/>
              </w:rPr>
              <w:t>****3490**</w:t>
            </w:r>
          </w:p>
        </w:tc>
        <w:tc>
          <w:tcPr>
            <w:tcW w:w="4740" w:type="dxa"/>
          </w:tcPr>
          <w:p w14:paraId="41042A51" w14:textId="77777777" w:rsidR="00B37F69" w:rsidRDefault="00000000">
            <w:pPr>
              <w:pStyle w:val="TableParagraph"/>
            </w:pPr>
            <w:r>
              <w:t>SERRANO</w:t>
            </w:r>
            <w:r>
              <w:rPr>
                <w:spacing w:val="-6"/>
              </w:rPr>
              <w:t xml:space="preserve"> </w:t>
            </w:r>
            <w:r>
              <w:t>JIMENEZ,</w:t>
            </w:r>
            <w:r>
              <w:rPr>
                <w:spacing w:val="-5"/>
              </w:rPr>
              <w:t xml:space="preserve"> </w:t>
            </w:r>
            <w:r>
              <w:rPr>
                <w:spacing w:val="-2"/>
              </w:rPr>
              <w:t>CARMEN</w:t>
            </w:r>
          </w:p>
        </w:tc>
        <w:tc>
          <w:tcPr>
            <w:tcW w:w="1844" w:type="dxa"/>
          </w:tcPr>
          <w:p w14:paraId="57D84808" w14:textId="77777777" w:rsidR="00B37F69" w:rsidRDefault="00000000">
            <w:pPr>
              <w:pStyle w:val="TableParagraph"/>
            </w:pPr>
            <w:r>
              <w:t>571,17</w:t>
            </w:r>
            <w:r>
              <w:rPr>
                <w:spacing w:val="-5"/>
              </w:rPr>
              <w:t xml:space="preserve"> </w:t>
            </w:r>
            <w:r>
              <w:rPr>
                <w:spacing w:val="-10"/>
              </w:rPr>
              <w:t>€</w:t>
            </w:r>
          </w:p>
        </w:tc>
      </w:tr>
      <w:tr w:rsidR="00B37F69" w14:paraId="59F90B03" w14:textId="77777777">
        <w:trPr>
          <w:trHeight w:val="310"/>
        </w:trPr>
        <w:tc>
          <w:tcPr>
            <w:tcW w:w="1776" w:type="dxa"/>
          </w:tcPr>
          <w:p w14:paraId="633DD278" w14:textId="77777777" w:rsidR="00B37F69" w:rsidRDefault="00000000">
            <w:pPr>
              <w:pStyle w:val="TableParagraph"/>
              <w:ind w:left="14"/>
              <w:jc w:val="center"/>
            </w:pPr>
            <w:r>
              <w:rPr>
                <w:spacing w:val="-2"/>
              </w:rPr>
              <w:t>****1793**</w:t>
            </w:r>
          </w:p>
        </w:tc>
        <w:tc>
          <w:tcPr>
            <w:tcW w:w="4740" w:type="dxa"/>
          </w:tcPr>
          <w:p w14:paraId="55C03FA7" w14:textId="77777777" w:rsidR="00B37F69" w:rsidRDefault="00000000">
            <w:pPr>
              <w:pStyle w:val="TableParagraph"/>
            </w:pPr>
            <w:r>
              <w:t>SEVILLA</w:t>
            </w:r>
            <w:r>
              <w:rPr>
                <w:spacing w:val="-4"/>
              </w:rPr>
              <w:t xml:space="preserve"> </w:t>
            </w:r>
            <w:r>
              <w:t>ZAMORA,</w:t>
            </w:r>
            <w:r>
              <w:rPr>
                <w:spacing w:val="-3"/>
              </w:rPr>
              <w:t xml:space="preserve"> </w:t>
            </w:r>
            <w:r>
              <w:rPr>
                <w:spacing w:val="-2"/>
              </w:rPr>
              <w:t>RAQUEL</w:t>
            </w:r>
          </w:p>
        </w:tc>
        <w:tc>
          <w:tcPr>
            <w:tcW w:w="1844" w:type="dxa"/>
          </w:tcPr>
          <w:p w14:paraId="4B56BF63" w14:textId="77777777" w:rsidR="00B37F69" w:rsidRDefault="00000000">
            <w:pPr>
              <w:pStyle w:val="TableParagraph"/>
            </w:pPr>
            <w:r>
              <w:t>571,17</w:t>
            </w:r>
            <w:r>
              <w:rPr>
                <w:spacing w:val="-5"/>
              </w:rPr>
              <w:t xml:space="preserve"> </w:t>
            </w:r>
            <w:r>
              <w:rPr>
                <w:spacing w:val="-10"/>
              </w:rPr>
              <w:t>€</w:t>
            </w:r>
          </w:p>
        </w:tc>
      </w:tr>
      <w:tr w:rsidR="00B37F69" w14:paraId="2AA60C81" w14:textId="77777777">
        <w:trPr>
          <w:trHeight w:val="310"/>
        </w:trPr>
        <w:tc>
          <w:tcPr>
            <w:tcW w:w="1776" w:type="dxa"/>
          </w:tcPr>
          <w:p w14:paraId="422847F5" w14:textId="77777777" w:rsidR="00B37F69" w:rsidRDefault="00000000">
            <w:pPr>
              <w:pStyle w:val="TableParagraph"/>
              <w:ind w:left="14"/>
              <w:jc w:val="center"/>
            </w:pPr>
            <w:r>
              <w:rPr>
                <w:spacing w:val="-2"/>
              </w:rPr>
              <w:t>****9405**</w:t>
            </w:r>
          </w:p>
        </w:tc>
        <w:tc>
          <w:tcPr>
            <w:tcW w:w="4740" w:type="dxa"/>
          </w:tcPr>
          <w:p w14:paraId="1E5D61FD" w14:textId="77777777" w:rsidR="00B37F69" w:rsidRDefault="00000000">
            <w:pPr>
              <w:pStyle w:val="TableParagraph"/>
            </w:pPr>
            <w:r>
              <w:t>SOLANA</w:t>
            </w:r>
            <w:r>
              <w:rPr>
                <w:spacing w:val="-5"/>
              </w:rPr>
              <w:t xml:space="preserve"> </w:t>
            </w:r>
            <w:r>
              <w:t>LOPEZ,</w:t>
            </w:r>
            <w:r>
              <w:rPr>
                <w:spacing w:val="-5"/>
              </w:rPr>
              <w:t xml:space="preserve"> </w:t>
            </w:r>
            <w:r>
              <w:t>Mª</w:t>
            </w:r>
            <w:r>
              <w:rPr>
                <w:spacing w:val="-5"/>
              </w:rPr>
              <w:t xml:space="preserve"> </w:t>
            </w:r>
            <w:r>
              <w:rPr>
                <w:spacing w:val="-2"/>
              </w:rPr>
              <w:t>SOLEDAD</w:t>
            </w:r>
          </w:p>
        </w:tc>
        <w:tc>
          <w:tcPr>
            <w:tcW w:w="1844" w:type="dxa"/>
          </w:tcPr>
          <w:p w14:paraId="7F84F488" w14:textId="77777777" w:rsidR="00B37F69" w:rsidRDefault="00000000">
            <w:pPr>
              <w:pStyle w:val="TableParagraph"/>
            </w:pPr>
            <w:r>
              <w:t>571,17</w:t>
            </w:r>
            <w:r>
              <w:rPr>
                <w:spacing w:val="-5"/>
              </w:rPr>
              <w:t xml:space="preserve"> </w:t>
            </w:r>
            <w:r>
              <w:rPr>
                <w:spacing w:val="-10"/>
              </w:rPr>
              <w:t>€</w:t>
            </w:r>
          </w:p>
        </w:tc>
      </w:tr>
      <w:tr w:rsidR="00B37F69" w14:paraId="44BA5D35" w14:textId="77777777">
        <w:trPr>
          <w:trHeight w:val="310"/>
        </w:trPr>
        <w:tc>
          <w:tcPr>
            <w:tcW w:w="1776" w:type="dxa"/>
          </w:tcPr>
          <w:p w14:paraId="3F3A7785" w14:textId="77777777" w:rsidR="00B37F69" w:rsidRDefault="00000000">
            <w:pPr>
              <w:pStyle w:val="TableParagraph"/>
              <w:ind w:left="14"/>
              <w:jc w:val="center"/>
            </w:pPr>
            <w:r>
              <w:rPr>
                <w:spacing w:val="-2"/>
              </w:rPr>
              <w:t>****7269**</w:t>
            </w:r>
          </w:p>
        </w:tc>
        <w:tc>
          <w:tcPr>
            <w:tcW w:w="4740" w:type="dxa"/>
          </w:tcPr>
          <w:p w14:paraId="41080E2C" w14:textId="77777777" w:rsidR="00B37F69" w:rsidRDefault="00000000">
            <w:pPr>
              <w:pStyle w:val="TableParagraph"/>
            </w:pPr>
            <w:r>
              <w:t>SORIA</w:t>
            </w:r>
            <w:r>
              <w:rPr>
                <w:spacing w:val="-7"/>
              </w:rPr>
              <w:t xml:space="preserve"> </w:t>
            </w:r>
            <w:r>
              <w:t>LOPEZ,</w:t>
            </w:r>
            <w:r>
              <w:rPr>
                <w:spacing w:val="-8"/>
              </w:rPr>
              <w:t xml:space="preserve"> </w:t>
            </w:r>
            <w:r>
              <w:t>TRINIDAD</w:t>
            </w:r>
            <w:r>
              <w:rPr>
                <w:spacing w:val="-6"/>
              </w:rPr>
              <w:t xml:space="preserve"> </w:t>
            </w:r>
            <w:r>
              <w:rPr>
                <w:spacing w:val="-2"/>
              </w:rPr>
              <w:t>NIEVES</w:t>
            </w:r>
          </w:p>
        </w:tc>
        <w:tc>
          <w:tcPr>
            <w:tcW w:w="1844" w:type="dxa"/>
          </w:tcPr>
          <w:p w14:paraId="6D147431" w14:textId="77777777" w:rsidR="00B37F69" w:rsidRDefault="00000000">
            <w:pPr>
              <w:pStyle w:val="TableParagraph"/>
            </w:pPr>
            <w:r>
              <w:t>382,68</w:t>
            </w:r>
            <w:r>
              <w:rPr>
                <w:spacing w:val="-5"/>
              </w:rPr>
              <w:t xml:space="preserve"> </w:t>
            </w:r>
            <w:r>
              <w:rPr>
                <w:spacing w:val="-10"/>
              </w:rPr>
              <w:t>€</w:t>
            </w:r>
          </w:p>
        </w:tc>
      </w:tr>
      <w:tr w:rsidR="00B37F69" w14:paraId="38DE2DEF" w14:textId="77777777">
        <w:trPr>
          <w:trHeight w:val="310"/>
        </w:trPr>
        <w:tc>
          <w:tcPr>
            <w:tcW w:w="1776" w:type="dxa"/>
          </w:tcPr>
          <w:p w14:paraId="3C969930" w14:textId="77777777" w:rsidR="00B37F69" w:rsidRDefault="00000000">
            <w:pPr>
              <w:pStyle w:val="TableParagraph"/>
              <w:ind w:left="14"/>
              <w:jc w:val="center"/>
            </w:pPr>
            <w:r>
              <w:rPr>
                <w:spacing w:val="-2"/>
              </w:rPr>
              <w:t>****8504**</w:t>
            </w:r>
          </w:p>
        </w:tc>
        <w:tc>
          <w:tcPr>
            <w:tcW w:w="4740" w:type="dxa"/>
          </w:tcPr>
          <w:p w14:paraId="787FA598" w14:textId="77777777" w:rsidR="00B37F69" w:rsidRDefault="00000000">
            <w:pPr>
              <w:pStyle w:val="TableParagraph"/>
            </w:pPr>
            <w:r>
              <w:t>SORRIBAS</w:t>
            </w:r>
            <w:r>
              <w:rPr>
                <w:spacing w:val="-7"/>
              </w:rPr>
              <w:t xml:space="preserve"> </w:t>
            </w:r>
            <w:r>
              <w:t>AMOROS,</w:t>
            </w:r>
            <w:r>
              <w:rPr>
                <w:spacing w:val="-6"/>
              </w:rPr>
              <w:t xml:space="preserve"> </w:t>
            </w:r>
            <w:r>
              <w:rPr>
                <w:spacing w:val="-2"/>
              </w:rPr>
              <w:t>GLORIA</w:t>
            </w:r>
          </w:p>
        </w:tc>
        <w:tc>
          <w:tcPr>
            <w:tcW w:w="1844" w:type="dxa"/>
          </w:tcPr>
          <w:p w14:paraId="5400AC48" w14:textId="77777777" w:rsidR="00B37F69" w:rsidRDefault="00000000">
            <w:pPr>
              <w:pStyle w:val="TableParagraph"/>
            </w:pPr>
            <w:r>
              <w:t>571,17</w:t>
            </w:r>
            <w:r>
              <w:rPr>
                <w:spacing w:val="-5"/>
              </w:rPr>
              <w:t xml:space="preserve"> </w:t>
            </w:r>
            <w:r>
              <w:rPr>
                <w:spacing w:val="-10"/>
              </w:rPr>
              <w:t>€</w:t>
            </w:r>
          </w:p>
        </w:tc>
      </w:tr>
      <w:tr w:rsidR="00B37F69" w14:paraId="24C881AB" w14:textId="77777777">
        <w:trPr>
          <w:trHeight w:val="310"/>
        </w:trPr>
        <w:tc>
          <w:tcPr>
            <w:tcW w:w="1776" w:type="dxa"/>
          </w:tcPr>
          <w:p w14:paraId="3E94F341" w14:textId="77777777" w:rsidR="00B37F69" w:rsidRDefault="00000000">
            <w:pPr>
              <w:pStyle w:val="TableParagraph"/>
              <w:ind w:left="14"/>
              <w:jc w:val="center"/>
            </w:pPr>
            <w:r>
              <w:rPr>
                <w:spacing w:val="-2"/>
              </w:rPr>
              <w:t>****1348**</w:t>
            </w:r>
          </w:p>
        </w:tc>
        <w:tc>
          <w:tcPr>
            <w:tcW w:w="4740" w:type="dxa"/>
          </w:tcPr>
          <w:p w14:paraId="7344DEC0" w14:textId="77777777" w:rsidR="00B37F69" w:rsidRDefault="00000000">
            <w:pPr>
              <w:pStyle w:val="TableParagraph"/>
            </w:pPr>
            <w:r>
              <w:t>SUAREZ</w:t>
            </w:r>
            <w:r>
              <w:rPr>
                <w:spacing w:val="-9"/>
              </w:rPr>
              <w:t xml:space="preserve"> </w:t>
            </w:r>
            <w:r>
              <w:t>MARTÍN,</w:t>
            </w:r>
            <w:r>
              <w:rPr>
                <w:spacing w:val="-8"/>
              </w:rPr>
              <w:t xml:space="preserve"> </w:t>
            </w:r>
            <w:r>
              <w:rPr>
                <w:spacing w:val="-2"/>
              </w:rPr>
              <w:t>ENRIQUE</w:t>
            </w:r>
          </w:p>
        </w:tc>
        <w:tc>
          <w:tcPr>
            <w:tcW w:w="1844" w:type="dxa"/>
          </w:tcPr>
          <w:p w14:paraId="3422594C" w14:textId="77777777" w:rsidR="00B37F69" w:rsidRDefault="00000000">
            <w:pPr>
              <w:pStyle w:val="TableParagraph"/>
            </w:pPr>
            <w:r>
              <w:t>571,17</w:t>
            </w:r>
            <w:r>
              <w:rPr>
                <w:spacing w:val="-5"/>
              </w:rPr>
              <w:t xml:space="preserve"> </w:t>
            </w:r>
            <w:r>
              <w:rPr>
                <w:spacing w:val="-10"/>
              </w:rPr>
              <w:t>€</w:t>
            </w:r>
          </w:p>
        </w:tc>
      </w:tr>
      <w:tr w:rsidR="00B37F69" w14:paraId="5E23B0EE" w14:textId="77777777">
        <w:trPr>
          <w:trHeight w:val="310"/>
        </w:trPr>
        <w:tc>
          <w:tcPr>
            <w:tcW w:w="1776" w:type="dxa"/>
          </w:tcPr>
          <w:p w14:paraId="3B23346B" w14:textId="77777777" w:rsidR="00B37F69" w:rsidRDefault="00000000">
            <w:pPr>
              <w:pStyle w:val="TableParagraph"/>
              <w:ind w:left="14"/>
              <w:jc w:val="center"/>
            </w:pPr>
            <w:r>
              <w:rPr>
                <w:spacing w:val="-2"/>
              </w:rPr>
              <w:t>****5908**</w:t>
            </w:r>
          </w:p>
        </w:tc>
        <w:tc>
          <w:tcPr>
            <w:tcW w:w="4740" w:type="dxa"/>
          </w:tcPr>
          <w:p w14:paraId="509EC8A8" w14:textId="77777777" w:rsidR="00B37F69" w:rsidRDefault="00000000">
            <w:pPr>
              <w:pStyle w:val="TableParagraph"/>
            </w:pPr>
            <w:r>
              <w:rPr>
                <w:spacing w:val="-4"/>
              </w:rPr>
              <w:t>TATO</w:t>
            </w:r>
            <w:r>
              <w:t xml:space="preserve"> </w:t>
            </w:r>
            <w:r>
              <w:rPr>
                <w:spacing w:val="-4"/>
              </w:rPr>
              <w:t>MATIAS,</w:t>
            </w:r>
            <w:r>
              <w:rPr>
                <w:spacing w:val="-1"/>
              </w:rPr>
              <w:t xml:space="preserve"> </w:t>
            </w:r>
            <w:r>
              <w:rPr>
                <w:spacing w:val="-4"/>
              </w:rPr>
              <w:t>MANUEL</w:t>
            </w:r>
            <w:r>
              <w:rPr>
                <w:spacing w:val="-1"/>
              </w:rPr>
              <w:t xml:space="preserve"> </w:t>
            </w:r>
            <w:r>
              <w:rPr>
                <w:spacing w:val="-4"/>
              </w:rPr>
              <w:t>ALBERTO</w:t>
            </w:r>
          </w:p>
        </w:tc>
        <w:tc>
          <w:tcPr>
            <w:tcW w:w="1844" w:type="dxa"/>
          </w:tcPr>
          <w:p w14:paraId="7684C26C" w14:textId="77777777" w:rsidR="00B37F69" w:rsidRDefault="00000000">
            <w:pPr>
              <w:pStyle w:val="TableParagraph"/>
            </w:pPr>
            <w:r>
              <w:t>571,17</w:t>
            </w:r>
            <w:r>
              <w:rPr>
                <w:spacing w:val="-5"/>
              </w:rPr>
              <w:t xml:space="preserve"> </w:t>
            </w:r>
            <w:r>
              <w:rPr>
                <w:spacing w:val="-10"/>
              </w:rPr>
              <w:t>€</w:t>
            </w:r>
          </w:p>
        </w:tc>
      </w:tr>
      <w:tr w:rsidR="00B37F69" w14:paraId="54BE243D" w14:textId="77777777">
        <w:trPr>
          <w:trHeight w:val="310"/>
        </w:trPr>
        <w:tc>
          <w:tcPr>
            <w:tcW w:w="1776" w:type="dxa"/>
          </w:tcPr>
          <w:p w14:paraId="1A477281" w14:textId="77777777" w:rsidR="00B37F69" w:rsidRDefault="00000000">
            <w:pPr>
              <w:pStyle w:val="TableParagraph"/>
              <w:ind w:left="14"/>
              <w:jc w:val="center"/>
            </w:pPr>
            <w:r>
              <w:rPr>
                <w:spacing w:val="-2"/>
              </w:rPr>
              <w:t>****7940**</w:t>
            </w:r>
          </w:p>
        </w:tc>
        <w:tc>
          <w:tcPr>
            <w:tcW w:w="4740" w:type="dxa"/>
          </w:tcPr>
          <w:p w14:paraId="420082C0" w14:textId="77777777" w:rsidR="00B37F69" w:rsidRDefault="00000000">
            <w:pPr>
              <w:pStyle w:val="TableParagraph"/>
            </w:pPr>
            <w:r>
              <w:t>TEJADO</w:t>
            </w:r>
            <w:r>
              <w:rPr>
                <w:spacing w:val="-6"/>
              </w:rPr>
              <w:t xml:space="preserve"> </w:t>
            </w:r>
            <w:r>
              <w:t>FERNANDEZ,</w:t>
            </w:r>
            <w:r>
              <w:rPr>
                <w:spacing w:val="-6"/>
              </w:rPr>
              <w:t xml:space="preserve"> </w:t>
            </w:r>
            <w:r>
              <w:t>JOSE</w:t>
            </w:r>
            <w:r>
              <w:rPr>
                <w:spacing w:val="-5"/>
              </w:rPr>
              <w:t xml:space="preserve"> </w:t>
            </w:r>
            <w:r>
              <w:rPr>
                <w:spacing w:val="-2"/>
              </w:rPr>
              <w:t>ANTONIO</w:t>
            </w:r>
          </w:p>
        </w:tc>
        <w:tc>
          <w:tcPr>
            <w:tcW w:w="1844" w:type="dxa"/>
          </w:tcPr>
          <w:p w14:paraId="28A4C8F5" w14:textId="77777777" w:rsidR="00B37F69" w:rsidRDefault="00000000">
            <w:pPr>
              <w:pStyle w:val="TableParagraph"/>
            </w:pPr>
            <w:r>
              <w:t>489,57</w:t>
            </w:r>
            <w:r>
              <w:rPr>
                <w:spacing w:val="-5"/>
              </w:rPr>
              <w:t xml:space="preserve"> </w:t>
            </w:r>
            <w:r>
              <w:rPr>
                <w:spacing w:val="-10"/>
              </w:rPr>
              <w:t>€</w:t>
            </w:r>
          </w:p>
        </w:tc>
      </w:tr>
      <w:tr w:rsidR="00B37F69" w14:paraId="00B844A6" w14:textId="77777777">
        <w:trPr>
          <w:trHeight w:val="310"/>
        </w:trPr>
        <w:tc>
          <w:tcPr>
            <w:tcW w:w="1776" w:type="dxa"/>
          </w:tcPr>
          <w:p w14:paraId="1D810BB5" w14:textId="77777777" w:rsidR="00B37F69" w:rsidRDefault="00000000">
            <w:pPr>
              <w:pStyle w:val="TableParagraph"/>
              <w:ind w:left="14"/>
              <w:jc w:val="center"/>
            </w:pPr>
            <w:r>
              <w:rPr>
                <w:spacing w:val="-2"/>
              </w:rPr>
              <w:t>****7081**</w:t>
            </w:r>
          </w:p>
        </w:tc>
        <w:tc>
          <w:tcPr>
            <w:tcW w:w="4740" w:type="dxa"/>
          </w:tcPr>
          <w:p w14:paraId="7AAAE688" w14:textId="77777777" w:rsidR="00B37F69" w:rsidRDefault="00000000">
            <w:pPr>
              <w:pStyle w:val="TableParagraph"/>
            </w:pPr>
            <w:r>
              <w:t>TEJEDA</w:t>
            </w:r>
            <w:r>
              <w:rPr>
                <w:spacing w:val="-6"/>
              </w:rPr>
              <w:t xml:space="preserve"> </w:t>
            </w:r>
            <w:r>
              <w:t>FERNANDEZ,</w:t>
            </w:r>
            <w:r>
              <w:rPr>
                <w:spacing w:val="-6"/>
              </w:rPr>
              <w:t xml:space="preserve"> </w:t>
            </w:r>
            <w:r>
              <w:t>JOSE</w:t>
            </w:r>
            <w:r>
              <w:rPr>
                <w:spacing w:val="-7"/>
              </w:rPr>
              <w:t xml:space="preserve"> </w:t>
            </w:r>
            <w:r>
              <w:rPr>
                <w:spacing w:val="-2"/>
              </w:rPr>
              <w:t>MARIANO</w:t>
            </w:r>
          </w:p>
        </w:tc>
        <w:tc>
          <w:tcPr>
            <w:tcW w:w="1844" w:type="dxa"/>
          </w:tcPr>
          <w:p w14:paraId="095AF010" w14:textId="77777777" w:rsidR="00B37F69" w:rsidRDefault="00000000">
            <w:pPr>
              <w:pStyle w:val="TableParagraph"/>
            </w:pPr>
            <w:r>
              <w:t>571,17</w:t>
            </w:r>
            <w:r>
              <w:rPr>
                <w:spacing w:val="-5"/>
              </w:rPr>
              <w:t xml:space="preserve"> </w:t>
            </w:r>
            <w:r>
              <w:rPr>
                <w:spacing w:val="-10"/>
              </w:rPr>
              <w:t>€</w:t>
            </w:r>
          </w:p>
        </w:tc>
      </w:tr>
      <w:tr w:rsidR="00B37F69" w14:paraId="01488D74" w14:textId="77777777">
        <w:trPr>
          <w:trHeight w:val="310"/>
        </w:trPr>
        <w:tc>
          <w:tcPr>
            <w:tcW w:w="1776" w:type="dxa"/>
          </w:tcPr>
          <w:p w14:paraId="382E3593" w14:textId="77777777" w:rsidR="00B37F69" w:rsidRDefault="00000000">
            <w:pPr>
              <w:pStyle w:val="TableParagraph"/>
              <w:ind w:left="14"/>
              <w:jc w:val="center"/>
            </w:pPr>
            <w:r>
              <w:rPr>
                <w:spacing w:val="-2"/>
              </w:rPr>
              <w:t>****9810**</w:t>
            </w:r>
          </w:p>
        </w:tc>
        <w:tc>
          <w:tcPr>
            <w:tcW w:w="4740" w:type="dxa"/>
          </w:tcPr>
          <w:p w14:paraId="5FCA14C1" w14:textId="77777777" w:rsidR="00B37F69" w:rsidRDefault="00000000">
            <w:pPr>
              <w:pStyle w:val="TableParagraph"/>
            </w:pPr>
            <w:r>
              <w:t>TELLO</w:t>
            </w:r>
            <w:r>
              <w:rPr>
                <w:spacing w:val="-8"/>
              </w:rPr>
              <w:t xml:space="preserve"> </w:t>
            </w:r>
            <w:r>
              <w:t>MARTÍN,</w:t>
            </w:r>
            <w:r>
              <w:rPr>
                <w:spacing w:val="-7"/>
              </w:rPr>
              <w:t xml:space="preserve"> </w:t>
            </w:r>
            <w:r>
              <w:rPr>
                <w:spacing w:val="-2"/>
              </w:rPr>
              <w:t>ROBERTO</w:t>
            </w:r>
          </w:p>
        </w:tc>
        <w:tc>
          <w:tcPr>
            <w:tcW w:w="1844" w:type="dxa"/>
          </w:tcPr>
          <w:p w14:paraId="668B18F0" w14:textId="77777777" w:rsidR="00B37F69" w:rsidRDefault="00000000">
            <w:pPr>
              <w:pStyle w:val="TableParagraph"/>
            </w:pPr>
            <w:r>
              <w:t>571,17</w:t>
            </w:r>
            <w:r>
              <w:rPr>
                <w:spacing w:val="-5"/>
              </w:rPr>
              <w:t xml:space="preserve"> </w:t>
            </w:r>
            <w:r>
              <w:rPr>
                <w:spacing w:val="-10"/>
              </w:rPr>
              <w:t>€</w:t>
            </w:r>
          </w:p>
        </w:tc>
      </w:tr>
      <w:tr w:rsidR="00B37F69" w14:paraId="30D76D66" w14:textId="77777777">
        <w:trPr>
          <w:trHeight w:val="310"/>
        </w:trPr>
        <w:tc>
          <w:tcPr>
            <w:tcW w:w="1776" w:type="dxa"/>
          </w:tcPr>
          <w:p w14:paraId="57673B95" w14:textId="77777777" w:rsidR="00B37F69" w:rsidRDefault="00000000">
            <w:pPr>
              <w:pStyle w:val="TableParagraph"/>
              <w:ind w:left="14"/>
              <w:jc w:val="center"/>
            </w:pPr>
            <w:r>
              <w:rPr>
                <w:spacing w:val="-2"/>
              </w:rPr>
              <w:t>****0211**</w:t>
            </w:r>
          </w:p>
        </w:tc>
        <w:tc>
          <w:tcPr>
            <w:tcW w:w="4740" w:type="dxa"/>
          </w:tcPr>
          <w:p w14:paraId="2E65B5EC" w14:textId="77777777" w:rsidR="00B37F69" w:rsidRDefault="00000000">
            <w:pPr>
              <w:pStyle w:val="TableParagraph"/>
            </w:pPr>
            <w:r>
              <w:t>TENAGUILLO</w:t>
            </w:r>
            <w:r>
              <w:rPr>
                <w:spacing w:val="-11"/>
              </w:rPr>
              <w:t xml:space="preserve"> </w:t>
            </w:r>
            <w:r>
              <w:t>SANCHEZ,</w:t>
            </w:r>
            <w:r>
              <w:rPr>
                <w:spacing w:val="-11"/>
              </w:rPr>
              <w:t xml:space="preserve"> </w:t>
            </w:r>
            <w:r>
              <w:rPr>
                <w:spacing w:val="-2"/>
              </w:rPr>
              <w:t>CARLOS</w:t>
            </w:r>
          </w:p>
        </w:tc>
        <w:tc>
          <w:tcPr>
            <w:tcW w:w="1844" w:type="dxa"/>
          </w:tcPr>
          <w:p w14:paraId="0F00E82B" w14:textId="77777777" w:rsidR="00B37F69" w:rsidRDefault="00000000">
            <w:pPr>
              <w:pStyle w:val="TableParagraph"/>
            </w:pPr>
            <w:r>
              <w:t>571,17</w:t>
            </w:r>
            <w:r>
              <w:rPr>
                <w:spacing w:val="-5"/>
              </w:rPr>
              <w:t xml:space="preserve"> </w:t>
            </w:r>
            <w:r>
              <w:rPr>
                <w:spacing w:val="-10"/>
              </w:rPr>
              <w:t>€</w:t>
            </w:r>
          </w:p>
        </w:tc>
      </w:tr>
      <w:tr w:rsidR="00B37F69" w14:paraId="4F3CCC95" w14:textId="77777777">
        <w:trPr>
          <w:trHeight w:val="310"/>
        </w:trPr>
        <w:tc>
          <w:tcPr>
            <w:tcW w:w="1776" w:type="dxa"/>
          </w:tcPr>
          <w:p w14:paraId="538CA93C" w14:textId="77777777" w:rsidR="00B37F69" w:rsidRDefault="00000000">
            <w:pPr>
              <w:pStyle w:val="TableParagraph"/>
              <w:ind w:left="14"/>
              <w:jc w:val="center"/>
            </w:pPr>
            <w:r>
              <w:rPr>
                <w:spacing w:val="-2"/>
              </w:rPr>
              <w:t>****5307**</w:t>
            </w:r>
          </w:p>
        </w:tc>
        <w:tc>
          <w:tcPr>
            <w:tcW w:w="4740" w:type="dxa"/>
          </w:tcPr>
          <w:p w14:paraId="56455210" w14:textId="77777777" w:rsidR="00B37F69" w:rsidRDefault="00000000">
            <w:pPr>
              <w:pStyle w:val="TableParagraph"/>
            </w:pPr>
            <w:r>
              <w:t>TIJERA</w:t>
            </w:r>
            <w:r>
              <w:rPr>
                <w:spacing w:val="-3"/>
              </w:rPr>
              <w:t xml:space="preserve"> </w:t>
            </w:r>
            <w:r>
              <w:t>CARRION,</w:t>
            </w:r>
            <w:r>
              <w:rPr>
                <w:spacing w:val="-4"/>
              </w:rPr>
              <w:t xml:space="preserve"> </w:t>
            </w:r>
            <w:r>
              <w:t>Mª</w:t>
            </w:r>
            <w:r>
              <w:rPr>
                <w:spacing w:val="-2"/>
              </w:rPr>
              <w:t xml:space="preserve"> </w:t>
            </w:r>
            <w:r>
              <w:rPr>
                <w:spacing w:val="-4"/>
              </w:rPr>
              <w:t>LUISA</w:t>
            </w:r>
          </w:p>
        </w:tc>
        <w:tc>
          <w:tcPr>
            <w:tcW w:w="1844" w:type="dxa"/>
          </w:tcPr>
          <w:p w14:paraId="3C6A25E6" w14:textId="77777777" w:rsidR="00B37F69" w:rsidRDefault="00000000">
            <w:pPr>
              <w:pStyle w:val="TableParagraph"/>
            </w:pPr>
            <w:r>
              <w:t>571,17</w:t>
            </w:r>
            <w:r>
              <w:rPr>
                <w:spacing w:val="-5"/>
              </w:rPr>
              <w:t xml:space="preserve"> </w:t>
            </w:r>
            <w:r>
              <w:rPr>
                <w:spacing w:val="-10"/>
              </w:rPr>
              <w:t>€</w:t>
            </w:r>
          </w:p>
        </w:tc>
      </w:tr>
      <w:tr w:rsidR="00B37F69" w14:paraId="3FB81057" w14:textId="77777777">
        <w:trPr>
          <w:trHeight w:val="310"/>
        </w:trPr>
        <w:tc>
          <w:tcPr>
            <w:tcW w:w="1776" w:type="dxa"/>
          </w:tcPr>
          <w:p w14:paraId="6A815CC6" w14:textId="77777777" w:rsidR="00B37F69" w:rsidRDefault="00000000">
            <w:pPr>
              <w:pStyle w:val="TableParagraph"/>
              <w:ind w:left="14"/>
              <w:jc w:val="center"/>
            </w:pPr>
            <w:r>
              <w:rPr>
                <w:spacing w:val="-2"/>
              </w:rPr>
              <w:t>****2590**</w:t>
            </w:r>
          </w:p>
        </w:tc>
        <w:tc>
          <w:tcPr>
            <w:tcW w:w="4740" w:type="dxa"/>
          </w:tcPr>
          <w:p w14:paraId="7FD1004D" w14:textId="77777777" w:rsidR="00B37F69" w:rsidRDefault="00000000">
            <w:pPr>
              <w:pStyle w:val="TableParagraph"/>
            </w:pPr>
            <w:r>
              <w:t>TIRADO</w:t>
            </w:r>
            <w:r>
              <w:rPr>
                <w:spacing w:val="-10"/>
              </w:rPr>
              <w:t xml:space="preserve"> </w:t>
            </w:r>
            <w:r>
              <w:t>ESCUDERO,</w:t>
            </w:r>
            <w:r>
              <w:rPr>
                <w:spacing w:val="-8"/>
              </w:rPr>
              <w:t xml:space="preserve"> </w:t>
            </w:r>
            <w:r>
              <w:t>FCO.</w:t>
            </w:r>
            <w:r>
              <w:rPr>
                <w:spacing w:val="-7"/>
              </w:rPr>
              <w:t xml:space="preserve"> </w:t>
            </w:r>
            <w:r>
              <w:rPr>
                <w:spacing w:val="-2"/>
              </w:rPr>
              <w:t>JAVIER</w:t>
            </w:r>
          </w:p>
        </w:tc>
        <w:tc>
          <w:tcPr>
            <w:tcW w:w="1844" w:type="dxa"/>
          </w:tcPr>
          <w:p w14:paraId="10058B27" w14:textId="77777777" w:rsidR="00B37F69" w:rsidRDefault="00000000">
            <w:pPr>
              <w:pStyle w:val="TableParagraph"/>
            </w:pPr>
            <w:r>
              <w:t>571,17</w:t>
            </w:r>
            <w:r>
              <w:rPr>
                <w:spacing w:val="-5"/>
              </w:rPr>
              <w:t xml:space="preserve"> </w:t>
            </w:r>
            <w:r>
              <w:rPr>
                <w:spacing w:val="-10"/>
              </w:rPr>
              <w:t>€</w:t>
            </w:r>
          </w:p>
        </w:tc>
      </w:tr>
      <w:tr w:rsidR="00B37F69" w14:paraId="48BD5273" w14:textId="77777777">
        <w:trPr>
          <w:trHeight w:val="310"/>
        </w:trPr>
        <w:tc>
          <w:tcPr>
            <w:tcW w:w="1776" w:type="dxa"/>
          </w:tcPr>
          <w:p w14:paraId="1357A3CA" w14:textId="77777777" w:rsidR="00B37F69" w:rsidRDefault="00000000">
            <w:pPr>
              <w:pStyle w:val="TableParagraph"/>
              <w:ind w:left="14"/>
              <w:jc w:val="center"/>
            </w:pPr>
            <w:r>
              <w:rPr>
                <w:spacing w:val="-2"/>
              </w:rPr>
              <w:t>****9071**</w:t>
            </w:r>
          </w:p>
        </w:tc>
        <w:tc>
          <w:tcPr>
            <w:tcW w:w="4740" w:type="dxa"/>
          </w:tcPr>
          <w:p w14:paraId="2433291E" w14:textId="77777777" w:rsidR="00B37F69" w:rsidRDefault="00000000">
            <w:pPr>
              <w:pStyle w:val="TableParagraph"/>
            </w:pPr>
            <w:r>
              <w:t>TIRADO</w:t>
            </w:r>
            <w:r>
              <w:rPr>
                <w:spacing w:val="-6"/>
              </w:rPr>
              <w:t xml:space="preserve"> </w:t>
            </w:r>
            <w:r>
              <w:t>GARCIA,</w:t>
            </w:r>
            <w:r>
              <w:rPr>
                <w:spacing w:val="-5"/>
              </w:rPr>
              <w:t xml:space="preserve"> </w:t>
            </w:r>
            <w:r>
              <w:t>JUAN</w:t>
            </w:r>
            <w:r>
              <w:rPr>
                <w:spacing w:val="-5"/>
              </w:rPr>
              <w:t xml:space="preserve"> </w:t>
            </w:r>
            <w:r>
              <w:rPr>
                <w:spacing w:val="-4"/>
              </w:rPr>
              <w:t>JOSE</w:t>
            </w:r>
          </w:p>
        </w:tc>
        <w:tc>
          <w:tcPr>
            <w:tcW w:w="1844" w:type="dxa"/>
          </w:tcPr>
          <w:p w14:paraId="59BD283B" w14:textId="77777777" w:rsidR="00B37F69" w:rsidRDefault="00000000">
            <w:pPr>
              <w:pStyle w:val="TableParagraph"/>
            </w:pPr>
            <w:r>
              <w:t>571,17</w:t>
            </w:r>
            <w:r>
              <w:rPr>
                <w:spacing w:val="-5"/>
              </w:rPr>
              <w:t xml:space="preserve"> </w:t>
            </w:r>
            <w:r>
              <w:rPr>
                <w:spacing w:val="-10"/>
              </w:rPr>
              <w:t>€</w:t>
            </w:r>
          </w:p>
        </w:tc>
      </w:tr>
      <w:tr w:rsidR="00B37F69" w14:paraId="33B5E6D4" w14:textId="77777777">
        <w:trPr>
          <w:trHeight w:val="310"/>
        </w:trPr>
        <w:tc>
          <w:tcPr>
            <w:tcW w:w="1776" w:type="dxa"/>
          </w:tcPr>
          <w:p w14:paraId="2210D8A6" w14:textId="77777777" w:rsidR="00B37F69" w:rsidRDefault="00000000">
            <w:pPr>
              <w:pStyle w:val="TableParagraph"/>
              <w:ind w:left="14"/>
              <w:jc w:val="center"/>
            </w:pPr>
            <w:r>
              <w:rPr>
                <w:spacing w:val="-2"/>
              </w:rPr>
              <w:t>****6163**</w:t>
            </w:r>
          </w:p>
        </w:tc>
        <w:tc>
          <w:tcPr>
            <w:tcW w:w="4740" w:type="dxa"/>
          </w:tcPr>
          <w:p w14:paraId="7B542E18" w14:textId="77777777" w:rsidR="00B37F69" w:rsidRDefault="00000000">
            <w:pPr>
              <w:pStyle w:val="TableParagraph"/>
            </w:pPr>
            <w:r>
              <w:t>TIRADO</w:t>
            </w:r>
            <w:r>
              <w:rPr>
                <w:spacing w:val="-5"/>
              </w:rPr>
              <w:t xml:space="preserve"> </w:t>
            </w:r>
            <w:r>
              <w:t>GOMEZ,</w:t>
            </w:r>
            <w:r>
              <w:rPr>
                <w:spacing w:val="-4"/>
              </w:rPr>
              <w:t xml:space="preserve"> </w:t>
            </w:r>
            <w:r>
              <w:t>MARIA</w:t>
            </w:r>
            <w:r>
              <w:rPr>
                <w:spacing w:val="-4"/>
              </w:rPr>
              <w:t xml:space="preserve"> </w:t>
            </w:r>
            <w:r>
              <w:rPr>
                <w:spacing w:val="-2"/>
              </w:rPr>
              <w:t>ISABEL</w:t>
            </w:r>
          </w:p>
        </w:tc>
        <w:tc>
          <w:tcPr>
            <w:tcW w:w="1844" w:type="dxa"/>
          </w:tcPr>
          <w:p w14:paraId="67794E18" w14:textId="77777777" w:rsidR="00B37F69" w:rsidRDefault="00000000">
            <w:pPr>
              <w:pStyle w:val="TableParagraph"/>
            </w:pPr>
            <w:r>
              <w:t>571,17</w:t>
            </w:r>
            <w:r>
              <w:rPr>
                <w:spacing w:val="-5"/>
              </w:rPr>
              <w:t xml:space="preserve"> </w:t>
            </w:r>
            <w:r>
              <w:rPr>
                <w:spacing w:val="-10"/>
              </w:rPr>
              <w:t>€</w:t>
            </w:r>
          </w:p>
        </w:tc>
      </w:tr>
      <w:tr w:rsidR="00B37F69" w14:paraId="32A27585" w14:textId="77777777">
        <w:trPr>
          <w:trHeight w:val="310"/>
        </w:trPr>
        <w:tc>
          <w:tcPr>
            <w:tcW w:w="1776" w:type="dxa"/>
          </w:tcPr>
          <w:p w14:paraId="6465335F" w14:textId="77777777" w:rsidR="00B37F69" w:rsidRDefault="00000000">
            <w:pPr>
              <w:pStyle w:val="TableParagraph"/>
              <w:ind w:left="14"/>
              <w:jc w:val="center"/>
            </w:pPr>
            <w:r>
              <w:rPr>
                <w:spacing w:val="-2"/>
              </w:rPr>
              <w:t>****5958**</w:t>
            </w:r>
          </w:p>
        </w:tc>
        <w:tc>
          <w:tcPr>
            <w:tcW w:w="4740" w:type="dxa"/>
          </w:tcPr>
          <w:p w14:paraId="1970B3FB" w14:textId="77777777" w:rsidR="00B37F69" w:rsidRDefault="00000000">
            <w:pPr>
              <w:pStyle w:val="TableParagraph"/>
            </w:pPr>
            <w:r>
              <w:t>TIRADO</w:t>
            </w:r>
            <w:r>
              <w:rPr>
                <w:spacing w:val="-8"/>
              </w:rPr>
              <w:t xml:space="preserve"> </w:t>
            </w:r>
            <w:r>
              <w:t>LAZARO,</w:t>
            </w:r>
            <w:r>
              <w:rPr>
                <w:spacing w:val="-7"/>
              </w:rPr>
              <w:t xml:space="preserve"> </w:t>
            </w:r>
            <w:r>
              <w:rPr>
                <w:spacing w:val="-2"/>
              </w:rPr>
              <w:t>DIONISIO</w:t>
            </w:r>
          </w:p>
        </w:tc>
        <w:tc>
          <w:tcPr>
            <w:tcW w:w="1844" w:type="dxa"/>
          </w:tcPr>
          <w:p w14:paraId="13B57050" w14:textId="77777777" w:rsidR="00B37F69" w:rsidRDefault="00000000">
            <w:pPr>
              <w:pStyle w:val="TableParagraph"/>
            </w:pPr>
            <w:r>
              <w:t>571,17</w:t>
            </w:r>
            <w:r>
              <w:rPr>
                <w:spacing w:val="-5"/>
              </w:rPr>
              <w:t xml:space="preserve"> </w:t>
            </w:r>
            <w:r>
              <w:rPr>
                <w:spacing w:val="-10"/>
              </w:rPr>
              <w:t>€</w:t>
            </w:r>
          </w:p>
        </w:tc>
      </w:tr>
      <w:tr w:rsidR="00B37F69" w14:paraId="51E834AE" w14:textId="77777777">
        <w:trPr>
          <w:trHeight w:val="310"/>
        </w:trPr>
        <w:tc>
          <w:tcPr>
            <w:tcW w:w="1776" w:type="dxa"/>
          </w:tcPr>
          <w:p w14:paraId="1D833B99" w14:textId="77777777" w:rsidR="00B37F69" w:rsidRDefault="00000000">
            <w:pPr>
              <w:pStyle w:val="TableParagraph"/>
              <w:ind w:left="14"/>
              <w:jc w:val="center"/>
            </w:pPr>
            <w:r>
              <w:rPr>
                <w:spacing w:val="-2"/>
              </w:rPr>
              <w:t>****1183**</w:t>
            </w:r>
          </w:p>
        </w:tc>
        <w:tc>
          <w:tcPr>
            <w:tcW w:w="4740" w:type="dxa"/>
          </w:tcPr>
          <w:p w14:paraId="4E920C9C" w14:textId="77777777" w:rsidR="00B37F69" w:rsidRDefault="00000000">
            <w:pPr>
              <w:pStyle w:val="TableParagraph"/>
            </w:pPr>
            <w:r>
              <w:t>TIRADO</w:t>
            </w:r>
            <w:r>
              <w:rPr>
                <w:spacing w:val="-5"/>
              </w:rPr>
              <w:t xml:space="preserve"> </w:t>
            </w:r>
            <w:r>
              <w:t>PÉREZ,</w:t>
            </w:r>
            <w:r>
              <w:rPr>
                <w:spacing w:val="-3"/>
              </w:rPr>
              <w:t xml:space="preserve"> </w:t>
            </w:r>
            <w:r>
              <w:rPr>
                <w:spacing w:val="-2"/>
              </w:rPr>
              <w:t>GERMAN</w:t>
            </w:r>
          </w:p>
        </w:tc>
        <w:tc>
          <w:tcPr>
            <w:tcW w:w="1844" w:type="dxa"/>
          </w:tcPr>
          <w:p w14:paraId="53FAA712" w14:textId="77777777" w:rsidR="00B37F69" w:rsidRDefault="00000000">
            <w:pPr>
              <w:pStyle w:val="TableParagraph"/>
            </w:pPr>
            <w:r>
              <w:t>194,20</w:t>
            </w:r>
            <w:r>
              <w:rPr>
                <w:spacing w:val="-5"/>
              </w:rPr>
              <w:t xml:space="preserve"> </w:t>
            </w:r>
            <w:r>
              <w:rPr>
                <w:spacing w:val="-10"/>
              </w:rPr>
              <w:t>€</w:t>
            </w:r>
          </w:p>
        </w:tc>
      </w:tr>
      <w:tr w:rsidR="00B37F69" w14:paraId="3333429B" w14:textId="77777777">
        <w:trPr>
          <w:trHeight w:val="310"/>
        </w:trPr>
        <w:tc>
          <w:tcPr>
            <w:tcW w:w="1776" w:type="dxa"/>
          </w:tcPr>
          <w:p w14:paraId="5439DA91" w14:textId="77777777" w:rsidR="00B37F69" w:rsidRDefault="00000000">
            <w:pPr>
              <w:pStyle w:val="TableParagraph"/>
              <w:ind w:left="14"/>
              <w:jc w:val="center"/>
            </w:pPr>
            <w:r>
              <w:rPr>
                <w:spacing w:val="-2"/>
              </w:rPr>
              <w:t>****5269**</w:t>
            </w:r>
          </w:p>
        </w:tc>
        <w:tc>
          <w:tcPr>
            <w:tcW w:w="4740" w:type="dxa"/>
          </w:tcPr>
          <w:p w14:paraId="4A82C0F8" w14:textId="77777777" w:rsidR="00B37F69" w:rsidRDefault="00000000">
            <w:pPr>
              <w:pStyle w:val="TableParagraph"/>
            </w:pPr>
            <w:r>
              <w:t>TOMAS</w:t>
            </w:r>
            <w:r>
              <w:rPr>
                <w:spacing w:val="-7"/>
              </w:rPr>
              <w:t xml:space="preserve"> </w:t>
            </w:r>
            <w:r>
              <w:t>CARDOSO,</w:t>
            </w:r>
            <w:r>
              <w:rPr>
                <w:spacing w:val="-8"/>
              </w:rPr>
              <w:t xml:space="preserve"> </w:t>
            </w:r>
            <w:r>
              <w:t>Mª</w:t>
            </w:r>
            <w:r>
              <w:rPr>
                <w:spacing w:val="-5"/>
              </w:rPr>
              <w:t xml:space="preserve"> </w:t>
            </w:r>
            <w:r>
              <w:rPr>
                <w:spacing w:val="-2"/>
              </w:rPr>
              <w:t>SOLEDAD</w:t>
            </w:r>
          </w:p>
        </w:tc>
        <w:tc>
          <w:tcPr>
            <w:tcW w:w="1844" w:type="dxa"/>
          </w:tcPr>
          <w:p w14:paraId="1531D133" w14:textId="77777777" w:rsidR="00B37F69" w:rsidRDefault="00000000">
            <w:pPr>
              <w:pStyle w:val="TableParagraph"/>
            </w:pPr>
            <w:r>
              <w:t>382,68</w:t>
            </w:r>
            <w:r>
              <w:rPr>
                <w:spacing w:val="-5"/>
              </w:rPr>
              <w:t xml:space="preserve"> </w:t>
            </w:r>
            <w:r>
              <w:rPr>
                <w:spacing w:val="-10"/>
              </w:rPr>
              <w:t>€</w:t>
            </w:r>
          </w:p>
        </w:tc>
      </w:tr>
    </w:tbl>
    <w:p w14:paraId="508F0D2C" w14:textId="77777777" w:rsidR="00B37F69" w:rsidRDefault="00000000">
      <w:pPr>
        <w:pStyle w:val="Textoindependiente"/>
        <w:spacing w:before="10"/>
        <w:rPr>
          <w:b/>
          <w:sz w:val="9"/>
        </w:rPr>
      </w:pPr>
      <w:r>
        <w:rPr>
          <w:b/>
          <w:noProof/>
          <w:sz w:val="9"/>
        </w:rPr>
        <mc:AlternateContent>
          <mc:Choice Requires="wps">
            <w:drawing>
              <wp:anchor distT="0" distB="0" distL="0" distR="0" simplePos="0" relativeHeight="487763968" behindDoc="1" locked="0" layoutInCell="1" allowOverlap="1" wp14:anchorId="5E17BAA2" wp14:editId="4F5FBCBB">
                <wp:simplePos x="0" y="0"/>
                <wp:positionH relativeFrom="page">
                  <wp:posOffset>1080769</wp:posOffset>
                </wp:positionH>
                <wp:positionV relativeFrom="paragraph">
                  <wp:posOffset>87630</wp:posOffset>
                </wp:positionV>
                <wp:extent cx="5611495" cy="6350"/>
                <wp:effectExtent l="0" t="0" r="0" b="0"/>
                <wp:wrapTopAndBottom/>
                <wp:docPr id="436" name="Graphic 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B9BDD8" id="Graphic 436" o:spid="_x0000_s1026" style="position:absolute;margin-left:85.1pt;margin-top:6.9pt;width:441.85pt;height:.5pt;z-index:-15552512;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" path="m5611495,l,,,6350r5611495,l5611495,xe" fillcolor="black" stroked="f">
                <v:path arrowok="t"/>
                <w10:wrap type="topAndBottom" anchorx="page"/>
              </v:shape>
            </w:pict>
          </mc:Fallback>
        </mc:AlternateContent>
      </w:r>
    </w:p>
    <w:p w14:paraId="1AF93B29" w14:textId="77777777" w:rsidR="00B37F69" w:rsidRDefault="00B37F69">
      <w:pPr>
        <w:pStyle w:val="Textoindependiente"/>
        <w:spacing w:before="143"/>
        <w:rPr>
          <w:b/>
          <w:sz w:val="24"/>
        </w:rPr>
      </w:pPr>
    </w:p>
    <w:p w14:paraId="665F5621"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72781FB4"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056535EE" w14:textId="77777777" w:rsidR="00B37F69" w:rsidRDefault="00B37F69">
      <w:pPr>
        <w:rPr>
          <w:sz w:val="18"/>
        </w:rPr>
        <w:sectPr w:rsidR="00B37F69">
          <w:pgSz w:w="12240" w:h="15840"/>
          <w:pgMar w:top="1880" w:right="1417" w:bottom="1220" w:left="1559" w:header="319" w:footer="1038" w:gutter="0"/>
          <w:cols w:space="720"/>
        </w:sectPr>
      </w:pPr>
    </w:p>
    <w:p w14:paraId="16D2908E"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6816" behindDoc="0" locked="0" layoutInCell="1" allowOverlap="1" wp14:anchorId="26D830A5" wp14:editId="4ECEF432">
                <wp:simplePos x="0" y="0"/>
                <wp:positionH relativeFrom="page">
                  <wp:posOffset>7022988</wp:posOffset>
                </wp:positionH>
                <wp:positionV relativeFrom="page">
                  <wp:posOffset>2191269</wp:posOffset>
                </wp:positionV>
                <wp:extent cx="417830" cy="3181350"/>
                <wp:effectExtent l="0" t="0" r="0" b="0"/>
                <wp:wrapNone/>
                <wp:docPr id="437" name="Textbox 4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20A920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9071E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6D830A5" id="Textbox 437" o:spid="_x0000_s1386" type="#_x0000_t202" style="position:absolute;margin-left:553pt;margin-top:172.55pt;width:32.9pt;height:250.5pt;z-index:15906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q3eSBa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420A920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A9071E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7328" behindDoc="0" locked="0" layoutInCell="1" allowOverlap="1" wp14:anchorId="747AFC3A" wp14:editId="2D2B23A6">
                <wp:simplePos x="0" y="0"/>
                <wp:positionH relativeFrom="page">
                  <wp:posOffset>7178273</wp:posOffset>
                </wp:positionH>
                <wp:positionV relativeFrom="page">
                  <wp:posOffset>5834644</wp:posOffset>
                </wp:positionV>
                <wp:extent cx="263525" cy="3360420"/>
                <wp:effectExtent l="0" t="0" r="0" b="0"/>
                <wp:wrapNone/>
                <wp:docPr id="438" name="Textbox 4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5ED6C61" w14:textId="77777777" w:rsidR="00B37F69" w:rsidRDefault="00000000">
                            <w:pPr>
                              <w:spacing w:before="44" w:line="187" w:lineRule="auto"/>
                              <w:ind w:left="20" w:right="2586"/>
                              <w:rPr>
                                <w:sz w:val="12"/>
                              </w:rPr>
                            </w:pPr>
                            <w:r>
                              <w:rPr>
                                <w:spacing w:val="-2"/>
                                <w:position w:val="1"/>
                                <w:sz w:val="12"/>
                              </w:rPr>
                              <w:t>Cód.</w:t>
                            </w:r>
                            <w:r>
                              <w:rPr>
                                <w:spacing w:val="-7"/>
                                <w:position w:val="1"/>
                                <w:sz w:val="12"/>
                              </w:rPr>
                              <w:t xml:space="preserve"> </w:t>
                            </w:r>
                            <w:r>
                              <w:rPr>
                                <w:spacing w:val="-2"/>
                                <w:position w:val="1"/>
                                <w:sz w:val="12"/>
                              </w:rPr>
                              <w:t>Validación:</w:t>
                            </w:r>
                            <w:r>
                              <w:rPr>
                                <w:spacing w:val="-2"/>
                                <w:sz w:val="13"/>
                              </w:rPr>
                              <w:t>*************************</w:t>
                            </w:r>
                            <w:r>
                              <w:rPr>
                                <w:spacing w:val="40"/>
                                <w:sz w:val="13"/>
                              </w:rPr>
                              <w:t xml:space="preserve"> </w:t>
                            </w:r>
                            <w:r>
                              <w:rPr>
                                <w:sz w:val="12"/>
                              </w:rPr>
                              <w:t>Verificación:</w:t>
                            </w:r>
                            <w:r>
                              <w:rPr>
                                <w:spacing w:val="-9"/>
                                <w:sz w:val="12"/>
                              </w:rPr>
                              <w:t xml:space="preserve"> </w:t>
                            </w:r>
                            <w:hyperlink r:id="rId347">
                              <w:r>
                                <w:rPr>
                                  <w:sz w:val="12"/>
                                </w:rPr>
                                <w:t>https://sede.lasrozas.es/</w:t>
                              </w:r>
                            </w:hyperlink>
                          </w:p>
                          <w:p w14:paraId="6063A73F" w14:textId="77777777" w:rsidR="00B37F69" w:rsidRDefault="00000000">
                            <w:pPr>
                              <w:spacing w:line="125"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47AFC3A" id="Textbox 438" o:spid="_x0000_s1387" type="#_x0000_t202" style="position:absolute;margin-left:565.2pt;margin-top:459.4pt;width:20.75pt;height:264.6pt;z-index:15907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" filled="f" stroked="f">
                <v:textbox style="layout-flow:vertical;mso-layout-flow-alt:bottom-to-top" inset="0,0,0,0">
                  <w:txbxContent>
                    <w:p w14:paraId="65ED6C61" w14:textId="77777777" w:rsidR="00B37F69" w:rsidRDefault="00000000">
                      <w:pPr>
                        <w:spacing w:before="44" w:line="187" w:lineRule="auto"/>
                        <w:ind w:left="20" w:right="2586"/>
                        <w:rPr>
                          <w:sz w:val="12"/>
                        </w:rPr>
                      </w:pPr>
                      <w:r>
                        <w:rPr>
                          <w:spacing w:val="-2"/>
                          <w:position w:val="1"/>
                          <w:sz w:val="12"/>
                        </w:rPr>
                        <w:t>Cód.</w:t>
                      </w:r>
                      <w:r>
                        <w:rPr>
                          <w:spacing w:val="-7"/>
                          <w:position w:val="1"/>
                          <w:sz w:val="12"/>
                        </w:rPr>
                        <w:t xml:space="preserve"> </w:t>
                      </w:r>
                      <w:r>
                        <w:rPr>
                          <w:spacing w:val="-2"/>
                          <w:position w:val="1"/>
                          <w:sz w:val="12"/>
                        </w:rPr>
                        <w:t>Validación:</w:t>
                      </w:r>
                      <w:r>
                        <w:rPr>
                          <w:spacing w:val="-2"/>
                          <w:sz w:val="13"/>
                        </w:rPr>
                        <w:t>*************************</w:t>
                      </w:r>
                      <w:r>
                        <w:rPr>
                          <w:spacing w:val="40"/>
                          <w:sz w:val="13"/>
                        </w:rPr>
                        <w:t xml:space="preserve"> </w:t>
                      </w:r>
                      <w:r>
                        <w:rPr>
                          <w:sz w:val="12"/>
                        </w:rPr>
                        <w:t>Verificación:</w:t>
                      </w:r>
                      <w:r>
                        <w:rPr>
                          <w:spacing w:val="-9"/>
                          <w:sz w:val="12"/>
                        </w:rPr>
                        <w:t xml:space="preserve"> </w:t>
                      </w:r>
                      <w:hyperlink r:id="rId348">
                        <w:r>
                          <w:rPr>
                            <w:sz w:val="12"/>
                          </w:rPr>
                          <w:t>https://sede.lasrozas.es/</w:t>
                        </w:r>
                      </w:hyperlink>
                    </w:p>
                    <w:p w14:paraId="6063A73F" w14:textId="77777777" w:rsidR="00B37F69" w:rsidRDefault="00000000">
                      <w:pPr>
                        <w:spacing w:line="125"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150</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270047B1" w14:textId="77777777" w:rsidR="00B37F69" w:rsidRDefault="00B37F69">
      <w:pPr>
        <w:pStyle w:val="Textoindependiente"/>
        <w:spacing w:before="174"/>
        <w:rPr>
          <w:sz w:val="24"/>
        </w:rPr>
      </w:pPr>
    </w:p>
    <w:p w14:paraId="50CB1C4E" w14:textId="77777777" w:rsidR="00B37F69" w:rsidRDefault="00000000">
      <w:pPr>
        <w:pStyle w:val="Ttulo4"/>
        <w:ind w:right="136"/>
        <w:rPr>
          <w:rFonts w:ascii="Arial"/>
        </w:rPr>
      </w:pPr>
      <w:r>
        <w:rPr>
          <w:rFonts w:ascii="Arial"/>
          <w:w w:val="110"/>
        </w:rPr>
        <w:t>ANEXO</w:t>
      </w:r>
      <w:r>
        <w:rPr>
          <w:rFonts w:ascii="Arial"/>
          <w:spacing w:val="-2"/>
          <w:w w:val="110"/>
        </w:rPr>
        <w:t xml:space="preserve"> </w:t>
      </w:r>
      <w:r>
        <w:rPr>
          <w:rFonts w:ascii="Arial"/>
          <w:spacing w:val="-10"/>
          <w:w w:val="120"/>
        </w:rPr>
        <w:t>I</w:t>
      </w:r>
    </w:p>
    <w:p w14:paraId="1B09AF5C" w14:textId="77777777" w:rsidR="00B37F69" w:rsidRDefault="00B37F69">
      <w:pPr>
        <w:pStyle w:val="Textoindependiente"/>
        <w:rPr>
          <w:b/>
          <w:sz w:val="18"/>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76"/>
        <w:gridCol w:w="4740"/>
        <w:gridCol w:w="1844"/>
      </w:tblGrid>
      <w:tr w:rsidR="00B37F69" w14:paraId="548195DB" w14:textId="77777777">
        <w:trPr>
          <w:trHeight w:val="310"/>
        </w:trPr>
        <w:tc>
          <w:tcPr>
            <w:tcW w:w="1776" w:type="dxa"/>
          </w:tcPr>
          <w:p w14:paraId="5D9919C9" w14:textId="77777777" w:rsidR="00B37F69" w:rsidRDefault="00000000">
            <w:pPr>
              <w:pStyle w:val="TableParagraph"/>
              <w:ind w:left="14"/>
              <w:jc w:val="center"/>
            </w:pPr>
            <w:r>
              <w:rPr>
                <w:spacing w:val="-2"/>
              </w:rPr>
              <w:t>****6536**</w:t>
            </w:r>
          </w:p>
        </w:tc>
        <w:tc>
          <w:tcPr>
            <w:tcW w:w="4740" w:type="dxa"/>
          </w:tcPr>
          <w:p w14:paraId="557F2B28" w14:textId="77777777" w:rsidR="00B37F69" w:rsidRDefault="00000000">
            <w:pPr>
              <w:pStyle w:val="TableParagraph"/>
            </w:pPr>
            <w:r>
              <w:t>TORES</w:t>
            </w:r>
            <w:r>
              <w:rPr>
                <w:spacing w:val="-14"/>
              </w:rPr>
              <w:t xml:space="preserve"> </w:t>
            </w:r>
            <w:r>
              <w:t>BARROSO,</w:t>
            </w:r>
            <w:r>
              <w:rPr>
                <w:spacing w:val="-12"/>
              </w:rPr>
              <w:t xml:space="preserve"> </w:t>
            </w:r>
            <w:r>
              <w:rPr>
                <w:spacing w:val="-4"/>
              </w:rPr>
              <w:t>CESAR</w:t>
            </w:r>
          </w:p>
        </w:tc>
        <w:tc>
          <w:tcPr>
            <w:tcW w:w="1844" w:type="dxa"/>
          </w:tcPr>
          <w:p w14:paraId="0AA77008" w14:textId="77777777" w:rsidR="00B37F69" w:rsidRDefault="00000000">
            <w:pPr>
              <w:pStyle w:val="TableParagraph"/>
            </w:pPr>
            <w:r>
              <w:t>571,17</w:t>
            </w:r>
            <w:r>
              <w:rPr>
                <w:spacing w:val="-5"/>
              </w:rPr>
              <w:t xml:space="preserve"> </w:t>
            </w:r>
            <w:r>
              <w:rPr>
                <w:spacing w:val="-10"/>
              </w:rPr>
              <w:t>€</w:t>
            </w:r>
          </w:p>
        </w:tc>
      </w:tr>
      <w:tr w:rsidR="00B37F69" w14:paraId="407B9F33" w14:textId="77777777">
        <w:trPr>
          <w:trHeight w:val="310"/>
        </w:trPr>
        <w:tc>
          <w:tcPr>
            <w:tcW w:w="1776" w:type="dxa"/>
          </w:tcPr>
          <w:p w14:paraId="0A5EE02F" w14:textId="77777777" w:rsidR="00B37F69" w:rsidRDefault="00000000">
            <w:pPr>
              <w:pStyle w:val="TableParagraph"/>
              <w:ind w:left="14"/>
              <w:jc w:val="center"/>
            </w:pPr>
            <w:r>
              <w:rPr>
                <w:spacing w:val="-2"/>
              </w:rPr>
              <w:t>****3512**</w:t>
            </w:r>
          </w:p>
        </w:tc>
        <w:tc>
          <w:tcPr>
            <w:tcW w:w="4740" w:type="dxa"/>
          </w:tcPr>
          <w:p w14:paraId="74CB1495" w14:textId="77777777" w:rsidR="00B37F69" w:rsidRDefault="00000000">
            <w:pPr>
              <w:pStyle w:val="TableParagraph"/>
            </w:pPr>
            <w:r>
              <w:t>TORIBIO</w:t>
            </w:r>
            <w:r>
              <w:rPr>
                <w:spacing w:val="-11"/>
              </w:rPr>
              <w:t xml:space="preserve"> </w:t>
            </w:r>
            <w:r>
              <w:t>FRANCISCO,</w:t>
            </w:r>
            <w:r>
              <w:rPr>
                <w:spacing w:val="-8"/>
              </w:rPr>
              <w:t xml:space="preserve"> </w:t>
            </w:r>
            <w:r>
              <w:t>YNGRID</w:t>
            </w:r>
            <w:r>
              <w:rPr>
                <w:spacing w:val="-8"/>
              </w:rPr>
              <w:t xml:space="preserve"> </w:t>
            </w:r>
            <w:r>
              <w:rPr>
                <w:spacing w:val="-2"/>
              </w:rPr>
              <w:t>CECILIA</w:t>
            </w:r>
          </w:p>
        </w:tc>
        <w:tc>
          <w:tcPr>
            <w:tcW w:w="1844" w:type="dxa"/>
          </w:tcPr>
          <w:p w14:paraId="2DE18A19" w14:textId="77777777" w:rsidR="00B37F69" w:rsidRDefault="00000000">
            <w:pPr>
              <w:pStyle w:val="TableParagraph"/>
            </w:pPr>
            <w:r>
              <w:t>571,17</w:t>
            </w:r>
            <w:r>
              <w:rPr>
                <w:spacing w:val="-5"/>
              </w:rPr>
              <w:t xml:space="preserve"> </w:t>
            </w:r>
            <w:r>
              <w:rPr>
                <w:spacing w:val="-10"/>
              </w:rPr>
              <w:t>€</w:t>
            </w:r>
          </w:p>
        </w:tc>
      </w:tr>
      <w:tr w:rsidR="00B37F69" w14:paraId="6C9596D7" w14:textId="77777777">
        <w:trPr>
          <w:trHeight w:val="310"/>
        </w:trPr>
        <w:tc>
          <w:tcPr>
            <w:tcW w:w="1776" w:type="dxa"/>
          </w:tcPr>
          <w:p w14:paraId="61973141" w14:textId="77777777" w:rsidR="00B37F69" w:rsidRDefault="00000000">
            <w:pPr>
              <w:pStyle w:val="TableParagraph"/>
              <w:ind w:left="14"/>
              <w:jc w:val="center"/>
            </w:pPr>
            <w:r>
              <w:rPr>
                <w:spacing w:val="-2"/>
              </w:rPr>
              <w:t>****7284**</w:t>
            </w:r>
          </w:p>
        </w:tc>
        <w:tc>
          <w:tcPr>
            <w:tcW w:w="4740" w:type="dxa"/>
          </w:tcPr>
          <w:p w14:paraId="004980A1" w14:textId="77777777" w:rsidR="00B37F69" w:rsidRDefault="00000000">
            <w:pPr>
              <w:pStyle w:val="TableParagraph"/>
            </w:pPr>
            <w:r>
              <w:t>TORRENTE</w:t>
            </w:r>
            <w:r>
              <w:rPr>
                <w:spacing w:val="-9"/>
              </w:rPr>
              <w:t xml:space="preserve"> </w:t>
            </w:r>
            <w:r>
              <w:t>IGLESIAS,</w:t>
            </w:r>
            <w:r>
              <w:rPr>
                <w:spacing w:val="-8"/>
              </w:rPr>
              <w:t xml:space="preserve"> </w:t>
            </w:r>
            <w:r>
              <w:rPr>
                <w:spacing w:val="-2"/>
              </w:rPr>
              <w:t>RAFAEL</w:t>
            </w:r>
          </w:p>
        </w:tc>
        <w:tc>
          <w:tcPr>
            <w:tcW w:w="1844" w:type="dxa"/>
          </w:tcPr>
          <w:p w14:paraId="1ED85730" w14:textId="77777777" w:rsidR="00B37F69" w:rsidRDefault="00000000">
            <w:pPr>
              <w:pStyle w:val="TableParagraph"/>
            </w:pPr>
            <w:r>
              <w:t>571,17</w:t>
            </w:r>
            <w:r>
              <w:rPr>
                <w:spacing w:val="-5"/>
              </w:rPr>
              <w:t xml:space="preserve"> </w:t>
            </w:r>
            <w:r>
              <w:rPr>
                <w:spacing w:val="-10"/>
              </w:rPr>
              <w:t>€</w:t>
            </w:r>
          </w:p>
        </w:tc>
      </w:tr>
      <w:tr w:rsidR="00B37F69" w14:paraId="34967895" w14:textId="77777777">
        <w:trPr>
          <w:trHeight w:val="310"/>
        </w:trPr>
        <w:tc>
          <w:tcPr>
            <w:tcW w:w="1776" w:type="dxa"/>
          </w:tcPr>
          <w:p w14:paraId="41C8AC7E" w14:textId="77777777" w:rsidR="00B37F69" w:rsidRDefault="00000000">
            <w:pPr>
              <w:pStyle w:val="TableParagraph"/>
              <w:ind w:left="14"/>
              <w:jc w:val="center"/>
            </w:pPr>
            <w:r>
              <w:rPr>
                <w:spacing w:val="-2"/>
              </w:rPr>
              <w:t>****4301**</w:t>
            </w:r>
          </w:p>
        </w:tc>
        <w:tc>
          <w:tcPr>
            <w:tcW w:w="4740" w:type="dxa"/>
          </w:tcPr>
          <w:p w14:paraId="4A8E3750" w14:textId="77777777" w:rsidR="00B37F69" w:rsidRDefault="00000000">
            <w:pPr>
              <w:pStyle w:val="TableParagraph"/>
            </w:pPr>
            <w:r>
              <w:t>TURON</w:t>
            </w:r>
            <w:r>
              <w:rPr>
                <w:spacing w:val="-7"/>
              </w:rPr>
              <w:t xml:space="preserve"> </w:t>
            </w:r>
            <w:r>
              <w:t>MARCO,</w:t>
            </w:r>
            <w:r>
              <w:rPr>
                <w:spacing w:val="-7"/>
              </w:rPr>
              <w:t xml:space="preserve"> </w:t>
            </w:r>
            <w:r>
              <w:t>JOSE</w:t>
            </w:r>
            <w:r>
              <w:rPr>
                <w:spacing w:val="-6"/>
              </w:rPr>
              <w:t xml:space="preserve"> </w:t>
            </w:r>
            <w:r>
              <w:rPr>
                <w:spacing w:val="-2"/>
              </w:rPr>
              <w:t>ALBERTO</w:t>
            </w:r>
          </w:p>
        </w:tc>
        <w:tc>
          <w:tcPr>
            <w:tcW w:w="1844" w:type="dxa"/>
          </w:tcPr>
          <w:p w14:paraId="4CECD439" w14:textId="77777777" w:rsidR="00B37F69" w:rsidRDefault="00000000">
            <w:pPr>
              <w:pStyle w:val="TableParagraph"/>
            </w:pPr>
            <w:r>
              <w:t>571,17</w:t>
            </w:r>
            <w:r>
              <w:rPr>
                <w:spacing w:val="-5"/>
              </w:rPr>
              <w:t xml:space="preserve"> </w:t>
            </w:r>
            <w:r>
              <w:rPr>
                <w:spacing w:val="-10"/>
              </w:rPr>
              <w:t>€</w:t>
            </w:r>
          </w:p>
        </w:tc>
      </w:tr>
      <w:tr w:rsidR="00B37F69" w14:paraId="152405F6" w14:textId="77777777">
        <w:trPr>
          <w:trHeight w:val="310"/>
        </w:trPr>
        <w:tc>
          <w:tcPr>
            <w:tcW w:w="1776" w:type="dxa"/>
          </w:tcPr>
          <w:p w14:paraId="0B9CB8DC" w14:textId="77777777" w:rsidR="00B37F69" w:rsidRDefault="00000000">
            <w:pPr>
              <w:pStyle w:val="TableParagraph"/>
              <w:ind w:left="14"/>
              <w:jc w:val="center"/>
            </w:pPr>
            <w:r>
              <w:rPr>
                <w:spacing w:val="-2"/>
              </w:rPr>
              <w:t>****4578**</w:t>
            </w:r>
          </w:p>
        </w:tc>
        <w:tc>
          <w:tcPr>
            <w:tcW w:w="4740" w:type="dxa"/>
          </w:tcPr>
          <w:p w14:paraId="166C8367" w14:textId="77777777" w:rsidR="00B37F69" w:rsidRDefault="00000000">
            <w:pPr>
              <w:pStyle w:val="TableParagraph"/>
            </w:pPr>
            <w:r>
              <w:t>VALDEON</w:t>
            </w:r>
            <w:r>
              <w:rPr>
                <w:spacing w:val="-8"/>
              </w:rPr>
              <w:t xml:space="preserve"> </w:t>
            </w:r>
            <w:r>
              <w:t>DIEZ,</w:t>
            </w:r>
            <w:r>
              <w:rPr>
                <w:spacing w:val="-8"/>
              </w:rPr>
              <w:t xml:space="preserve"> </w:t>
            </w:r>
            <w:r>
              <w:t>Mª</w:t>
            </w:r>
            <w:r>
              <w:rPr>
                <w:spacing w:val="-8"/>
              </w:rPr>
              <w:t xml:space="preserve"> </w:t>
            </w:r>
            <w:r>
              <w:rPr>
                <w:spacing w:val="-4"/>
              </w:rPr>
              <w:t>LUISA</w:t>
            </w:r>
          </w:p>
        </w:tc>
        <w:tc>
          <w:tcPr>
            <w:tcW w:w="1844" w:type="dxa"/>
          </w:tcPr>
          <w:p w14:paraId="5BF9B1BA" w14:textId="77777777" w:rsidR="00B37F69" w:rsidRDefault="00000000">
            <w:pPr>
              <w:pStyle w:val="TableParagraph"/>
            </w:pPr>
            <w:r>
              <w:t>194,20</w:t>
            </w:r>
            <w:r>
              <w:rPr>
                <w:spacing w:val="-5"/>
              </w:rPr>
              <w:t xml:space="preserve"> </w:t>
            </w:r>
            <w:r>
              <w:rPr>
                <w:spacing w:val="-10"/>
              </w:rPr>
              <w:t>€</w:t>
            </w:r>
          </w:p>
        </w:tc>
      </w:tr>
      <w:tr w:rsidR="00B37F69" w14:paraId="132CBD36" w14:textId="77777777">
        <w:trPr>
          <w:trHeight w:val="310"/>
        </w:trPr>
        <w:tc>
          <w:tcPr>
            <w:tcW w:w="1776" w:type="dxa"/>
          </w:tcPr>
          <w:p w14:paraId="22057C98" w14:textId="77777777" w:rsidR="00B37F69" w:rsidRDefault="00000000">
            <w:pPr>
              <w:pStyle w:val="TableParagraph"/>
              <w:ind w:left="14"/>
              <w:jc w:val="center"/>
            </w:pPr>
            <w:r>
              <w:rPr>
                <w:spacing w:val="-2"/>
              </w:rPr>
              <w:t>****6674**</w:t>
            </w:r>
          </w:p>
        </w:tc>
        <w:tc>
          <w:tcPr>
            <w:tcW w:w="4740" w:type="dxa"/>
          </w:tcPr>
          <w:p w14:paraId="47899EF9" w14:textId="77777777" w:rsidR="00B37F69" w:rsidRDefault="00000000">
            <w:pPr>
              <w:pStyle w:val="TableParagraph"/>
            </w:pPr>
            <w:r>
              <w:t>VALIENTE</w:t>
            </w:r>
            <w:r>
              <w:rPr>
                <w:spacing w:val="-9"/>
              </w:rPr>
              <w:t xml:space="preserve"> </w:t>
            </w:r>
            <w:r>
              <w:t>MORENO,</w:t>
            </w:r>
            <w:r>
              <w:rPr>
                <w:spacing w:val="-9"/>
              </w:rPr>
              <w:t xml:space="preserve"> </w:t>
            </w:r>
            <w:r>
              <w:t>ANGEL</w:t>
            </w:r>
            <w:r>
              <w:rPr>
                <w:spacing w:val="-9"/>
              </w:rPr>
              <w:t xml:space="preserve"> </w:t>
            </w:r>
            <w:r>
              <w:rPr>
                <w:spacing w:val="-4"/>
              </w:rPr>
              <w:t>LUIS</w:t>
            </w:r>
          </w:p>
        </w:tc>
        <w:tc>
          <w:tcPr>
            <w:tcW w:w="1844" w:type="dxa"/>
          </w:tcPr>
          <w:p w14:paraId="05A48270" w14:textId="77777777" w:rsidR="00B37F69" w:rsidRDefault="00000000">
            <w:pPr>
              <w:pStyle w:val="TableParagraph"/>
            </w:pPr>
            <w:r>
              <w:t>571,17</w:t>
            </w:r>
            <w:r>
              <w:rPr>
                <w:spacing w:val="-5"/>
              </w:rPr>
              <w:t xml:space="preserve"> </w:t>
            </w:r>
            <w:r>
              <w:rPr>
                <w:spacing w:val="-10"/>
              </w:rPr>
              <w:t>€</w:t>
            </w:r>
          </w:p>
        </w:tc>
      </w:tr>
      <w:tr w:rsidR="00B37F69" w14:paraId="7E6F01AB" w14:textId="77777777">
        <w:trPr>
          <w:trHeight w:val="310"/>
        </w:trPr>
        <w:tc>
          <w:tcPr>
            <w:tcW w:w="1776" w:type="dxa"/>
          </w:tcPr>
          <w:p w14:paraId="36636EC6" w14:textId="77777777" w:rsidR="00B37F69" w:rsidRDefault="00000000">
            <w:pPr>
              <w:pStyle w:val="TableParagraph"/>
              <w:ind w:left="14"/>
              <w:jc w:val="center"/>
            </w:pPr>
            <w:r>
              <w:rPr>
                <w:spacing w:val="-2"/>
              </w:rPr>
              <w:t>****3016**</w:t>
            </w:r>
          </w:p>
        </w:tc>
        <w:tc>
          <w:tcPr>
            <w:tcW w:w="4740" w:type="dxa"/>
          </w:tcPr>
          <w:p w14:paraId="1F9D7793" w14:textId="77777777" w:rsidR="00B37F69" w:rsidRDefault="00000000">
            <w:pPr>
              <w:pStyle w:val="TableParagraph"/>
            </w:pPr>
            <w:r>
              <w:t>VALLEDOR</w:t>
            </w:r>
            <w:r>
              <w:rPr>
                <w:spacing w:val="-12"/>
              </w:rPr>
              <w:t xml:space="preserve"> </w:t>
            </w:r>
            <w:r>
              <w:t>MARTINEZ,</w:t>
            </w:r>
            <w:r>
              <w:rPr>
                <w:spacing w:val="-12"/>
              </w:rPr>
              <w:t xml:space="preserve"> </w:t>
            </w:r>
            <w:r>
              <w:rPr>
                <w:spacing w:val="-2"/>
              </w:rPr>
              <w:t>TAMARA</w:t>
            </w:r>
          </w:p>
        </w:tc>
        <w:tc>
          <w:tcPr>
            <w:tcW w:w="1844" w:type="dxa"/>
          </w:tcPr>
          <w:p w14:paraId="77010D7A" w14:textId="77777777" w:rsidR="00B37F69" w:rsidRDefault="00000000">
            <w:pPr>
              <w:pStyle w:val="TableParagraph"/>
            </w:pPr>
            <w:r>
              <w:t>571,17</w:t>
            </w:r>
            <w:r>
              <w:rPr>
                <w:spacing w:val="-5"/>
              </w:rPr>
              <w:t xml:space="preserve"> </w:t>
            </w:r>
            <w:r>
              <w:rPr>
                <w:spacing w:val="-10"/>
              </w:rPr>
              <w:t>€</w:t>
            </w:r>
          </w:p>
        </w:tc>
      </w:tr>
      <w:tr w:rsidR="00B37F69" w14:paraId="0525DFEE" w14:textId="77777777">
        <w:trPr>
          <w:trHeight w:val="310"/>
        </w:trPr>
        <w:tc>
          <w:tcPr>
            <w:tcW w:w="1776" w:type="dxa"/>
          </w:tcPr>
          <w:p w14:paraId="03A0032C" w14:textId="77777777" w:rsidR="00B37F69" w:rsidRDefault="00000000">
            <w:pPr>
              <w:pStyle w:val="TableParagraph"/>
              <w:ind w:left="14"/>
              <w:jc w:val="center"/>
            </w:pPr>
            <w:r>
              <w:rPr>
                <w:spacing w:val="-2"/>
              </w:rPr>
              <w:t>****6421**</w:t>
            </w:r>
          </w:p>
        </w:tc>
        <w:tc>
          <w:tcPr>
            <w:tcW w:w="4740" w:type="dxa"/>
          </w:tcPr>
          <w:p w14:paraId="2CA660D0" w14:textId="77777777" w:rsidR="00B37F69" w:rsidRDefault="00000000">
            <w:pPr>
              <w:pStyle w:val="TableParagraph"/>
            </w:pPr>
            <w:r>
              <w:rPr>
                <w:spacing w:val="-2"/>
              </w:rPr>
              <w:t>VALVERDE SANCHEZ,</w:t>
            </w:r>
            <w:r>
              <w:rPr>
                <w:spacing w:val="-1"/>
              </w:rPr>
              <w:t xml:space="preserve"> </w:t>
            </w:r>
            <w:r>
              <w:rPr>
                <w:spacing w:val="-2"/>
              </w:rPr>
              <w:t>Mª TERESA</w:t>
            </w:r>
          </w:p>
        </w:tc>
        <w:tc>
          <w:tcPr>
            <w:tcW w:w="1844" w:type="dxa"/>
          </w:tcPr>
          <w:p w14:paraId="05DCDD63" w14:textId="77777777" w:rsidR="00B37F69" w:rsidRDefault="00000000">
            <w:pPr>
              <w:pStyle w:val="TableParagraph"/>
            </w:pPr>
            <w:r>
              <w:t>571,17</w:t>
            </w:r>
            <w:r>
              <w:rPr>
                <w:spacing w:val="-5"/>
              </w:rPr>
              <w:t xml:space="preserve"> </w:t>
            </w:r>
            <w:r>
              <w:rPr>
                <w:spacing w:val="-10"/>
              </w:rPr>
              <w:t>€</w:t>
            </w:r>
          </w:p>
        </w:tc>
      </w:tr>
      <w:tr w:rsidR="00B37F69" w14:paraId="5398025F" w14:textId="77777777">
        <w:trPr>
          <w:trHeight w:val="310"/>
        </w:trPr>
        <w:tc>
          <w:tcPr>
            <w:tcW w:w="1776" w:type="dxa"/>
          </w:tcPr>
          <w:p w14:paraId="190C7372" w14:textId="77777777" w:rsidR="00B37F69" w:rsidRDefault="00000000">
            <w:pPr>
              <w:pStyle w:val="TableParagraph"/>
              <w:ind w:left="14"/>
              <w:jc w:val="center"/>
            </w:pPr>
            <w:r>
              <w:rPr>
                <w:spacing w:val="-2"/>
              </w:rPr>
              <w:t>****9907**</w:t>
            </w:r>
          </w:p>
        </w:tc>
        <w:tc>
          <w:tcPr>
            <w:tcW w:w="4740" w:type="dxa"/>
          </w:tcPr>
          <w:p w14:paraId="0DB5A8EB" w14:textId="77777777" w:rsidR="00B37F69" w:rsidRDefault="00000000">
            <w:pPr>
              <w:pStyle w:val="TableParagraph"/>
            </w:pPr>
            <w:r>
              <w:t>VARELA</w:t>
            </w:r>
            <w:r>
              <w:rPr>
                <w:spacing w:val="-10"/>
              </w:rPr>
              <w:t xml:space="preserve"> </w:t>
            </w:r>
            <w:r>
              <w:t>RODRIGUEZ,</w:t>
            </w:r>
            <w:r>
              <w:rPr>
                <w:spacing w:val="-8"/>
              </w:rPr>
              <w:t xml:space="preserve"> </w:t>
            </w:r>
            <w:r>
              <w:t>ANA</w:t>
            </w:r>
            <w:r>
              <w:rPr>
                <w:spacing w:val="-7"/>
              </w:rPr>
              <w:t xml:space="preserve"> </w:t>
            </w:r>
            <w:r>
              <w:rPr>
                <w:spacing w:val="-4"/>
              </w:rPr>
              <w:t>MARIA</w:t>
            </w:r>
          </w:p>
        </w:tc>
        <w:tc>
          <w:tcPr>
            <w:tcW w:w="1844" w:type="dxa"/>
          </w:tcPr>
          <w:p w14:paraId="0D1E044F" w14:textId="77777777" w:rsidR="00B37F69" w:rsidRDefault="00000000">
            <w:pPr>
              <w:pStyle w:val="TableParagraph"/>
            </w:pPr>
            <w:r>
              <w:t>571,17</w:t>
            </w:r>
            <w:r>
              <w:rPr>
                <w:spacing w:val="-5"/>
              </w:rPr>
              <w:t xml:space="preserve"> </w:t>
            </w:r>
            <w:r>
              <w:rPr>
                <w:spacing w:val="-10"/>
              </w:rPr>
              <w:t>€</w:t>
            </w:r>
          </w:p>
        </w:tc>
      </w:tr>
      <w:tr w:rsidR="00B37F69" w14:paraId="0DFE091A" w14:textId="77777777">
        <w:trPr>
          <w:trHeight w:val="310"/>
        </w:trPr>
        <w:tc>
          <w:tcPr>
            <w:tcW w:w="1776" w:type="dxa"/>
          </w:tcPr>
          <w:p w14:paraId="099FCEC8" w14:textId="77777777" w:rsidR="00B37F69" w:rsidRDefault="00000000">
            <w:pPr>
              <w:pStyle w:val="TableParagraph"/>
              <w:ind w:left="14"/>
              <w:jc w:val="center"/>
            </w:pPr>
            <w:r>
              <w:rPr>
                <w:spacing w:val="-2"/>
              </w:rPr>
              <w:t>****9084**</w:t>
            </w:r>
          </w:p>
        </w:tc>
        <w:tc>
          <w:tcPr>
            <w:tcW w:w="4740" w:type="dxa"/>
          </w:tcPr>
          <w:p w14:paraId="52CC8115" w14:textId="77777777" w:rsidR="00B37F69" w:rsidRDefault="00000000">
            <w:pPr>
              <w:pStyle w:val="TableParagraph"/>
            </w:pPr>
            <w:r>
              <w:t>VELASCO</w:t>
            </w:r>
            <w:r>
              <w:rPr>
                <w:spacing w:val="-6"/>
              </w:rPr>
              <w:t xml:space="preserve"> </w:t>
            </w:r>
            <w:r>
              <w:t>DEL</w:t>
            </w:r>
            <w:r>
              <w:rPr>
                <w:spacing w:val="-6"/>
              </w:rPr>
              <w:t xml:space="preserve"> </w:t>
            </w:r>
            <w:r>
              <w:t>RIO,</w:t>
            </w:r>
            <w:r>
              <w:rPr>
                <w:spacing w:val="-5"/>
              </w:rPr>
              <w:t xml:space="preserve"> </w:t>
            </w:r>
            <w:r>
              <w:t>JESUS</w:t>
            </w:r>
            <w:r>
              <w:rPr>
                <w:spacing w:val="-5"/>
              </w:rPr>
              <w:t xml:space="preserve"> </w:t>
            </w:r>
            <w:r>
              <w:rPr>
                <w:spacing w:val="-4"/>
              </w:rPr>
              <w:t>ANGEL</w:t>
            </w:r>
          </w:p>
        </w:tc>
        <w:tc>
          <w:tcPr>
            <w:tcW w:w="1844" w:type="dxa"/>
          </w:tcPr>
          <w:p w14:paraId="0A80E5D6" w14:textId="77777777" w:rsidR="00B37F69" w:rsidRDefault="00000000">
            <w:pPr>
              <w:pStyle w:val="TableParagraph"/>
            </w:pPr>
            <w:r>
              <w:t>571,17</w:t>
            </w:r>
            <w:r>
              <w:rPr>
                <w:spacing w:val="-5"/>
              </w:rPr>
              <w:t xml:space="preserve"> </w:t>
            </w:r>
            <w:r>
              <w:rPr>
                <w:spacing w:val="-10"/>
              </w:rPr>
              <w:t>€</w:t>
            </w:r>
          </w:p>
        </w:tc>
      </w:tr>
      <w:tr w:rsidR="00B37F69" w14:paraId="640EDB67" w14:textId="77777777">
        <w:trPr>
          <w:trHeight w:val="310"/>
        </w:trPr>
        <w:tc>
          <w:tcPr>
            <w:tcW w:w="1776" w:type="dxa"/>
          </w:tcPr>
          <w:p w14:paraId="65AFF36C" w14:textId="77777777" w:rsidR="00B37F69" w:rsidRDefault="00000000">
            <w:pPr>
              <w:pStyle w:val="TableParagraph"/>
              <w:ind w:left="14"/>
              <w:jc w:val="center"/>
            </w:pPr>
            <w:r>
              <w:rPr>
                <w:spacing w:val="-2"/>
              </w:rPr>
              <w:t>****7880**</w:t>
            </w:r>
          </w:p>
        </w:tc>
        <w:tc>
          <w:tcPr>
            <w:tcW w:w="4740" w:type="dxa"/>
          </w:tcPr>
          <w:p w14:paraId="2A1A734B" w14:textId="77777777" w:rsidR="00B37F69" w:rsidRDefault="00000000">
            <w:pPr>
              <w:pStyle w:val="TableParagraph"/>
            </w:pPr>
            <w:r>
              <w:rPr>
                <w:spacing w:val="-2"/>
              </w:rPr>
              <w:t>VELAYOS</w:t>
            </w:r>
            <w:r>
              <w:rPr>
                <w:spacing w:val="2"/>
              </w:rPr>
              <w:t xml:space="preserve"> </w:t>
            </w:r>
            <w:r>
              <w:rPr>
                <w:spacing w:val="-2"/>
              </w:rPr>
              <w:t>ARIJON,</w:t>
            </w:r>
            <w:r>
              <w:rPr>
                <w:spacing w:val="2"/>
              </w:rPr>
              <w:t xml:space="preserve"> </w:t>
            </w:r>
            <w:r>
              <w:rPr>
                <w:spacing w:val="-2"/>
              </w:rPr>
              <w:t>FRANCISCO</w:t>
            </w:r>
            <w:r>
              <w:rPr>
                <w:spacing w:val="3"/>
              </w:rPr>
              <w:t xml:space="preserve"> </w:t>
            </w:r>
            <w:r>
              <w:rPr>
                <w:spacing w:val="-2"/>
              </w:rPr>
              <w:t>JAVIER</w:t>
            </w:r>
          </w:p>
        </w:tc>
        <w:tc>
          <w:tcPr>
            <w:tcW w:w="1844" w:type="dxa"/>
          </w:tcPr>
          <w:p w14:paraId="53C5BDCA" w14:textId="77777777" w:rsidR="00B37F69" w:rsidRDefault="00000000">
            <w:pPr>
              <w:pStyle w:val="TableParagraph"/>
            </w:pPr>
            <w:r>
              <w:t>382,68</w:t>
            </w:r>
            <w:r>
              <w:rPr>
                <w:spacing w:val="-5"/>
              </w:rPr>
              <w:t xml:space="preserve"> </w:t>
            </w:r>
            <w:r>
              <w:rPr>
                <w:spacing w:val="-10"/>
              </w:rPr>
              <w:t>€</w:t>
            </w:r>
          </w:p>
        </w:tc>
      </w:tr>
      <w:tr w:rsidR="00B37F69" w14:paraId="5F6C12B2" w14:textId="77777777">
        <w:trPr>
          <w:trHeight w:val="310"/>
        </w:trPr>
        <w:tc>
          <w:tcPr>
            <w:tcW w:w="1776" w:type="dxa"/>
          </w:tcPr>
          <w:p w14:paraId="2903E346" w14:textId="77777777" w:rsidR="00B37F69" w:rsidRDefault="00000000">
            <w:pPr>
              <w:pStyle w:val="TableParagraph"/>
              <w:ind w:left="14"/>
              <w:jc w:val="center"/>
            </w:pPr>
            <w:r>
              <w:rPr>
                <w:spacing w:val="-2"/>
              </w:rPr>
              <w:t>****8850**</w:t>
            </w:r>
          </w:p>
        </w:tc>
        <w:tc>
          <w:tcPr>
            <w:tcW w:w="4740" w:type="dxa"/>
          </w:tcPr>
          <w:p w14:paraId="1532BAA4" w14:textId="77777777" w:rsidR="00B37F69" w:rsidRDefault="00000000">
            <w:pPr>
              <w:pStyle w:val="TableParagraph"/>
            </w:pPr>
            <w:r>
              <w:t>VENEGAS</w:t>
            </w:r>
            <w:r>
              <w:rPr>
                <w:spacing w:val="-8"/>
              </w:rPr>
              <w:t xml:space="preserve"> </w:t>
            </w:r>
            <w:r>
              <w:t>VALLADARES,</w:t>
            </w:r>
            <w:r>
              <w:rPr>
                <w:spacing w:val="-8"/>
              </w:rPr>
              <w:t xml:space="preserve"> </w:t>
            </w:r>
            <w:r>
              <w:t>ANA</w:t>
            </w:r>
            <w:r>
              <w:rPr>
                <w:spacing w:val="-8"/>
              </w:rPr>
              <w:t xml:space="preserve"> </w:t>
            </w:r>
            <w:r>
              <w:t>Mª</w:t>
            </w:r>
            <w:r>
              <w:rPr>
                <w:spacing w:val="-7"/>
              </w:rPr>
              <w:t xml:space="preserve"> </w:t>
            </w:r>
            <w:r>
              <w:rPr>
                <w:spacing w:val="-2"/>
              </w:rPr>
              <w:t>LORETO</w:t>
            </w:r>
          </w:p>
        </w:tc>
        <w:tc>
          <w:tcPr>
            <w:tcW w:w="1844" w:type="dxa"/>
          </w:tcPr>
          <w:p w14:paraId="562EE09F" w14:textId="77777777" w:rsidR="00B37F69" w:rsidRDefault="00000000">
            <w:pPr>
              <w:pStyle w:val="TableParagraph"/>
            </w:pPr>
            <w:r>
              <w:t>571,17</w:t>
            </w:r>
            <w:r>
              <w:rPr>
                <w:spacing w:val="-5"/>
              </w:rPr>
              <w:t xml:space="preserve"> </w:t>
            </w:r>
            <w:r>
              <w:rPr>
                <w:spacing w:val="-10"/>
              </w:rPr>
              <w:t>€</w:t>
            </w:r>
          </w:p>
        </w:tc>
      </w:tr>
      <w:tr w:rsidR="00B37F69" w14:paraId="33FD9484" w14:textId="77777777">
        <w:trPr>
          <w:trHeight w:val="310"/>
        </w:trPr>
        <w:tc>
          <w:tcPr>
            <w:tcW w:w="1776" w:type="dxa"/>
          </w:tcPr>
          <w:p w14:paraId="501615D3" w14:textId="77777777" w:rsidR="00B37F69" w:rsidRDefault="00000000">
            <w:pPr>
              <w:pStyle w:val="TableParagraph"/>
              <w:ind w:left="14"/>
              <w:jc w:val="center"/>
            </w:pPr>
            <w:r>
              <w:rPr>
                <w:spacing w:val="-2"/>
              </w:rPr>
              <w:t>****9675**</w:t>
            </w:r>
          </w:p>
        </w:tc>
        <w:tc>
          <w:tcPr>
            <w:tcW w:w="4740" w:type="dxa"/>
          </w:tcPr>
          <w:p w14:paraId="7A500D5A" w14:textId="77777777" w:rsidR="00B37F69" w:rsidRDefault="00000000">
            <w:pPr>
              <w:pStyle w:val="TableParagraph"/>
            </w:pPr>
            <w:r>
              <w:t>VENERO</w:t>
            </w:r>
            <w:r>
              <w:rPr>
                <w:spacing w:val="-5"/>
              </w:rPr>
              <w:t xml:space="preserve"> </w:t>
            </w:r>
            <w:r>
              <w:t>HERRANZ,</w:t>
            </w:r>
            <w:r>
              <w:rPr>
                <w:spacing w:val="-4"/>
              </w:rPr>
              <w:t xml:space="preserve"> </w:t>
            </w:r>
            <w:r>
              <w:t>Mª</w:t>
            </w:r>
            <w:r>
              <w:rPr>
                <w:spacing w:val="-4"/>
              </w:rPr>
              <w:t xml:space="preserve"> </w:t>
            </w:r>
            <w:r>
              <w:rPr>
                <w:spacing w:val="-2"/>
              </w:rPr>
              <w:t>CARMEN</w:t>
            </w:r>
          </w:p>
        </w:tc>
        <w:tc>
          <w:tcPr>
            <w:tcW w:w="1844" w:type="dxa"/>
          </w:tcPr>
          <w:p w14:paraId="6C1D1D65" w14:textId="77777777" w:rsidR="00B37F69" w:rsidRDefault="00000000">
            <w:pPr>
              <w:pStyle w:val="TableParagraph"/>
            </w:pPr>
            <w:r>
              <w:t>571,17</w:t>
            </w:r>
            <w:r>
              <w:rPr>
                <w:spacing w:val="-5"/>
              </w:rPr>
              <w:t xml:space="preserve"> </w:t>
            </w:r>
            <w:r>
              <w:rPr>
                <w:spacing w:val="-10"/>
              </w:rPr>
              <w:t>€</w:t>
            </w:r>
          </w:p>
        </w:tc>
      </w:tr>
      <w:tr w:rsidR="00B37F69" w14:paraId="78FC9CBA" w14:textId="77777777">
        <w:trPr>
          <w:trHeight w:val="310"/>
        </w:trPr>
        <w:tc>
          <w:tcPr>
            <w:tcW w:w="1776" w:type="dxa"/>
          </w:tcPr>
          <w:p w14:paraId="22376A4A" w14:textId="77777777" w:rsidR="00B37F69" w:rsidRDefault="00000000">
            <w:pPr>
              <w:pStyle w:val="TableParagraph"/>
              <w:ind w:left="14"/>
              <w:jc w:val="center"/>
            </w:pPr>
            <w:r>
              <w:rPr>
                <w:spacing w:val="-2"/>
              </w:rPr>
              <w:t>****1012**</w:t>
            </w:r>
          </w:p>
        </w:tc>
        <w:tc>
          <w:tcPr>
            <w:tcW w:w="4740" w:type="dxa"/>
          </w:tcPr>
          <w:p w14:paraId="42F566A9" w14:textId="77777777" w:rsidR="00B37F69" w:rsidRDefault="00000000">
            <w:pPr>
              <w:pStyle w:val="TableParagraph"/>
            </w:pPr>
            <w:r>
              <w:t>VEREDAS</w:t>
            </w:r>
            <w:r>
              <w:rPr>
                <w:spacing w:val="-8"/>
              </w:rPr>
              <w:t xml:space="preserve"> </w:t>
            </w:r>
            <w:r>
              <w:t>BARRERO,</w:t>
            </w:r>
            <w:r>
              <w:rPr>
                <w:spacing w:val="-8"/>
              </w:rPr>
              <w:t xml:space="preserve"> </w:t>
            </w:r>
            <w:r>
              <w:t>NAHUM</w:t>
            </w:r>
            <w:r>
              <w:rPr>
                <w:spacing w:val="-8"/>
              </w:rPr>
              <w:t xml:space="preserve"> </w:t>
            </w:r>
            <w:r>
              <w:rPr>
                <w:spacing w:val="-2"/>
              </w:rPr>
              <w:t>ESTEBAN</w:t>
            </w:r>
          </w:p>
        </w:tc>
        <w:tc>
          <w:tcPr>
            <w:tcW w:w="1844" w:type="dxa"/>
          </w:tcPr>
          <w:p w14:paraId="5B7029B3" w14:textId="77777777" w:rsidR="00B37F69" w:rsidRDefault="00000000">
            <w:pPr>
              <w:pStyle w:val="TableParagraph"/>
            </w:pPr>
            <w:r>
              <w:t>571,17</w:t>
            </w:r>
            <w:r>
              <w:rPr>
                <w:spacing w:val="-5"/>
              </w:rPr>
              <w:t xml:space="preserve"> </w:t>
            </w:r>
            <w:r>
              <w:rPr>
                <w:spacing w:val="-10"/>
              </w:rPr>
              <w:t>€</w:t>
            </w:r>
          </w:p>
        </w:tc>
      </w:tr>
      <w:tr w:rsidR="00B37F69" w14:paraId="2F581D7C" w14:textId="77777777">
        <w:trPr>
          <w:trHeight w:val="310"/>
        </w:trPr>
        <w:tc>
          <w:tcPr>
            <w:tcW w:w="1776" w:type="dxa"/>
          </w:tcPr>
          <w:p w14:paraId="0E159092" w14:textId="77777777" w:rsidR="00B37F69" w:rsidRDefault="00000000">
            <w:pPr>
              <w:pStyle w:val="TableParagraph"/>
              <w:ind w:left="14"/>
              <w:jc w:val="center"/>
            </w:pPr>
            <w:r>
              <w:rPr>
                <w:spacing w:val="-2"/>
              </w:rPr>
              <w:t>****3471**</w:t>
            </w:r>
          </w:p>
        </w:tc>
        <w:tc>
          <w:tcPr>
            <w:tcW w:w="4740" w:type="dxa"/>
          </w:tcPr>
          <w:p w14:paraId="6C57F466" w14:textId="77777777" w:rsidR="00B37F69" w:rsidRDefault="00000000">
            <w:pPr>
              <w:pStyle w:val="TableParagraph"/>
            </w:pPr>
            <w:r>
              <w:t>VILLALON</w:t>
            </w:r>
            <w:r>
              <w:rPr>
                <w:spacing w:val="-7"/>
              </w:rPr>
              <w:t xml:space="preserve"> </w:t>
            </w:r>
            <w:r>
              <w:t>ORTEGA,</w:t>
            </w:r>
            <w:r>
              <w:rPr>
                <w:spacing w:val="-6"/>
              </w:rPr>
              <w:t xml:space="preserve"> </w:t>
            </w:r>
            <w:r>
              <w:t>ANA</w:t>
            </w:r>
            <w:r>
              <w:rPr>
                <w:spacing w:val="-6"/>
              </w:rPr>
              <w:t xml:space="preserve"> </w:t>
            </w:r>
            <w:r>
              <w:rPr>
                <w:spacing w:val="-2"/>
              </w:rPr>
              <w:t>MONTSERRAT</w:t>
            </w:r>
          </w:p>
        </w:tc>
        <w:tc>
          <w:tcPr>
            <w:tcW w:w="1844" w:type="dxa"/>
          </w:tcPr>
          <w:p w14:paraId="0547D236" w14:textId="77777777" w:rsidR="00B37F69" w:rsidRDefault="00000000">
            <w:pPr>
              <w:pStyle w:val="TableParagraph"/>
            </w:pPr>
            <w:r>
              <w:t>285,59</w:t>
            </w:r>
            <w:r>
              <w:rPr>
                <w:spacing w:val="-5"/>
              </w:rPr>
              <w:t xml:space="preserve"> </w:t>
            </w:r>
            <w:r>
              <w:rPr>
                <w:spacing w:val="-10"/>
              </w:rPr>
              <w:t>€</w:t>
            </w:r>
          </w:p>
        </w:tc>
      </w:tr>
      <w:tr w:rsidR="00B37F69" w14:paraId="0D18689F" w14:textId="77777777">
        <w:trPr>
          <w:trHeight w:val="310"/>
        </w:trPr>
        <w:tc>
          <w:tcPr>
            <w:tcW w:w="1776" w:type="dxa"/>
          </w:tcPr>
          <w:p w14:paraId="626FFCE8" w14:textId="77777777" w:rsidR="00B37F69" w:rsidRDefault="00000000">
            <w:pPr>
              <w:pStyle w:val="TableParagraph"/>
              <w:ind w:left="14"/>
              <w:jc w:val="center"/>
            </w:pPr>
            <w:r>
              <w:rPr>
                <w:spacing w:val="-2"/>
              </w:rPr>
              <w:t>****9937**</w:t>
            </w:r>
          </w:p>
        </w:tc>
        <w:tc>
          <w:tcPr>
            <w:tcW w:w="4740" w:type="dxa"/>
          </w:tcPr>
          <w:p w14:paraId="7D462878" w14:textId="77777777" w:rsidR="00B37F69" w:rsidRDefault="00000000">
            <w:pPr>
              <w:pStyle w:val="TableParagraph"/>
            </w:pPr>
            <w:r>
              <w:rPr>
                <w:spacing w:val="-4"/>
              </w:rPr>
              <w:t>VILLALTA</w:t>
            </w:r>
            <w:r>
              <w:rPr>
                <w:spacing w:val="5"/>
              </w:rPr>
              <w:t xml:space="preserve"> </w:t>
            </w:r>
            <w:r>
              <w:rPr>
                <w:spacing w:val="-4"/>
              </w:rPr>
              <w:t>TORRICO,</w:t>
            </w:r>
            <w:r>
              <w:rPr>
                <w:spacing w:val="4"/>
              </w:rPr>
              <w:t xml:space="preserve"> </w:t>
            </w:r>
            <w:r>
              <w:rPr>
                <w:spacing w:val="-4"/>
              </w:rPr>
              <w:t>MARIO</w:t>
            </w:r>
          </w:p>
        </w:tc>
        <w:tc>
          <w:tcPr>
            <w:tcW w:w="1844" w:type="dxa"/>
          </w:tcPr>
          <w:p w14:paraId="078B7BC8" w14:textId="77777777" w:rsidR="00B37F69" w:rsidRDefault="00000000">
            <w:pPr>
              <w:pStyle w:val="TableParagraph"/>
            </w:pPr>
            <w:r>
              <w:t>571,17</w:t>
            </w:r>
            <w:r>
              <w:rPr>
                <w:spacing w:val="-5"/>
              </w:rPr>
              <w:t xml:space="preserve"> </w:t>
            </w:r>
            <w:r>
              <w:rPr>
                <w:spacing w:val="-10"/>
              </w:rPr>
              <w:t>€</w:t>
            </w:r>
          </w:p>
        </w:tc>
      </w:tr>
      <w:tr w:rsidR="00B37F69" w14:paraId="6C3BB1BE" w14:textId="77777777">
        <w:trPr>
          <w:trHeight w:val="310"/>
        </w:trPr>
        <w:tc>
          <w:tcPr>
            <w:tcW w:w="1776" w:type="dxa"/>
          </w:tcPr>
          <w:p w14:paraId="7C7261BE" w14:textId="77777777" w:rsidR="00B37F69" w:rsidRDefault="00000000">
            <w:pPr>
              <w:pStyle w:val="TableParagraph"/>
              <w:ind w:left="14"/>
              <w:jc w:val="center"/>
            </w:pPr>
            <w:r>
              <w:rPr>
                <w:spacing w:val="-2"/>
              </w:rPr>
              <w:t>****2582**</w:t>
            </w:r>
          </w:p>
        </w:tc>
        <w:tc>
          <w:tcPr>
            <w:tcW w:w="4740" w:type="dxa"/>
          </w:tcPr>
          <w:p w14:paraId="4B1CA8E3" w14:textId="77777777" w:rsidR="00B37F69" w:rsidRDefault="00000000">
            <w:pPr>
              <w:pStyle w:val="TableParagraph"/>
            </w:pPr>
            <w:r>
              <w:rPr>
                <w:spacing w:val="-2"/>
              </w:rPr>
              <w:t>VILLAR</w:t>
            </w:r>
            <w:r>
              <w:rPr>
                <w:spacing w:val="-1"/>
              </w:rPr>
              <w:t xml:space="preserve"> </w:t>
            </w:r>
            <w:r>
              <w:rPr>
                <w:spacing w:val="-2"/>
              </w:rPr>
              <w:t>NAVAS,</w:t>
            </w:r>
            <w:r>
              <w:rPr>
                <w:spacing w:val="-1"/>
              </w:rPr>
              <w:t xml:space="preserve"> </w:t>
            </w:r>
            <w:r>
              <w:rPr>
                <w:spacing w:val="-2"/>
              </w:rPr>
              <w:t>FERNANDO</w:t>
            </w:r>
          </w:p>
        </w:tc>
        <w:tc>
          <w:tcPr>
            <w:tcW w:w="1844" w:type="dxa"/>
          </w:tcPr>
          <w:p w14:paraId="2587F7D7" w14:textId="77777777" w:rsidR="00B37F69" w:rsidRDefault="00000000">
            <w:pPr>
              <w:pStyle w:val="TableParagraph"/>
            </w:pPr>
            <w:r>
              <w:t>194,20</w:t>
            </w:r>
            <w:r>
              <w:rPr>
                <w:spacing w:val="-5"/>
              </w:rPr>
              <w:t xml:space="preserve"> </w:t>
            </w:r>
            <w:r>
              <w:rPr>
                <w:spacing w:val="-10"/>
              </w:rPr>
              <w:t>€</w:t>
            </w:r>
          </w:p>
        </w:tc>
      </w:tr>
      <w:tr w:rsidR="00B37F69" w14:paraId="5C110536" w14:textId="77777777">
        <w:trPr>
          <w:trHeight w:val="310"/>
        </w:trPr>
        <w:tc>
          <w:tcPr>
            <w:tcW w:w="1776" w:type="dxa"/>
          </w:tcPr>
          <w:p w14:paraId="491EC088" w14:textId="77777777" w:rsidR="00B37F69" w:rsidRDefault="00000000">
            <w:pPr>
              <w:pStyle w:val="TableParagraph"/>
              <w:ind w:left="14"/>
              <w:jc w:val="center"/>
            </w:pPr>
            <w:r>
              <w:rPr>
                <w:spacing w:val="-2"/>
              </w:rPr>
              <w:t>****6922**</w:t>
            </w:r>
          </w:p>
        </w:tc>
        <w:tc>
          <w:tcPr>
            <w:tcW w:w="4740" w:type="dxa"/>
          </w:tcPr>
          <w:p w14:paraId="3BCCFAA5" w14:textId="77777777" w:rsidR="00B37F69" w:rsidRDefault="00000000">
            <w:pPr>
              <w:pStyle w:val="TableParagraph"/>
            </w:pPr>
            <w:r>
              <w:rPr>
                <w:spacing w:val="-2"/>
              </w:rPr>
              <w:t>VITA</w:t>
            </w:r>
            <w:r>
              <w:rPr>
                <w:spacing w:val="-5"/>
              </w:rPr>
              <w:t xml:space="preserve"> </w:t>
            </w:r>
            <w:r>
              <w:rPr>
                <w:spacing w:val="-2"/>
              </w:rPr>
              <w:t xml:space="preserve">SASTRE, </w:t>
            </w:r>
            <w:r>
              <w:rPr>
                <w:spacing w:val="-4"/>
              </w:rPr>
              <w:t>BRUNO</w:t>
            </w:r>
          </w:p>
        </w:tc>
        <w:tc>
          <w:tcPr>
            <w:tcW w:w="1844" w:type="dxa"/>
          </w:tcPr>
          <w:p w14:paraId="41B87298" w14:textId="77777777" w:rsidR="00B37F69" w:rsidRDefault="00000000">
            <w:pPr>
              <w:pStyle w:val="TableParagraph"/>
            </w:pPr>
            <w:r>
              <w:t>571,17</w:t>
            </w:r>
            <w:r>
              <w:rPr>
                <w:spacing w:val="-5"/>
              </w:rPr>
              <w:t xml:space="preserve"> </w:t>
            </w:r>
            <w:r>
              <w:rPr>
                <w:spacing w:val="-10"/>
              </w:rPr>
              <w:t>€</w:t>
            </w:r>
          </w:p>
        </w:tc>
      </w:tr>
      <w:tr w:rsidR="00B37F69" w14:paraId="720FC029" w14:textId="77777777">
        <w:trPr>
          <w:trHeight w:val="310"/>
        </w:trPr>
        <w:tc>
          <w:tcPr>
            <w:tcW w:w="1776" w:type="dxa"/>
          </w:tcPr>
          <w:p w14:paraId="1401DA36" w14:textId="77777777" w:rsidR="00B37F69" w:rsidRDefault="00000000">
            <w:pPr>
              <w:pStyle w:val="TableParagraph"/>
              <w:ind w:left="14"/>
              <w:jc w:val="center"/>
            </w:pPr>
            <w:r>
              <w:rPr>
                <w:spacing w:val="-2"/>
              </w:rPr>
              <w:t>****8542**</w:t>
            </w:r>
          </w:p>
        </w:tc>
        <w:tc>
          <w:tcPr>
            <w:tcW w:w="4740" w:type="dxa"/>
          </w:tcPr>
          <w:p w14:paraId="261D0B2E" w14:textId="77777777" w:rsidR="00B37F69" w:rsidRDefault="00000000">
            <w:pPr>
              <w:pStyle w:val="TableParagraph"/>
            </w:pPr>
            <w:r>
              <w:t>YEPES</w:t>
            </w:r>
            <w:r>
              <w:rPr>
                <w:spacing w:val="-4"/>
              </w:rPr>
              <w:t xml:space="preserve"> </w:t>
            </w:r>
            <w:r>
              <w:t>LEIRA,</w:t>
            </w:r>
            <w:r>
              <w:rPr>
                <w:spacing w:val="-3"/>
              </w:rPr>
              <w:t xml:space="preserve"> </w:t>
            </w:r>
            <w:r>
              <w:t>ANA</w:t>
            </w:r>
            <w:r>
              <w:rPr>
                <w:spacing w:val="-3"/>
              </w:rPr>
              <w:t xml:space="preserve"> </w:t>
            </w:r>
            <w:r>
              <w:rPr>
                <w:spacing w:val="-4"/>
              </w:rPr>
              <w:t>MARIA</w:t>
            </w:r>
          </w:p>
        </w:tc>
        <w:tc>
          <w:tcPr>
            <w:tcW w:w="1844" w:type="dxa"/>
          </w:tcPr>
          <w:p w14:paraId="4342BB14" w14:textId="77777777" w:rsidR="00B37F69" w:rsidRDefault="00000000">
            <w:pPr>
              <w:pStyle w:val="TableParagraph"/>
            </w:pPr>
            <w:r>
              <w:t>394,45</w:t>
            </w:r>
            <w:r>
              <w:rPr>
                <w:spacing w:val="-5"/>
              </w:rPr>
              <w:t xml:space="preserve"> </w:t>
            </w:r>
            <w:r>
              <w:rPr>
                <w:spacing w:val="-10"/>
              </w:rPr>
              <w:t>€</w:t>
            </w:r>
          </w:p>
        </w:tc>
      </w:tr>
      <w:tr w:rsidR="00B37F69" w14:paraId="73005CA0" w14:textId="77777777">
        <w:trPr>
          <w:trHeight w:val="310"/>
        </w:trPr>
        <w:tc>
          <w:tcPr>
            <w:tcW w:w="1776" w:type="dxa"/>
          </w:tcPr>
          <w:p w14:paraId="614BD330" w14:textId="77777777" w:rsidR="00B37F69" w:rsidRDefault="00000000">
            <w:pPr>
              <w:pStyle w:val="TableParagraph"/>
              <w:ind w:left="14"/>
              <w:jc w:val="center"/>
            </w:pPr>
            <w:r>
              <w:rPr>
                <w:spacing w:val="-2"/>
              </w:rPr>
              <w:t>****4581**</w:t>
            </w:r>
          </w:p>
        </w:tc>
        <w:tc>
          <w:tcPr>
            <w:tcW w:w="4740" w:type="dxa"/>
          </w:tcPr>
          <w:p w14:paraId="34F1C0AA" w14:textId="77777777" w:rsidR="00B37F69" w:rsidRDefault="00000000">
            <w:pPr>
              <w:pStyle w:val="TableParagraph"/>
            </w:pPr>
            <w:r>
              <w:t>ZAPATERO</w:t>
            </w:r>
            <w:r>
              <w:rPr>
                <w:spacing w:val="-13"/>
              </w:rPr>
              <w:t xml:space="preserve"> </w:t>
            </w:r>
            <w:r>
              <w:t>BOYERO,</w:t>
            </w:r>
            <w:r>
              <w:rPr>
                <w:spacing w:val="-12"/>
              </w:rPr>
              <w:t xml:space="preserve"> </w:t>
            </w:r>
            <w:r>
              <w:t>Mª</w:t>
            </w:r>
            <w:r>
              <w:rPr>
                <w:spacing w:val="-13"/>
              </w:rPr>
              <w:t xml:space="preserve"> </w:t>
            </w:r>
            <w:r>
              <w:t>DE</w:t>
            </w:r>
            <w:r>
              <w:rPr>
                <w:spacing w:val="-12"/>
              </w:rPr>
              <w:t xml:space="preserve"> </w:t>
            </w:r>
            <w:r>
              <w:t>LA</w:t>
            </w:r>
            <w:r>
              <w:rPr>
                <w:spacing w:val="-12"/>
              </w:rPr>
              <w:t xml:space="preserve"> </w:t>
            </w:r>
            <w:r>
              <w:rPr>
                <w:spacing w:val="-2"/>
              </w:rPr>
              <w:t>MERCED</w:t>
            </w:r>
          </w:p>
        </w:tc>
        <w:tc>
          <w:tcPr>
            <w:tcW w:w="1844" w:type="dxa"/>
          </w:tcPr>
          <w:p w14:paraId="397906A3" w14:textId="77777777" w:rsidR="00B37F69" w:rsidRDefault="00000000">
            <w:pPr>
              <w:pStyle w:val="TableParagraph"/>
            </w:pPr>
            <w:r>
              <w:t>571,17</w:t>
            </w:r>
            <w:r>
              <w:rPr>
                <w:spacing w:val="-5"/>
              </w:rPr>
              <w:t xml:space="preserve"> </w:t>
            </w:r>
            <w:r>
              <w:rPr>
                <w:spacing w:val="-10"/>
              </w:rPr>
              <w:t>€</w:t>
            </w:r>
          </w:p>
        </w:tc>
      </w:tr>
      <w:tr w:rsidR="00B37F69" w14:paraId="3ABD1EB5" w14:textId="77777777">
        <w:trPr>
          <w:trHeight w:val="310"/>
        </w:trPr>
        <w:tc>
          <w:tcPr>
            <w:tcW w:w="1776" w:type="dxa"/>
          </w:tcPr>
          <w:p w14:paraId="6FEE55EA" w14:textId="77777777" w:rsidR="00B37F69" w:rsidRDefault="00000000">
            <w:pPr>
              <w:pStyle w:val="TableParagraph"/>
              <w:ind w:left="14"/>
              <w:jc w:val="center"/>
            </w:pPr>
            <w:r>
              <w:rPr>
                <w:spacing w:val="-2"/>
              </w:rPr>
              <w:t>****4008**</w:t>
            </w:r>
          </w:p>
        </w:tc>
        <w:tc>
          <w:tcPr>
            <w:tcW w:w="4740" w:type="dxa"/>
          </w:tcPr>
          <w:p w14:paraId="2562F283" w14:textId="77777777" w:rsidR="00B37F69" w:rsidRDefault="00000000">
            <w:pPr>
              <w:pStyle w:val="TableParagraph"/>
            </w:pPr>
            <w:r>
              <w:rPr>
                <w:spacing w:val="-2"/>
              </w:rPr>
              <w:t>ZUAZO</w:t>
            </w:r>
            <w:r>
              <w:rPr>
                <w:spacing w:val="-4"/>
              </w:rPr>
              <w:t xml:space="preserve"> </w:t>
            </w:r>
            <w:r>
              <w:rPr>
                <w:spacing w:val="-2"/>
              </w:rPr>
              <w:t>VALERO,</w:t>
            </w:r>
            <w:r>
              <w:rPr>
                <w:spacing w:val="-3"/>
              </w:rPr>
              <w:t xml:space="preserve"> </w:t>
            </w:r>
            <w:r>
              <w:rPr>
                <w:spacing w:val="-2"/>
              </w:rPr>
              <w:t>RUBEN</w:t>
            </w:r>
          </w:p>
        </w:tc>
        <w:tc>
          <w:tcPr>
            <w:tcW w:w="1844" w:type="dxa"/>
          </w:tcPr>
          <w:p w14:paraId="5FFE52D8" w14:textId="77777777" w:rsidR="00B37F69" w:rsidRDefault="00000000">
            <w:pPr>
              <w:pStyle w:val="TableParagraph"/>
            </w:pPr>
            <w:r>
              <w:t>571,17</w:t>
            </w:r>
            <w:r>
              <w:rPr>
                <w:spacing w:val="-5"/>
              </w:rPr>
              <w:t xml:space="preserve"> </w:t>
            </w:r>
            <w:r>
              <w:rPr>
                <w:spacing w:val="-10"/>
              </w:rPr>
              <w:t>€</w:t>
            </w:r>
          </w:p>
        </w:tc>
      </w:tr>
      <w:tr w:rsidR="00B37F69" w14:paraId="4A0FD30B" w14:textId="77777777">
        <w:trPr>
          <w:trHeight w:val="310"/>
        </w:trPr>
        <w:tc>
          <w:tcPr>
            <w:tcW w:w="1776" w:type="dxa"/>
          </w:tcPr>
          <w:p w14:paraId="044FD15C" w14:textId="77777777" w:rsidR="00B37F69" w:rsidRDefault="00B37F69">
            <w:pPr>
              <w:pStyle w:val="TableParagraph"/>
              <w:spacing w:before="0"/>
              <w:ind w:left="0"/>
              <w:rPr>
                <w:rFonts w:ascii="Times New Roman"/>
                <w:sz w:val="20"/>
              </w:rPr>
            </w:pPr>
          </w:p>
        </w:tc>
        <w:tc>
          <w:tcPr>
            <w:tcW w:w="4740" w:type="dxa"/>
          </w:tcPr>
          <w:p w14:paraId="051F7477" w14:textId="77777777" w:rsidR="00B37F69" w:rsidRDefault="00000000">
            <w:pPr>
              <w:pStyle w:val="TableParagraph"/>
              <w:ind w:left="13"/>
              <w:jc w:val="center"/>
              <w:rPr>
                <w:b/>
              </w:rPr>
            </w:pPr>
            <w:r>
              <w:rPr>
                <w:b/>
                <w:spacing w:val="-2"/>
              </w:rPr>
              <w:t>TOTAL</w:t>
            </w:r>
          </w:p>
        </w:tc>
        <w:tc>
          <w:tcPr>
            <w:tcW w:w="1844" w:type="dxa"/>
          </w:tcPr>
          <w:p w14:paraId="22C3BBFE" w14:textId="77777777" w:rsidR="00B37F69" w:rsidRDefault="00000000">
            <w:pPr>
              <w:pStyle w:val="TableParagraph"/>
              <w:spacing w:before="20"/>
              <w:ind w:left="340"/>
              <w:rPr>
                <w:rFonts w:ascii="Arial" w:hAnsi="Arial"/>
                <w:b/>
                <w:sz w:val="20"/>
              </w:rPr>
            </w:pPr>
            <w:r>
              <w:rPr>
                <w:rFonts w:ascii="Arial" w:hAnsi="Arial"/>
                <w:b/>
                <w:sz w:val="20"/>
              </w:rPr>
              <w:t>249.389,57</w:t>
            </w:r>
            <w:r>
              <w:rPr>
                <w:rFonts w:ascii="Arial" w:hAnsi="Arial"/>
                <w:b/>
                <w:spacing w:val="-10"/>
                <w:sz w:val="20"/>
              </w:rPr>
              <w:t xml:space="preserve"> €</w:t>
            </w:r>
          </w:p>
        </w:tc>
      </w:tr>
    </w:tbl>
    <w:p w14:paraId="5C2029AE" w14:textId="77777777" w:rsidR="00B37F69" w:rsidRDefault="00B37F69">
      <w:pPr>
        <w:pStyle w:val="Textoindependiente"/>
        <w:rPr>
          <w:b/>
          <w:sz w:val="24"/>
        </w:rPr>
      </w:pPr>
    </w:p>
    <w:p w14:paraId="58EBEC80" w14:textId="77777777" w:rsidR="00B37F69" w:rsidRDefault="00B37F69">
      <w:pPr>
        <w:pStyle w:val="Textoindependiente"/>
        <w:rPr>
          <w:b/>
          <w:sz w:val="24"/>
        </w:rPr>
      </w:pPr>
    </w:p>
    <w:p w14:paraId="6DDCC0BD" w14:textId="77777777" w:rsidR="00B37F69" w:rsidRDefault="00B37F69">
      <w:pPr>
        <w:pStyle w:val="Textoindependiente"/>
        <w:rPr>
          <w:b/>
          <w:sz w:val="24"/>
        </w:rPr>
      </w:pPr>
    </w:p>
    <w:p w14:paraId="48DB157C" w14:textId="77777777" w:rsidR="00B37F69" w:rsidRDefault="00B37F69">
      <w:pPr>
        <w:pStyle w:val="Textoindependiente"/>
        <w:spacing w:before="122"/>
        <w:rPr>
          <w:b/>
          <w:sz w:val="24"/>
        </w:rPr>
      </w:pPr>
    </w:p>
    <w:p w14:paraId="17D41595" w14:textId="77777777" w:rsidR="00B37F69" w:rsidRDefault="00000000">
      <w:pPr>
        <w:ind w:left="145"/>
        <w:rPr>
          <w:rFonts w:ascii="Trebuchet MS"/>
          <w:sz w:val="24"/>
        </w:rPr>
      </w:pPr>
      <w:r>
        <w:rPr>
          <w:rFonts w:ascii="Trebuchet MS"/>
          <w:w w:val="110"/>
          <w:sz w:val="24"/>
        </w:rPr>
        <w:t>En</w:t>
      </w:r>
      <w:r>
        <w:rPr>
          <w:rFonts w:ascii="Trebuchet MS"/>
          <w:spacing w:val="1"/>
          <w:w w:val="110"/>
          <w:sz w:val="24"/>
        </w:rPr>
        <w:t xml:space="preserve"> </w:t>
      </w:r>
      <w:r>
        <w:rPr>
          <w:rFonts w:ascii="Trebuchet MS"/>
          <w:w w:val="110"/>
          <w:sz w:val="24"/>
        </w:rPr>
        <w:t>Las</w:t>
      </w:r>
      <w:r>
        <w:rPr>
          <w:rFonts w:ascii="Trebuchet MS"/>
          <w:spacing w:val="2"/>
          <w:w w:val="110"/>
          <w:sz w:val="24"/>
        </w:rPr>
        <w:t xml:space="preserve"> </w:t>
      </w:r>
      <w:r>
        <w:rPr>
          <w:rFonts w:ascii="Trebuchet MS"/>
          <w:w w:val="110"/>
          <w:sz w:val="24"/>
        </w:rPr>
        <w:t>Rozas</w:t>
      </w:r>
      <w:r>
        <w:rPr>
          <w:rFonts w:ascii="Trebuchet MS"/>
          <w:spacing w:val="2"/>
          <w:w w:val="110"/>
          <w:sz w:val="24"/>
        </w:rPr>
        <w:t xml:space="preserve"> </w:t>
      </w:r>
      <w:r>
        <w:rPr>
          <w:rFonts w:ascii="Trebuchet MS"/>
          <w:w w:val="110"/>
          <w:sz w:val="24"/>
        </w:rPr>
        <w:t>de</w:t>
      </w:r>
      <w:r>
        <w:rPr>
          <w:rFonts w:ascii="Trebuchet MS"/>
          <w:spacing w:val="3"/>
          <w:w w:val="110"/>
          <w:sz w:val="24"/>
        </w:rPr>
        <w:t xml:space="preserve"> </w:t>
      </w:r>
      <w:r>
        <w:rPr>
          <w:rFonts w:ascii="Trebuchet MS"/>
          <w:w w:val="110"/>
          <w:sz w:val="24"/>
        </w:rPr>
        <w:t>Madrid,</w:t>
      </w:r>
      <w:r>
        <w:rPr>
          <w:rFonts w:ascii="Trebuchet MS"/>
          <w:spacing w:val="4"/>
          <w:w w:val="110"/>
          <w:sz w:val="24"/>
        </w:rPr>
        <w:t xml:space="preserve"> </w:t>
      </w:r>
      <w:r>
        <w:rPr>
          <w:rFonts w:ascii="Trebuchet MS"/>
          <w:w w:val="110"/>
          <w:sz w:val="24"/>
        </w:rPr>
        <w:t>en</w:t>
      </w:r>
      <w:r>
        <w:rPr>
          <w:rFonts w:ascii="Trebuchet MS"/>
          <w:spacing w:val="1"/>
          <w:w w:val="110"/>
          <w:sz w:val="24"/>
        </w:rPr>
        <w:t xml:space="preserve"> </w:t>
      </w:r>
      <w:r>
        <w:rPr>
          <w:rFonts w:ascii="Trebuchet MS"/>
          <w:w w:val="110"/>
          <w:sz w:val="24"/>
        </w:rPr>
        <w:t>la</w:t>
      </w:r>
      <w:r>
        <w:rPr>
          <w:rFonts w:ascii="Trebuchet MS"/>
          <w:spacing w:val="2"/>
          <w:w w:val="110"/>
          <w:sz w:val="24"/>
        </w:rPr>
        <w:t xml:space="preserve"> </w:t>
      </w:r>
      <w:r>
        <w:rPr>
          <w:rFonts w:ascii="Trebuchet MS"/>
          <w:w w:val="110"/>
          <w:sz w:val="24"/>
        </w:rPr>
        <w:t>fecha</w:t>
      </w:r>
      <w:r>
        <w:rPr>
          <w:rFonts w:ascii="Trebuchet MS"/>
          <w:spacing w:val="2"/>
          <w:w w:val="110"/>
          <w:sz w:val="24"/>
        </w:rPr>
        <w:t xml:space="preserve"> </w:t>
      </w:r>
      <w:r>
        <w:rPr>
          <w:rFonts w:ascii="Trebuchet MS"/>
          <w:w w:val="110"/>
          <w:sz w:val="24"/>
        </w:rPr>
        <w:t>de</w:t>
      </w:r>
      <w:r>
        <w:rPr>
          <w:rFonts w:ascii="Trebuchet MS"/>
          <w:spacing w:val="1"/>
          <w:w w:val="110"/>
          <w:sz w:val="24"/>
        </w:rPr>
        <w:t xml:space="preserve"> </w:t>
      </w:r>
      <w:r>
        <w:rPr>
          <w:rFonts w:ascii="Trebuchet MS"/>
          <w:w w:val="110"/>
          <w:sz w:val="24"/>
        </w:rPr>
        <w:t>la</w:t>
      </w:r>
      <w:r>
        <w:rPr>
          <w:rFonts w:ascii="Trebuchet MS"/>
          <w:spacing w:val="3"/>
          <w:w w:val="110"/>
          <w:sz w:val="24"/>
        </w:rPr>
        <w:t xml:space="preserve"> </w:t>
      </w:r>
      <w:r>
        <w:rPr>
          <w:rFonts w:ascii="Trebuchet MS"/>
          <w:w w:val="110"/>
          <w:sz w:val="24"/>
        </w:rPr>
        <w:t>firma</w:t>
      </w:r>
      <w:r>
        <w:rPr>
          <w:rFonts w:ascii="Trebuchet MS"/>
          <w:spacing w:val="2"/>
          <w:w w:val="110"/>
          <w:sz w:val="24"/>
        </w:rPr>
        <w:t xml:space="preserve"> </w:t>
      </w:r>
      <w:r>
        <w:rPr>
          <w:rFonts w:ascii="Trebuchet MS"/>
          <w:spacing w:val="-2"/>
          <w:w w:val="110"/>
          <w:sz w:val="24"/>
        </w:rPr>
        <w:t>digital.</w:t>
      </w:r>
    </w:p>
    <w:p w14:paraId="3E4CBF4F" w14:textId="77777777" w:rsidR="00B37F69" w:rsidRDefault="00B37F69">
      <w:pPr>
        <w:pStyle w:val="Textoindependiente"/>
        <w:rPr>
          <w:rFonts w:ascii="Trebuchet MS"/>
        </w:rPr>
      </w:pPr>
    </w:p>
    <w:p w14:paraId="21540CCC" w14:textId="77777777" w:rsidR="00B37F69" w:rsidRDefault="00B37F69">
      <w:pPr>
        <w:pStyle w:val="Textoindependiente"/>
        <w:rPr>
          <w:rFonts w:ascii="Trebuchet MS"/>
        </w:rPr>
      </w:pPr>
    </w:p>
    <w:p w14:paraId="307BB272" w14:textId="77777777" w:rsidR="00B37F69" w:rsidRDefault="00B37F69">
      <w:pPr>
        <w:pStyle w:val="Textoindependiente"/>
        <w:rPr>
          <w:rFonts w:ascii="Trebuchet MS"/>
        </w:rPr>
      </w:pPr>
    </w:p>
    <w:p w14:paraId="14798C12" w14:textId="77777777" w:rsidR="00B37F69" w:rsidRDefault="00B37F69">
      <w:pPr>
        <w:pStyle w:val="Textoindependiente"/>
        <w:rPr>
          <w:rFonts w:ascii="Trebuchet MS"/>
        </w:rPr>
      </w:pPr>
    </w:p>
    <w:p w14:paraId="15FF3B0D" w14:textId="77777777" w:rsidR="00B37F69" w:rsidRDefault="00B37F69">
      <w:pPr>
        <w:pStyle w:val="Textoindependiente"/>
        <w:rPr>
          <w:rFonts w:ascii="Trebuchet MS"/>
        </w:rPr>
      </w:pPr>
    </w:p>
    <w:p w14:paraId="7B891126" w14:textId="77777777" w:rsidR="00B37F69" w:rsidRDefault="00B37F69">
      <w:pPr>
        <w:pStyle w:val="Textoindependiente"/>
        <w:rPr>
          <w:rFonts w:ascii="Trebuchet MS"/>
        </w:rPr>
      </w:pPr>
    </w:p>
    <w:p w14:paraId="5463DE2F" w14:textId="77777777" w:rsidR="00B37F69" w:rsidRDefault="00000000">
      <w:pPr>
        <w:pStyle w:val="Textoindependiente"/>
        <w:spacing w:before="183"/>
        <w:rPr>
          <w:rFonts w:ascii="Trebuchet MS"/>
        </w:rPr>
      </w:pPr>
      <w:r>
        <w:rPr>
          <w:rFonts w:ascii="Trebuchet MS"/>
          <w:noProof/>
        </w:rPr>
        <mc:AlternateContent>
          <mc:Choice Requires="wps">
            <w:drawing>
              <wp:anchor distT="0" distB="0" distL="0" distR="0" simplePos="0" relativeHeight="487765504" behindDoc="1" locked="0" layoutInCell="1" allowOverlap="1" wp14:anchorId="6B036467" wp14:editId="7C2FC018">
                <wp:simplePos x="0" y="0"/>
                <wp:positionH relativeFrom="page">
                  <wp:posOffset>1080769</wp:posOffset>
                </wp:positionH>
                <wp:positionV relativeFrom="paragraph">
                  <wp:posOffset>279439</wp:posOffset>
                </wp:positionV>
                <wp:extent cx="5611495" cy="6350"/>
                <wp:effectExtent l="0" t="0" r="0" b="0"/>
                <wp:wrapTopAndBottom/>
                <wp:docPr id="439" name="Graphic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F17DA" id="Graphic 439" o:spid="_x0000_s1026" style="position:absolute;margin-left:85.1pt;margin-top:22pt;width:441.85pt;height:.5pt;z-index:-15550976;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" path="m5611495,l,,,6350r5611495,l5611495,xe" fillcolor="black" stroked="f">
                <v:path arrowok="t"/>
                <w10:wrap type="topAndBottom" anchorx="page"/>
              </v:shape>
            </w:pict>
          </mc:Fallback>
        </mc:AlternateContent>
      </w:r>
    </w:p>
    <w:p w14:paraId="164F82D3" w14:textId="77777777" w:rsidR="00B37F69" w:rsidRDefault="00B37F69">
      <w:pPr>
        <w:pStyle w:val="Textoindependiente"/>
        <w:spacing w:before="140"/>
        <w:rPr>
          <w:rFonts w:ascii="Trebuchet MS"/>
          <w:sz w:val="24"/>
        </w:rPr>
      </w:pPr>
    </w:p>
    <w:p w14:paraId="035A92A7"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44B8B469"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7CEDEC45" w14:textId="77777777" w:rsidR="00B37F69" w:rsidRDefault="00B37F69">
      <w:pPr>
        <w:rPr>
          <w:sz w:val="18"/>
        </w:rPr>
        <w:sectPr w:rsidR="00B37F69">
          <w:pgSz w:w="12240" w:h="15840"/>
          <w:pgMar w:top="1880" w:right="1417" w:bottom="1220" w:left="1559" w:header="319" w:footer="1038" w:gutter="0"/>
          <w:cols w:space="720"/>
        </w:sectPr>
      </w:pPr>
    </w:p>
    <w:p w14:paraId="4E8E01E3" w14:textId="77777777" w:rsidR="00B37F69" w:rsidRDefault="00000000">
      <w:pPr>
        <w:pStyle w:val="Textoindependiente"/>
        <w:rPr>
          <w:sz w:val="24"/>
        </w:rPr>
      </w:pPr>
      <w:r>
        <w:rPr>
          <w:noProof/>
          <w:sz w:val="24"/>
        </w:rPr>
        <w:lastRenderedPageBreak/>
        <mc:AlternateContent>
          <mc:Choice Requires="wps">
            <w:drawing>
              <wp:anchor distT="0" distB="0" distL="0" distR="0" simplePos="0" relativeHeight="15908352" behindDoc="0" locked="0" layoutInCell="1" allowOverlap="1" wp14:anchorId="4EE96283" wp14:editId="6A7516ED">
                <wp:simplePos x="0" y="0"/>
                <wp:positionH relativeFrom="page">
                  <wp:posOffset>1370330</wp:posOffset>
                </wp:positionH>
                <wp:positionV relativeFrom="page">
                  <wp:posOffset>10051415</wp:posOffset>
                </wp:positionV>
                <wp:extent cx="6400800" cy="6985"/>
                <wp:effectExtent l="0" t="0" r="0" b="0"/>
                <wp:wrapNone/>
                <wp:docPr id="443" name="Graphic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6985"/>
                        </a:xfrm>
                        <a:custGeom>
                          <a:avLst/>
                          <a:gdLst/>
                          <a:ahLst/>
                          <a:cxnLst/>
                          <a:rect l="l" t="t" r="r" b="b"/>
                          <a:pathLst>
                            <a:path w="6400800" h="6985">
                              <a:moveTo>
                                <a:pt x="6400800" y="0"/>
                              </a:moveTo>
                              <a:lnTo>
                                <a:pt x="0" y="0"/>
                              </a:lnTo>
                              <a:lnTo>
                                <a:pt x="0" y="6629"/>
                              </a:lnTo>
                              <a:lnTo>
                                <a:pt x="6400800" y="6629"/>
                              </a:lnTo>
                              <a:lnTo>
                                <a:pt x="6400800" y="0"/>
                              </a:lnTo>
                              <a:close/>
                            </a:path>
                          </a:pathLst>
                        </a:custGeom>
                        <a:solidFill>
                          <a:srgbClr val="004794"/>
                        </a:solidFill>
                      </wps:spPr>
                      <wps:bodyPr wrap="square" lIns="0" tIns="0" rIns="0" bIns="0" rtlCol="0">
                        <a:prstTxWarp prst="textNoShape">
                          <a:avLst/>
                        </a:prstTxWarp>
                        <a:noAutofit/>
                      </wps:bodyPr>
                    </wps:wsp>
                  </a:graphicData>
                </a:graphic>
              </wp:anchor>
            </w:drawing>
          </mc:Choice>
          <mc:Fallback>
            <w:pict>
              <v:shape w14:anchorId="6B3AA3B4" id="Graphic 443" o:spid="_x0000_s1026" style="position:absolute;margin-left:107.9pt;margin-top:791.45pt;width:7in;height:.55pt;z-index:15908352;visibility:visible;mso-wrap-style:square;mso-wrap-distance-left:0;mso-wrap-distance-top:0;mso-wrap-distance-right:0;mso-wrap-distance-bottom:0;mso-position-horizontal:absolute;mso-position-horizontal-relative:page;mso-position-vertical:absolute;mso-position-vertical-relative:page;v-text-anchor:top" coordsize="6400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" path="m6400800,l,,,6629r6400800,l6400800,xe" fillcolor="#004794" stroked="f">
                <v:path arrowok="t"/>
                <w10:wrap anchorx="page" anchory="page"/>
              </v:shape>
            </w:pict>
          </mc:Fallback>
        </mc:AlternateContent>
      </w:r>
      <w:r>
        <w:rPr>
          <w:noProof/>
          <w:sz w:val="24"/>
        </w:rPr>
        <mc:AlternateContent>
          <mc:Choice Requires="wps">
            <w:drawing>
              <wp:anchor distT="0" distB="0" distL="0" distR="0" simplePos="0" relativeHeight="15908864" behindDoc="0" locked="0" layoutInCell="1" allowOverlap="1" wp14:anchorId="28FD6C0C" wp14:editId="1D26DC0F">
                <wp:simplePos x="0" y="0"/>
                <wp:positionH relativeFrom="page">
                  <wp:posOffset>6943343</wp:posOffset>
                </wp:positionH>
                <wp:positionV relativeFrom="page">
                  <wp:posOffset>9190481</wp:posOffset>
                </wp:positionV>
                <wp:extent cx="511175" cy="582930"/>
                <wp:effectExtent l="0" t="0" r="0" b="0"/>
                <wp:wrapNone/>
                <wp:docPr id="444" name="Graphic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582930"/>
                        </a:xfrm>
                        <a:custGeom>
                          <a:avLst/>
                          <a:gdLst/>
                          <a:ahLst/>
                          <a:cxnLst/>
                          <a:rect l="l" t="t" r="r" b="b"/>
                          <a:pathLst>
                            <a:path w="511175" h="582930">
                              <a:moveTo>
                                <a:pt x="510921" y="0"/>
                              </a:moveTo>
                              <a:lnTo>
                                <a:pt x="0" y="0"/>
                              </a:lnTo>
                              <a:lnTo>
                                <a:pt x="0" y="582930"/>
                              </a:lnTo>
                              <a:lnTo>
                                <a:pt x="510921" y="582930"/>
                              </a:lnTo>
                              <a:lnTo>
                                <a:pt x="5109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B860AC" id="Graphic 444" o:spid="_x0000_s1026" style="position:absolute;margin-left:546.7pt;margin-top:723.65pt;width:40.25pt;height:45.9pt;z-index:15908864;visibility:visible;mso-wrap-style:square;mso-wrap-distance-left:0;mso-wrap-distance-top:0;mso-wrap-distance-right:0;mso-wrap-distance-bottom:0;mso-position-horizontal:absolute;mso-position-horizontal-relative:page;mso-position-vertical:absolute;mso-position-vertical-relative:page;v-text-anchor:top" coordsize="511175,58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" path="m510921,l,,,582930r510921,l510921,xe" fillcolor="black" stroked="f">
                <v:path arrowok="t"/>
                <w10:wrap anchorx="page" anchory="page"/>
              </v:shape>
            </w:pict>
          </mc:Fallback>
        </mc:AlternateContent>
      </w:r>
      <w:r>
        <w:rPr>
          <w:noProof/>
          <w:sz w:val="24"/>
        </w:rPr>
        <mc:AlternateContent>
          <mc:Choice Requires="wps">
            <w:drawing>
              <wp:anchor distT="0" distB="0" distL="0" distR="0" simplePos="0" relativeHeight="15909376" behindDoc="0" locked="0" layoutInCell="1" allowOverlap="1" wp14:anchorId="76D4DACD" wp14:editId="5EDAE2E2">
                <wp:simplePos x="0" y="0"/>
                <wp:positionH relativeFrom="page">
                  <wp:posOffset>7022988</wp:posOffset>
                </wp:positionH>
                <wp:positionV relativeFrom="page">
                  <wp:posOffset>2191269</wp:posOffset>
                </wp:positionV>
                <wp:extent cx="417830" cy="3181350"/>
                <wp:effectExtent l="0" t="0" r="0" b="0"/>
                <wp:wrapNone/>
                <wp:docPr id="445" name="Text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D7C5F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D2198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6D4DACD" id="Textbox 445" o:spid="_x0000_s1388" type="#_x0000_t202" style="position:absolute;margin-left:553pt;margin-top:172.55pt;width:32.9pt;height:250.5pt;z-index:15909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qiow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" filled="f" stroked="f">
                <v:textbox style="layout-flow:vertical;mso-layout-flow-alt:bottom-to-top" inset="0,0,0,0">
                  <w:txbxContent>
                    <w:p w14:paraId="1BD7C5F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D2198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anchory="page"/>
              </v:shape>
            </w:pict>
          </mc:Fallback>
        </mc:AlternateContent>
      </w:r>
      <w:r>
        <w:rPr>
          <w:noProof/>
          <w:sz w:val="24"/>
        </w:rPr>
        <mc:AlternateContent>
          <mc:Choice Requires="wps">
            <w:drawing>
              <wp:anchor distT="0" distB="0" distL="0" distR="0" simplePos="0" relativeHeight="15909888" behindDoc="0" locked="0" layoutInCell="1" allowOverlap="1" wp14:anchorId="0E3ECE0C" wp14:editId="1A7362F3">
                <wp:simplePos x="0" y="0"/>
                <wp:positionH relativeFrom="page">
                  <wp:posOffset>7178273</wp:posOffset>
                </wp:positionH>
                <wp:positionV relativeFrom="page">
                  <wp:posOffset>5834644</wp:posOffset>
                </wp:positionV>
                <wp:extent cx="263525" cy="3360420"/>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C6DAD9B" w14:textId="77777777" w:rsidR="00B37F69" w:rsidRDefault="00000000">
                            <w:pPr>
                              <w:spacing w:before="14"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56A9DE76" w14:textId="77777777" w:rsidR="00B37F69" w:rsidRDefault="00000000">
                            <w:pPr>
                              <w:spacing w:line="115" w:lineRule="exact"/>
                              <w:ind w:left="20"/>
                              <w:rPr>
                                <w:sz w:val="12"/>
                              </w:rPr>
                            </w:pPr>
                            <w:r>
                              <w:rPr>
                                <w:spacing w:val="-2"/>
                                <w:sz w:val="12"/>
                              </w:rPr>
                              <w:t>Verificación:</w:t>
                            </w:r>
                            <w:r>
                              <w:rPr>
                                <w:spacing w:val="7"/>
                                <w:sz w:val="12"/>
                              </w:rPr>
                              <w:t xml:space="preserve"> </w:t>
                            </w:r>
                            <w:hyperlink r:id="rId349">
                              <w:r>
                                <w:rPr>
                                  <w:spacing w:val="-2"/>
                                  <w:sz w:val="12"/>
                                </w:rPr>
                                <w:t>https://sede.lasrozas.es/</w:t>
                              </w:r>
                            </w:hyperlink>
                          </w:p>
                          <w:p w14:paraId="4DC835D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E3ECE0C" id="Textbox 446" o:spid="_x0000_s1389" type="#_x0000_t202" style="position:absolute;margin-left:565.2pt;margin-top:459.4pt;width:20.75pt;height:264.6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" filled="f" stroked="f">
                <v:textbox style="layout-flow:vertical;mso-layout-flow-alt:bottom-to-top" inset="0,0,0,0">
                  <w:txbxContent>
                    <w:p w14:paraId="3C6DAD9B" w14:textId="77777777" w:rsidR="00B37F69" w:rsidRDefault="00000000">
                      <w:pPr>
                        <w:spacing w:before="14" w:line="136"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56A9DE76" w14:textId="77777777" w:rsidR="00B37F69" w:rsidRDefault="00000000">
                      <w:pPr>
                        <w:spacing w:line="115" w:lineRule="exact"/>
                        <w:ind w:left="20"/>
                        <w:rPr>
                          <w:sz w:val="12"/>
                        </w:rPr>
                      </w:pPr>
                      <w:r>
                        <w:rPr>
                          <w:spacing w:val="-2"/>
                          <w:sz w:val="12"/>
                        </w:rPr>
                        <w:t>Verificación:</w:t>
                      </w:r>
                      <w:r>
                        <w:rPr>
                          <w:spacing w:val="7"/>
                          <w:sz w:val="12"/>
                        </w:rPr>
                        <w:t xml:space="preserve"> </w:t>
                      </w:r>
                      <w:hyperlink r:id="rId350">
                        <w:r>
                          <w:rPr>
                            <w:spacing w:val="-2"/>
                            <w:sz w:val="12"/>
                          </w:rPr>
                          <w:t>https://sede.lasrozas.es/</w:t>
                        </w:r>
                      </w:hyperlink>
                    </w:p>
                    <w:p w14:paraId="4DC835D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151</w:t>
                      </w:r>
                      <w:r>
                        <w:rPr>
                          <w:spacing w:val="-7"/>
                          <w:sz w:val="12"/>
                        </w:rPr>
                        <w:t xml:space="preserve"> </w:t>
                      </w:r>
                      <w:r>
                        <w:rPr>
                          <w:sz w:val="12"/>
                        </w:rPr>
                        <w:t>de</w:t>
                      </w:r>
                      <w:r>
                        <w:rPr>
                          <w:spacing w:val="-6"/>
                          <w:sz w:val="12"/>
                        </w:rPr>
                        <w:t xml:space="preserve"> </w:t>
                      </w:r>
                      <w:r>
                        <w:rPr>
                          <w:spacing w:val="-5"/>
                          <w:sz w:val="12"/>
                        </w:rPr>
                        <w:t>178</w:t>
                      </w:r>
                    </w:p>
                  </w:txbxContent>
                </v:textbox>
                <w10:wrap anchorx="page" anchory="page"/>
              </v:shape>
            </w:pict>
          </mc:Fallback>
        </mc:AlternateContent>
      </w:r>
    </w:p>
    <w:p w14:paraId="38EB2DD1" w14:textId="77777777" w:rsidR="00B37F69" w:rsidRDefault="00B37F69">
      <w:pPr>
        <w:pStyle w:val="Textoindependiente"/>
        <w:spacing w:before="174"/>
        <w:rPr>
          <w:sz w:val="24"/>
        </w:rPr>
      </w:pPr>
    </w:p>
    <w:p w14:paraId="3149884A" w14:textId="77777777" w:rsidR="00B37F69" w:rsidRDefault="00000000">
      <w:pPr>
        <w:pStyle w:val="Ttulo4"/>
        <w:ind w:right="139"/>
        <w:rPr>
          <w:rFonts w:ascii="Arial" w:hAnsi="Arial"/>
        </w:rPr>
      </w:pPr>
      <w:r>
        <w:rPr>
          <w:rFonts w:ascii="Arial" w:hAnsi="Arial"/>
          <w:w w:val="110"/>
        </w:rPr>
        <w:t>ANEXO</w:t>
      </w:r>
      <w:r>
        <w:rPr>
          <w:rFonts w:ascii="Arial" w:hAnsi="Arial"/>
          <w:spacing w:val="-1"/>
          <w:w w:val="110"/>
        </w:rPr>
        <w:t xml:space="preserve"> </w:t>
      </w:r>
      <w:r>
        <w:rPr>
          <w:rFonts w:ascii="Arial" w:hAnsi="Arial"/>
          <w:w w:val="110"/>
        </w:rPr>
        <w:t>II</w:t>
      </w:r>
      <w:r>
        <w:rPr>
          <w:rFonts w:ascii="Arial" w:hAnsi="Arial"/>
          <w:spacing w:val="-1"/>
          <w:w w:val="110"/>
        </w:rPr>
        <w:t xml:space="preserve"> </w:t>
      </w:r>
      <w:r>
        <w:rPr>
          <w:rFonts w:ascii="Arial" w:hAnsi="Arial"/>
          <w:w w:val="110"/>
        </w:rPr>
        <w:t>PAGOS</w:t>
      </w:r>
      <w:r>
        <w:rPr>
          <w:rFonts w:ascii="Arial" w:hAnsi="Arial"/>
          <w:spacing w:val="-2"/>
          <w:w w:val="110"/>
        </w:rPr>
        <w:t xml:space="preserve"> </w:t>
      </w:r>
      <w:r>
        <w:rPr>
          <w:rFonts w:ascii="Arial" w:hAnsi="Arial"/>
          <w:w w:val="110"/>
        </w:rPr>
        <w:t>FUERA</w:t>
      </w:r>
      <w:r>
        <w:rPr>
          <w:rFonts w:ascii="Arial" w:hAnsi="Arial"/>
          <w:spacing w:val="-1"/>
          <w:w w:val="110"/>
        </w:rPr>
        <w:t xml:space="preserve"> </w:t>
      </w:r>
      <w:r>
        <w:rPr>
          <w:rFonts w:ascii="Arial" w:hAnsi="Arial"/>
          <w:w w:val="110"/>
        </w:rPr>
        <w:t>DE</w:t>
      </w:r>
      <w:r>
        <w:rPr>
          <w:rFonts w:ascii="Arial" w:hAnsi="Arial"/>
          <w:spacing w:val="-1"/>
          <w:w w:val="110"/>
        </w:rPr>
        <w:t xml:space="preserve"> </w:t>
      </w:r>
      <w:r>
        <w:rPr>
          <w:rFonts w:ascii="Arial" w:hAnsi="Arial"/>
          <w:spacing w:val="-2"/>
          <w:w w:val="110"/>
        </w:rPr>
        <w:t>NÓMINA</w:t>
      </w:r>
    </w:p>
    <w:p w14:paraId="6CFE3ECB" w14:textId="77777777" w:rsidR="00B37F69" w:rsidRDefault="00B37F69">
      <w:pPr>
        <w:pStyle w:val="Textoindependiente"/>
        <w:rPr>
          <w:b/>
        </w:rPr>
      </w:pPr>
    </w:p>
    <w:p w14:paraId="70BBEF9F" w14:textId="77777777" w:rsidR="00B37F69" w:rsidRDefault="00B37F69">
      <w:pPr>
        <w:pStyle w:val="Textoindependiente"/>
        <w:spacing w:before="229"/>
        <w:rPr>
          <w:b/>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0"/>
        <w:gridCol w:w="350"/>
        <w:gridCol w:w="2130"/>
        <w:gridCol w:w="1919"/>
        <w:gridCol w:w="2181"/>
        <w:gridCol w:w="160"/>
      </w:tblGrid>
      <w:tr w:rsidR="00B37F69" w14:paraId="146406F7" w14:textId="77777777">
        <w:trPr>
          <w:trHeight w:val="433"/>
        </w:trPr>
        <w:tc>
          <w:tcPr>
            <w:tcW w:w="1780" w:type="dxa"/>
            <w:vMerge w:val="restart"/>
            <w:shd w:val="clear" w:color="auto" w:fill="8CB3E1"/>
          </w:tcPr>
          <w:p w14:paraId="74E4ACF5" w14:textId="77777777" w:rsidR="00B37F69" w:rsidRDefault="00000000">
            <w:pPr>
              <w:pStyle w:val="TableParagraph"/>
              <w:spacing w:before="6" w:line="276" w:lineRule="auto"/>
              <w:ind w:left="248" w:right="231" w:firstLine="472"/>
              <w:rPr>
                <w:rFonts w:ascii="Arial"/>
                <w:b/>
                <w:sz w:val="20"/>
              </w:rPr>
            </w:pPr>
            <w:r>
              <w:rPr>
                <w:rFonts w:ascii="Arial"/>
                <w:b/>
                <w:spacing w:val="-4"/>
                <w:sz w:val="20"/>
              </w:rPr>
              <w:t xml:space="preserve">DNI </w:t>
            </w:r>
            <w:r>
              <w:rPr>
                <w:rFonts w:ascii="Arial"/>
                <w:b/>
                <w:spacing w:val="-2"/>
                <w:sz w:val="20"/>
              </w:rPr>
              <w:t>CENSURADO</w:t>
            </w:r>
          </w:p>
        </w:tc>
        <w:tc>
          <w:tcPr>
            <w:tcW w:w="4399" w:type="dxa"/>
            <w:gridSpan w:val="3"/>
            <w:vMerge w:val="restart"/>
            <w:shd w:val="clear" w:color="auto" w:fill="8CB3E1"/>
          </w:tcPr>
          <w:p w14:paraId="03CC1923" w14:textId="77777777" w:rsidR="00B37F69" w:rsidRDefault="00000000">
            <w:pPr>
              <w:pStyle w:val="TableParagraph"/>
              <w:spacing w:before="138"/>
              <w:ind w:left="1061"/>
              <w:rPr>
                <w:rFonts w:ascii="Arial"/>
                <w:b/>
                <w:sz w:val="20"/>
              </w:rPr>
            </w:pPr>
            <w:r>
              <w:rPr>
                <w:rFonts w:ascii="Arial"/>
                <w:b/>
                <w:sz w:val="20"/>
              </w:rPr>
              <w:t>APELLIDOS</w:t>
            </w:r>
            <w:r>
              <w:rPr>
                <w:rFonts w:ascii="Arial"/>
                <w:b/>
                <w:spacing w:val="-7"/>
                <w:sz w:val="20"/>
              </w:rPr>
              <w:t xml:space="preserve"> </w:t>
            </w:r>
            <w:r>
              <w:rPr>
                <w:rFonts w:ascii="Arial"/>
                <w:b/>
                <w:sz w:val="20"/>
              </w:rPr>
              <w:t>Y</w:t>
            </w:r>
            <w:r>
              <w:rPr>
                <w:rFonts w:ascii="Arial"/>
                <w:b/>
                <w:spacing w:val="-7"/>
                <w:sz w:val="20"/>
              </w:rPr>
              <w:t xml:space="preserve"> </w:t>
            </w:r>
            <w:r>
              <w:rPr>
                <w:rFonts w:ascii="Arial"/>
                <w:b/>
                <w:spacing w:val="-2"/>
                <w:sz w:val="20"/>
              </w:rPr>
              <w:t>NOMBRE</w:t>
            </w:r>
          </w:p>
        </w:tc>
        <w:tc>
          <w:tcPr>
            <w:tcW w:w="2181" w:type="dxa"/>
            <w:vMerge w:val="restart"/>
            <w:shd w:val="clear" w:color="auto" w:fill="8CB3E1"/>
          </w:tcPr>
          <w:p w14:paraId="47ECF702" w14:textId="77777777" w:rsidR="00B37F69" w:rsidRDefault="00000000">
            <w:pPr>
              <w:pStyle w:val="TableParagraph"/>
              <w:spacing w:before="6" w:line="276" w:lineRule="auto"/>
              <w:ind w:left="651" w:hanging="87"/>
              <w:rPr>
                <w:rFonts w:ascii="Arial"/>
                <w:b/>
                <w:sz w:val="20"/>
              </w:rPr>
            </w:pPr>
            <w:r>
              <w:rPr>
                <w:rFonts w:ascii="Arial"/>
                <w:b/>
                <w:spacing w:val="-2"/>
                <w:sz w:val="20"/>
              </w:rPr>
              <w:t>IMPORTE</w:t>
            </w:r>
            <w:r>
              <w:rPr>
                <w:rFonts w:ascii="Arial"/>
                <w:b/>
                <w:spacing w:val="-12"/>
                <w:sz w:val="20"/>
              </w:rPr>
              <w:t xml:space="preserve"> </w:t>
            </w:r>
            <w:r>
              <w:rPr>
                <w:rFonts w:ascii="Arial"/>
                <w:b/>
                <w:spacing w:val="-2"/>
                <w:sz w:val="20"/>
              </w:rPr>
              <w:t>A ABONAR</w:t>
            </w:r>
          </w:p>
        </w:tc>
        <w:tc>
          <w:tcPr>
            <w:tcW w:w="160" w:type="dxa"/>
            <w:shd w:val="clear" w:color="auto" w:fill="8CB3E1"/>
          </w:tcPr>
          <w:p w14:paraId="68CCD068" w14:textId="77777777" w:rsidR="00B37F69" w:rsidRDefault="00B37F69">
            <w:pPr>
              <w:pStyle w:val="TableParagraph"/>
              <w:spacing w:before="0"/>
              <w:ind w:left="0"/>
              <w:rPr>
                <w:rFonts w:ascii="Times New Roman"/>
                <w:sz w:val="20"/>
              </w:rPr>
            </w:pPr>
          </w:p>
        </w:tc>
      </w:tr>
      <w:tr w:rsidR="00B37F69" w14:paraId="01DFFC0A" w14:textId="77777777">
        <w:trPr>
          <w:trHeight w:val="264"/>
        </w:trPr>
        <w:tc>
          <w:tcPr>
            <w:tcW w:w="1780" w:type="dxa"/>
            <w:vMerge/>
            <w:tcBorders>
              <w:top w:val="nil"/>
            </w:tcBorders>
            <w:shd w:val="clear" w:color="auto" w:fill="8CB3E1"/>
          </w:tcPr>
          <w:p w14:paraId="5C6BFBC2" w14:textId="77777777" w:rsidR="00B37F69" w:rsidRDefault="00B37F69">
            <w:pPr>
              <w:rPr>
                <w:sz w:val="2"/>
                <w:szCs w:val="2"/>
              </w:rPr>
            </w:pPr>
          </w:p>
        </w:tc>
        <w:tc>
          <w:tcPr>
            <w:tcW w:w="4399" w:type="dxa"/>
            <w:gridSpan w:val="3"/>
            <w:vMerge/>
            <w:tcBorders>
              <w:top w:val="nil"/>
            </w:tcBorders>
            <w:shd w:val="clear" w:color="auto" w:fill="8CB3E1"/>
          </w:tcPr>
          <w:p w14:paraId="35A62D00" w14:textId="77777777" w:rsidR="00B37F69" w:rsidRDefault="00B37F69">
            <w:pPr>
              <w:rPr>
                <w:sz w:val="2"/>
                <w:szCs w:val="2"/>
              </w:rPr>
            </w:pPr>
          </w:p>
        </w:tc>
        <w:tc>
          <w:tcPr>
            <w:tcW w:w="2181" w:type="dxa"/>
            <w:vMerge/>
            <w:tcBorders>
              <w:top w:val="nil"/>
            </w:tcBorders>
            <w:shd w:val="clear" w:color="auto" w:fill="8CB3E1"/>
          </w:tcPr>
          <w:p w14:paraId="43192594" w14:textId="77777777" w:rsidR="00B37F69" w:rsidRDefault="00B37F69">
            <w:pPr>
              <w:rPr>
                <w:sz w:val="2"/>
                <w:szCs w:val="2"/>
              </w:rPr>
            </w:pPr>
          </w:p>
        </w:tc>
        <w:tc>
          <w:tcPr>
            <w:tcW w:w="160" w:type="dxa"/>
            <w:tcBorders>
              <w:right w:val="nil"/>
            </w:tcBorders>
          </w:tcPr>
          <w:p w14:paraId="36C36AAB" w14:textId="77777777" w:rsidR="00B37F69" w:rsidRDefault="00B37F69">
            <w:pPr>
              <w:pStyle w:val="TableParagraph"/>
              <w:spacing w:before="0"/>
              <w:ind w:left="0"/>
              <w:rPr>
                <w:rFonts w:ascii="Times New Roman"/>
                <w:sz w:val="18"/>
              </w:rPr>
            </w:pPr>
          </w:p>
        </w:tc>
      </w:tr>
      <w:tr w:rsidR="00B37F69" w14:paraId="47023DE6" w14:textId="77777777">
        <w:trPr>
          <w:trHeight w:val="310"/>
        </w:trPr>
        <w:tc>
          <w:tcPr>
            <w:tcW w:w="1780" w:type="dxa"/>
          </w:tcPr>
          <w:p w14:paraId="08D4BDEA" w14:textId="77777777" w:rsidR="00B37F69" w:rsidRDefault="00000000">
            <w:pPr>
              <w:pStyle w:val="TableParagraph"/>
              <w:ind w:left="12"/>
              <w:jc w:val="center"/>
            </w:pPr>
            <w:r>
              <w:rPr>
                <w:spacing w:val="-2"/>
              </w:rPr>
              <w:t>**0434**</w:t>
            </w:r>
          </w:p>
        </w:tc>
        <w:tc>
          <w:tcPr>
            <w:tcW w:w="4399" w:type="dxa"/>
            <w:gridSpan w:val="3"/>
          </w:tcPr>
          <w:p w14:paraId="648668EA" w14:textId="77777777" w:rsidR="00B37F69" w:rsidRDefault="00000000">
            <w:pPr>
              <w:pStyle w:val="TableParagraph"/>
            </w:pPr>
            <w:r>
              <w:t>ARANDA</w:t>
            </w:r>
            <w:r>
              <w:rPr>
                <w:spacing w:val="-9"/>
              </w:rPr>
              <w:t xml:space="preserve"> </w:t>
            </w:r>
            <w:r>
              <w:t>LOPEZ,</w:t>
            </w:r>
            <w:r>
              <w:rPr>
                <w:spacing w:val="-8"/>
              </w:rPr>
              <w:t xml:space="preserve"> </w:t>
            </w:r>
            <w:r>
              <w:rPr>
                <w:spacing w:val="-2"/>
              </w:rPr>
              <w:t>SUSANA</w:t>
            </w:r>
          </w:p>
        </w:tc>
        <w:tc>
          <w:tcPr>
            <w:tcW w:w="2181" w:type="dxa"/>
          </w:tcPr>
          <w:p w14:paraId="1373BE9B" w14:textId="77777777" w:rsidR="00B37F69" w:rsidRDefault="00000000">
            <w:pPr>
              <w:pStyle w:val="TableParagraph"/>
              <w:ind w:left="15"/>
              <w:jc w:val="center"/>
            </w:pPr>
            <w:r>
              <w:t>369,21</w:t>
            </w:r>
            <w:r>
              <w:rPr>
                <w:spacing w:val="-5"/>
              </w:rPr>
              <w:t xml:space="preserve"> </w:t>
            </w:r>
            <w:r>
              <w:rPr>
                <w:spacing w:val="-10"/>
              </w:rPr>
              <w:t>€</w:t>
            </w:r>
          </w:p>
        </w:tc>
        <w:tc>
          <w:tcPr>
            <w:tcW w:w="160" w:type="dxa"/>
          </w:tcPr>
          <w:p w14:paraId="5A63F030" w14:textId="77777777" w:rsidR="00B37F69" w:rsidRDefault="00B37F69">
            <w:pPr>
              <w:pStyle w:val="TableParagraph"/>
              <w:spacing w:before="0"/>
              <w:ind w:left="0"/>
              <w:rPr>
                <w:rFonts w:ascii="Times New Roman"/>
                <w:sz w:val="20"/>
              </w:rPr>
            </w:pPr>
          </w:p>
        </w:tc>
      </w:tr>
      <w:tr w:rsidR="00B37F69" w14:paraId="7534FF54" w14:textId="77777777">
        <w:trPr>
          <w:trHeight w:val="310"/>
        </w:trPr>
        <w:tc>
          <w:tcPr>
            <w:tcW w:w="1780" w:type="dxa"/>
          </w:tcPr>
          <w:p w14:paraId="3C0D7FF0" w14:textId="77777777" w:rsidR="00B37F69" w:rsidRDefault="00000000">
            <w:pPr>
              <w:pStyle w:val="TableParagraph"/>
              <w:ind w:left="12"/>
              <w:jc w:val="center"/>
            </w:pPr>
            <w:r>
              <w:rPr>
                <w:spacing w:val="-2"/>
              </w:rPr>
              <w:t>**8939**</w:t>
            </w:r>
          </w:p>
        </w:tc>
        <w:tc>
          <w:tcPr>
            <w:tcW w:w="4399" w:type="dxa"/>
            <w:gridSpan w:val="3"/>
          </w:tcPr>
          <w:p w14:paraId="6CF1FCCA" w14:textId="77777777" w:rsidR="00B37F69" w:rsidRDefault="00000000">
            <w:pPr>
              <w:pStyle w:val="TableParagraph"/>
            </w:pPr>
            <w:r>
              <w:t>AREVALO</w:t>
            </w:r>
            <w:r>
              <w:rPr>
                <w:spacing w:val="-9"/>
              </w:rPr>
              <w:t xml:space="preserve"> </w:t>
            </w:r>
            <w:r>
              <w:t>FERRERA,</w:t>
            </w:r>
            <w:r>
              <w:rPr>
                <w:spacing w:val="-8"/>
              </w:rPr>
              <w:t xml:space="preserve"> </w:t>
            </w:r>
            <w:r>
              <w:t>Mª</w:t>
            </w:r>
            <w:r>
              <w:rPr>
                <w:spacing w:val="-6"/>
              </w:rPr>
              <w:t xml:space="preserve"> </w:t>
            </w:r>
            <w:r>
              <w:rPr>
                <w:spacing w:val="-2"/>
              </w:rPr>
              <w:t>ISABEL</w:t>
            </w:r>
          </w:p>
        </w:tc>
        <w:tc>
          <w:tcPr>
            <w:tcW w:w="2181" w:type="dxa"/>
          </w:tcPr>
          <w:p w14:paraId="1A7BD316" w14:textId="77777777" w:rsidR="00B37F69" w:rsidRDefault="00000000">
            <w:pPr>
              <w:pStyle w:val="TableParagraph"/>
              <w:ind w:left="15"/>
              <w:jc w:val="center"/>
            </w:pPr>
            <w:r>
              <w:t>144,37</w:t>
            </w:r>
            <w:r>
              <w:rPr>
                <w:spacing w:val="-5"/>
              </w:rPr>
              <w:t xml:space="preserve"> </w:t>
            </w:r>
            <w:r>
              <w:rPr>
                <w:spacing w:val="-10"/>
              </w:rPr>
              <w:t>€</w:t>
            </w:r>
          </w:p>
        </w:tc>
        <w:tc>
          <w:tcPr>
            <w:tcW w:w="160" w:type="dxa"/>
          </w:tcPr>
          <w:p w14:paraId="1B5DB6A8" w14:textId="77777777" w:rsidR="00B37F69" w:rsidRDefault="00B37F69">
            <w:pPr>
              <w:pStyle w:val="TableParagraph"/>
              <w:spacing w:before="0"/>
              <w:ind w:left="0"/>
              <w:rPr>
                <w:rFonts w:ascii="Times New Roman"/>
                <w:sz w:val="20"/>
              </w:rPr>
            </w:pPr>
          </w:p>
        </w:tc>
      </w:tr>
      <w:tr w:rsidR="00B37F69" w14:paraId="68603B87" w14:textId="77777777">
        <w:trPr>
          <w:trHeight w:val="310"/>
        </w:trPr>
        <w:tc>
          <w:tcPr>
            <w:tcW w:w="1780" w:type="dxa"/>
          </w:tcPr>
          <w:p w14:paraId="0D34317B" w14:textId="77777777" w:rsidR="00B37F69" w:rsidRDefault="00000000">
            <w:pPr>
              <w:pStyle w:val="TableParagraph"/>
              <w:ind w:left="12"/>
              <w:jc w:val="center"/>
            </w:pPr>
            <w:r>
              <w:rPr>
                <w:spacing w:val="-2"/>
              </w:rPr>
              <w:t>**2479**</w:t>
            </w:r>
          </w:p>
        </w:tc>
        <w:tc>
          <w:tcPr>
            <w:tcW w:w="4399" w:type="dxa"/>
            <w:gridSpan w:val="3"/>
          </w:tcPr>
          <w:p w14:paraId="265AE7D1" w14:textId="77777777" w:rsidR="00B37F69" w:rsidRDefault="00000000">
            <w:pPr>
              <w:pStyle w:val="TableParagraph"/>
            </w:pPr>
            <w:r>
              <w:t>BRAVO</w:t>
            </w:r>
            <w:r>
              <w:rPr>
                <w:spacing w:val="-14"/>
              </w:rPr>
              <w:t xml:space="preserve"> </w:t>
            </w:r>
            <w:r>
              <w:t>HERNANDEZ,</w:t>
            </w:r>
            <w:r>
              <w:rPr>
                <w:spacing w:val="-12"/>
              </w:rPr>
              <w:t xml:space="preserve"> </w:t>
            </w:r>
            <w:r>
              <w:rPr>
                <w:spacing w:val="-4"/>
              </w:rPr>
              <w:t>PEDRO</w:t>
            </w:r>
          </w:p>
        </w:tc>
        <w:tc>
          <w:tcPr>
            <w:tcW w:w="2181" w:type="dxa"/>
          </w:tcPr>
          <w:p w14:paraId="087C163E" w14:textId="77777777" w:rsidR="00B37F69" w:rsidRDefault="00000000">
            <w:pPr>
              <w:pStyle w:val="TableParagraph"/>
              <w:spacing w:before="38"/>
              <w:ind w:left="15" w:right="2"/>
              <w:jc w:val="center"/>
              <w:rPr>
                <w:rFonts w:ascii="Arial" w:hAnsi="Arial"/>
                <w:sz w:val="20"/>
              </w:rPr>
            </w:pPr>
            <w:r>
              <w:rPr>
                <w:rFonts w:ascii="Arial" w:hAnsi="Arial"/>
                <w:sz w:val="20"/>
              </w:rPr>
              <w:t>22,09</w:t>
            </w:r>
            <w:r>
              <w:rPr>
                <w:rFonts w:ascii="Arial" w:hAnsi="Arial"/>
                <w:spacing w:val="-4"/>
                <w:sz w:val="20"/>
              </w:rPr>
              <w:t xml:space="preserve"> </w:t>
            </w:r>
            <w:r>
              <w:rPr>
                <w:rFonts w:ascii="Arial" w:hAnsi="Arial"/>
                <w:spacing w:val="-10"/>
                <w:sz w:val="20"/>
              </w:rPr>
              <w:t>€</w:t>
            </w:r>
          </w:p>
        </w:tc>
        <w:tc>
          <w:tcPr>
            <w:tcW w:w="160" w:type="dxa"/>
          </w:tcPr>
          <w:p w14:paraId="1B6E0FC8" w14:textId="77777777" w:rsidR="00B37F69" w:rsidRDefault="00B37F69">
            <w:pPr>
              <w:pStyle w:val="TableParagraph"/>
              <w:spacing w:before="0"/>
              <w:ind w:left="0"/>
              <w:rPr>
                <w:rFonts w:ascii="Times New Roman"/>
                <w:sz w:val="20"/>
              </w:rPr>
            </w:pPr>
          </w:p>
        </w:tc>
      </w:tr>
      <w:tr w:rsidR="00B37F69" w14:paraId="78B3404D" w14:textId="77777777">
        <w:trPr>
          <w:trHeight w:val="310"/>
        </w:trPr>
        <w:tc>
          <w:tcPr>
            <w:tcW w:w="2130" w:type="dxa"/>
            <w:gridSpan w:val="2"/>
          </w:tcPr>
          <w:p w14:paraId="4ED89C02" w14:textId="77777777" w:rsidR="00B37F69" w:rsidRDefault="00000000">
            <w:pPr>
              <w:pStyle w:val="TableParagraph"/>
              <w:ind w:left="625"/>
            </w:pPr>
            <w:r>
              <w:rPr>
                <w:spacing w:val="-2"/>
              </w:rPr>
              <w:t>**4012**</w:t>
            </w:r>
          </w:p>
        </w:tc>
        <w:tc>
          <w:tcPr>
            <w:tcW w:w="2130" w:type="dxa"/>
          </w:tcPr>
          <w:p w14:paraId="66E5DD21" w14:textId="77777777" w:rsidR="00B37F69" w:rsidRDefault="00000000">
            <w:pPr>
              <w:pStyle w:val="TableParagraph"/>
            </w:pPr>
            <w:r>
              <w:t>CAO</w:t>
            </w:r>
            <w:r>
              <w:rPr>
                <w:spacing w:val="-5"/>
              </w:rPr>
              <w:t xml:space="preserve"> </w:t>
            </w:r>
            <w:r>
              <w:t>GARCIA,</w:t>
            </w:r>
            <w:r>
              <w:rPr>
                <w:spacing w:val="-5"/>
              </w:rPr>
              <w:t xml:space="preserve"> ANA</w:t>
            </w:r>
          </w:p>
        </w:tc>
        <w:tc>
          <w:tcPr>
            <w:tcW w:w="4260" w:type="dxa"/>
            <w:gridSpan w:val="3"/>
          </w:tcPr>
          <w:p w14:paraId="1B61241D" w14:textId="77777777" w:rsidR="00B37F69" w:rsidRDefault="00000000">
            <w:pPr>
              <w:pStyle w:val="TableParagraph"/>
              <w:spacing w:before="38"/>
              <w:ind w:left="14" w:right="2"/>
              <w:jc w:val="center"/>
              <w:rPr>
                <w:rFonts w:ascii="Arial" w:hAnsi="Arial"/>
                <w:sz w:val="20"/>
              </w:rPr>
            </w:pPr>
            <w:r>
              <w:rPr>
                <w:rFonts w:ascii="Arial" w:hAnsi="Arial"/>
                <w:sz w:val="20"/>
              </w:rPr>
              <w:t>59,96</w:t>
            </w:r>
            <w:r>
              <w:rPr>
                <w:rFonts w:ascii="Arial" w:hAnsi="Arial"/>
                <w:spacing w:val="-4"/>
                <w:sz w:val="20"/>
              </w:rPr>
              <w:t xml:space="preserve"> </w:t>
            </w:r>
            <w:r>
              <w:rPr>
                <w:rFonts w:ascii="Arial" w:hAnsi="Arial"/>
                <w:spacing w:val="-10"/>
                <w:sz w:val="20"/>
              </w:rPr>
              <w:t>€</w:t>
            </w:r>
          </w:p>
        </w:tc>
      </w:tr>
      <w:tr w:rsidR="00B37F69" w14:paraId="3014ABF8" w14:textId="77777777">
        <w:trPr>
          <w:trHeight w:val="927"/>
        </w:trPr>
        <w:tc>
          <w:tcPr>
            <w:tcW w:w="2130" w:type="dxa"/>
            <w:gridSpan w:val="2"/>
          </w:tcPr>
          <w:p w14:paraId="0FB6CD07" w14:textId="77777777" w:rsidR="00B37F69" w:rsidRDefault="00B37F69">
            <w:pPr>
              <w:pStyle w:val="TableParagraph"/>
              <w:spacing w:before="0"/>
              <w:ind w:left="0"/>
              <w:rPr>
                <w:rFonts w:ascii="Arial"/>
                <w:b/>
              </w:rPr>
            </w:pPr>
          </w:p>
          <w:p w14:paraId="72E42D2D" w14:textId="77777777" w:rsidR="00B37F69" w:rsidRDefault="00B37F69">
            <w:pPr>
              <w:pStyle w:val="TableParagraph"/>
              <w:spacing w:before="116"/>
              <w:ind w:left="0"/>
              <w:rPr>
                <w:rFonts w:ascii="Arial"/>
                <w:b/>
              </w:rPr>
            </w:pPr>
          </w:p>
          <w:p w14:paraId="36A61AEC" w14:textId="77777777" w:rsidR="00B37F69" w:rsidRDefault="00000000">
            <w:pPr>
              <w:pStyle w:val="TableParagraph"/>
              <w:spacing w:before="0"/>
              <w:ind w:left="625"/>
            </w:pPr>
            <w:r>
              <w:rPr>
                <w:spacing w:val="-2"/>
              </w:rPr>
              <w:t>**3945**</w:t>
            </w:r>
          </w:p>
        </w:tc>
        <w:tc>
          <w:tcPr>
            <w:tcW w:w="2130" w:type="dxa"/>
          </w:tcPr>
          <w:p w14:paraId="1D63A814" w14:textId="77777777" w:rsidR="00B37F69" w:rsidRDefault="00000000">
            <w:pPr>
              <w:pStyle w:val="TableParagraph"/>
              <w:spacing w:line="276" w:lineRule="auto"/>
              <w:ind w:right="271"/>
            </w:pPr>
            <w:r>
              <w:t>DE DIEGO DE LA ESPERANZA,</w:t>
            </w:r>
            <w:r>
              <w:rPr>
                <w:spacing w:val="-13"/>
              </w:rPr>
              <w:t xml:space="preserve"> </w:t>
            </w:r>
            <w:r>
              <w:t>MARIA</w:t>
            </w:r>
          </w:p>
          <w:p w14:paraId="1333C0AA" w14:textId="77777777" w:rsidR="00B37F69" w:rsidRDefault="00000000">
            <w:pPr>
              <w:pStyle w:val="TableParagraph"/>
              <w:spacing w:before="1"/>
            </w:pPr>
            <w:r>
              <w:rPr>
                <w:spacing w:val="-4"/>
              </w:rPr>
              <w:t>JOSE</w:t>
            </w:r>
          </w:p>
        </w:tc>
        <w:tc>
          <w:tcPr>
            <w:tcW w:w="4260" w:type="dxa"/>
            <w:gridSpan w:val="3"/>
          </w:tcPr>
          <w:p w14:paraId="4372F27B" w14:textId="77777777" w:rsidR="00B37F69" w:rsidRDefault="00B37F69">
            <w:pPr>
              <w:pStyle w:val="TableParagraph"/>
              <w:spacing w:before="0"/>
              <w:ind w:left="0"/>
              <w:rPr>
                <w:rFonts w:ascii="Arial"/>
                <w:b/>
                <w:sz w:val="20"/>
              </w:rPr>
            </w:pPr>
          </w:p>
          <w:p w14:paraId="2BCD1F6B" w14:textId="77777777" w:rsidR="00B37F69" w:rsidRDefault="00B37F69">
            <w:pPr>
              <w:pStyle w:val="TableParagraph"/>
              <w:spacing w:before="196"/>
              <w:ind w:left="0"/>
              <w:rPr>
                <w:rFonts w:ascii="Arial"/>
                <w:b/>
                <w:sz w:val="20"/>
              </w:rPr>
            </w:pPr>
          </w:p>
          <w:p w14:paraId="773B1154" w14:textId="77777777" w:rsidR="00B37F69" w:rsidRDefault="00000000">
            <w:pPr>
              <w:pStyle w:val="TableParagraph"/>
              <w:spacing w:before="0"/>
              <w:ind w:left="14"/>
              <w:jc w:val="center"/>
              <w:rPr>
                <w:rFonts w:ascii="Arial" w:hAnsi="Arial"/>
                <w:sz w:val="20"/>
              </w:rPr>
            </w:pPr>
            <w:r>
              <w:rPr>
                <w:rFonts w:ascii="Arial" w:hAnsi="Arial"/>
                <w:sz w:val="20"/>
              </w:rPr>
              <w:t>552,24</w:t>
            </w:r>
            <w:r>
              <w:rPr>
                <w:rFonts w:ascii="Arial" w:hAnsi="Arial"/>
                <w:spacing w:val="-6"/>
                <w:sz w:val="20"/>
              </w:rPr>
              <w:t xml:space="preserve"> </w:t>
            </w:r>
            <w:r>
              <w:rPr>
                <w:rFonts w:ascii="Arial" w:hAnsi="Arial"/>
                <w:spacing w:val="-10"/>
                <w:sz w:val="20"/>
              </w:rPr>
              <w:t>€</w:t>
            </w:r>
          </w:p>
        </w:tc>
      </w:tr>
      <w:tr w:rsidR="00B37F69" w14:paraId="4603FB9E" w14:textId="77777777">
        <w:trPr>
          <w:trHeight w:val="310"/>
        </w:trPr>
        <w:tc>
          <w:tcPr>
            <w:tcW w:w="1780" w:type="dxa"/>
          </w:tcPr>
          <w:p w14:paraId="241604AA" w14:textId="77777777" w:rsidR="00B37F69" w:rsidRDefault="00000000">
            <w:pPr>
              <w:pStyle w:val="TableParagraph"/>
              <w:ind w:left="12"/>
              <w:jc w:val="center"/>
            </w:pPr>
            <w:r>
              <w:rPr>
                <w:spacing w:val="-2"/>
              </w:rPr>
              <w:t>**8877**</w:t>
            </w:r>
          </w:p>
        </w:tc>
        <w:tc>
          <w:tcPr>
            <w:tcW w:w="4399" w:type="dxa"/>
            <w:gridSpan w:val="3"/>
          </w:tcPr>
          <w:p w14:paraId="7BBDB0BE" w14:textId="77777777" w:rsidR="00B37F69" w:rsidRDefault="00000000">
            <w:pPr>
              <w:pStyle w:val="TableParagraph"/>
            </w:pPr>
            <w:r>
              <w:t>DEL</w:t>
            </w:r>
            <w:r>
              <w:rPr>
                <w:spacing w:val="-7"/>
              </w:rPr>
              <w:t xml:space="preserve"> </w:t>
            </w:r>
            <w:r>
              <w:t>CURA</w:t>
            </w:r>
            <w:r>
              <w:rPr>
                <w:spacing w:val="-4"/>
              </w:rPr>
              <w:t xml:space="preserve"> </w:t>
            </w:r>
            <w:r>
              <w:t>DAPENA,</w:t>
            </w:r>
            <w:r>
              <w:rPr>
                <w:spacing w:val="-3"/>
              </w:rPr>
              <w:t xml:space="preserve"> </w:t>
            </w:r>
            <w:r>
              <w:rPr>
                <w:spacing w:val="-4"/>
              </w:rPr>
              <w:t>JOSE</w:t>
            </w:r>
          </w:p>
        </w:tc>
        <w:tc>
          <w:tcPr>
            <w:tcW w:w="2181" w:type="dxa"/>
          </w:tcPr>
          <w:p w14:paraId="373251B3" w14:textId="77777777" w:rsidR="00B37F69" w:rsidRDefault="00000000">
            <w:pPr>
              <w:pStyle w:val="TableParagraph"/>
              <w:ind w:left="15"/>
              <w:jc w:val="center"/>
            </w:pPr>
            <w:r>
              <w:t>312,41</w:t>
            </w:r>
            <w:r>
              <w:rPr>
                <w:spacing w:val="-5"/>
              </w:rPr>
              <w:t xml:space="preserve"> </w:t>
            </w:r>
            <w:r>
              <w:rPr>
                <w:spacing w:val="-10"/>
              </w:rPr>
              <w:t>€</w:t>
            </w:r>
          </w:p>
        </w:tc>
        <w:tc>
          <w:tcPr>
            <w:tcW w:w="160" w:type="dxa"/>
          </w:tcPr>
          <w:p w14:paraId="2075106D" w14:textId="77777777" w:rsidR="00B37F69" w:rsidRDefault="00B37F69">
            <w:pPr>
              <w:pStyle w:val="TableParagraph"/>
              <w:spacing w:before="0"/>
              <w:ind w:left="0"/>
              <w:rPr>
                <w:rFonts w:ascii="Times New Roman"/>
                <w:sz w:val="20"/>
              </w:rPr>
            </w:pPr>
          </w:p>
        </w:tc>
      </w:tr>
      <w:tr w:rsidR="00B37F69" w14:paraId="40665B77" w14:textId="77777777">
        <w:trPr>
          <w:trHeight w:val="310"/>
        </w:trPr>
        <w:tc>
          <w:tcPr>
            <w:tcW w:w="1780" w:type="dxa"/>
          </w:tcPr>
          <w:p w14:paraId="21D8A3F5" w14:textId="77777777" w:rsidR="00B37F69" w:rsidRDefault="00000000">
            <w:pPr>
              <w:pStyle w:val="TableParagraph"/>
              <w:ind w:left="12"/>
              <w:jc w:val="center"/>
            </w:pPr>
            <w:r>
              <w:rPr>
                <w:spacing w:val="-2"/>
              </w:rPr>
              <w:t>**9118**</w:t>
            </w:r>
          </w:p>
        </w:tc>
        <w:tc>
          <w:tcPr>
            <w:tcW w:w="4399" w:type="dxa"/>
            <w:gridSpan w:val="3"/>
          </w:tcPr>
          <w:p w14:paraId="0F16B364" w14:textId="77777777" w:rsidR="00B37F69" w:rsidRDefault="00000000">
            <w:pPr>
              <w:pStyle w:val="TableParagraph"/>
            </w:pPr>
            <w:r>
              <w:t>DIAZ</w:t>
            </w:r>
            <w:r>
              <w:rPr>
                <w:spacing w:val="-6"/>
              </w:rPr>
              <w:t xml:space="preserve"> </w:t>
            </w:r>
            <w:r>
              <w:t>MARTIN,</w:t>
            </w:r>
            <w:r>
              <w:rPr>
                <w:spacing w:val="-5"/>
              </w:rPr>
              <w:t xml:space="preserve"> </w:t>
            </w:r>
            <w:r>
              <w:rPr>
                <w:spacing w:val="-2"/>
              </w:rPr>
              <w:t>MARGARITA</w:t>
            </w:r>
          </w:p>
        </w:tc>
        <w:tc>
          <w:tcPr>
            <w:tcW w:w="2181" w:type="dxa"/>
          </w:tcPr>
          <w:p w14:paraId="74ECBE72" w14:textId="77777777" w:rsidR="00B37F69" w:rsidRDefault="00000000">
            <w:pPr>
              <w:pStyle w:val="TableParagraph"/>
              <w:spacing w:before="38"/>
              <w:ind w:left="15"/>
              <w:jc w:val="center"/>
              <w:rPr>
                <w:rFonts w:ascii="Arial" w:hAnsi="Arial"/>
                <w:sz w:val="20"/>
              </w:rPr>
            </w:pPr>
            <w:r>
              <w:rPr>
                <w:rFonts w:ascii="Arial" w:hAnsi="Arial"/>
                <w:sz w:val="20"/>
              </w:rPr>
              <w:t>265,07</w:t>
            </w:r>
            <w:r>
              <w:rPr>
                <w:rFonts w:ascii="Arial" w:hAnsi="Arial"/>
                <w:spacing w:val="-6"/>
                <w:sz w:val="20"/>
              </w:rPr>
              <w:t xml:space="preserve"> </w:t>
            </w:r>
            <w:r>
              <w:rPr>
                <w:rFonts w:ascii="Arial" w:hAnsi="Arial"/>
                <w:spacing w:val="-10"/>
                <w:sz w:val="20"/>
              </w:rPr>
              <w:t>€</w:t>
            </w:r>
          </w:p>
        </w:tc>
        <w:tc>
          <w:tcPr>
            <w:tcW w:w="160" w:type="dxa"/>
          </w:tcPr>
          <w:p w14:paraId="39530151" w14:textId="77777777" w:rsidR="00B37F69" w:rsidRDefault="00B37F69">
            <w:pPr>
              <w:pStyle w:val="TableParagraph"/>
              <w:spacing w:before="0"/>
              <w:ind w:left="0"/>
              <w:rPr>
                <w:rFonts w:ascii="Times New Roman"/>
                <w:sz w:val="20"/>
              </w:rPr>
            </w:pPr>
          </w:p>
        </w:tc>
      </w:tr>
      <w:tr w:rsidR="00B37F69" w14:paraId="6F2B5FC0" w14:textId="77777777">
        <w:trPr>
          <w:trHeight w:val="618"/>
        </w:trPr>
        <w:tc>
          <w:tcPr>
            <w:tcW w:w="2130" w:type="dxa"/>
            <w:gridSpan w:val="2"/>
          </w:tcPr>
          <w:p w14:paraId="31CFB24F" w14:textId="77777777" w:rsidR="00B37F69" w:rsidRDefault="00B37F69">
            <w:pPr>
              <w:pStyle w:val="TableParagraph"/>
              <w:spacing w:before="59"/>
              <w:ind w:left="0"/>
              <w:rPr>
                <w:rFonts w:ascii="Arial"/>
                <w:b/>
              </w:rPr>
            </w:pPr>
          </w:p>
          <w:p w14:paraId="07F83E85" w14:textId="77777777" w:rsidR="00B37F69" w:rsidRDefault="00000000">
            <w:pPr>
              <w:pStyle w:val="TableParagraph"/>
              <w:spacing w:before="0"/>
              <w:ind w:left="625"/>
            </w:pPr>
            <w:r>
              <w:rPr>
                <w:spacing w:val="-2"/>
              </w:rPr>
              <w:t>**2646**</w:t>
            </w:r>
          </w:p>
        </w:tc>
        <w:tc>
          <w:tcPr>
            <w:tcW w:w="2130" w:type="dxa"/>
          </w:tcPr>
          <w:p w14:paraId="5983222C" w14:textId="77777777" w:rsidR="00B37F69" w:rsidRDefault="00000000">
            <w:pPr>
              <w:pStyle w:val="TableParagraph"/>
            </w:pPr>
            <w:r>
              <w:t>ESQUILAS</w:t>
            </w:r>
            <w:r>
              <w:rPr>
                <w:spacing w:val="-8"/>
              </w:rPr>
              <w:t xml:space="preserve"> </w:t>
            </w:r>
            <w:r>
              <w:rPr>
                <w:spacing w:val="-2"/>
              </w:rPr>
              <w:t>OVIEDO,</w:t>
            </w:r>
          </w:p>
          <w:p w14:paraId="16C2D21F" w14:textId="77777777" w:rsidR="00B37F69" w:rsidRDefault="00000000">
            <w:pPr>
              <w:pStyle w:val="TableParagraph"/>
              <w:spacing w:before="40"/>
            </w:pPr>
            <w:r>
              <w:t>MARIA</w:t>
            </w:r>
            <w:r>
              <w:rPr>
                <w:spacing w:val="-3"/>
              </w:rPr>
              <w:t xml:space="preserve"> </w:t>
            </w:r>
            <w:r>
              <w:rPr>
                <w:spacing w:val="-2"/>
              </w:rPr>
              <w:t>TERESA</w:t>
            </w:r>
          </w:p>
        </w:tc>
        <w:tc>
          <w:tcPr>
            <w:tcW w:w="4260" w:type="dxa"/>
            <w:gridSpan w:val="3"/>
          </w:tcPr>
          <w:p w14:paraId="4B03A476" w14:textId="77777777" w:rsidR="00B37F69" w:rsidRDefault="00B37F69">
            <w:pPr>
              <w:pStyle w:val="TableParagraph"/>
              <w:spacing w:before="118"/>
              <w:ind w:left="0"/>
              <w:rPr>
                <w:rFonts w:ascii="Arial"/>
                <w:b/>
                <w:sz w:val="20"/>
              </w:rPr>
            </w:pPr>
          </w:p>
          <w:p w14:paraId="65C91B5B" w14:textId="77777777" w:rsidR="00B37F69" w:rsidRDefault="00000000">
            <w:pPr>
              <w:pStyle w:val="TableParagraph"/>
              <w:spacing w:before="0"/>
              <w:ind w:left="14"/>
              <w:jc w:val="center"/>
              <w:rPr>
                <w:rFonts w:ascii="Arial" w:hAnsi="Arial"/>
                <w:sz w:val="20"/>
              </w:rPr>
            </w:pPr>
            <w:r>
              <w:rPr>
                <w:rFonts w:ascii="Arial" w:hAnsi="Arial"/>
                <w:sz w:val="20"/>
              </w:rPr>
              <w:t>224,84</w:t>
            </w:r>
            <w:r>
              <w:rPr>
                <w:rFonts w:ascii="Arial" w:hAnsi="Arial"/>
                <w:spacing w:val="-6"/>
                <w:sz w:val="20"/>
              </w:rPr>
              <w:t xml:space="preserve"> </w:t>
            </w:r>
            <w:r>
              <w:rPr>
                <w:rFonts w:ascii="Arial" w:hAnsi="Arial"/>
                <w:spacing w:val="-10"/>
                <w:sz w:val="20"/>
              </w:rPr>
              <w:t>€</w:t>
            </w:r>
          </w:p>
        </w:tc>
      </w:tr>
      <w:tr w:rsidR="00B37F69" w14:paraId="202A7C2C" w14:textId="77777777">
        <w:trPr>
          <w:trHeight w:val="620"/>
        </w:trPr>
        <w:tc>
          <w:tcPr>
            <w:tcW w:w="2130" w:type="dxa"/>
            <w:gridSpan w:val="2"/>
          </w:tcPr>
          <w:p w14:paraId="6E0545F4" w14:textId="77777777" w:rsidR="00B37F69" w:rsidRDefault="00B37F69">
            <w:pPr>
              <w:pStyle w:val="TableParagraph"/>
              <w:spacing w:before="61"/>
              <w:ind w:left="0"/>
              <w:rPr>
                <w:rFonts w:ascii="Arial"/>
                <w:b/>
              </w:rPr>
            </w:pPr>
          </w:p>
          <w:p w14:paraId="5B598F8F" w14:textId="77777777" w:rsidR="00B37F69" w:rsidRDefault="00000000">
            <w:pPr>
              <w:pStyle w:val="TableParagraph"/>
              <w:spacing w:before="0"/>
              <w:ind w:left="625"/>
            </w:pPr>
            <w:r>
              <w:rPr>
                <w:spacing w:val="-2"/>
              </w:rPr>
              <w:t>**2009**</w:t>
            </w:r>
          </w:p>
        </w:tc>
        <w:tc>
          <w:tcPr>
            <w:tcW w:w="2130" w:type="dxa"/>
          </w:tcPr>
          <w:p w14:paraId="15E54CC6" w14:textId="77777777" w:rsidR="00B37F69" w:rsidRDefault="00000000">
            <w:pPr>
              <w:pStyle w:val="TableParagraph"/>
            </w:pPr>
            <w:r>
              <w:t>GARCIA</w:t>
            </w:r>
            <w:r>
              <w:rPr>
                <w:spacing w:val="-5"/>
              </w:rPr>
              <w:t xml:space="preserve"> </w:t>
            </w:r>
            <w:r>
              <w:rPr>
                <w:spacing w:val="-2"/>
              </w:rPr>
              <w:t>ANADON,</w:t>
            </w:r>
          </w:p>
          <w:p w14:paraId="18BF0A05" w14:textId="77777777" w:rsidR="00B37F69" w:rsidRDefault="00000000">
            <w:pPr>
              <w:pStyle w:val="TableParagraph"/>
              <w:spacing w:before="42"/>
            </w:pPr>
            <w:r>
              <w:rPr>
                <w:spacing w:val="-2"/>
              </w:rPr>
              <w:t>JAVIER</w:t>
            </w:r>
          </w:p>
        </w:tc>
        <w:tc>
          <w:tcPr>
            <w:tcW w:w="4260" w:type="dxa"/>
            <w:gridSpan w:val="3"/>
          </w:tcPr>
          <w:p w14:paraId="73F01D3B" w14:textId="77777777" w:rsidR="00B37F69" w:rsidRDefault="00B37F69">
            <w:pPr>
              <w:pStyle w:val="TableParagraph"/>
              <w:spacing w:before="118"/>
              <w:ind w:left="0"/>
              <w:rPr>
                <w:rFonts w:ascii="Arial"/>
                <w:b/>
                <w:sz w:val="20"/>
              </w:rPr>
            </w:pPr>
          </w:p>
          <w:p w14:paraId="5D9E6235" w14:textId="77777777" w:rsidR="00B37F69" w:rsidRDefault="00000000">
            <w:pPr>
              <w:pStyle w:val="TableParagraph"/>
              <w:spacing w:before="0"/>
              <w:ind w:left="14"/>
              <w:jc w:val="center"/>
              <w:rPr>
                <w:rFonts w:ascii="Arial" w:hAnsi="Arial"/>
                <w:sz w:val="20"/>
              </w:rPr>
            </w:pPr>
            <w:r>
              <w:rPr>
                <w:rFonts w:ascii="Arial" w:hAnsi="Arial"/>
                <w:sz w:val="20"/>
              </w:rPr>
              <w:t>148,31</w:t>
            </w:r>
            <w:r>
              <w:rPr>
                <w:rFonts w:ascii="Arial" w:hAnsi="Arial"/>
                <w:spacing w:val="-6"/>
                <w:sz w:val="20"/>
              </w:rPr>
              <w:t xml:space="preserve"> </w:t>
            </w:r>
            <w:r>
              <w:rPr>
                <w:rFonts w:ascii="Arial" w:hAnsi="Arial"/>
                <w:spacing w:val="-10"/>
                <w:sz w:val="20"/>
              </w:rPr>
              <w:t>€</w:t>
            </w:r>
          </w:p>
        </w:tc>
      </w:tr>
      <w:tr w:rsidR="00B37F69" w14:paraId="4730B8E7" w14:textId="77777777">
        <w:trPr>
          <w:trHeight w:val="617"/>
        </w:trPr>
        <w:tc>
          <w:tcPr>
            <w:tcW w:w="2130" w:type="dxa"/>
            <w:gridSpan w:val="2"/>
          </w:tcPr>
          <w:p w14:paraId="18EA7390" w14:textId="77777777" w:rsidR="00B37F69" w:rsidRDefault="00B37F69">
            <w:pPr>
              <w:pStyle w:val="TableParagraph"/>
              <w:spacing w:before="59"/>
              <w:ind w:left="0"/>
              <w:rPr>
                <w:rFonts w:ascii="Arial"/>
                <w:b/>
              </w:rPr>
            </w:pPr>
          </w:p>
          <w:p w14:paraId="75600B0A" w14:textId="77777777" w:rsidR="00B37F69" w:rsidRDefault="00000000">
            <w:pPr>
              <w:pStyle w:val="TableParagraph"/>
              <w:spacing w:before="0"/>
              <w:ind w:left="625"/>
            </w:pPr>
            <w:r>
              <w:rPr>
                <w:spacing w:val="-2"/>
              </w:rPr>
              <w:t>**0307**</w:t>
            </w:r>
          </w:p>
        </w:tc>
        <w:tc>
          <w:tcPr>
            <w:tcW w:w="2130" w:type="dxa"/>
          </w:tcPr>
          <w:p w14:paraId="00947386" w14:textId="77777777" w:rsidR="00B37F69" w:rsidRDefault="00000000">
            <w:pPr>
              <w:pStyle w:val="TableParagraph"/>
            </w:pPr>
            <w:r>
              <w:t>GOMEZ</w:t>
            </w:r>
            <w:r>
              <w:rPr>
                <w:spacing w:val="-4"/>
              </w:rPr>
              <w:t xml:space="preserve"> </w:t>
            </w:r>
            <w:r>
              <w:rPr>
                <w:spacing w:val="-2"/>
              </w:rPr>
              <w:t>HERNANDEZ,</w:t>
            </w:r>
          </w:p>
          <w:p w14:paraId="5A209CF1" w14:textId="77777777" w:rsidR="00B37F69" w:rsidRDefault="00000000">
            <w:pPr>
              <w:pStyle w:val="TableParagraph"/>
              <w:spacing w:before="40"/>
            </w:pPr>
            <w:r>
              <w:rPr>
                <w:spacing w:val="-2"/>
              </w:rPr>
              <w:t>ENRIQUE</w:t>
            </w:r>
          </w:p>
        </w:tc>
        <w:tc>
          <w:tcPr>
            <w:tcW w:w="4260" w:type="dxa"/>
            <w:gridSpan w:val="3"/>
          </w:tcPr>
          <w:p w14:paraId="3031AB69" w14:textId="77777777" w:rsidR="00B37F69" w:rsidRDefault="00B37F69">
            <w:pPr>
              <w:pStyle w:val="TableParagraph"/>
              <w:spacing w:before="118"/>
              <w:ind w:left="0"/>
              <w:rPr>
                <w:rFonts w:ascii="Arial"/>
                <w:b/>
                <w:sz w:val="20"/>
              </w:rPr>
            </w:pPr>
          </w:p>
          <w:p w14:paraId="7C89A29F" w14:textId="77777777" w:rsidR="00B37F69" w:rsidRDefault="00000000">
            <w:pPr>
              <w:pStyle w:val="TableParagraph"/>
              <w:spacing w:before="0"/>
              <w:ind w:left="14"/>
              <w:jc w:val="center"/>
              <w:rPr>
                <w:rFonts w:ascii="Arial" w:hAnsi="Arial"/>
                <w:sz w:val="20"/>
              </w:rPr>
            </w:pPr>
            <w:r>
              <w:rPr>
                <w:rFonts w:ascii="Arial" w:hAnsi="Arial"/>
                <w:sz w:val="20"/>
              </w:rPr>
              <w:t>126,23</w:t>
            </w:r>
            <w:r>
              <w:rPr>
                <w:rFonts w:ascii="Arial" w:hAnsi="Arial"/>
                <w:spacing w:val="-6"/>
                <w:sz w:val="20"/>
              </w:rPr>
              <w:t xml:space="preserve"> </w:t>
            </w:r>
            <w:r>
              <w:rPr>
                <w:rFonts w:ascii="Arial" w:hAnsi="Arial"/>
                <w:spacing w:val="-10"/>
                <w:sz w:val="20"/>
              </w:rPr>
              <w:t>€</w:t>
            </w:r>
          </w:p>
        </w:tc>
      </w:tr>
      <w:tr w:rsidR="00B37F69" w14:paraId="0B23219A" w14:textId="77777777">
        <w:trPr>
          <w:trHeight w:val="620"/>
        </w:trPr>
        <w:tc>
          <w:tcPr>
            <w:tcW w:w="2130" w:type="dxa"/>
            <w:gridSpan w:val="2"/>
          </w:tcPr>
          <w:p w14:paraId="33325B99" w14:textId="77777777" w:rsidR="00B37F69" w:rsidRDefault="00B37F69">
            <w:pPr>
              <w:pStyle w:val="TableParagraph"/>
              <w:spacing w:before="61"/>
              <w:ind w:left="0"/>
              <w:rPr>
                <w:rFonts w:ascii="Arial"/>
                <w:b/>
              </w:rPr>
            </w:pPr>
          </w:p>
          <w:p w14:paraId="2DF0C2B7" w14:textId="77777777" w:rsidR="00B37F69" w:rsidRDefault="00000000">
            <w:pPr>
              <w:pStyle w:val="TableParagraph"/>
              <w:spacing w:before="0"/>
              <w:ind w:left="625"/>
            </w:pPr>
            <w:r>
              <w:rPr>
                <w:spacing w:val="-2"/>
              </w:rPr>
              <w:t>**9392**</w:t>
            </w:r>
          </w:p>
        </w:tc>
        <w:tc>
          <w:tcPr>
            <w:tcW w:w="2130" w:type="dxa"/>
          </w:tcPr>
          <w:p w14:paraId="086AC0EC" w14:textId="77777777" w:rsidR="00B37F69" w:rsidRDefault="00000000">
            <w:pPr>
              <w:pStyle w:val="TableParagraph"/>
            </w:pPr>
            <w:r>
              <w:t>GONZALEZ</w:t>
            </w:r>
            <w:r>
              <w:rPr>
                <w:spacing w:val="-7"/>
              </w:rPr>
              <w:t xml:space="preserve"> </w:t>
            </w:r>
            <w:r>
              <w:rPr>
                <w:spacing w:val="-2"/>
              </w:rPr>
              <w:t>BERNAL,</w:t>
            </w:r>
          </w:p>
          <w:p w14:paraId="0277DA6E" w14:textId="77777777" w:rsidR="00B37F69" w:rsidRDefault="00000000">
            <w:pPr>
              <w:pStyle w:val="TableParagraph"/>
              <w:spacing w:before="42"/>
            </w:pPr>
            <w:r>
              <w:rPr>
                <w:spacing w:val="-2"/>
              </w:rPr>
              <w:t>BORJA</w:t>
            </w:r>
          </w:p>
        </w:tc>
        <w:tc>
          <w:tcPr>
            <w:tcW w:w="4260" w:type="dxa"/>
            <w:gridSpan w:val="3"/>
          </w:tcPr>
          <w:p w14:paraId="4B036662" w14:textId="77777777" w:rsidR="00B37F69" w:rsidRDefault="00B37F69">
            <w:pPr>
              <w:pStyle w:val="TableParagraph"/>
              <w:spacing w:before="118"/>
              <w:ind w:left="0"/>
              <w:rPr>
                <w:rFonts w:ascii="Arial"/>
                <w:b/>
                <w:sz w:val="20"/>
              </w:rPr>
            </w:pPr>
          </w:p>
          <w:p w14:paraId="5C7B8ED3" w14:textId="77777777" w:rsidR="00B37F69" w:rsidRDefault="00000000">
            <w:pPr>
              <w:pStyle w:val="TableParagraph"/>
              <w:spacing w:before="0"/>
              <w:ind w:left="14" w:right="2"/>
              <w:jc w:val="center"/>
              <w:rPr>
                <w:rFonts w:ascii="Arial" w:hAnsi="Arial"/>
                <w:sz w:val="20"/>
              </w:rPr>
            </w:pPr>
            <w:r>
              <w:rPr>
                <w:rFonts w:ascii="Arial" w:hAnsi="Arial"/>
                <w:sz w:val="20"/>
              </w:rPr>
              <w:t>96,56</w:t>
            </w:r>
            <w:r>
              <w:rPr>
                <w:rFonts w:ascii="Arial" w:hAnsi="Arial"/>
                <w:spacing w:val="-4"/>
                <w:sz w:val="20"/>
              </w:rPr>
              <w:t xml:space="preserve"> </w:t>
            </w:r>
            <w:r>
              <w:rPr>
                <w:rFonts w:ascii="Arial" w:hAnsi="Arial"/>
                <w:spacing w:val="-10"/>
                <w:sz w:val="20"/>
              </w:rPr>
              <w:t>€</w:t>
            </w:r>
          </w:p>
        </w:tc>
      </w:tr>
      <w:tr w:rsidR="00B37F69" w14:paraId="60F58CCB" w14:textId="77777777">
        <w:trPr>
          <w:trHeight w:val="310"/>
        </w:trPr>
        <w:tc>
          <w:tcPr>
            <w:tcW w:w="1780" w:type="dxa"/>
          </w:tcPr>
          <w:p w14:paraId="5DCCC877" w14:textId="77777777" w:rsidR="00B37F69" w:rsidRDefault="00000000">
            <w:pPr>
              <w:pStyle w:val="TableParagraph"/>
              <w:ind w:left="12"/>
              <w:jc w:val="center"/>
            </w:pPr>
            <w:r>
              <w:rPr>
                <w:spacing w:val="-2"/>
              </w:rPr>
              <w:t>**2843**</w:t>
            </w:r>
          </w:p>
        </w:tc>
        <w:tc>
          <w:tcPr>
            <w:tcW w:w="4399" w:type="dxa"/>
            <w:gridSpan w:val="3"/>
          </w:tcPr>
          <w:p w14:paraId="14336DED" w14:textId="77777777" w:rsidR="00B37F69" w:rsidRDefault="00000000">
            <w:pPr>
              <w:pStyle w:val="TableParagraph"/>
            </w:pPr>
            <w:r>
              <w:rPr>
                <w:spacing w:val="-2"/>
              </w:rPr>
              <w:t>GONZALEZ</w:t>
            </w:r>
            <w:r>
              <w:rPr>
                <w:spacing w:val="3"/>
              </w:rPr>
              <w:t xml:space="preserve"> </w:t>
            </w:r>
            <w:r>
              <w:rPr>
                <w:spacing w:val="-2"/>
              </w:rPr>
              <w:t>VAZQUEZ,</w:t>
            </w:r>
            <w:r>
              <w:rPr>
                <w:spacing w:val="4"/>
              </w:rPr>
              <w:t xml:space="preserve"> </w:t>
            </w:r>
            <w:r>
              <w:rPr>
                <w:spacing w:val="-2"/>
              </w:rPr>
              <w:t>FRANCISCO</w:t>
            </w:r>
          </w:p>
        </w:tc>
        <w:tc>
          <w:tcPr>
            <w:tcW w:w="2181" w:type="dxa"/>
          </w:tcPr>
          <w:p w14:paraId="140CD7C5" w14:textId="77777777" w:rsidR="00B37F69" w:rsidRDefault="00000000">
            <w:pPr>
              <w:pStyle w:val="TableParagraph"/>
              <w:ind w:left="15"/>
              <w:jc w:val="center"/>
            </w:pPr>
            <w:r>
              <w:t>94,24</w:t>
            </w:r>
            <w:r>
              <w:rPr>
                <w:spacing w:val="-3"/>
              </w:rPr>
              <w:t xml:space="preserve"> </w:t>
            </w:r>
            <w:r>
              <w:rPr>
                <w:spacing w:val="-10"/>
              </w:rPr>
              <w:t>€</w:t>
            </w:r>
          </w:p>
        </w:tc>
        <w:tc>
          <w:tcPr>
            <w:tcW w:w="160" w:type="dxa"/>
          </w:tcPr>
          <w:p w14:paraId="4BBE5CA9" w14:textId="77777777" w:rsidR="00B37F69" w:rsidRDefault="00B37F69">
            <w:pPr>
              <w:pStyle w:val="TableParagraph"/>
              <w:spacing w:before="0"/>
              <w:ind w:left="0"/>
              <w:rPr>
                <w:rFonts w:ascii="Times New Roman"/>
                <w:sz w:val="20"/>
              </w:rPr>
            </w:pPr>
          </w:p>
        </w:tc>
      </w:tr>
      <w:tr w:rsidR="00B37F69" w14:paraId="6DBB7F14" w14:textId="77777777">
        <w:trPr>
          <w:trHeight w:val="310"/>
        </w:trPr>
        <w:tc>
          <w:tcPr>
            <w:tcW w:w="1780" w:type="dxa"/>
          </w:tcPr>
          <w:p w14:paraId="472739F0" w14:textId="77777777" w:rsidR="00B37F69" w:rsidRDefault="00000000">
            <w:pPr>
              <w:pStyle w:val="TableParagraph"/>
              <w:ind w:left="12"/>
              <w:jc w:val="center"/>
            </w:pPr>
            <w:r>
              <w:rPr>
                <w:spacing w:val="-2"/>
              </w:rPr>
              <w:t>**0627**</w:t>
            </w:r>
          </w:p>
        </w:tc>
        <w:tc>
          <w:tcPr>
            <w:tcW w:w="4399" w:type="dxa"/>
            <w:gridSpan w:val="3"/>
          </w:tcPr>
          <w:p w14:paraId="46E67F22" w14:textId="77777777" w:rsidR="00B37F69" w:rsidRDefault="00000000">
            <w:pPr>
              <w:pStyle w:val="TableParagraph"/>
            </w:pPr>
            <w:r>
              <w:t>MASEDO</w:t>
            </w:r>
            <w:r>
              <w:rPr>
                <w:spacing w:val="-5"/>
              </w:rPr>
              <w:t xml:space="preserve"> </w:t>
            </w:r>
            <w:r>
              <w:t>GUZMAN,</w:t>
            </w:r>
            <w:r>
              <w:rPr>
                <w:spacing w:val="-4"/>
              </w:rPr>
              <w:t xml:space="preserve"> </w:t>
            </w:r>
            <w:r>
              <w:t>MARIA</w:t>
            </w:r>
            <w:r>
              <w:rPr>
                <w:spacing w:val="-6"/>
              </w:rPr>
              <w:t xml:space="preserve"> </w:t>
            </w:r>
            <w:r>
              <w:rPr>
                <w:spacing w:val="-2"/>
              </w:rPr>
              <w:t>CONCEPCION</w:t>
            </w:r>
          </w:p>
        </w:tc>
        <w:tc>
          <w:tcPr>
            <w:tcW w:w="2181" w:type="dxa"/>
          </w:tcPr>
          <w:p w14:paraId="13A8181E" w14:textId="77777777" w:rsidR="00B37F69" w:rsidRDefault="00000000">
            <w:pPr>
              <w:pStyle w:val="TableParagraph"/>
              <w:spacing w:before="38"/>
              <w:ind w:left="15"/>
              <w:jc w:val="center"/>
              <w:rPr>
                <w:rFonts w:ascii="Arial" w:hAnsi="Arial"/>
                <w:sz w:val="20"/>
              </w:rPr>
            </w:pPr>
            <w:r>
              <w:rPr>
                <w:rFonts w:ascii="Arial" w:hAnsi="Arial"/>
                <w:sz w:val="20"/>
              </w:rPr>
              <w:t>272,74</w:t>
            </w:r>
            <w:r>
              <w:rPr>
                <w:rFonts w:ascii="Arial" w:hAnsi="Arial"/>
                <w:spacing w:val="-6"/>
                <w:sz w:val="20"/>
              </w:rPr>
              <w:t xml:space="preserve"> </w:t>
            </w:r>
            <w:r>
              <w:rPr>
                <w:rFonts w:ascii="Arial" w:hAnsi="Arial"/>
                <w:spacing w:val="-10"/>
                <w:sz w:val="20"/>
              </w:rPr>
              <w:t>€</w:t>
            </w:r>
          </w:p>
        </w:tc>
        <w:tc>
          <w:tcPr>
            <w:tcW w:w="160" w:type="dxa"/>
          </w:tcPr>
          <w:p w14:paraId="32B1E56E" w14:textId="77777777" w:rsidR="00B37F69" w:rsidRDefault="00B37F69">
            <w:pPr>
              <w:pStyle w:val="TableParagraph"/>
              <w:spacing w:before="0"/>
              <w:ind w:left="0"/>
              <w:rPr>
                <w:rFonts w:ascii="Times New Roman"/>
                <w:sz w:val="20"/>
              </w:rPr>
            </w:pPr>
          </w:p>
        </w:tc>
      </w:tr>
      <w:tr w:rsidR="00B37F69" w14:paraId="09832F0D" w14:textId="77777777">
        <w:trPr>
          <w:trHeight w:val="618"/>
        </w:trPr>
        <w:tc>
          <w:tcPr>
            <w:tcW w:w="2130" w:type="dxa"/>
            <w:gridSpan w:val="2"/>
          </w:tcPr>
          <w:p w14:paraId="4D072577" w14:textId="77777777" w:rsidR="00B37F69" w:rsidRDefault="00B37F69">
            <w:pPr>
              <w:pStyle w:val="TableParagraph"/>
              <w:spacing w:before="59"/>
              <w:ind w:left="0"/>
              <w:rPr>
                <w:rFonts w:ascii="Arial"/>
                <w:b/>
              </w:rPr>
            </w:pPr>
          </w:p>
          <w:p w14:paraId="2635222B" w14:textId="77777777" w:rsidR="00B37F69" w:rsidRDefault="00000000">
            <w:pPr>
              <w:pStyle w:val="TableParagraph"/>
              <w:spacing w:before="0"/>
              <w:ind w:left="625"/>
            </w:pPr>
            <w:r>
              <w:rPr>
                <w:spacing w:val="-2"/>
              </w:rPr>
              <w:t>**8078**</w:t>
            </w:r>
          </w:p>
        </w:tc>
        <w:tc>
          <w:tcPr>
            <w:tcW w:w="2130" w:type="dxa"/>
          </w:tcPr>
          <w:p w14:paraId="5F6CA097" w14:textId="77777777" w:rsidR="00B37F69" w:rsidRDefault="00000000">
            <w:pPr>
              <w:pStyle w:val="TableParagraph"/>
            </w:pPr>
            <w:r>
              <w:t>MORAN</w:t>
            </w:r>
            <w:r>
              <w:rPr>
                <w:spacing w:val="-6"/>
              </w:rPr>
              <w:t xml:space="preserve"> </w:t>
            </w:r>
            <w:r>
              <w:rPr>
                <w:spacing w:val="-2"/>
              </w:rPr>
              <w:t>LOPEZ,</w:t>
            </w:r>
          </w:p>
          <w:p w14:paraId="655999F1" w14:textId="77777777" w:rsidR="00B37F69" w:rsidRDefault="00000000">
            <w:pPr>
              <w:pStyle w:val="TableParagraph"/>
              <w:spacing w:before="40"/>
            </w:pPr>
            <w:r>
              <w:rPr>
                <w:spacing w:val="-2"/>
              </w:rPr>
              <w:t>ROBERTO</w:t>
            </w:r>
          </w:p>
        </w:tc>
        <w:tc>
          <w:tcPr>
            <w:tcW w:w="4260" w:type="dxa"/>
            <w:gridSpan w:val="3"/>
          </w:tcPr>
          <w:p w14:paraId="3973B1A1" w14:textId="77777777" w:rsidR="00B37F69" w:rsidRDefault="00B37F69">
            <w:pPr>
              <w:pStyle w:val="TableParagraph"/>
              <w:spacing w:before="118"/>
              <w:ind w:left="0"/>
              <w:rPr>
                <w:rFonts w:ascii="Arial"/>
                <w:b/>
                <w:sz w:val="20"/>
              </w:rPr>
            </w:pPr>
          </w:p>
          <w:p w14:paraId="267249BA" w14:textId="77777777" w:rsidR="00B37F69" w:rsidRDefault="00000000">
            <w:pPr>
              <w:pStyle w:val="TableParagraph"/>
              <w:spacing w:before="0"/>
              <w:ind w:left="14"/>
              <w:jc w:val="center"/>
              <w:rPr>
                <w:rFonts w:ascii="Arial" w:hAnsi="Arial"/>
                <w:sz w:val="20"/>
              </w:rPr>
            </w:pPr>
            <w:r>
              <w:rPr>
                <w:rFonts w:ascii="Arial" w:hAnsi="Arial"/>
                <w:sz w:val="20"/>
              </w:rPr>
              <w:t>269,81</w:t>
            </w:r>
            <w:r>
              <w:rPr>
                <w:rFonts w:ascii="Arial" w:hAnsi="Arial"/>
                <w:spacing w:val="-6"/>
                <w:sz w:val="20"/>
              </w:rPr>
              <w:t xml:space="preserve"> </w:t>
            </w:r>
            <w:r>
              <w:rPr>
                <w:rFonts w:ascii="Arial" w:hAnsi="Arial"/>
                <w:spacing w:val="-10"/>
                <w:sz w:val="20"/>
              </w:rPr>
              <w:t>€</w:t>
            </w:r>
          </w:p>
        </w:tc>
      </w:tr>
      <w:tr w:rsidR="00B37F69" w14:paraId="3D6A0AC7" w14:textId="77777777">
        <w:trPr>
          <w:trHeight w:val="310"/>
        </w:trPr>
        <w:tc>
          <w:tcPr>
            <w:tcW w:w="2130" w:type="dxa"/>
            <w:gridSpan w:val="2"/>
          </w:tcPr>
          <w:p w14:paraId="08B0CE55" w14:textId="77777777" w:rsidR="00B37F69" w:rsidRDefault="00000000">
            <w:pPr>
              <w:pStyle w:val="TableParagraph"/>
              <w:ind w:left="625"/>
            </w:pPr>
            <w:r>
              <w:rPr>
                <w:spacing w:val="-2"/>
              </w:rPr>
              <w:t>**8968**</w:t>
            </w:r>
          </w:p>
        </w:tc>
        <w:tc>
          <w:tcPr>
            <w:tcW w:w="2130" w:type="dxa"/>
          </w:tcPr>
          <w:p w14:paraId="01E846BC" w14:textId="77777777" w:rsidR="00B37F69" w:rsidRDefault="00000000">
            <w:pPr>
              <w:pStyle w:val="TableParagraph"/>
            </w:pPr>
            <w:r>
              <w:t>NIETO</w:t>
            </w:r>
            <w:r>
              <w:rPr>
                <w:spacing w:val="-7"/>
              </w:rPr>
              <w:t xml:space="preserve"> </w:t>
            </w:r>
            <w:r>
              <w:t>DIAZ,</w:t>
            </w:r>
            <w:r>
              <w:rPr>
                <w:spacing w:val="-7"/>
              </w:rPr>
              <w:t xml:space="preserve"> </w:t>
            </w:r>
            <w:r>
              <w:rPr>
                <w:spacing w:val="-2"/>
              </w:rPr>
              <w:t>TOMAS</w:t>
            </w:r>
          </w:p>
        </w:tc>
        <w:tc>
          <w:tcPr>
            <w:tcW w:w="4260" w:type="dxa"/>
            <w:gridSpan w:val="3"/>
          </w:tcPr>
          <w:p w14:paraId="46EE4215" w14:textId="77777777" w:rsidR="00B37F69" w:rsidRDefault="00000000">
            <w:pPr>
              <w:pStyle w:val="TableParagraph"/>
              <w:spacing w:before="40"/>
              <w:ind w:left="14" w:right="2"/>
              <w:jc w:val="center"/>
              <w:rPr>
                <w:rFonts w:ascii="Arial" w:hAnsi="Arial"/>
                <w:sz w:val="20"/>
              </w:rPr>
            </w:pPr>
            <w:r>
              <w:rPr>
                <w:rFonts w:ascii="Arial" w:hAnsi="Arial"/>
                <w:spacing w:val="-2"/>
                <w:sz w:val="20"/>
              </w:rPr>
              <w:t>116,29</w:t>
            </w:r>
            <w:r>
              <w:rPr>
                <w:rFonts w:ascii="Arial" w:hAnsi="Arial"/>
                <w:spacing w:val="-7"/>
                <w:sz w:val="20"/>
              </w:rPr>
              <w:t xml:space="preserve"> </w:t>
            </w:r>
            <w:r>
              <w:rPr>
                <w:rFonts w:ascii="Arial" w:hAnsi="Arial"/>
                <w:spacing w:val="-10"/>
                <w:sz w:val="20"/>
              </w:rPr>
              <w:t>€</w:t>
            </w:r>
          </w:p>
        </w:tc>
      </w:tr>
      <w:tr w:rsidR="00B37F69" w14:paraId="5A64AEC4" w14:textId="77777777">
        <w:trPr>
          <w:trHeight w:val="310"/>
        </w:trPr>
        <w:tc>
          <w:tcPr>
            <w:tcW w:w="1780" w:type="dxa"/>
          </w:tcPr>
          <w:p w14:paraId="282C5B65" w14:textId="77777777" w:rsidR="00B37F69" w:rsidRDefault="00000000">
            <w:pPr>
              <w:pStyle w:val="TableParagraph"/>
              <w:ind w:left="12"/>
              <w:jc w:val="center"/>
            </w:pPr>
            <w:r>
              <w:rPr>
                <w:spacing w:val="-2"/>
              </w:rPr>
              <w:t>**6728**</w:t>
            </w:r>
          </w:p>
        </w:tc>
        <w:tc>
          <w:tcPr>
            <w:tcW w:w="4399" w:type="dxa"/>
            <w:gridSpan w:val="3"/>
          </w:tcPr>
          <w:p w14:paraId="48BB0922" w14:textId="77777777" w:rsidR="00B37F69" w:rsidRDefault="00000000">
            <w:pPr>
              <w:pStyle w:val="TableParagraph"/>
            </w:pPr>
            <w:r>
              <w:t>PLAZA</w:t>
            </w:r>
            <w:r>
              <w:rPr>
                <w:spacing w:val="-6"/>
              </w:rPr>
              <w:t xml:space="preserve"> </w:t>
            </w:r>
            <w:r>
              <w:t>JIMENEZ,</w:t>
            </w:r>
            <w:r>
              <w:rPr>
                <w:spacing w:val="-5"/>
              </w:rPr>
              <w:t xml:space="preserve"> </w:t>
            </w:r>
            <w:r>
              <w:rPr>
                <w:spacing w:val="-4"/>
              </w:rPr>
              <w:t>ELIAS</w:t>
            </w:r>
          </w:p>
        </w:tc>
        <w:tc>
          <w:tcPr>
            <w:tcW w:w="2181" w:type="dxa"/>
          </w:tcPr>
          <w:p w14:paraId="4A5A3637" w14:textId="77777777" w:rsidR="00B37F69" w:rsidRDefault="00000000">
            <w:pPr>
              <w:pStyle w:val="TableParagraph"/>
              <w:ind w:left="15"/>
              <w:jc w:val="center"/>
            </w:pPr>
            <w:r>
              <w:t>125,65</w:t>
            </w:r>
            <w:r>
              <w:rPr>
                <w:spacing w:val="-5"/>
              </w:rPr>
              <w:t xml:space="preserve"> </w:t>
            </w:r>
            <w:r>
              <w:rPr>
                <w:spacing w:val="-10"/>
              </w:rPr>
              <w:t>€</w:t>
            </w:r>
          </w:p>
        </w:tc>
        <w:tc>
          <w:tcPr>
            <w:tcW w:w="160" w:type="dxa"/>
          </w:tcPr>
          <w:p w14:paraId="01DEC628" w14:textId="77777777" w:rsidR="00B37F69" w:rsidRDefault="00B37F69">
            <w:pPr>
              <w:pStyle w:val="TableParagraph"/>
              <w:spacing w:before="0"/>
              <w:ind w:left="0"/>
              <w:rPr>
                <w:rFonts w:ascii="Times New Roman"/>
                <w:sz w:val="20"/>
              </w:rPr>
            </w:pPr>
          </w:p>
        </w:tc>
      </w:tr>
      <w:tr w:rsidR="00B37F69" w14:paraId="609739AC" w14:textId="77777777">
        <w:trPr>
          <w:trHeight w:val="310"/>
        </w:trPr>
        <w:tc>
          <w:tcPr>
            <w:tcW w:w="1780" w:type="dxa"/>
          </w:tcPr>
          <w:p w14:paraId="639184EC" w14:textId="77777777" w:rsidR="00B37F69" w:rsidRDefault="00000000">
            <w:pPr>
              <w:pStyle w:val="TableParagraph"/>
              <w:ind w:left="12"/>
              <w:jc w:val="center"/>
            </w:pPr>
            <w:r>
              <w:rPr>
                <w:spacing w:val="-2"/>
              </w:rPr>
              <w:t>**5493**</w:t>
            </w:r>
          </w:p>
        </w:tc>
        <w:tc>
          <w:tcPr>
            <w:tcW w:w="4399" w:type="dxa"/>
            <w:gridSpan w:val="3"/>
          </w:tcPr>
          <w:p w14:paraId="60A53BE8" w14:textId="77777777" w:rsidR="00B37F69" w:rsidRDefault="00000000">
            <w:pPr>
              <w:pStyle w:val="TableParagraph"/>
            </w:pPr>
            <w:r>
              <w:rPr>
                <w:spacing w:val="-2"/>
              </w:rPr>
              <w:t>VAZQUEZ</w:t>
            </w:r>
            <w:r>
              <w:rPr>
                <w:spacing w:val="-9"/>
              </w:rPr>
              <w:t xml:space="preserve"> </w:t>
            </w:r>
            <w:r>
              <w:rPr>
                <w:spacing w:val="-2"/>
              </w:rPr>
              <w:t>PUERTAS,</w:t>
            </w:r>
            <w:r>
              <w:rPr>
                <w:spacing w:val="-7"/>
              </w:rPr>
              <w:t xml:space="preserve"> </w:t>
            </w:r>
            <w:r>
              <w:rPr>
                <w:spacing w:val="-4"/>
              </w:rPr>
              <w:t>UNAI</w:t>
            </w:r>
          </w:p>
        </w:tc>
        <w:tc>
          <w:tcPr>
            <w:tcW w:w="2181" w:type="dxa"/>
          </w:tcPr>
          <w:p w14:paraId="3DF81BE2" w14:textId="77777777" w:rsidR="00B37F69" w:rsidRDefault="00000000">
            <w:pPr>
              <w:pStyle w:val="TableParagraph"/>
              <w:spacing w:before="40"/>
              <w:ind w:left="15"/>
              <w:jc w:val="center"/>
              <w:rPr>
                <w:rFonts w:ascii="Arial" w:hAnsi="Arial"/>
                <w:sz w:val="20"/>
              </w:rPr>
            </w:pPr>
            <w:r>
              <w:rPr>
                <w:rFonts w:ascii="Arial" w:hAnsi="Arial"/>
                <w:sz w:val="20"/>
              </w:rPr>
              <w:t>315,56</w:t>
            </w:r>
            <w:r>
              <w:rPr>
                <w:rFonts w:ascii="Arial" w:hAnsi="Arial"/>
                <w:spacing w:val="-6"/>
                <w:sz w:val="20"/>
              </w:rPr>
              <w:t xml:space="preserve"> </w:t>
            </w:r>
            <w:r>
              <w:rPr>
                <w:rFonts w:ascii="Arial" w:hAnsi="Arial"/>
                <w:spacing w:val="-10"/>
                <w:sz w:val="20"/>
              </w:rPr>
              <w:t>€</w:t>
            </w:r>
          </w:p>
        </w:tc>
        <w:tc>
          <w:tcPr>
            <w:tcW w:w="160" w:type="dxa"/>
          </w:tcPr>
          <w:p w14:paraId="72527674" w14:textId="77777777" w:rsidR="00B37F69" w:rsidRDefault="00B37F69">
            <w:pPr>
              <w:pStyle w:val="TableParagraph"/>
              <w:spacing w:before="0"/>
              <w:ind w:left="0"/>
              <w:rPr>
                <w:rFonts w:ascii="Times New Roman"/>
                <w:sz w:val="20"/>
              </w:rPr>
            </w:pPr>
          </w:p>
        </w:tc>
      </w:tr>
    </w:tbl>
    <w:p w14:paraId="248C6D4D" w14:textId="77777777" w:rsidR="00B37F69" w:rsidRDefault="00B37F69">
      <w:pPr>
        <w:pStyle w:val="Textoindependiente"/>
        <w:spacing w:before="37"/>
        <w:rPr>
          <w:b/>
        </w:rPr>
      </w:pPr>
    </w:p>
    <w:p w14:paraId="3A49F971" w14:textId="77777777" w:rsidR="00B37F69" w:rsidRDefault="00000000">
      <w:pPr>
        <w:tabs>
          <w:tab w:val="left" w:pos="6876"/>
        </w:tabs>
        <w:ind w:left="5647"/>
        <w:rPr>
          <w:b/>
          <w:sz w:val="20"/>
        </w:rPr>
      </w:pPr>
      <w:r>
        <w:rPr>
          <w:b/>
          <w:spacing w:val="-2"/>
          <w:sz w:val="20"/>
        </w:rPr>
        <w:t>Total:</w:t>
      </w:r>
      <w:r>
        <w:rPr>
          <w:b/>
          <w:sz w:val="20"/>
        </w:rPr>
        <w:tab/>
        <w:t>3.515,58</w:t>
      </w:r>
      <w:r>
        <w:rPr>
          <w:b/>
          <w:spacing w:val="-6"/>
          <w:sz w:val="20"/>
        </w:rPr>
        <w:t xml:space="preserve"> </w:t>
      </w:r>
      <w:r>
        <w:rPr>
          <w:b/>
          <w:spacing w:val="-10"/>
          <w:sz w:val="20"/>
        </w:rPr>
        <w:t>€</w:t>
      </w:r>
    </w:p>
    <w:p w14:paraId="42F32F0E" w14:textId="77777777" w:rsidR="00B37F69" w:rsidRDefault="00B37F69">
      <w:pPr>
        <w:pStyle w:val="Textoindependiente"/>
        <w:rPr>
          <w:b/>
        </w:rPr>
      </w:pPr>
    </w:p>
    <w:p w14:paraId="0660FF1C" w14:textId="77777777" w:rsidR="00B37F69" w:rsidRDefault="00000000">
      <w:pPr>
        <w:pStyle w:val="Textoindependiente"/>
        <w:spacing w:before="128"/>
        <w:rPr>
          <w:b/>
        </w:rPr>
      </w:pPr>
      <w:r>
        <w:rPr>
          <w:b/>
          <w:noProof/>
        </w:rPr>
        <mc:AlternateContent>
          <mc:Choice Requires="wps">
            <w:drawing>
              <wp:anchor distT="0" distB="0" distL="0" distR="0" simplePos="0" relativeHeight="487767040" behindDoc="1" locked="0" layoutInCell="1" allowOverlap="1" wp14:anchorId="57A7CDC8" wp14:editId="5B8E52C3">
                <wp:simplePos x="0" y="0"/>
                <wp:positionH relativeFrom="page">
                  <wp:posOffset>1080769</wp:posOffset>
                </wp:positionH>
                <wp:positionV relativeFrom="paragraph">
                  <wp:posOffset>242607</wp:posOffset>
                </wp:positionV>
                <wp:extent cx="5611495" cy="6350"/>
                <wp:effectExtent l="0" t="0" r="0" b="0"/>
                <wp:wrapTopAndBottom/>
                <wp:docPr id="447" name="Graphic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1495" cy="6350"/>
                        </a:xfrm>
                        <a:custGeom>
                          <a:avLst/>
                          <a:gdLst/>
                          <a:ahLst/>
                          <a:cxnLst/>
                          <a:rect l="l" t="t" r="r" b="b"/>
                          <a:pathLst>
                            <a:path w="5611495" h="6350">
                              <a:moveTo>
                                <a:pt x="5611495" y="0"/>
                              </a:moveTo>
                              <a:lnTo>
                                <a:pt x="0" y="0"/>
                              </a:lnTo>
                              <a:lnTo>
                                <a:pt x="0" y="6350"/>
                              </a:lnTo>
                              <a:lnTo>
                                <a:pt x="5611495" y="6350"/>
                              </a:lnTo>
                              <a:lnTo>
                                <a:pt x="56114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E1909A" id="Graphic 447" o:spid="_x0000_s1026" style="position:absolute;margin-left:85.1pt;margin-top:19.1pt;width:441.85pt;height:.5pt;z-index:-15549440;visibility:visible;mso-wrap-style:square;mso-wrap-distance-left:0;mso-wrap-distance-top:0;mso-wrap-distance-right:0;mso-wrap-distance-bottom:0;mso-position-horizontal:absolute;mso-position-horizontal-relative:page;mso-position-vertical:absolute;mso-position-vertical-relative:text;v-text-anchor:top" coordsize="5611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" path="m5611495,l,,,6350r5611495,l5611495,xe" fillcolor="black" stroked="f">
                <v:path arrowok="t"/>
                <w10:wrap type="topAndBottom" anchorx="page"/>
              </v:shape>
            </w:pict>
          </mc:Fallback>
        </mc:AlternateContent>
      </w:r>
    </w:p>
    <w:p w14:paraId="5227928A" w14:textId="77777777" w:rsidR="00B37F69" w:rsidRDefault="00B37F69">
      <w:pPr>
        <w:pStyle w:val="Textoindependiente"/>
        <w:spacing w:before="187"/>
        <w:rPr>
          <w:b/>
        </w:rPr>
      </w:pPr>
    </w:p>
    <w:p w14:paraId="532D88E8" w14:textId="77777777" w:rsidR="00B37F69" w:rsidRDefault="00000000">
      <w:pPr>
        <w:ind w:left="3467"/>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p w14:paraId="14E9FEC8" w14:textId="77777777" w:rsidR="00B37F69" w:rsidRDefault="00000000">
      <w:pPr>
        <w:spacing w:before="191"/>
        <w:ind w:left="852"/>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p w14:paraId="6FDFF19B" w14:textId="77777777" w:rsidR="00B37F69" w:rsidRDefault="00B37F69">
      <w:pPr>
        <w:rPr>
          <w:sz w:val="18"/>
        </w:rPr>
        <w:sectPr w:rsidR="00B37F69">
          <w:headerReference w:type="default" r:id="rId351"/>
          <w:footerReference w:type="default" r:id="rId352"/>
          <w:pgSz w:w="12240" w:h="15840"/>
          <w:pgMar w:top="1880" w:right="1417" w:bottom="1300" w:left="1559" w:header="319" w:footer="1100" w:gutter="0"/>
          <w:cols w:space="720"/>
        </w:sectPr>
      </w:pPr>
    </w:p>
    <w:p w14:paraId="7D44B4ED" w14:textId="77777777" w:rsidR="00B37F69" w:rsidRDefault="00B37F69">
      <w:pPr>
        <w:pStyle w:val="Textoindependiente"/>
      </w:pPr>
    </w:p>
    <w:p w14:paraId="4FDDDE69" w14:textId="77777777" w:rsidR="00B37F69" w:rsidRDefault="00B37F69">
      <w:pPr>
        <w:pStyle w:val="Textoindependiente"/>
      </w:pPr>
    </w:p>
    <w:p w14:paraId="0DAA34CB" w14:textId="77777777" w:rsidR="00B37F69" w:rsidRDefault="00B37F69">
      <w:pPr>
        <w:pStyle w:val="Textoindependiente"/>
      </w:pPr>
    </w:p>
    <w:p w14:paraId="55B810A2" w14:textId="77777777" w:rsidR="00B37F69" w:rsidRDefault="00B37F69">
      <w:pPr>
        <w:pStyle w:val="Textoindependiente"/>
      </w:pPr>
    </w:p>
    <w:p w14:paraId="1162FC3C" w14:textId="77777777" w:rsidR="00B37F69" w:rsidRDefault="00B37F69">
      <w:pPr>
        <w:pStyle w:val="Textoindependiente"/>
      </w:pPr>
    </w:p>
    <w:p w14:paraId="1D73340F" w14:textId="77777777" w:rsidR="00B37F69" w:rsidRDefault="00B37F69">
      <w:pPr>
        <w:pStyle w:val="Textoindependiente"/>
      </w:pPr>
    </w:p>
    <w:p w14:paraId="67A0E802" w14:textId="77777777" w:rsidR="00B37F69" w:rsidRDefault="00B37F69">
      <w:pPr>
        <w:pStyle w:val="Textoindependiente"/>
      </w:pPr>
    </w:p>
    <w:p w14:paraId="22F17649" w14:textId="77777777" w:rsidR="00B37F69" w:rsidRDefault="00B37F69">
      <w:pPr>
        <w:pStyle w:val="Textoindependiente"/>
      </w:pPr>
    </w:p>
    <w:p w14:paraId="24539507" w14:textId="77777777" w:rsidR="00B37F69" w:rsidRDefault="00B37F69">
      <w:pPr>
        <w:pStyle w:val="Textoindependiente"/>
      </w:pPr>
    </w:p>
    <w:p w14:paraId="35890476" w14:textId="77777777" w:rsidR="00B37F69" w:rsidRDefault="00B37F69">
      <w:pPr>
        <w:pStyle w:val="Textoindependiente"/>
      </w:pPr>
    </w:p>
    <w:p w14:paraId="647CF151" w14:textId="77777777" w:rsidR="00B37F69" w:rsidRDefault="00B37F69">
      <w:pPr>
        <w:pStyle w:val="Textoindependiente"/>
      </w:pPr>
    </w:p>
    <w:p w14:paraId="28429116" w14:textId="77777777" w:rsidR="00B37F69" w:rsidRDefault="00B37F69">
      <w:pPr>
        <w:pStyle w:val="Textoindependiente"/>
      </w:pPr>
    </w:p>
    <w:p w14:paraId="1CC4B89C" w14:textId="77777777" w:rsidR="00B37F69" w:rsidRDefault="00B37F69">
      <w:pPr>
        <w:pStyle w:val="Textoindependiente"/>
      </w:pPr>
    </w:p>
    <w:p w14:paraId="41EAF451" w14:textId="77777777" w:rsidR="00B37F69" w:rsidRDefault="00B37F69">
      <w:pPr>
        <w:pStyle w:val="Textoindependiente"/>
      </w:pPr>
    </w:p>
    <w:p w14:paraId="6DAB9161" w14:textId="77777777" w:rsidR="00B37F69" w:rsidRDefault="00B37F69">
      <w:pPr>
        <w:pStyle w:val="Textoindependiente"/>
      </w:pPr>
    </w:p>
    <w:p w14:paraId="69F51ACA" w14:textId="77777777" w:rsidR="00B37F69" w:rsidRDefault="00B37F69">
      <w:pPr>
        <w:pStyle w:val="Textoindependiente"/>
      </w:pPr>
    </w:p>
    <w:p w14:paraId="7B11AE97" w14:textId="77777777" w:rsidR="00B37F69" w:rsidRDefault="00B37F69">
      <w:pPr>
        <w:pStyle w:val="Textoindependiente"/>
      </w:pPr>
    </w:p>
    <w:p w14:paraId="7063D6AE" w14:textId="77777777" w:rsidR="00B37F69" w:rsidRDefault="00B37F69">
      <w:pPr>
        <w:pStyle w:val="Textoindependiente"/>
      </w:pPr>
    </w:p>
    <w:p w14:paraId="412FCCEB" w14:textId="77777777" w:rsidR="00B37F69" w:rsidRDefault="00B37F69">
      <w:pPr>
        <w:pStyle w:val="Textoindependiente"/>
      </w:pPr>
    </w:p>
    <w:p w14:paraId="61D52903" w14:textId="77777777" w:rsidR="00B37F69" w:rsidRDefault="00B37F69">
      <w:pPr>
        <w:pStyle w:val="Textoindependiente"/>
      </w:pPr>
    </w:p>
    <w:p w14:paraId="49934988" w14:textId="77777777" w:rsidR="00B37F69" w:rsidRDefault="00B37F69">
      <w:pPr>
        <w:pStyle w:val="Textoindependiente"/>
      </w:pPr>
    </w:p>
    <w:p w14:paraId="3278C065" w14:textId="77777777" w:rsidR="00B37F69" w:rsidRDefault="00B37F69">
      <w:pPr>
        <w:pStyle w:val="Textoindependiente"/>
      </w:pPr>
    </w:p>
    <w:p w14:paraId="5D79C24C" w14:textId="77777777" w:rsidR="00B37F69" w:rsidRDefault="00B37F69">
      <w:pPr>
        <w:pStyle w:val="Textoindependiente"/>
      </w:pPr>
    </w:p>
    <w:p w14:paraId="231FD51F" w14:textId="77777777" w:rsidR="00B37F69" w:rsidRDefault="00B37F69">
      <w:pPr>
        <w:pStyle w:val="Textoindependiente"/>
      </w:pPr>
    </w:p>
    <w:p w14:paraId="173FD53D" w14:textId="77777777" w:rsidR="00B37F69" w:rsidRDefault="00B37F69">
      <w:pPr>
        <w:pStyle w:val="Textoindependiente"/>
      </w:pPr>
    </w:p>
    <w:p w14:paraId="06E449E0" w14:textId="77777777" w:rsidR="00B37F69" w:rsidRDefault="00B37F69">
      <w:pPr>
        <w:pStyle w:val="Textoindependiente"/>
      </w:pPr>
    </w:p>
    <w:p w14:paraId="7EF2B923" w14:textId="77777777" w:rsidR="00B37F69" w:rsidRDefault="00B37F69">
      <w:pPr>
        <w:pStyle w:val="Textoindependiente"/>
      </w:pPr>
    </w:p>
    <w:p w14:paraId="40B57EB5" w14:textId="77777777" w:rsidR="00B37F69" w:rsidRDefault="00B37F69">
      <w:pPr>
        <w:pStyle w:val="Textoindependiente"/>
      </w:pPr>
    </w:p>
    <w:p w14:paraId="0DCABD80" w14:textId="77777777" w:rsidR="00B37F69" w:rsidRDefault="00B37F69">
      <w:pPr>
        <w:pStyle w:val="Textoindependiente"/>
      </w:pPr>
    </w:p>
    <w:p w14:paraId="35D47F83" w14:textId="77777777" w:rsidR="00B37F69" w:rsidRDefault="00B37F69">
      <w:pPr>
        <w:pStyle w:val="Textoindependiente"/>
      </w:pPr>
    </w:p>
    <w:p w14:paraId="342C9E48" w14:textId="77777777" w:rsidR="00B37F69" w:rsidRDefault="00B37F69">
      <w:pPr>
        <w:pStyle w:val="Textoindependiente"/>
      </w:pPr>
    </w:p>
    <w:p w14:paraId="2EC0F3E5" w14:textId="77777777" w:rsidR="00B37F69" w:rsidRDefault="00B37F69">
      <w:pPr>
        <w:pStyle w:val="Textoindependiente"/>
      </w:pPr>
    </w:p>
    <w:p w14:paraId="3B595376" w14:textId="77777777" w:rsidR="00B37F69" w:rsidRDefault="00B37F69">
      <w:pPr>
        <w:pStyle w:val="Textoindependiente"/>
      </w:pPr>
    </w:p>
    <w:p w14:paraId="6CE3A357" w14:textId="77777777" w:rsidR="00B37F69" w:rsidRDefault="00B37F69">
      <w:pPr>
        <w:pStyle w:val="Textoindependiente"/>
      </w:pPr>
    </w:p>
    <w:p w14:paraId="73FE39C3" w14:textId="77777777" w:rsidR="00B37F69" w:rsidRDefault="00B37F69">
      <w:pPr>
        <w:pStyle w:val="Textoindependiente"/>
      </w:pPr>
    </w:p>
    <w:p w14:paraId="7AFAE319" w14:textId="77777777" w:rsidR="00B37F69" w:rsidRDefault="00B37F69">
      <w:pPr>
        <w:pStyle w:val="Textoindependiente"/>
      </w:pPr>
    </w:p>
    <w:p w14:paraId="05E740A1" w14:textId="77777777" w:rsidR="00B37F69" w:rsidRDefault="00B37F69">
      <w:pPr>
        <w:pStyle w:val="Textoindependiente"/>
      </w:pPr>
    </w:p>
    <w:p w14:paraId="13A70E6C" w14:textId="77777777" w:rsidR="00B37F69" w:rsidRDefault="00B37F69">
      <w:pPr>
        <w:pStyle w:val="Textoindependiente"/>
      </w:pPr>
    </w:p>
    <w:p w14:paraId="0AE105FA" w14:textId="77777777" w:rsidR="00B37F69" w:rsidRDefault="00B37F69">
      <w:pPr>
        <w:pStyle w:val="Textoindependiente"/>
      </w:pPr>
    </w:p>
    <w:p w14:paraId="75AEF8E5" w14:textId="77777777" w:rsidR="00B37F69" w:rsidRDefault="00B37F69">
      <w:pPr>
        <w:pStyle w:val="Textoindependiente"/>
      </w:pPr>
    </w:p>
    <w:p w14:paraId="548F686B" w14:textId="77777777" w:rsidR="00B37F69" w:rsidRDefault="00B37F69">
      <w:pPr>
        <w:pStyle w:val="Textoindependiente"/>
        <w:spacing w:before="170"/>
      </w:pPr>
    </w:p>
    <w:p w14:paraId="1CA5BB32" w14:textId="77777777" w:rsidR="00B37F69" w:rsidRDefault="00B37F69">
      <w:pPr>
        <w:pStyle w:val="Textoindependiente"/>
        <w:sectPr w:rsidR="00B37F69">
          <w:headerReference w:type="default" r:id="rId353"/>
          <w:footerReference w:type="default" r:id="rId354"/>
          <w:pgSz w:w="15840" w:h="12240" w:orient="landscape"/>
          <w:pgMar w:top="1380" w:right="708" w:bottom="0" w:left="1275" w:header="0" w:footer="0" w:gutter="0"/>
          <w:cols w:space="720"/>
        </w:sectPr>
      </w:pPr>
    </w:p>
    <w:p w14:paraId="1D0B3D57" w14:textId="77777777" w:rsidR="00B37F69" w:rsidRDefault="00000000">
      <w:pPr>
        <w:pStyle w:val="Textoindependiente"/>
        <w:rPr>
          <w:sz w:val="13"/>
        </w:rPr>
      </w:pPr>
      <w:r>
        <w:rPr>
          <w:noProof/>
          <w:sz w:val="13"/>
        </w:rPr>
        <w:drawing>
          <wp:anchor distT="0" distB="0" distL="0" distR="0" simplePos="0" relativeHeight="15910400" behindDoc="0" locked="0" layoutInCell="1" allowOverlap="1" wp14:anchorId="7E09EC43" wp14:editId="5DB9B5FB">
            <wp:simplePos x="0" y="0"/>
            <wp:positionH relativeFrom="page">
              <wp:posOffset>8906509</wp:posOffset>
            </wp:positionH>
            <wp:positionV relativeFrom="page">
              <wp:posOffset>1080135</wp:posOffset>
            </wp:positionV>
            <wp:extent cx="695325" cy="1002030"/>
            <wp:effectExtent l="0" t="0" r="0" b="0"/>
            <wp:wrapNone/>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355" cstate="print"/>
                    <a:stretch>
                      <a:fillRect/>
                    </a:stretch>
                  </pic:blipFill>
                  <pic:spPr>
                    <a:xfrm>
                      <a:off x="0" y="0"/>
                      <a:ext cx="695325" cy="1002030"/>
                    </a:xfrm>
                    <a:prstGeom prst="rect">
                      <a:avLst/>
                    </a:prstGeom>
                  </pic:spPr>
                </pic:pic>
              </a:graphicData>
            </a:graphic>
          </wp:anchor>
        </w:drawing>
      </w:r>
      <w:r>
        <w:rPr>
          <w:noProof/>
          <w:sz w:val="13"/>
        </w:rPr>
        <mc:AlternateContent>
          <mc:Choice Requires="wps">
            <w:drawing>
              <wp:anchor distT="0" distB="0" distL="0" distR="0" simplePos="0" relativeHeight="15911424" behindDoc="0" locked="0" layoutInCell="1" allowOverlap="1" wp14:anchorId="388750E6" wp14:editId="3A3764EB">
                <wp:simplePos x="0" y="0"/>
                <wp:positionH relativeFrom="page">
                  <wp:posOffset>355</wp:posOffset>
                </wp:positionH>
                <wp:positionV relativeFrom="page">
                  <wp:posOffset>1370330</wp:posOffset>
                </wp:positionV>
                <wp:extent cx="6985" cy="6400800"/>
                <wp:effectExtent l="0" t="0" r="0" b="0"/>
                <wp:wrapNone/>
                <wp:docPr id="449" name="Graphic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 cy="6400800"/>
                        </a:xfrm>
                        <a:custGeom>
                          <a:avLst/>
                          <a:gdLst/>
                          <a:ahLst/>
                          <a:cxnLst/>
                          <a:rect l="l" t="t" r="r" b="b"/>
                          <a:pathLst>
                            <a:path w="6985" h="6400800">
                              <a:moveTo>
                                <a:pt x="6629" y="6400800"/>
                              </a:moveTo>
                              <a:lnTo>
                                <a:pt x="6629" y="0"/>
                              </a:lnTo>
                              <a:lnTo>
                                <a:pt x="0" y="0"/>
                              </a:lnTo>
                              <a:lnTo>
                                <a:pt x="0" y="6400800"/>
                              </a:lnTo>
                              <a:lnTo>
                                <a:pt x="6629" y="6400800"/>
                              </a:lnTo>
                              <a:close/>
                            </a:path>
                          </a:pathLst>
                        </a:custGeom>
                        <a:solidFill>
                          <a:srgbClr val="004794"/>
                        </a:solidFill>
                      </wps:spPr>
                      <wps:bodyPr wrap="square" lIns="0" tIns="0" rIns="0" bIns="0" rtlCol="0">
                        <a:prstTxWarp prst="textNoShape">
                          <a:avLst/>
                        </a:prstTxWarp>
                        <a:noAutofit/>
                      </wps:bodyPr>
                    </wps:wsp>
                  </a:graphicData>
                </a:graphic>
              </wp:anchor>
            </w:drawing>
          </mc:Choice>
          <mc:Fallback>
            <w:pict>
              <v:shape w14:anchorId="7D985B7E" id="Graphic 449" o:spid="_x0000_s1026" style="position:absolute;margin-left:.05pt;margin-top:107.9pt;width:.55pt;height:7in;z-index:15911424;visibility:visible;mso-wrap-style:square;mso-wrap-distance-left:0;mso-wrap-distance-top:0;mso-wrap-distance-right:0;mso-wrap-distance-bottom:0;mso-position-horizontal:absolute;mso-position-horizontal-relative:page;mso-position-vertical:absolute;mso-position-vertical-relative:page;v-text-anchor:top" coordsize="6985,640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" path="m6629,6400800l6629,,,,,6400800r6629,xe" fillcolor="#004794" stroked="f">
                <v:path arrowok="t"/>
                <w10:wrap anchorx="page" anchory="page"/>
              </v:shape>
            </w:pict>
          </mc:Fallback>
        </mc:AlternateContent>
      </w:r>
      <w:r>
        <w:rPr>
          <w:noProof/>
          <w:sz w:val="13"/>
        </w:rPr>
        <mc:AlternateContent>
          <mc:Choice Requires="wps">
            <w:drawing>
              <wp:anchor distT="0" distB="0" distL="0" distR="0" simplePos="0" relativeHeight="15911936" behindDoc="0" locked="0" layoutInCell="1" allowOverlap="1" wp14:anchorId="7A274B48" wp14:editId="50800709">
                <wp:simplePos x="0" y="0"/>
                <wp:positionH relativeFrom="page">
                  <wp:posOffset>281813</wp:posOffset>
                </wp:positionH>
                <wp:positionV relativeFrom="page">
                  <wp:posOffset>6942201</wp:posOffset>
                </wp:positionV>
                <wp:extent cx="582295" cy="512445"/>
                <wp:effectExtent l="0" t="0" r="0" b="0"/>
                <wp:wrapNone/>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2295" cy="512445"/>
                        </a:xfrm>
                        <a:custGeom>
                          <a:avLst/>
                          <a:gdLst/>
                          <a:ahLst/>
                          <a:cxnLst/>
                          <a:rect l="l" t="t" r="r" b="b"/>
                          <a:pathLst>
                            <a:path w="582295" h="512445">
                              <a:moveTo>
                                <a:pt x="582295" y="512191"/>
                              </a:moveTo>
                              <a:lnTo>
                                <a:pt x="582295" y="0"/>
                              </a:lnTo>
                              <a:lnTo>
                                <a:pt x="0" y="0"/>
                              </a:lnTo>
                              <a:lnTo>
                                <a:pt x="0" y="512191"/>
                              </a:lnTo>
                              <a:lnTo>
                                <a:pt x="582295" y="51219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02622" id="Graphic 450" o:spid="_x0000_s1026" style="position:absolute;margin-left:22.2pt;margin-top:546.65pt;width:45.85pt;height:40.35pt;z-index:15911936;visibility:visible;mso-wrap-style:square;mso-wrap-distance-left:0;mso-wrap-distance-top:0;mso-wrap-distance-right:0;mso-wrap-distance-bottom:0;mso-position-horizontal:absolute;mso-position-horizontal-relative:page;mso-position-vertical:absolute;mso-position-vertical-relative:page;v-text-anchor:top" coordsize="582295,51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" path="m582295,512191l582295,,,,,512191r582295,xe" fillcolor="black" stroked="f">
                <v:path arrowok="t"/>
                <w10:wrap anchorx="page" anchory="page"/>
              </v:shape>
            </w:pict>
          </mc:Fallback>
        </mc:AlternateContent>
      </w:r>
      <w:r>
        <w:rPr>
          <w:noProof/>
          <w:sz w:val="13"/>
        </w:rPr>
        <mc:AlternateContent>
          <mc:Choice Requires="wps">
            <w:drawing>
              <wp:anchor distT="0" distB="0" distL="0" distR="0" simplePos="0" relativeHeight="15912448" behindDoc="0" locked="0" layoutInCell="1" allowOverlap="1" wp14:anchorId="5A9AC41A" wp14:editId="7E61FF7F">
                <wp:simplePos x="0" y="0"/>
                <wp:positionH relativeFrom="page">
                  <wp:posOffset>9381467</wp:posOffset>
                </wp:positionH>
                <wp:positionV relativeFrom="page">
                  <wp:posOffset>4516120</wp:posOffset>
                </wp:positionV>
                <wp:extent cx="487680" cy="3079115"/>
                <wp:effectExtent l="0" t="0" r="0" b="0"/>
                <wp:wrapNone/>
                <wp:docPr id="451" name="Text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680" cy="3079115"/>
                        </a:xfrm>
                        <a:prstGeom prst="rect">
                          <a:avLst/>
                        </a:prstGeom>
                      </wps:spPr>
                      <wps:txbx>
                        <w:txbxContent>
                          <w:p w14:paraId="00A9259B" w14:textId="77777777" w:rsidR="00B37F69" w:rsidRDefault="00000000">
                            <w:pPr>
                              <w:pStyle w:val="Textoindependiente"/>
                              <w:spacing w:before="13"/>
                              <w:ind w:right="18"/>
                              <w:jc w:val="right"/>
                            </w:pPr>
                            <w:r>
                              <w:t>Anexo</w:t>
                            </w:r>
                            <w:r>
                              <w:rPr>
                                <w:spacing w:val="-5"/>
                              </w:rPr>
                              <w:t xml:space="preserve"> </w:t>
                            </w:r>
                            <w:r>
                              <w:rPr>
                                <w:spacing w:val="-10"/>
                              </w:rPr>
                              <w:t>2</w:t>
                            </w:r>
                          </w:p>
                          <w:p w14:paraId="74145065"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wps:txbx>
                      <wps:bodyPr vert="vert" wrap="square" lIns="0" tIns="0" rIns="0" bIns="0" rtlCol="0">
                        <a:noAutofit/>
                      </wps:bodyPr>
                    </wps:wsp>
                  </a:graphicData>
                </a:graphic>
              </wp:anchor>
            </w:drawing>
          </mc:Choice>
          <mc:Fallback>
            <w:pict>
              <v:shape w14:anchorId="5A9AC41A" id="Textbox 451" o:spid="_x0000_s1390" type="#_x0000_t202" style="position:absolute;margin-left:738.7pt;margin-top:355.6pt;width:38.4pt;height:242.45pt;z-index:15912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" filled="f" stroked="f">
                <v:textbox style="layout-flow:vertical" inset="0,0,0,0">
                  <w:txbxContent>
                    <w:p w14:paraId="00A9259B" w14:textId="77777777" w:rsidR="00B37F69" w:rsidRDefault="00000000">
                      <w:pPr>
                        <w:pStyle w:val="Textoindependiente"/>
                        <w:spacing w:before="13"/>
                        <w:ind w:right="18"/>
                        <w:jc w:val="right"/>
                      </w:pPr>
                      <w:r>
                        <w:t>Anexo</w:t>
                      </w:r>
                      <w:r>
                        <w:rPr>
                          <w:spacing w:val="-5"/>
                        </w:rPr>
                        <w:t xml:space="preserve"> </w:t>
                      </w:r>
                      <w:r>
                        <w:rPr>
                          <w:spacing w:val="-10"/>
                        </w:rPr>
                        <w:t>2</w:t>
                      </w:r>
                    </w:p>
                    <w:p w14:paraId="74145065"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v:textbox>
                <w10:wrap anchorx="page" anchory="page"/>
              </v:shape>
            </w:pict>
          </mc:Fallback>
        </mc:AlternateContent>
      </w:r>
      <w:r>
        <w:rPr>
          <w:noProof/>
          <w:sz w:val="13"/>
        </w:rPr>
        <mc:AlternateContent>
          <mc:Choice Requires="wps">
            <w:drawing>
              <wp:anchor distT="0" distB="0" distL="0" distR="0" simplePos="0" relativeHeight="15912960" behindDoc="0" locked="0" layoutInCell="1" allowOverlap="1" wp14:anchorId="1093941D" wp14:editId="08A5E272">
                <wp:simplePos x="0" y="0"/>
                <wp:positionH relativeFrom="page">
                  <wp:posOffset>7389748</wp:posOffset>
                </wp:positionH>
                <wp:positionV relativeFrom="page">
                  <wp:posOffset>1069339</wp:posOffset>
                </wp:positionV>
                <wp:extent cx="203200" cy="4206875"/>
                <wp:effectExtent l="0" t="0" r="0" b="0"/>
                <wp:wrapNone/>
                <wp:docPr id="452" name="Textbox 4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4206875"/>
                        </a:xfrm>
                        <a:prstGeom prst="rect">
                          <a:avLst/>
                        </a:prstGeom>
                      </wps:spPr>
                      <wps:txbx>
                        <w:txbxContent>
                          <w:p w14:paraId="73F4FE38" w14:textId="77777777" w:rsidR="00B37F69" w:rsidRDefault="00000000">
                            <w:pPr>
                              <w:spacing w:before="17"/>
                              <w:ind w:left="20"/>
                              <w:rPr>
                                <w:rFonts w:ascii="Trebuchet MS"/>
                                <w:sz w:val="24"/>
                              </w:rPr>
                            </w:pPr>
                            <w:r>
                              <w:rPr>
                                <w:rFonts w:ascii="Trebuchet MS"/>
                                <w:w w:val="110"/>
                                <w:sz w:val="24"/>
                              </w:rPr>
                              <w:t>En</w:t>
                            </w:r>
                            <w:r>
                              <w:rPr>
                                <w:rFonts w:ascii="Trebuchet MS"/>
                                <w:spacing w:val="1"/>
                                <w:w w:val="110"/>
                                <w:sz w:val="24"/>
                              </w:rPr>
                              <w:t xml:space="preserve"> </w:t>
                            </w:r>
                            <w:r>
                              <w:rPr>
                                <w:rFonts w:ascii="Trebuchet MS"/>
                                <w:w w:val="110"/>
                                <w:sz w:val="24"/>
                              </w:rPr>
                              <w:t>Las</w:t>
                            </w:r>
                            <w:r>
                              <w:rPr>
                                <w:rFonts w:ascii="Trebuchet MS"/>
                                <w:spacing w:val="2"/>
                                <w:w w:val="110"/>
                                <w:sz w:val="24"/>
                              </w:rPr>
                              <w:t xml:space="preserve"> </w:t>
                            </w:r>
                            <w:r>
                              <w:rPr>
                                <w:rFonts w:ascii="Trebuchet MS"/>
                                <w:w w:val="110"/>
                                <w:sz w:val="24"/>
                              </w:rPr>
                              <w:t>Rozas</w:t>
                            </w:r>
                            <w:r>
                              <w:rPr>
                                <w:rFonts w:ascii="Trebuchet MS"/>
                                <w:spacing w:val="2"/>
                                <w:w w:val="110"/>
                                <w:sz w:val="24"/>
                              </w:rPr>
                              <w:t xml:space="preserve"> </w:t>
                            </w:r>
                            <w:r>
                              <w:rPr>
                                <w:rFonts w:ascii="Trebuchet MS"/>
                                <w:w w:val="110"/>
                                <w:sz w:val="24"/>
                              </w:rPr>
                              <w:t>de</w:t>
                            </w:r>
                            <w:r>
                              <w:rPr>
                                <w:rFonts w:ascii="Trebuchet MS"/>
                                <w:spacing w:val="3"/>
                                <w:w w:val="110"/>
                                <w:sz w:val="24"/>
                              </w:rPr>
                              <w:t xml:space="preserve"> </w:t>
                            </w:r>
                            <w:r>
                              <w:rPr>
                                <w:rFonts w:ascii="Trebuchet MS"/>
                                <w:w w:val="110"/>
                                <w:sz w:val="24"/>
                              </w:rPr>
                              <w:t>Madrid,</w:t>
                            </w:r>
                            <w:r>
                              <w:rPr>
                                <w:rFonts w:ascii="Trebuchet MS"/>
                                <w:spacing w:val="4"/>
                                <w:w w:val="110"/>
                                <w:sz w:val="24"/>
                              </w:rPr>
                              <w:t xml:space="preserve"> </w:t>
                            </w:r>
                            <w:r>
                              <w:rPr>
                                <w:rFonts w:ascii="Trebuchet MS"/>
                                <w:w w:val="110"/>
                                <w:sz w:val="24"/>
                              </w:rPr>
                              <w:t>en</w:t>
                            </w:r>
                            <w:r>
                              <w:rPr>
                                <w:rFonts w:ascii="Trebuchet MS"/>
                                <w:spacing w:val="1"/>
                                <w:w w:val="110"/>
                                <w:sz w:val="24"/>
                              </w:rPr>
                              <w:t xml:space="preserve"> </w:t>
                            </w:r>
                            <w:r>
                              <w:rPr>
                                <w:rFonts w:ascii="Trebuchet MS"/>
                                <w:w w:val="110"/>
                                <w:sz w:val="24"/>
                              </w:rPr>
                              <w:t>la</w:t>
                            </w:r>
                            <w:r>
                              <w:rPr>
                                <w:rFonts w:ascii="Trebuchet MS"/>
                                <w:spacing w:val="2"/>
                                <w:w w:val="110"/>
                                <w:sz w:val="24"/>
                              </w:rPr>
                              <w:t xml:space="preserve"> </w:t>
                            </w:r>
                            <w:r>
                              <w:rPr>
                                <w:rFonts w:ascii="Trebuchet MS"/>
                                <w:w w:val="110"/>
                                <w:sz w:val="24"/>
                              </w:rPr>
                              <w:t>fecha</w:t>
                            </w:r>
                            <w:r>
                              <w:rPr>
                                <w:rFonts w:ascii="Trebuchet MS"/>
                                <w:spacing w:val="2"/>
                                <w:w w:val="110"/>
                                <w:sz w:val="24"/>
                              </w:rPr>
                              <w:t xml:space="preserve"> </w:t>
                            </w:r>
                            <w:r>
                              <w:rPr>
                                <w:rFonts w:ascii="Trebuchet MS"/>
                                <w:w w:val="110"/>
                                <w:sz w:val="24"/>
                              </w:rPr>
                              <w:t>de</w:t>
                            </w:r>
                            <w:r>
                              <w:rPr>
                                <w:rFonts w:ascii="Trebuchet MS"/>
                                <w:spacing w:val="1"/>
                                <w:w w:val="110"/>
                                <w:sz w:val="24"/>
                              </w:rPr>
                              <w:t xml:space="preserve"> </w:t>
                            </w:r>
                            <w:r>
                              <w:rPr>
                                <w:rFonts w:ascii="Trebuchet MS"/>
                                <w:w w:val="110"/>
                                <w:sz w:val="24"/>
                              </w:rPr>
                              <w:t>la</w:t>
                            </w:r>
                            <w:r>
                              <w:rPr>
                                <w:rFonts w:ascii="Trebuchet MS"/>
                                <w:spacing w:val="3"/>
                                <w:w w:val="110"/>
                                <w:sz w:val="24"/>
                              </w:rPr>
                              <w:t xml:space="preserve"> </w:t>
                            </w:r>
                            <w:r>
                              <w:rPr>
                                <w:rFonts w:ascii="Trebuchet MS"/>
                                <w:w w:val="110"/>
                                <w:sz w:val="24"/>
                              </w:rPr>
                              <w:t>firma</w:t>
                            </w:r>
                            <w:r>
                              <w:rPr>
                                <w:rFonts w:ascii="Trebuchet MS"/>
                                <w:spacing w:val="2"/>
                                <w:w w:val="110"/>
                                <w:sz w:val="24"/>
                              </w:rPr>
                              <w:t xml:space="preserve"> </w:t>
                            </w:r>
                            <w:r>
                              <w:rPr>
                                <w:rFonts w:ascii="Trebuchet MS"/>
                                <w:spacing w:val="-2"/>
                                <w:w w:val="110"/>
                                <w:sz w:val="24"/>
                              </w:rPr>
                              <w:t>digital.</w:t>
                            </w:r>
                          </w:p>
                        </w:txbxContent>
                      </wps:txbx>
                      <wps:bodyPr vert="vert" wrap="square" lIns="0" tIns="0" rIns="0" bIns="0" rtlCol="0">
                        <a:noAutofit/>
                      </wps:bodyPr>
                    </wps:wsp>
                  </a:graphicData>
                </a:graphic>
              </wp:anchor>
            </w:drawing>
          </mc:Choice>
          <mc:Fallback>
            <w:pict>
              <v:shape w14:anchorId="1093941D" id="Textbox 452" o:spid="_x0000_s1391" type="#_x0000_t202" style="position:absolute;margin-left:581.85pt;margin-top:84.2pt;width:16pt;height:331.25pt;z-index:15912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" filled="f" stroked="f">
                <v:textbox style="layout-flow:vertical" inset="0,0,0,0">
                  <w:txbxContent>
                    <w:p w14:paraId="73F4FE38" w14:textId="77777777" w:rsidR="00B37F69" w:rsidRDefault="00000000">
                      <w:pPr>
                        <w:spacing w:before="17"/>
                        <w:ind w:left="20"/>
                        <w:rPr>
                          <w:rFonts w:ascii="Trebuchet MS"/>
                          <w:sz w:val="24"/>
                        </w:rPr>
                      </w:pPr>
                      <w:r>
                        <w:rPr>
                          <w:rFonts w:ascii="Trebuchet MS"/>
                          <w:w w:val="110"/>
                          <w:sz w:val="24"/>
                        </w:rPr>
                        <w:t>En</w:t>
                      </w:r>
                      <w:r>
                        <w:rPr>
                          <w:rFonts w:ascii="Trebuchet MS"/>
                          <w:spacing w:val="1"/>
                          <w:w w:val="110"/>
                          <w:sz w:val="24"/>
                        </w:rPr>
                        <w:t xml:space="preserve"> </w:t>
                      </w:r>
                      <w:r>
                        <w:rPr>
                          <w:rFonts w:ascii="Trebuchet MS"/>
                          <w:w w:val="110"/>
                          <w:sz w:val="24"/>
                        </w:rPr>
                        <w:t>Las</w:t>
                      </w:r>
                      <w:r>
                        <w:rPr>
                          <w:rFonts w:ascii="Trebuchet MS"/>
                          <w:spacing w:val="2"/>
                          <w:w w:val="110"/>
                          <w:sz w:val="24"/>
                        </w:rPr>
                        <w:t xml:space="preserve"> </w:t>
                      </w:r>
                      <w:r>
                        <w:rPr>
                          <w:rFonts w:ascii="Trebuchet MS"/>
                          <w:w w:val="110"/>
                          <w:sz w:val="24"/>
                        </w:rPr>
                        <w:t>Rozas</w:t>
                      </w:r>
                      <w:r>
                        <w:rPr>
                          <w:rFonts w:ascii="Trebuchet MS"/>
                          <w:spacing w:val="2"/>
                          <w:w w:val="110"/>
                          <w:sz w:val="24"/>
                        </w:rPr>
                        <w:t xml:space="preserve"> </w:t>
                      </w:r>
                      <w:r>
                        <w:rPr>
                          <w:rFonts w:ascii="Trebuchet MS"/>
                          <w:w w:val="110"/>
                          <w:sz w:val="24"/>
                        </w:rPr>
                        <w:t>de</w:t>
                      </w:r>
                      <w:r>
                        <w:rPr>
                          <w:rFonts w:ascii="Trebuchet MS"/>
                          <w:spacing w:val="3"/>
                          <w:w w:val="110"/>
                          <w:sz w:val="24"/>
                        </w:rPr>
                        <w:t xml:space="preserve"> </w:t>
                      </w:r>
                      <w:r>
                        <w:rPr>
                          <w:rFonts w:ascii="Trebuchet MS"/>
                          <w:w w:val="110"/>
                          <w:sz w:val="24"/>
                        </w:rPr>
                        <w:t>Madrid,</w:t>
                      </w:r>
                      <w:r>
                        <w:rPr>
                          <w:rFonts w:ascii="Trebuchet MS"/>
                          <w:spacing w:val="4"/>
                          <w:w w:val="110"/>
                          <w:sz w:val="24"/>
                        </w:rPr>
                        <w:t xml:space="preserve"> </w:t>
                      </w:r>
                      <w:r>
                        <w:rPr>
                          <w:rFonts w:ascii="Trebuchet MS"/>
                          <w:w w:val="110"/>
                          <w:sz w:val="24"/>
                        </w:rPr>
                        <w:t>en</w:t>
                      </w:r>
                      <w:r>
                        <w:rPr>
                          <w:rFonts w:ascii="Trebuchet MS"/>
                          <w:spacing w:val="1"/>
                          <w:w w:val="110"/>
                          <w:sz w:val="24"/>
                        </w:rPr>
                        <w:t xml:space="preserve"> </w:t>
                      </w:r>
                      <w:r>
                        <w:rPr>
                          <w:rFonts w:ascii="Trebuchet MS"/>
                          <w:w w:val="110"/>
                          <w:sz w:val="24"/>
                        </w:rPr>
                        <w:t>la</w:t>
                      </w:r>
                      <w:r>
                        <w:rPr>
                          <w:rFonts w:ascii="Trebuchet MS"/>
                          <w:spacing w:val="2"/>
                          <w:w w:val="110"/>
                          <w:sz w:val="24"/>
                        </w:rPr>
                        <w:t xml:space="preserve"> </w:t>
                      </w:r>
                      <w:r>
                        <w:rPr>
                          <w:rFonts w:ascii="Trebuchet MS"/>
                          <w:w w:val="110"/>
                          <w:sz w:val="24"/>
                        </w:rPr>
                        <w:t>fecha</w:t>
                      </w:r>
                      <w:r>
                        <w:rPr>
                          <w:rFonts w:ascii="Trebuchet MS"/>
                          <w:spacing w:val="2"/>
                          <w:w w:val="110"/>
                          <w:sz w:val="24"/>
                        </w:rPr>
                        <w:t xml:space="preserve"> </w:t>
                      </w:r>
                      <w:r>
                        <w:rPr>
                          <w:rFonts w:ascii="Trebuchet MS"/>
                          <w:w w:val="110"/>
                          <w:sz w:val="24"/>
                        </w:rPr>
                        <w:t>de</w:t>
                      </w:r>
                      <w:r>
                        <w:rPr>
                          <w:rFonts w:ascii="Trebuchet MS"/>
                          <w:spacing w:val="1"/>
                          <w:w w:val="110"/>
                          <w:sz w:val="24"/>
                        </w:rPr>
                        <w:t xml:space="preserve"> </w:t>
                      </w:r>
                      <w:r>
                        <w:rPr>
                          <w:rFonts w:ascii="Trebuchet MS"/>
                          <w:w w:val="110"/>
                          <w:sz w:val="24"/>
                        </w:rPr>
                        <w:t>la</w:t>
                      </w:r>
                      <w:r>
                        <w:rPr>
                          <w:rFonts w:ascii="Trebuchet MS"/>
                          <w:spacing w:val="3"/>
                          <w:w w:val="110"/>
                          <w:sz w:val="24"/>
                        </w:rPr>
                        <w:t xml:space="preserve"> </w:t>
                      </w:r>
                      <w:r>
                        <w:rPr>
                          <w:rFonts w:ascii="Trebuchet MS"/>
                          <w:w w:val="110"/>
                          <w:sz w:val="24"/>
                        </w:rPr>
                        <w:t>firma</w:t>
                      </w:r>
                      <w:r>
                        <w:rPr>
                          <w:rFonts w:ascii="Trebuchet MS"/>
                          <w:spacing w:val="2"/>
                          <w:w w:val="110"/>
                          <w:sz w:val="24"/>
                        </w:rPr>
                        <w:t xml:space="preserve"> </w:t>
                      </w:r>
                      <w:r>
                        <w:rPr>
                          <w:rFonts w:ascii="Trebuchet MS"/>
                          <w:spacing w:val="-2"/>
                          <w:w w:val="110"/>
                          <w:sz w:val="24"/>
                        </w:rPr>
                        <w:t>digital.</w:t>
                      </w:r>
                    </w:p>
                  </w:txbxContent>
                </v:textbox>
                <w10:wrap anchorx="page" anchory="page"/>
              </v:shape>
            </w:pict>
          </mc:Fallback>
        </mc:AlternateContent>
      </w:r>
      <w:r>
        <w:rPr>
          <w:noProof/>
          <w:sz w:val="13"/>
        </w:rPr>
        <mc:AlternateContent>
          <mc:Choice Requires="wps">
            <w:drawing>
              <wp:anchor distT="0" distB="0" distL="0" distR="0" simplePos="0" relativeHeight="15913472" behindDoc="0" locked="0" layoutInCell="1" allowOverlap="1" wp14:anchorId="5EECF4F2" wp14:editId="437DD755">
                <wp:simplePos x="0" y="0"/>
                <wp:positionH relativeFrom="page">
                  <wp:posOffset>1376588</wp:posOffset>
                </wp:positionH>
                <wp:positionV relativeFrom="page">
                  <wp:posOffset>3178810</wp:posOffset>
                </wp:positionV>
                <wp:extent cx="153670" cy="1867535"/>
                <wp:effectExtent l="0" t="0" r="0" b="0"/>
                <wp:wrapNone/>
                <wp:docPr id="453" name="Text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867535"/>
                        </a:xfrm>
                        <a:prstGeom prst="rect">
                          <a:avLst/>
                        </a:prstGeom>
                      </wps:spPr>
                      <wps:txbx>
                        <w:txbxContent>
                          <w:p w14:paraId="0A72BC44" w14:textId="77777777" w:rsidR="00B37F69" w:rsidRDefault="00000000">
                            <w:pPr>
                              <w:spacing w:before="14"/>
                              <w:ind w:left="20"/>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txbxContent>
                      </wps:txbx>
                      <wps:bodyPr vert="vert" wrap="square" lIns="0" tIns="0" rIns="0" bIns="0" rtlCol="0">
                        <a:noAutofit/>
                      </wps:bodyPr>
                    </wps:wsp>
                  </a:graphicData>
                </a:graphic>
              </wp:anchor>
            </w:drawing>
          </mc:Choice>
          <mc:Fallback>
            <w:pict>
              <v:shape w14:anchorId="5EECF4F2" id="Textbox 453" o:spid="_x0000_s1392" type="#_x0000_t202" style="position:absolute;margin-left:108.4pt;margin-top:250.3pt;width:12.1pt;height:147.05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" filled="f" stroked="f">
                <v:textbox style="layout-flow:vertical" inset="0,0,0,0">
                  <w:txbxContent>
                    <w:p w14:paraId="0A72BC44" w14:textId="77777777" w:rsidR="00B37F69" w:rsidRDefault="00000000">
                      <w:pPr>
                        <w:spacing w:before="14"/>
                        <w:ind w:left="20"/>
                        <w:rPr>
                          <w:b/>
                          <w:sz w:val="18"/>
                        </w:rPr>
                      </w:pPr>
                      <w:r>
                        <w:rPr>
                          <w:b/>
                          <w:color w:val="004794"/>
                          <w:sz w:val="18"/>
                        </w:rPr>
                        <w:t>Concejalía</w:t>
                      </w:r>
                      <w:r>
                        <w:rPr>
                          <w:b/>
                          <w:color w:val="004794"/>
                          <w:spacing w:val="-7"/>
                          <w:sz w:val="18"/>
                        </w:rPr>
                        <w:t xml:space="preserve"> </w:t>
                      </w:r>
                      <w:r>
                        <w:rPr>
                          <w:b/>
                          <w:color w:val="004794"/>
                          <w:sz w:val="18"/>
                        </w:rPr>
                        <w:t>de</w:t>
                      </w:r>
                      <w:r>
                        <w:rPr>
                          <w:b/>
                          <w:color w:val="004794"/>
                          <w:spacing w:val="-7"/>
                          <w:sz w:val="18"/>
                        </w:rPr>
                        <w:t xml:space="preserve"> </w:t>
                      </w:r>
                      <w:r>
                        <w:rPr>
                          <w:b/>
                          <w:color w:val="004794"/>
                          <w:sz w:val="18"/>
                        </w:rPr>
                        <w:t>Recursos</w:t>
                      </w:r>
                      <w:r>
                        <w:rPr>
                          <w:b/>
                          <w:color w:val="004794"/>
                          <w:spacing w:val="-5"/>
                          <w:sz w:val="18"/>
                        </w:rPr>
                        <w:t xml:space="preserve"> </w:t>
                      </w:r>
                      <w:r>
                        <w:rPr>
                          <w:b/>
                          <w:color w:val="004794"/>
                          <w:spacing w:val="-2"/>
                          <w:sz w:val="18"/>
                        </w:rPr>
                        <w:t>Humanos</w:t>
                      </w:r>
                    </w:p>
                  </w:txbxContent>
                </v:textbox>
                <w10:wrap anchorx="page" anchory="page"/>
              </v:shape>
            </w:pict>
          </mc:Fallback>
        </mc:AlternateContent>
      </w:r>
      <w:r>
        <w:rPr>
          <w:noProof/>
          <w:sz w:val="13"/>
        </w:rPr>
        <mc:AlternateContent>
          <mc:Choice Requires="wps">
            <w:drawing>
              <wp:anchor distT="0" distB="0" distL="0" distR="0" simplePos="0" relativeHeight="15913984" behindDoc="0" locked="0" layoutInCell="1" allowOverlap="1" wp14:anchorId="4DBAB58A" wp14:editId="0ED34AEC">
                <wp:simplePos x="0" y="0"/>
                <wp:positionH relativeFrom="page">
                  <wp:posOffset>1123858</wp:posOffset>
                </wp:positionH>
                <wp:positionV relativeFrom="page">
                  <wp:posOffset>1518919</wp:posOffset>
                </wp:positionV>
                <wp:extent cx="153670" cy="423037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4230370"/>
                        </a:xfrm>
                        <a:prstGeom prst="rect">
                          <a:avLst/>
                        </a:prstGeom>
                      </wps:spPr>
                      <wps:txbx>
                        <w:txbxContent>
                          <w:p w14:paraId="02FEDED4" w14:textId="77777777" w:rsidR="00B37F69" w:rsidRDefault="00000000">
                            <w:pPr>
                              <w:spacing w:before="14"/>
                              <w:ind w:left="20"/>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txbxContent>
                      </wps:txbx>
                      <wps:bodyPr vert="vert" wrap="square" lIns="0" tIns="0" rIns="0" bIns="0" rtlCol="0">
                        <a:noAutofit/>
                      </wps:bodyPr>
                    </wps:wsp>
                  </a:graphicData>
                </a:graphic>
              </wp:anchor>
            </w:drawing>
          </mc:Choice>
          <mc:Fallback>
            <w:pict>
              <v:shape w14:anchorId="4DBAB58A" id="Textbox 454" o:spid="_x0000_s1393" type="#_x0000_t202" style="position:absolute;margin-left:88.5pt;margin-top:119.6pt;width:12.1pt;height:333.1pt;z-index:15913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" filled="f" stroked="f">
                <v:textbox style="layout-flow:vertical" inset="0,0,0,0">
                  <w:txbxContent>
                    <w:p w14:paraId="02FEDED4" w14:textId="77777777" w:rsidR="00B37F69" w:rsidRDefault="00000000">
                      <w:pPr>
                        <w:spacing w:before="14"/>
                        <w:ind w:left="20"/>
                        <w:rPr>
                          <w:sz w:val="18"/>
                        </w:rPr>
                      </w:pPr>
                      <w:r>
                        <w:rPr>
                          <w:color w:val="004794"/>
                          <w:sz w:val="18"/>
                        </w:rPr>
                        <w:t>Plaza</w:t>
                      </w:r>
                      <w:r>
                        <w:rPr>
                          <w:color w:val="004794"/>
                          <w:spacing w:val="-8"/>
                          <w:sz w:val="18"/>
                        </w:rPr>
                        <w:t xml:space="preserve"> </w:t>
                      </w:r>
                      <w:r>
                        <w:rPr>
                          <w:color w:val="004794"/>
                          <w:sz w:val="18"/>
                        </w:rPr>
                        <w:t>Mayor,</w:t>
                      </w:r>
                      <w:r>
                        <w:rPr>
                          <w:color w:val="004794"/>
                          <w:spacing w:val="-5"/>
                          <w:sz w:val="18"/>
                        </w:rPr>
                        <w:t xml:space="preserve"> </w:t>
                      </w:r>
                      <w:r>
                        <w:rPr>
                          <w:color w:val="004794"/>
                          <w:sz w:val="18"/>
                        </w:rPr>
                        <w:t>1.</w:t>
                      </w:r>
                      <w:r>
                        <w:rPr>
                          <w:color w:val="004794"/>
                          <w:spacing w:val="-6"/>
                          <w:sz w:val="18"/>
                        </w:rPr>
                        <w:t xml:space="preserve"> </w:t>
                      </w:r>
                      <w:r>
                        <w:rPr>
                          <w:color w:val="004794"/>
                          <w:sz w:val="18"/>
                        </w:rPr>
                        <w:t>2ª</w:t>
                      </w:r>
                      <w:r>
                        <w:rPr>
                          <w:color w:val="004794"/>
                          <w:spacing w:val="-4"/>
                          <w:sz w:val="18"/>
                        </w:rPr>
                        <w:t xml:space="preserve"> </w:t>
                      </w:r>
                      <w:r>
                        <w:rPr>
                          <w:color w:val="004794"/>
                          <w:sz w:val="18"/>
                        </w:rPr>
                        <w:t>Planta.</w:t>
                      </w:r>
                      <w:r>
                        <w:rPr>
                          <w:color w:val="004794"/>
                          <w:spacing w:val="-5"/>
                          <w:sz w:val="18"/>
                        </w:rPr>
                        <w:t xml:space="preserve"> </w:t>
                      </w:r>
                      <w:r>
                        <w:rPr>
                          <w:color w:val="004794"/>
                          <w:sz w:val="18"/>
                        </w:rPr>
                        <w:t>28231</w:t>
                      </w:r>
                      <w:r>
                        <w:rPr>
                          <w:color w:val="004794"/>
                          <w:spacing w:val="-6"/>
                          <w:sz w:val="18"/>
                        </w:rPr>
                        <w:t xml:space="preserve"> </w:t>
                      </w:r>
                      <w:r>
                        <w:rPr>
                          <w:color w:val="004794"/>
                          <w:sz w:val="18"/>
                        </w:rPr>
                        <w:t>Las</w:t>
                      </w:r>
                      <w:r>
                        <w:rPr>
                          <w:color w:val="004794"/>
                          <w:spacing w:val="-5"/>
                          <w:sz w:val="18"/>
                        </w:rPr>
                        <w:t xml:space="preserve"> </w:t>
                      </w:r>
                      <w:r>
                        <w:rPr>
                          <w:color w:val="004794"/>
                          <w:sz w:val="18"/>
                        </w:rPr>
                        <w:t>Rozas</w:t>
                      </w:r>
                      <w:r>
                        <w:rPr>
                          <w:color w:val="004794"/>
                          <w:spacing w:val="-4"/>
                          <w:sz w:val="18"/>
                        </w:rPr>
                        <w:t xml:space="preserve"> </w:t>
                      </w:r>
                      <w:r>
                        <w:rPr>
                          <w:color w:val="004794"/>
                          <w:sz w:val="18"/>
                        </w:rPr>
                        <w:t>de</w:t>
                      </w:r>
                      <w:r>
                        <w:rPr>
                          <w:color w:val="004794"/>
                          <w:spacing w:val="-5"/>
                          <w:sz w:val="18"/>
                        </w:rPr>
                        <w:t xml:space="preserve"> </w:t>
                      </w:r>
                      <w:r>
                        <w:rPr>
                          <w:color w:val="004794"/>
                          <w:sz w:val="18"/>
                        </w:rPr>
                        <w:t>Madrid</w:t>
                      </w:r>
                      <w:r>
                        <w:rPr>
                          <w:color w:val="004794"/>
                          <w:spacing w:val="-6"/>
                          <w:sz w:val="18"/>
                        </w:rPr>
                        <w:t xml:space="preserve"> </w:t>
                      </w:r>
                      <w:r>
                        <w:rPr>
                          <w:color w:val="004794"/>
                          <w:sz w:val="18"/>
                        </w:rPr>
                        <w:t>(Madrid).</w:t>
                      </w:r>
                      <w:r>
                        <w:rPr>
                          <w:color w:val="004794"/>
                          <w:spacing w:val="-2"/>
                          <w:sz w:val="18"/>
                        </w:rPr>
                        <w:t xml:space="preserve"> </w:t>
                      </w:r>
                      <w:r>
                        <w:rPr>
                          <w:color w:val="004794"/>
                          <w:sz w:val="18"/>
                        </w:rPr>
                        <w:t>Tel.:</w:t>
                      </w:r>
                      <w:r>
                        <w:rPr>
                          <w:color w:val="004794"/>
                          <w:spacing w:val="-6"/>
                          <w:sz w:val="18"/>
                        </w:rPr>
                        <w:t xml:space="preserve"> </w:t>
                      </w:r>
                      <w:r>
                        <w:rPr>
                          <w:color w:val="004794"/>
                          <w:sz w:val="18"/>
                        </w:rPr>
                        <w:t>91</w:t>
                      </w:r>
                      <w:r>
                        <w:rPr>
                          <w:color w:val="004794"/>
                          <w:spacing w:val="-4"/>
                          <w:sz w:val="18"/>
                        </w:rPr>
                        <w:t xml:space="preserve"> </w:t>
                      </w:r>
                      <w:r>
                        <w:rPr>
                          <w:color w:val="004794"/>
                          <w:sz w:val="18"/>
                        </w:rPr>
                        <w:t>757</w:t>
                      </w:r>
                      <w:r>
                        <w:rPr>
                          <w:color w:val="004794"/>
                          <w:spacing w:val="-5"/>
                          <w:sz w:val="18"/>
                        </w:rPr>
                        <w:t xml:space="preserve"> </w:t>
                      </w:r>
                      <w:r>
                        <w:rPr>
                          <w:color w:val="004794"/>
                          <w:sz w:val="18"/>
                        </w:rPr>
                        <w:t>99</w:t>
                      </w:r>
                      <w:r>
                        <w:rPr>
                          <w:color w:val="004794"/>
                          <w:spacing w:val="-5"/>
                          <w:sz w:val="18"/>
                        </w:rPr>
                        <w:t xml:space="preserve"> 99</w:t>
                      </w:r>
                    </w:p>
                  </w:txbxContent>
                </v:textbox>
                <w10:wrap anchorx="page" anchory="page"/>
              </v:shape>
            </w:pict>
          </mc:Fallback>
        </mc:AlternateContent>
      </w:r>
      <w:r>
        <w:rPr>
          <w:noProof/>
          <w:sz w:val="13"/>
        </w:rPr>
        <mc:AlternateContent>
          <mc:Choice Requires="wps">
            <w:drawing>
              <wp:anchor distT="0" distB="0" distL="0" distR="0" simplePos="0" relativeHeight="15914496" behindDoc="0" locked="0" layoutInCell="1" allowOverlap="1" wp14:anchorId="5AEE06C4" wp14:editId="78866E88">
                <wp:simplePos x="0" y="0"/>
                <wp:positionH relativeFrom="page">
                  <wp:posOffset>871128</wp:posOffset>
                </wp:positionH>
                <wp:positionV relativeFrom="page">
                  <wp:posOffset>3449320</wp:posOffset>
                </wp:positionV>
                <wp:extent cx="153670" cy="876935"/>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876935"/>
                        </a:xfrm>
                        <a:prstGeom prst="rect">
                          <a:avLst/>
                        </a:prstGeom>
                      </wps:spPr>
                      <wps:txbx>
                        <w:txbxContent>
                          <w:p w14:paraId="3BC8C60D" w14:textId="77777777" w:rsidR="00B37F69" w:rsidRDefault="00000000">
                            <w:pPr>
                              <w:spacing w:before="14"/>
                              <w:ind w:left="20"/>
                              <w:rPr>
                                <w:sz w:val="18"/>
                              </w:rPr>
                            </w:pPr>
                            <w:hyperlink r:id="rId356">
                              <w:r>
                                <w:rPr>
                                  <w:color w:val="0000FF"/>
                                  <w:spacing w:val="-2"/>
                                  <w:sz w:val="18"/>
                                  <w:u w:val="single" w:color="0000FF"/>
                                </w:rPr>
                                <w:t>www.lasrozas.es</w:t>
                              </w:r>
                            </w:hyperlink>
                          </w:p>
                        </w:txbxContent>
                      </wps:txbx>
                      <wps:bodyPr vert="vert" wrap="square" lIns="0" tIns="0" rIns="0" bIns="0" rtlCol="0">
                        <a:noAutofit/>
                      </wps:bodyPr>
                    </wps:wsp>
                  </a:graphicData>
                </a:graphic>
              </wp:anchor>
            </w:drawing>
          </mc:Choice>
          <mc:Fallback>
            <w:pict>
              <v:shape w14:anchorId="5AEE06C4" id="Textbox 455" o:spid="_x0000_s1394" type="#_x0000_t202" style="position:absolute;margin-left:68.6pt;margin-top:271.6pt;width:12.1pt;height:69.0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" filled="f" stroked="f">
                <v:textbox style="layout-flow:vertical" inset="0,0,0,0">
                  <w:txbxContent>
                    <w:p w14:paraId="3BC8C60D" w14:textId="77777777" w:rsidR="00B37F69" w:rsidRDefault="00000000">
                      <w:pPr>
                        <w:spacing w:before="14"/>
                        <w:ind w:left="20"/>
                        <w:rPr>
                          <w:sz w:val="18"/>
                        </w:rPr>
                      </w:pPr>
                      <w:hyperlink r:id="rId357">
                        <w:r>
                          <w:rPr>
                            <w:color w:val="0000FF"/>
                            <w:spacing w:val="-2"/>
                            <w:sz w:val="18"/>
                            <w:u w:val="single" w:color="0000FF"/>
                          </w:rPr>
                          <w:t>www.lasrozas.es</w:t>
                        </w:r>
                      </w:hyperlink>
                    </w:p>
                  </w:txbxContent>
                </v:textbox>
                <w10:wrap anchorx="page" anchory="page"/>
              </v:shape>
            </w:pict>
          </mc:Fallback>
        </mc:AlternateContent>
      </w:r>
    </w:p>
    <w:p w14:paraId="533CF3B8" w14:textId="77777777" w:rsidR="00B37F69" w:rsidRDefault="00B37F69">
      <w:pPr>
        <w:pStyle w:val="Textoindependiente"/>
        <w:spacing w:before="45"/>
        <w:rPr>
          <w:sz w:val="13"/>
        </w:rPr>
      </w:pPr>
    </w:p>
    <w:p w14:paraId="645EADC3" w14:textId="77777777" w:rsidR="00B37F69" w:rsidRDefault="00000000">
      <w:pPr>
        <w:spacing w:line="134" w:lineRule="exact"/>
        <w:ind w:left="105"/>
        <w:rPr>
          <w:sz w:val="13"/>
        </w:rPr>
      </w:pPr>
      <w:r>
        <w:rPr>
          <w:noProof/>
          <w:sz w:val="13"/>
        </w:rPr>
        <mc:AlternateContent>
          <mc:Choice Requires="wps">
            <w:drawing>
              <wp:anchor distT="0" distB="0" distL="0" distR="0" simplePos="0" relativeHeight="479509504" behindDoc="1" locked="0" layoutInCell="1" allowOverlap="1" wp14:anchorId="584B55BC" wp14:editId="5D24F0BA">
                <wp:simplePos x="0" y="0"/>
                <wp:positionH relativeFrom="page">
                  <wp:posOffset>1785620</wp:posOffset>
                </wp:positionH>
                <wp:positionV relativeFrom="paragraph">
                  <wp:posOffset>-6109445</wp:posOffset>
                </wp:positionV>
                <wp:extent cx="6350" cy="5611495"/>
                <wp:effectExtent l="0" t="0" r="0" b="0"/>
                <wp:wrapNone/>
                <wp:docPr id="456" name="Graphic 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611495"/>
                        </a:xfrm>
                        <a:custGeom>
                          <a:avLst/>
                          <a:gdLst/>
                          <a:ahLst/>
                          <a:cxnLst/>
                          <a:rect l="l" t="t" r="r" b="b"/>
                          <a:pathLst>
                            <a:path w="6350" h="5611495">
                              <a:moveTo>
                                <a:pt x="6350" y="5611495"/>
                              </a:moveTo>
                              <a:lnTo>
                                <a:pt x="6350" y="0"/>
                              </a:lnTo>
                              <a:lnTo>
                                <a:pt x="0" y="0"/>
                              </a:lnTo>
                              <a:lnTo>
                                <a:pt x="0" y="5611495"/>
                              </a:lnTo>
                              <a:lnTo>
                                <a:pt x="6350" y="561149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2B0A89" id="Graphic 456" o:spid="_x0000_s1026" style="position:absolute;margin-left:140.6pt;margin-top:-481.05pt;width:.5pt;height:441.85pt;z-index:-23806976;visibility:visible;mso-wrap-style:square;mso-wrap-distance-left:0;mso-wrap-distance-top:0;mso-wrap-distance-right:0;mso-wrap-distance-bottom:0;mso-position-horizontal:absolute;mso-position-horizontal-relative:page;mso-position-vertical:absolute;mso-position-vertical-relative:text;v-text-anchor:top" coordsize="6350,5611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" path="m6350,5611495l6350,,,,,5611495r6350,xe" fillcolor="black" stroked="f">
                <v:path arrowok="t"/>
                <w10:wrap anchorx="page"/>
              </v:shape>
            </w:pict>
          </mc:Fallback>
        </mc:AlternateContent>
      </w: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3"/>
        </w:rPr>
        <w:t>*************************</w:t>
      </w:r>
    </w:p>
    <w:p w14:paraId="1F3CFC77" w14:textId="77777777" w:rsidR="00B37F69" w:rsidRDefault="00000000">
      <w:pPr>
        <w:spacing w:line="112" w:lineRule="exact"/>
        <w:ind w:left="105"/>
        <w:rPr>
          <w:sz w:val="12"/>
        </w:rPr>
      </w:pPr>
      <w:r>
        <w:rPr>
          <w:spacing w:val="-2"/>
          <w:sz w:val="12"/>
        </w:rPr>
        <w:t>Verificación:</w:t>
      </w:r>
      <w:r>
        <w:rPr>
          <w:spacing w:val="7"/>
          <w:sz w:val="12"/>
        </w:rPr>
        <w:t xml:space="preserve"> </w:t>
      </w:r>
      <w:hyperlink r:id="rId358">
        <w:r>
          <w:rPr>
            <w:spacing w:val="-2"/>
            <w:sz w:val="12"/>
          </w:rPr>
          <w:t>https://sede.lasrozas.es/</w:t>
        </w:r>
      </w:hyperlink>
    </w:p>
    <w:p w14:paraId="01AE26EB"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152</w:t>
      </w:r>
      <w:r>
        <w:rPr>
          <w:spacing w:val="-7"/>
          <w:sz w:val="12"/>
        </w:rPr>
        <w:t xml:space="preserve"> </w:t>
      </w:r>
      <w:r>
        <w:rPr>
          <w:sz w:val="12"/>
        </w:rPr>
        <w:t>de</w:t>
      </w:r>
      <w:r>
        <w:rPr>
          <w:spacing w:val="-6"/>
          <w:sz w:val="12"/>
        </w:rPr>
        <w:t xml:space="preserve"> </w:t>
      </w:r>
      <w:r>
        <w:rPr>
          <w:spacing w:val="-5"/>
          <w:sz w:val="12"/>
        </w:rPr>
        <w:t>178</w:t>
      </w:r>
    </w:p>
    <w:p w14:paraId="1117B601" w14:textId="77777777" w:rsidR="00B37F69"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55ADF36B" w14:textId="77777777" w:rsidR="00B37F69" w:rsidRDefault="00000000">
      <w:pPr>
        <w:spacing w:line="200" w:lineRule="exact"/>
        <w:ind w:left="125"/>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0D60436A" w14:textId="77777777" w:rsidR="00B37F69" w:rsidRDefault="00B37F69">
      <w:pPr>
        <w:spacing w:line="200" w:lineRule="exact"/>
        <w:rPr>
          <w:rFonts w:ascii="Tahoma" w:hAnsi="Tahoma"/>
          <w:sz w:val="18"/>
        </w:rPr>
        <w:sectPr w:rsidR="00B37F69">
          <w:type w:val="continuous"/>
          <w:pgSz w:w="15840" w:h="12240" w:orient="landscape"/>
          <w:pgMar w:top="1260" w:right="708" w:bottom="1300" w:left="1275" w:header="0" w:footer="0" w:gutter="0"/>
          <w:cols w:num="2" w:space="720" w:equalWidth="0">
            <w:col w:w="5397" w:space="623"/>
            <w:col w:w="7837"/>
          </w:cols>
        </w:sectPr>
      </w:pPr>
    </w:p>
    <w:p w14:paraId="4106F06E" w14:textId="77777777" w:rsidR="00B37F69" w:rsidRDefault="00B37F69">
      <w:pPr>
        <w:pStyle w:val="Textoindependiente"/>
        <w:spacing w:before="43"/>
        <w:rPr>
          <w:rFonts w:ascii="Tahoma"/>
          <w:sz w:val="28"/>
        </w:rPr>
      </w:pPr>
    </w:p>
    <w:p w14:paraId="42428B45" w14:textId="77777777" w:rsidR="00B37F69" w:rsidRDefault="00000000">
      <w:pPr>
        <w:pStyle w:val="Ttulo2"/>
        <w:ind w:left="430"/>
        <w:rPr>
          <w:u w:val="none"/>
        </w:rPr>
      </w:pPr>
      <w:r>
        <w:t>ANEXO</w:t>
      </w:r>
      <w:r>
        <w:rPr>
          <w:spacing w:val="-4"/>
        </w:rPr>
        <w:t xml:space="preserve"> </w:t>
      </w:r>
      <w:r>
        <w:rPr>
          <w:spacing w:val="-10"/>
        </w:rPr>
        <w:t>I</w:t>
      </w:r>
    </w:p>
    <w:p w14:paraId="0DE5B1B5" w14:textId="77777777" w:rsidR="00B37F69" w:rsidRDefault="00000000">
      <w:pPr>
        <w:pStyle w:val="Ttulo5"/>
        <w:rPr>
          <w:u w:val="none"/>
        </w:rPr>
      </w:pPr>
      <w:r>
        <w:t>RELACION</w:t>
      </w:r>
      <w:r>
        <w:rPr>
          <w:spacing w:val="-7"/>
        </w:rPr>
        <w:t xml:space="preserve"> </w:t>
      </w:r>
      <w:r>
        <w:t>GENERAL</w:t>
      </w:r>
      <w:r>
        <w:rPr>
          <w:spacing w:val="-5"/>
        </w:rPr>
        <w:t xml:space="preserve"> </w:t>
      </w:r>
      <w:r>
        <w:t>DEFINITIVA</w:t>
      </w:r>
      <w:r>
        <w:rPr>
          <w:spacing w:val="-7"/>
        </w:rPr>
        <w:t xml:space="preserve"> </w:t>
      </w:r>
      <w:r>
        <w:t>DE</w:t>
      </w:r>
      <w:r>
        <w:rPr>
          <w:spacing w:val="-7"/>
        </w:rPr>
        <w:t xml:space="preserve"> </w:t>
      </w:r>
      <w:r>
        <w:t>ASPIRANTES</w:t>
      </w:r>
      <w:r>
        <w:rPr>
          <w:spacing w:val="-7"/>
        </w:rPr>
        <w:t xml:space="preserve"> </w:t>
      </w:r>
      <w:r>
        <w:t>ADMITIDOS</w:t>
      </w:r>
      <w:r>
        <w:rPr>
          <w:spacing w:val="-5"/>
        </w:rPr>
        <w:t xml:space="preserve"> </w:t>
      </w:r>
      <w:r>
        <w:rPr>
          <w:spacing w:val="-2"/>
        </w:rPr>
        <w:t>ALFABETICAMENTE</w:t>
      </w:r>
    </w:p>
    <w:p w14:paraId="3FDF25D9" w14:textId="77777777" w:rsidR="00B37F69" w:rsidRDefault="00B37F69">
      <w:pPr>
        <w:pStyle w:val="Textoindependiente"/>
        <w:spacing w:before="23"/>
        <w:rPr>
          <w:rFonts w:ascii="Cambria"/>
          <w:b/>
        </w:rPr>
      </w:pPr>
    </w:p>
    <w:p w14:paraId="6EBBDF67" w14:textId="77777777" w:rsidR="00B37F69" w:rsidRDefault="00000000">
      <w:pPr>
        <w:pStyle w:val="Textoindependiente"/>
        <w:spacing w:before="1"/>
        <w:ind w:left="975" w:right="1540"/>
        <w:jc w:val="center"/>
        <w:rPr>
          <w:rFonts w:ascii="Cambria" w:hAnsi="Cambria"/>
        </w:rPr>
      </w:pPr>
      <w:r>
        <w:rPr>
          <w:rFonts w:ascii="Cambria" w:hAnsi="Cambria"/>
          <w:noProof/>
        </w:rPr>
        <mc:AlternateContent>
          <mc:Choice Requires="wps">
            <w:drawing>
              <wp:anchor distT="0" distB="0" distL="0" distR="0" simplePos="0" relativeHeight="15915520" behindDoc="0" locked="0" layoutInCell="1" allowOverlap="1" wp14:anchorId="6D33EAD5" wp14:editId="7BC4D05B">
                <wp:simplePos x="0" y="0"/>
                <wp:positionH relativeFrom="page">
                  <wp:posOffset>6811152</wp:posOffset>
                </wp:positionH>
                <wp:positionV relativeFrom="paragraph">
                  <wp:posOffset>289936</wp:posOffset>
                </wp:positionV>
                <wp:extent cx="417830" cy="3181350"/>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3965EC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BE322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D33EAD5" id="Textbox 460" o:spid="_x0000_s1395" type="#_x0000_t202" style="position:absolute;left:0;text-align:left;margin-left:536.3pt;margin-top:22.85pt;width:32.9pt;height:250.5pt;z-index:15915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lO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" filled="f" stroked="f">
                <v:textbox style="layout-flow:vertical;mso-layout-flow-alt:bottom-to-top" inset="0,0,0,0">
                  <w:txbxContent>
                    <w:p w14:paraId="03965EC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ABE322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mbria" w:hAnsi="Cambria"/>
        </w:rPr>
        <w:t>N.º</w:t>
      </w:r>
      <w:r>
        <w:rPr>
          <w:rFonts w:ascii="Cambria" w:hAnsi="Cambria"/>
          <w:spacing w:val="-5"/>
        </w:rPr>
        <w:t xml:space="preserve"> </w:t>
      </w:r>
      <w:r>
        <w:rPr>
          <w:rFonts w:ascii="Cambria" w:hAnsi="Cambria"/>
        </w:rPr>
        <w:t>EXPEDIENTE</w:t>
      </w:r>
      <w:r>
        <w:rPr>
          <w:rFonts w:ascii="Cambria" w:hAnsi="Cambria"/>
          <w:spacing w:val="-6"/>
        </w:rPr>
        <w:t xml:space="preserve"> </w:t>
      </w:r>
      <w:r>
        <w:rPr>
          <w:rFonts w:ascii="Cambria" w:hAnsi="Cambria"/>
        </w:rPr>
        <w:t>PROCESO:</w:t>
      </w:r>
      <w:r>
        <w:rPr>
          <w:rFonts w:ascii="Cambria" w:hAnsi="Cambria"/>
          <w:spacing w:val="-2"/>
        </w:rPr>
        <w:t xml:space="preserve"> </w:t>
      </w:r>
      <w:r>
        <w:rPr>
          <w:rFonts w:ascii="Cambria" w:hAnsi="Cambria"/>
        </w:rPr>
        <w:t>PI-07/2025</w:t>
      </w:r>
      <w:r>
        <w:rPr>
          <w:rFonts w:ascii="Cambria" w:hAnsi="Cambria"/>
          <w:spacing w:val="-6"/>
        </w:rPr>
        <w:t xml:space="preserve"> </w:t>
      </w:r>
      <w:r>
        <w:rPr>
          <w:rFonts w:ascii="Cambria" w:hAnsi="Cambria"/>
        </w:rPr>
        <w:t>(2</w:t>
      </w:r>
      <w:r>
        <w:rPr>
          <w:rFonts w:ascii="Cambria" w:hAnsi="Cambria"/>
          <w:spacing w:val="-4"/>
        </w:rPr>
        <w:t xml:space="preserve"> </w:t>
      </w:r>
      <w:r>
        <w:rPr>
          <w:rFonts w:ascii="Cambria" w:hAnsi="Cambria"/>
        </w:rPr>
        <w:t>PLAZAS</w:t>
      </w:r>
      <w:r>
        <w:rPr>
          <w:rFonts w:ascii="Cambria" w:hAnsi="Cambria"/>
          <w:spacing w:val="-6"/>
        </w:rPr>
        <w:t xml:space="preserve"> </w:t>
      </w:r>
      <w:r>
        <w:rPr>
          <w:rFonts w:ascii="Cambria" w:hAnsi="Cambria"/>
        </w:rPr>
        <w:t>TÉCNICO/A</w:t>
      </w:r>
      <w:r>
        <w:rPr>
          <w:rFonts w:ascii="Cambria" w:hAnsi="Cambria"/>
          <w:spacing w:val="-6"/>
        </w:rPr>
        <w:t xml:space="preserve"> </w:t>
      </w:r>
      <w:r>
        <w:rPr>
          <w:rFonts w:ascii="Cambria" w:hAnsi="Cambria"/>
        </w:rPr>
        <w:t>DE</w:t>
      </w:r>
      <w:r>
        <w:rPr>
          <w:rFonts w:ascii="Cambria" w:hAnsi="Cambria"/>
          <w:spacing w:val="-6"/>
        </w:rPr>
        <w:t xml:space="preserve"> </w:t>
      </w:r>
      <w:r>
        <w:rPr>
          <w:rFonts w:ascii="Cambria" w:hAnsi="Cambria"/>
        </w:rPr>
        <w:t>GESTIÓN) CONVOCATORIA B.O.C.M.: Núm. 9 (12/01/2026)</w:t>
      </w:r>
    </w:p>
    <w:p w14:paraId="38767000" w14:textId="77777777" w:rsidR="00B37F69" w:rsidRDefault="00000000">
      <w:pPr>
        <w:pStyle w:val="Textoindependiente"/>
        <w:spacing w:line="234" w:lineRule="exact"/>
        <w:ind w:left="423" w:right="988"/>
        <w:jc w:val="center"/>
        <w:rPr>
          <w:rFonts w:ascii="Cambria" w:hAnsi="Cambria"/>
        </w:rPr>
      </w:pPr>
      <w:r>
        <w:rPr>
          <w:rFonts w:ascii="Cambria" w:hAnsi="Cambria"/>
        </w:rPr>
        <w:t>B.O.E.:</w:t>
      </w:r>
      <w:r>
        <w:rPr>
          <w:rFonts w:ascii="Cambria" w:hAnsi="Cambria"/>
          <w:spacing w:val="-5"/>
        </w:rPr>
        <w:t xml:space="preserve"> </w:t>
      </w:r>
      <w:r>
        <w:rPr>
          <w:rFonts w:ascii="Cambria" w:hAnsi="Cambria"/>
        </w:rPr>
        <w:t>N.º</w:t>
      </w:r>
      <w:r>
        <w:rPr>
          <w:rFonts w:ascii="Cambria" w:hAnsi="Cambria"/>
          <w:spacing w:val="-3"/>
        </w:rPr>
        <w:t xml:space="preserve"> </w:t>
      </w:r>
      <w:r>
        <w:rPr>
          <w:rFonts w:ascii="Cambria" w:hAnsi="Cambria"/>
        </w:rPr>
        <w:t>21</w:t>
      </w:r>
      <w:r>
        <w:rPr>
          <w:rFonts w:ascii="Cambria" w:hAnsi="Cambria"/>
          <w:spacing w:val="-5"/>
        </w:rPr>
        <w:t xml:space="preserve"> </w:t>
      </w:r>
      <w:r>
        <w:rPr>
          <w:rFonts w:ascii="Cambria" w:hAnsi="Cambria"/>
          <w:spacing w:val="-2"/>
        </w:rPr>
        <w:t>(23/01/2026)</w:t>
      </w:r>
    </w:p>
    <w:p w14:paraId="32B373F6" w14:textId="77777777" w:rsidR="00B37F69" w:rsidRDefault="00B37F69">
      <w:pPr>
        <w:pStyle w:val="Textoindependiente"/>
        <w:rPr>
          <w:rFonts w:ascii="Cambria"/>
        </w:rPr>
      </w:pPr>
    </w:p>
    <w:p w14:paraId="2974748B" w14:textId="77777777" w:rsidR="00B37F69" w:rsidRDefault="00B37F69">
      <w:pPr>
        <w:pStyle w:val="Textoindependiente"/>
        <w:spacing w:before="48"/>
        <w:rPr>
          <w:rFonts w:ascii="Cambria"/>
        </w:rPr>
      </w:pPr>
    </w:p>
    <w:tbl>
      <w:tblPr>
        <w:tblStyle w:val="TableNormal"/>
        <w:tblW w:w="0" w:type="auto"/>
        <w:tblInd w:w="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70"/>
        <w:gridCol w:w="1956"/>
        <w:gridCol w:w="3007"/>
        <w:gridCol w:w="2450"/>
      </w:tblGrid>
      <w:tr w:rsidR="00B37F69" w14:paraId="0C620125" w14:textId="77777777">
        <w:trPr>
          <w:trHeight w:val="393"/>
        </w:trPr>
        <w:tc>
          <w:tcPr>
            <w:tcW w:w="1070" w:type="dxa"/>
            <w:tcBorders>
              <w:bottom w:val="nil"/>
              <w:right w:val="single" w:sz="4" w:space="0" w:color="000000"/>
            </w:tcBorders>
            <w:shd w:val="clear" w:color="auto" w:fill="A2C6EB"/>
          </w:tcPr>
          <w:p w14:paraId="73A7B99B" w14:textId="77777777" w:rsidR="00B37F69" w:rsidRDefault="00000000">
            <w:pPr>
              <w:pStyle w:val="TableParagraph"/>
              <w:spacing w:before="57"/>
              <w:ind w:left="0" w:right="225"/>
              <w:jc w:val="right"/>
              <w:rPr>
                <w:rFonts w:ascii="Cambria" w:hAnsi="Cambria"/>
                <w:b/>
              </w:rPr>
            </w:pPr>
            <w:r>
              <w:rPr>
                <w:rFonts w:ascii="Cambria" w:hAnsi="Cambria"/>
                <w:b/>
                <w:spacing w:val="-5"/>
              </w:rPr>
              <w:t>N.º</w:t>
            </w:r>
          </w:p>
        </w:tc>
        <w:tc>
          <w:tcPr>
            <w:tcW w:w="1956" w:type="dxa"/>
            <w:tcBorders>
              <w:left w:val="single" w:sz="4" w:space="0" w:color="000000"/>
              <w:bottom w:val="nil"/>
              <w:right w:val="single" w:sz="4" w:space="0" w:color="000000"/>
            </w:tcBorders>
            <w:shd w:val="clear" w:color="auto" w:fill="A2C6EB"/>
          </w:tcPr>
          <w:p w14:paraId="04886998" w14:textId="77777777" w:rsidR="00B37F69" w:rsidRDefault="00000000">
            <w:pPr>
              <w:pStyle w:val="TableParagraph"/>
              <w:spacing w:before="57"/>
              <w:ind w:left="127"/>
              <w:rPr>
                <w:rFonts w:ascii="Cambria"/>
                <w:b/>
              </w:rPr>
            </w:pPr>
            <w:r>
              <w:rPr>
                <w:rFonts w:ascii="Cambria"/>
                <w:b/>
              </w:rPr>
              <w:t>DNI</w:t>
            </w:r>
            <w:r>
              <w:rPr>
                <w:rFonts w:ascii="Cambria"/>
                <w:b/>
                <w:spacing w:val="-1"/>
              </w:rPr>
              <w:t xml:space="preserve"> </w:t>
            </w:r>
            <w:r>
              <w:rPr>
                <w:rFonts w:ascii="Cambria"/>
                <w:b/>
                <w:spacing w:val="-2"/>
              </w:rPr>
              <w:t>CENSURADO</w:t>
            </w:r>
          </w:p>
        </w:tc>
        <w:tc>
          <w:tcPr>
            <w:tcW w:w="3007" w:type="dxa"/>
            <w:tcBorders>
              <w:left w:val="single" w:sz="4" w:space="0" w:color="000000"/>
              <w:bottom w:val="nil"/>
              <w:right w:val="single" w:sz="4" w:space="0" w:color="000000"/>
            </w:tcBorders>
            <w:shd w:val="clear" w:color="auto" w:fill="A2C6EB"/>
          </w:tcPr>
          <w:p w14:paraId="0047B07C" w14:textId="77777777" w:rsidR="00B37F69" w:rsidRDefault="00000000">
            <w:pPr>
              <w:pStyle w:val="TableParagraph"/>
              <w:spacing w:before="57"/>
              <w:ind w:left="1078"/>
              <w:rPr>
                <w:rFonts w:ascii="Cambria"/>
                <w:b/>
              </w:rPr>
            </w:pPr>
            <w:r>
              <w:rPr>
                <w:rFonts w:ascii="Cambria"/>
                <w:b/>
                <w:spacing w:val="-2"/>
              </w:rPr>
              <w:t>APELLIDOS</w:t>
            </w:r>
          </w:p>
        </w:tc>
        <w:tc>
          <w:tcPr>
            <w:tcW w:w="2450" w:type="dxa"/>
            <w:tcBorders>
              <w:left w:val="single" w:sz="4" w:space="0" w:color="000000"/>
              <w:bottom w:val="nil"/>
            </w:tcBorders>
            <w:shd w:val="clear" w:color="auto" w:fill="A2C6EB"/>
          </w:tcPr>
          <w:p w14:paraId="594A245E" w14:textId="77777777" w:rsidR="00B37F69" w:rsidRDefault="00000000">
            <w:pPr>
              <w:pStyle w:val="TableParagraph"/>
              <w:spacing w:before="57"/>
              <w:ind w:left="920"/>
              <w:rPr>
                <w:rFonts w:ascii="Cambria"/>
                <w:b/>
              </w:rPr>
            </w:pPr>
            <w:r>
              <w:rPr>
                <w:rFonts w:ascii="Cambria"/>
                <w:b/>
                <w:spacing w:val="-2"/>
              </w:rPr>
              <w:t>NOMBRE</w:t>
            </w:r>
          </w:p>
        </w:tc>
      </w:tr>
      <w:tr w:rsidR="00B37F69" w14:paraId="7B76CA5E" w14:textId="77777777">
        <w:trPr>
          <w:trHeight w:val="287"/>
        </w:trPr>
        <w:tc>
          <w:tcPr>
            <w:tcW w:w="1070" w:type="dxa"/>
            <w:tcBorders>
              <w:top w:val="nil"/>
              <w:bottom w:val="single" w:sz="4" w:space="0" w:color="000000"/>
              <w:right w:val="single" w:sz="4" w:space="0" w:color="000000"/>
            </w:tcBorders>
            <w:shd w:val="clear" w:color="auto" w:fill="DAE9F8"/>
          </w:tcPr>
          <w:p w14:paraId="26D2A5E2" w14:textId="77777777" w:rsidR="00B37F69" w:rsidRDefault="00000000">
            <w:pPr>
              <w:pStyle w:val="TableParagraph"/>
              <w:spacing w:before="14" w:line="254" w:lineRule="exact"/>
              <w:ind w:left="0" w:right="314"/>
              <w:jc w:val="right"/>
              <w:rPr>
                <w:rFonts w:ascii="Cambria"/>
              </w:rPr>
            </w:pPr>
            <w:r>
              <w:rPr>
                <w:rFonts w:ascii="Cambria"/>
                <w:noProof/>
              </w:rPr>
              <mc:AlternateContent>
                <mc:Choice Requires="wpg">
                  <w:drawing>
                    <wp:anchor distT="0" distB="0" distL="0" distR="0" simplePos="0" relativeHeight="15916544" behindDoc="0" locked="0" layoutInCell="1" allowOverlap="1" wp14:anchorId="487A3150" wp14:editId="12C2A674">
                      <wp:simplePos x="0" y="0"/>
                      <wp:positionH relativeFrom="column">
                        <wp:posOffset>6095</wp:posOffset>
                      </wp:positionH>
                      <wp:positionV relativeFrom="paragraph">
                        <wp:posOffset>-13815</wp:posOffset>
                      </wp:positionV>
                      <wp:extent cx="5376545" cy="12700"/>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6545" cy="12700"/>
                                <a:chOff x="0" y="0"/>
                                <a:chExt cx="5376545" cy="12700"/>
                              </a:xfrm>
                            </wpg:grpSpPr>
                            <wps:wsp>
                              <wps:cNvPr id="462" name="Graphic 462"/>
                              <wps:cNvSpPr/>
                              <wps:spPr>
                                <a:xfrm>
                                  <a:off x="0" y="12"/>
                                  <a:ext cx="5376545" cy="12700"/>
                                </a:xfrm>
                                <a:custGeom>
                                  <a:avLst/>
                                  <a:gdLst/>
                                  <a:ahLst/>
                                  <a:cxnLst/>
                                  <a:rect l="l" t="t" r="r" b="b"/>
                                  <a:pathLst>
                                    <a:path w="5376545" h="12700">
                                      <a:moveTo>
                                        <a:pt x="1912874" y="0"/>
                                      </a:moveTo>
                                      <a:lnTo>
                                        <a:pt x="682701" y="0"/>
                                      </a:lnTo>
                                      <a:lnTo>
                                        <a:pt x="670547" y="0"/>
                                      </a:lnTo>
                                      <a:lnTo>
                                        <a:pt x="0" y="0"/>
                                      </a:lnTo>
                                      <a:lnTo>
                                        <a:pt x="0" y="12179"/>
                                      </a:lnTo>
                                      <a:lnTo>
                                        <a:pt x="670509" y="12179"/>
                                      </a:lnTo>
                                      <a:lnTo>
                                        <a:pt x="682701" y="12179"/>
                                      </a:lnTo>
                                      <a:lnTo>
                                        <a:pt x="1912874" y="12179"/>
                                      </a:lnTo>
                                      <a:lnTo>
                                        <a:pt x="1912874" y="0"/>
                                      </a:lnTo>
                                      <a:close/>
                                    </a:path>
                                    <a:path w="5376545" h="12700">
                                      <a:moveTo>
                                        <a:pt x="1925129" y="0"/>
                                      </a:moveTo>
                                      <a:lnTo>
                                        <a:pt x="1912950" y="0"/>
                                      </a:lnTo>
                                      <a:lnTo>
                                        <a:pt x="1912950" y="12179"/>
                                      </a:lnTo>
                                      <a:lnTo>
                                        <a:pt x="1925129" y="12179"/>
                                      </a:lnTo>
                                      <a:lnTo>
                                        <a:pt x="1925129" y="0"/>
                                      </a:lnTo>
                                      <a:close/>
                                    </a:path>
                                    <a:path w="5376545" h="12700">
                                      <a:moveTo>
                                        <a:pt x="5375986" y="0"/>
                                      </a:moveTo>
                                      <a:lnTo>
                                        <a:pt x="3834968" y="0"/>
                                      </a:lnTo>
                                      <a:lnTo>
                                        <a:pt x="3822776" y="0"/>
                                      </a:lnTo>
                                      <a:lnTo>
                                        <a:pt x="1925142" y="0"/>
                                      </a:lnTo>
                                      <a:lnTo>
                                        <a:pt x="1925142" y="12179"/>
                                      </a:lnTo>
                                      <a:lnTo>
                                        <a:pt x="3822776" y="12179"/>
                                      </a:lnTo>
                                      <a:lnTo>
                                        <a:pt x="3834968" y="12179"/>
                                      </a:lnTo>
                                      <a:lnTo>
                                        <a:pt x="5375986" y="12179"/>
                                      </a:lnTo>
                                      <a:lnTo>
                                        <a:pt x="53759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39E9CE" id="Group 461" o:spid="_x0000_s1026" style="position:absolute;margin-left:.5pt;margin-top:-1.1pt;width:423.35pt;height:1pt;z-index:15916544;mso-wrap-distance-left:0;mso-wrap-distance-right:0" coordsize="53765,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">
                      <v:shape id="Graphic 462" o:spid="_x0000_s1027" style="position:absolute;width:53765;height:127;visibility:visible;mso-wrap-style:square;v-text-anchor:top" coordsize="537654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" path="m1912874,l682701,,670547,,,,,12179r670509,l682701,12179r1230173,l1912874,xem1925129,r-12179,l1912950,12179r12179,l1925129,xem5375986,l3834968,r-12192,l1925142,r,12179l3822776,12179r12192,l5375986,12179r,-12179xe" fillcolor="black" stroked="f">
                        <v:path arrowok="t"/>
                      </v:shape>
                    </v:group>
                  </w:pict>
                </mc:Fallback>
              </mc:AlternateContent>
            </w:r>
            <w:r>
              <w:rPr>
                <w:rFonts w:ascii="Cambria"/>
                <w:spacing w:val="-10"/>
              </w:rPr>
              <w:t>1</w:t>
            </w:r>
          </w:p>
        </w:tc>
        <w:tc>
          <w:tcPr>
            <w:tcW w:w="1956" w:type="dxa"/>
            <w:tcBorders>
              <w:top w:val="nil"/>
              <w:left w:val="single" w:sz="4" w:space="0" w:color="000000"/>
              <w:bottom w:val="single" w:sz="4" w:space="0" w:color="000000"/>
              <w:right w:val="single" w:sz="4" w:space="0" w:color="000000"/>
            </w:tcBorders>
            <w:shd w:val="clear" w:color="auto" w:fill="DAE9F8"/>
          </w:tcPr>
          <w:p w14:paraId="7A32A6D7" w14:textId="77777777" w:rsidR="00B37F69" w:rsidRDefault="00000000">
            <w:pPr>
              <w:pStyle w:val="TableParagraph"/>
              <w:spacing w:before="14" w:line="254" w:lineRule="exact"/>
              <w:ind w:left="74"/>
              <w:rPr>
                <w:rFonts w:ascii="Cambria"/>
              </w:rPr>
            </w:pPr>
            <w:r>
              <w:rPr>
                <w:rFonts w:ascii="Cambria"/>
                <w:spacing w:val="-2"/>
              </w:rPr>
              <w:t>***7964**</w:t>
            </w:r>
          </w:p>
        </w:tc>
        <w:tc>
          <w:tcPr>
            <w:tcW w:w="3007" w:type="dxa"/>
            <w:tcBorders>
              <w:top w:val="nil"/>
              <w:left w:val="single" w:sz="4" w:space="0" w:color="000000"/>
              <w:bottom w:val="single" w:sz="4" w:space="0" w:color="000000"/>
              <w:right w:val="single" w:sz="4" w:space="0" w:color="000000"/>
            </w:tcBorders>
            <w:shd w:val="clear" w:color="auto" w:fill="DAE9F8"/>
          </w:tcPr>
          <w:p w14:paraId="04377AD9" w14:textId="77777777" w:rsidR="00B37F69" w:rsidRDefault="00000000">
            <w:pPr>
              <w:pStyle w:val="TableParagraph"/>
              <w:spacing w:before="14" w:line="254" w:lineRule="exact"/>
              <w:ind w:left="75"/>
              <w:rPr>
                <w:rFonts w:ascii="Cambria"/>
              </w:rPr>
            </w:pPr>
            <w:r>
              <w:rPr>
                <w:rFonts w:ascii="Cambria"/>
              </w:rPr>
              <w:t>GARROTE</w:t>
            </w:r>
            <w:r>
              <w:rPr>
                <w:rFonts w:ascii="Cambria"/>
                <w:spacing w:val="-6"/>
              </w:rPr>
              <w:t xml:space="preserve"> </w:t>
            </w:r>
            <w:r>
              <w:rPr>
                <w:rFonts w:ascii="Cambria"/>
                <w:spacing w:val="-2"/>
              </w:rPr>
              <w:t>LOPEZ</w:t>
            </w:r>
          </w:p>
        </w:tc>
        <w:tc>
          <w:tcPr>
            <w:tcW w:w="2450" w:type="dxa"/>
            <w:tcBorders>
              <w:top w:val="nil"/>
              <w:left w:val="single" w:sz="4" w:space="0" w:color="000000"/>
              <w:bottom w:val="single" w:sz="4" w:space="0" w:color="000000"/>
            </w:tcBorders>
            <w:shd w:val="clear" w:color="auto" w:fill="DAE9F8"/>
          </w:tcPr>
          <w:p w14:paraId="5F708A4E" w14:textId="77777777" w:rsidR="00B37F69" w:rsidRDefault="00000000">
            <w:pPr>
              <w:pStyle w:val="TableParagraph"/>
              <w:spacing w:before="14" w:line="254" w:lineRule="exact"/>
              <w:ind w:left="75"/>
              <w:rPr>
                <w:rFonts w:ascii="Cambria"/>
              </w:rPr>
            </w:pPr>
            <w:r>
              <w:rPr>
                <w:rFonts w:ascii="Cambria"/>
              </w:rPr>
              <w:t>FERNANDO</w:t>
            </w:r>
            <w:r>
              <w:rPr>
                <w:rFonts w:ascii="Cambria"/>
                <w:spacing w:val="-7"/>
              </w:rPr>
              <w:t xml:space="preserve"> </w:t>
            </w:r>
            <w:r>
              <w:rPr>
                <w:rFonts w:ascii="Cambria"/>
                <w:spacing w:val="-4"/>
              </w:rPr>
              <w:t>JOSE</w:t>
            </w:r>
          </w:p>
        </w:tc>
      </w:tr>
      <w:tr w:rsidR="00B37F69" w14:paraId="40880A2A" w14:textId="77777777">
        <w:trPr>
          <w:trHeight w:val="287"/>
        </w:trPr>
        <w:tc>
          <w:tcPr>
            <w:tcW w:w="1070" w:type="dxa"/>
            <w:tcBorders>
              <w:top w:val="single" w:sz="4" w:space="0" w:color="000000"/>
              <w:bottom w:val="single" w:sz="4" w:space="0" w:color="000000"/>
              <w:right w:val="single" w:sz="4" w:space="0" w:color="000000"/>
            </w:tcBorders>
          </w:tcPr>
          <w:p w14:paraId="173E77E7" w14:textId="77777777" w:rsidR="00B37F69" w:rsidRDefault="00000000">
            <w:pPr>
              <w:pStyle w:val="TableParagraph"/>
              <w:spacing w:before="28" w:line="239" w:lineRule="exact"/>
              <w:ind w:left="0" w:right="314"/>
              <w:jc w:val="right"/>
              <w:rPr>
                <w:rFonts w:ascii="Cambria"/>
              </w:rPr>
            </w:pPr>
            <w:r>
              <w:rPr>
                <w:rFonts w:ascii="Cambria"/>
                <w:spacing w:val="-10"/>
              </w:rPr>
              <w:t>2</w:t>
            </w:r>
          </w:p>
        </w:tc>
        <w:tc>
          <w:tcPr>
            <w:tcW w:w="1956" w:type="dxa"/>
            <w:tcBorders>
              <w:top w:val="single" w:sz="4" w:space="0" w:color="000000"/>
              <w:left w:val="single" w:sz="4" w:space="0" w:color="000000"/>
              <w:bottom w:val="single" w:sz="4" w:space="0" w:color="000000"/>
              <w:right w:val="single" w:sz="4" w:space="0" w:color="000000"/>
            </w:tcBorders>
          </w:tcPr>
          <w:p w14:paraId="528AA738" w14:textId="77777777" w:rsidR="00B37F69" w:rsidRDefault="00000000">
            <w:pPr>
              <w:pStyle w:val="TableParagraph"/>
              <w:spacing w:before="14" w:line="254" w:lineRule="exact"/>
              <w:ind w:left="74"/>
              <w:rPr>
                <w:rFonts w:ascii="Cambria"/>
              </w:rPr>
            </w:pPr>
            <w:r>
              <w:rPr>
                <w:rFonts w:ascii="Cambria"/>
                <w:spacing w:val="-2"/>
              </w:rPr>
              <w:t>***4985**</w:t>
            </w:r>
          </w:p>
        </w:tc>
        <w:tc>
          <w:tcPr>
            <w:tcW w:w="3007" w:type="dxa"/>
            <w:tcBorders>
              <w:top w:val="single" w:sz="4" w:space="0" w:color="000000"/>
              <w:left w:val="single" w:sz="4" w:space="0" w:color="000000"/>
              <w:bottom w:val="single" w:sz="4" w:space="0" w:color="000000"/>
              <w:right w:val="single" w:sz="4" w:space="0" w:color="000000"/>
            </w:tcBorders>
          </w:tcPr>
          <w:p w14:paraId="2C3DE211" w14:textId="77777777" w:rsidR="00B37F69" w:rsidRDefault="00000000">
            <w:pPr>
              <w:pStyle w:val="TableParagraph"/>
              <w:spacing w:before="28" w:line="239" w:lineRule="exact"/>
              <w:ind w:left="75"/>
              <w:rPr>
                <w:rFonts w:ascii="Cambria"/>
              </w:rPr>
            </w:pPr>
            <w:r>
              <w:rPr>
                <w:rFonts w:ascii="Cambria"/>
              </w:rPr>
              <w:t>REYERO</w:t>
            </w:r>
            <w:r>
              <w:rPr>
                <w:rFonts w:ascii="Cambria"/>
                <w:spacing w:val="-7"/>
              </w:rPr>
              <w:t xml:space="preserve"> </w:t>
            </w:r>
            <w:r>
              <w:rPr>
                <w:rFonts w:ascii="Cambria"/>
                <w:spacing w:val="-4"/>
              </w:rPr>
              <w:t>DIEZ</w:t>
            </w:r>
          </w:p>
        </w:tc>
        <w:tc>
          <w:tcPr>
            <w:tcW w:w="2450" w:type="dxa"/>
            <w:tcBorders>
              <w:top w:val="single" w:sz="4" w:space="0" w:color="000000"/>
              <w:left w:val="single" w:sz="4" w:space="0" w:color="000000"/>
              <w:bottom w:val="single" w:sz="4" w:space="0" w:color="000000"/>
            </w:tcBorders>
          </w:tcPr>
          <w:p w14:paraId="5D166E08" w14:textId="77777777" w:rsidR="00B37F69" w:rsidRDefault="00000000">
            <w:pPr>
              <w:pStyle w:val="TableParagraph"/>
              <w:spacing w:before="28" w:line="239" w:lineRule="exact"/>
              <w:ind w:left="75"/>
              <w:rPr>
                <w:rFonts w:ascii="Cambria"/>
              </w:rPr>
            </w:pPr>
            <w:r>
              <w:rPr>
                <w:rFonts w:ascii="Cambria"/>
                <w:spacing w:val="-2"/>
              </w:rPr>
              <w:t>TERESA</w:t>
            </w:r>
          </w:p>
        </w:tc>
      </w:tr>
      <w:tr w:rsidR="00B37F69" w14:paraId="59A8A391" w14:textId="77777777">
        <w:trPr>
          <w:trHeight w:val="299"/>
        </w:trPr>
        <w:tc>
          <w:tcPr>
            <w:tcW w:w="1070" w:type="dxa"/>
            <w:tcBorders>
              <w:top w:val="single" w:sz="4" w:space="0" w:color="000000"/>
              <w:bottom w:val="nil"/>
              <w:right w:val="single" w:sz="4" w:space="0" w:color="000000"/>
            </w:tcBorders>
            <w:shd w:val="clear" w:color="auto" w:fill="DAE9F8"/>
          </w:tcPr>
          <w:p w14:paraId="3DFABE41" w14:textId="77777777" w:rsidR="00B37F69" w:rsidRDefault="00000000">
            <w:pPr>
              <w:pStyle w:val="TableParagraph"/>
              <w:spacing w:before="40" w:line="239" w:lineRule="exact"/>
              <w:ind w:left="0" w:right="314"/>
              <w:jc w:val="right"/>
              <w:rPr>
                <w:rFonts w:ascii="Cambria"/>
              </w:rPr>
            </w:pPr>
            <w:r>
              <w:rPr>
                <w:rFonts w:ascii="Cambria"/>
                <w:spacing w:val="-10"/>
              </w:rPr>
              <w:t>3</w:t>
            </w:r>
          </w:p>
        </w:tc>
        <w:tc>
          <w:tcPr>
            <w:tcW w:w="1956" w:type="dxa"/>
            <w:tcBorders>
              <w:top w:val="single" w:sz="4" w:space="0" w:color="000000"/>
              <w:left w:val="single" w:sz="4" w:space="0" w:color="000000"/>
              <w:bottom w:val="nil"/>
              <w:right w:val="single" w:sz="4" w:space="0" w:color="000000"/>
            </w:tcBorders>
            <w:shd w:val="clear" w:color="auto" w:fill="DAE9F8"/>
          </w:tcPr>
          <w:p w14:paraId="5761AB03" w14:textId="77777777" w:rsidR="00B37F69" w:rsidRDefault="00000000">
            <w:pPr>
              <w:pStyle w:val="TableParagraph"/>
              <w:spacing w:before="21"/>
              <w:ind w:left="74"/>
              <w:rPr>
                <w:rFonts w:ascii="Cambria"/>
              </w:rPr>
            </w:pPr>
            <w:r>
              <w:rPr>
                <w:rFonts w:ascii="Cambria"/>
                <w:spacing w:val="-2"/>
              </w:rPr>
              <w:t>***0842**</w:t>
            </w:r>
          </w:p>
        </w:tc>
        <w:tc>
          <w:tcPr>
            <w:tcW w:w="3007" w:type="dxa"/>
            <w:tcBorders>
              <w:top w:val="single" w:sz="4" w:space="0" w:color="000000"/>
              <w:left w:val="single" w:sz="4" w:space="0" w:color="000000"/>
              <w:bottom w:val="nil"/>
              <w:right w:val="single" w:sz="4" w:space="0" w:color="000000"/>
            </w:tcBorders>
            <w:shd w:val="clear" w:color="auto" w:fill="DAE9F8"/>
          </w:tcPr>
          <w:p w14:paraId="58EA8567" w14:textId="77777777" w:rsidR="00B37F69" w:rsidRDefault="00000000">
            <w:pPr>
              <w:pStyle w:val="TableParagraph"/>
              <w:spacing w:before="40" w:line="239" w:lineRule="exact"/>
              <w:ind w:left="75"/>
              <w:rPr>
                <w:rFonts w:ascii="Cambria"/>
              </w:rPr>
            </w:pPr>
            <w:r>
              <w:rPr>
                <w:rFonts w:ascii="Cambria"/>
              </w:rPr>
              <w:t>RODRIGUEZ</w:t>
            </w:r>
            <w:r>
              <w:rPr>
                <w:rFonts w:ascii="Cambria"/>
                <w:spacing w:val="-4"/>
              </w:rPr>
              <w:t xml:space="preserve"> </w:t>
            </w:r>
            <w:r>
              <w:rPr>
                <w:rFonts w:ascii="Cambria"/>
                <w:spacing w:val="-2"/>
              </w:rPr>
              <w:t>HERREROS</w:t>
            </w:r>
          </w:p>
        </w:tc>
        <w:tc>
          <w:tcPr>
            <w:tcW w:w="2450" w:type="dxa"/>
            <w:tcBorders>
              <w:top w:val="single" w:sz="4" w:space="0" w:color="000000"/>
              <w:left w:val="single" w:sz="4" w:space="0" w:color="000000"/>
              <w:bottom w:val="nil"/>
            </w:tcBorders>
            <w:shd w:val="clear" w:color="auto" w:fill="DAE9F8"/>
          </w:tcPr>
          <w:p w14:paraId="380CAF2A" w14:textId="77777777" w:rsidR="00B37F69" w:rsidRDefault="00000000">
            <w:pPr>
              <w:pStyle w:val="TableParagraph"/>
              <w:spacing w:before="40" w:line="239" w:lineRule="exact"/>
              <w:ind w:left="75"/>
              <w:rPr>
                <w:rFonts w:ascii="Cambria"/>
              </w:rPr>
            </w:pPr>
            <w:r>
              <w:rPr>
                <w:rFonts w:ascii="Cambria"/>
                <w:spacing w:val="-2"/>
              </w:rPr>
              <w:t>VIRGINIA</w:t>
            </w:r>
          </w:p>
        </w:tc>
      </w:tr>
    </w:tbl>
    <w:p w14:paraId="3597CC31" w14:textId="77777777" w:rsidR="00B37F69" w:rsidRDefault="00B37F69">
      <w:pPr>
        <w:pStyle w:val="Textoindependiente"/>
        <w:rPr>
          <w:rFonts w:ascii="Cambria"/>
          <w:sz w:val="22"/>
        </w:rPr>
      </w:pPr>
    </w:p>
    <w:p w14:paraId="1B813777" w14:textId="77777777" w:rsidR="00B37F69" w:rsidRDefault="00B37F69">
      <w:pPr>
        <w:pStyle w:val="Textoindependiente"/>
        <w:spacing w:before="100"/>
        <w:rPr>
          <w:rFonts w:ascii="Cambria"/>
          <w:sz w:val="22"/>
        </w:rPr>
      </w:pPr>
    </w:p>
    <w:p w14:paraId="47398488" w14:textId="77777777" w:rsidR="00B37F69" w:rsidRDefault="00000000">
      <w:pPr>
        <w:spacing w:before="1"/>
        <w:ind w:left="4743"/>
        <w:rPr>
          <w:rFonts w:ascii="Cambria"/>
        </w:rPr>
      </w:pPr>
      <w:r>
        <w:rPr>
          <w:rFonts w:ascii="Cambria"/>
        </w:rPr>
        <w:t>En</w:t>
      </w:r>
      <w:r>
        <w:rPr>
          <w:rFonts w:ascii="Cambria"/>
          <w:spacing w:val="-7"/>
        </w:rPr>
        <w:t xml:space="preserve"> </w:t>
      </w:r>
      <w:r>
        <w:rPr>
          <w:rFonts w:ascii="Cambria"/>
        </w:rPr>
        <w:t>las</w:t>
      </w:r>
      <w:r>
        <w:rPr>
          <w:rFonts w:ascii="Cambria"/>
          <w:spacing w:val="-1"/>
        </w:rPr>
        <w:t xml:space="preserve"> </w:t>
      </w:r>
      <w:r>
        <w:rPr>
          <w:rFonts w:ascii="Cambria"/>
        </w:rPr>
        <w:t>Rozas</w:t>
      </w:r>
      <w:r>
        <w:rPr>
          <w:rFonts w:ascii="Cambria"/>
          <w:spacing w:val="-1"/>
        </w:rPr>
        <w:t xml:space="preserve"> </w:t>
      </w:r>
      <w:r>
        <w:rPr>
          <w:rFonts w:ascii="Cambria"/>
        </w:rPr>
        <w:t>de</w:t>
      </w:r>
      <w:r>
        <w:rPr>
          <w:rFonts w:ascii="Cambria"/>
          <w:spacing w:val="-3"/>
        </w:rPr>
        <w:t xml:space="preserve"> </w:t>
      </w:r>
      <w:r>
        <w:rPr>
          <w:rFonts w:ascii="Cambria"/>
        </w:rPr>
        <w:t>Madrid,</w:t>
      </w:r>
      <w:r>
        <w:rPr>
          <w:rFonts w:ascii="Cambria"/>
          <w:spacing w:val="-2"/>
        </w:rPr>
        <w:t xml:space="preserve"> </w:t>
      </w:r>
      <w:r>
        <w:rPr>
          <w:rFonts w:ascii="Cambria"/>
        </w:rPr>
        <w:t>a</w:t>
      </w:r>
      <w:r>
        <w:rPr>
          <w:rFonts w:ascii="Cambria"/>
          <w:spacing w:val="-5"/>
        </w:rPr>
        <w:t xml:space="preserve"> </w:t>
      </w:r>
      <w:r>
        <w:rPr>
          <w:rFonts w:ascii="Cambria"/>
        </w:rPr>
        <w:t>fecha</w:t>
      </w:r>
      <w:r>
        <w:rPr>
          <w:rFonts w:ascii="Cambria"/>
          <w:spacing w:val="-3"/>
        </w:rPr>
        <w:t xml:space="preserve"> </w:t>
      </w:r>
      <w:r>
        <w:rPr>
          <w:rFonts w:ascii="Cambria"/>
        </w:rPr>
        <w:t>de</w:t>
      </w:r>
      <w:r>
        <w:rPr>
          <w:rFonts w:ascii="Cambria"/>
          <w:spacing w:val="-2"/>
        </w:rPr>
        <w:t xml:space="preserve"> </w:t>
      </w:r>
      <w:r>
        <w:rPr>
          <w:rFonts w:ascii="Cambria"/>
        </w:rPr>
        <w:t>la</w:t>
      </w:r>
      <w:r>
        <w:rPr>
          <w:rFonts w:ascii="Cambria"/>
          <w:spacing w:val="-2"/>
        </w:rPr>
        <w:t xml:space="preserve"> </w:t>
      </w:r>
      <w:r>
        <w:rPr>
          <w:rFonts w:ascii="Cambria"/>
        </w:rPr>
        <w:t>firma</w:t>
      </w:r>
      <w:r>
        <w:rPr>
          <w:rFonts w:ascii="Cambria"/>
          <w:spacing w:val="-2"/>
        </w:rPr>
        <w:t xml:space="preserve"> digital</w:t>
      </w:r>
    </w:p>
    <w:p w14:paraId="049E2702" w14:textId="77777777" w:rsidR="00B37F69" w:rsidRDefault="00B37F69">
      <w:pPr>
        <w:pStyle w:val="Textoindependiente"/>
        <w:rPr>
          <w:rFonts w:ascii="Cambria"/>
        </w:rPr>
      </w:pPr>
    </w:p>
    <w:p w14:paraId="424B23C9" w14:textId="77777777" w:rsidR="00B37F69" w:rsidRDefault="00B37F69">
      <w:pPr>
        <w:pStyle w:val="Textoindependiente"/>
        <w:spacing w:before="60"/>
        <w:rPr>
          <w:rFonts w:ascii="Cambria"/>
        </w:rPr>
      </w:pPr>
    </w:p>
    <w:p w14:paraId="57A8A85D" w14:textId="77777777" w:rsidR="00B37F69" w:rsidRDefault="00B37F69">
      <w:pPr>
        <w:pStyle w:val="Textoindependiente"/>
        <w:rPr>
          <w:rFonts w:ascii="Cambria"/>
        </w:rPr>
        <w:sectPr w:rsidR="00B37F69">
          <w:headerReference w:type="default" r:id="rId359"/>
          <w:footerReference w:type="default" r:id="rId360"/>
          <w:pgSz w:w="11910" w:h="16840"/>
          <w:pgMar w:top="2760" w:right="283" w:bottom="280" w:left="1133" w:header="319" w:footer="0" w:gutter="0"/>
          <w:pgNumType w:start="3"/>
          <w:cols w:space="720"/>
        </w:sectPr>
      </w:pPr>
    </w:p>
    <w:p w14:paraId="7C4FE986" w14:textId="77777777" w:rsidR="00B37F69" w:rsidRDefault="00000000">
      <w:pPr>
        <w:pStyle w:val="Ttulo6"/>
        <w:spacing w:before="101"/>
        <w:ind w:left="1155"/>
        <w:rPr>
          <w:rFonts w:ascii="Cambria"/>
        </w:rPr>
      </w:pPr>
      <w:r>
        <w:rPr>
          <w:rFonts w:ascii="Cambria"/>
        </w:rPr>
        <w:t>JEFA</w:t>
      </w:r>
      <w:r>
        <w:rPr>
          <w:rFonts w:ascii="Cambria"/>
          <w:spacing w:val="-7"/>
        </w:rPr>
        <w:t xml:space="preserve"> </w:t>
      </w:r>
      <w:r>
        <w:rPr>
          <w:rFonts w:ascii="Cambria"/>
        </w:rPr>
        <w:t>DE</w:t>
      </w:r>
      <w:r>
        <w:rPr>
          <w:rFonts w:ascii="Cambria"/>
          <w:spacing w:val="-5"/>
        </w:rPr>
        <w:t xml:space="preserve"> </w:t>
      </w:r>
      <w:r>
        <w:rPr>
          <w:rFonts w:ascii="Cambria"/>
        </w:rPr>
        <w:t>DEPARTAMENTO</w:t>
      </w:r>
      <w:r>
        <w:rPr>
          <w:rFonts w:ascii="Cambria"/>
          <w:spacing w:val="-5"/>
        </w:rPr>
        <w:t xml:space="preserve"> </w:t>
      </w:r>
      <w:r>
        <w:rPr>
          <w:rFonts w:ascii="Cambria"/>
        </w:rPr>
        <w:t>DE</w:t>
      </w:r>
      <w:r>
        <w:rPr>
          <w:rFonts w:ascii="Cambria"/>
          <w:spacing w:val="-4"/>
        </w:rPr>
        <w:t xml:space="preserve"> RRHH</w:t>
      </w:r>
    </w:p>
    <w:p w14:paraId="20BEAF8B" w14:textId="77777777" w:rsidR="00B37F69" w:rsidRDefault="00000000">
      <w:pPr>
        <w:spacing w:before="1"/>
        <w:ind w:left="1155" w:right="7"/>
        <w:jc w:val="center"/>
        <w:rPr>
          <w:rFonts w:ascii="Cambria" w:hAnsi="Cambria"/>
        </w:rPr>
      </w:pPr>
      <w:r>
        <w:rPr>
          <w:rFonts w:ascii="Cambria" w:hAnsi="Cambria"/>
        </w:rPr>
        <w:t>Rosa</w:t>
      </w:r>
      <w:r>
        <w:rPr>
          <w:rFonts w:ascii="Cambria" w:hAnsi="Cambria"/>
          <w:spacing w:val="-5"/>
        </w:rPr>
        <w:t xml:space="preserve"> </w:t>
      </w:r>
      <w:r>
        <w:rPr>
          <w:rFonts w:ascii="Cambria" w:hAnsi="Cambria"/>
        </w:rPr>
        <w:t>Esperanza</w:t>
      </w:r>
      <w:r>
        <w:rPr>
          <w:rFonts w:ascii="Cambria" w:hAnsi="Cambria"/>
          <w:spacing w:val="-4"/>
        </w:rPr>
        <w:t xml:space="preserve"> </w:t>
      </w:r>
      <w:r>
        <w:rPr>
          <w:rFonts w:ascii="Cambria" w:hAnsi="Cambria"/>
        </w:rPr>
        <w:t>Pérez</w:t>
      </w:r>
      <w:r>
        <w:rPr>
          <w:rFonts w:ascii="Cambria" w:hAnsi="Cambria"/>
          <w:spacing w:val="-4"/>
        </w:rPr>
        <w:t xml:space="preserve"> Díaz</w:t>
      </w:r>
    </w:p>
    <w:p w14:paraId="4E6136B2" w14:textId="77777777" w:rsidR="00B37F69" w:rsidRDefault="00000000">
      <w:pPr>
        <w:pStyle w:val="Ttulo6"/>
        <w:spacing w:before="101"/>
        <w:ind w:left="821" w:right="741"/>
        <w:rPr>
          <w:rFonts w:ascii="Cambria"/>
        </w:rPr>
      </w:pPr>
      <w:r>
        <w:br w:type="column"/>
      </w:r>
      <w:r>
        <w:rPr>
          <w:rFonts w:ascii="Cambria"/>
        </w:rPr>
        <w:t>CONCEJAL-DELEGADO</w:t>
      </w:r>
      <w:r>
        <w:rPr>
          <w:rFonts w:ascii="Cambria"/>
          <w:spacing w:val="-13"/>
        </w:rPr>
        <w:t xml:space="preserve"> </w:t>
      </w:r>
      <w:r>
        <w:rPr>
          <w:rFonts w:ascii="Cambria"/>
        </w:rPr>
        <w:t>DE RECURSOS HUMANOS</w:t>
      </w:r>
    </w:p>
    <w:p w14:paraId="027C2448" w14:textId="77777777" w:rsidR="00B37F69" w:rsidRDefault="00000000">
      <w:pPr>
        <w:ind w:left="1195" w:right="1114" w:firstLine="1"/>
        <w:jc w:val="center"/>
        <w:rPr>
          <w:rFonts w:ascii="Cambria" w:hAnsi="Cambria"/>
        </w:rPr>
      </w:pPr>
      <w:r>
        <w:rPr>
          <w:rFonts w:ascii="Cambria" w:hAnsi="Cambria"/>
          <w:noProof/>
        </w:rPr>
        <mc:AlternateContent>
          <mc:Choice Requires="wps">
            <w:drawing>
              <wp:anchor distT="0" distB="0" distL="0" distR="0" simplePos="0" relativeHeight="15916032" behindDoc="0" locked="0" layoutInCell="1" allowOverlap="1" wp14:anchorId="50786231" wp14:editId="355BD887">
                <wp:simplePos x="0" y="0"/>
                <wp:positionH relativeFrom="page">
                  <wp:posOffset>6966436</wp:posOffset>
                </wp:positionH>
                <wp:positionV relativeFrom="paragraph">
                  <wp:posOffset>1045890</wp:posOffset>
                </wp:positionV>
                <wp:extent cx="263525" cy="3360420"/>
                <wp:effectExtent l="0" t="0" r="0" b="0"/>
                <wp:wrapNone/>
                <wp:docPr id="463" name="Text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1AEB8702" w14:textId="77777777" w:rsidR="00B37F69" w:rsidRDefault="00000000">
                            <w:pPr>
                              <w:spacing w:before="19" w:line="133"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58A7055B" w14:textId="77777777" w:rsidR="00B37F69" w:rsidRDefault="00000000">
                            <w:pPr>
                              <w:spacing w:line="112" w:lineRule="exact"/>
                              <w:ind w:left="20"/>
                              <w:rPr>
                                <w:sz w:val="12"/>
                              </w:rPr>
                            </w:pPr>
                            <w:r>
                              <w:rPr>
                                <w:spacing w:val="-2"/>
                                <w:sz w:val="12"/>
                              </w:rPr>
                              <w:t>Verificación:</w:t>
                            </w:r>
                            <w:r>
                              <w:rPr>
                                <w:spacing w:val="7"/>
                                <w:sz w:val="12"/>
                              </w:rPr>
                              <w:t xml:space="preserve"> </w:t>
                            </w:r>
                            <w:hyperlink r:id="rId361">
                              <w:r>
                                <w:rPr>
                                  <w:spacing w:val="-2"/>
                                  <w:sz w:val="12"/>
                                </w:rPr>
                                <w:t>https://sede.lasrozas.es/</w:t>
                              </w:r>
                            </w:hyperlink>
                          </w:p>
                          <w:p w14:paraId="1A8565A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0786231" id="Textbox 463" o:spid="_x0000_s1396" type="#_x0000_t202" style="position:absolute;left:0;text-align:left;margin-left:548.55pt;margin-top:82.35pt;width:20.75pt;height:264.6pt;z-index:15916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qUpAEAADMDAAAOAAAAZHJzL2Uyb0RvYy54bWysUsFu2zAMvQ/oPwi6N3KdNR2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" filled="f" stroked="f">
                <v:textbox style="layout-flow:vertical;mso-layout-flow-alt:bottom-to-top" inset="0,0,0,0">
                  <w:txbxContent>
                    <w:p w14:paraId="1AEB8702" w14:textId="77777777" w:rsidR="00B37F69" w:rsidRDefault="00000000">
                      <w:pPr>
                        <w:spacing w:before="19" w:line="133"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58A7055B" w14:textId="77777777" w:rsidR="00B37F69" w:rsidRDefault="00000000">
                      <w:pPr>
                        <w:spacing w:line="112" w:lineRule="exact"/>
                        <w:ind w:left="20"/>
                        <w:rPr>
                          <w:sz w:val="12"/>
                        </w:rPr>
                      </w:pPr>
                      <w:r>
                        <w:rPr>
                          <w:spacing w:val="-2"/>
                          <w:sz w:val="12"/>
                        </w:rPr>
                        <w:t>Verificación:</w:t>
                      </w:r>
                      <w:r>
                        <w:rPr>
                          <w:spacing w:val="7"/>
                          <w:sz w:val="12"/>
                        </w:rPr>
                        <w:t xml:space="preserve"> </w:t>
                      </w:r>
                      <w:hyperlink r:id="rId362">
                        <w:r>
                          <w:rPr>
                            <w:spacing w:val="-2"/>
                            <w:sz w:val="12"/>
                          </w:rPr>
                          <w:t>https://sede.lasrozas.es/</w:t>
                        </w:r>
                      </w:hyperlink>
                    </w:p>
                    <w:p w14:paraId="1A8565A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153</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mbria" w:hAnsi="Cambria"/>
        </w:rPr>
        <w:t>(Acuerdo JGL 23/06/2023). José</w:t>
      </w:r>
      <w:r>
        <w:rPr>
          <w:rFonts w:ascii="Cambria" w:hAnsi="Cambria"/>
          <w:spacing w:val="-3"/>
        </w:rPr>
        <w:t xml:space="preserve"> </w:t>
      </w:r>
      <w:r>
        <w:rPr>
          <w:rFonts w:ascii="Cambria" w:hAnsi="Cambria"/>
        </w:rPr>
        <w:t>Luis</w:t>
      </w:r>
      <w:r>
        <w:rPr>
          <w:rFonts w:ascii="Cambria" w:hAnsi="Cambria"/>
          <w:spacing w:val="-5"/>
        </w:rPr>
        <w:t xml:space="preserve"> </w:t>
      </w:r>
      <w:r>
        <w:rPr>
          <w:rFonts w:ascii="Cambria" w:hAnsi="Cambria"/>
        </w:rPr>
        <w:t>San</w:t>
      </w:r>
      <w:r>
        <w:rPr>
          <w:rFonts w:ascii="Cambria" w:hAnsi="Cambria"/>
          <w:spacing w:val="-5"/>
        </w:rPr>
        <w:t xml:space="preserve"> </w:t>
      </w:r>
      <w:r>
        <w:rPr>
          <w:rFonts w:ascii="Cambria" w:hAnsi="Cambria"/>
        </w:rPr>
        <w:t>Higinio</w:t>
      </w:r>
      <w:r>
        <w:rPr>
          <w:rFonts w:ascii="Cambria" w:hAnsi="Cambria"/>
          <w:spacing w:val="-2"/>
        </w:rPr>
        <w:t xml:space="preserve"> Gómez.</w:t>
      </w:r>
    </w:p>
    <w:p w14:paraId="6F889AEC" w14:textId="77777777" w:rsidR="00B37F69" w:rsidRDefault="00B37F69">
      <w:pPr>
        <w:jc w:val="center"/>
        <w:rPr>
          <w:rFonts w:ascii="Cambria" w:hAnsi="Cambria"/>
        </w:rPr>
        <w:sectPr w:rsidR="00B37F69">
          <w:type w:val="continuous"/>
          <w:pgSz w:w="11910" w:h="16840"/>
          <w:pgMar w:top="1260" w:right="283" w:bottom="1300" w:left="1133" w:header="319" w:footer="0" w:gutter="0"/>
          <w:cols w:num="2" w:space="720" w:equalWidth="0">
            <w:col w:w="4669" w:space="826"/>
            <w:col w:w="4999"/>
          </w:cols>
        </w:sectPr>
      </w:pPr>
    </w:p>
    <w:p w14:paraId="66AC357D" w14:textId="77777777" w:rsidR="00B37F69" w:rsidRDefault="00B37F69">
      <w:pPr>
        <w:pStyle w:val="Textoindependiente"/>
        <w:rPr>
          <w:rFonts w:ascii="Cambria"/>
        </w:rPr>
      </w:pPr>
    </w:p>
    <w:p w14:paraId="778CE096" w14:textId="77777777" w:rsidR="00B37F69" w:rsidRDefault="00B37F69">
      <w:pPr>
        <w:pStyle w:val="Textoindependiente"/>
        <w:rPr>
          <w:rFonts w:ascii="Cambria"/>
        </w:rPr>
      </w:pPr>
    </w:p>
    <w:p w14:paraId="7290D512" w14:textId="77777777" w:rsidR="00B37F69" w:rsidRDefault="00B37F69">
      <w:pPr>
        <w:pStyle w:val="Textoindependiente"/>
        <w:rPr>
          <w:rFonts w:ascii="Cambria"/>
        </w:rPr>
      </w:pPr>
    </w:p>
    <w:p w14:paraId="394B1A09" w14:textId="77777777" w:rsidR="00B37F69" w:rsidRDefault="00B37F69">
      <w:pPr>
        <w:pStyle w:val="Textoindependiente"/>
        <w:rPr>
          <w:rFonts w:ascii="Cambria"/>
        </w:rPr>
      </w:pPr>
    </w:p>
    <w:p w14:paraId="1132A6E9" w14:textId="77777777" w:rsidR="00B37F69" w:rsidRDefault="00B37F69">
      <w:pPr>
        <w:pStyle w:val="Textoindependiente"/>
        <w:rPr>
          <w:rFonts w:ascii="Cambria"/>
        </w:rPr>
      </w:pPr>
    </w:p>
    <w:p w14:paraId="5F39F1BD" w14:textId="77777777" w:rsidR="00B37F69" w:rsidRDefault="00B37F69">
      <w:pPr>
        <w:pStyle w:val="Textoindependiente"/>
        <w:rPr>
          <w:rFonts w:ascii="Cambria"/>
        </w:rPr>
      </w:pPr>
    </w:p>
    <w:p w14:paraId="4CFBC93C" w14:textId="77777777" w:rsidR="00B37F69" w:rsidRDefault="00B37F69">
      <w:pPr>
        <w:pStyle w:val="Textoindependiente"/>
        <w:rPr>
          <w:rFonts w:ascii="Cambria"/>
        </w:rPr>
      </w:pPr>
    </w:p>
    <w:p w14:paraId="7263DA03" w14:textId="77777777" w:rsidR="00B37F69" w:rsidRDefault="00B37F69">
      <w:pPr>
        <w:pStyle w:val="Textoindependiente"/>
        <w:rPr>
          <w:rFonts w:ascii="Cambria"/>
        </w:rPr>
      </w:pPr>
    </w:p>
    <w:p w14:paraId="7BAF8F69" w14:textId="77777777" w:rsidR="00B37F69" w:rsidRDefault="00B37F69">
      <w:pPr>
        <w:pStyle w:val="Textoindependiente"/>
        <w:rPr>
          <w:rFonts w:ascii="Cambria"/>
        </w:rPr>
      </w:pPr>
    </w:p>
    <w:p w14:paraId="191DA5C2" w14:textId="77777777" w:rsidR="00B37F69" w:rsidRDefault="00B37F69">
      <w:pPr>
        <w:pStyle w:val="Textoindependiente"/>
        <w:rPr>
          <w:rFonts w:ascii="Cambria"/>
        </w:rPr>
      </w:pPr>
    </w:p>
    <w:p w14:paraId="216CCBA2" w14:textId="77777777" w:rsidR="00B37F69" w:rsidRDefault="00B37F69">
      <w:pPr>
        <w:pStyle w:val="Textoindependiente"/>
        <w:rPr>
          <w:rFonts w:ascii="Cambria"/>
        </w:rPr>
      </w:pPr>
    </w:p>
    <w:p w14:paraId="65CCDC9E" w14:textId="77777777" w:rsidR="00B37F69" w:rsidRDefault="00B37F69">
      <w:pPr>
        <w:pStyle w:val="Textoindependiente"/>
        <w:rPr>
          <w:rFonts w:ascii="Cambria"/>
        </w:rPr>
      </w:pPr>
    </w:p>
    <w:p w14:paraId="7F388045" w14:textId="77777777" w:rsidR="00B37F69" w:rsidRDefault="00B37F69">
      <w:pPr>
        <w:pStyle w:val="Textoindependiente"/>
        <w:rPr>
          <w:rFonts w:ascii="Cambria"/>
        </w:rPr>
      </w:pPr>
    </w:p>
    <w:p w14:paraId="359DE655" w14:textId="77777777" w:rsidR="00B37F69" w:rsidRDefault="00B37F69">
      <w:pPr>
        <w:pStyle w:val="Textoindependiente"/>
        <w:rPr>
          <w:rFonts w:ascii="Cambria"/>
        </w:rPr>
      </w:pPr>
    </w:p>
    <w:p w14:paraId="059A09BF" w14:textId="77777777" w:rsidR="00B37F69" w:rsidRDefault="00B37F69">
      <w:pPr>
        <w:pStyle w:val="Textoindependiente"/>
        <w:rPr>
          <w:rFonts w:ascii="Cambria"/>
        </w:rPr>
      </w:pPr>
    </w:p>
    <w:p w14:paraId="0174A714" w14:textId="77777777" w:rsidR="00B37F69" w:rsidRDefault="00B37F69">
      <w:pPr>
        <w:pStyle w:val="Textoindependiente"/>
        <w:rPr>
          <w:rFonts w:ascii="Cambria"/>
        </w:rPr>
      </w:pPr>
    </w:p>
    <w:p w14:paraId="733A50B3" w14:textId="77777777" w:rsidR="00B37F69" w:rsidRDefault="00B37F69">
      <w:pPr>
        <w:pStyle w:val="Textoindependiente"/>
        <w:rPr>
          <w:rFonts w:ascii="Cambria"/>
        </w:rPr>
      </w:pPr>
    </w:p>
    <w:p w14:paraId="1F36EA34" w14:textId="77777777" w:rsidR="00B37F69" w:rsidRDefault="00B37F69">
      <w:pPr>
        <w:pStyle w:val="Textoindependiente"/>
        <w:rPr>
          <w:rFonts w:ascii="Cambria"/>
        </w:rPr>
      </w:pPr>
    </w:p>
    <w:p w14:paraId="18C37F9F" w14:textId="77777777" w:rsidR="00B37F69" w:rsidRDefault="00B37F69">
      <w:pPr>
        <w:pStyle w:val="Textoindependiente"/>
        <w:rPr>
          <w:rFonts w:ascii="Cambria"/>
        </w:rPr>
      </w:pPr>
    </w:p>
    <w:p w14:paraId="1F03A91E" w14:textId="77777777" w:rsidR="00B37F69" w:rsidRDefault="00B37F69">
      <w:pPr>
        <w:pStyle w:val="Textoindependiente"/>
        <w:rPr>
          <w:rFonts w:ascii="Cambria"/>
        </w:rPr>
      </w:pPr>
    </w:p>
    <w:p w14:paraId="6A7B99C5" w14:textId="77777777" w:rsidR="00B37F69" w:rsidRDefault="00B37F69">
      <w:pPr>
        <w:pStyle w:val="Textoindependiente"/>
        <w:rPr>
          <w:rFonts w:ascii="Cambria"/>
        </w:rPr>
      </w:pPr>
    </w:p>
    <w:p w14:paraId="22C70B69" w14:textId="77777777" w:rsidR="00B37F69" w:rsidRDefault="00B37F69">
      <w:pPr>
        <w:pStyle w:val="Textoindependiente"/>
        <w:rPr>
          <w:rFonts w:ascii="Cambria"/>
        </w:rPr>
      </w:pPr>
    </w:p>
    <w:p w14:paraId="490D83C0" w14:textId="77777777" w:rsidR="00B37F69" w:rsidRDefault="00B37F69">
      <w:pPr>
        <w:pStyle w:val="Textoindependiente"/>
        <w:rPr>
          <w:rFonts w:ascii="Cambria"/>
        </w:rPr>
      </w:pPr>
    </w:p>
    <w:p w14:paraId="268436F7" w14:textId="77777777" w:rsidR="00B37F69" w:rsidRDefault="00B37F69">
      <w:pPr>
        <w:pStyle w:val="Textoindependiente"/>
        <w:rPr>
          <w:rFonts w:ascii="Cambria"/>
        </w:rPr>
      </w:pPr>
    </w:p>
    <w:p w14:paraId="393D6FE2" w14:textId="77777777" w:rsidR="00B37F69" w:rsidRDefault="00B37F69">
      <w:pPr>
        <w:pStyle w:val="Textoindependiente"/>
        <w:rPr>
          <w:rFonts w:ascii="Cambria"/>
        </w:rPr>
      </w:pPr>
    </w:p>
    <w:p w14:paraId="04F9F5E4" w14:textId="77777777" w:rsidR="00B37F69" w:rsidRDefault="00B37F69">
      <w:pPr>
        <w:pStyle w:val="Textoindependiente"/>
        <w:rPr>
          <w:rFonts w:ascii="Cambria"/>
        </w:rPr>
      </w:pPr>
    </w:p>
    <w:p w14:paraId="045AD591" w14:textId="77777777" w:rsidR="00B37F69" w:rsidRDefault="00B37F69">
      <w:pPr>
        <w:pStyle w:val="Textoindependiente"/>
        <w:spacing w:before="125"/>
        <w:rPr>
          <w:rFonts w:ascii="Cambria"/>
        </w:rPr>
      </w:pPr>
    </w:p>
    <w:p w14:paraId="2BBFD5D2" w14:textId="77777777" w:rsidR="00B37F69" w:rsidRDefault="00000000">
      <w:pPr>
        <w:ind w:left="9463"/>
        <w:rPr>
          <w:rFonts w:ascii="Cambria"/>
          <w:sz w:val="20"/>
        </w:rPr>
      </w:pPr>
      <w:r>
        <w:rPr>
          <w:rFonts w:ascii="Cambria"/>
          <w:noProof/>
          <w:sz w:val="20"/>
        </w:rPr>
        <mc:AlternateContent>
          <mc:Choice Requires="wpg">
            <w:drawing>
              <wp:inline distT="0" distB="0" distL="0" distR="0" wp14:anchorId="1F8E8E02" wp14:editId="3AEAA9D6">
                <wp:extent cx="492759" cy="559435"/>
                <wp:effectExtent l="0" t="0" r="0" b="0"/>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759" cy="559435"/>
                          <a:chOff x="0" y="0"/>
                          <a:chExt cx="492759" cy="559435"/>
                        </a:xfrm>
                      </wpg:grpSpPr>
                      <wps:wsp>
                        <wps:cNvPr id="465" name="Graphic 465"/>
                        <wps:cNvSpPr/>
                        <wps:spPr>
                          <a:xfrm>
                            <a:off x="0" y="0"/>
                            <a:ext cx="492759" cy="559435"/>
                          </a:xfrm>
                          <a:custGeom>
                            <a:avLst/>
                            <a:gdLst/>
                            <a:ahLst/>
                            <a:cxnLst/>
                            <a:rect l="l" t="t" r="r" b="b"/>
                            <a:pathLst>
                              <a:path w="492759" h="559435">
                                <a:moveTo>
                                  <a:pt x="492505" y="0"/>
                                </a:moveTo>
                                <a:lnTo>
                                  <a:pt x="0" y="0"/>
                                </a:lnTo>
                                <a:lnTo>
                                  <a:pt x="0" y="559308"/>
                                </a:lnTo>
                                <a:lnTo>
                                  <a:pt x="492505" y="559308"/>
                                </a:lnTo>
                                <a:lnTo>
                                  <a:pt x="49250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46E13F" id="Group 464" o:spid="_x0000_s1026" style="width:38.8pt;height:44.05pt;mso-position-horizontal-relative:char;mso-position-vertical-relative:line" coordsize="4927,5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">
                <v:shape id="Graphic 465" o:spid="_x0000_s1027" style="position:absolute;width:4927;height:5594;visibility:visible;mso-wrap-style:square;v-text-anchor:top" coordsize="492759,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" path="m492505,l,,,559308r492505,l492505,xe" fillcolor="black" stroked="f">
                  <v:path arrowok="t"/>
                </v:shape>
                <w10:anchorlock/>
              </v:group>
            </w:pict>
          </mc:Fallback>
        </mc:AlternateContent>
      </w:r>
    </w:p>
    <w:p w14:paraId="797AB154" w14:textId="77777777" w:rsidR="00B37F69" w:rsidRDefault="00B37F69">
      <w:pPr>
        <w:rPr>
          <w:rFonts w:ascii="Cambria"/>
          <w:sz w:val="20"/>
        </w:rPr>
        <w:sectPr w:rsidR="00B37F69">
          <w:type w:val="continuous"/>
          <w:pgSz w:w="11910" w:h="16840"/>
          <w:pgMar w:top="1260" w:right="283" w:bottom="1300" w:left="1133" w:header="319" w:footer="0" w:gutter="0"/>
          <w:cols w:space="720"/>
        </w:sectPr>
      </w:pPr>
    </w:p>
    <w:p w14:paraId="72F1CDC3" w14:textId="77777777" w:rsidR="00B37F69" w:rsidRDefault="00B37F69">
      <w:pPr>
        <w:pStyle w:val="Textoindependiente"/>
        <w:rPr>
          <w:rFonts w:ascii="Cambria"/>
          <w:sz w:val="28"/>
        </w:rPr>
      </w:pPr>
    </w:p>
    <w:p w14:paraId="416FA18F" w14:textId="77777777" w:rsidR="00B37F69" w:rsidRDefault="00B37F69">
      <w:pPr>
        <w:pStyle w:val="Textoindependiente"/>
        <w:spacing w:before="22"/>
        <w:rPr>
          <w:rFonts w:ascii="Cambria"/>
          <w:sz w:val="28"/>
        </w:rPr>
      </w:pPr>
    </w:p>
    <w:p w14:paraId="7295BE31" w14:textId="77777777" w:rsidR="00B37F69" w:rsidRDefault="00000000">
      <w:pPr>
        <w:pStyle w:val="Ttulo2"/>
        <w:rPr>
          <w:u w:val="none"/>
        </w:rPr>
      </w:pPr>
      <w:r>
        <w:t>ANEXO</w:t>
      </w:r>
      <w:r>
        <w:rPr>
          <w:spacing w:val="-4"/>
        </w:rPr>
        <w:t xml:space="preserve"> </w:t>
      </w:r>
      <w:r>
        <w:rPr>
          <w:spacing w:val="-5"/>
        </w:rPr>
        <w:t>II</w:t>
      </w:r>
    </w:p>
    <w:p w14:paraId="75AE566F" w14:textId="77777777" w:rsidR="00B37F69" w:rsidRDefault="00000000">
      <w:pPr>
        <w:pStyle w:val="Ttulo5"/>
        <w:ind w:left="430"/>
        <w:rPr>
          <w:u w:val="none"/>
        </w:rPr>
      </w:pPr>
      <w:r>
        <w:t>RELACION</w:t>
      </w:r>
      <w:r>
        <w:rPr>
          <w:spacing w:val="-7"/>
        </w:rPr>
        <w:t xml:space="preserve"> </w:t>
      </w:r>
      <w:r>
        <w:t>GENERAL</w:t>
      </w:r>
      <w:r>
        <w:rPr>
          <w:spacing w:val="-5"/>
        </w:rPr>
        <w:t xml:space="preserve"> </w:t>
      </w:r>
      <w:r>
        <w:t>DEFINITIVA</w:t>
      </w:r>
      <w:r>
        <w:rPr>
          <w:spacing w:val="-7"/>
        </w:rPr>
        <w:t xml:space="preserve"> </w:t>
      </w:r>
      <w:r>
        <w:t>DE</w:t>
      </w:r>
      <w:r>
        <w:rPr>
          <w:spacing w:val="-6"/>
        </w:rPr>
        <w:t xml:space="preserve"> </w:t>
      </w:r>
      <w:r>
        <w:t>ASPIRANTES</w:t>
      </w:r>
      <w:r>
        <w:rPr>
          <w:spacing w:val="-7"/>
        </w:rPr>
        <w:t xml:space="preserve"> </w:t>
      </w:r>
      <w:r>
        <w:t>EXCLUIDOS</w:t>
      </w:r>
      <w:r>
        <w:rPr>
          <w:spacing w:val="-6"/>
        </w:rPr>
        <w:t xml:space="preserve"> </w:t>
      </w:r>
      <w:r>
        <w:rPr>
          <w:spacing w:val="-2"/>
        </w:rPr>
        <w:t>ALFABETICAMENTE</w:t>
      </w:r>
    </w:p>
    <w:p w14:paraId="3C36CB3F" w14:textId="77777777" w:rsidR="00B37F69" w:rsidRDefault="00B37F69">
      <w:pPr>
        <w:pStyle w:val="Textoindependiente"/>
        <w:spacing w:before="21"/>
        <w:rPr>
          <w:rFonts w:ascii="Cambria"/>
          <w:b/>
        </w:rPr>
      </w:pPr>
    </w:p>
    <w:p w14:paraId="1D201185" w14:textId="77777777" w:rsidR="00B37F69" w:rsidRDefault="00000000">
      <w:pPr>
        <w:pStyle w:val="Textoindependiente"/>
        <w:ind w:left="975" w:right="1540"/>
        <w:jc w:val="center"/>
        <w:rPr>
          <w:rFonts w:ascii="Cambria" w:hAnsi="Cambria"/>
        </w:rPr>
      </w:pPr>
      <w:r>
        <w:rPr>
          <w:rFonts w:ascii="Cambria" w:hAnsi="Cambria"/>
          <w:noProof/>
        </w:rPr>
        <mc:AlternateContent>
          <mc:Choice Requires="wps">
            <w:drawing>
              <wp:anchor distT="0" distB="0" distL="0" distR="0" simplePos="0" relativeHeight="15918080" behindDoc="0" locked="0" layoutInCell="1" allowOverlap="1" wp14:anchorId="578238AE" wp14:editId="39C53F0E">
                <wp:simplePos x="0" y="0"/>
                <wp:positionH relativeFrom="page">
                  <wp:posOffset>6811152</wp:posOffset>
                </wp:positionH>
                <wp:positionV relativeFrom="paragraph">
                  <wp:posOffset>102259</wp:posOffset>
                </wp:positionV>
                <wp:extent cx="417830" cy="3181350"/>
                <wp:effectExtent l="0" t="0" r="0" b="0"/>
                <wp:wrapNone/>
                <wp:docPr id="469" name="Text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CCCA3C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B4C15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78238AE" id="Textbox 469" o:spid="_x0000_s1397" type="#_x0000_t202" style="position:absolute;left:0;text-align:left;margin-left:536.3pt;margin-top:8.05pt;width:32.9pt;height:250.5pt;z-index:15918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hHppA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" filled="f" stroked="f">
                <v:textbox style="layout-flow:vertical;mso-layout-flow-alt:bottom-to-top" inset="0,0,0,0">
                  <w:txbxContent>
                    <w:p w14:paraId="3CCCA3C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B4C15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mbria" w:hAnsi="Cambria"/>
        </w:rPr>
        <w:t>N.º</w:t>
      </w:r>
      <w:r>
        <w:rPr>
          <w:rFonts w:ascii="Cambria" w:hAnsi="Cambria"/>
          <w:spacing w:val="-5"/>
        </w:rPr>
        <w:t xml:space="preserve"> </w:t>
      </w:r>
      <w:r>
        <w:rPr>
          <w:rFonts w:ascii="Cambria" w:hAnsi="Cambria"/>
        </w:rPr>
        <w:t>EXPEDIENTE</w:t>
      </w:r>
      <w:r>
        <w:rPr>
          <w:rFonts w:ascii="Cambria" w:hAnsi="Cambria"/>
          <w:spacing w:val="-6"/>
        </w:rPr>
        <w:t xml:space="preserve"> </w:t>
      </w:r>
      <w:r>
        <w:rPr>
          <w:rFonts w:ascii="Cambria" w:hAnsi="Cambria"/>
        </w:rPr>
        <w:t>PROCESO:</w:t>
      </w:r>
      <w:r>
        <w:rPr>
          <w:rFonts w:ascii="Cambria" w:hAnsi="Cambria"/>
          <w:spacing w:val="-2"/>
        </w:rPr>
        <w:t xml:space="preserve"> </w:t>
      </w:r>
      <w:r>
        <w:rPr>
          <w:rFonts w:ascii="Cambria" w:hAnsi="Cambria"/>
        </w:rPr>
        <w:t>PI-07/2025</w:t>
      </w:r>
      <w:r>
        <w:rPr>
          <w:rFonts w:ascii="Cambria" w:hAnsi="Cambria"/>
          <w:spacing w:val="-6"/>
        </w:rPr>
        <w:t xml:space="preserve"> </w:t>
      </w:r>
      <w:r>
        <w:rPr>
          <w:rFonts w:ascii="Cambria" w:hAnsi="Cambria"/>
        </w:rPr>
        <w:t>(2</w:t>
      </w:r>
      <w:r>
        <w:rPr>
          <w:rFonts w:ascii="Cambria" w:hAnsi="Cambria"/>
          <w:spacing w:val="-4"/>
        </w:rPr>
        <w:t xml:space="preserve"> </w:t>
      </w:r>
      <w:r>
        <w:rPr>
          <w:rFonts w:ascii="Cambria" w:hAnsi="Cambria"/>
        </w:rPr>
        <w:t>PLAZAS</w:t>
      </w:r>
      <w:r>
        <w:rPr>
          <w:rFonts w:ascii="Cambria" w:hAnsi="Cambria"/>
          <w:spacing w:val="-6"/>
        </w:rPr>
        <w:t xml:space="preserve"> </w:t>
      </w:r>
      <w:r>
        <w:rPr>
          <w:rFonts w:ascii="Cambria" w:hAnsi="Cambria"/>
        </w:rPr>
        <w:t>TÉCNICO/A</w:t>
      </w:r>
      <w:r>
        <w:rPr>
          <w:rFonts w:ascii="Cambria" w:hAnsi="Cambria"/>
          <w:spacing w:val="-6"/>
        </w:rPr>
        <w:t xml:space="preserve"> </w:t>
      </w:r>
      <w:r>
        <w:rPr>
          <w:rFonts w:ascii="Cambria" w:hAnsi="Cambria"/>
        </w:rPr>
        <w:t>DE</w:t>
      </w:r>
      <w:r>
        <w:rPr>
          <w:rFonts w:ascii="Cambria" w:hAnsi="Cambria"/>
          <w:spacing w:val="-6"/>
        </w:rPr>
        <w:t xml:space="preserve"> </w:t>
      </w:r>
      <w:r>
        <w:rPr>
          <w:rFonts w:ascii="Cambria" w:hAnsi="Cambria"/>
        </w:rPr>
        <w:t>GESTIÓN) CONVOCATORIA B.O.C.M.: Núm. 9 (12/01/2026)</w:t>
      </w:r>
    </w:p>
    <w:p w14:paraId="724CE8CA" w14:textId="77777777" w:rsidR="00B37F69" w:rsidRDefault="00000000">
      <w:pPr>
        <w:pStyle w:val="Textoindependiente"/>
        <w:spacing w:before="2"/>
        <w:ind w:left="423" w:right="988"/>
        <w:jc w:val="center"/>
        <w:rPr>
          <w:rFonts w:ascii="Cambria" w:hAnsi="Cambria"/>
        </w:rPr>
      </w:pPr>
      <w:r>
        <w:rPr>
          <w:rFonts w:ascii="Cambria" w:hAnsi="Cambria"/>
        </w:rPr>
        <w:t>B.O.E.:</w:t>
      </w:r>
      <w:r>
        <w:rPr>
          <w:rFonts w:ascii="Cambria" w:hAnsi="Cambria"/>
          <w:spacing w:val="-5"/>
        </w:rPr>
        <w:t xml:space="preserve"> </w:t>
      </w:r>
      <w:r>
        <w:rPr>
          <w:rFonts w:ascii="Cambria" w:hAnsi="Cambria"/>
        </w:rPr>
        <w:t>N.º</w:t>
      </w:r>
      <w:r>
        <w:rPr>
          <w:rFonts w:ascii="Cambria" w:hAnsi="Cambria"/>
          <w:spacing w:val="-3"/>
        </w:rPr>
        <w:t xml:space="preserve"> </w:t>
      </w:r>
      <w:r>
        <w:rPr>
          <w:rFonts w:ascii="Cambria" w:hAnsi="Cambria"/>
        </w:rPr>
        <w:t>21</w:t>
      </w:r>
      <w:r>
        <w:rPr>
          <w:rFonts w:ascii="Cambria" w:hAnsi="Cambria"/>
          <w:spacing w:val="-5"/>
        </w:rPr>
        <w:t xml:space="preserve"> </w:t>
      </w:r>
      <w:r>
        <w:rPr>
          <w:rFonts w:ascii="Cambria" w:hAnsi="Cambria"/>
          <w:spacing w:val="-2"/>
        </w:rPr>
        <w:t>(23/01/2026)</w:t>
      </w:r>
    </w:p>
    <w:p w14:paraId="0B8B868C" w14:textId="77777777" w:rsidR="00B37F69" w:rsidRDefault="00B37F69">
      <w:pPr>
        <w:pStyle w:val="Textoindependiente"/>
        <w:spacing w:before="6"/>
        <w:rPr>
          <w:rFonts w:ascii="Cambria"/>
          <w:sz w:val="19"/>
        </w:rPr>
      </w:pPr>
    </w:p>
    <w:tbl>
      <w:tblPr>
        <w:tblStyle w:val="TableNormal"/>
        <w:tblW w:w="0" w:type="auto"/>
        <w:tblInd w:w="5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54"/>
        <w:gridCol w:w="1376"/>
        <w:gridCol w:w="2296"/>
        <w:gridCol w:w="1525"/>
        <w:gridCol w:w="2692"/>
      </w:tblGrid>
      <w:tr w:rsidR="00B37F69" w14:paraId="1306F7F6" w14:textId="77777777">
        <w:trPr>
          <w:trHeight w:val="566"/>
        </w:trPr>
        <w:tc>
          <w:tcPr>
            <w:tcW w:w="754" w:type="dxa"/>
            <w:tcBorders>
              <w:bottom w:val="nil"/>
              <w:right w:val="single" w:sz="4" w:space="0" w:color="000000"/>
            </w:tcBorders>
            <w:shd w:val="clear" w:color="auto" w:fill="A2C6EB"/>
          </w:tcPr>
          <w:p w14:paraId="02B55166" w14:textId="77777777" w:rsidR="00B37F69" w:rsidRDefault="00000000">
            <w:pPr>
              <w:pStyle w:val="TableParagraph"/>
              <w:spacing w:before="156"/>
              <w:ind w:left="0" w:right="70"/>
              <w:jc w:val="right"/>
              <w:rPr>
                <w:rFonts w:ascii="Cambria" w:hAnsi="Cambria"/>
                <w:b/>
              </w:rPr>
            </w:pPr>
            <w:r>
              <w:rPr>
                <w:rFonts w:ascii="Cambria" w:hAnsi="Cambria"/>
                <w:b/>
                <w:spacing w:val="-5"/>
              </w:rPr>
              <w:t>N.º</w:t>
            </w:r>
          </w:p>
        </w:tc>
        <w:tc>
          <w:tcPr>
            <w:tcW w:w="1376" w:type="dxa"/>
            <w:tcBorders>
              <w:left w:val="single" w:sz="4" w:space="0" w:color="000000"/>
              <w:bottom w:val="nil"/>
              <w:right w:val="single" w:sz="4" w:space="0" w:color="000000"/>
            </w:tcBorders>
            <w:shd w:val="clear" w:color="auto" w:fill="A2C6EB"/>
          </w:tcPr>
          <w:p w14:paraId="010073CD" w14:textId="77777777" w:rsidR="00B37F69" w:rsidRDefault="00000000">
            <w:pPr>
              <w:pStyle w:val="TableParagraph"/>
              <w:spacing w:before="71"/>
              <w:ind w:left="272" w:firstLine="268"/>
              <w:rPr>
                <w:rFonts w:ascii="Cambria"/>
                <w:b/>
                <w:sz w:val="18"/>
              </w:rPr>
            </w:pPr>
            <w:r>
              <w:rPr>
                <w:rFonts w:ascii="Cambria"/>
                <w:b/>
                <w:spacing w:val="-4"/>
                <w:sz w:val="18"/>
              </w:rPr>
              <w:t>DNI</w:t>
            </w:r>
            <w:r>
              <w:rPr>
                <w:rFonts w:ascii="Cambria"/>
                <w:b/>
                <w:spacing w:val="40"/>
                <w:sz w:val="18"/>
              </w:rPr>
              <w:t xml:space="preserve"> </w:t>
            </w:r>
            <w:r>
              <w:rPr>
                <w:rFonts w:ascii="Cambria"/>
                <w:b/>
                <w:spacing w:val="-2"/>
                <w:sz w:val="18"/>
              </w:rPr>
              <w:t>CENSURADO</w:t>
            </w:r>
          </w:p>
        </w:tc>
        <w:tc>
          <w:tcPr>
            <w:tcW w:w="2296" w:type="dxa"/>
            <w:tcBorders>
              <w:left w:val="single" w:sz="4" w:space="0" w:color="000000"/>
              <w:bottom w:val="nil"/>
              <w:right w:val="single" w:sz="4" w:space="0" w:color="000000"/>
            </w:tcBorders>
            <w:shd w:val="clear" w:color="auto" w:fill="A2C6EB"/>
          </w:tcPr>
          <w:p w14:paraId="0967265E" w14:textId="77777777" w:rsidR="00B37F69" w:rsidRDefault="00000000">
            <w:pPr>
              <w:pStyle w:val="TableParagraph"/>
              <w:spacing w:before="156"/>
              <w:ind w:left="719"/>
              <w:rPr>
                <w:rFonts w:ascii="Cambria"/>
                <w:b/>
              </w:rPr>
            </w:pPr>
            <w:r>
              <w:rPr>
                <w:rFonts w:ascii="Cambria"/>
                <w:b/>
                <w:spacing w:val="-2"/>
              </w:rPr>
              <w:t>APELLIDOS</w:t>
            </w:r>
          </w:p>
        </w:tc>
        <w:tc>
          <w:tcPr>
            <w:tcW w:w="1525" w:type="dxa"/>
            <w:tcBorders>
              <w:left w:val="single" w:sz="4" w:space="0" w:color="000000"/>
              <w:bottom w:val="nil"/>
              <w:right w:val="single" w:sz="4" w:space="0" w:color="000000"/>
            </w:tcBorders>
            <w:shd w:val="clear" w:color="auto" w:fill="A2C6EB"/>
          </w:tcPr>
          <w:p w14:paraId="553792AC" w14:textId="77777777" w:rsidR="00B37F69" w:rsidRDefault="00000000">
            <w:pPr>
              <w:pStyle w:val="TableParagraph"/>
              <w:spacing w:before="156"/>
              <w:ind w:left="0" w:right="152"/>
              <w:jc w:val="right"/>
              <w:rPr>
                <w:rFonts w:ascii="Cambria"/>
                <w:b/>
              </w:rPr>
            </w:pPr>
            <w:r>
              <w:rPr>
                <w:rFonts w:ascii="Cambria"/>
                <w:b/>
                <w:spacing w:val="-2"/>
              </w:rPr>
              <w:t>NOMBRE</w:t>
            </w:r>
          </w:p>
        </w:tc>
        <w:tc>
          <w:tcPr>
            <w:tcW w:w="2692" w:type="dxa"/>
            <w:tcBorders>
              <w:left w:val="single" w:sz="4" w:space="0" w:color="000000"/>
              <w:bottom w:val="nil"/>
            </w:tcBorders>
            <w:shd w:val="clear" w:color="auto" w:fill="A2C6EB"/>
          </w:tcPr>
          <w:p w14:paraId="5002B5D8" w14:textId="77777777" w:rsidR="00B37F69" w:rsidRDefault="00000000">
            <w:pPr>
              <w:pStyle w:val="TableParagraph"/>
              <w:spacing w:before="156"/>
              <w:ind w:left="632"/>
              <w:rPr>
                <w:rFonts w:ascii="Cambria"/>
                <w:b/>
              </w:rPr>
            </w:pPr>
            <w:r>
              <w:rPr>
                <w:rFonts w:ascii="Cambria"/>
                <w:b/>
                <w:spacing w:val="-2"/>
              </w:rPr>
              <w:t>OBSERVACIONES</w:t>
            </w:r>
          </w:p>
        </w:tc>
      </w:tr>
      <w:tr w:rsidR="00B37F69" w14:paraId="17D7D946" w14:textId="77777777">
        <w:trPr>
          <w:trHeight w:val="607"/>
        </w:trPr>
        <w:tc>
          <w:tcPr>
            <w:tcW w:w="754" w:type="dxa"/>
            <w:tcBorders>
              <w:top w:val="nil"/>
              <w:bottom w:val="nil"/>
              <w:right w:val="single" w:sz="4" w:space="0" w:color="000000"/>
            </w:tcBorders>
          </w:tcPr>
          <w:p w14:paraId="0D635FB4" w14:textId="77777777" w:rsidR="00B37F69" w:rsidRDefault="00000000">
            <w:pPr>
              <w:pStyle w:val="TableParagraph"/>
              <w:spacing w:before="184"/>
              <w:ind w:left="0" w:right="159"/>
              <w:jc w:val="right"/>
              <w:rPr>
                <w:rFonts w:ascii="Cambria"/>
              </w:rPr>
            </w:pPr>
            <w:r>
              <w:rPr>
                <w:rFonts w:ascii="Cambria"/>
                <w:noProof/>
              </w:rPr>
              <mc:AlternateContent>
                <mc:Choice Requires="wpg">
                  <w:drawing>
                    <wp:anchor distT="0" distB="0" distL="0" distR="0" simplePos="0" relativeHeight="479516160" behindDoc="1" locked="0" layoutInCell="1" allowOverlap="1" wp14:anchorId="5F10DFBD" wp14:editId="256445D4">
                      <wp:simplePos x="0" y="0"/>
                      <wp:positionH relativeFrom="column">
                        <wp:posOffset>6095</wp:posOffset>
                      </wp:positionH>
                      <wp:positionV relativeFrom="paragraph">
                        <wp:posOffset>-353</wp:posOffset>
                      </wp:positionV>
                      <wp:extent cx="5473700" cy="1270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3700" cy="12700"/>
                                <a:chOff x="0" y="0"/>
                                <a:chExt cx="5473700" cy="12700"/>
                              </a:xfrm>
                            </wpg:grpSpPr>
                            <wps:wsp>
                              <wps:cNvPr id="471" name="Graphic 471"/>
                              <wps:cNvSpPr/>
                              <wps:spPr>
                                <a:xfrm>
                                  <a:off x="0" y="12"/>
                                  <a:ext cx="5473700" cy="12700"/>
                                </a:xfrm>
                                <a:custGeom>
                                  <a:avLst/>
                                  <a:gdLst/>
                                  <a:ahLst/>
                                  <a:cxnLst/>
                                  <a:rect l="l" t="t" r="r" b="b"/>
                                  <a:pathLst>
                                    <a:path w="5473700" h="12700">
                                      <a:moveTo>
                                        <a:pt x="481520" y="0"/>
                                      </a:moveTo>
                                      <a:lnTo>
                                        <a:pt x="469392" y="0"/>
                                      </a:lnTo>
                                      <a:lnTo>
                                        <a:pt x="0" y="0"/>
                                      </a:lnTo>
                                      <a:lnTo>
                                        <a:pt x="0" y="12179"/>
                                      </a:lnTo>
                                      <a:lnTo>
                                        <a:pt x="469341" y="12179"/>
                                      </a:lnTo>
                                      <a:lnTo>
                                        <a:pt x="481520" y="12179"/>
                                      </a:lnTo>
                                      <a:lnTo>
                                        <a:pt x="481520" y="0"/>
                                      </a:lnTo>
                                      <a:close/>
                                    </a:path>
                                    <a:path w="5473700" h="12700">
                                      <a:moveTo>
                                        <a:pt x="2799791" y="0"/>
                                      </a:moveTo>
                                      <a:lnTo>
                                        <a:pt x="1354785" y="0"/>
                                      </a:lnTo>
                                      <a:lnTo>
                                        <a:pt x="1342593" y="0"/>
                                      </a:lnTo>
                                      <a:lnTo>
                                        <a:pt x="481533" y="0"/>
                                      </a:lnTo>
                                      <a:lnTo>
                                        <a:pt x="481533" y="12179"/>
                                      </a:lnTo>
                                      <a:lnTo>
                                        <a:pt x="1342593" y="12179"/>
                                      </a:lnTo>
                                      <a:lnTo>
                                        <a:pt x="1354785" y="12179"/>
                                      </a:lnTo>
                                      <a:lnTo>
                                        <a:pt x="2799791" y="12179"/>
                                      </a:lnTo>
                                      <a:lnTo>
                                        <a:pt x="2799791" y="0"/>
                                      </a:lnTo>
                                      <a:close/>
                                    </a:path>
                                    <a:path w="5473700" h="12700">
                                      <a:moveTo>
                                        <a:pt x="2812097" y="0"/>
                                      </a:moveTo>
                                      <a:lnTo>
                                        <a:pt x="2799918" y="0"/>
                                      </a:lnTo>
                                      <a:lnTo>
                                        <a:pt x="2799918" y="12179"/>
                                      </a:lnTo>
                                      <a:lnTo>
                                        <a:pt x="2812097" y="12179"/>
                                      </a:lnTo>
                                      <a:lnTo>
                                        <a:pt x="2812097" y="0"/>
                                      </a:lnTo>
                                      <a:close/>
                                    </a:path>
                                    <a:path w="5473700" h="12700">
                                      <a:moveTo>
                                        <a:pt x="3780091" y="0"/>
                                      </a:moveTo>
                                      <a:lnTo>
                                        <a:pt x="3767963" y="0"/>
                                      </a:lnTo>
                                      <a:lnTo>
                                        <a:pt x="2812110" y="0"/>
                                      </a:lnTo>
                                      <a:lnTo>
                                        <a:pt x="2812110" y="12179"/>
                                      </a:lnTo>
                                      <a:lnTo>
                                        <a:pt x="3767912" y="12179"/>
                                      </a:lnTo>
                                      <a:lnTo>
                                        <a:pt x="3780091" y="12179"/>
                                      </a:lnTo>
                                      <a:lnTo>
                                        <a:pt x="3780091" y="0"/>
                                      </a:lnTo>
                                      <a:close/>
                                    </a:path>
                                    <a:path w="5473700" h="12700">
                                      <a:moveTo>
                                        <a:pt x="5473509" y="0"/>
                                      </a:moveTo>
                                      <a:lnTo>
                                        <a:pt x="3780104" y="0"/>
                                      </a:lnTo>
                                      <a:lnTo>
                                        <a:pt x="3780104" y="12179"/>
                                      </a:lnTo>
                                      <a:lnTo>
                                        <a:pt x="5473509" y="12179"/>
                                      </a:lnTo>
                                      <a:lnTo>
                                        <a:pt x="54735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E144BC" id="Group 470" o:spid="_x0000_s1026" style="position:absolute;margin-left:.5pt;margin-top:-.05pt;width:431pt;height:1pt;z-index:-23800320;mso-wrap-distance-left:0;mso-wrap-distance-right:0" coordsize="547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">
                      <v:shape id="Graphic 471" o:spid="_x0000_s1027" style="position:absolute;width:54737;height:127;visibility:visible;mso-wrap-style:square;v-text-anchor:top" coordsize="5473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" path="m481520,l469392,,,,,12179r469341,l481520,12179,481520,xem2799791,l1354785,r-12192,l481533,r,12179l1342593,12179r12192,l2799791,12179r,-12179xem2812097,r-12179,l2799918,12179r12179,l2812097,xem3780091,r-12128,l2812110,r,12179l3767912,12179r12179,l3780091,xem5473509,l3780104,r,12179l5473509,12179r,-12179xe" fillcolor="black" stroked="f">
                        <v:path arrowok="t"/>
                      </v:shape>
                    </v:group>
                  </w:pict>
                </mc:Fallback>
              </mc:AlternateContent>
            </w:r>
            <w:r>
              <w:rPr>
                <w:rFonts w:ascii="Cambria"/>
                <w:spacing w:val="-10"/>
              </w:rPr>
              <w:t>1</w:t>
            </w:r>
          </w:p>
        </w:tc>
        <w:tc>
          <w:tcPr>
            <w:tcW w:w="1376" w:type="dxa"/>
            <w:tcBorders>
              <w:top w:val="nil"/>
              <w:left w:val="single" w:sz="4" w:space="0" w:color="000000"/>
              <w:bottom w:val="nil"/>
              <w:right w:val="single" w:sz="4" w:space="0" w:color="000000"/>
            </w:tcBorders>
          </w:tcPr>
          <w:p w14:paraId="385B2CDF" w14:textId="77777777" w:rsidR="00B37F69" w:rsidRDefault="00000000">
            <w:pPr>
              <w:pStyle w:val="TableParagraph"/>
              <w:spacing w:before="184"/>
              <w:rPr>
                <w:rFonts w:ascii="Cambria"/>
              </w:rPr>
            </w:pPr>
            <w:r>
              <w:rPr>
                <w:rFonts w:ascii="Cambria"/>
                <w:spacing w:val="-2"/>
              </w:rPr>
              <w:t>***6226**</w:t>
            </w:r>
          </w:p>
        </w:tc>
        <w:tc>
          <w:tcPr>
            <w:tcW w:w="2296" w:type="dxa"/>
            <w:tcBorders>
              <w:top w:val="nil"/>
              <w:left w:val="single" w:sz="4" w:space="0" w:color="000000"/>
              <w:bottom w:val="nil"/>
              <w:right w:val="single" w:sz="4" w:space="0" w:color="000000"/>
            </w:tcBorders>
          </w:tcPr>
          <w:p w14:paraId="1CD52E7F" w14:textId="77777777" w:rsidR="00B37F69" w:rsidRDefault="00000000">
            <w:pPr>
              <w:pStyle w:val="TableParagraph"/>
              <w:spacing w:before="184"/>
              <w:ind w:left="72"/>
              <w:rPr>
                <w:rFonts w:ascii="Cambria"/>
              </w:rPr>
            </w:pPr>
            <w:r>
              <w:rPr>
                <w:rFonts w:ascii="Cambria"/>
              </w:rPr>
              <w:t>ALVAREZ</w:t>
            </w:r>
            <w:r>
              <w:rPr>
                <w:rFonts w:ascii="Cambria"/>
                <w:spacing w:val="-4"/>
              </w:rPr>
              <w:t xml:space="preserve"> </w:t>
            </w:r>
            <w:r>
              <w:rPr>
                <w:rFonts w:ascii="Cambria"/>
              </w:rPr>
              <w:t>DEL</w:t>
            </w:r>
            <w:r>
              <w:rPr>
                <w:rFonts w:ascii="Cambria"/>
                <w:spacing w:val="-2"/>
              </w:rPr>
              <w:t xml:space="preserve"> BARRIO</w:t>
            </w:r>
          </w:p>
        </w:tc>
        <w:tc>
          <w:tcPr>
            <w:tcW w:w="1525" w:type="dxa"/>
            <w:tcBorders>
              <w:top w:val="nil"/>
              <w:left w:val="single" w:sz="4" w:space="0" w:color="000000"/>
              <w:bottom w:val="nil"/>
              <w:right w:val="single" w:sz="4" w:space="0" w:color="000000"/>
            </w:tcBorders>
          </w:tcPr>
          <w:p w14:paraId="39657C8D" w14:textId="77777777" w:rsidR="00B37F69" w:rsidRDefault="00000000">
            <w:pPr>
              <w:pStyle w:val="TableParagraph"/>
              <w:spacing w:before="184"/>
              <w:ind w:left="0" w:right="149"/>
              <w:jc w:val="right"/>
              <w:rPr>
                <w:rFonts w:ascii="Cambria"/>
              </w:rPr>
            </w:pPr>
            <w:r>
              <w:rPr>
                <w:rFonts w:ascii="Cambria"/>
              </w:rPr>
              <w:t>MARIA</w:t>
            </w:r>
            <w:r>
              <w:rPr>
                <w:rFonts w:ascii="Cambria"/>
                <w:spacing w:val="-8"/>
              </w:rPr>
              <w:t xml:space="preserve"> </w:t>
            </w:r>
            <w:r>
              <w:rPr>
                <w:rFonts w:ascii="Cambria"/>
                <w:spacing w:val="-2"/>
              </w:rPr>
              <w:t>LUISA</w:t>
            </w:r>
          </w:p>
        </w:tc>
        <w:tc>
          <w:tcPr>
            <w:tcW w:w="2692" w:type="dxa"/>
            <w:tcBorders>
              <w:top w:val="nil"/>
              <w:left w:val="single" w:sz="4" w:space="0" w:color="000000"/>
              <w:bottom w:val="nil"/>
            </w:tcBorders>
          </w:tcPr>
          <w:p w14:paraId="056812D4" w14:textId="77777777" w:rsidR="00B37F69" w:rsidRDefault="00000000">
            <w:pPr>
              <w:pStyle w:val="TableParagraph"/>
              <w:spacing w:before="55"/>
              <w:rPr>
                <w:rFonts w:ascii="Cambria"/>
              </w:rPr>
            </w:pPr>
            <w:r>
              <w:rPr>
                <w:rFonts w:ascii="Cambria"/>
              </w:rPr>
              <w:t>Incumplimiento</w:t>
            </w:r>
            <w:r>
              <w:rPr>
                <w:rFonts w:ascii="Cambria"/>
                <w:spacing w:val="-7"/>
              </w:rPr>
              <w:t xml:space="preserve"> </w:t>
            </w:r>
            <w:r>
              <w:rPr>
                <w:rFonts w:ascii="Cambria"/>
              </w:rPr>
              <w:t>de</w:t>
            </w:r>
            <w:r>
              <w:rPr>
                <w:rFonts w:ascii="Cambria"/>
                <w:spacing w:val="-5"/>
              </w:rPr>
              <w:t xml:space="preserve"> </w:t>
            </w:r>
            <w:r>
              <w:rPr>
                <w:rFonts w:ascii="Cambria"/>
              </w:rPr>
              <w:t>la</w:t>
            </w:r>
            <w:r>
              <w:rPr>
                <w:rFonts w:ascii="Cambria"/>
                <w:spacing w:val="-4"/>
              </w:rPr>
              <w:t xml:space="preserve"> base</w:t>
            </w:r>
          </w:p>
          <w:p w14:paraId="04A70E2F" w14:textId="77777777" w:rsidR="00B37F69" w:rsidRDefault="00000000">
            <w:pPr>
              <w:pStyle w:val="TableParagraph"/>
              <w:spacing w:before="1"/>
              <w:rPr>
                <w:rFonts w:ascii="Cambria"/>
              </w:rPr>
            </w:pPr>
            <w:r>
              <w:rPr>
                <w:rFonts w:ascii="Cambria"/>
              </w:rPr>
              <w:t>4.f)</w:t>
            </w:r>
            <w:r>
              <w:rPr>
                <w:rFonts w:ascii="Cambria"/>
                <w:spacing w:val="-2"/>
              </w:rPr>
              <w:t xml:space="preserve"> </w:t>
            </w:r>
            <w:r>
              <w:rPr>
                <w:rFonts w:ascii="Cambria"/>
              </w:rPr>
              <w:t xml:space="preserve">de la </w:t>
            </w:r>
            <w:r>
              <w:rPr>
                <w:rFonts w:ascii="Cambria"/>
                <w:spacing w:val="-2"/>
              </w:rPr>
              <w:t>Convocatoria</w:t>
            </w:r>
          </w:p>
        </w:tc>
      </w:tr>
    </w:tbl>
    <w:p w14:paraId="4EB70EBF" w14:textId="77777777" w:rsidR="00B37F69" w:rsidRDefault="00B37F69">
      <w:pPr>
        <w:pStyle w:val="Textoindependiente"/>
        <w:rPr>
          <w:rFonts w:ascii="Cambria"/>
        </w:rPr>
      </w:pPr>
    </w:p>
    <w:p w14:paraId="5FBD97B1" w14:textId="77777777" w:rsidR="00B37F69" w:rsidRDefault="00B37F69">
      <w:pPr>
        <w:pStyle w:val="Textoindependiente"/>
        <w:rPr>
          <w:rFonts w:ascii="Cambria"/>
        </w:rPr>
      </w:pPr>
    </w:p>
    <w:p w14:paraId="07714722" w14:textId="77777777" w:rsidR="00B37F69" w:rsidRDefault="00B37F69">
      <w:pPr>
        <w:pStyle w:val="Textoindependiente"/>
        <w:rPr>
          <w:rFonts w:ascii="Cambria"/>
        </w:rPr>
      </w:pPr>
    </w:p>
    <w:p w14:paraId="1FC2910F" w14:textId="77777777" w:rsidR="00B37F69" w:rsidRDefault="00B37F69">
      <w:pPr>
        <w:pStyle w:val="Textoindependiente"/>
        <w:rPr>
          <w:rFonts w:ascii="Cambria"/>
        </w:rPr>
      </w:pPr>
    </w:p>
    <w:p w14:paraId="0643BEA6" w14:textId="77777777" w:rsidR="00B37F69" w:rsidRDefault="00B37F69">
      <w:pPr>
        <w:pStyle w:val="Textoindependiente"/>
        <w:spacing w:before="37"/>
        <w:rPr>
          <w:rFonts w:ascii="Cambria"/>
        </w:rPr>
      </w:pPr>
    </w:p>
    <w:p w14:paraId="6FF5A3BE" w14:textId="77777777" w:rsidR="00B37F69" w:rsidRDefault="00000000">
      <w:pPr>
        <w:ind w:left="4743"/>
        <w:rPr>
          <w:rFonts w:ascii="Cambria"/>
        </w:rPr>
      </w:pPr>
      <w:r>
        <w:rPr>
          <w:rFonts w:ascii="Cambria"/>
        </w:rPr>
        <w:t>En</w:t>
      </w:r>
      <w:r>
        <w:rPr>
          <w:rFonts w:ascii="Cambria"/>
          <w:spacing w:val="-7"/>
        </w:rPr>
        <w:t xml:space="preserve"> </w:t>
      </w:r>
      <w:r>
        <w:rPr>
          <w:rFonts w:ascii="Cambria"/>
        </w:rPr>
        <w:t>las</w:t>
      </w:r>
      <w:r>
        <w:rPr>
          <w:rFonts w:ascii="Cambria"/>
          <w:spacing w:val="-1"/>
        </w:rPr>
        <w:t xml:space="preserve"> </w:t>
      </w:r>
      <w:r>
        <w:rPr>
          <w:rFonts w:ascii="Cambria"/>
        </w:rPr>
        <w:t>Rozas</w:t>
      </w:r>
      <w:r>
        <w:rPr>
          <w:rFonts w:ascii="Cambria"/>
          <w:spacing w:val="-1"/>
        </w:rPr>
        <w:t xml:space="preserve"> </w:t>
      </w:r>
      <w:r>
        <w:rPr>
          <w:rFonts w:ascii="Cambria"/>
        </w:rPr>
        <w:t>de</w:t>
      </w:r>
      <w:r>
        <w:rPr>
          <w:rFonts w:ascii="Cambria"/>
          <w:spacing w:val="-3"/>
        </w:rPr>
        <w:t xml:space="preserve"> </w:t>
      </w:r>
      <w:r>
        <w:rPr>
          <w:rFonts w:ascii="Cambria"/>
        </w:rPr>
        <w:t>Madrid,</w:t>
      </w:r>
      <w:r>
        <w:rPr>
          <w:rFonts w:ascii="Cambria"/>
          <w:spacing w:val="-2"/>
        </w:rPr>
        <w:t xml:space="preserve"> </w:t>
      </w:r>
      <w:r>
        <w:rPr>
          <w:rFonts w:ascii="Cambria"/>
        </w:rPr>
        <w:t>a</w:t>
      </w:r>
      <w:r>
        <w:rPr>
          <w:rFonts w:ascii="Cambria"/>
          <w:spacing w:val="-5"/>
        </w:rPr>
        <w:t xml:space="preserve"> </w:t>
      </w:r>
      <w:r>
        <w:rPr>
          <w:rFonts w:ascii="Cambria"/>
        </w:rPr>
        <w:t>fecha</w:t>
      </w:r>
      <w:r>
        <w:rPr>
          <w:rFonts w:ascii="Cambria"/>
          <w:spacing w:val="-3"/>
        </w:rPr>
        <w:t xml:space="preserve"> </w:t>
      </w:r>
      <w:r>
        <w:rPr>
          <w:rFonts w:ascii="Cambria"/>
        </w:rPr>
        <w:t>de</w:t>
      </w:r>
      <w:r>
        <w:rPr>
          <w:rFonts w:ascii="Cambria"/>
          <w:spacing w:val="-2"/>
        </w:rPr>
        <w:t xml:space="preserve"> </w:t>
      </w:r>
      <w:r>
        <w:rPr>
          <w:rFonts w:ascii="Cambria"/>
        </w:rPr>
        <w:t>la</w:t>
      </w:r>
      <w:r>
        <w:rPr>
          <w:rFonts w:ascii="Cambria"/>
          <w:spacing w:val="-2"/>
        </w:rPr>
        <w:t xml:space="preserve"> </w:t>
      </w:r>
      <w:r>
        <w:rPr>
          <w:rFonts w:ascii="Cambria"/>
        </w:rPr>
        <w:t>firma</w:t>
      </w:r>
      <w:r>
        <w:rPr>
          <w:rFonts w:ascii="Cambria"/>
          <w:spacing w:val="-2"/>
        </w:rPr>
        <w:t xml:space="preserve"> digital</w:t>
      </w:r>
    </w:p>
    <w:p w14:paraId="3D97AE21" w14:textId="77777777" w:rsidR="00B37F69" w:rsidRDefault="00B37F69">
      <w:pPr>
        <w:pStyle w:val="Textoindependiente"/>
        <w:rPr>
          <w:rFonts w:ascii="Cambria"/>
        </w:rPr>
      </w:pPr>
    </w:p>
    <w:p w14:paraId="7EFFF66F" w14:textId="77777777" w:rsidR="00B37F69" w:rsidRDefault="00B37F69">
      <w:pPr>
        <w:pStyle w:val="Textoindependiente"/>
        <w:spacing w:before="60"/>
        <w:rPr>
          <w:rFonts w:ascii="Cambria"/>
        </w:rPr>
      </w:pPr>
    </w:p>
    <w:p w14:paraId="3C9E0758" w14:textId="77777777" w:rsidR="00B37F69" w:rsidRDefault="00B37F69">
      <w:pPr>
        <w:pStyle w:val="Textoindependiente"/>
        <w:rPr>
          <w:rFonts w:ascii="Cambria"/>
        </w:rPr>
        <w:sectPr w:rsidR="00B37F69">
          <w:headerReference w:type="default" r:id="rId363"/>
          <w:footerReference w:type="default" r:id="rId364"/>
          <w:pgSz w:w="11910" w:h="16840"/>
          <w:pgMar w:top="2760" w:right="283" w:bottom="280" w:left="1133" w:header="319" w:footer="0" w:gutter="0"/>
          <w:cols w:space="720"/>
        </w:sectPr>
      </w:pPr>
    </w:p>
    <w:p w14:paraId="158CA119" w14:textId="77777777" w:rsidR="00B37F69" w:rsidRDefault="00000000">
      <w:pPr>
        <w:pStyle w:val="Ttulo6"/>
        <w:spacing w:before="101" w:line="257" w:lineRule="exact"/>
        <w:ind w:left="1155"/>
        <w:rPr>
          <w:rFonts w:ascii="Cambria"/>
        </w:rPr>
      </w:pPr>
      <w:r>
        <w:rPr>
          <w:rFonts w:ascii="Cambria"/>
        </w:rPr>
        <w:t>JEFA</w:t>
      </w:r>
      <w:r>
        <w:rPr>
          <w:rFonts w:ascii="Cambria"/>
          <w:spacing w:val="-7"/>
        </w:rPr>
        <w:t xml:space="preserve"> </w:t>
      </w:r>
      <w:r>
        <w:rPr>
          <w:rFonts w:ascii="Cambria"/>
        </w:rPr>
        <w:t>DE</w:t>
      </w:r>
      <w:r>
        <w:rPr>
          <w:rFonts w:ascii="Cambria"/>
          <w:spacing w:val="-5"/>
        </w:rPr>
        <w:t xml:space="preserve"> </w:t>
      </w:r>
      <w:r>
        <w:rPr>
          <w:rFonts w:ascii="Cambria"/>
        </w:rPr>
        <w:t>DEPARTAMENTO</w:t>
      </w:r>
      <w:r>
        <w:rPr>
          <w:rFonts w:ascii="Cambria"/>
          <w:spacing w:val="-5"/>
        </w:rPr>
        <w:t xml:space="preserve"> </w:t>
      </w:r>
      <w:r>
        <w:rPr>
          <w:rFonts w:ascii="Cambria"/>
        </w:rPr>
        <w:t>DE</w:t>
      </w:r>
      <w:r>
        <w:rPr>
          <w:rFonts w:ascii="Cambria"/>
          <w:spacing w:val="-4"/>
        </w:rPr>
        <w:t xml:space="preserve"> RRHH</w:t>
      </w:r>
    </w:p>
    <w:p w14:paraId="4F0D05A9" w14:textId="77777777" w:rsidR="00B37F69" w:rsidRDefault="00000000">
      <w:pPr>
        <w:spacing w:line="257" w:lineRule="exact"/>
        <w:ind w:left="1155" w:right="7"/>
        <w:jc w:val="center"/>
        <w:rPr>
          <w:rFonts w:ascii="Cambria" w:hAnsi="Cambria"/>
        </w:rPr>
      </w:pPr>
      <w:r>
        <w:rPr>
          <w:rFonts w:ascii="Cambria" w:hAnsi="Cambria"/>
        </w:rPr>
        <w:t>Rosa</w:t>
      </w:r>
      <w:r>
        <w:rPr>
          <w:rFonts w:ascii="Cambria" w:hAnsi="Cambria"/>
          <w:spacing w:val="-5"/>
        </w:rPr>
        <w:t xml:space="preserve"> </w:t>
      </w:r>
      <w:r>
        <w:rPr>
          <w:rFonts w:ascii="Cambria" w:hAnsi="Cambria"/>
        </w:rPr>
        <w:t>Esperanza</w:t>
      </w:r>
      <w:r>
        <w:rPr>
          <w:rFonts w:ascii="Cambria" w:hAnsi="Cambria"/>
          <w:spacing w:val="-4"/>
        </w:rPr>
        <w:t xml:space="preserve"> </w:t>
      </w:r>
      <w:r>
        <w:rPr>
          <w:rFonts w:ascii="Cambria" w:hAnsi="Cambria"/>
        </w:rPr>
        <w:t>Pérez</w:t>
      </w:r>
      <w:r>
        <w:rPr>
          <w:rFonts w:ascii="Cambria" w:hAnsi="Cambria"/>
          <w:spacing w:val="-4"/>
        </w:rPr>
        <w:t xml:space="preserve"> Díaz</w:t>
      </w:r>
    </w:p>
    <w:p w14:paraId="419F0C78" w14:textId="77777777" w:rsidR="00B37F69" w:rsidRDefault="00000000">
      <w:pPr>
        <w:pStyle w:val="Ttulo6"/>
        <w:spacing w:before="101"/>
        <w:ind w:left="821" w:right="741"/>
        <w:rPr>
          <w:rFonts w:ascii="Cambria"/>
        </w:rPr>
      </w:pPr>
      <w:r>
        <w:br w:type="column"/>
      </w:r>
      <w:r>
        <w:rPr>
          <w:rFonts w:ascii="Cambria"/>
        </w:rPr>
        <w:t>CONCEJAL-DELEGADO</w:t>
      </w:r>
      <w:r>
        <w:rPr>
          <w:rFonts w:ascii="Cambria"/>
          <w:spacing w:val="-13"/>
        </w:rPr>
        <w:t xml:space="preserve"> </w:t>
      </w:r>
      <w:r>
        <w:rPr>
          <w:rFonts w:ascii="Cambria"/>
        </w:rPr>
        <w:t>DE RECURSOS HUMANOS</w:t>
      </w:r>
    </w:p>
    <w:p w14:paraId="0DAE3CE6" w14:textId="77777777" w:rsidR="00B37F69" w:rsidRDefault="00000000">
      <w:pPr>
        <w:spacing w:line="242" w:lineRule="auto"/>
        <w:ind w:left="1195" w:right="1114" w:firstLine="1"/>
        <w:jc w:val="center"/>
        <w:rPr>
          <w:rFonts w:ascii="Cambria" w:hAnsi="Cambria"/>
        </w:rPr>
      </w:pPr>
      <w:r>
        <w:rPr>
          <w:rFonts w:ascii="Cambria" w:hAnsi="Cambria"/>
          <w:noProof/>
        </w:rPr>
        <mc:AlternateContent>
          <mc:Choice Requires="wps">
            <w:drawing>
              <wp:anchor distT="0" distB="0" distL="0" distR="0" simplePos="0" relativeHeight="15918592" behindDoc="0" locked="0" layoutInCell="1" allowOverlap="1" wp14:anchorId="12D7ACA3" wp14:editId="77069BCA">
                <wp:simplePos x="0" y="0"/>
                <wp:positionH relativeFrom="page">
                  <wp:posOffset>6966436</wp:posOffset>
                </wp:positionH>
                <wp:positionV relativeFrom="paragraph">
                  <wp:posOffset>735296</wp:posOffset>
                </wp:positionV>
                <wp:extent cx="263525" cy="3360420"/>
                <wp:effectExtent l="0" t="0" r="0" b="0"/>
                <wp:wrapNone/>
                <wp:docPr id="472" name="Text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EEED447"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3"/>
                              </w:rPr>
                              <w:t>*************************</w:t>
                            </w:r>
                          </w:p>
                          <w:p w14:paraId="3B5274AC" w14:textId="77777777" w:rsidR="00B37F69" w:rsidRDefault="00000000">
                            <w:pPr>
                              <w:spacing w:line="117" w:lineRule="exact"/>
                              <w:ind w:left="20"/>
                              <w:rPr>
                                <w:sz w:val="12"/>
                              </w:rPr>
                            </w:pPr>
                            <w:r>
                              <w:rPr>
                                <w:spacing w:val="-2"/>
                                <w:sz w:val="12"/>
                              </w:rPr>
                              <w:t>Verificación:</w:t>
                            </w:r>
                            <w:r>
                              <w:rPr>
                                <w:spacing w:val="7"/>
                                <w:sz w:val="12"/>
                              </w:rPr>
                              <w:t xml:space="preserve"> </w:t>
                            </w:r>
                            <w:hyperlink r:id="rId365">
                              <w:r>
                                <w:rPr>
                                  <w:spacing w:val="-2"/>
                                  <w:sz w:val="12"/>
                                </w:rPr>
                                <w:t>https://sede.lasrozas.es/</w:t>
                              </w:r>
                            </w:hyperlink>
                          </w:p>
                          <w:p w14:paraId="6552ABE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D7ACA3" id="Textbox 472" o:spid="_x0000_s1398" type="#_x0000_t202" style="position:absolute;left:0;text-align:left;margin-left:548.55pt;margin-top:57.9pt;width:20.75pt;height:264.6pt;z-index:15918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z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" filled="f" stroked="f">
                <v:textbox style="layout-flow:vertical;mso-layout-flow-alt:bottom-to-top" inset="0,0,0,0">
                  <w:txbxContent>
                    <w:p w14:paraId="4EEED447" w14:textId="77777777" w:rsidR="00B37F69" w:rsidRDefault="00000000">
                      <w:pPr>
                        <w:spacing w:before="11" w:line="137" w:lineRule="exact"/>
                        <w:ind w:left="20"/>
                        <w:rPr>
                          <w:sz w:val="13"/>
                        </w:rPr>
                      </w:pPr>
                      <w:r>
                        <w:rPr>
                          <w:spacing w:val="-2"/>
                          <w:sz w:val="12"/>
                        </w:rPr>
                        <w:t>Cód.</w:t>
                      </w:r>
                      <w:r>
                        <w:rPr>
                          <w:spacing w:val="4"/>
                          <w:sz w:val="12"/>
                        </w:rPr>
                        <w:t xml:space="preserve"> </w:t>
                      </w:r>
                      <w:r>
                        <w:rPr>
                          <w:spacing w:val="-2"/>
                          <w:sz w:val="12"/>
                        </w:rPr>
                        <w:t>Validación:</w:t>
                      </w:r>
                      <w:r>
                        <w:rPr>
                          <w:spacing w:val="-3"/>
                          <w:sz w:val="12"/>
                        </w:rPr>
                        <w:t xml:space="preserve"> </w:t>
                      </w:r>
                      <w:r>
                        <w:rPr>
                          <w:spacing w:val="-2"/>
                          <w:sz w:val="13"/>
                        </w:rPr>
                        <w:t>*************************</w:t>
                      </w:r>
                    </w:p>
                    <w:p w14:paraId="3B5274AC" w14:textId="77777777" w:rsidR="00B37F69" w:rsidRDefault="00000000">
                      <w:pPr>
                        <w:spacing w:line="117" w:lineRule="exact"/>
                        <w:ind w:left="20"/>
                        <w:rPr>
                          <w:sz w:val="12"/>
                        </w:rPr>
                      </w:pPr>
                      <w:r>
                        <w:rPr>
                          <w:spacing w:val="-2"/>
                          <w:sz w:val="12"/>
                        </w:rPr>
                        <w:t>Verificación:</w:t>
                      </w:r>
                      <w:r>
                        <w:rPr>
                          <w:spacing w:val="7"/>
                          <w:sz w:val="12"/>
                        </w:rPr>
                        <w:t xml:space="preserve"> </w:t>
                      </w:r>
                      <w:hyperlink r:id="rId366">
                        <w:r>
                          <w:rPr>
                            <w:spacing w:val="-2"/>
                            <w:sz w:val="12"/>
                          </w:rPr>
                          <w:t>https://sede.lasrozas.es/</w:t>
                        </w:r>
                      </w:hyperlink>
                    </w:p>
                    <w:p w14:paraId="6552ABE5"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154</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mbria" w:hAnsi="Cambria"/>
        </w:rPr>
        <w:t>(Acuerdo JGL 23/06/2023). José</w:t>
      </w:r>
      <w:r>
        <w:rPr>
          <w:rFonts w:ascii="Cambria" w:hAnsi="Cambria"/>
          <w:spacing w:val="-3"/>
        </w:rPr>
        <w:t xml:space="preserve"> </w:t>
      </w:r>
      <w:r>
        <w:rPr>
          <w:rFonts w:ascii="Cambria" w:hAnsi="Cambria"/>
        </w:rPr>
        <w:t>Luis</w:t>
      </w:r>
      <w:r>
        <w:rPr>
          <w:rFonts w:ascii="Cambria" w:hAnsi="Cambria"/>
          <w:spacing w:val="-5"/>
        </w:rPr>
        <w:t xml:space="preserve"> </w:t>
      </w:r>
      <w:r>
        <w:rPr>
          <w:rFonts w:ascii="Cambria" w:hAnsi="Cambria"/>
        </w:rPr>
        <w:t>San</w:t>
      </w:r>
      <w:r>
        <w:rPr>
          <w:rFonts w:ascii="Cambria" w:hAnsi="Cambria"/>
          <w:spacing w:val="-5"/>
        </w:rPr>
        <w:t xml:space="preserve"> </w:t>
      </w:r>
      <w:r>
        <w:rPr>
          <w:rFonts w:ascii="Cambria" w:hAnsi="Cambria"/>
        </w:rPr>
        <w:t>Higinio</w:t>
      </w:r>
      <w:r>
        <w:rPr>
          <w:rFonts w:ascii="Cambria" w:hAnsi="Cambria"/>
          <w:spacing w:val="-2"/>
        </w:rPr>
        <w:t xml:space="preserve"> Gómez.</w:t>
      </w:r>
    </w:p>
    <w:p w14:paraId="70630D35" w14:textId="77777777" w:rsidR="00B37F69" w:rsidRDefault="00B37F69">
      <w:pPr>
        <w:spacing w:line="242" w:lineRule="auto"/>
        <w:jc w:val="center"/>
        <w:rPr>
          <w:rFonts w:ascii="Cambria" w:hAnsi="Cambria"/>
        </w:rPr>
        <w:sectPr w:rsidR="00B37F69">
          <w:type w:val="continuous"/>
          <w:pgSz w:w="11910" w:h="16840"/>
          <w:pgMar w:top="1260" w:right="283" w:bottom="1300" w:left="1133" w:header="319" w:footer="0" w:gutter="0"/>
          <w:cols w:num="2" w:space="720" w:equalWidth="0">
            <w:col w:w="4669" w:space="826"/>
            <w:col w:w="4999"/>
          </w:cols>
        </w:sectPr>
      </w:pPr>
    </w:p>
    <w:p w14:paraId="22FE994D" w14:textId="77777777" w:rsidR="00B37F69" w:rsidRDefault="00B37F69">
      <w:pPr>
        <w:pStyle w:val="Textoindependiente"/>
        <w:rPr>
          <w:rFonts w:ascii="Cambria"/>
        </w:rPr>
      </w:pPr>
    </w:p>
    <w:p w14:paraId="1C4BD9F2" w14:textId="77777777" w:rsidR="00B37F69" w:rsidRDefault="00B37F69">
      <w:pPr>
        <w:pStyle w:val="Textoindependiente"/>
        <w:rPr>
          <w:rFonts w:ascii="Cambria"/>
        </w:rPr>
      </w:pPr>
    </w:p>
    <w:p w14:paraId="24F4CA85" w14:textId="77777777" w:rsidR="00B37F69" w:rsidRDefault="00B37F69">
      <w:pPr>
        <w:pStyle w:val="Textoindependiente"/>
        <w:rPr>
          <w:rFonts w:ascii="Cambria"/>
        </w:rPr>
      </w:pPr>
    </w:p>
    <w:p w14:paraId="5E0A0D3B" w14:textId="77777777" w:rsidR="00B37F69" w:rsidRDefault="00B37F69">
      <w:pPr>
        <w:pStyle w:val="Textoindependiente"/>
        <w:rPr>
          <w:rFonts w:ascii="Cambria"/>
        </w:rPr>
      </w:pPr>
    </w:p>
    <w:p w14:paraId="42AA841F" w14:textId="77777777" w:rsidR="00B37F69" w:rsidRDefault="00B37F69">
      <w:pPr>
        <w:pStyle w:val="Textoindependiente"/>
        <w:rPr>
          <w:rFonts w:ascii="Cambria"/>
        </w:rPr>
      </w:pPr>
    </w:p>
    <w:p w14:paraId="229B847C" w14:textId="77777777" w:rsidR="00B37F69" w:rsidRDefault="00B37F69">
      <w:pPr>
        <w:pStyle w:val="Textoindependiente"/>
        <w:rPr>
          <w:rFonts w:ascii="Cambria"/>
        </w:rPr>
      </w:pPr>
    </w:p>
    <w:p w14:paraId="4336601D" w14:textId="77777777" w:rsidR="00B37F69" w:rsidRDefault="00B37F69">
      <w:pPr>
        <w:pStyle w:val="Textoindependiente"/>
        <w:rPr>
          <w:rFonts w:ascii="Cambria"/>
        </w:rPr>
      </w:pPr>
    </w:p>
    <w:p w14:paraId="181214ED" w14:textId="77777777" w:rsidR="00B37F69" w:rsidRDefault="00B37F69">
      <w:pPr>
        <w:pStyle w:val="Textoindependiente"/>
        <w:rPr>
          <w:rFonts w:ascii="Cambria"/>
        </w:rPr>
      </w:pPr>
    </w:p>
    <w:p w14:paraId="08B97A27" w14:textId="77777777" w:rsidR="00B37F69" w:rsidRDefault="00B37F69">
      <w:pPr>
        <w:pStyle w:val="Textoindependiente"/>
        <w:rPr>
          <w:rFonts w:ascii="Cambria"/>
        </w:rPr>
      </w:pPr>
    </w:p>
    <w:p w14:paraId="4E8FEA88" w14:textId="77777777" w:rsidR="00B37F69" w:rsidRDefault="00B37F69">
      <w:pPr>
        <w:pStyle w:val="Textoindependiente"/>
        <w:rPr>
          <w:rFonts w:ascii="Cambria"/>
        </w:rPr>
      </w:pPr>
    </w:p>
    <w:p w14:paraId="02253E60" w14:textId="77777777" w:rsidR="00B37F69" w:rsidRDefault="00B37F69">
      <w:pPr>
        <w:pStyle w:val="Textoindependiente"/>
        <w:rPr>
          <w:rFonts w:ascii="Cambria"/>
        </w:rPr>
      </w:pPr>
    </w:p>
    <w:p w14:paraId="69D6899E" w14:textId="77777777" w:rsidR="00B37F69" w:rsidRDefault="00B37F69">
      <w:pPr>
        <w:pStyle w:val="Textoindependiente"/>
        <w:rPr>
          <w:rFonts w:ascii="Cambria"/>
        </w:rPr>
      </w:pPr>
    </w:p>
    <w:p w14:paraId="666A5AB3" w14:textId="77777777" w:rsidR="00B37F69" w:rsidRDefault="00B37F69">
      <w:pPr>
        <w:pStyle w:val="Textoindependiente"/>
        <w:rPr>
          <w:rFonts w:ascii="Cambria"/>
        </w:rPr>
      </w:pPr>
    </w:p>
    <w:p w14:paraId="19266FE1" w14:textId="77777777" w:rsidR="00B37F69" w:rsidRDefault="00B37F69">
      <w:pPr>
        <w:pStyle w:val="Textoindependiente"/>
        <w:rPr>
          <w:rFonts w:ascii="Cambria"/>
        </w:rPr>
      </w:pPr>
    </w:p>
    <w:p w14:paraId="729EBEF6" w14:textId="77777777" w:rsidR="00B37F69" w:rsidRDefault="00B37F69">
      <w:pPr>
        <w:pStyle w:val="Textoindependiente"/>
        <w:rPr>
          <w:rFonts w:ascii="Cambria"/>
        </w:rPr>
      </w:pPr>
    </w:p>
    <w:p w14:paraId="4F10D45C" w14:textId="77777777" w:rsidR="00B37F69" w:rsidRDefault="00B37F69">
      <w:pPr>
        <w:pStyle w:val="Textoindependiente"/>
        <w:rPr>
          <w:rFonts w:ascii="Cambria"/>
        </w:rPr>
      </w:pPr>
    </w:p>
    <w:p w14:paraId="53AFA3F7" w14:textId="77777777" w:rsidR="00B37F69" w:rsidRDefault="00B37F69">
      <w:pPr>
        <w:pStyle w:val="Textoindependiente"/>
        <w:rPr>
          <w:rFonts w:ascii="Cambria"/>
        </w:rPr>
      </w:pPr>
    </w:p>
    <w:p w14:paraId="14320CB4" w14:textId="77777777" w:rsidR="00B37F69" w:rsidRDefault="00B37F69">
      <w:pPr>
        <w:pStyle w:val="Textoindependiente"/>
        <w:rPr>
          <w:rFonts w:ascii="Cambria"/>
        </w:rPr>
      </w:pPr>
    </w:p>
    <w:p w14:paraId="5F1E244A" w14:textId="77777777" w:rsidR="00B37F69" w:rsidRDefault="00B37F69">
      <w:pPr>
        <w:pStyle w:val="Textoindependiente"/>
        <w:rPr>
          <w:rFonts w:ascii="Cambria"/>
        </w:rPr>
      </w:pPr>
    </w:p>
    <w:p w14:paraId="22630EFD" w14:textId="77777777" w:rsidR="00B37F69" w:rsidRDefault="00B37F69">
      <w:pPr>
        <w:pStyle w:val="Textoindependiente"/>
        <w:rPr>
          <w:rFonts w:ascii="Cambria"/>
        </w:rPr>
      </w:pPr>
    </w:p>
    <w:p w14:paraId="4D42CD29" w14:textId="77777777" w:rsidR="00B37F69" w:rsidRDefault="00B37F69">
      <w:pPr>
        <w:pStyle w:val="Textoindependiente"/>
        <w:rPr>
          <w:rFonts w:ascii="Cambria"/>
        </w:rPr>
      </w:pPr>
    </w:p>
    <w:p w14:paraId="16C58227" w14:textId="77777777" w:rsidR="00B37F69" w:rsidRDefault="00B37F69">
      <w:pPr>
        <w:pStyle w:val="Textoindependiente"/>
        <w:rPr>
          <w:rFonts w:ascii="Cambria"/>
        </w:rPr>
      </w:pPr>
    </w:p>
    <w:p w14:paraId="321EC6FE" w14:textId="77777777" w:rsidR="00B37F69" w:rsidRDefault="00B37F69">
      <w:pPr>
        <w:pStyle w:val="Textoindependiente"/>
        <w:rPr>
          <w:rFonts w:ascii="Cambria"/>
        </w:rPr>
      </w:pPr>
    </w:p>
    <w:p w14:paraId="61C4DA49" w14:textId="77777777" w:rsidR="00B37F69" w:rsidRDefault="00B37F69">
      <w:pPr>
        <w:pStyle w:val="Textoindependiente"/>
        <w:rPr>
          <w:rFonts w:ascii="Cambria"/>
        </w:rPr>
      </w:pPr>
    </w:p>
    <w:p w14:paraId="57F6FE75" w14:textId="77777777" w:rsidR="00B37F69" w:rsidRDefault="00B37F69">
      <w:pPr>
        <w:pStyle w:val="Textoindependiente"/>
        <w:spacing w:before="97"/>
        <w:rPr>
          <w:rFonts w:ascii="Cambria"/>
        </w:rPr>
      </w:pPr>
    </w:p>
    <w:p w14:paraId="398CA379" w14:textId="77777777" w:rsidR="00B37F69" w:rsidRDefault="00000000">
      <w:pPr>
        <w:ind w:left="9463"/>
        <w:rPr>
          <w:rFonts w:ascii="Cambria"/>
          <w:sz w:val="20"/>
        </w:rPr>
      </w:pPr>
      <w:r>
        <w:rPr>
          <w:rFonts w:ascii="Cambria"/>
          <w:noProof/>
          <w:sz w:val="20"/>
        </w:rPr>
        <mc:AlternateContent>
          <mc:Choice Requires="wpg">
            <w:drawing>
              <wp:inline distT="0" distB="0" distL="0" distR="0" wp14:anchorId="53938586" wp14:editId="5D764A4F">
                <wp:extent cx="492125" cy="560705"/>
                <wp:effectExtent l="0" t="0" r="0" b="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125" cy="560705"/>
                          <a:chOff x="0" y="0"/>
                          <a:chExt cx="492125" cy="560705"/>
                        </a:xfrm>
                      </wpg:grpSpPr>
                      <wps:wsp>
                        <wps:cNvPr id="474" name="Graphic 474"/>
                        <wps:cNvSpPr/>
                        <wps:spPr>
                          <a:xfrm>
                            <a:off x="0" y="0"/>
                            <a:ext cx="492125" cy="560705"/>
                          </a:xfrm>
                          <a:custGeom>
                            <a:avLst/>
                            <a:gdLst/>
                            <a:ahLst/>
                            <a:cxnLst/>
                            <a:rect l="l" t="t" r="r" b="b"/>
                            <a:pathLst>
                              <a:path w="492125" h="560705">
                                <a:moveTo>
                                  <a:pt x="492125" y="0"/>
                                </a:moveTo>
                                <a:lnTo>
                                  <a:pt x="0" y="0"/>
                                </a:lnTo>
                                <a:lnTo>
                                  <a:pt x="0" y="560578"/>
                                </a:lnTo>
                                <a:lnTo>
                                  <a:pt x="492125" y="560578"/>
                                </a:lnTo>
                                <a:lnTo>
                                  <a:pt x="49212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E1A125" id="Group 473" o:spid="_x0000_s1026" style="width:38.75pt;height:44.15pt;mso-position-horizontal-relative:char;mso-position-vertical-relative:line" coordsize="4921,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">
                <v:shape id="Graphic 474" o:spid="_x0000_s1027" style="position:absolute;width:4921;height:5607;visibility:visible;mso-wrap-style:square;v-text-anchor:top" coordsize="492125,560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" path="m492125,l,,,560578r492125,l492125,xe" fillcolor="black" stroked="f">
                  <v:path arrowok="t"/>
                </v:shape>
                <w10:anchorlock/>
              </v:group>
            </w:pict>
          </mc:Fallback>
        </mc:AlternateContent>
      </w:r>
    </w:p>
    <w:p w14:paraId="6368320C" w14:textId="77777777" w:rsidR="00B37F69" w:rsidRDefault="00B37F69">
      <w:pPr>
        <w:rPr>
          <w:rFonts w:ascii="Cambria"/>
          <w:sz w:val="20"/>
        </w:rPr>
        <w:sectPr w:rsidR="00B37F69">
          <w:type w:val="continuous"/>
          <w:pgSz w:w="11910" w:h="16840"/>
          <w:pgMar w:top="1260" w:right="283" w:bottom="1300" w:left="1133" w:header="319" w:footer="0" w:gutter="0"/>
          <w:cols w:space="720"/>
        </w:sectPr>
      </w:pPr>
    </w:p>
    <w:p w14:paraId="2F54CF13" w14:textId="77777777" w:rsidR="00B37F69" w:rsidRDefault="00000000">
      <w:pPr>
        <w:pStyle w:val="Textoindependiente"/>
        <w:spacing w:before="74"/>
        <w:ind w:right="14"/>
        <w:jc w:val="right"/>
      </w:pPr>
      <w:r>
        <w:lastRenderedPageBreak/>
        <w:t>Anexo</w:t>
      </w:r>
      <w:r>
        <w:rPr>
          <w:spacing w:val="-5"/>
        </w:rPr>
        <w:t xml:space="preserve"> </w:t>
      </w:r>
      <w:r>
        <w:rPr>
          <w:spacing w:val="-10"/>
        </w:rPr>
        <w:t>5</w:t>
      </w:r>
    </w:p>
    <w:p w14:paraId="6398E823" w14:textId="77777777" w:rsidR="00B37F69" w:rsidRDefault="00B37F69">
      <w:pPr>
        <w:pStyle w:val="Textoindependiente"/>
      </w:pPr>
    </w:p>
    <w:p w14:paraId="7C0E778E" w14:textId="77777777" w:rsidR="00B37F69" w:rsidRDefault="00B37F69">
      <w:pPr>
        <w:pStyle w:val="Textoindependiente"/>
      </w:pPr>
    </w:p>
    <w:p w14:paraId="520D718E" w14:textId="77777777" w:rsidR="00B37F69" w:rsidRDefault="00B37F69">
      <w:pPr>
        <w:pStyle w:val="Textoindependiente"/>
      </w:pPr>
    </w:p>
    <w:p w14:paraId="68CA2EDF" w14:textId="77777777" w:rsidR="00B37F69" w:rsidRDefault="00B37F69">
      <w:pPr>
        <w:pStyle w:val="Textoindependiente"/>
        <w:spacing w:before="203"/>
      </w:pPr>
    </w:p>
    <w:p w14:paraId="2F751C7F" w14:textId="77777777" w:rsidR="00B37F69" w:rsidRDefault="00B37F69">
      <w:pPr>
        <w:pStyle w:val="Textoindependiente"/>
        <w:sectPr w:rsidR="00B37F69">
          <w:headerReference w:type="default" r:id="rId367"/>
          <w:footerReference w:type="default" r:id="rId368"/>
          <w:pgSz w:w="11910" w:h="16840"/>
          <w:pgMar w:top="220" w:right="283" w:bottom="280" w:left="1133" w:header="0" w:footer="0" w:gutter="0"/>
          <w:cols w:space="720"/>
        </w:sectPr>
      </w:pPr>
    </w:p>
    <w:p w14:paraId="3AD2F4CD" w14:textId="77777777" w:rsidR="00B37F69" w:rsidRDefault="00B37F69">
      <w:pPr>
        <w:pStyle w:val="Textoindependiente"/>
        <w:spacing w:before="7"/>
        <w:rPr>
          <w:sz w:val="28"/>
        </w:rPr>
      </w:pPr>
    </w:p>
    <w:p w14:paraId="4A062CF2" w14:textId="77777777" w:rsidR="00B37F69" w:rsidRDefault="00000000">
      <w:pPr>
        <w:pStyle w:val="Ttulo3"/>
        <w:spacing w:before="0"/>
      </w:pPr>
      <w:r>
        <w:t>Área</w:t>
      </w:r>
      <w:r>
        <w:rPr>
          <w:spacing w:val="-3"/>
        </w:rPr>
        <w:t xml:space="preserve"> </w:t>
      </w:r>
      <w:r>
        <w:t>de</w:t>
      </w:r>
      <w:r>
        <w:rPr>
          <w:spacing w:val="-3"/>
        </w:rPr>
        <w:t xml:space="preserve"> </w:t>
      </w:r>
      <w:r>
        <w:rPr>
          <w:spacing w:val="-2"/>
        </w:rPr>
        <w:t>Deportes</w:t>
      </w:r>
    </w:p>
    <w:p w14:paraId="69F71CE6" w14:textId="77777777" w:rsidR="00B37F69" w:rsidRDefault="00000000">
      <w:pPr>
        <w:spacing w:before="64"/>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481C8D5A"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0A67A1D2" w14:textId="77777777" w:rsidR="00B37F69" w:rsidRDefault="00B37F69">
      <w:pPr>
        <w:pStyle w:val="Textoindependiente"/>
        <w:spacing w:before="8"/>
        <w:rPr>
          <w:rFonts w:ascii="Calibri"/>
          <w:sz w:val="2"/>
        </w:rPr>
      </w:pPr>
    </w:p>
    <w:p w14:paraId="44B7ACE3" w14:textId="77777777" w:rsidR="00B37F69" w:rsidRDefault="00000000">
      <w:pPr>
        <w:ind w:left="40"/>
        <w:rPr>
          <w:rFonts w:ascii="Calibri"/>
          <w:sz w:val="20"/>
        </w:rPr>
      </w:pPr>
      <w:r>
        <w:rPr>
          <w:rFonts w:ascii="Calibri"/>
          <w:noProof/>
          <w:sz w:val="20"/>
        </w:rPr>
        <mc:AlternateContent>
          <mc:Choice Requires="wps">
            <w:drawing>
              <wp:inline distT="0" distB="0" distL="0" distR="0" wp14:anchorId="1E0D905E" wp14:editId="09682D8F">
                <wp:extent cx="5989320" cy="946150"/>
                <wp:effectExtent l="0" t="0" r="0" b="0"/>
                <wp:docPr id="475" name="Textbox 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9320" cy="946150"/>
                        </a:xfrm>
                        <a:prstGeom prst="rect">
                          <a:avLst/>
                        </a:prstGeom>
                      </wps:spPr>
                      <wps:txbx>
                        <w:txbxContent>
                          <w:p w14:paraId="2A0420B0" w14:textId="77777777" w:rsidR="00B37F69" w:rsidRDefault="00B37F69">
                            <w:pPr>
                              <w:pStyle w:val="Textoindependiente"/>
                              <w:spacing w:before="7"/>
                              <w:rPr>
                                <w:rFonts w:ascii="Calibri"/>
                                <w:sz w:val="24"/>
                              </w:rPr>
                            </w:pPr>
                          </w:p>
                          <w:p w14:paraId="7B66C71E" w14:textId="77777777" w:rsidR="00B37F69" w:rsidRDefault="00000000">
                            <w:pPr>
                              <w:ind w:left="2" w:right="3"/>
                              <w:jc w:val="center"/>
                              <w:rPr>
                                <w:rFonts w:ascii="Calibri" w:hAnsi="Calibri"/>
                                <w:b/>
                                <w:i/>
                                <w:sz w:val="24"/>
                              </w:rPr>
                            </w:pPr>
                            <w:r>
                              <w:rPr>
                                <w:rFonts w:ascii="Calibri" w:hAnsi="Calibri"/>
                                <w:b/>
                                <w:i/>
                                <w:sz w:val="24"/>
                              </w:rPr>
                              <w:t>CONVENIO</w:t>
                            </w:r>
                            <w:r>
                              <w:rPr>
                                <w:rFonts w:ascii="Calibri" w:hAnsi="Calibri"/>
                                <w:b/>
                                <w:i/>
                                <w:spacing w:val="-2"/>
                                <w:sz w:val="24"/>
                              </w:rPr>
                              <w:t xml:space="preserve"> </w:t>
                            </w:r>
                            <w:r>
                              <w:rPr>
                                <w:rFonts w:ascii="Calibri" w:hAnsi="Calibri"/>
                                <w:b/>
                                <w:i/>
                                <w:sz w:val="24"/>
                              </w:rPr>
                              <w:t>DE</w:t>
                            </w:r>
                            <w:r>
                              <w:rPr>
                                <w:rFonts w:ascii="Calibri" w:hAnsi="Calibri"/>
                                <w:b/>
                                <w:i/>
                                <w:spacing w:val="-3"/>
                                <w:sz w:val="24"/>
                              </w:rPr>
                              <w:t xml:space="preserve"> </w:t>
                            </w:r>
                            <w:r>
                              <w:rPr>
                                <w:rFonts w:ascii="Calibri" w:hAnsi="Calibri"/>
                                <w:b/>
                                <w:i/>
                                <w:spacing w:val="-2"/>
                                <w:sz w:val="24"/>
                              </w:rPr>
                              <w:t>COLABORACIÓN</w:t>
                            </w:r>
                          </w:p>
                          <w:p w14:paraId="30F1B92B" w14:textId="77777777" w:rsidR="00B37F69" w:rsidRDefault="00000000">
                            <w:pPr>
                              <w:ind w:left="3" w:right="1"/>
                              <w:jc w:val="center"/>
                              <w:rPr>
                                <w:rFonts w:ascii="Calibri" w:hAnsi="Calibri"/>
                                <w:b/>
                                <w:i/>
                                <w:sz w:val="24"/>
                              </w:rPr>
                            </w:pPr>
                            <w:r>
                              <w:rPr>
                                <w:rFonts w:ascii="Calibri" w:hAnsi="Calibri"/>
                                <w:b/>
                                <w:i/>
                                <w:sz w:val="24"/>
                              </w:rPr>
                              <w:t>ENTRE</w:t>
                            </w:r>
                            <w:r>
                              <w:rPr>
                                <w:rFonts w:ascii="Calibri" w:hAnsi="Calibri"/>
                                <w:b/>
                                <w:i/>
                                <w:spacing w:val="-4"/>
                                <w:sz w:val="24"/>
                              </w:rPr>
                              <w:t xml:space="preserve"> </w:t>
                            </w:r>
                            <w:r>
                              <w:rPr>
                                <w:rFonts w:ascii="Calibri" w:hAnsi="Calibri"/>
                                <w:b/>
                                <w:i/>
                                <w:sz w:val="24"/>
                              </w:rPr>
                              <w:t>EL</w:t>
                            </w:r>
                            <w:r>
                              <w:rPr>
                                <w:rFonts w:ascii="Calibri" w:hAnsi="Calibri"/>
                                <w:b/>
                                <w:i/>
                                <w:spacing w:val="-3"/>
                                <w:sz w:val="24"/>
                              </w:rPr>
                              <w:t xml:space="preserve"> </w:t>
                            </w:r>
                            <w:r>
                              <w:rPr>
                                <w:rFonts w:ascii="Calibri" w:hAnsi="Calibri"/>
                                <w:b/>
                                <w:i/>
                                <w:sz w:val="24"/>
                              </w:rPr>
                              <w:t>AYUNTAMIENTO</w:t>
                            </w:r>
                            <w:r>
                              <w:rPr>
                                <w:rFonts w:ascii="Calibri" w:hAnsi="Calibri"/>
                                <w:b/>
                                <w:i/>
                                <w:spacing w:val="-3"/>
                                <w:sz w:val="24"/>
                              </w:rPr>
                              <w:t xml:space="preserve"> </w:t>
                            </w:r>
                            <w:r>
                              <w:rPr>
                                <w:rFonts w:ascii="Calibri" w:hAnsi="Calibri"/>
                                <w:b/>
                                <w:i/>
                                <w:sz w:val="24"/>
                              </w:rPr>
                              <w:t>DE</w:t>
                            </w:r>
                            <w:r>
                              <w:rPr>
                                <w:rFonts w:ascii="Calibri" w:hAnsi="Calibri"/>
                                <w:b/>
                                <w:i/>
                                <w:spacing w:val="-5"/>
                                <w:sz w:val="24"/>
                              </w:rPr>
                              <w:t xml:space="preserve"> </w:t>
                            </w:r>
                            <w:r>
                              <w:rPr>
                                <w:rFonts w:ascii="Calibri" w:hAnsi="Calibri"/>
                                <w:b/>
                                <w:i/>
                                <w:sz w:val="24"/>
                              </w:rPr>
                              <w:t>LAS</w:t>
                            </w:r>
                            <w:r>
                              <w:rPr>
                                <w:rFonts w:ascii="Calibri" w:hAnsi="Calibri"/>
                                <w:b/>
                                <w:i/>
                                <w:spacing w:val="-4"/>
                                <w:sz w:val="24"/>
                              </w:rPr>
                              <w:t xml:space="preserve"> </w:t>
                            </w:r>
                            <w:r>
                              <w:rPr>
                                <w:rFonts w:ascii="Calibri" w:hAnsi="Calibri"/>
                                <w:b/>
                                <w:i/>
                                <w:sz w:val="24"/>
                              </w:rPr>
                              <w:t>ROZAS</w:t>
                            </w:r>
                            <w:r>
                              <w:rPr>
                                <w:rFonts w:ascii="Calibri" w:hAnsi="Calibri"/>
                                <w:b/>
                                <w:i/>
                                <w:spacing w:val="-4"/>
                                <w:sz w:val="24"/>
                              </w:rPr>
                              <w:t xml:space="preserve"> </w:t>
                            </w:r>
                            <w:r>
                              <w:rPr>
                                <w:rFonts w:ascii="Calibri" w:hAnsi="Calibri"/>
                                <w:b/>
                                <w:i/>
                                <w:sz w:val="24"/>
                              </w:rPr>
                              <w:t>DE</w:t>
                            </w:r>
                            <w:r>
                              <w:rPr>
                                <w:rFonts w:ascii="Calibri" w:hAnsi="Calibri"/>
                                <w:b/>
                                <w:i/>
                                <w:spacing w:val="-3"/>
                                <w:sz w:val="24"/>
                              </w:rPr>
                              <w:t xml:space="preserve"> </w:t>
                            </w:r>
                            <w:r>
                              <w:rPr>
                                <w:rFonts w:ascii="Calibri" w:hAnsi="Calibri"/>
                                <w:b/>
                                <w:i/>
                                <w:sz w:val="24"/>
                              </w:rPr>
                              <w:t>MADRID</w:t>
                            </w:r>
                            <w:r>
                              <w:rPr>
                                <w:rFonts w:ascii="Calibri" w:hAnsi="Calibri"/>
                                <w:b/>
                                <w:i/>
                                <w:spacing w:val="-3"/>
                                <w:sz w:val="24"/>
                              </w:rPr>
                              <w:t xml:space="preserve"> </w:t>
                            </w:r>
                            <w:r>
                              <w:rPr>
                                <w:rFonts w:ascii="Calibri" w:hAnsi="Calibri"/>
                                <w:b/>
                                <w:i/>
                                <w:sz w:val="24"/>
                              </w:rPr>
                              <w:t>Y LA</w:t>
                            </w:r>
                            <w:r>
                              <w:rPr>
                                <w:rFonts w:ascii="Calibri" w:hAnsi="Calibri"/>
                                <w:b/>
                                <w:i/>
                                <w:spacing w:val="-4"/>
                                <w:sz w:val="24"/>
                              </w:rPr>
                              <w:t xml:space="preserve"> </w:t>
                            </w:r>
                            <w:r>
                              <w:rPr>
                                <w:rFonts w:ascii="Calibri" w:hAnsi="Calibri"/>
                                <w:b/>
                                <w:i/>
                                <w:sz w:val="24"/>
                              </w:rPr>
                              <w:t>FEDERACIÓN</w:t>
                            </w:r>
                            <w:r>
                              <w:rPr>
                                <w:rFonts w:ascii="Calibri" w:hAnsi="Calibri"/>
                                <w:b/>
                                <w:i/>
                                <w:spacing w:val="-3"/>
                                <w:sz w:val="24"/>
                              </w:rPr>
                              <w:t xml:space="preserve"> </w:t>
                            </w:r>
                            <w:r>
                              <w:rPr>
                                <w:rFonts w:ascii="Calibri" w:hAnsi="Calibri"/>
                                <w:b/>
                                <w:i/>
                                <w:sz w:val="24"/>
                              </w:rPr>
                              <w:t>DE</w:t>
                            </w:r>
                            <w:r>
                              <w:rPr>
                                <w:rFonts w:ascii="Calibri" w:hAnsi="Calibri"/>
                                <w:b/>
                                <w:i/>
                                <w:spacing w:val="-1"/>
                                <w:sz w:val="24"/>
                              </w:rPr>
                              <w:t xml:space="preserve"> </w:t>
                            </w:r>
                            <w:r>
                              <w:rPr>
                                <w:rFonts w:ascii="Calibri" w:hAnsi="Calibri"/>
                                <w:b/>
                                <w:i/>
                                <w:sz w:val="24"/>
                              </w:rPr>
                              <w:t>BALONCESTO</w:t>
                            </w:r>
                            <w:r>
                              <w:rPr>
                                <w:rFonts w:ascii="Calibri" w:hAnsi="Calibri"/>
                                <w:b/>
                                <w:i/>
                                <w:spacing w:val="-4"/>
                                <w:sz w:val="24"/>
                              </w:rPr>
                              <w:t xml:space="preserve"> </w:t>
                            </w:r>
                            <w:r>
                              <w:rPr>
                                <w:rFonts w:ascii="Calibri" w:hAnsi="Calibri"/>
                                <w:b/>
                                <w:i/>
                                <w:sz w:val="24"/>
                              </w:rPr>
                              <w:t xml:space="preserve">DE </w:t>
                            </w:r>
                            <w:r>
                              <w:rPr>
                                <w:rFonts w:ascii="Calibri" w:hAnsi="Calibri"/>
                                <w:b/>
                                <w:i/>
                                <w:spacing w:val="-2"/>
                                <w:sz w:val="24"/>
                              </w:rPr>
                              <w:t>MADRID</w:t>
                            </w:r>
                          </w:p>
                        </w:txbxContent>
                      </wps:txbx>
                      <wps:bodyPr wrap="square" lIns="0" tIns="0" rIns="0" bIns="0" rtlCol="0">
                        <a:noAutofit/>
                      </wps:bodyPr>
                    </wps:wsp>
                  </a:graphicData>
                </a:graphic>
              </wp:inline>
            </w:drawing>
          </mc:Choice>
          <mc:Fallback>
            <w:pict>
              <v:shape w14:anchorId="1E0D905E" id="Textbox 475" o:spid="_x0000_s1399" type="#_x0000_t202" style="width:471.6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" filled="f" stroked="f">
                <v:textbox inset="0,0,0,0">
                  <w:txbxContent>
                    <w:p w14:paraId="2A0420B0" w14:textId="77777777" w:rsidR="00B37F69" w:rsidRDefault="00B37F69">
                      <w:pPr>
                        <w:pStyle w:val="Textoindependiente"/>
                        <w:spacing w:before="7"/>
                        <w:rPr>
                          <w:rFonts w:ascii="Calibri"/>
                          <w:sz w:val="24"/>
                        </w:rPr>
                      </w:pPr>
                    </w:p>
                    <w:p w14:paraId="7B66C71E" w14:textId="77777777" w:rsidR="00B37F69" w:rsidRDefault="00000000">
                      <w:pPr>
                        <w:ind w:left="2" w:right="3"/>
                        <w:jc w:val="center"/>
                        <w:rPr>
                          <w:rFonts w:ascii="Calibri" w:hAnsi="Calibri"/>
                          <w:b/>
                          <w:i/>
                          <w:sz w:val="24"/>
                        </w:rPr>
                      </w:pPr>
                      <w:r>
                        <w:rPr>
                          <w:rFonts w:ascii="Calibri" w:hAnsi="Calibri"/>
                          <w:b/>
                          <w:i/>
                          <w:sz w:val="24"/>
                        </w:rPr>
                        <w:t>CONVENIO</w:t>
                      </w:r>
                      <w:r>
                        <w:rPr>
                          <w:rFonts w:ascii="Calibri" w:hAnsi="Calibri"/>
                          <w:b/>
                          <w:i/>
                          <w:spacing w:val="-2"/>
                          <w:sz w:val="24"/>
                        </w:rPr>
                        <w:t xml:space="preserve"> </w:t>
                      </w:r>
                      <w:r>
                        <w:rPr>
                          <w:rFonts w:ascii="Calibri" w:hAnsi="Calibri"/>
                          <w:b/>
                          <w:i/>
                          <w:sz w:val="24"/>
                        </w:rPr>
                        <w:t>DE</w:t>
                      </w:r>
                      <w:r>
                        <w:rPr>
                          <w:rFonts w:ascii="Calibri" w:hAnsi="Calibri"/>
                          <w:b/>
                          <w:i/>
                          <w:spacing w:val="-3"/>
                          <w:sz w:val="24"/>
                        </w:rPr>
                        <w:t xml:space="preserve"> </w:t>
                      </w:r>
                      <w:r>
                        <w:rPr>
                          <w:rFonts w:ascii="Calibri" w:hAnsi="Calibri"/>
                          <w:b/>
                          <w:i/>
                          <w:spacing w:val="-2"/>
                          <w:sz w:val="24"/>
                        </w:rPr>
                        <w:t>COLABORACIÓN</w:t>
                      </w:r>
                    </w:p>
                    <w:p w14:paraId="30F1B92B" w14:textId="77777777" w:rsidR="00B37F69" w:rsidRDefault="00000000">
                      <w:pPr>
                        <w:ind w:left="3" w:right="1"/>
                        <w:jc w:val="center"/>
                        <w:rPr>
                          <w:rFonts w:ascii="Calibri" w:hAnsi="Calibri"/>
                          <w:b/>
                          <w:i/>
                          <w:sz w:val="24"/>
                        </w:rPr>
                      </w:pPr>
                      <w:r>
                        <w:rPr>
                          <w:rFonts w:ascii="Calibri" w:hAnsi="Calibri"/>
                          <w:b/>
                          <w:i/>
                          <w:sz w:val="24"/>
                        </w:rPr>
                        <w:t>ENTRE</w:t>
                      </w:r>
                      <w:r>
                        <w:rPr>
                          <w:rFonts w:ascii="Calibri" w:hAnsi="Calibri"/>
                          <w:b/>
                          <w:i/>
                          <w:spacing w:val="-4"/>
                          <w:sz w:val="24"/>
                        </w:rPr>
                        <w:t xml:space="preserve"> </w:t>
                      </w:r>
                      <w:r>
                        <w:rPr>
                          <w:rFonts w:ascii="Calibri" w:hAnsi="Calibri"/>
                          <w:b/>
                          <w:i/>
                          <w:sz w:val="24"/>
                        </w:rPr>
                        <w:t>EL</w:t>
                      </w:r>
                      <w:r>
                        <w:rPr>
                          <w:rFonts w:ascii="Calibri" w:hAnsi="Calibri"/>
                          <w:b/>
                          <w:i/>
                          <w:spacing w:val="-3"/>
                          <w:sz w:val="24"/>
                        </w:rPr>
                        <w:t xml:space="preserve"> </w:t>
                      </w:r>
                      <w:r>
                        <w:rPr>
                          <w:rFonts w:ascii="Calibri" w:hAnsi="Calibri"/>
                          <w:b/>
                          <w:i/>
                          <w:sz w:val="24"/>
                        </w:rPr>
                        <w:t>AYUNTAMIENTO</w:t>
                      </w:r>
                      <w:r>
                        <w:rPr>
                          <w:rFonts w:ascii="Calibri" w:hAnsi="Calibri"/>
                          <w:b/>
                          <w:i/>
                          <w:spacing w:val="-3"/>
                          <w:sz w:val="24"/>
                        </w:rPr>
                        <w:t xml:space="preserve"> </w:t>
                      </w:r>
                      <w:r>
                        <w:rPr>
                          <w:rFonts w:ascii="Calibri" w:hAnsi="Calibri"/>
                          <w:b/>
                          <w:i/>
                          <w:sz w:val="24"/>
                        </w:rPr>
                        <w:t>DE</w:t>
                      </w:r>
                      <w:r>
                        <w:rPr>
                          <w:rFonts w:ascii="Calibri" w:hAnsi="Calibri"/>
                          <w:b/>
                          <w:i/>
                          <w:spacing w:val="-5"/>
                          <w:sz w:val="24"/>
                        </w:rPr>
                        <w:t xml:space="preserve"> </w:t>
                      </w:r>
                      <w:r>
                        <w:rPr>
                          <w:rFonts w:ascii="Calibri" w:hAnsi="Calibri"/>
                          <w:b/>
                          <w:i/>
                          <w:sz w:val="24"/>
                        </w:rPr>
                        <w:t>LAS</w:t>
                      </w:r>
                      <w:r>
                        <w:rPr>
                          <w:rFonts w:ascii="Calibri" w:hAnsi="Calibri"/>
                          <w:b/>
                          <w:i/>
                          <w:spacing w:val="-4"/>
                          <w:sz w:val="24"/>
                        </w:rPr>
                        <w:t xml:space="preserve"> </w:t>
                      </w:r>
                      <w:r>
                        <w:rPr>
                          <w:rFonts w:ascii="Calibri" w:hAnsi="Calibri"/>
                          <w:b/>
                          <w:i/>
                          <w:sz w:val="24"/>
                        </w:rPr>
                        <w:t>ROZAS</w:t>
                      </w:r>
                      <w:r>
                        <w:rPr>
                          <w:rFonts w:ascii="Calibri" w:hAnsi="Calibri"/>
                          <w:b/>
                          <w:i/>
                          <w:spacing w:val="-4"/>
                          <w:sz w:val="24"/>
                        </w:rPr>
                        <w:t xml:space="preserve"> </w:t>
                      </w:r>
                      <w:r>
                        <w:rPr>
                          <w:rFonts w:ascii="Calibri" w:hAnsi="Calibri"/>
                          <w:b/>
                          <w:i/>
                          <w:sz w:val="24"/>
                        </w:rPr>
                        <w:t>DE</w:t>
                      </w:r>
                      <w:r>
                        <w:rPr>
                          <w:rFonts w:ascii="Calibri" w:hAnsi="Calibri"/>
                          <w:b/>
                          <w:i/>
                          <w:spacing w:val="-3"/>
                          <w:sz w:val="24"/>
                        </w:rPr>
                        <w:t xml:space="preserve"> </w:t>
                      </w:r>
                      <w:r>
                        <w:rPr>
                          <w:rFonts w:ascii="Calibri" w:hAnsi="Calibri"/>
                          <w:b/>
                          <w:i/>
                          <w:sz w:val="24"/>
                        </w:rPr>
                        <w:t>MADRID</w:t>
                      </w:r>
                      <w:r>
                        <w:rPr>
                          <w:rFonts w:ascii="Calibri" w:hAnsi="Calibri"/>
                          <w:b/>
                          <w:i/>
                          <w:spacing w:val="-3"/>
                          <w:sz w:val="24"/>
                        </w:rPr>
                        <w:t xml:space="preserve"> </w:t>
                      </w:r>
                      <w:r>
                        <w:rPr>
                          <w:rFonts w:ascii="Calibri" w:hAnsi="Calibri"/>
                          <w:b/>
                          <w:i/>
                          <w:sz w:val="24"/>
                        </w:rPr>
                        <w:t>Y LA</w:t>
                      </w:r>
                      <w:r>
                        <w:rPr>
                          <w:rFonts w:ascii="Calibri" w:hAnsi="Calibri"/>
                          <w:b/>
                          <w:i/>
                          <w:spacing w:val="-4"/>
                          <w:sz w:val="24"/>
                        </w:rPr>
                        <w:t xml:space="preserve"> </w:t>
                      </w:r>
                      <w:r>
                        <w:rPr>
                          <w:rFonts w:ascii="Calibri" w:hAnsi="Calibri"/>
                          <w:b/>
                          <w:i/>
                          <w:sz w:val="24"/>
                        </w:rPr>
                        <w:t>FEDERACIÓN</w:t>
                      </w:r>
                      <w:r>
                        <w:rPr>
                          <w:rFonts w:ascii="Calibri" w:hAnsi="Calibri"/>
                          <w:b/>
                          <w:i/>
                          <w:spacing w:val="-3"/>
                          <w:sz w:val="24"/>
                        </w:rPr>
                        <w:t xml:space="preserve"> </w:t>
                      </w:r>
                      <w:r>
                        <w:rPr>
                          <w:rFonts w:ascii="Calibri" w:hAnsi="Calibri"/>
                          <w:b/>
                          <w:i/>
                          <w:sz w:val="24"/>
                        </w:rPr>
                        <w:t>DE</w:t>
                      </w:r>
                      <w:r>
                        <w:rPr>
                          <w:rFonts w:ascii="Calibri" w:hAnsi="Calibri"/>
                          <w:b/>
                          <w:i/>
                          <w:spacing w:val="-1"/>
                          <w:sz w:val="24"/>
                        </w:rPr>
                        <w:t xml:space="preserve"> </w:t>
                      </w:r>
                      <w:r>
                        <w:rPr>
                          <w:rFonts w:ascii="Calibri" w:hAnsi="Calibri"/>
                          <w:b/>
                          <w:i/>
                          <w:sz w:val="24"/>
                        </w:rPr>
                        <w:t>BALONCESTO</w:t>
                      </w:r>
                      <w:r>
                        <w:rPr>
                          <w:rFonts w:ascii="Calibri" w:hAnsi="Calibri"/>
                          <w:b/>
                          <w:i/>
                          <w:spacing w:val="-4"/>
                          <w:sz w:val="24"/>
                        </w:rPr>
                        <w:t xml:space="preserve"> </w:t>
                      </w:r>
                      <w:r>
                        <w:rPr>
                          <w:rFonts w:ascii="Calibri" w:hAnsi="Calibri"/>
                          <w:b/>
                          <w:i/>
                          <w:sz w:val="24"/>
                        </w:rPr>
                        <w:t xml:space="preserve">DE </w:t>
                      </w:r>
                      <w:r>
                        <w:rPr>
                          <w:rFonts w:ascii="Calibri" w:hAnsi="Calibri"/>
                          <w:b/>
                          <w:i/>
                          <w:spacing w:val="-2"/>
                          <w:sz w:val="24"/>
                        </w:rPr>
                        <w:t>MADRID</w:t>
                      </w:r>
                    </w:p>
                  </w:txbxContent>
                </v:textbox>
                <w10:anchorlock/>
              </v:shape>
            </w:pict>
          </mc:Fallback>
        </mc:AlternateContent>
      </w:r>
    </w:p>
    <w:p w14:paraId="557051C3" w14:textId="77777777" w:rsidR="00B37F69" w:rsidRDefault="00B37F69">
      <w:pPr>
        <w:pStyle w:val="Textoindependiente"/>
        <w:spacing w:before="159"/>
        <w:rPr>
          <w:rFonts w:ascii="Calibri"/>
          <w:sz w:val="24"/>
        </w:rPr>
      </w:pPr>
    </w:p>
    <w:p w14:paraId="50FD82C0" w14:textId="77777777" w:rsidR="00B37F69" w:rsidRDefault="00000000">
      <w:pPr>
        <w:ind w:left="149"/>
        <w:rPr>
          <w:rFonts w:ascii="Calibri"/>
          <w:sz w:val="24"/>
        </w:rPr>
      </w:pPr>
      <w:r>
        <w:rPr>
          <w:rFonts w:ascii="Calibri"/>
          <w:noProof/>
          <w:sz w:val="24"/>
        </w:rPr>
        <mc:AlternateContent>
          <mc:Choice Requires="wps">
            <w:drawing>
              <wp:anchor distT="0" distB="0" distL="0" distR="0" simplePos="0" relativeHeight="15921664" behindDoc="0" locked="0" layoutInCell="1" allowOverlap="1" wp14:anchorId="7CA87E65" wp14:editId="6705D26A">
                <wp:simplePos x="0" y="0"/>
                <wp:positionH relativeFrom="page">
                  <wp:posOffset>6811152</wp:posOffset>
                </wp:positionH>
                <wp:positionV relativeFrom="paragraph">
                  <wp:posOffset>100703</wp:posOffset>
                </wp:positionV>
                <wp:extent cx="417830" cy="3181350"/>
                <wp:effectExtent l="0" t="0" r="0" b="0"/>
                <wp:wrapNone/>
                <wp:docPr id="476" name="Text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20D1D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201A2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CA87E65" id="Textbox 476" o:spid="_x0000_s1400" type="#_x0000_t202" style="position:absolute;left:0;text-align:left;margin-left:536.3pt;margin-top:7.95pt;width:32.9pt;height:250.5pt;z-index:15921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0vpA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" filled="f" stroked="f">
                <v:textbox style="layout-flow:vertical;mso-layout-flow-alt:bottom-to-top" inset="0,0,0,0">
                  <w:txbxContent>
                    <w:p w14:paraId="3720D1D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201A2D"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sz w:val="24"/>
        </w:rPr>
        <w:t>Las</w:t>
      </w:r>
      <w:r>
        <w:rPr>
          <w:rFonts w:ascii="Calibri"/>
          <w:spacing w:val="-2"/>
          <w:sz w:val="24"/>
        </w:rPr>
        <w:t xml:space="preserve"> </w:t>
      </w:r>
      <w:r>
        <w:rPr>
          <w:rFonts w:ascii="Calibri"/>
          <w:sz w:val="24"/>
        </w:rPr>
        <w:t>Rozas</w:t>
      </w:r>
      <w:r>
        <w:rPr>
          <w:rFonts w:ascii="Calibri"/>
          <w:spacing w:val="-4"/>
          <w:sz w:val="24"/>
        </w:rPr>
        <w:t xml:space="preserve"> </w:t>
      </w:r>
      <w:r>
        <w:rPr>
          <w:rFonts w:ascii="Calibri"/>
          <w:sz w:val="24"/>
        </w:rPr>
        <w:t>de</w:t>
      </w:r>
      <w:r>
        <w:rPr>
          <w:rFonts w:ascii="Calibri"/>
          <w:spacing w:val="-3"/>
          <w:sz w:val="24"/>
        </w:rPr>
        <w:t xml:space="preserve"> </w:t>
      </w:r>
      <w:r>
        <w:rPr>
          <w:rFonts w:ascii="Calibri"/>
          <w:sz w:val="24"/>
        </w:rPr>
        <w:t>Madrid, a</w:t>
      </w:r>
      <w:r>
        <w:rPr>
          <w:rFonts w:ascii="Calibri"/>
          <w:spacing w:val="-4"/>
          <w:sz w:val="24"/>
        </w:rPr>
        <w:t xml:space="preserve"> </w:t>
      </w:r>
      <w:r>
        <w:rPr>
          <w:rFonts w:ascii="Calibri"/>
          <w:sz w:val="24"/>
        </w:rPr>
        <w:t>fecha</w:t>
      </w:r>
      <w:r>
        <w:rPr>
          <w:rFonts w:ascii="Calibri"/>
          <w:spacing w:val="-2"/>
          <w:sz w:val="24"/>
        </w:rPr>
        <w:t xml:space="preserve"> </w:t>
      </w:r>
      <w:r>
        <w:rPr>
          <w:rFonts w:ascii="Calibri"/>
          <w:sz w:val="24"/>
        </w:rPr>
        <w:t>de 29</w:t>
      </w:r>
      <w:r>
        <w:rPr>
          <w:rFonts w:ascii="Calibri"/>
          <w:spacing w:val="-1"/>
          <w:sz w:val="24"/>
        </w:rPr>
        <w:t xml:space="preserve"> </w:t>
      </w:r>
      <w:r>
        <w:rPr>
          <w:rFonts w:ascii="Calibri"/>
          <w:sz w:val="24"/>
        </w:rPr>
        <w:t>de</w:t>
      </w:r>
      <w:r>
        <w:rPr>
          <w:rFonts w:ascii="Calibri"/>
          <w:spacing w:val="-1"/>
          <w:sz w:val="24"/>
        </w:rPr>
        <w:t xml:space="preserve"> </w:t>
      </w:r>
      <w:r>
        <w:rPr>
          <w:rFonts w:ascii="Calibri"/>
          <w:sz w:val="24"/>
        </w:rPr>
        <w:t>agosto</w:t>
      </w:r>
      <w:r>
        <w:rPr>
          <w:rFonts w:ascii="Calibri"/>
          <w:spacing w:val="-3"/>
          <w:sz w:val="24"/>
        </w:rPr>
        <w:t xml:space="preserve"> </w:t>
      </w:r>
      <w:r>
        <w:rPr>
          <w:rFonts w:ascii="Calibri"/>
          <w:sz w:val="24"/>
        </w:rPr>
        <w:t>de</w:t>
      </w:r>
      <w:r>
        <w:rPr>
          <w:rFonts w:ascii="Calibri"/>
          <w:spacing w:val="-2"/>
          <w:sz w:val="24"/>
        </w:rPr>
        <w:t xml:space="preserve"> 2025.</w:t>
      </w:r>
    </w:p>
    <w:p w14:paraId="288DE295" w14:textId="77777777" w:rsidR="00B37F69" w:rsidRDefault="00B37F69">
      <w:pPr>
        <w:pStyle w:val="Textoindependiente"/>
        <w:rPr>
          <w:rFonts w:ascii="Calibri"/>
          <w:sz w:val="24"/>
        </w:rPr>
      </w:pPr>
    </w:p>
    <w:p w14:paraId="663A3802" w14:textId="77777777" w:rsidR="00B37F69" w:rsidRDefault="00B37F69">
      <w:pPr>
        <w:pStyle w:val="Textoindependiente"/>
        <w:rPr>
          <w:rFonts w:ascii="Calibri"/>
          <w:sz w:val="24"/>
        </w:rPr>
      </w:pPr>
    </w:p>
    <w:p w14:paraId="6283824F" w14:textId="77777777" w:rsidR="00B37F69" w:rsidRDefault="00000000">
      <w:pPr>
        <w:pStyle w:val="Ttulo4"/>
        <w:ind w:left="13" w:right="988"/>
      </w:pPr>
      <w:r>
        <w:rPr>
          <w:spacing w:val="-2"/>
        </w:rPr>
        <w:t>REUNIDOS</w:t>
      </w:r>
    </w:p>
    <w:p w14:paraId="6A2B0BE1" w14:textId="77777777" w:rsidR="00B37F69" w:rsidRDefault="00B37F69">
      <w:pPr>
        <w:pStyle w:val="Textoindependiente"/>
        <w:rPr>
          <w:rFonts w:ascii="Calibri"/>
          <w:b/>
          <w:sz w:val="24"/>
        </w:rPr>
      </w:pPr>
    </w:p>
    <w:p w14:paraId="1073A842" w14:textId="77777777" w:rsidR="00B37F69" w:rsidRDefault="00B37F69">
      <w:pPr>
        <w:pStyle w:val="Textoindependiente"/>
        <w:rPr>
          <w:rFonts w:ascii="Calibri"/>
          <w:b/>
          <w:sz w:val="24"/>
        </w:rPr>
      </w:pPr>
    </w:p>
    <w:p w14:paraId="400AA692" w14:textId="0D5412C9" w:rsidR="00B37F69" w:rsidRDefault="00000000">
      <w:pPr>
        <w:tabs>
          <w:tab w:val="left" w:pos="6646"/>
        </w:tabs>
        <w:ind w:left="149"/>
        <w:rPr>
          <w:rFonts w:ascii="Calibri"/>
          <w:sz w:val="24"/>
        </w:rPr>
      </w:pPr>
      <w:r>
        <w:rPr>
          <w:rFonts w:ascii="Calibri"/>
          <w:sz w:val="24"/>
        </w:rPr>
        <w:t>De</w:t>
      </w:r>
      <w:r>
        <w:rPr>
          <w:rFonts w:ascii="Calibri"/>
          <w:spacing w:val="31"/>
          <w:sz w:val="24"/>
        </w:rPr>
        <w:t xml:space="preserve"> </w:t>
      </w:r>
      <w:r>
        <w:rPr>
          <w:rFonts w:ascii="Calibri"/>
          <w:sz w:val="24"/>
        </w:rPr>
        <w:t>una</w:t>
      </w:r>
      <w:r>
        <w:rPr>
          <w:rFonts w:ascii="Calibri"/>
          <w:spacing w:val="29"/>
          <w:sz w:val="24"/>
        </w:rPr>
        <w:t xml:space="preserve"> </w:t>
      </w:r>
      <w:r>
        <w:rPr>
          <w:rFonts w:ascii="Calibri"/>
          <w:sz w:val="24"/>
        </w:rPr>
        <w:t>parte,</w:t>
      </w:r>
      <w:r>
        <w:rPr>
          <w:rFonts w:ascii="Calibri"/>
          <w:spacing w:val="34"/>
          <w:sz w:val="24"/>
        </w:rPr>
        <w:t xml:space="preserve"> </w:t>
      </w:r>
      <w:r>
        <w:rPr>
          <w:rFonts w:ascii="Calibri"/>
          <w:b/>
          <w:sz w:val="24"/>
        </w:rPr>
        <w:t>D.</w:t>
      </w:r>
      <w:r>
        <w:rPr>
          <w:rFonts w:ascii="Calibri"/>
          <w:b/>
          <w:spacing w:val="30"/>
          <w:sz w:val="24"/>
        </w:rPr>
        <w:t xml:space="preserve"> </w:t>
      </w:r>
      <w:r>
        <w:rPr>
          <w:rFonts w:ascii="Calibri"/>
          <w:b/>
          <w:sz w:val="24"/>
        </w:rPr>
        <w:t>Juan</w:t>
      </w:r>
      <w:r>
        <w:rPr>
          <w:rFonts w:ascii="Calibri"/>
          <w:b/>
          <w:spacing w:val="30"/>
          <w:sz w:val="24"/>
        </w:rPr>
        <w:t xml:space="preserve"> </w:t>
      </w:r>
      <w:r>
        <w:rPr>
          <w:rFonts w:ascii="Calibri"/>
          <w:b/>
          <w:sz w:val="24"/>
        </w:rPr>
        <w:t>Ignacio</w:t>
      </w:r>
      <w:r>
        <w:rPr>
          <w:rFonts w:ascii="Calibri"/>
          <w:b/>
          <w:spacing w:val="32"/>
          <w:sz w:val="24"/>
        </w:rPr>
        <w:t xml:space="preserve"> </w:t>
      </w:r>
      <w:r>
        <w:rPr>
          <w:rFonts w:ascii="Calibri"/>
          <w:b/>
          <w:sz w:val="24"/>
        </w:rPr>
        <w:t>Cabrera</w:t>
      </w:r>
      <w:r>
        <w:rPr>
          <w:rFonts w:ascii="Calibri"/>
          <w:b/>
          <w:spacing w:val="31"/>
          <w:sz w:val="24"/>
        </w:rPr>
        <w:t xml:space="preserve"> </w:t>
      </w:r>
      <w:r>
        <w:rPr>
          <w:rFonts w:ascii="Calibri"/>
          <w:b/>
          <w:sz w:val="24"/>
        </w:rPr>
        <w:t>Portillo</w:t>
      </w:r>
      <w:r>
        <w:rPr>
          <w:rFonts w:ascii="Calibri"/>
          <w:b/>
          <w:spacing w:val="32"/>
          <w:sz w:val="24"/>
        </w:rPr>
        <w:t xml:space="preserve"> </w:t>
      </w:r>
      <w:r>
        <w:rPr>
          <w:rFonts w:ascii="Calibri"/>
          <w:sz w:val="24"/>
        </w:rPr>
        <w:t>CIF.</w:t>
      </w:r>
      <w:r>
        <w:rPr>
          <w:rFonts w:ascii="Calibri"/>
          <w:spacing w:val="23"/>
          <w:sz w:val="24"/>
        </w:rPr>
        <w:t xml:space="preserve"> </w:t>
      </w:r>
      <w:r w:rsidR="001717C9">
        <w:rPr>
          <w:spacing w:val="-2"/>
          <w:sz w:val="20"/>
        </w:rPr>
        <w:t>*</w:t>
      </w:r>
      <w:r>
        <w:rPr>
          <w:spacing w:val="-2"/>
          <w:sz w:val="20"/>
        </w:rPr>
        <w:t>**1467**,</w:t>
      </w:r>
      <w:r>
        <w:rPr>
          <w:sz w:val="20"/>
        </w:rPr>
        <w:tab/>
      </w:r>
      <w:r>
        <w:rPr>
          <w:rFonts w:ascii="Calibri"/>
          <w:sz w:val="24"/>
        </w:rPr>
        <w:t>interviene</w:t>
      </w:r>
      <w:r>
        <w:rPr>
          <w:rFonts w:ascii="Calibri"/>
          <w:spacing w:val="28"/>
          <w:sz w:val="24"/>
        </w:rPr>
        <w:t xml:space="preserve"> </w:t>
      </w:r>
      <w:r>
        <w:rPr>
          <w:rFonts w:ascii="Calibri"/>
          <w:sz w:val="24"/>
        </w:rPr>
        <w:t>en</w:t>
      </w:r>
      <w:r>
        <w:rPr>
          <w:rFonts w:ascii="Calibri"/>
          <w:spacing w:val="30"/>
          <w:sz w:val="24"/>
        </w:rPr>
        <w:t xml:space="preserve"> </w:t>
      </w:r>
      <w:r>
        <w:rPr>
          <w:rFonts w:ascii="Calibri"/>
          <w:sz w:val="24"/>
        </w:rPr>
        <w:t>nombre</w:t>
      </w:r>
      <w:r>
        <w:rPr>
          <w:rFonts w:ascii="Calibri"/>
          <w:spacing w:val="30"/>
          <w:sz w:val="24"/>
        </w:rPr>
        <w:t xml:space="preserve"> </w:t>
      </w:r>
      <w:r>
        <w:rPr>
          <w:rFonts w:ascii="Calibri"/>
          <w:sz w:val="24"/>
        </w:rPr>
        <w:t>y</w:t>
      </w:r>
      <w:r>
        <w:rPr>
          <w:rFonts w:ascii="Calibri"/>
          <w:spacing w:val="33"/>
          <w:sz w:val="24"/>
        </w:rPr>
        <w:t xml:space="preserve"> </w:t>
      </w:r>
      <w:r>
        <w:rPr>
          <w:rFonts w:ascii="Calibri"/>
          <w:spacing w:val="-5"/>
          <w:sz w:val="24"/>
        </w:rPr>
        <w:t>en</w:t>
      </w:r>
    </w:p>
    <w:p w14:paraId="73A50A86" w14:textId="77777777" w:rsidR="00B37F69" w:rsidRDefault="00000000">
      <w:pPr>
        <w:spacing w:before="146" w:line="360" w:lineRule="auto"/>
        <w:ind w:left="149" w:right="1122"/>
        <w:jc w:val="both"/>
        <w:rPr>
          <w:rFonts w:ascii="Calibri" w:hAnsi="Calibri"/>
          <w:sz w:val="24"/>
        </w:rPr>
      </w:pPr>
      <w:r>
        <w:rPr>
          <w:rFonts w:ascii="Calibri" w:hAnsi="Calibri"/>
          <w:sz w:val="24"/>
        </w:rPr>
        <w:t>representación del Ayuntamiento de Las Rozas de Madrid, con CIF: P2812700I, y domicilio en Plaza Mayor 1, 28231 Las Rozas de Madrid, provincia de Madrid, asistido del director de la Oficina de Apoyo a la Junta de Gobierno Local, D. ANTONIO DÍAZ CALVO, para dar fe del acto con firma electrónica cuya fecha iniciará los efectos de la formalización.</w:t>
      </w:r>
    </w:p>
    <w:p w14:paraId="1D91AE91" w14:textId="4E4841BA" w:rsidR="00B37F69" w:rsidRDefault="00000000">
      <w:pPr>
        <w:tabs>
          <w:tab w:val="left" w:pos="6981"/>
        </w:tabs>
        <w:spacing w:before="160"/>
        <w:ind w:left="149"/>
        <w:rPr>
          <w:rFonts w:ascii="Calibri"/>
          <w:sz w:val="24"/>
        </w:rPr>
      </w:pPr>
      <w:r>
        <w:rPr>
          <w:rFonts w:ascii="Calibri"/>
          <w:sz w:val="24"/>
        </w:rPr>
        <w:t>Y,</w:t>
      </w:r>
      <w:r>
        <w:rPr>
          <w:rFonts w:ascii="Calibri"/>
          <w:spacing w:val="32"/>
          <w:sz w:val="24"/>
        </w:rPr>
        <w:t xml:space="preserve"> </w:t>
      </w:r>
      <w:r>
        <w:rPr>
          <w:rFonts w:ascii="Calibri"/>
          <w:sz w:val="24"/>
        </w:rPr>
        <w:t>de</w:t>
      </w:r>
      <w:r>
        <w:rPr>
          <w:rFonts w:ascii="Calibri"/>
          <w:spacing w:val="30"/>
          <w:sz w:val="24"/>
        </w:rPr>
        <w:t xml:space="preserve"> </w:t>
      </w:r>
      <w:r>
        <w:rPr>
          <w:rFonts w:ascii="Calibri"/>
          <w:sz w:val="24"/>
        </w:rPr>
        <w:t>otra</w:t>
      </w:r>
      <w:r>
        <w:rPr>
          <w:rFonts w:ascii="Calibri"/>
          <w:spacing w:val="30"/>
          <w:sz w:val="24"/>
        </w:rPr>
        <w:t xml:space="preserve"> </w:t>
      </w:r>
      <w:r>
        <w:rPr>
          <w:rFonts w:ascii="Calibri"/>
          <w:sz w:val="24"/>
        </w:rPr>
        <w:t>parte,</w:t>
      </w:r>
      <w:r>
        <w:rPr>
          <w:rFonts w:ascii="Calibri"/>
          <w:spacing w:val="31"/>
          <w:sz w:val="24"/>
        </w:rPr>
        <w:t xml:space="preserve"> </w:t>
      </w:r>
      <w:r>
        <w:rPr>
          <w:rFonts w:ascii="Calibri"/>
          <w:b/>
          <w:sz w:val="24"/>
        </w:rPr>
        <w:t>D.</w:t>
      </w:r>
      <w:r>
        <w:rPr>
          <w:rFonts w:ascii="Calibri"/>
          <w:b/>
          <w:spacing w:val="30"/>
          <w:sz w:val="24"/>
        </w:rPr>
        <w:t xml:space="preserve"> </w:t>
      </w:r>
      <w:r>
        <w:rPr>
          <w:rFonts w:ascii="Calibri"/>
          <w:b/>
          <w:sz w:val="24"/>
        </w:rPr>
        <w:t>Francisco</w:t>
      </w:r>
      <w:r>
        <w:rPr>
          <w:rFonts w:ascii="Calibri"/>
          <w:b/>
          <w:spacing w:val="31"/>
          <w:sz w:val="24"/>
        </w:rPr>
        <w:t xml:space="preserve"> </w:t>
      </w:r>
      <w:r>
        <w:rPr>
          <w:rFonts w:ascii="Calibri"/>
          <w:b/>
          <w:sz w:val="24"/>
        </w:rPr>
        <w:t>Olmedilla</w:t>
      </w:r>
      <w:r>
        <w:rPr>
          <w:rFonts w:ascii="Calibri"/>
          <w:b/>
          <w:spacing w:val="31"/>
          <w:sz w:val="24"/>
        </w:rPr>
        <w:t xml:space="preserve"> </w:t>
      </w:r>
      <w:r>
        <w:rPr>
          <w:rFonts w:ascii="Calibri"/>
          <w:b/>
          <w:sz w:val="24"/>
        </w:rPr>
        <w:t>Di</w:t>
      </w:r>
      <w:r>
        <w:rPr>
          <w:rFonts w:ascii="Calibri"/>
          <w:b/>
          <w:spacing w:val="30"/>
          <w:sz w:val="24"/>
        </w:rPr>
        <w:t xml:space="preserve"> </w:t>
      </w:r>
      <w:r>
        <w:rPr>
          <w:rFonts w:ascii="Calibri"/>
          <w:b/>
          <w:sz w:val="24"/>
        </w:rPr>
        <w:t>Pardo,</w:t>
      </w:r>
      <w:r>
        <w:rPr>
          <w:rFonts w:ascii="Calibri"/>
          <w:b/>
          <w:spacing w:val="36"/>
          <w:sz w:val="24"/>
        </w:rPr>
        <w:t xml:space="preserve"> </w:t>
      </w:r>
      <w:r>
        <w:rPr>
          <w:rFonts w:ascii="Calibri"/>
          <w:sz w:val="24"/>
        </w:rPr>
        <w:t>CIF.</w:t>
      </w:r>
      <w:r>
        <w:rPr>
          <w:rFonts w:ascii="Calibri"/>
          <w:spacing w:val="25"/>
          <w:sz w:val="24"/>
        </w:rPr>
        <w:t xml:space="preserve"> </w:t>
      </w:r>
      <w:r w:rsidR="001717C9">
        <w:rPr>
          <w:spacing w:val="-2"/>
          <w:position w:val="1"/>
          <w:sz w:val="21"/>
        </w:rPr>
        <w:t>*</w:t>
      </w:r>
      <w:r>
        <w:rPr>
          <w:spacing w:val="-2"/>
          <w:position w:val="1"/>
          <w:sz w:val="21"/>
        </w:rPr>
        <w:t>**2368**,</w:t>
      </w:r>
      <w:r>
        <w:rPr>
          <w:position w:val="1"/>
          <w:sz w:val="21"/>
        </w:rPr>
        <w:tab/>
      </w:r>
      <w:r>
        <w:rPr>
          <w:rFonts w:ascii="Calibri"/>
          <w:sz w:val="24"/>
        </w:rPr>
        <w:t>interviene</w:t>
      </w:r>
      <w:r>
        <w:rPr>
          <w:rFonts w:ascii="Calibri"/>
          <w:spacing w:val="25"/>
          <w:sz w:val="24"/>
        </w:rPr>
        <w:t xml:space="preserve"> </w:t>
      </w:r>
      <w:r>
        <w:rPr>
          <w:rFonts w:ascii="Calibri"/>
          <w:sz w:val="24"/>
        </w:rPr>
        <w:t>en</w:t>
      </w:r>
      <w:r>
        <w:rPr>
          <w:rFonts w:ascii="Calibri"/>
          <w:spacing w:val="28"/>
          <w:sz w:val="24"/>
        </w:rPr>
        <w:t xml:space="preserve"> </w:t>
      </w:r>
      <w:r>
        <w:rPr>
          <w:rFonts w:ascii="Calibri"/>
          <w:sz w:val="24"/>
        </w:rPr>
        <w:t>nombre</w:t>
      </w:r>
      <w:r>
        <w:rPr>
          <w:rFonts w:ascii="Calibri"/>
          <w:spacing w:val="34"/>
          <w:sz w:val="24"/>
        </w:rPr>
        <w:t xml:space="preserve"> </w:t>
      </w:r>
      <w:r>
        <w:rPr>
          <w:rFonts w:ascii="Calibri"/>
          <w:spacing w:val="-10"/>
          <w:sz w:val="24"/>
        </w:rPr>
        <w:t>y</w:t>
      </w:r>
    </w:p>
    <w:p w14:paraId="78E2BC20" w14:textId="77777777" w:rsidR="00B37F69" w:rsidRDefault="00000000">
      <w:pPr>
        <w:spacing w:before="146"/>
        <w:ind w:left="149"/>
        <w:rPr>
          <w:rFonts w:ascii="Calibri" w:hAnsi="Calibri"/>
          <w:sz w:val="24"/>
        </w:rPr>
      </w:pPr>
      <w:r>
        <w:rPr>
          <w:rFonts w:ascii="Calibri" w:hAnsi="Calibri"/>
          <w:sz w:val="24"/>
        </w:rPr>
        <w:t>representación</w:t>
      </w:r>
      <w:r>
        <w:rPr>
          <w:rFonts w:ascii="Calibri" w:hAnsi="Calibri"/>
          <w:spacing w:val="50"/>
          <w:sz w:val="24"/>
        </w:rPr>
        <w:t xml:space="preserve"> </w:t>
      </w:r>
      <w:r>
        <w:rPr>
          <w:rFonts w:ascii="Calibri" w:hAnsi="Calibri"/>
          <w:sz w:val="24"/>
        </w:rPr>
        <w:t>de</w:t>
      </w:r>
      <w:r>
        <w:rPr>
          <w:rFonts w:ascii="Calibri" w:hAnsi="Calibri"/>
          <w:spacing w:val="51"/>
          <w:sz w:val="24"/>
        </w:rPr>
        <w:t xml:space="preserve"> </w:t>
      </w:r>
      <w:r>
        <w:rPr>
          <w:rFonts w:ascii="Calibri" w:hAnsi="Calibri"/>
          <w:sz w:val="24"/>
        </w:rPr>
        <w:t>la</w:t>
      </w:r>
      <w:r>
        <w:rPr>
          <w:rFonts w:ascii="Calibri" w:hAnsi="Calibri"/>
          <w:spacing w:val="48"/>
          <w:sz w:val="24"/>
        </w:rPr>
        <w:t xml:space="preserve"> </w:t>
      </w:r>
      <w:r>
        <w:rPr>
          <w:rFonts w:ascii="Calibri" w:hAnsi="Calibri"/>
          <w:sz w:val="24"/>
        </w:rPr>
        <w:t>Federación</w:t>
      </w:r>
      <w:r>
        <w:rPr>
          <w:rFonts w:ascii="Calibri" w:hAnsi="Calibri"/>
          <w:spacing w:val="50"/>
          <w:sz w:val="24"/>
        </w:rPr>
        <w:t xml:space="preserve"> </w:t>
      </w:r>
      <w:r>
        <w:rPr>
          <w:rFonts w:ascii="Calibri" w:hAnsi="Calibri"/>
          <w:sz w:val="24"/>
        </w:rPr>
        <w:t>de</w:t>
      </w:r>
      <w:r>
        <w:rPr>
          <w:rFonts w:ascii="Calibri" w:hAnsi="Calibri"/>
          <w:spacing w:val="48"/>
          <w:sz w:val="24"/>
        </w:rPr>
        <w:t xml:space="preserve"> </w:t>
      </w:r>
      <w:r>
        <w:rPr>
          <w:rFonts w:ascii="Calibri" w:hAnsi="Calibri"/>
          <w:sz w:val="24"/>
        </w:rPr>
        <w:t>Baloncesto</w:t>
      </w:r>
      <w:r>
        <w:rPr>
          <w:rFonts w:ascii="Calibri" w:hAnsi="Calibri"/>
          <w:spacing w:val="49"/>
          <w:sz w:val="24"/>
        </w:rPr>
        <w:t xml:space="preserve"> </w:t>
      </w:r>
      <w:r>
        <w:rPr>
          <w:rFonts w:ascii="Calibri" w:hAnsi="Calibri"/>
          <w:sz w:val="24"/>
        </w:rPr>
        <w:t>de</w:t>
      </w:r>
      <w:r>
        <w:rPr>
          <w:rFonts w:ascii="Calibri" w:hAnsi="Calibri"/>
          <w:spacing w:val="49"/>
          <w:sz w:val="24"/>
        </w:rPr>
        <w:t xml:space="preserve"> </w:t>
      </w:r>
      <w:r>
        <w:rPr>
          <w:rFonts w:ascii="Calibri" w:hAnsi="Calibri"/>
          <w:sz w:val="24"/>
        </w:rPr>
        <w:t>Madrid,</w:t>
      </w:r>
      <w:r>
        <w:rPr>
          <w:rFonts w:ascii="Calibri" w:hAnsi="Calibri"/>
          <w:spacing w:val="48"/>
          <w:sz w:val="24"/>
        </w:rPr>
        <w:t xml:space="preserve"> </w:t>
      </w:r>
      <w:r>
        <w:rPr>
          <w:rFonts w:ascii="Calibri" w:hAnsi="Calibri"/>
          <w:sz w:val="24"/>
        </w:rPr>
        <w:t>CIF.</w:t>
      </w:r>
      <w:r>
        <w:rPr>
          <w:rFonts w:ascii="Calibri" w:hAnsi="Calibri"/>
          <w:spacing w:val="50"/>
          <w:sz w:val="24"/>
        </w:rPr>
        <w:t xml:space="preserve"> </w:t>
      </w:r>
      <w:r>
        <w:rPr>
          <w:rFonts w:ascii="Calibri" w:hAnsi="Calibri"/>
          <w:sz w:val="24"/>
        </w:rPr>
        <w:t>G-78332541</w:t>
      </w:r>
      <w:r>
        <w:rPr>
          <w:rFonts w:ascii="Calibri" w:hAnsi="Calibri"/>
          <w:spacing w:val="52"/>
          <w:sz w:val="24"/>
        </w:rPr>
        <w:t xml:space="preserve"> </w:t>
      </w:r>
      <w:r>
        <w:rPr>
          <w:rFonts w:ascii="Calibri" w:hAnsi="Calibri"/>
          <w:sz w:val="24"/>
        </w:rPr>
        <w:t>con</w:t>
      </w:r>
      <w:r>
        <w:rPr>
          <w:rFonts w:ascii="Calibri" w:hAnsi="Calibri"/>
          <w:spacing w:val="49"/>
          <w:sz w:val="24"/>
        </w:rPr>
        <w:t xml:space="preserve"> </w:t>
      </w:r>
      <w:r>
        <w:rPr>
          <w:rFonts w:ascii="Calibri" w:hAnsi="Calibri"/>
          <w:sz w:val="24"/>
        </w:rPr>
        <w:t>sede</w:t>
      </w:r>
      <w:r>
        <w:rPr>
          <w:rFonts w:ascii="Calibri" w:hAnsi="Calibri"/>
          <w:spacing w:val="51"/>
          <w:sz w:val="24"/>
        </w:rPr>
        <w:t xml:space="preserve"> </w:t>
      </w:r>
      <w:r>
        <w:rPr>
          <w:rFonts w:ascii="Calibri" w:hAnsi="Calibri"/>
          <w:spacing w:val="-7"/>
          <w:sz w:val="24"/>
        </w:rPr>
        <w:t>en</w:t>
      </w:r>
    </w:p>
    <w:p w14:paraId="2D581475" w14:textId="77777777" w:rsidR="00B37F69" w:rsidRDefault="00B37F69">
      <w:pPr>
        <w:rPr>
          <w:rFonts w:ascii="Calibri" w:hAnsi="Calibri"/>
          <w:sz w:val="24"/>
        </w:rPr>
        <w:sectPr w:rsidR="00B37F69">
          <w:type w:val="continuous"/>
          <w:pgSz w:w="11910" w:h="16840"/>
          <w:pgMar w:top="1260" w:right="283" w:bottom="1300" w:left="1133" w:header="0" w:footer="0" w:gutter="0"/>
          <w:cols w:space="720"/>
        </w:sectPr>
      </w:pPr>
    </w:p>
    <w:p w14:paraId="1202A751" w14:textId="77777777" w:rsidR="00565F1D" w:rsidRDefault="00000000" w:rsidP="00565F1D">
      <w:pPr>
        <w:tabs>
          <w:tab w:val="left" w:pos="1539"/>
          <w:tab w:val="left" w:pos="3023"/>
        </w:tabs>
        <w:spacing w:before="188"/>
        <w:ind w:left="145"/>
        <w:rPr>
          <w:sz w:val="21"/>
        </w:rPr>
      </w:pPr>
      <w:r>
        <w:rPr>
          <w:sz w:val="21"/>
        </w:rPr>
        <w:t>*******</w:t>
      </w:r>
      <w:r>
        <w:rPr>
          <w:spacing w:val="-7"/>
          <w:sz w:val="21"/>
        </w:rPr>
        <w:t xml:space="preserve"> </w:t>
      </w:r>
      <w:r>
        <w:rPr>
          <w:spacing w:val="-2"/>
          <w:sz w:val="21"/>
        </w:rPr>
        <w:t>*****</w:t>
      </w:r>
      <w:r>
        <w:rPr>
          <w:sz w:val="21"/>
        </w:rPr>
        <w:tab/>
        <w:t>**</w:t>
      </w:r>
      <w:r>
        <w:rPr>
          <w:spacing w:val="74"/>
          <w:sz w:val="21"/>
        </w:rPr>
        <w:t xml:space="preserve"> </w:t>
      </w:r>
      <w:r>
        <w:rPr>
          <w:sz w:val="21"/>
        </w:rPr>
        <w:t>***</w:t>
      </w:r>
      <w:r>
        <w:rPr>
          <w:spacing w:val="-1"/>
          <w:sz w:val="21"/>
        </w:rPr>
        <w:t xml:space="preserve"> </w:t>
      </w:r>
      <w:r>
        <w:rPr>
          <w:spacing w:val="-2"/>
          <w:sz w:val="21"/>
        </w:rPr>
        <w:t>********</w:t>
      </w:r>
      <w:r>
        <w:rPr>
          <w:sz w:val="21"/>
        </w:rPr>
        <w:tab/>
        <w:t>*</w:t>
      </w:r>
      <w:r>
        <w:rPr>
          <w:spacing w:val="59"/>
          <w:w w:val="150"/>
          <w:sz w:val="21"/>
        </w:rPr>
        <w:t xml:space="preserve"> </w:t>
      </w:r>
      <w:r>
        <w:rPr>
          <w:spacing w:val="-5"/>
          <w:sz w:val="21"/>
        </w:rPr>
        <w:t>**</w:t>
      </w:r>
    </w:p>
    <w:p w14:paraId="0267E8FE" w14:textId="60AE1904" w:rsidR="00B37F69" w:rsidRPr="00565F1D" w:rsidRDefault="00000000" w:rsidP="00565F1D">
      <w:pPr>
        <w:tabs>
          <w:tab w:val="left" w:pos="1539"/>
          <w:tab w:val="left" w:pos="3023"/>
        </w:tabs>
        <w:spacing w:before="188"/>
        <w:ind w:left="145"/>
        <w:rPr>
          <w:sz w:val="21"/>
        </w:rPr>
      </w:pPr>
      <w:r>
        <w:rPr>
          <w:rFonts w:ascii="Calibri" w:hAnsi="Calibri"/>
          <w:sz w:val="24"/>
        </w:rPr>
        <w:t>.</w:t>
      </w:r>
      <w:r>
        <w:rPr>
          <w:rFonts w:ascii="Calibri" w:hAnsi="Calibri"/>
          <w:spacing w:val="-3"/>
          <w:sz w:val="24"/>
        </w:rPr>
        <w:t xml:space="preserve"> </w:t>
      </w:r>
      <w:r>
        <w:rPr>
          <w:rFonts w:ascii="Calibri" w:hAnsi="Calibri"/>
          <w:sz w:val="24"/>
        </w:rPr>
        <w:t>Actúa</w:t>
      </w:r>
      <w:r>
        <w:rPr>
          <w:rFonts w:ascii="Calibri" w:hAnsi="Calibri"/>
          <w:spacing w:val="-2"/>
          <w:sz w:val="24"/>
        </w:rPr>
        <w:t xml:space="preserve"> </w:t>
      </w:r>
      <w:r>
        <w:rPr>
          <w:rFonts w:ascii="Calibri" w:hAnsi="Calibri"/>
          <w:sz w:val="24"/>
        </w:rPr>
        <w:t>en</w:t>
      </w:r>
      <w:r>
        <w:rPr>
          <w:rFonts w:ascii="Calibri" w:hAnsi="Calibri"/>
          <w:spacing w:val="-2"/>
          <w:sz w:val="24"/>
        </w:rPr>
        <w:t xml:space="preserve"> </w:t>
      </w:r>
      <w:r>
        <w:rPr>
          <w:rFonts w:ascii="Calibri" w:hAnsi="Calibri"/>
          <w:sz w:val="24"/>
        </w:rPr>
        <w:t>su</w:t>
      </w:r>
      <w:r>
        <w:rPr>
          <w:rFonts w:ascii="Calibri" w:hAnsi="Calibri"/>
          <w:spacing w:val="-2"/>
          <w:sz w:val="24"/>
        </w:rPr>
        <w:t xml:space="preserve"> </w:t>
      </w:r>
      <w:r>
        <w:rPr>
          <w:rFonts w:ascii="Calibri" w:hAnsi="Calibri"/>
          <w:sz w:val="24"/>
        </w:rPr>
        <w:t>calidad</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z w:val="24"/>
        </w:rPr>
        <w:t>Secretario</w:t>
      </w:r>
      <w:r>
        <w:rPr>
          <w:rFonts w:ascii="Calibri" w:hAnsi="Calibri"/>
          <w:spacing w:val="-1"/>
          <w:sz w:val="24"/>
        </w:rPr>
        <w:t xml:space="preserve"> </w:t>
      </w:r>
      <w:r>
        <w:rPr>
          <w:rFonts w:ascii="Calibri" w:hAnsi="Calibri"/>
          <w:sz w:val="24"/>
        </w:rPr>
        <w:t>General</w:t>
      </w:r>
      <w:r>
        <w:rPr>
          <w:rFonts w:ascii="Calibri" w:hAnsi="Calibri"/>
          <w:spacing w:val="4"/>
          <w:sz w:val="24"/>
        </w:rPr>
        <w:t xml:space="preserve"> </w:t>
      </w:r>
      <w:r>
        <w:rPr>
          <w:rFonts w:ascii="Calibri" w:hAnsi="Calibri"/>
          <w:sz w:val="24"/>
        </w:rPr>
        <w:t>-</w:t>
      </w:r>
      <w:r>
        <w:rPr>
          <w:rFonts w:ascii="Calibri" w:hAnsi="Calibri"/>
          <w:spacing w:val="-1"/>
          <w:sz w:val="24"/>
        </w:rPr>
        <w:t xml:space="preserve"> </w:t>
      </w:r>
      <w:r>
        <w:rPr>
          <w:rFonts w:ascii="Calibri" w:hAnsi="Calibri"/>
          <w:spacing w:val="-2"/>
          <w:sz w:val="24"/>
        </w:rPr>
        <w:t>Gerente,</w:t>
      </w:r>
    </w:p>
    <w:p w14:paraId="67620D65" w14:textId="77777777" w:rsidR="00B37F69" w:rsidRDefault="00B37F69">
      <w:pPr>
        <w:rPr>
          <w:rFonts w:ascii="Calibri" w:hAnsi="Calibri"/>
          <w:sz w:val="24"/>
        </w:rPr>
        <w:sectPr w:rsidR="00B37F69">
          <w:type w:val="continuous"/>
          <w:pgSz w:w="11910" w:h="16840"/>
          <w:pgMar w:top="1260" w:right="283" w:bottom="1300" w:left="1133" w:header="0" w:footer="0" w:gutter="0"/>
          <w:cols w:num="2" w:space="720" w:equalWidth="0">
            <w:col w:w="3417" w:space="40"/>
            <w:col w:w="7037"/>
          </w:cols>
        </w:sectPr>
      </w:pPr>
    </w:p>
    <w:p w14:paraId="37A8D394" w14:textId="77777777" w:rsidR="00B37F69" w:rsidRDefault="00000000">
      <w:pPr>
        <w:spacing w:before="146" w:line="362" w:lineRule="auto"/>
        <w:ind w:left="149" w:right="942"/>
        <w:rPr>
          <w:rFonts w:ascii="Calibri" w:hAnsi="Calibri"/>
          <w:sz w:val="24"/>
        </w:rPr>
      </w:pPr>
      <w:r>
        <w:rPr>
          <w:rFonts w:ascii="Calibri" w:hAnsi="Calibri"/>
          <w:noProof/>
          <w:sz w:val="24"/>
        </w:rPr>
        <mc:AlternateContent>
          <mc:Choice Requires="wps">
            <w:drawing>
              <wp:anchor distT="0" distB="0" distL="0" distR="0" simplePos="0" relativeHeight="479518720" behindDoc="1" locked="0" layoutInCell="1" allowOverlap="1" wp14:anchorId="656611BC" wp14:editId="17C34259">
                <wp:simplePos x="0" y="0"/>
                <wp:positionH relativeFrom="page">
                  <wp:posOffset>7131536</wp:posOffset>
                </wp:positionH>
                <wp:positionV relativeFrom="paragraph">
                  <wp:posOffset>526952</wp:posOffset>
                </wp:positionV>
                <wp:extent cx="85725" cy="1230630"/>
                <wp:effectExtent l="0" t="0" r="0" b="0"/>
                <wp:wrapNone/>
                <wp:docPr id="477" name="Text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1A4ED97"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656611BC" id="Textbox 477" o:spid="_x0000_s1401" type="#_x0000_t202" style="position:absolute;left:0;text-align:left;margin-left:561.55pt;margin-top:41.5pt;width:6.75pt;height:96.9pt;z-index:-23797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" filled="f" stroked="f">
                <v:textbox style="layout-flow:vertical;mso-layout-flow-alt:bottom-to-top" inset="0,0,0,0">
                  <w:txbxContent>
                    <w:p w14:paraId="51A4ED97"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g">
            <w:drawing>
              <wp:anchor distT="0" distB="0" distL="0" distR="0" simplePos="0" relativeHeight="479519744" behindDoc="1" locked="0" layoutInCell="1" allowOverlap="1" wp14:anchorId="38D51D22" wp14:editId="62CB8228">
                <wp:simplePos x="0" y="0"/>
                <wp:positionH relativeFrom="page">
                  <wp:posOffset>739140</wp:posOffset>
                </wp:positionH>
                <wp:positionV relativeFrom="page">
                  <wp:posOffset>253</wp:posOffset>
                </wp:positionV>
                <wp:extent cx="6821805" cy="10406380"/>
                <wp:effectExtent l="0" t="0" r="0" b="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1805" cy="10406380"/>
                          <a:chOff x="0" y="0"/>
                          <a:chExt cx="6821805" cy="10406380"/>
                        </a:xfrm>
                      </wpg:grpSpPr>
                      <wps:wsp>
                        <wps:cNvPr id="479" name="Graphic 479"/>
                        <wps:cNvSpPr/>
                        <wps:spPr>
                          <a:xfrm>
                            <a:off x="56692" y="1481327"/>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80" name="Image 480"/>
                          <pic:cNvPicPr/>
                        </pic:nvPicPr>
                        <pic:blipFill>
                          <a:blip r:embed="rId369" cstate="print"/>
                          <a:stretch>
                            <a:fillRect/>
                          </a:stretch>
                        </pic:blipFill>
                        <pic:spPr>
                          <a:xfrm>
                            <a:off x="5206379" y="449706"/>
                            <a:ext cx="362201" cy="615544"/>
                          </a:xfrm>
                          <a:prstGeom prst="rect">
                            <a:avLst/>
                          </a:prstGeom>
                        </pic:spPr>
                      </pic:pic>
                      <wps:wsp>
                        <wps:cNvPr id="481" name="Graphic 481"/>
                        <wps:cNvSpPr/>
                        <wps:spPr>
                          <a:xfrm>
                            <a:off x="0" y="1488947"/>
                            <a:ext cx="6001385" cy="954405"/>
                          </a:xfrm>
                          <a:custGeom>
                            <a:avLst/>
                            <a:gdLst/>
                            <a:ahLst/>
                            <a:cxnLst/>
                            <a:rect l="l" t="t" r="r" b="b"/>
                            <a:pathLst>
                              <a:path w="6001385" h="954405">
                                <a:moveTo>
                                  <a:pt x="6001258" y="0"/>
                                </a:moveTo>
                                <a:lnTo>
                                  <a:pt x="5995162" y="0"/>
                                </a:lnTo>
                                <a:lnTo>
                                  <a:pt x="5995162" y="6096"/>
                                </a:lnTo>
                                <a:lnTo>
                                  <a:pt x="5995162" y="193548"/>
                                </a:lnTo>
                                <a:lnTo>
                                  <a:pt x="5995162" y="379476"/>
                                </a:lnTo>
                                <a:lnTo>
                                  <a:pt x="5995162" y="565404"/>
                                </a:lnTo>
                                <a:lnTo>
                                  <a:pt x="5995162" y="751332"/>
                                </a:lnTo>
                                <a:lnTo>
                                  <a:pt x="5995162" y="947928"/>
                                </a:lnTo>
                                <a:lnTo>
                                  <a:pt x="6096" y="947928"/>
                                </a:lnTo>
                                <a:lnTo>
                                  <a:pt x="6096" y="6096"/>
                                </a:lnTo>
                                <a:lnTo>
                                  <a:pt x="5995162" y="6096"/>
                                </a:lnTo>
                                <a:lnTo>
                                  <a:pt x="5995162" y="0"/>
                                </a:lnTo>
                                <a:lnTo>
                                  <a:pt x="6096" y="0"/>
                                </a:lnTo>
                                <a:lnTo>
                                  <a:pt x="0" y="0"/>
                                </a:lnTo>
                                <a:lnTo>
                                  <a:pt x="0" y="954024"/>
                                </a:lnTo>
                                <a:lnTo>
                                  <a:pt x="6096" y="954024"/>
                                </a:lnTo>
                                <a:lnTo>
                                  <a:pt x="5995162" y="954024"/>
                                </a:lnTo>
                                <a:lnTo>
                                  <a:pt x="6001258" y="954024"/>
                                </a:lnTo>
                                <a:lnTo>
                                  <a:pt x="6001258" y="947928"/>
                                </a:lnTo>
                                <a:lnTo>
                                  <a:pt x="6001258" y="6096"/>
                                </a:lnTo>
                                <a:lnTo>
                                  <a:pt x="6001258" y="0"/>
                                </a:lnTo>
                                <a:close/>
                              </a:path>
                            </a:pathLst>
                          </a:custGeom>
                          <a:solidFill>
                            <a:srgbClr val="000000"/>
                          </a:solidFill>
                        </wps:spPr>
                        <wps:bodyPr wrap="square" lIns="0" tIns="0" rIns="0" bIns="0" rtlCol="0">
                          <a:prstTxWarp prst="textNoShape">
                            <a:avLst/>
                          </a:prstTxWarp>
                          <a:noAutofit/>
                        </wps:bodyPr>
                      </wps:wsp>
                      <wps:wsp>
                        <wps:cNvPr id="482" name="Graphic 482"/>
                        <wps:cNvSpPr/>
                        <wps:spPr>
                          <a:xfrm>
                            <a:off x="6029452" y="0"/>
                            <a:ext cx="792480" cy="9832340"/>
                          </a:xfrm>
                          <a:custGeom>
                            <a:avLst/>
                            <a:gdLst/>
                            <a:ahLst/>
                            <a:cxnLst/>
                            <a:rect l="l" t="t" r="r" b="b"/>
                            <a:pathLst>
                              <a:path w="792480" h="9832340">
                                <a:moveTo>
                                  <a:pt x="791972" y="9251950"/>
                                </a:moveTo>
                                <a:lnTo>
                                  <a:pt x="0" y="9251950"/>
                                </a:lnTo>
                                <a:lnTo>
                                  <a:pt x="0" y="9832340"/>
                                </a:lnTo>
                                <a:lnTo>
                                  <a:pt x="791972" y="9832340"/>
                                </a:lnTo>
                                <a:lnTo>
                                  <a:pt x="791972" y="9251950"/>
                                </a:lnTo>
                                <a:close/>
                              </a:path>
                              <a:path w="792480" h="9832340">
                                <a:moveTo>
                                  <a:pt x="791972" y="0"/>
                                </a:moveTo>
                                <a:lnTo>
                                  <a:pt x="0" y="0"/>
                                </a:lnTo>
                                <a:lnTo>
                                  <a:pt x="0" y="7980680"/>
                                </a:lnTo>
                                <a:lnTo>
                                  <a:pt x="290068" y="7980680"/>
                                </a:lnTo>
                                <a:lnTo>
                                  <a:pt x="290068" y="9251442"/>
                                </a:lnTo>
                                <a:lnTo>
                                  <a:pt x="791972" y="9251455"/>
                                </a:lnTo>
                                <a:lnTo>
                                  <a:pt x="791972" y="7980680"/>
                                </a:lnTo>
                                <a:lnTo>
                                  <a:pt x="791972" y="7980299"/>
                                </a:lnTo>
                                <a:lnTo>
                                  <a:pt x="791972" y="0"/>
                                </a:lnTo>
                                <a:close/>
                              </a:path>
                            </a:pathLst>
                          </a:custGeom>
                          <a:solidFill>
                            <a:srgbClr val="FFFFFF"/>
                          </a:solidFill>
                        </wps:spPr>
                        <wps:bodyPr wrap="square" lIns="0" tIns="0" rIns="0" bIns="0" rtlCol="0">
                          <a:prstTxWarp prst="textNoShape">
                            <a:avLst/>
                          </a:prstTxWarp>
                          <a:noAutofit/>
                        </wps:bodyPr>
                      </wps:wsp>
                      <wps:wsp>
                        <wps:cNvPr id="483" name="Graphic 483"/>
                        <wps:cNvSpPr/>
                        <wps:spPr>
                          <a:xfrm>
                            <a:off x="5983859" y="9832847"/>
                            <a:ext cx="513080" cy="573405"/>
                          </a:xfrm>
                          <a:custGeom>
                            <a:avLst/>
                            <a:gdLst/>
                            <a:ahLst/>
                            <a:cxnLst/>
                            <a:rect l="l" t="t" r="r" b="b"/>
                            <a:pathLst>
                              <a:path w="513080" h="573405">
                                <a:moveTo>
                                  <a:pt x="513079" y="0"/>
                                </a:moveTo>
                                <a:lnTo>
                                  <a:pt x="0" y="0"/>
                                </a:lnTo>
                                <a:lnTo>
                                  <a:pt x="0" y="573150"/>
                                </a:lnTo>
                                <a:lnTo>
                                  <a:pt x="513079" y="573150"/>
                                </a:lnTo>
                                <a:lnTo>
                                  <a:pt x="5130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9AE4885" id="Group 478" o:spid="_x0000_s1026" style="position:absolute;margin-left:58.2pt;margin-top:0;width:537.15pt;height:819.4pt;z-index:-23796736;mso-wrap-distance-left:0;mso-wrap-distance-right:0;mso-position-horizontal-relative:page;mso-position-vertical-relative:page" coordsize="68218,10406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">
                <v:shape id="Graphic 479" o:spid="_x0000_s1027" style="position:absolute;left:566;top:14813;width:58884;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" path="m5888101,l,,,6096r5888101,l5888101,xe" fillcolor="black" stroked="f">
                  <v:path arrowok="t"/>
                </v:shape>
                <v:shape id="Image 480" o:spid="_x0000_s1028" type="#_x0000_t75" style="position:absolute;left:52063;top:4497;width:3622;height:6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">
                  <v:imagedata r:id="rId370" o:title=""/>
                </v:shape>
                <v:shape id="Graphic 481" o:spid="_x0000_s1029" style="position:absolute;top:14889;width:60013;height:9544;visibility:visible;mso-wrap-style:square;v-text-anchor:top" coordsize="6001385,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" path="m6001258,r-6096,l5995162,6096r,187452l5995162,379476r,185928l5995162,751332r,196596l6096,947928r,-941832l5995162,6096r,-6096l6096,,,,,954024r6096,l5995162,954024r6096,l6001258,947928r,-941832l6001258,xe" fillcolor="black" stroked="f">
                  <v:path arrowok="t"/>
                </v:shape>
                <v:shape id="Graphic 482" o:spid="_x0000_s1030" style="position:absolute;left:60294;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" path="m791972,9251950l,9251950r,580390l791972,9832340r,-580390xem791972,l,,,7980680r290068,l290068,9251442r501904,13l791972,7980680r,-381l791972,xe" stroked="f">
                  <v:path arrowok="t"/>
                </v:shape>
                <v:shape id="Graphic 483" o:spid="_x0000_s1031" style="position:absolute;left:59838;top:98328;width:5131;height:5734;visibility:visible;mso-wrap-style:square;v-text-anchor:top" coordsize="513080,57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" path="m513079,l,,,573150r513079,l513079,xe" fillcolor="black" stroked="f">
                  <v:path arrowok="t"/>
                </v:shape>
                <w10:wrap anchorx="page" anchory="page"/>
              </v:group>
            </w:pict>
          </mc:Fallback>
        </mc:AlternateContent>
      </w:r>
      <w:r>
        <w:rPr>
          <w:rFonts w:ascii="Calibri" w:hAnsi="Calibri"/>
          <w:noProof/>
          <w:sz w:val="24"/>
        </w:rPr>
        <mc:AlternateContent>
          <mc:Choice Requires="wps">
            <w:drawing>
              <wp:anchor distT="0" distB="0" distL="0" distR="0" simplePos="0" relativeHeight="15922176" behindDoc="0" locked="0" layoutInCell="1" allowOverlap="1" wp14:anchorId="344D2C72" wp14:editId="0FAEEB2E">
                <wp:simplePos x="0" y="0"/>
                <wp:positionH relativeFrom="page">
                  <wp:posOffset>6966436</wp:posOffset>
                </wp:positionH>
                <wp:positionV relativeFrom="paragraph">
                  <wp:posOffset>387150</wp:posOffset>
                </wp:positionV>
                <wp:extent cx="263525" cy="3360420"/>
                <wp:effectExtent l="0" t="0" r="0" b="0"/>
                <wp:wrapNone/>
                <wp:docPr id="484" name="Text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B19AB48" w14:textId="77777777" w:rsidR="00B37F69" w:rsidRDefault="00000000">
                            <w:pPr>
                              <w:spacing w:before="12"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5"/>
                                <w:position w:val="2"/>
                                <w:sz w:val="12"/>
                              </w:rPr>
                              <w:t xml:space="preserve"> </w:t>
                            </w:r>
                            <w:r>
                              <w:rPr>
                                <w:spacing w:val="-2"/>
                                <w:sz w:val="13"/>
                              </w:rPr>
                              <w:t>*************************</w:t>
                            </w:r>
                          </w:p>
                          <w:p w14:paraId="52CCE6A9" w14:textId="77777777" w:rsidR="00B37F69" w:rsidRDefault="00000000">
                            <w:pPr>
                              <w:spacing w:line="111" w:lineRule="exact"/>
                              <w:ind w:left="20"/>
                              <w:rPr>
                                <w:sz w:val="12"/>
                              </w:rPr>
                            </w:pPr>
                            <w:r>
                              <w:rPr>
                                <w:spacing w:val="-2"/>
                                <w:sz w:val="12"/>
                              </w:rPr>
                              <w:t>Verificación:</w:t>
                            </w:r>
                            <w:r>
                              <w:rPr>
                                <w:spacing w:val="7"/>
                                <w:sz w:val="12"/>
                              </w:rPr>
                              <w:t xml:space="preserve"> </w:t>
                            </w:r>
                            <w:hyperlink r:id="rId371">
                              <w:r>
                                <w:rPr>
                                  <w:spacing w:val="-2"/>
                                  <w:sz w:val="12"/>
                                </w:rPr>
                                <w:t>https://sede.lasrozas.es/</w:t>
                              </w:r>
                            </w:hyperlink>
                          </w:p>
                          <w:p w14:paraId="19B9C4D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44D2C72" id="Textbox 484" o:spid="_x0000_s1402" type="#_x0000_t202" style="position:absolute;left:0;text-align:left;margin-left:548.55pt;margin-top:30.5pt;width:20.75pt;height:264.6pt;z-index:15922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E/ow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" filled="f" stroked="f">
                <v:textbox style="layout-flow:vertical;mso-layout-flow-alt:bottom-to-top" inset="0,0,0,0">
                  <w:txbxContent>
                    <w:p w14:paraId="6B19AB48" w14:textId="77777777" w:rsidR="00B37F69" w:rsidRDefault="00000000">
                      <w:pPr>
                        <w:spacing w:before="12"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5"/>
                          <w:position w:val="2"/>
                          <w:sz w:val="12"/>
                        </w:rPr>
                        <w:t xml:space="preserve"> </w:t>
                      </w:r>
                      <w:r>
                        <w:rPr>
                          <w:spacing w:val="-2"/>
                          <w:sz w:val="13"/>
                        </w:rPr>
                        <w:t>*************************</w:t>
                      </w:r>
                    </w:p>
                    <w:p w14:paraId="52CCE6A9" w14:textId="77777777" w:rsidR="00B37F69" w:rsidRDefault="00000000">
                      <w:pPr>
                        <w:spacing w:line="111" w:lineRule="exact"/>
                        <w:ind w:left="20"/>
                        <w:rPr>
                          <w:sz w:val="12"/>
                        </w:rPr>
                      </w:pPr>
                      <w:r>
                        <w:rPr>
                          <w:spacing w:val="-2"/>
                          <w:sz w:val="12"/>
                        </w:rPr>
                        <w:t>Verificación:</w:t>
                      </w:r>
                      <w:r>
                        <w:rPr>
                          <w:spacing w:val="7"/>
                          <w:sz w:val="12"/>
                        </w:rPr>
                        <w:t xml:space="preserve"> </w:t>
                      </w:r>
                      <w:hyperlink r:id="rId372">
                        <w:r>
                          <w:rPr>
                            <w:spacing w:val="-2"/>
                            <w:sz w:val="12"/>
                          </w:rPr>
                          <w:t>https://sede.lasrozas.es/</w:t>
                        </w:r>
                      </w:hyperlink>
                    </w:p>
                    <w:p w14:paraId="19B9C4D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155</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conforme</w:t>
      </w:r>
      <w:r>
        <w:rPr>
          <w:rFonts w:ascii="Calibri" w:hAnsi="Calibri"/>
          <w:spacing w:val="-4"/>
          <w:sz w:val="24"/>
        </w:rPr>
        <w:t xml:space="preserve"> </w:t>
      </w:r>
      <w:r>
        <w:rPr>
          <w:rFonts w:ascii="Calibri" w:hAnsi="Calibri"/>
          <w:sz w:val="24"/>
        </w:rPr>
        <w:t>a</w:t>
      </w:r>
      <w:r>
        <w:rPr>
          <w:rFonts w:ascii="Calibri" w:hAnsi="Calibri"/>
          <w:spacing w:val="-7"/>
          <w:sz w:val="24"/>
        </w:rPr>
        <w:t xml:space="preserve"> </w:t>
      </w:r>
      <w:r>
        <w:rPr>
          <w:rFonts w:ascii="Calibri" w:hAnsi="Calibri"/>
          <w:sz w:val="24"/>
        </w:rPr>
        <w:t>la</w:t>
      </w:r>
      <w:r>
        <w:rPr>
          <w:rFonts w:ascii="Calibri" w:hAnsi="Calibri"/>
          <w:spacing w:val="-5"/>
          <w:sz w:val="24"/>
        </w:rPr>
        <w:t xml:space="preserve"> </w:t>
      </w:r>
      <w:r>
        <w:rPr>
          <w:rFonts w:ascii="Calibri" w:hAnsi="Calibri"/>
          <w:sz w:val="24"/>
        </w:rPr>
        <w:t>capacidad</w:t>
      </w:r>
      <w:r>
        <w:rPr>
          <w:rFonts w:ascii="Calibri" w:hAnsi="Calibri"/>
          <w:spacing w:val="-6"/>
          <w:sz w:val="24"/>
        </w:rPr>
        <w:t xml:space="preserve"> </w:t>
      </w:r>
      <w:r>
        <w:rPr>
          <w:rFonts w:ascii="Calibri" w:hAnsi="Calibri"/>
          <w:sz w:val="24"/>
        </w:rPr>
        <w:t>que</w:t>
      </w:r>
      <w:r>
        <w:rPr>
          <w:rFonts w:ascii="Calibri" w:hAnsi="Calibri"/>
          <w:spacing w:val="-7"/>
          <w:sz w:val="24"/>
        </w:rPr>
        <w:t xml:space="preserve"> </w:t>
      </w:r>
      <w:r>
        <w:rPr>
          <w:rFonts w:ascii="Calibri" w:hAnsi="Calibri"/>
          <w:sz w:val="24"/>
        </w:rPr>
        <w:t>le</w:t>
      </w:r>
      <w:r>
        <w:rPr>
          <w:rFonts w:ascii="Calibri" w:hAnsi="Calibri"/>
          <w:spacing w:val="-4"/>
          <w:sz w:val="24"/>
        </w:rPr>
        <w:t xml:space="preserve"> </w:t>
      </w:r>
      <w:r>
        <w:rPr>
          <w:rFonts w:ascii="Calibri" w:hAnsi="Calibri"/>
          <w:sz w:val="24"/>
        </w:rPr>
        <w:t>otorga</w:t>
      </w:r>
      <w:r>
        <w:rPr>
          <w:rFonts w:ascii="Calibri" w:hAnsi="Calibri"/>
          <w:spacing w:val="-7"/>
          <w:sz w:val="24"/>
        </w:rPr>
        <w:t xml:space="preserve"> </w:t>
      </w:r>
      <w:r>
        <w:rPr>
          <w:rFonts w:ascii="Calibri" w:hAnsi="Calibri"/>
          <w:sz w:val="24"/>
        </w:rPr>
        <w:t>los</w:t>
      </w:r>
      <w:r>
        <w:rPr>
          <w:rFonts w:ascii="Calibri" w:hAnsi="Calibri"/>
          <w:spacing w:val="-4"/>
          <w:sz w:val="24"/>
        </w:rPr>
        <w:t xml:space="preserve"> </w:t>
      </w:r>
      <w:r>
        <w:rPr>
          <w:rFonts w:ascii="Calibri" w:hAnsi="Calibri"/>
          <w:sz w:val="24"/>
        </w:rPr>
        <w:t>estatutos</w:t>
      </w:r>
      <w:r>
        <w:rPr>
          <w:rFonts w:ascii="Calibri" w:hAnsi="Calibri"/>
          <w:spacing w:val="-5"/>
          <w:sz w:val="24"/>
        </w:rPr>
        <w:t xml:space="preserve"> </w:t>
      </w:r>
      <w:r>
        <w:rPr>
          <w:rFonts w:ascii="Calibri" w:hAnsi="Calibri"/>
          <w:sz w:val="24"/>
        </w:rPr>
        <w:t>de</w:t>
      </w:r>
      <w:r>
        <w:rPr>
          <w:rFonts w:ascii="Calibri" w:hAnsi="Calibri"/>
          <w:spacing w:val="-7"/>
          <w:sz w:val="24"/>
        </w:rPr>
        <w:t xml:space="preserve"> </w:t>
      </w:r>
      <w:r>
        <w:rPr>
          <w:rFonts w:ascii="Calibri" w:hAnsi="Calibri"/>
          <w:sz w:val="24"/>
        </w:rPr>
        <w:t>la</w:t>
      </w:r>
      <w:r>
        <w:rPr>
          <w:rFonts w:ascii="Calibri" w:hAnsi="Calibri"/>
          <w:spacing w:val="-5"/>
          <w:sz w:val="24"/>
        </w:rPr>
        <w:t xml:space="preserve"> </w:t>
      </w:r>
      <w:r>
        <w:rPr>
          <w:rFonts w:ascii="Calibri" w:hAnsi="Calibri"/>
          <w:sz w:val="24"/>
        </w:rPr>
        <w:t>Federación</w:t>
      </w:r>
      <w:r>
        <w:rPr>
          <w:rFonts w:ascii="Calibri" w:hAnsi="Calibri"/>
          <w:spacing w:val="-6"/>
          <w:sz w:val="24"/>
        </w:rPr>
        <w:t xml:space="preserve"> </w:t>
      </w:r>
      <w:r>
        <w:rPr>
          <w:rFonts w:ascii="Calibri" w:hAnsi="Calibri"/>
          <w:sz w:val="24"/>
        </w:rPr>
        <w:t>de</w:t>
      </w:r>
      <w:r>
        <w:rPr>
          <w:rFonts w:ascii="Calibri" w:hAnsi="Calibri"/>
          <w:spacing w:val="-4"/>
          <w:sz w:val="24"/>
        </w:rPr>
        <w:t xml:space="preserve"> </w:t>
      </w:r>
      <w:r>
        <w:rPr>
          <w:rFonts w:ascii="Calibri" w:hAnsi="Calibri"/>
          <w:sz w:val="24"/>
        </w:rPr>
        <w:t>Baloncesto</w:t>
      </w:r>
      <w:r>
        <w:rPr>
          <w:rFonts w:ascii="Calibri" w:hAnsi="Calibri"/>
          <w:spacing w:val="-7"/>
          <w:sz w:val="24"/>
        </w:rPr>
        <w:t xml:space="preserve"> </w:t>
      </w:r>
      <w:r>
        <w:rPr>
          <w:rFonts w:ascii="Calibri" w:hAnsi="Calibri"/>
          <w:sz w:val="24"/>
        </w:rPr>
        <w:t>de</w:t>
      </w:r>
      <w:r>
        <w:rPr>
          <w:rFonts w:ascii="Calibri" w:hAnsi="Calibri"/>
          <w:spacing w:val="-4"/>
          <w:sz w:val="24"/>
        </w:rPr>
        <w:t xml:space="preserve"> </w:t>
      </w:r>
      <w:r>
        <w:rPr>
          <w:rFonts w:ascii="Calibri" w:hAnsi="Calibri"/>
          <w:sz w:val="24"/>
        </w:rPr>
        <w:t>Madrid. De ahora en adelante, a efectos del presente convenio, será denominado la FEDERACIÓN.</w:t>
      </w:r>
    </w:p>
    <w:p w14:paraId="62C9B738" w14:textId="77777777" w:rsidR="00B37F69" w:rsidRDefault="00000000">
      <w:pPr>
        <w:spacing w:before="154" w:line="360" w:lineRule="auto"/>
        <w:ind w:left="149" w:right="942"/>
        <w:rPr>
          <w:rFonts w:ascii="Calibri" w:hAnsi="Calibri"/>
          <w:sz w:val="24"/>
        </w:rPr>
      </w:pPr>
      <w:r>
        <w:rPr>
          <w:rFonts w:ascii="Calibri" w:hAnsi="Calibri"/>
          <w:sz w:val="24"/>
        </w:rPr>
        <w:t>Ambas</w:t>
      </w:r>
      <w:r>
        <w:rPr>
          <w:rFonts w:ascii="Calibri" w:hAnsi="Calibri"/>
          <w:spacing w:val="-1"/>
          <w:sz w:val="24"/>
        </w:rPr>
        <w:t xml:space="preserve"> </w:t>
      </w:r>
      <w:r>
        <w:rPr>
          <w:rFonts w:ascii="Calibri" w:hAnsi="Calibri"/>
          <w:sz w:val="24"/>
        </w:rPr>
        <w:t>partes intervienen en la representación y</w:t>
      </w:r>
      <w:r>
        <w:rPr>
          <w:rFonts w:ascii="Calibri" w:hAnsi="Calibri"/>
          <w:spacing w:val="-2"/>
          <w:sz w:val="24"/>
        </w:rPr>
        <w:t xml:space="preserve"> </w:t>
      </w:r>
      <w:r>
        <w:rPr>
          <w:rFonts w:ascii="Calibri" w:hAnsi="Calibri"/>
          <w:sz w:val="24"/>
        </w:rPr>
        <w:t>con las</w:t>
      </w:r>
      <w:r>
        <w:rPr>
          <w:rFonts w:ascii="Calibri" w:hAnsi="Calibri"/>
          <w:spacing w:val="-1"/>
          <w:sz w:val="24"/>
        </w:rPr>
        <w:t xml:space="preserve"> </w:t>
      </w:r>
      <w:r>
        <w:rPr>
          <w:rFonts w:ascii="Calibri" w:hAnsi="Calibri"/>
          <w:sz w:val="24"/>
        </w:rPr>
        <w:t>facultades</w:t>
      </w:r>
      <w:r>
        <w:rPr>
          <w:rFonts w:ascii="Calibri" w:hAnsi="Calibri"/>
          <w:spacing w:val="-1"/>
          <w:sz w:val="24"/>
        </w:rPr>
        <w:t xml:space="preserve"> </w:t>
      </w:r>
      <w:r>
        <w:rPr>
          <w:rFonts w:ascii="Calibri" w:hAnsi="Calibri"/>
          <w:sz w:val="24"/>
        </w:rPr>
        <w:t>que sus respectivos cargos les confiere en Derecho para formalizar el Presente Convenio.</w:t>
      </w:r>
    </w:p>
    <w:p w14:paraId="6F86D31B" w14:textId="77777777" w:rsidR="00B37F69" w:rsidRDefault="00000000">
      <w:pPr>
        <w:spacing w:before="161" w:line="360" w:lineRule="auto"/>
        <w:ind w:left="149"/>
        <w:rPr>
          <w:rFonts w:ascii="Calibri" w:hAnsi="Calibri"/>
          <w:sz w:val="24"/>
        </w:rPr>
      </w:pPr>
      <w:r>
        <w:rPr>
          <w:rFonts w:ascii="Calibri" w:hAnsi="Calibri"/>
          <w:noProof/>
          <w:sz w:val="24"/>
        </w:rPr>
        <mc:AlternateContent>
          <mc:Choice Requires="wps">
            <w:drawing>
              <wp:anchor distT="0" distB="0" distL="0" distR="0" simplePos="0" relativeHeight="479519232" behindDoc="1" locked="0" layoutInCell="1" allowOverlap="1" wp14:anchorId="44810E6A" wp14:editId="2612D605">
                <wp:simplePos x="0" y="0"/>
                <wp:positionH relativeFrom="page">
                  <wp:posOffset>7131536</wp:posOffset>
                </wp:positionH>
                <wp:positionV relativeFrom="paragraph">
                  <wp:posOffset>468230</wp:posOffset>
                </wp:positionV>
                <wp:extent cx="85725" cy="1270635"/>
                <wp:effectExtent l="0" t="0" r="0" b="0"/>
                <wp:wrapNone/>
                <wp:docPr id="485" name="Text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28DCCCF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4810E6A" id="Textbox 485" o:spid="_x0000_s1403" type="#_x0000_t202" style="position:absolute;left:0;text-align:left;margin-left:561.55pt;margin-top:36.85pt;width:6.75pt;height:100.05pt;z-index:-23797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" filled="f" stroked="f">
                <v:textbox style="layout-flow:vertical;mso-layout-flow-alt:bottom-to-top" inset="0,0,0,0">
                  <w:txbxContent>
                    <w:p w14:paraId="28DCCCF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D.</w:t>
      </w:r>
      <w:r>
        <w:rPr>
          <w:rFonts w:ascii="Calibri" w:hAnsi="Calibri"/>
          <w:spacing w:val="-5"/>
          <w:sz w:val="24"/>
        </w:rPr>
        <w:t xml:space="preserve"> </w:t>
      </w:r>
      <w:r>
        <w:rPr>
          <w:rFonts w:ascii="Calibri" w:hAnsi="Calibri"/>
          <w:sz w:val="24"/>
        </w:rPr>
        <w:t>ANTONIO</w:t>
      </w:r>
      <w:r>
        <w:rPr>
          <w:rFonts w:ascii="Calibri" w:hAnsi="Calibri"/>
          <w:spacing w:val="-7"/>
          <w:sz w:val="24"/>
        </w:rPr>
        <w:t xml:space="preserve"> </w:t>
      </w:r>
      <w:r>
        <w:rPr>
          <w:rFonts w:ascii="Calibri" w:hAnsi="Calibri"/>
          <w:sz w:val="24"/>
        </w:rPr>
        <w:t>DÍAZ</w:t>
      </w:r>
      <w:r>
        <w:rPr>
          <w:rFonts w:ascii="Calibri" w:hAnsi="Calibri"/>
          <w:spacing w:val="-6"/>
          <w:sz w:val="24"/>
        </w:rPr>
        <w:t xml:space="preserve"> </w:t>
      </w:r>
      <w:r>
        <w:rPr>
          <w:rFonts w:ascii="Calibri" w:hAnsi="Calibri"/>
          <w:sz w:val="24"/>
        </w:rPr>
        <w:t>CALVO,</w:t>
      </w:r>
      <w:r>
        <w:rPr>
          <w:rFonts w:ascii="Calibri" w:hAnsi="Calibri"/>
          <w:spacing w:val="-4"/>
          <w:sz w:val="24"/>
        </w:rPr>
        <w:t xml:space="preserve"> </w:t>
      </w:r>
      <w:r>
        <w:rPr>
          <w:rFonts w:ascii="Calibri" w:hAnsi="Calibri"/>
          <w:sz w:val="24"/>
        </w:rPr>
        <w:t>también</w:t>
      </w:r>
      <w:r>
        <w:rPr>
          <w:rFonts w:ascii="Calibri" w:hAnsi="Calibri"/>
          <w:spacing w:val="-5"/>
          <w:sz w:val="24"/>
        </w:rPr>
        <w:t xml:space="preserve"> </w:t>
      </w:r>
      <w:r>
        <w:rPr>
          <w:rFonts w:ascii="Calibri" w:hAnsi="Calibri"/>
          <w:sz w:val="24"/>
        </w:rPr>
        <w:t>por</w:t>
      </w:r>
      <w:r>
        <w:rPr>
          <w:rFonts w:ascii="Calibri" w:hAnsi="Calibri"/>
          <w:spacing w:val="-6"/>
          <w:sz w:val="24"/>
        </w:rPr>
        <w:t xml:space="preserve"> </w:t>
      </w:r>
      <w:r>
        <w:rPr>
          <w:rFonts w:ascii="Calibri" w:hAnsi="Calibri"/>
          <w:sz w:val="24"/>
        </w:rPr>
        <w:t>razón</w:t>
      </w:r>
      <w:r>
        <w:rPr>
          <w:rFonts w:ascii="Calibri" w:hAnsi="Calibri"/>
          <w:spacing w:val="-5"/>
          <w:sz w:val="24"/>
        </w:rPr>
        <w:t xml:space="preserve"> </w:t>
      </w:r>
      <w:r>
        <w:rPr>
          <w:rFonts w:ascii="Calibri" w:hAnsi="Calibri"/>
          <w:sz w:val="24"/>
        </w:rPr>
        <w:t>del</w:t>
      </w:r>
      <w:r>
        <w:rPr>
          <w:rFonts w:ascii="Calibri" w:hAnsi="Calibri"/>
          <w:spacing w:val="-6"/>
          <w:sz w:val="24"/>
        </w:rPr>
        <w:t xml:space="preserve"> </w:t>
      </w:r>
      <w:r>
        <w:rPr>
          <w:rFonts w:ascii="Calibri" w:hAnsi="Calibri"/>
          <w:sz w:val="24"/>
        </w:rPr>
        <w:t>cargo</w:t>
      </w:r>
      <w:r>
        <w:rPr>
          <w:rFonts w:ascii="Calibri" w:hAnsi="Calibri"/>
          <w:spacing w:val="-3"/>
          <w:sz w:val="24"/>
        </w:rPr>
        <w:t xml:space="preserve"> </w:t>
      </w:r>
      <w:r>
        <w:rPr>
          <w:rFonts w:ascii="Calibri" w:hAnsi="Calibri"/>
          <w:sz w:val="24"/>
        </w:rPr>
        <w:t>y</w:t>
      </w:r>
      <w:r>
        <w:rPr>
          <w:rFonts w:ascii="Calibri" w:hAnsi="Calibri"/>
          <w:spacing w:val="-7"/>
          <w:sz w:val="24"/>
        </w:rPr>
        <w:t xml:space="preserve"> </w:t>
      </w:r>
      <w:r>
        <w:rPr>
          <w:rFonts w:ascii="Calibri" w:hAnsi="Calibri"/>
          <w:sz w:val="24"/>
        </w:rPr>
        <w:t>para</w:t>
      </w:r>
      <w:r>
        <w:rPr>
          <w:rFonts w:ascii="Calibri" w:hAnsi="Calibri"/>
          <w:spacing w:val="-6"/>
          <w:sz w:val="24"/>
        </w:rPr>
        <w:t xml:space="preserve"> </w:t>
      </w:r>
      <w:r>
        <w:rPr>
          <w:rFonts w:ascii="Calibri" w:hAnsi="Calibri"/>
          <w:sz w:val="24"/>
        </w:rPr>
        <w:t>dar</w:t>
      </w:r>
      <w:r>
        <w:rPr>
          <w:rFonts w:ascii="Calibri" w:hAnsi="Calibri"/>
          <w:spacing w:val="-8"/>
          <w:sz w:val="24"/>
        </w:rPr>
        <w:t xml:space="preserve"> </w:t>
      </w:r>
      <w:r>
        <w:rPr>
          <w:rFonts w:ascii="Calibri" w:hAnsi="Calibri"/>
          <w:sz w:val="24"/>
        </w:rPr>
        <w:t>fe</w:t>
      </w:r>
      <w:r>
        <w:rPr>
          <w:rFonts w:ascii="Calibri" w:hAnsi="Calibri"/>
          <w:spacing w:val="-6"/>
          <w:sz w:val="24"/>
        </w:rPr>
        <w:t xml:space="preserve"> </w:t>
      </w:r>
      <w:r>
        <w:rPr>
          <w:rFonts w:ascii="Calibri" w:hAnsi="Calibri"/>
          <w:sz w:val="24"/>
        </w:rPr>
        <w:t>del</w:t>
      </w:r>
      <w:r>
        <w:rPr>
          <w:rFonts w:ascii="Calibri" w:hAnsi="Calibri"/>
          <w:spacing w:val="-6"/>
          <w:sz w:val="24"/>
        </w:rPr>
        <w:t xml:space="preserve"> </w:t>
      </w:r>
      <w:r>
        <w:rPr>
          <w:rFonts w:ascii="Calibri" w:hAnsi="Calibri"/>
          <w:sz w:val="24"/>
        </w:rPr>
        <w:t>acto,</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acuerdo</w:t>
      </w:r>
      <w:r>
        <w:rPr>
          <w:rFonts w:ascii="Calibri" w:hAnsi="Calibri"/>
          <w:spacing w:val="-6"/>
          <w:sz w:val="24"/>
        </w:rPr>
        <w:t xml:space="preserve"> </w:t>
      </w:r>
      <w:r>
        <w:rPr>
          <w:rFonts w:ascii="Calibri" w:hAnsi="Calibri"/>
          <w:sz w:val="24"/>
        </w:rPr>
        <w:t>con</w:t>
      </w:r>
      <w:r>
        <w:rPr>
          <w:rFonts w:ascii="Calibri" w:hAnsi="Calibri"/>
          <w:spacing w:val="-5"/>
          <w:sz w:val="24"/>
        </w:rPr>
        <w:t xml:space="preserve"> </w:t>
      </w:r>
      <w:r>
        <w:rPr>
          <w:rFonts w:ascii="Calibri" w:hAnsi="Calibri"/>
          <w:sz w:val="24"/>
        </w:rPr>
        <w:t>lo preceptuado</w:t>
      </w:r>
      <w:r>
        <w:rPr>
          <w:rFonts w:ascii="Calibri" w:hAnsi="Calibri"/>
          <w:spacing w:val="-11"/>
          <w:sz w:val="24"/>
        </w:rPr>
        <w:t xml:space="preserve"> </w:t>
      </w:r>
      <w:r>
        <w:rPr>
          <w:rFonts w:ascii="Calibri" w:hAnsi="Calibri"/>
          <w:sz w:val="24"/>
        </w:rPr>
        <w:t>en</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artículo</w:t>
      </w:r>
      <w:r>
        <w:rPr>
          <w:rFonts w:ascii="Calibri" w:hAnsi="Calibri"/>
          <w:spacing w:val="-11"/>
          <w:sz w:val="24"/>
        </w:rPr>
        <w:t xml:space="preserve"> </w:t>
      </w:r>
      <w:r>
        <w:rPr>
          <w:rFonts w:ascii="Calibri" w:hAnsi="Calibri"/>
          <w:sz w:val="24"/>
        </w:rPr>
        <w:t>3,</w:t>
      </w:r>
      <w:r>
        <w:rPr>
          <w:rFonts w:ascii="Calibri" w:hAnsi="Calibri"/>
          <w:spacing w:val="-10"/>
          <w:sz w:val="24"/>
        </w:rPr>
        <w:t xml:space="preserve"> </w:t>
      </w:r>
      <w:r>
        <w:rPr>
          <w:rFonts w:ascii="Calibri" w:hAnsi="Calibri"/>
          <w:sz w:val="24"/>
        </w:rPr>
        <w:t>apartado</w:t>
      </w:r>
      <w:r>
        <w:rPr>
          <w:rFonts w:ascii="Calibri" w:hAnsi="Calibri"/>
          <w:spacing w:val="-11"/>
          <w:sz w:val="24"/>
        </w:rPr>
        <w:t xml:space="preserve"> </w:t>
      </w:r>
      <w:r>
        <w:rPr>
          <w:rFonts w:ascii="Calibri" w:hAnsi="Calibri"/>
          <w:sz w:val="24"/>
        </w:rPr>
        <w:t>2,</w:t>
      </w:r>
      <w:r>
        <w:rPr>
          <w:rFonts w:ascii="Calibri" w:hAnsi="Calibri"/>
          <w:spacing w:val="-13"/>
          <w:sz w:val="24"/>
        </w:rPr>
        <w:t xml:space="preserve"> </w:t>
      </w:r>
      <w:r>
        <w:rPr>
          <w:rFonts w:ascii="Calibri" w:hAnsi="Calibri"/>
          <w:sz w:val="24"/>
        </w:rPr>
        <w:t>párrafo</w:t>
      </w:r>
      <w:r>
        <w:rPr>
          <w:rFonts w:ascii="Calibri" w:hAnsi="Calibri"/>
          <w:spacing w:val="-11"/>
          <w:sz w:val="24"/>
        </w:rPr>
        <w:t xml:space="preserve"> </w:t>
      </w:r>
      <w:r>
        <w:rPr>
          <w:rFonts w:ascii="Calibri" w:hAnsi="Calibri"/>
          <w:sz w:val="24"/>
        </w:rPr>
        <w:t>i),</w:t>
      </w:r>
      <w:r>
        <w:rPr>
          <w:rFonts w:ascii="Calibri" w:hAnsi="Calibri"/>
          <w:spacing w:val="-11"/>
          <w:sz w:val="24"/>
        </w:rPr>
        <w:t xml:space="preserve"> </w:t>
      </w:r>
      <w:r>
        <w:rPr>
          <w:rFonts w:ascii="Calibri" w:hAnsi="Calibri"/>
          <w:sz w:val="24"/>
        </w:rPr>
        <w:t>del</w:t>
      </w:r>
      <w:r>
        <w:rPr>
          <w:rFonts w:ascii="Calibri" w:hAnsi="Calibri"/>
          <w:spacing w:val="-11"/>
          <w:sz w:val="24"/>
        </w:rPr>
        <w:t xml:space="preserve"> </w:t>
      </w:r>
      <w:r>
        <w:rPr>
          <w:rFonts w:ascii="Calibri" w:hAnsi="Calibri"/>
          <w:sz w:val="24"/>
        </w:rPr>
        <w:t>Real</w:t>
      </w:r>
      <w:r>
        <w:rPr>
          <w:rFonts w:ascii="Calibri" w:hAnsi="Calibri"/>
          <w:spacing w:val="-11"/>
          <w:sz w:val="24"/>
        </w:rPr>
        <w:t xml:space="preserve"> </w:t>
      </w:r>
      <w:r>
        <w:rPr>
          <w:rFonts w:ascii="Calibri" w:hAnsi="Calibri"/>
          <w:sz w:val="24"/>
        </w:rPr>
        <w:t>Decreto</w:t>
      </w:r>
      <w:r>
        <w:rPr>
          <w:rFonts w:ascii="Calibri" w:hAnsi="Calibri"/>
          <w:spacing w:val="-11"/>
          <w:sz w:val="24"/>
        </w:rPr>
        <w:t xml:space="preserve"> </w:t>
      </w:r>
      <w:r>
        <w:rPr>
          <w:rFonts w:ascii="Calibri" w:hAnsi="Calibri"/>
          <w:sz w:val="24"/>
        </w:rPr>
        <w:t>128/2018,</w:t>
      </w:r>
      <w:r>
        <w:rPr>
          <w:rFonts w:ascii="Calibri" w:hAnsi="Calibri"/>
          <w:spacing w:val="-11"/>
          <w:sz w:val="24"/>
        </w:rPr>
        <w:t xml:space="preserve"> </w:t>
      </w:r>
      <w:r>
        <w:rPr>
          <w:rFonts w:ascii="Calibri" w:hAnsi="Calibri"/>
          <w:sz w:val="24"/>
        </w:rPr>
        <w:t>de</w:t>
      </w:r>
      <w:r>
        <w:rPr>
          <w:rFonts w:ascii="Calibri" w:hAnsi="Calibri"/>
          <w:spacing w:val="-13"/>
          <w:sz w:val="24"/>
        </w:rPr>
        <w:t xml:space="preserve"> </w:t>
      </w:r>
      <w:r>
        <w:rPr>
          <w:rFonts w:ascii="Calibri" w:hAnsi="Calibri"/>
          <w:sz w:val="24"/>
        </w:rPr>
        <w:t>16</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pacing w:val="-2"/>
          <w:sz w:val="24"/>
        </w:rPr>
        <w:t>marzo.</w:t>
      </w:r>
    </w:p>
    <w:p w14:paraId="225DA500" w14:textId="77777777" w:rsidR="00B37F69" w:rsidRDefault="00B37F69">
      <w:pPr>
        <w:pStyle w:val="Textoindependiente"/>
        <w:rPr>
          <w:rFonts w:ascii="Calibri"/>
        </w:rPr>
      </w:pPr>
    </w:p>
    <w:p w14:paraId="7D8FC3F1" w14:textId="77777777" w:rsidR="00B37F69" w:rsidRDefault="00B37F69">
      <w:pPr>
        <w:pStyle w:val="Textoindependiente"/>
        <w:rPr>
          <w:rFonts w:ascii="Calibri"/>
        </w:rPr>
      </w:pPr>
    </w:p>
    <w:p w14:paraId="0F5CF7AE" w14:textId="77777777" w:rsidR="00B37F69" w:rsidRDefault="00B37F69">
      <w:pPr>
        <w:pStyle w:val="Textoindependiente"/>
        <w:rPr>
          <w:rFonts w:ascii="Calibri"/>
        </w:rPr>
      </w:pPr>
    </w:p>
    <w:p w14:paraId="7C967CE3" w14:textId="77777777" w:rsidR="00B37F69" w:rsidRDefault="00B37F69">
      <w:pPr>
        <w:pStyle w:val="Textoindependiente"/>
        <w:rPr>
          <w:rFonts w:ascii="Calibri"/>
        </w:rPr>
      </w:pPr>
    </w:p>
    <w:p w14:paraId="344216E3" w14:textId="77777777" w:rsidR="00B37F69" w:rsidRDefault="00B37F69">
      <w:pPr>
        <w:pStyle w:val="Textoindependiente"/>
        <w:rPr>
          <w:rFonts w:ascii="Calibri"/>
        </w:rPr>
      </w:pPr>
    </w:p>
    <w:p w14:paraId="6674D735" w14:textId="77777777" w:rsidR="00B37F69" w:rsidRDefault="00B37F69">
      <w:pPr>
        <w:pStyle w:val="Textoindependiente"/>
        <w:rPr>
          <w:rFonts w:ascii="Calibri"/>
        </w:rPr>
      </w:pPr>
    </w:p>
    <w:p w14:paraId="2B70F6CE" w14:textId="77777777" w:rsidR="00B37F69" w:rsidRDefault="00B37F69">
      <w:pPr>
        <w:pStyle w:val="Textoindependiente"/>
        <w:rPr>
          <w:rFonts w:ascii="Calibri"/>
        </w:rPr>
      </w:pPr>
    </w:p>
    <w:p w14:paraId="27B8FB8D" w14:textId="77777777" w:rsidR="00B37F69" w:rsidRDefault="00B37F69">
      <w:pPr>
        <w:pStyle w:val="Textoindependiente"/>
        <w:rPr>
          <w:rFonts w:ascii="Calibri"/>
        </w:rPr>
      </w:pPr>
    </w:p>
    <w:p w14:paraId="7E972B55" w14:textId="77777777" w:rsidR="00B37F69" w:rsidRDefault="00B37F69">
      <w:pPr>
        <w:pStyle w:val="Textoindependiente"/>
        <w:rPr>
          <w:rFonts w:ascii="Calibri"/>
        </w:rPr>
      </w:pPr>
    </w:p>
    <w:p w14:paraId="0866574A" w14:textId="77777777" w:rsidR="00B37F69" w:rsidRDefault="00B37F69">
      <w:pPr>
        <w:pStyle w:val="Textoindependiente"/>
        <w:spacing w:before="189"/>
        <w:rPr>
          <w:rFonts w:ascii="Calibri"/>
        </w:rPr>
      </w:pPr>
    </w:p>
    <w:p w14:paraId="592F6BA7" w14:textId="77777777" w:rsidR="00B37F69" w:rsidRDefault="00000000">
      <w:pPr>
        <w:pStyle w:val="Textoindependiente"/>
        <w:ind w:right="1126"/>
        <w:jc w:val="right"/>
      </w:pPr>
      <w:r>
        <w:rPr>
          <w:noProof/>
        </w:rPr>
        <mc:AlternateContent>
          <mc:Choice Requires="wps">
            <w:drawing>
              <wp:anchor distT="0" distB="0" distL="0" distR="0" simplePos="0" relativeHeight="479518208" behindDoc="1" locked="0" layoutInCell="1" allowOverlap="1" wp14:anchorId="3BA94BAB" wp14:editId="68C8AE65">
                <wp:simplePos x="0" y="0"/>
                <wp:positionH relativeFrom="page">
                  <wp:posOffset>6979136</wp:posOffset>
                </wp:positionH>
                <wp:positionV relativeFrom="paragraph">
                  <wp:posOffset>-571151</wp:posOffset>
                </wp:positionV>
                <wp:extent cx="238125" cy="664845"/>
                <wp:effectExtent l="0" t="0" r="0" b="0"/>
                <wp:wrapNone/>
                <wp:docPr id="486" name="Text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136FDEA"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BA94BAB" id="Textbox 486" o:spid="_x0000_s1404" type="#_x0000_t202" style="position:absolute;left:0;text-align:left;margin-left:549.55pt;margin-top:-44.95pt;width:18.75pt;height:52.35pt;z-index:-23798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D8OogEAADIDAAAOAAAAZHJzL2Uyb0RvYy54bWysUtGuEyEQfTfxHwjvlnZ7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" filled="f" stroked="f">
                <v:textbox style="layout-flow:vertical;mso-layout-flow-alt:bottom-to-top" inset="0,0,0,0">
                  <w:txbxContent>
                    <w:p w14:paraId="5136FDEA"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spacing w:val="-10"/>
        </w:rPr>
        <w:t>1</w:t>
      </w:r>
    </w:p>
    <w:p w14:paraId="0B41C13C"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749ECCEC" w14:textId="77777777" w:rsidR="00B37F69" w:rsidRDefault="00B37F69">
      <w:pPr>
        <w:pStyle w:val="Textoindependiente"/>
      </w:pPr>
    </w:p>
    <w:p w14:paraId="0B28676F" w14:textId="77777777" w:rsidR="00B37F69" w:rsidRDefault="00B37F69">
      <w:pPr>
        <w:pStyle w:val="Textoindependiente"/>
      </w:pPr>
    </w:p>
    <w:p w14:paraId="2814BDCE" w14:textId="77777777" w:rsidR="00B37F69" w:rsidRDefault="00B37F69">
      <w:pPr>
        <w:pStyle w:val="Textoindependiente"/>
      </w:pPr>
    </w:p>
    <w:p w14:paraId="3EC24F51" w14:textId="77777777" w:rsidR="00B37F69" w:rsidRDefault="00000000">
      <w:pPr>
        <w:ind w:left="8230"/>
        <w:rPr>
          <w:sz w:val="20"/>
        </w:rPr>
      </w:pPr>
      <w:r>
        <w:rPr>
          <w:noProof/>
          <w:sz w:val="20"/>
        </w:rPr>
        <w:drawing>
          <wp:inline distT="0" distB="0" distL="0" distR="0" wp14:anchorId="75D73945" wp14:editId="5CBD1170">
            <wp:extent cx="360496" cy="612648"/>
            <wp:effectExtent l="0" t="0" r="0" b="0"/>
            <wp:docPr id="487" name="Image 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7" name="Image 487"/>
                    <pic:cNvPicPr/>
                  </pic:nvPicPr>
                  <pic:blipFill>
                    <a:blip r:embed="rId369" cstate="print"/>
                    <a:stretch>
                      <a:fillRect/>
                    </a:stretch>
                  </pic:blipFill>
                  <pic:spPr>
                    <a:xfrm>
                      <a:off x="0" y="0"/>
                      <a:ext cx="360496" cy="612648"/>
                    </a:xfrm>
                    <a:prstGeom prst="rect">
                      <a:avLst/>
                    </a:prstGeom>
                  </pic:spPr>
                </pic:pic>
              </a:graphicData>
            </a:graphic>
          </wp:inline>
        </w:drawing>
      </w:r>
    </w:p>
    <w:p w14:paraId="3F69BB34" w14:textId="77777777" w:rsidR="00B37F69" w:rsidRDefault="00B37F69">
      <w:pPr>
        <w:rPr>
          <w:sz w:val="20"/>
        </w:rPr>
        <w:sectPr w:rsidR="00B37F69">
          <w:headerReference w:type="default" r:id="rId373"/>
          <w:footerReference w:type="default" r:id="rId374"/>
          <w:pgSz w:w="11910" w:h="16840"/>
          <w:pgMar w:top="0" w:right="283" w:bottom="280" w:left="1133" w:header="0" w:footer="0" w:gutter="0"/>
          <w:cols w:space="720"/>
        </w:sectPr>
      </w:pPr>
    </w:p>
    <w:p w14:paraId="563F9F7E"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61D68A4D"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7E848A87"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3DC36616"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24736" behindDoc="0" locked="0" layoutInCell="1" allowOverlap="1" wp14:anchorId="5C52DBD0" wp14:editId="71C7AA81">
                <wp:simplePos x="0" y="0"/>
                <wp:positionH relativeFrom="page">
                  <wp:posOffset>6726173</wp:posOffset>
                </wp:positionH>
                <wp:positionV relativeFrom="page">
                  <wp:posOffset>253</wp:posOffset>
                </wp:positionV>
                <wp:extent cx="834390" cy="10401935"/>
                <wp:effectExtent l="0" t="0" r="0" b="0"/>
                <wp:wrapNone/>
                <wp:docPr id="488" name="Group 4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4390" cy="10401935"/>
                          <a:chOff x="0" y="0"/>
                          <a:chExt cx="834390" cy="10401935"/>
                        </a:xfrm>
                      </wpg:grpSpPr>
                      <wps:wsp>
                        <wps:cNvPr id="489" name="Graphic 489"/>
                        <wps:cNvSpPr/>
                        <wps:spPr>
                          <a:xfrm>
                            <a:off x="42418" y="0"/>
                            <a:ext cx="792480" cy="9825990"/>
                          </a:xfrm>
                          <a:custGeom>
                            <a:avLst/>
                            <a:gdLst/>
                            <a:ahLst/>
                            <a:cxnLst/>
                            <a:rect l="l" t="t" r="r" b="b"/>
                            <a:pathLst>
                              <a:path w="792480" h="9825990">
                                <a:moveTo>
                                  <a:pt x="791972" y="0"/>
                                </a:moveTo>
                                <a:lnTo>
                                  <a:pt x="0" y="0"/>
                                </a:lnTo>
                                <a:lnTo>
                                  <a:pt x="0" y="7978140"/>
                                </a:lnTo>
                                <a:lnTo>
                                  <a:pt x="290068" y="7978140"/>
                                </a:lnTo>
                                <a:lnTo>
                                  <a:pt x="290068" y="9241790"/>
                                </a:lnTo>
                                <a:lnTo>
                                  <a:pt x="0" y="9241790"/>
                                </a:lnTo>
                                <a:lnTo>
                                  <a:pt x="0" y="9825990"/>
                                </a:lnTo>
                                <a:lnTo>
                                  <a:pt x="791972" y="9825990"/>
                                </a:lnTo>
                                <a:lnTo>
                                  <a:pt x="791972" y="9242184"/>
                                </a:lnTo>
                                <a:lnTo>
                                  <a:pt x="791972" y="9241790"/>
                                </a:lnTo>
                                <a:lnTo>
                                  <a:pt x="791972" y="7978140"/>
                                </a:lnTo>
                                <a:lnTo>
                                  <a:pt x="791972" y="7977759"/>
                                </a:lnTo>
                                <a:lnTo>
                                  <a:pt x="791972" y="0"/>
                                </a:lnTo>
                                <a:close/>
                              </a:path>
                            </a:pathLst>
                          </a:custGeom>
                          <a:solidFill>
                            <a:srgbClr val="FFFFFF"/>
                          </a:solidFill>
                        </wps:spPr>
                        <wps:bodyPr wrap="square" lIns="0" tIns="0" rIns="0" bIns="0" rtlCol="0">
                          <a:prstTxWarp prst="textNoShape">
                            <a:avLst/>
                          </a:prstTxWarp>
                          <a:noAutofit/>
                        </wps:bodyPr>
                      </wps:wsp>
                      <wps:wsp>
                        <wps:cNvPr id="490" name="Graphic 490"/>
                        <wps:cNvSpPr/>
                        <wps:spPr>
                          <a:xfrm>
                            <a:off x="0" y="9826117"/>
                            <a:ext cx="509905" cy="575945"/>
                          </a:xfrm>
                          <a:custGeom>
                            <a:avLst/>
                            <a:gdLst/>
                            <a:ahLst/>
                            <a:cxnLst/>
                            <a:rect l="l" t="t" r="r" b="b"/>
                            <a:pathLst>
                              <a:path w="509905" h="575945">
                                <a:moveTo>
                                  <a:pt x="509524" y="0"/>
                                </a:moveTo>
                                <a:lnTo>
                                  <a:pt x="0" y="0"/>
                                </a:lnTo>
                                <a:lnTo>
                                  <a:pt x="0" y="575818"/>
                                </a:lnTo>
                                <a:lnTo>
                                  <a:pt x="509524" y="575818"/>
                                </a:lnTo>
                                <a:lnTo>
                                  <a:pt x="509524" y="0"/>
                                </a:lnTo>
                                <a:close/>
                              </a:path>
                            </a:pathLst>
                          </a:custGeom>
                          <a:solidFill>
                            <a:srgbClr val="000000"/>
                          </a:solidFill>
                        </wps:spPr>
                        <wps:bodyPr wrap="square" lIns="0" tIns="0" rIns="0" bIns="0" rtlCol="0">
                          <a:prstTxWarp prst="textNoShape">
                            <a:avLst/>
                          </a:prstTxWarp>
                          <a:noAutofit/>
                        </wps:bodyPr>
                      </wps:wsp>
                      <wps:wsp>
                        <wps:cNvPr id="491" name="Textbox 491"/>
                        <wps:cNvSpPr txBox="1"/>
                        <wps:spPr>
                          <a:xfrm>
                            <a:off x="178180" y="202276"/>
                            <a:ext cx="478790" cy="142240"/>
                          </a:xfrm>
                          <a:prstGeom prst="rect">
                            <a:avLst/>
                          </a:prstGeom>
                        </wps:spPr>
                        <wps:txbx>
                          <w:txbxContent>
                            <w:p w14:paraId="37A324E0"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5C52DBD0" id="Group 488" o:spid="_x0000_s1405" style="position:absolute;left:0;text-align:left;margin-left:529.6pt;margin-top:0;width:65.7pt;height:819.05pt;z-index:15924736;mso-wrap-distance-left:0;mso-wrap-distance-right:0;mso-position-horizontal-relative:page;mso-position-vertical-relative:page" coordsize="8343,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">
                <v:shape id="Graphic 489" o:spid="_x0000_s1406" style="position:absolute;left:424;width:7924;height:98259;visibility:visible;mso-wrap-style:square;v-text-anchor:top" coordsize="792480,982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" path="m791972,l,,,7978140r290068,l290068,9241790,,9241790r,584200l791972,9825990r,-583806l791972,9241790r,-1263650l791972,7977759,791972,xe" stroked="f">
                  <v:path arrowok="t"/>
                </v:shape>
                <v:shape id="Graphic 490" o:spid="_x0000_s1407" style="position:absolute;top:98261;width:5099;height:5759;visibility:visible;mso-wrap-style:square;v-text-anchor:top" coordsize="50990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" path="m509524,l,,,575818r509524,l509524,xe" fillcolor="black" stroked="f">
                  <v:path arrowok="t"/>
                </v:shape>
                <v:shape id="Textbox 491" o:spid="_x0000_s1408" type="#_x0000_t202" style="position:absolute;left:1781;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37A324E0"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13E4FEF1" wp14:editId="53152291">
                <wp:extent cx="5888355" cy="6350"/>
                <wp:effectExtent l="0" t="0" r="0" b="0"/>
                <wp:docPr id="492"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493" name="Graphic 493"/>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D901C9" id="Group 492"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">
                <v:shape id="Graphic 493"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" path="m5888101,l,,,6096r5888101,l5888101,xe" fillcolor="black" stroked="f">
                  <v:path arrowok="t"/>
                </v:shape>
                <w10:anchorlock/>
              </v:group>
            </w:pict>
          </mc:Fallback>
        </mc:AlternateContent>
      </w:r>
    </w:p>
    <w:p w14:paraId="0C303C60" w14:textId="77777777" w:rsidR="00B37F69" w:rsidRDefault="00B37F69">
      <w:pPr>
        <w:pStyle w:val="Textoindependiente"/>
        <w:spacing w:before="156"/>
        <w:rPr>
          <w:rFonts w:ascii="Calibri"/>
          <w:sz w:val="24"/>
        </w:rPr>
      </w:pPr>
    </w:p>
    <w:p w14:paraId="3188F54F" w14:textId="77777777" w:rsidR="00B37F69" w:rsidRDefault="00000000">
      <w:pPr>
        <w:pStyle w:val="Ttulo4"/>
        <w:ind w:left="11" w:right="988"/>
      </w:pPr>
      <w:r>
        <w:rPr>
          <w:spacing w:val="-2"/>
        </w:rPr>
        <w:t>CONSIDERANDO</w:t>
      </w:r>
    </w:p>
    <w:p w14:paraId="6E37A7A5" w14:textId="77777777" w:rsidR="00B37F69" w:rsidRDefault="00B37F69">
      <w:pPr>
        <w:pStyle w:val="Textoindependiente"/>
        <w:rPr>
          <w:rFonts w:ascii="Calibri"/>
          <w:b/>
          <w:sz w:val="24"/>
        </w:rPr>
      </w:pPr>
    </w:p>
    <w:p w14:paraId="68275DE0" w14:textId="77777777" w:rsidR="00B37F69" w:rsidRDefault="00B37F69">
      <w:pPr>
        <w:pStyle w:val="Textoindependiente"/>
        <w:rPr>
          <w:rFonts w:ascii="Calibri"/>
          <w:b/>
          <w:sz w:val="24"/>
        </w:rPr>
      </w:pPr>
    </w:p>
    <w:p w14:paraId="49493ACF" w14:textId="77777777" w:rsidR="00B37F69" w:rsidRDefault="00000000">
      <w:pPr>
        <w:spacing w:line="360" w:lineRule="auto"/>
        <w:ind w:left="149" w:right="1125"/>
        <w:jc w:val="both"/>
        <w:rPr>
          <w:rFonts w:ascii="Calibri" w:hAnsi="Calibri"/>
          <w:sz w:val="24"/>
        </w:rPr>
      </w:pPr>
      <w:r>
        <w:rPr>
          <w:rFonts w:ascii="Calibri" w:hAnsi="Calibri"/>
          <w:noProof/>
          <w:sz w:val="24"/>
        </w:rPr>
        <mc:AlternateContent>
          <mc:Choice Requires="wps">
            <w:drawing>
              <wp:anchor distT="0" distB="0" distL="0" distR="0" simplePos="0" relativeHeight="15925248" behindDoc="0" locked="0" layoutInCell="1" allowOverlap="1" wp14:anchorId="6CDBE54C" wp14:editId="4AF87F88">
                <wp:simplePos x="0" y="0"/>
                <wp:positionH relativeFrom="page">
                  <wp:posOffset>6811152</wp:posOffset>
                </wp:positionH>
                <wp:positionV relativeFrom="paragraph">
                  <wp:posOffset>498329</wp:posOffset>
                </wp:positionV>
                <wp:extent cx="417830" cy="3181350"/>
                <wp:effectExtent l="0" t="0" r="0" b="0"/>
                <wp:wrapNone/>
                <wp:docPr id="494" name="Text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C230B4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749DD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CDBE54C" id="Textbox 494" o:spid="_x0000_s1409" type="#_x0000_t202" style="position:absolute;left:0;text-align:left;margin-left:536.3pt;margin-top:39.25pt;width:32.9pt;height:250.5pt;z-index:1592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" filled="f" stroked="f">
                <v:textbox style="layout-flow:vertical;mso-layout-flow-alt:bottom-to-top" inset="0,0,0,0">
                  <w:txbxContent>
                    <w:p w14:paraId="5C230B4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749DD3"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b/>
          <w:sz w:val="24"/>
        </w:rPr>
        <w:t xml:space="preserve">PRIMERO. </w:t>
      </w:r>
      <w:r>
        <w:rPr>
          <w:rFonts w:ascii="Calibri" w:hAnsi="Calibri"/>
          <w:sz w:val="24"/>
        </w:rPr>
        <w:t>El Ayuntamiento</w:t>
      </w:r>
      <w:r>
        <w:rPr>
          <w:rFonts w:ascii="Calibri" w:hAnsi="Calibri"/>
          <w:spacing w:val="-2"/>
          <w:sz w:val="24"/>
        </w:rPr>
        <w:t xml:space="preserve"> </w:t>
      </w:r>
      <w:r>
        <w:rPr>
          <w:rFonts w:ascii="Calibri" w:hAnsi="Calibri"/>
          <w:sz w:val="24"/>
        </w:rPr>
        <w:t>de</w:t>
      </w:r>
      <w:r>
        <w:rPr>
          <w:rFonts w:ascii="Calibri" w:hAnsi="Calibri"/>
          <w:spacing w:val="-2"/>
          <w:sz w:val="24"/>
        </w:rPr>
        <w:t xml:space="preserve"> </w:t>
      </w:r>
      <w:r>
        <w:rPr>
          <w:rFonts w:ascii="Calibri" w:hAnsi="Calibri"/>
          <w:sz w:val="24"/>
        </w:rPr>
        <w:t>Las Rozas</w:t>
      </w:r>
      <w:r>
        <w:rPr>
          <w:rFonts w:ascii="Calibri" w:hAnsi="Calibri"/>
          <w:spacing w:val="-3"/>
          <w:sz w:val="24"/>
        </w:rPr>
        <w:t xml:space="preserve"> </w:t>
      </w:r>
      <w:r>
        <w:rPr>
          <w:rFonts w:ascii="Calibri" w:hAnsi="Calibri"/>
          <w:sz w:val="24"/>
        </w:rPr>
        <w:t>de</w:t>
      </w:r>
      <w:r>
        <w:rPr>
          <w:rFonts w:ascii="Calibri" w:hAnsi="Calibri"/>
          <w:spacing w:val="-2"/>
          <w:sz w:val="24"/>
        </w:rPr>
        <w:t xml:space="preserve"> </w:t>
      </w:r>
      <w:r>
        <w:rPr>
          <w:rFonts w:ascii="Calibri" w:hAnsi="Calibri"/>
          <w:sz w:val="24"/>
        </w:rPr>
        <w:t>Madrid</w:t>
      </w:r>
      <w:r>
        <w:rPr>
          <w:rFonts w:ascii="Calibri" w:hAnsi="Calibri"/>
          <w:spacing w:val="-1"/>
          <w:sz w:val="24"/>
        </w:rPr>
        <w:t xml:space="preserve"> </w:t>
      </w:r>
      <w:r>
        <w:rPr>
          <w:rFonts w:ascii="Calibri" w:hAnsi="Calibri"/>
          <w:sz w:val="24"/>
        </w:rPr>
        <w:t>tiene entre sus</w:t>
      </w:r>
      <w:r>
        <w:rPr>
          <w:rFonts w:ascii="Calibri" w:hAnsi="Calibri"/>
          <w:spacing w:val="-3"/>
          <w:sz w:val="24"/>
        </w:rPr>
        <w:t xml:space="preserve"> </w:t>
      </w:r>
      <w:r>
        <w:rPr>
          <w:rFonts w:ascii="Calibri" w:hAnsi="Calibri"/>
          <w:sz w:val="24"/>
        </w:rPr>
        <w:t>funciones la</w:t>
      </w:r>
      <w:r>
        <w:rPr>
          <w:rFonts w:ascii="Calibri" w:hAnsi="Calibri"/>
          <w:spacing w:val="-2"/>
          <w:sz w:val="24"/>
        </w:rPr>
        <w:t xml:space="preserve"> </w:t>
      </w:r>
      <w:r>
        <w:rPr>
          <w:rFonts w:ascii="Calibri" w:hAnsi="Calibri"/>
          <w:sz w:val="24"/>
        </w:rPr>
        <w:t>promoción</w:t>
      </w:r>
      <w:r>
        <w:rPr>
          <w:rFonts w:ascii="Calibri" w:hAnsi="Calibri"/>
          <w:spacing w:val="-1"/>
          <w:sz w:val="24"/>
        </w:rPr>
        <w:t xml:space="preserve"> </w:t>
      </w:r>
      <w:r>
        <w:rPr>
          <w:rFonts w:ascii="Calibri" w:hAnsi="Calibri"/>
          <w:sz w:val="24"/>
        </w:rPr>
        <w:t>de la práctica del deporte en todas sus modalidades y para todas las edades, fomentando la participación</w:t>
      </w:r>
      <w:r>
        <w:rPr>
          <w:rFonts w:ascii="Calibri" w:hAnsi="Calibri"/>
          <w:spacing w:val="-10"/>
          <w:sz w:val="24"/>
        </w:rPr>
        <w:t xml:space="preserve"> </w:t>
      </w:r>
      <w:r>
        <w:rPr>
          <w:rFonts w:ascii="Calibri" w:hAnsi="Calibri"/>
          <w:sz w:val="24"/>
        </w:rPr>
        <w:t>de</w:t>
      </w:r>
      <w:r>
        <w:rPr>
          <w:rFonts w:ascii="Calibri" w:hAnsi="Calibri"/>
          <w:spacing w:val="-14"/>
          <w:sz w:val="24"/>
        </w:rPr>
        <w:t xml:space="preserve"> </w:t>
      </w:r>
      <w:r>
        <w:rPr>
          <w:rFonts w:ascii="Calibri" w:hAnsi="Calibri"/>
          <w:sz w:val="24"/>
        </w:rPr>
        <w:t>todos</w:t>
      </w:r>
      <w:r>
        <w:rPr>
          <w:rFonts w:ascii="Calibri" w:hAnsi="Calibri"/>
          <w:spacing w:val="-9"/>
          <w:sz w:val="24"/>
        </w:rPr>
        <w:t xml:space="preserve"> </w:t>
      </w:r>
      <w:r>
        <w:rPr>
          <w:rFonts w:ascii="Calibri" w:hAnsi="Calibri"/>
          <w:sz w:val="24"/>
        </w:rPr>
        <w:t>los</w:t>
      </w:r>
      <w:r>
        <w:rPr>
          <w:rFonts w:ascii="Calibri" w:hAnsi="Calibri"/>
          <w:spacing w:val="-10"/>
          <w:sz w:val="24"/>
        </w:rPr>
        <w:t xml:space="preserve"> </w:t>
      </w:r>
      <w:r>
        <w:rPr>
          <w:rFonts w:ascii="Calibri" w:hAnsi="Calibri"/>
          <w:sz w:val="24"/>
        </w:rPr>
        <w:t>colectivos</w:t>
      </w:r>
      <w:r>
        <w:rPr>
          <w:rFonts w:ascii="Calibri" w:hAnsi="Calibri"/>
          <w:spacing w:val="-12"/>
          <w:sz w:val="24"/>
        </w:rPr>
        <w:t xml:space="preserve"> </w:t>
      </w:r>
      <w:r>
        <w:rPr>
          <w:rFonts w:ascii="Calibri" w:hAnsi="Calibri"/>
          <w:sz w:val="24"/>
        </w:rPr>
        <w:t>con</w:t>
      </w:r>
      <w:r>
        <w:rPr>
          <w:rFonts w:ascii="Calibri" w:hAnsi="Calibri"/>
          <w:spacing w:val="-10"/>
          <w:sz w:val="24"/>
        </w:rPr>
        <w:t xml:space="preserve"> </w:t>
      </w:r>
      <w:r>
        <w:rPr>
          <w:rFonts w:ascii="Calibri" w:hAnsi="Calibri"/>
          <w:sz w:val="24"/>
        </w:rPr>
        <w:t>especial</w:t>
      </w:r>
      <w:r>
        <w:rPr>
          <w:rFonts w:ascii="Calibri" w:hAnsi="Calibri"/>
          <w:spacing w:val="-14"/>
          <w:sz w:val="24"/>
        </w:rPr>
        <w:t xml:space="preserve"> </w:t>
      </w:r>
      <w:r>
        <w:rPr>
          <w:rFonts w:ascii="Calibri" w:hAnsi="Calibri"/>
          <w:sz w:val="24"/>
        </w:rPr>
        <w:t>atención</w:t>
      </w:r>
      <w:r>
        <w:rPr>
          <w:rFonts w:ascii="Calibri" w:hAnsi="Calibri"/>
          <w:spacing w:val="-10"/>
          <w:sz w:val="24"/>
        </w:rPr>
        <w:t xml:space="preserve"> </w:t>
      </w:r>
      <w:r>
        <w:rPr>
          <w:rFonts w:ascii="Calibri" w:hAnsi="Calibri"/>
          <w:sz w:val="24"/>
        </w:rPr>
        <w:t>a</w:t>
      </w:r>
      <w:r>
        <w:rPr>
          <w:rFonts w:ascii="Calibri" w:hAnsi="Calibri"/>
          <w:spacing w:val="-12"/>
          <w:sz w:val="24"/>
        </w:rPr>
        <w:t xml:space="preserve"> </w:t>
      </w:r>
      <w:r>
        <w:rPr>
          <w:rFonts w:ascii="Calibri" w:hAnsi="Calibri"/>
          <w:sz w:val="24"/>
        </w:rPr>
        <w:t>proyectos</w:t>
      </w:r>
      <w:r>
        <w:rPr>
          <w:rFonts w:ascii="Calibri" w:hAnsi="Calibri"/>
          <w:spacing w:val="-12"/>
          <w:sz w:val="24"/>
        </w:rPr>
        <w:t xml:space="preserve"> </w:t>
      </w:r>
      <w:r>
        <w:rPr>
          <w:rFonts w:ascii="Calibri" w:hAnsi="Calibri"/>
          <w:sz w:val="24"/>
        </w:rPr>
        <w:t>de</w:t>
      </w:r>
      <w:r>
        <w:rPr>
          <w:rFonts w:ascii="Calibri" w:hAnsi="Calibri"/>
          <w:spacing w:val="-12"/>
          <w:sz w:val="24"/>
        </w:rPr>
        <w:t xml:space="preserve"> </w:t>
      </w:r>
      <w:r>
        <w:rPr>
          <w:rFonts w:ascii="Calibri" w:hAnsi="Calibri"/>
          <w:sz w:val="24"/>
        </w:rPr>
        <w:t>inclusión.</w:t>
      </w:r>
      <w:r>
        <w:rPr>
          <w:rFonts w:ascii="Calibri" w:hAnsi="Calibri"/>
          <w:spacing w:val="-13"/>
          <w:sz w:val="24"/>
        </w:rPr>
        <w:t xml:space="preserve"> </w:t>
      </w:r>
      <w:r>
        <w:rPr>
          <w:rFonts w:ascii="Calibri" w:hAnsi="Calibri"/>
          <w:sz w:val="24"/>
        </w:rPr>
        <w:t xml:space="preserve">Igualmente gestiona las instalaciones deportivas municipales, facilitando su utilización a los usuarios mediante la organización de competiciones locales, entre las que se encuentra el fútbol y sus </w:t>
      </w:r>
      <w:r>
        <w:rPr>
          <w:rFonts w:ascii="Calibri" w:hAnsi="Calibri"/>
          <w:spacing w:val="-2"/>
          <w:sz w:val="24"/>
        </w:rPr>
        <w:t>modalidades.</w:t>
      </w:r>
    </w:p>
    <w:p w14:paraId="1961E846" w14:textId="77777777" w:rsidR="00B37F69" w:rsidRDefault="00000000">
      <w:pPr>
        <w:spacing w:line="360" w:lineRule="auto"/>
        <w:ind w:left="149" w:right="1132"/>
        <w:jc w:val="both"/>
        <w:rPr>
          <w:rFonts w:ascii="Calibri" w:hAnsi="Calibri"/>
          <w:sz w:val="24"/>
        </w:rPr>
      </w:pPr>
      <w:r>
        <w:rPr>
          <w:rFonts w:ascii="Calibri" w:hAnsi="Calibri"/>
          <w:sz w:val="24"/>
        </w:rPr>
        <w:t>Además, conforme a lo regulado en el art. 23 y concordantes de la Ley 15/1994, de 28 de diciembre, del Deporte de la Comunidad de Madrid, son competencias y funciones:</w:t>
      </w:r>
    </w:p>
    <w:p w14:paraId="5C188D6F" w14:textId="77777777" w:rsidR="00B37F69" w:rsidRDefault="00B37F69">
      <w:pPr>
        <w:pStyle w:val="Textoindependiente"/>
        <w:spacing w:before="147"/>
        <w:rPr>
          <w:rFonts w:ascii="Calibri"/>
          <w:sz w:val="24"/>
        </w:rPr>
      </w:pPr>
    </w:p>
    <w:p w14:paraId="34F6CA85" w14:textId="77777777" w:rsidR="00B37F69" w:rsidRDefault="00000000">
      <w:pPr>
        <w:pStyle w:val="Prrafodelista"/>
        <w:numPr>
          <w:ilvl w:val="0"/>
          <w:numId w:val="9"/>
        </w:numPr>
        <w:tabs>
          <w:tab w:val="left" w:pos="1001"/>
        </w:tabs>
        <w:spacing w:line="360" w:lineRule="auto"/>
        <w:ind w:right="1128"/>
        <w:jc w:val="both"/>
        <w:rPr>
          <w:rFonts w:ascii="Calibri" w:hAnsi="Calibri"/>
          <w:sz w:val="24"/>
        </w:rPr>
      </w:pPr>
      <w:r>
        <w:rPr>
          <w:rFonts w:ascii="Calibri" w:hAnsi="Calibri"/>
          <w:sz w:val="24"/>
        </w:rPr>
        <w:t>Promover de forma general la actividad física y el deporte en su ámbito territorial, fomentando las actividades físicas de carácter formativo y recreativo, especialmente entre los escolares.</w:t>
      </w:r>
    </w:p>
    <w:p w14:paraId="7AC41912" w14:textId="77777777" w:rsidR="00B37F69" w:rsidRDefault="00000000">
      <w:pPr>
        <w:pStyle w:val="Prrafodelista"/>
        <w:numPr>
          <w:ilvl w:val="0"/>
          <w:numId w:val="9"/>
        </w:numPr>
        <w:tabs>
          <w:tab w:val="left" w:pos="1001"/>
        </w:tabs>
        <w:spacing w:line="360" w:lineRule="auto"/>
        <w:ind w:right="1129"/>
        <w:jc w:val="both"/>
        <w:rPr>
          <w:rFonts w:ascii="Calibri" w:hAnsi="Calibri"/>
          <w:sz w:val="24"/>
        </w:rPr>
      </w:pPr>
      <w:r>
        <w:rPr>
          <w:rFonts w:ascii="Calibri" w:hAnsi="Calibri"/>
          <w:sz w:val="24"/>
        </w:rPr>
        <w:t>Gestionar</w:t>
      </w:r>
      <w:r>
        <w:rPr>
          <w:rFonts w:ascii="Calibri" w:hAnsi="Calibri"/>
          <w:spacing w:val="-3"/>
          <w:sz w:val="24"/>
        </w:rPr>
        <w:t xml:space="preserve"> </w:t>
      </w:r>
      <w:r>
        <w:rPr>
          <w:rFonts w:ascii="Calibri" w:hAnsi="Calibri"/>
          <w:sz w:val="24"/>
        </w:rPr>
        <w:t>las</w:t>
      </w:r>
      <w:r>
        <w:rPr>
          <w:rFonts w:ascii="Calibri" w:hAnsi="Calibri"/>
          <w:spacing w:val="-4"/>
          <w:sz w:val="24"/>
        </w:rPr>
        <w:t xml:space="preserve"> </w:t>
      </w:r>
      <w:r>
        <w:rPr>
          <w:rFonts w:ascii="Calibri" w:hAnsi="Calibri"/>
          <w:sz w:val="24"/>
        </w:rPr>
        <w:t>infraestructuras</w:t>
      </w:r>
      <w:r>
        <w:rPr>
          <w:rFonts w:ascii="Calibri" w:hAnsi="Calibri"/>
          <w:spacing w:val="-6"/>
          <w:sz w:val="24"/>
        </w:rPr>
        <w:t xml:space="preserve"> </w:t>
      </w:r>
      <w:r>
        <w:rPr>
          <w:rFonts w:ascii="Calibri" w:hAnsi="Calibri"/>
          <w:sz w:val="24"/>
        </w:rPr>
        <w:t>deportivas</w:t>
      </w:r>
      <w:r>
        <w:rPr>
          <w:rFonts w:ascii="Calibri" w:hAnsi="Calibri"/>
          <w:spacing w:val="-5"/>
          <w:sz w:val="24"/>
        </w:rPr>
        <w:t xml:space="preserve"> </w:t>
      </w:r>
      <w:r>
        <w:rPr>
          <w:rFonts w:ascii="Calibri" w:hAnsi="Calibri"/>
          <w:sz w:val="24"/>
        </w:rPr>
        <w:t>municipales,</w:t>
      </w:r>
      <w:r>
        <w:rPr>
          <w:rFonts w:ascii="Calibri" w:hAnsi="Calibri"/>
          <w:spacing w:val="-4"/>
          <w:sz w:val="24"/>
        </w:rPr>
        <w:t xml:space="preserve"> </w:t>
      </w:r>
      <w:r>
        <w:rPr>
          <w:rFonts w:ascii="Calibri" w:hAnsi="Calibri"/>
          <w:sz w:val="24"/>
        </w:rPr>
        <w:t>sin</w:t>
      </w:r>
      <w:r>
        <w:rPr>
          <w:rFonts w:ascii="Calibri" w:hAnsi="Calibri"/>
          <w:spacing w:val="-4"/>
          <w:sz w:val="24"/>
        </w:rPr>
        <w:t xml:space="preserve"> </w:t>
      </w:r>
      <w:r>
        <w:rPr>
          <w:rFonts w:ascii="Calibri" w:hAnsi="Calibri"/>
          <w:sz w:val="24"/>
        </w:rPr>
        <w:t>perjuicio</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z w:val="24"/>
        </w:rPr>
        <w:t>los</w:t>
      </w:r>
      <w:r>
        <w:rPr>
          <w:rFonts w:ascii="Calibri" w:hAnsi="Calibri"/>
          <w:spacing w:val="-5"/>
          <w:sz w:val="24"/>
        </w:rPr>
        <w:t xml:space="preserve"> </w:t>
      </w:r>
      <w:r>
        <w:rPr>
          <w:rFonts w:ascii="Calibri" w:hAnsi="Calibri"/>
          <w:sz w:val="24"/>
        </w:rPr>
        <w:t>conciertos</w:t>
      </w:r>
      <w:r>
        <w:rPr>
          <w:rFonts w:ascii="Calibri" w:hAnsi="Calibri"/>
          <w:spacing w:val="-6"/>
          <w:sz w:val="24"/>
        </w:rPr>
        <w:t xml:space="preserve"> </w:t>
      </w:r>
      <w:r>
        <w:rPr>
          <w:rFonts w:ascii="Calibri" w:hAnsi="Calibri"/>
          <w:sz w:val="24"/>
        </w:rPr>
        <w:t>o convenios que puedan celebrar con entidades públicas o privadas para su gestión.</w:t>
      </w:r>
    </w:p>
    <w:p w14:paraId="5002AFB0" w14:textId="77777777" w:rsidR="00B37F69" w:rsidRDefault="00000000">
      <w:pPr>
        <w:pStyle w:val="Prrafodelista"/>
        <w:numPr>
          <w:ilvl w:val="0"/>
          <w:numId w:val="9"/>
        </w:numPr>
        <w:tabs>
          <w:tab w:val="left" w:pos="999"/>
          <w:tab w:val="left" w:pos="1001"/>
        </w:tabs>
        <w:spacing w:line="360" w:lineRule="auto"/>
        <w:ind w:right="1130"/>
        <w:jc w:val="both"/>
        <w:rPr>
          <w:rFonts w:ascii="Calibri" w:hAnsi="Calibri"/>
          <w:sz w:val="24"/>
        </w:rPr>
      </w:pPr>
      <w:r>
        <w:rPr>
          <w:rFonts w:ascii="Calibri" w:hAnsi="Calibri"/>
          <w:noProof/>
          <w:sz w:val="24"/>
        </w:rPr>
        <mc:AlternateContent>
          <mc:Choice Requires="wps">
            <w:drawing>
              <wp:anchor distT="0" distB="0" distL="0" distR="0" simplePos="0" relativeHeight="479522304" behindDoc="1" locked="0" layoutInCell="1" allowOverlap="1" wp14:anchorId="3A41660A" wp14:editId="79F45B1B">
                <wp:simplePos x="0" y="0"/>
                <wp:positionH relativeFrom="page">
                  <wp:posOffset>7131536</wp:posOffset>
                </wp:positionH>
                <wp:positionV relativeFrom="paragraph">
                  <wp:posOffset>374440</wp:posOffset>
                </wp:positionV>
                <wp:extent cx="85725" cy="1230630"/>
                <wp:effectExtent l="0" t="0" r="0" b="0"/>
                <wp:wrapNone/>
                <wp:docPr id="495" name="Text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6B053FA1"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3A41660A" id="Textbox 495" o:spid="_x0000_s1410" type="#_x0000_t202" style="position:absolute;left:0;text-align:left;margin-left:561.55pt;margin-top:29.5pt;width:6.75pt;height:96.9pt;z-index:-23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" filled="f" stroked="f">
                <v:textbox style="layout-flow:vertical;mso-layout-flow-alt:bottom-to-top" inset="0,0,0,0">
                  <w:txbxContent>
                    <w:p w14:paraId="6B053FA1"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25760" behindDoc="0" locked="0" layoutInCell="1" allowOverlap="1" wp14:anchorId="2E5813F8" wp14:editId="0402DFFF">
                <wp:simplePos x="0" y="0"/>
                <wp:positionH relativeFrom="page">
                  <wp:posOffset>6966436</wp:posOffset>
                </wp:positionH>
                <wp:positionV relativeFrom="paragraph">
                  <wp:posOffset>234638</wp:posOffset>
                </wp:positionV>
                <wp:extent cx="263525" cy="3360420"/>
                <wp:effectExtent l="0" t="0" r="0" b="0"/>
                <wp:wrapNone/>
                <wp:docPr id="496" name="Text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227ED7E" w14:textId="77777777" w:rsidR="00B37F69" w:rsidRDefault="00000000">
                            <w:pPr>
                              <w:spacing w:before="12" w:line="142" w:lineRule="exact"/>
                              <w:ind w:left="20"/>
                              <w:rPr>
                                <w:sz w:val="13"/>
                              </w:rPr>
                            </w:pPr>
                            <w:r>
                              <w:rPr>
                                <w:position w:val="2"/>
                                <w:sz w:val="12"/>
                              </w:rPr>
                              <w:t>Cód.</w:t>
                            </w:r>
                            <w:r>
                              <w:rPr>
                                <w:spacing w:val="-9"/>
                                <w:position w:val="2"/>
                                <w:sz w:val="12"/>
                              </w:rPr>
                              <w:t xml:space="preserve"> </w:t>
                            </w:r>
                            <w:r>
                              <w:rPr>
                                <w:position w:val="2"/>
                                <w:sz w:val="12"/>
                              </w:rPr>
                              <w:t>Validación:</w:t>
                            </w:r>
                            <w:r>
                              <w:rPr>
                                <w:spacing w:val="-7"/>
                                <w:position w:val="2"/>
                                <w:sz w:val="12"/>
                              </w:rPr>
                              <w:t xml:space="preserve"> </w:t>
                            </w:r>
                            <w:r>
                              <w:rPr>
                                <w:spacing w:val="-2"/>
                                <w:sz w:val="13"/>
                              </w:rPr>
                              <w:t>*************************</w:t>
                            </w:r>
                          </w:p>
                          <w:p w14:paraId="30CEF668" w14:textId="77777777" w:rsidR="00B37F69" w:rsidRDefault="00000000">
                            <w:pPr>
                              <w:spacing w:line="111" w:lineRule="exact"/>
                              <w:ind w:left="20"/>
                              <w:rPr>
                                <w:sz w:val="12"/>
                              </w:rPr>
                            </w:pPr>
                            <w:r>
                              <w:rPr>
                                <w:spacing w:val="-2"/>
                                <w:sz w:val="12"/>
                              </w:rPr>
                              <w:t>Verificación:</w:t>
                            </w:r>
                            <w:r>
                              <w:rPr>
                                <w:spacing w:val="7"/>
                                <w:sz w:val="12"/>
                              </w:rPr>
                              <w:t xml:space="preserve"> </w:t>
                            </w:r>
                            <w:hyperlink r:id="rId375">
                              <w:r>
                                <w:rPr>
                                  <w:spacing w:val="-2"/>
                                  <w:sz w:val="12"/>
                                </w:rPr>
                                <w:t>https://sede.lasrozas.es/</w:t>
                              </w:r>
                            </w:hyperlink>
                          </w:p>
                          <w:p w14:paraId="0ECFC26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E5813F8" id="Textbox 496" o:spid="_x0000_s1411" type="#_x0000_t202" style="position:absolute;left:0;text-align:left;margin-left:548.55pt;margin-top:18.5pt;width:20.75pt;height:264.6pt;z-index:1592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Lsow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" filled="f" stroked="f">
                <v:textbox style="layout-flow:vertical;mso-layout-flow-alt:bottom-to-top" inset="0,0,0,0">
                  <w:txbxContent>
                    <w:p w14:paraId="6227ED7E" w14:textId="77777777" w:rsidR="00B37F69" w:rsidRDefault="00000000">
                      <w:pPr>
                        <w:spacing w:before="12" w:line="142" w:lineRule="exact"/>
                        <w:ind w:left="20"/>
                        <w:rPr>
                          <w:sz w:val="13"/>
                        </w:rPr>
                      </w:pPr>
                      <w:r>
                        <w:rPr>
                          <w:position w:val="2"/>
                          <w:sz w:val="12"/>
                        </w:rPr>
                        <w:t>Cód.</w:t>
                      </w:r>
                      <w:r>
                        <w:rPr>
                          <w:spacing w:val="-9"/>
                          <w:position w:val="2"/>
                          <w:sz w:val="12"/>
                        </w:rPr>
                        <w:t xml:space="preserve"> </w:t>
                      </w:r>
                      <w:r>
                        <w:rPr>
                          <w:position w:val="2"/>
                          <w:sz w:val="12"/>
                        </w:rPr>
                        <w:t>Validación:</w:t>
                      </w:r>
                      <w:r>
                        <w:rPr>
                          <w:spacing w:val="-7"/>
                          <w:position w:val="2"/>
                          <w:sz w:val="12"/>
                        </w:rPr>
                        <w:t xml:space="preserve"> </w:t>
                      </w:r>
                      <w:r>
                        <w:rPr>
                          <w:spacing w:val="-2"/>
                          <w:sz w:val="13"/>
                        </w:rPr>
                        <w:t>*************************</w:t>
                      </w:r>
                    </w:p>
                    <w:p w14:paraId="30CEF668" w14:textId="77777777" w:rsidR="00B37F69" w:rsidRDefault="00000000">
                      <w:pPr>
                        <w:spacing w:line="111" w:lineRule="exact"/>
                        <w:ind w:left="20"/>
                        <w:rPr>
                          <w:sz w:val="12"/>
                        </w:rPr>
                      </w:pPr>
                      <w:r>
                        <w:rPr>
                          <w:spacing w:val="-2"/>
                          <w:sz w:val="12"/>
                        </w:rPr>
                        <w:t>Verificación:</w:t>
                      </w:r>
                      <w:r>
                        <w:rPr>
                          <w:spacing w:val="7"/>
                          <w:sz w:val="12"/>
                        </w:rPr>
                        <w:t xml:space="preserve"> </w:t>
                      </w:r>
                      <w:hyperlink r:id="rId376">
                        <w:r>
                          <w:rPr>
                            <w:spacing w:val="-2"/>
                            <w:sz w:val="12"/>
                          </w:rPr>
                          <w:t>https://sede.lasrozas.es/</w:t>
                        </w:r>
                      </w:hyperlink>
                    </w:p>
                    <w:p w14:paraId="0ECFC262"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156</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Cooperar con otros entes públicos o privados para el cumplimiento de las finalidades previstas por la presente Ley.</w:t>
      </w:r>
    </w:p>
    <w:p w14:paraId="121ADF5D" w14:textId="77777777" w:rsidR="00B37F69" w:rsidRDefault="00000000">
      <w:pPr>
        <w:pStyle w:val="Prrafodelista"/>
        <w:numPr>
          <w:ilvl w:val="0"/>
          <w:numId w:val="9"/>
        </w:numPr>
        <w:tabs>
          <w:tab w:val="left" w:pos="1000"/>
        </w:tabs>
        <w:spacing w:line="292" w:lineRule="exact"/>
        <w:ind w:left="1000" w:hanging="285"/>
        <w:jc w:val="both"/>
        <w:rPr>
          <w:rFonts w:ascii="Calibri" w:hAnsi="Calibri"/>
          <w:sz w:val="24"/>
        </w:rPr>
      </w:pPr>
      <w:r>
        <w:rPr>
          <w:rFonts w:ascii="Calibri" w:hAnsi="Calibri"/>
          <w:sz w:val="24"/>
        </w:rPr>
        <w:t>Prestar,</w:t>
      </w:r>
      <w:r>
        <w:rPr>
          <w:rFonts w:ascii="Calibri" w:hAnsi="Calibri"/>
          <w:spacing w:val="-4"/>
          <w:sz w:val="24"/>
        </w:rPr>
        <w:t xml:space="preserve"> </w:t>
      </w:r>
      <w:r>
        <w:rPr>
          <w:rFonts w:ascii="Calibri" w:hAnsi="Calibri"/>
          <w:sz w:val="24"/>
        </w:rPr>
        <w:t>en</w:t>
      </w:r>
      <w:r>
        <w:rPr>
          <w:rFonts w:ascii="Calibri" w:hAnsi="Calibri"/>
          <w:spacing w:val="-2"/>
          <w:sz w:val="24"/>
        </w:rPr>
        <w:t xml:space="preserve"> </w:t>
      </w:r>
      <w:r>
        <w:rPr>
          <w:rFonts w:ascii="Calibri" w:hAnsi="Calibri"/>
          <w:sz w:val="24"/>
        </w:rPr>
        <w:t>su</w:t>
      </w:r>
      <w:r>
        <w:rPr>
          <w:rFonts w:ascii="Calibri" w:hAnsi="Calibri"/>
          <w:spacing w:val="-3"/>
          <w:sz w:val="24"/>
        </w:rPr>
        <w:t xml:space="preserve"> </w:t>
      </w:r>
      <w:r>
        <w:rPr>
          <w:rFonts w:ascii="Calibri" w:hAnsi="Calibri"/>
          <w:sz w:val="24"/>
        </w:rPr>
        <w:t>caso,</w:t>
      </w:r>
      <w:r>
        <w:rPr>
          <w:rFonts w:ascii="Calibri" w:hAnsi="Calibri"/>
          <w:spacing w:val="-1"/>
          <w:sz w:val="24"/>
        </w:rPr>
        <w:t xml:space="preserve"> </w:t>
      </w:r>
      <w:r>
        <w:rPr>
          <w:rFonts w:ascii="Calibri" w:hAnsi="Calibri"/>
          <w:sz w:val="24"/>
        </w:rPr>
        <w:t>el</w:t>
      </w:r>
      <w:r>
        <w:rPr>
          <w:rFonts w:ascii="Calibri" w:hAnsi="Calibri"/>
          <w:spacing w:val="-3"/>
          <w:sz w:val="24"/>
        </w:rPr>
        <w:t xml:space="preserve"> </w:t>
      </w:r>
      <w:r>
        <w:rPr>
          <w:rFonts w:ascii="Calibri" w:hAnsi="Calibri"/>
          <w:sz w:val="24"/>
        </w:rPr>
        <w:t>servicio</w:t>
      </w:r>
      <w:r>
        <w:rPr>
          <w:rFonts w:ascii="Calibri" w:hAnsi="Calibri"/>
          <w:spacing w:val="-1"/>
          <w:sz w:val="24"/>
        </w:rPr>
        <w:t xml:space="preserve"> </w:t>
      </w:r>
      <w:r>
        <w:rPr>
          <w:rFonts w:ascii="Calibri" w:hAnsi="Calibri"/>
          <w:sz w:val="24"/>
        </w:rPr>
        <w:t>público</w:t>
      </w:r>
      <w:r>
        <w:rPr>
          <w:rFonts w:ascii="Calibri" w:hAnsi="Calibri"/>
          <w:spacing w:val="-3"/>
          <w:sz w:val="24"/>
        </w:rPr>
        <w:t xml:space="preserve"> </w:t>
      </w:r>
      <w:r>
        <w:rPr>
          <w:rFonts w:ascii="Calibri" w:hAnsi="Calibri"/>
          <w:sz w:val="24"/>
        </w:rPr>
        <w:t>deportivo</w:t>
      </w:r>
      <w:r>
        <w:rPr>
          <w:rFonts w:ascii="Calibri" w:hAnsi="Calibri"/>
          <w:spacing w:val="-5"/>
          <w:sz w:val="24"/>
        </w:rPr>
        <w:t xml:space="preserve"> </w:t>
      </w:r>
      <w:r>
        <w:rPr>
          <w:rFonts w:ascii="Calibri" w:hAnsi="Calibri"/>
          <w:spacing w:val="-2"/>
          <w:sz w:val="24"/>
        </w:rPr>
        <w:t>municipal.</w:t>
      </w:r>
    </w:p>
    <w:p w14:paraId="2BF79FE5" w14:textId="77777777" w:rsidR="00B37F69" w:rsidRDefault="00B37F69">
      <w:pPr>
        <w:pStyle w:val="Textoindependiente"/>
        <w:rPr>
          <w:rFonts w:ascii="Calibri"/>
          <w:sz w:val="24"/>
        </w:rPr>
      </w:pPr>
    </w:p>
    <w:p w14:paraId="55BDD501" w14:textId="77777777" w:rsidR="00B37F69" w:rsidRDefault="00B37F69">
      <w:pPr>
        <w:pStyle w:val="Textoindependiente"/>
        <w:spacing w:before="1"/>
        <w:rPr>
          <w:rFonts w:ascii="Calibri"/>
          <w:sz w:val="24"/>
        </w:rPr>
      </w:pPr>
    </w:p>
    <w:p w14:paraId="6EA165C5" w14:textId="77777777" w:rsidR="00B37F69" w:rsidRDefault="00000000">
      <w:pPr>
        <w:spacing w:line="360" w:lineRule="auto"/>
        <w:ind w:left="149" w:right="1122"/>
        <w:jc w:val="both"/>
        <w:rPr>
          <w:rFonts w:ascii="Calibri" w:hAnsi="Calibri"/>
          <w:sz w:val="24"/>
        </w:rPr>
      </w:pPr>
      <w:r>
        <w:rPr>
          <w:rFonts w:ascii="Calibri" w:hAnsi="Calibri"/>
          <w:noProof/>
          <w:sz w:val="24"/>
        </w:rPr>
        <mc:AlternateContent>
          <mc:Choice Requires="wps">
            <w:drawing>
              <wp:anchor distT="0" distB="0" distL="0" distR="0" simplePos="0" relativeHeight="479521792" behindDoc="1" locked="0" layoutInCell="1" allowOverlap="1" wp14:anchorId="7D57F760" wp14:editId="32BA117E">
                <wp:simplePos x="0" y="0"/>
                <wp:positionH relativeFrom="page">
                  <wp:posOffset>6979136</wp:posOffset>
                </wp:positionH>
                <wp:positionV relativeFrom="paragraph">
                  <wp:posOffset>1800892</wp:posOffset>
                </wp:positionV>
                <wp:extent cx="238125" cy="664845"/>
                <wp:effectExtent l="0" t="0" r="0" b="0"/>
                <wp:wrapNone/>
                <wp:docPr id="497" name="Text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92A561D"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7D57F760" id="Textbox 497" o:spid="_x0000_s1412" type="#_x0000_t202" style="position:absolute;left:0;text-align:left;margin-left:549.55pt;margin-top:141.8pt;width:18.75pt;height:52.35pt;z-index:-2379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z5og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" filled="f" stroked="f">
                <v:textbox style="layout-flow:vertical;mso-layout-flow-alt:bottom-to-top" inset="0,0,0,0">
                  <w:txbxContent>
                    <w:p w14:paraId="492A561D"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noProof/>
          <w:sz w:val="24"/>
        </w:rPr>
        <mc:AlternateContent>
          <mc:Choice Requires="wps">
            <w:drawing>
              <wp:anchor distT="0" distB="0" distL="0" distR="0" simplePos="0" relativeHeight="479522816" behindDoc="1" locked="0" layoutInCell="1" allowOverlap="1" wp14:anchorId="273DCCBE" wp14:editId="08E450D2">
                <wp:simplePos x="0" y="0"/>
                <wp:positionH relativeFrom="page">
                  <wp:posOffset>7131536</wp:posOffset>
                </wp:positionH>
                <wp:positionV relativeFrom="paragraph">
                  <wp:posOffset>509626</wp:posOffset>
                </wp:positionV>
                <wp:extent cx="85725" cy="1270635"/>
                <wp:effectExtent l="0" t="0" r="0" b="0"/>
                <wp:wrapNone/>
                <wp:docPr id="498" name="Text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CD7F528"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73DCCBE" id="Textbox 498" o:spid="_x0000_s1413" type="#_x0000_t202" style="position:absolute;left:0;text-align:left;margin-left:561.55pt;margin-top:40.15pt;width:6.75pt;height:100.05pt;z-index:-23793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" filled="f" stroked="f">
                <v:textbox style="layout-flow:vertical;mso-layout-flow-alt:bottom-to-top" inset="0,0,0,0">
                  <w:txbxContent>
                    <w:p w14:paraId="5CD7F528"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b/>
          <w:sz w:val="24"/>
        </w:rPr>
        <w:t xml:space="preserve">SEGUNDO. </w:t>
      </w:r>
      <w:r>
        <w:rPr>
          <w:rFonts w:ascii="Calibri" w:hAnsi="Calibri"/>
          <w:sz w:val="24"/>
        </w:rPr>
        <w:t>Que la Ley 15/1994, de 28 de diciembre, del Deporte de la Comunidad de Madrid, en el art. 33 y 36 y el Decreto 159/1996, de 14 de noviembre, por el que se regulan las Federaciones</w:t>
      </w:r>
      <w:r>
        <w:rPr>
          <w:rFonts w:ascii="Calibri" w:hAnsi="Calibri"/>
          <w:spacing w:val="-9"/>
          <w:sz w:val="24"/>
        </w:rPr>
        <w:t xml:space="preserve"> </w:t>
      </w:r>
      <w:r>
        <w:rPr>
          <w:rFonts w:ascii="Calibri" w:hAnsi="Calibri"/>
          <w:sz w:val="24"/>
        </w:rPr>
        <w:t>Deportivas</w:t>
      </w:r>
      <w:r>
        <w:rPr>
          <w:rFonts w:ascii="Calibri" w:hAnsi="Calibri"/>
          <w:spacing w:val="-12"/>
          <w:sz w:val="24"/>
        </w:rPr>
        <w:t xml:space="preserve"> </w:t>
      </w:r>
      <w:r>
        <w:rPr>
          <w:rFonts w:ascii="Calibri" w:hAnsi="Calibri"/>
          <w:sz w:val="24"/>
        </w:rPr>
        <w:t>de</w:t>
      </w:r>
      <w:r>
        <w:rPr>
          <w:rFonts w:ascii="Calibri" w:hAnsi="Calibri"/>
          <w:spacing w:val="-9"/>
          <w:sz w:val="24"/>
        </w:rPr>
        <w:t xml:space="preserve"> </w:t>
      </w:r>
      <w:r>
        <w:rPr>
          <w:rFonts w:ascii="Calibri" w:hAnsi="Calibri"/>
          <w:sz w:val="24"/>
        </w:rPr>
        <w:t>la</w:t>
      </w:r>
      <w:r>
        <w:rPr>
          <w:rFonts w:ascii="Calibri" w:hAnsi="Calibri"/>
          <w:spacing w:val="-9"/>
          <w:sz w:val="24"/>
        </w:rPr>
        <w:t xml:space="preserve"> </w:t>
      </w:r>
      <w:r>
        <w:rPr>
          <w:rFonts w:ascii="Calibri" w:hAnsi="Calibri"/>
          <w:sz w:val="24"/>
        </w:rPr>
        <w:t>Comunidad</w:t>
      </w:r>
      <w:r>
        <w:rPr>
          <w:rFonts w:ascii="Calibri" w:hAnsi="Calibri"/>
          <w:spacing w:val="-11"/>
          <w:sz w:val="24"/>
        </w:rPr>
        <w:t xml:space="preserve"> </w:t>
      </w:r>
      <w:r>
        <w:rPr>
          <w:rFonts w:ascii="Calibri" w:hAnsi="Calibri"/>
          <w:sz w:val="24"/>
        </w:rPr>
        <w:t>de</w:t>
      </w:r>
      <w:r>
        <w:rPr>
          <w:rFonts w:ascii="Calibri" w:hAnsi="Calibri"/>
          <w:spacing w:val="-9"/>
          <w:sz w:val="24"/>
        </w:rPr>
        <w:t xml:space="preserve"> </w:t>
      </w:r>
      <w:r>
        <w:rPr>
          <w:rFonts w:ascii="Calibri" w:hAnsi="Calibri"/>
          <w:sz w:val="24"/>
        </w:rPr>
        <w:t>Madrid,</w:t>
      </w:r>
      <w:r>
        <w:rPr>
          <w:rFonts w:ascii="Calibri" w:hAnsi="Calibri"/>
          <w:spacing w:val="-10"/>
          <w:sz w:val="24"/>
        </w:rPr>
        <w:t xml:space="preserve"> </w:t>
      </w:r>
      <w:r>
        <w:rPr>
          <w:rFonts w:ascii="Calibri" w:hAnsi="Calibri"/>
          <w:sz w:val="24"/>
        </w:rPr>
        <w:t>define</w:t>
      </w:r>
      <w:r>
        <w:rPr>
          <w:rFonts w:ascii="Calibri" w:hAnsi="Calibri"/>
          <w:spacing w:val="-9"/>
          <w:sz w:val="24"/>
        </w:rPr>
        <w:t xml:space="preserve"> </w:t>
      </w:r>
      <w:r>
        <w:rPr>
          <w:rFonts w:ascii="Calibri" w:hAnsi="Calibri"/>
          <w:sz w:val="24"/>
        </w:rPr>
        <w:t>las</w:t>
      </w:r>
      <w:r>
        <w:rPr>
          <w:rFonts w:ascii="Calibri" w:hAnsi="Calibri"/>
          <w:spacing w:val="-10"/>
          <w:sz w:val="24"/>
        </w:rPr>
        <w:t xml:space="preserve"> </w:t>
      </w:r>
      <w:r>
        <w:rPr>
          <w:rFonts w:ascii="Calibri" w:hAnsi="Calibri"/>
          <w:sz w:val="24"/>
        </w:rPr>
        <w:t>Federaciones</w:t>
      </w:r>
      <w:r>
        <w:rPr>
          <w:rFonts w:ascii="Calibri" w:hAnsi="Calibri"/>
          <w:spacing w:val="-9"/>
          <w:sz w:val="24"/>
        </w:rPr>
        <w:t xml:space="preserve"> </w:t>
      </w:r>
      <w:r>
        <w:rPr>
          <w:rFonts w:ascii="Calibri" w:hAnsi="Calibri"/>
          <w:sz w:val="24"/>
        </w:rPr>
        <w:t>Deportivas</w:t>
      </w:r>
      <w:r>
        <w:rPr>
          <w:rFonts w:ascii="Calibri" w:hAnsi="Calibri"/>
          <w:spacing w:val="-10"/>
          <w:sz w:val="24"/>
        </w:rPr>
        <w:t xml:space="preserve"> </w:t>
      </w:r>
      <w:r>
        <w:rPr>
          <w:rFonts w:ascii="Calibri" w:hAnsi="Calibri"/>
          <w:sz w:val="24"/>
        </w:rPr>
        <w:t>como “</w:t>
      </w:r>
      <w:r>
        <w:rPr>
          <w:rFonts w:ascii="Calibri" w:hAnsi="Calibri"/>
          <w:i/>
          <w:sz w:val="24"/>
        </w:rPr>
        <w:t xml:space="preserve">entidades privadas, sin ánimo de lucro, integradas por personas físicas y jurídicas que promuevan, practiquen o contribuyen al desarrollo del deporte” </w:t>
      </w:r>
      <w:r>
        <w:rPr>
          <w:rFonts w:ascii="Calibri" w:hAnsi="Calibri"/>
          <w:sz w:val="24"/>
        </w:rPr>
        <w:t xml:space="preserve">y entre cuyas funciones está </w:t>
      </w:r>
      <w:r>
        <w:rPr>
          <w:rFonts w:ascii="Calibri" w:hAnsi="Calibri"/>
          <w:i/>
          <w:sz w:val="24"/>
        </w:rPr>
        <w:t>“la</w:t>
      </w:r>
      <w:r>
        <w:rPr>
          <w:rFonts w:ascii="Calibri" w:hAnsi="Calibri"/>
          <w:i/>
          <w:spacing w:val="-9"/>
          <w:sz w:val="24"/>
        </w:rPr>
        <w:t xml:space="preserve"> </w:t>
      </w:r>
      <w:r>
        <w:rPr>
          <w:rFonts w:ascii="Calibri" w:hAnsi="Calibri"/>
          <w:i/>
          <w:sz w:val="24"/>
        </w:rPr>
        <w:t>promoción</w:t>
      </w:r>
      <w:r>
        <w:rPr>
          <w:rFonts w:ascii="Calibri" w:hAnsi="Calibri"/>
          <w:i/>
          <w:spacing w:val="-10"/>
          <w:sz w:val="24"/>
        </w:rPr>
        <w:t xml:space="preserve"> </w:t>
      </w:r>
      <w:r>
        <w:rPr>
          <w:rFonts w:ascii="Calibri" w:hAnsi="Calibri"/>
          <w:i/>
          <w:sz w:val="24"/>
        </w:rPr>
        <w:t>de</w:t>
      </w:r>
      <w:r>
        <w:rPr>
          <w:rFonts w:ascii="Calibri" w:hAnsi="Calibri"/>
          <w:i/>
          <w:spacing w:val="-9"/>
          <w:sz w:val="24"/>
        </w:rPr>
        <w:t xml:space="preserve"> </w:t>
      </w:r>
      <w:r>
        <w:rPr>
          <w:rFonts w:ascii="Calibri" w:hAnsi="Calibri"/>
          <w:i/>
          <w:sz w:val="24"/>
        </w:rPr>
        <w:t>su</w:t>
      </w:r>
      <w:r>
        <w:rPr>
          <w:rFonts w:ascii="Calibri" w:hAnsi="Calibri"/>
          <w:i/>
          <w:spacing w:val="-10"/>
          <w:sz w:val="24"/>
        </w:rPr>
        <w:t xml:space="preserve"> </w:t>
      </w:r>
      <w:r>
        <w:rPr>
          <w:rFonts w:ascii="Calibri" w:hAnsi="Calibri"/>
          <w:i/>
          <w:sz w:val="24"/>
        </w:rPr>
        <w:t>modalidad</w:t>
      </w:r>
      <w:r>
        <w:rPr>
          <w:rFonts w:ascii="Calibri" w:hAnsi="Calibri"/>
          <w:i/>
          <w:spacing w:val="-10"/>
          <w:sz w:val="24"/>
        </w:rPr>
        <w:t xml:space="preserve"> </w:t>
      </w:r>
      <w:r>
        <w:rPr>
          <w:rFonts w:ascii="Calibri" w:hAnsi="Calibri"/>
          <w:i/>
          <w:sz w:val="24"/>
        </w:rPr>
        <w:t>deportiva</w:t>
      </w:r>
      <w:r>
        <w:rPr>
          <w:rFonts w:ascii="Calibri" w:hAnsi="Calibri"/>
          <w:i/>
          <w:spacing w:val="-10"/>
          <w:sz w:val="24"/>
        </w:rPr>
        <w:t xml:space="preserve"> </w:t>
      </w:r>
      <w:r>
        <w:rPr>
          <w:rFonts w:ascii="Calibri" w:hAnsi="Calibri"/>
          <w:i/>
          <w:sz w:val="24"/>
        </w:rPr>
        <w:t>correspondiente</w:t>
      </w:r>
      <w:r>
        <w:rPr>
          <w:rFonts w:ascii="Calibri" w:hAnsi="Calibri"/>
          <w:i/>
          <w:spacing w:val="-9"/>
          <w:sz w:val="24"/>
        </w:rPr>
        <w:t xml:space="preserve"> </w:t>
      </w:r>
      <w:r>
        <w:rPr>
          <w:rFonts w:ascii="Calibri" w:hAnsi="Calibri"/>
          <w:i/>
          <w:sz w:val="24"/>
        </w:rPr>
        <w:t>en</w:t>
      </w:r>
      <w:r>
        <w:rPr>
          <w:rFonts w:ascii="Calibri" w:hAnsi="Calibri"/>
          <w:i/>
          <w:spacing w:val="-9"/>
          <w:sz w:val="24"/>
        </w:rPr>
        <w:t xml:space="preserve"> </w:t>
      </w:r>
      <w:r>
        <w:rPr>
          <w:rFonts w:ascii="Calibri" w:hAnsi="Calibri"/>
          <w:i/>
          <w:sz w:val="24"/>
        </w:rPr>
        <w:t>todo</w:t>
      </w:r>
      <w:r>
        <w:rPr>
          <w:rFonts w:ascii="Calibri" w:hAnsi="Calibri"/>
          <w:i/>
          <w:spacing w:val="-7"/>
          <w:sz w:val="24"/>
        </w:rPr>
        <w:t xml:space="preserve"> </w:t>
      </w:r>
      <w:r>
        <w:rPr>
          <w:rFonts w:ascii="Calibri" w:hAnsi="Calibri"/>
          <w:i/>
          <w:sz w:val="24"/>
        </w:rPr>
        <w:t>el</w:t>
      </w:r>
      <w:r>
        <w:rPr>
          <w:rFonts w:ascii="Calibri" w:hAnsi="Calibri"/>
          <w:i/>
          <w:spacing w:val="-9"/>
          <w:sz w:val="24"/>
        </w:rPr>
        <w:t xml:space="preserve"> </w:t>
      </w:r>
      <w:r>
        <w:rPr>
          <w:rFonts w:ascii="Calibri" w:hAnsi="Calibri"/>
          <w:i/>
          <w:sz w:val="24"/>
        </w:rPr>
        <w:t>territorio</w:t>
      </w:r>
      <w:r>
        <w:rPr>
          <w:rFonts w:ascii="Calibri" w:hAnsi="Calibri"/>
          <w:i/>
          <w:spacing w:val="-10"/>
          <w:sz w:val="24"/>
        </w:rPr>
        <w:t xml:space="preserve"> </w:t>
      </w:r>
      <w:r>
        <w:rPr>
          <w:rFonts w:ascii="Calibri" w:hAnsi="Calibri"/>
          <w:i/>
          <w:sz w:val="24"/>
        </w:rPr>
        <w:t>de</w:t>
      </w:r>
      <w:r>
        <w:rPr>
          <w:rFonts w:ascii="Calibri" w:hAnsi="Calibri"/>
          <w:i/>
          <w:spacing w:val="-9"/>
          <w:sz w:val="24"/>
        </w:rPr>
        <w:t xml:space="preserve"> </w:t>
      </w:r>
      <w:r>
        <w:rPr>
          <w:rFonts w:ascii="Calibri" w:hAnsi="Calibri"/>
          <w:i/>
          <w:sz w:val="24"/>
        </w:rPr>
        <w:t>la</w:t>
      </w:r>
      <w:r>
        <w:rPr>
          <w:rFonts w:ascii="Calibri" w:hAnsi="Calibri"/>
          <w:i/>
          <w:spacing w:val="-8"/>
          <w:sz w:val="24"/>
        </w:rPr>
        <w:t xml:space="preserve"> </w:t>
      </w:r>
      <w:r>
        <w:rPr>
          <w:rFonts w:ascii="Calibri" w:hAnsi="Calibri"/>
          <w:i/>
          <w:sz w:val="24"/>
        </w:rPr>
        <w:t>Comunidad de</w:t>
      </w:r>
      <w:r>
        <w:rPr>
          <w:rFonts w:ascii="Calibri" w:hAnsi="Calibri"/>
          <w:i/>
          <w:spacing w:val="38"/>
          <w:sz w:val="24"/>
        </w:rPr>
        <w:t xml:space="preserve"> </w:t>
      </w:r>
      <w:r>
        <w:rPr>
          <w:rFonts w:ascii="Calibri" w:hAnsi="Calibri"/>
          <w:i/>
          <w:sz w:val="24"/>
        </w:rPr>
        <w:t>Madrid”.</w:t>
      </w:r>
      <w:r>
        <w:rPr>
          <w:rFonts w:ascii="Calibri" w:hAnsi="Calibri"/>
          <w:i/>
          <w:spacing w:val="38"/>
          <w:sz w:val="24"/>
        </w:rPr>
        <w:t xml:space="preserve"> </w:t>
      </w:r>
      <w:r>
        <w:rPr>
          <w:rFonts w:ascii="Calibri" w:hAnsi="Calibri"/>
          <w:sz w:val="24"/>
        </w:rPr>
        <w:t>Éstas,</w:t>
      </w:r>
      <w:r>
        <w:rPr>
          <w:rFonts w:ascii="Calibri" w:hAnsi="Calibri"/>
          <w:spacing w:val="38"/>
          <w:sz w:val="24"/>
        </w:rPr>
        <w:t xml:space="preserve"> </w:t>
      </w:r>
      <w:r>
        <w:rPr>
          <w:rFonts w:ascii="Calibri" w:hAnsi="Calibri"/>
          <w:sz w:val="24"/>
        </w:rPr>
        <w:t>además</w:t>
      </w:r>
      <w:r>
        <w:rPr>
          <w:rFonts w:ascii="Calibri" w:hAnsi="Calibri"/>
          <w:spacing w:val="38"/>
          <w:sz w:val="24"/>
        </w:rPr>
        <w:t xml:space="preserve"> </w:t>
      </w:r>
      <w:r>
        <w:rPr>
          <w:rFonts w:ascii="Calibri" w:hAnsi="Calibri"/>
          <w:sz w:val="24"/>
        </w:rPr>
        <w:t>de</w:t>
      </w:r>
      <w:r>
        <w:rPr>
          <w:rFonts w:ascii="Calibri" w:hAnsi="Calibri"/>
          <w:spacing w:val="36"/>
          <w:sz w:val="24"/>
        </w:rPr>
        <w:t xml:space="preserve"> </w:t>
      </w:r>
      <w:r>
        <w:rPr>
          <w:rFonts w:ascii="Calibri" w:hAnsi="Calibri"/>
          <w:sz w:val="24"/>
        </w:rPr>
        <w:t>sus</w:t>
      </w:r>
      <w:r>
        <w:rPr>
          <w:rFonts w:ascii="Calibri" w:hAnsi="Calibri"/>
          <w:spacing w:val="36"/>
          <w:sz w:val="24"/>
        </w:rPr>
        <w:t xml:space="preserve"> </w:t>
      </w:r>
      <w:r>
        <w:rPr>
          <w:rFonts w:ascii="Calibri" w:hAnsi="Calibri"/>
          <w:sz w:val="24"/>
        </w:rPr>
        <w:t>propias</w:t>
      </w:r>
      <w:r>
        <w:rPr>
          <w:rFonts w:ascii="Calibri" w:hAnsi="Calibri"/>
          <w:spacing w:val="38"/>
          <w:sz w:val="24"/>
        </w:rPr>
        <w:t xml:space="preserve"> </w:t>
      </w:r>
      <w:r>
        <w:rPr>
          <w:rFonts w:ascii="Calibri" w:hAnsi="Calibri"/>
          <w:sz w:val="24"/>
        </w:rPr>
        <w:t>atribuciones,</w:t>
      </w:r>
      <w:r>
        <w:rPr>
          <w:rFonts w:ascii="Calibri" w:hAnsi="Calibri"/>
          <w:spacing w:val="37"/>
          <w:sz w:val="24"/>
        </w:rPr>
        <w:t xml:space="preserve"> </w:t>
      </w:r>
      <w:r>
        <w:rPr>
          <w:rFonts w:ascii="Calibri" w:hAnsi="Calibri"/>
          <w:sz w:val="24"/>
        </w:rPr>
        <w:t>ejercen,</w:t>
      </w:r>
      <w:r>
        <w:rPr>
          <w:rFonts w:ascii="Calibri" w:hAnsi="Calibri"/>
          <w:spacing w:val="34"/>
          <w:sz w:val="24"/>
        </w:rPr>
        <w:t xml:space="preserve"> </w:t>
      </w:r>
      <w:r>
        <w:rPr>
          <w:rFonts w:ascii="Calibri" w:hAnsi="Calibri"/>
          <w:sz w:val="24"/>
        </w:rPr>
        <w:t>por</w:t>
      </w:r>
      <w:r>
        <w:rPr>
          <w:rFonts w:ascii="Calibri" w:hAnsi="Calibri"/>
          <w:spacing w:val="35"/>
          <w:sz w:val="24"/>
        </w:rPr>
        <w:t xml:space="preserve"> </w:t>
      </w:r>
      <w:r>
        <w:rPr>
          <w:rFonts w:ascii="Calibri" w:hAnsi="Calibri"/>
          <w:sz w:val="24"/>
        </w:rPr>
        <w:t>delegación,</w:t>
      </w:r>
      <w:r>
        <w:rPr>
          <w:rFonts w:ascii="Calibri" w:hAnsi="Calibri"/>
          <w:spacing w:val="36"/>
          <w:sz w:val="24"/>
        </w:rPr>
        <w:t xml:space="preserve"> </w:t>
      </w:r>
      <w:r>
        <w:rPr>
          <w:rFonts w:ascii="Calibri" w:hAnsi="Calibri"/>
          <w:sz w:val="24"/>
        </w:rPr>
        <w:t>funciones</w:t>
      </w:r>
    </w:p>
    <w:p w14:paraId="40CA31AD" w14:textId="77777777" w:rsidR="00B37F69" w:rsidRDefault="00B37F69">
      <w:pPr>
        <w:pStyle w:val="Textoindependiente"/>
        <w:rPr>
          <w:rFonts w:ascii="Calibri"/>
        </w:rPr>
      </w:pPr>
    </w:p>
    <w:p w14:paraId="27E07E1C" w14:textId="77777777" w:rsidR="00B37F69" w:rsidRDefault="00B37F69">
      <w:pPr>
        <w:pStyle w:val="Textoindependiente"/>
        <w:spacing w:before="171"/>
        <w:rPr>
          <w:rFonts w:ascii="Calibri"/>
        </w:rPr>
      </w:pPr>
    </w:p>
    <w:p w14:paraId="6A52BDDA" w14:textId="77777777" w:rsidR="00B37F69" w:rsidRDefault="00000000">
      <w:pPr>
        <w:pStyle w:val="Textoindependiente"/>
        <w:ind w:right="1126"/>
        <w:jc w:val="right"/>
      </w:pPr>
      <w:r>
        <w:rPr>
          <w:spacing w:val="-10"/>
        </w:rPr>
        <w:t>2</w:t>
      </w:r>
    </w:p>
    <w:p w14:paraId="034A518E"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552763A4" w14:textId="77777777" w:rsidR="00B37F69" w:rsidRDefault="00B37F69">
      <w:pPr>
        <w:pStyle w:val="Textoindependiente"/>
      </w:pPr>
    </w:p>
    <w:p w14:paraId="6326671D" w14:textId="77777777" w:rsidR="00B37F69" w:rsidRDefault="00B37F69">
      <w:pPr>
        <w:pStyle w:val="Textoindependiente"/>
      </w:pPr>
    </w:p>
    <w:p w14:paraId="534EC0E4" w14:textId="77777777" w:rsidR="00B37F69" w:rsidRDefault="00B37F69">
      <w:pPr>
        <w:pStyle w:val="Textoindependiente"/>
      </w:pPr>
    </w:p>
    <w:p w14:paraId="0F4AC040" w14:textId="77777777" w:rsidR="00B37F69" w:rsidRDefault="00000000">
      <w:pPr>
        <w:ind w:left="8230"/>
        <w:rPr>
          <w:sz w:val="20"/>
        </w:rPr>
      </w:pPr>
      <w:r>
        <w:rPr>
          <w:noProof/>
          <w:sz w:val="20"/>
        </w:rPr>
        <w:drawing>
          <wp:inline distT="0" distB="0" distL="0" distR="0" wp14:anchorId="39FD39D1" wp14:editId="429FE33D">
            <wp:extent cx="360496" cy="612648"/>
            <wp:effectExtent l="0" t="0" r="0" b="0"/>
            <wp:docPr id="499" name="Image 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9" name="Image 499"/>
                    <pic:cNvPicPr/>
                  </pic:nvPicPr>
                  <pic:blipFill>
                    <a:blip r:embed="rId369" cstate="print"/>
                    <a:stretch>
                      <a:fillRect/>
                    </a:stretch>
                  </pic:blipFill>
                  <pic:spPr>
                    <a:xfrm>
                      <a:off x="0" y="0"/>
                      <a:ext cx="360496" cy="612648"/>
                    </a:xfrm>
                    <a:prstGeom prst="rect">
                      <a:avLst/>
                    </a:prstGeom>
                  </pic:spPr>
                </pic:pic>
              </a:graphicData>
            </a:graphic>
          </wp:inline>
        </w:drawing>
      </w:r>
    </w:p>
    <w:p w14:paraId="41BE0D6C" w14:textId="77777777" w:rsidR="00B37F69" w:rsidRDefault="00B37F69">
      <w:pPr>
        <w:rPr>
          <w:sz w:val="20"/>
        </w:rPr>
        <w:sectPr w:rsidR="00B37F69">
          <w:headerReference w:type="default" r:id="rId377"/>
          <w:footerReference w:type="default" r:id="rId378"/>
          <w:pgSz w:w="11910" w:h="16840"/>
          <w:pgMar w:top="0" w:right="283" w:bottom="280" w:left="1133" w:header="0" w:footer="0" w:gutter="0"/>
          <w:cols w:space="720"/>
        </w:sectPr>
      </w:pPr>
    </w:p>
    <w:p w14:paraId="3315CE96"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66A32EFA"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1D4E0889"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55AA2FD5"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28320" behindDoc="0" locked="0" layoutInCell="1" allowOverlap="1" wp14:anchorId="0ADD6C9C" wp14:editId="6B9C6127">
                <wp:simplePos x="0" y="0"/>
                <wp:positionH relativeFrom="page">
                  <wp:posOffset>6726808</wp:posOffset>
                </wp:positionH>
                <wp:positionV relativeFrom="page">
                  <wp:posOffset>253</wp:posOffset>
                </wp:positionV>
                <wp:extent cx="833755" cy="10403840"/>
                <wp:effectExtent l="0" t="0" r="0" b="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0403840"/>
                          <a:chOff x="0" y="0"/>
                          <a:chExt cx="833755" cy="10403840"/>
                        </a:xfrm>
                      </wpg:grpSpPr>
                      <wps:wsp>
                        <wps:cNvPr id="501" name="Graphic 501"/>
                        <wps:cNvSpPr/>
                        <wps:spPr>
                          <a:xfrm>
                            <a:off x="41783" y="0"/>
                            <a:ext cx="792480" cy="9832340"/>
                          </a:xfrm>
                          <a:custGeom>
                            <a:avLst/>
                            <a:gdLst/>
                            <a:ahLst/>
                            <a:cxnLst/>
                            <a:rect l="l" t="t" r="r" b="b"/>
                            <a:pathLst>
                              <a:path w="792480" h="9832340">
                                <a:moveTo>
                                  <a:pt x="791972" y="9250680"/>
                                </a:moveTo>
                                <a:lnTo>
                                  <a:pt x="0" y="9250680"/>
                                </a:lnTo>
                                <a:lnTo>
                                  <a:pt x="0" y="9832340"/>
                                </a:lnTo>
                                <a:lnTo>
                                  <a:pt x="791972" y="9832340"/>
                                </a:lnTo>
                                <a:lnTo>
                                  <a:pt x="791972" y="9250680"/>
                                </a:lnTo>
                                <a:close/>
                              </a:path>
                              <a:path w="792480" h="9832340">
                                <a:moveTo>
                                  <a:pt x="791972" y="0"/>
                                </a:moveTo>
                                <a:lnTo>
                                  <a:pt x="0" y="0"/>
                                </a:lnTo>
                                <a:lnTo>
                                  <a:pt x="0" y="7978140"/>
                                </a:lnTo>
                                <a:lnTo>
                                  <a:pt x="290830" y="7978140"/>
                                </a:lnTo>
                                <a:lnTo>
                                  <a:pt x="290830" y="9250045"/>
                                </a:lnTo>
                                <a:lnTo>
                                  <a:pt x="791972" y="9250058"/>
                                </a:lnTo>
                                <a:lnTo>
                                  <a:pt x="791972" y="7978140"/>
                                </a:lnTo>
                                <a:lnTo>
                                  <a:pt x="791972" y="7978013"/>
                                </a:lnTo>
                                <a:lnTo>
                                  <a:pt x="791972" y="0"/>
                                </a:lnTo>
                                <a:close/>
                              </a:path>
                            </a:pathLst>
                          </a:custGeom>
                          <a:solidFill>
                            <a:srgbClr val="FFFFFF"/>
                          </a:solidFill>
                        </wps:spPr>
                        <wps:bodyPr wrap="square" lIns="0" tIns="0" rIns="0" bIns="0" rtlCol="0">
                          <a:prstTxWarp prst="textNoShape">
                            <a:avLst/>
                          </a:prstTxWarp>
                          <a:noAutofit/>
                        </wps:bodyPr>
                      </wps:wsp>
                      <wps:wsp>
                        <wps:cNvPr id="502" name="Graphic 502"/>
                        <wps:cNvSpPr/>
                        <wps:spPr>
                          <a:xfrm>
                            <a:off x="0" y="9832085"/>
                            <a:ext cx="509270" cy="572135"/>
                          </a:xfrm>
                          <a:custGeom>
                            <a:avLst/>
                            <a:gdLst/>
                            <a:ahLst/>
                            <a:cxnLst/>
                            <a:rect l="l" t="t" r="r" b="b"/>
                            <a:pathLst>
                              <a:path w="509270" h="572135">
                                <a:moveTo>
                                  <a:pt x="508762" y="0"/>
                                </a:moveTo>
                                <a:lnTo>
                                  <a:pt x="0" y="0"/>
                                </a:lnTo>
                                <a:lnTo>
                                  <a:pt x="0" y="571627"/>
                                </a:lnTo>
                                <a:lnTo>
                                  <a:pt x="508762" y="571627"/>
                                </a:lnTo>
                                <a:lnTo>
                                  <a:pt x="508762" y="0"/>
                                </a:lnTo>
                                <a:close/>
                              </a:path>
                            </a:pathLst>
                          </a:custGeom>
                          <a:solidFill>
                            <a:srgbClr val="000000"/>
                          </a:solidFill>
                        </wps:spPr>
                        <wps:bodyPr wrap="square" lIns="0" tIns="0" rIns="0" bIns="0" rtlCol="0">
                          <a:prstTxWarp prst="textNoShape">
                            <a:avLst/>
                          </a:prstTxWarp>
                          <a:noAutofit/>
                        </wps:bodyPr>
                      </wps:wsp>
                      <wps:wsp>
                        <wps:cNvPr id="503" name="Textbox 503"/>
                        <wps:cNvSpPr txBox="1"/>
                        <wps:spPr>
                          <a:xfrm>
                            <a:off x="177545" y="202276"/>
                            <a:ext cx="478790" cy="142240"/>
                          </a:xfrm>
                          <a:prstGeom prst="rect">
                            <a:avLst/>
                          </a:prstGeom>
                        </wps:spPr>
                        <wps:txbx>
                          <w:txbxContent>
                            <w:p w14:paraId="5EA4957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0ADD6C9C" id="Group 500" o:spid="_x0000_s1414" style="position:absolute;left:0;text-align:left;margin-left:529.65pt;margin-top:0;width:65.65pt;height:819.2pt;z-index:15928320;mso-wrap-distance-left:0;mso-wrap-distance-right:0;mso-position-horizontal-relative:page;mso-position-vertical-relative:page" coordsize="8337,1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">
                <v:shape id="Graphic 501" o:spid="_x0000_s1415" style="position:absolute;left:417;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" path="m791972,9250680l,9250680r,581660l791972,9832340r,-581660xem791972,l,,,7978140r290830,l290830,9250045r501142,13l791972,7978140r,-127l791972,xe" stroked="f">
                  <v:path arrowok="t"/>
                </v:shape>
                <v:shape id="Graphic 502" o:spid="_x0000_s1416" style="position:absolute;top:98320;width:5092;height:5722;visibility:visible;mso-wrap-style:square;v-text-anchor:top" coordsize="50927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" path="m508762,l,,,571627r508762,l508762,xe" fillcolor="black" stroked="f">
                  <v:path arrowok="t"/>
                </v:shape>
                <v:shape id="Textbox 503" o:spid="_x0000_s1417" type="#_x0000_t202" style="position:absolute;left:1775;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5EA4957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6948161E" wp14:editId="0D856DF8">
                <wp:extent cx="5888355" cy="6350"/>
                <wp:effectExtent l="0" t="0" r="0" b="0"/>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05" name="Graphic 505"/>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A4C764" id="Group 504"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">
                <v:shape id="Graphic 505"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" path="m5888101,l,,,6096r5888101,l5888101,xe" fillcolor="black" stroked="f">
                  <v:path arrowok="t"/>
                </v:shape>
                <w10:anchorlock/>
              </v:group>
            </w:pict>
          </mc:Fallback>
        </mc:AlternateContent>
      </w:r>
    </w:p>
    <w:p w14:paraId="7CF9E3D4" w14:textId="77777777" w:rsidR="00B37F69" w:rsidRDefault="00000000">
      <w:pPr>
        <w:spacing w:before="8" w:line="362" w:lineRule="auto"/>
        <w:ind w:left="149" w:right="1130"/>
        <w:jc w:val="both"/>
        <w:rPr>
          <w:rFonts w:ascii="Calibri" w:hAnsi="Calibri"/>
          <w:sz w:val="24"/>
        </w:rPr>
      </w:pPr>
      <w:r>
        <w:rPr>
          <w:rFonts w:ascii="Calibri" w:hAnsi="Calibri"/>
          <w:sz w:val="24"/>
        </w:rPr>
        <w:t>públicas de carácter administrativo, actuando en este caso como agentes colaboradores de la Administración Pública.</w:t>
      </w:r>
    </w:p>
    <w:p w14:paraId="19A639F9" w14:textId="77777777" w:rsidR="00B37F69" w:rsidRDefault="00B37F69">
      <w:pPr>
        <w:pStyle w:val="Textoindependiente"/>
        <w:spacing w:before="142"/>
        <w:rPr>
          <w:rFonts w:ascii="Calibri"/>
          <w:sz w:val="24"/>
        </w:rPr>
      </w:pPr>
    </w:p>
    <w:p w14:paraId="190AC5F9" w14:textId="77777777" w:rsidR="00B37F69" w:rsidRDefault="00000000">
      <w:pPr>
        <w:spacing w:line="360" w:lineRule="auto"/>
        <w:ind w:left="149" w:right="1123"/>
        <w:jc w:val="both"/>
        <w:rPr>
          <w:rFonts w:ascii="Calibri" w:hAnsi="Calibri"/>
          <w:sz w:val="24"/>
        </w:rPr>
      </w:pPr>
      <w:r>
        <w:rPr>
          <w:rFonts w:ascii="Calibri" w:hAnsi="Calibri"/>
          <w:noProof/>
          <w:sz w:val="24"/>
        </w:rPr>
        <mc:AlternateContent>
          <mc:Choice Requires="wps">
            <w:drawing>
              <wp:anchor distT="0" distB="0" distL="0" distR="0" simplePos="0" relativeHeight="15928832" behindDoc="0" locked="0" layoutInCell="1" allowOverlap="1" wp14:anchorId="52D87A3D" wp14:editId="55D66A5F">
                <wp:simplePos x="0" y="0"/>
                <wp:positionH relativeFrom="page">
                  <wp:posOffset>6811152</wp:posOffset>
                </wp:positionH>
                <wp:positionV relativeFrom="paragraph">
                  <wp:posOffset>498418</wp:posOffset>
                </wp:positionV>
                <wp:extent cx="417830" cy="3181350"/>
                <wp:effectExtent l="0" t="0" r="0" b="0"/>
                <wp:wrapNone/>
                <wp:docPr id="506" name="Text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5DE7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982B8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2D87A3D" id="Textbox 506" o:spid="_x0000_s1418" type="#_x0000_t202" style="position:absolute;left:0;text-align:left;margin-left:536.3pt;margin-top:39.25pt;width:32.9pt;height:250.5pt;z-index:15928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pmpA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" filled="f" stroked="f">
                <v:textbox style="layout-flow:vertical;mso-layout-flow-alt:bottom-to-top" inset="0,0,0,0">
                  <w:txbxContent>
                    <w:p w14:paraId="0E5DE7F4"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982B8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b/>
          <w:sz w:val="24"/>
        </w:rPr>
        <w:t>TERCERO</w:t>
      </w:r>
      <w:r>
        <w:rPr>
          <w:rFonts w:ascii="Calibri" w:hAnsi="Calibri"/>
          <w:sz w:val="24"/>
        </w:rPr>
        <w:t>. Que el presente convenio se encuentra incluido en el contexto normativo definido en el art. 47.2.c) de la Ley 40/2015, de 1 de octubre, de Régimen Jurídico del Sector Público, cuando define como convenio aquel firmado entre una Administración Pública u organismo o entidad de derecho público y un sujeto de Derecho privado.</w:t>
      </w:r>
    </w:p>
    <w:p w14:paraId="4D59A3FE" w14:textId="77777777" w:rsidR="00B37F69" w:rsidRDefault="00B37F69">
      <w:pPr>
        <w:pStyle w:val="Textoindependiente"/>
        <w:spacing w:before="146"/>
        <w:rPr>
          <w:rFonts w:ascii="Calibri"/>
          <w:sz w:val="24"/>
        </w:rPr>
      </w:pPr>
    </w:p>
    <w:p w14:paraId="02F52C81" w14:textId="77777777" w:rsidR="00B37F69" w:rsidRDefault="00000000">
      <w:pPr>
        <w:spacing w:line="360" w:lineRule="auto"/>
        <w:ind w:left="149" w:right="1121"/>
        <w:jc w:val="both"/>
        <w:rPr>
          <w:rFonts w:ascii="Calibri" w:hAnsi="Calibri"/>
          <w:sz w:val="24"/>
        </w:rPr>
      </w:pPr>
      <w:r>
        <w:rPr>
          <w:rFonts w:ascii="Calibri" w:hAnsi="Calibri"/>
          <w:b/>
          <w:sz w:val="24"/>
        </w:rPr>
        <w:t xml:space="preserve">CUARTO. </w:t>
      </w:r>
      <w:r>
        <w:rPr>
          <w:rFonts w:ascii="Calibri" w:hAnsi="Calibri"/>
          <w:sz w:val="24"/>
        </w:rPr>
        <w:t>Que el AYUNTAMIENTO, en el marco de las competiciones deportivas cualquier otra que se organice en el ámbito municipal, precisa de servicios arbitrales para poder desarrollar las mismas y atender a la carga administrativa de dicha actividad, todo ello en los términos y condiciones que más adelante se referirán.</w:t>
      </w:r>
    </w:p>
    <w:p w14:paraId="12B9138D" w14:textId="77777777" w:rsidR="00B37F69" w:rsidRDefault="00B37F69">
      <w:pPr>
        <w:pStyle w:val="Textoindependiente"/>
        <w:spacing w:before="147"/>
        <w:rPr>
          <w:rFonts w:ascii="Calibri"/>
          <w:sz w:val="24"/>
        </w:rPr>
      </w:pPr>
    </w:p>
    <w:p w14:paraId="612FD506" w14:textId="77777777" w:rsidR="00B37F69" w:rsidRDefault="00000000">
      <w:pPr>
        <w:spacing w:before="1" w:line="360" w:lineRule="auto"/>
        <w:ind w:left="149" w:right="1129"/>
        <w:jc w:val="both"/>
        <w:rPr>
          <w:rFonts w:ascii="Calibri" w:hAnsi="Calibri"/>
          <w:sz w:val="24"/>
        </w:rPr>
      </w:pPr>
      <w:r>
        <w:rPr>
          <w:rFonts w:ascii="Calibri" w:hAnsi="Calibri"/>
          <w:b/>
          <w:sz w:val="24"/>
        </w:rPr>
        <w:t xml:space="preserve">QUINTO. </w:t>
      </w:r>
      <w:r>
        <w:rPr>
          <w:rFonts w:ascii="Calibri" w:hAnsi="Calibri"/>
          <w:sz w:val="24"/>
        </w:rPr>
        <w:t>Que la FEDERACIÓN, está interesada en ofrecer los servicios arbitrales a los equipos participantes en los juegos municipales y competiciones organizadas por el Ayuntamiento igualmente por el precio y demás condiciones que más adelante se referirán.</w:t>
      </w:r>
    </w:p>
    <w:p w14:paraId="030C3EFE" w14:textId="77777777" w:rsidR="00B37F69" w:rsidRDefault="00B37F69">
      <w:pPr>
        <w:pStyle w:val="Textoindependiente"/>
        <w:spacing w:before="145"/>
        <w:rPr>
          <w:rFonts w:ascii="Calibri"/>
          <w:sz w:val="24"/>
        </w:rPr>
      </w:pPr>
    </w:p>
    <w:p w14:paraId="07D95AC3" w14:textId="77777777" w:rsidR="00B37F69" w:rsidRDefault="00000000">
      <w:pPr>
        <w:spacing w:line="360" w:lineRule="auto"/>
        <w:ind w:left="149" w:right="1125"/>
        <w:jc w:val="both"/>
        <w:rPr>
          <w:rFonts w:ascii="Calibri" w:hAnsi="Calibri"/>
          <w:sz w:val="24"/>
        </w:rPr>
      </w:pPr>
      <w:r>
        <w:rPr>
          <w:rFonts w:ascii="Calibri" w:hAnsi="Calibri"/>
          <w:noProof/>
          <w:sz w:val="24"/>
        </w:rPr>
        <mc:AlternateContent>
          <mc:Choice Requires="wps">
            <w:drawing>
              <wp:anchor distT="0" distB="0" distL="0" distR="0" simplePos="0" relativeHeight="479525888" behindDoc="1" locked="0" layoutInCell="1" allowOverlap="1" wp14:anchorId="1DBBB427" wp14:editId="44FAF663">
                <wp:simplePos x="0" y="0"/>
                <wp:positionH relativeFrom="page">
                  <wp:posOffset>7131536</wp:posOffset>
                </wp:positionH>
                <wp:positionV relativeFrom="paragraph">
                  <wp:posOffset>375144</wp:posOffset>
                </wp:positionV>
                <wp:extent cx="85725" cy="1230630"/>
                <wp:effectExtent l="0" t="0" r="0" b="0"/>
                <wp:wrapNone/>
                <wp:docPr id="507" name="Text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348D6AD"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1DBBB427" id="Textbox 507" o:spid="_x0000_s1419" type="#_x0000_t202" style="position:absolute;left:0;text-align:left;margin-left:561.55pt;margin-top:29.55pt;width:6.75pt;height:96.9pt;z-index:-23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" filled="f" stroked="f">
                <v:textbox style="layout-flow:vertical;mso-layout-flow-alt:bottom-to-top" inset="0,0,0,0">
                  <w:txbxContent>
                    <w:p w14:paraId="5348D6AD"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29344" behindDoc="0" locked="0" layoutInCell="1" allowOverlap="1" wp14:anchorId="6ACB12F9" wp14:editId="0BA3C096">
                <wp:simplePos x="0" y="0"/>
                <wp:positionH relativeFrom="page">
                  <wp:posOffset>6966436</wp:posOffset>
                </wp:positionH>
                <wp:positionV relativeFrom="paragraph">
                  <wp:posOffset>235342</wp:posOffset>
                </wp:positionV>
                <wp:extent cx="263525" cy="3360420"/>
                <wp:effectExtent l="0" t="0" r="0" b="0"/>
                <wp:wrapNone/>
                <wp:docPr id="508" name="Text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0F1F767B" w14:textId="77777777" w:rsidR="00B37F69" w:rsidRDefault="00000000">
                            <w:pPr>
                              <w:spacing w:before="14" w:line="141" w:lineRule="exact"/>
                              <w:ind w:left="20"/>
                              <w:rPr>
                                <w:sz w:val="13"/>
                              </w:rPr>
                            </w:pPr>
                            <w:r>
                              <w:rPr>
                                <w:spacing w:val="-2"/>
                                <w:position w:val="2"/>
                                <w:sz w:val="12"/>
                              </w:rPr>
                              <w:t>Cód.</w:t>
                            </w:r>
                            <w:r>
                              <w:rPr>
                                <w:spacing w:val="4"/>
                                <w:position w:val="2"/>
                                <w:sz w:val="12"/>
                              </w:rPr>
                              <w:t xml:space="preserve"> </w:t>
                            </w:r>
                            <w:r>
                              <w:rPr>
                                <w:spacing w:val="-2"/>
                                <w:position w:val="2"/>
                                <w:sz w:val="12"/>
                              </w:rPr>
                              <w:t xml:space="preserve">Validación: </w:t>
                            </w:r>
                            <w:r>
                              <w:rPr>
                                <w:spacing w:val="-2"/>
                                <w:sz w:val="13"/>
                              </w:rPr>
                              <w:t>*************************</w:t>
                            </w:r>
                          </w:p>
                          <w:p w14:paraId="45111045" w14:textId="77777777" w:rsidR="00B37F69" w:rsidRDefault="00000000">
                            <w:pPr>
                              <w:spacing w:line="110" w:lineRule="exact"/>
                              <w:ind w:left="20"/>
                              <w:rPr>
                                <w:sz w:val="12"/>
                              </w:rPr>
                            </w:pPr>
                            <w:r>
                              <w:rPr>
                                <w:spacing w:val="-2"/>
                                <w:sz w:val="12"/>
                              </w:rPr>
                              <w:t>Verificación:</w:t>
                            </w:r>
                            <w:r>
                              <w:rPr>
                                <w:spacing w:val="7"/>
                                <w:sz w:val="12"/>
                              </w:rPr>
                              <w:t xml:space="preserve"> </w:t>
                            </w:r>
                            <w:hyperlink r:id="rId379">
                              <w:r>
                                <w:rPr>
                                  <w:spacing w:val="-2"/>
                                  <w:sz w:val="12"/>
                                </w:rPr>
                                <w:t>https://sede.lasrozas.es/</w:t>
                              </w:r>
                            </w:hyperlink>
                          </w:p>
                          <w:p w14:paraId="3AA9FA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ACB12F9" id="Textbox 508" o:spid="_x0000_s1420" type="#_x0000_t202" style="position:absolute;left:0;text-align:left;margin-left:548.55pt;margin-top:18.55pt;width:20.75pt;height:264.6pt;z-index:15929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p0CpAEAADMDAAAOAAAAZHJzL2Uyb0RvYy54bWysUsGO0zAQvSPxD5bv1Nl0W1D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" filled="f" stroked="f">
                <v:textbox style="layout-flow:vertical;mso-layout-flow-alt:bottom-to-top" inset="0,0,0,0">
                  <w:txbxContent>
                    <w:p w14:paraId="0F1F767B" w14:textId="77777777" w:rsidR="00B37F69" w:rsidRDefault="00000000">
                      <w:pPr>
                        <w:spacing w:before="14" w:line="141" w:lineRule="exact"/>
                        <w:ind w:left="20"/>
                        <w:rPr>
                          <w:sz w:val="13"/>
                        </w:rPr>
                      </w:pPr>
                      <w:r>
                        <w:rPr>
                          <w:spacing w:val="-2"/>
                          <w:position w:val="2"/>
                          <w:sz w:val="12"/>
                        </w:rPr>
                        <w:t>Cód.</w:t>
                      </w:r>
                      <w:r>
                        <w:rPr>
                          <w:spacing w:val="4"/>
                          <w:position w:val="2"/>
                          <w:sz w:val="12"/>
                        </w:rPr>
                        <w:t xml:space="preserve"> </w:t>
                      </w:r>
                      <w:r>
                        <w:rPr>
                          <w:spacing w:val="-2"/>
                          <w:position w:val="2"/>
                          <w:sz w:val="12"/>
                        </w:rPr>
                        <w:t xml:space="preserve">Validación: </w:t>
                      </w:r>
                      <w:r>
                        <w:rPr>
                          <w:spacing w:val="-2"/>
                          <w:sz w:val="13"/>
                        </w:rPr>
                        <w:t>*************************</w:t>
                      </w:r>
                    </w:p>
                    <w:p w14:paraId="45111045" w14:textId="77777777" w:rsidR="00B37F69" w:rsidRDefault="00000000">
                      <w:pPr>
                        <w:spacing w:line="110" w:lineRule="exact"/>
                        <w:ind w:left="20"/>
                        <w:rPr>
                          <w:sz w:val="12"/>
                        </w:rPr>
                      </w:pPr>
                      <w:r>
                        <w:rPr>
                          <w:spacing w:val="-2"/>
                          <w:sz w:val="12"/>
                        </w:rPr>
                        <w:t>Verificación:</w:t>
                      </w:r>
                      <w:r>
                        <w:rPr>
                          <w:spacing w:val="7"/>
                          <w:sz w:val="12"/>
                        </w:rPr>
                        <w:t xml:space="preserve"> </w:t>
                      </w:r>
                      <w:hyperlink r:id="rId380">
                        <w:r>
                          <w:rPr>
                            <w:spacing w:val="-2"/>
                            <w:sz w:val="12"/>
                          </w:rPr>
                          <w:t>https://sede.lasrozas.es/</w:t>
                        </w:r>
                      </w:hyperlink>
                    </w:p>
                    <w:p w14:paraId="3AA9FAC3"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157</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b/>
          <w:sz w:val="24"/>
        </w:rPr>
        <w:t xml:space="preserve">SEXTO. </w:t>
      </w:r>
      <w:r>
        <w:rPr>
          <w:rFonts w:ascii="Calibri" w:hAnsi="Calibri"/>
          <w:sz w:val="24"/>
        </w:rPr>
        <w:t>Que ambas entidades, presentando coincidencia en cuanto a fines y objetivos en materia deportiva y con el fin de coordinar y complementar las ofertas deportivas, muy especialmente los servicios de arbitraje dentro de sus respectivos ámbitos de acción, reconociéndose ambas partes competencia y capacidad para ello, acuerdan formalizar el presente convenio de colaboración, que se regulará a través de las siguientes,</w:t>
      </w:r>
    </w:p>
    <w:p w14:paraId="387B9F11" w14:textId="77777777" w:rsidR="00B37F69" w:rsidRDefault="00B37F69">
      <w:pPr>
        <w:pStyle w:val="Textoindependiente"/>
        <w:spacing w:before="148"/>
        <w:rPr>
          <w:rFonts w:ascii="Calibri"/>
          <w:sz w:val="24"/>
        </w:rPr>
      </w:pPr>
    </w:p>
    <w:p w14:paraId="799230CB" w14:textId="77777777" w:rsidR="00B37F69" w:rsidRDefault="00000000">
      <w:pPr>
        <w:pStyle w:val="Ttulo4"/>
        <w:ind w:left="14" w:right="988"/>
      </w:pPr>
      <w:r>
        <w:rPr>
          <w:noProof/>
        </w:rPr>
        <mc:AlternateContent>
          <mc:Choice Requires="wps">
            <w:drawing>
              <wp:anchor distT="0" distB="0" distL="0" distR="0" simplePos="0" relativeHeight="479526400" behindDoc="1" locked="0" layoutInCell="1" allowOverlap="1" wp14:anchorId="24200426" wp14:editId="7B4BEE7B">
                <wp:simplePos x="0" y="0"/>
                <wp:positionH relativeFrom="page">
                  <wp:posOffset>7131536</wp:posOffset>
                </wp:positionH>
                <wp:positionV relativeFrom="paragraph">
                  <wp:posOffset>-48423</wp:posOffset>
                </wp:positionV>
                <wp:extent cx="85725" cy="1270635"/>
                <wp:effectExtent l="0" t="0" r="0" b="0"/>
                <wp:wrapNone/>
                <wp:docPr id="509" name="Textbox 5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4A849FFF"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4200426" id="Textbox 509" o:spid="_x0000_s1421" type="#_x0000_t202" style="position:absolute;left:0;text-align:left;margin-left:561.55pt;margin-top:-3.8pt;width:6.75pt;height:100.05pt;z-index:-23790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" filled="f" stroked="f">
                <v:textbox style="layout-flow:vertical;mso-layout-flow-alt:bottom-to-top" inset="0,0,0,0">
                  <w:txbxContent>
                    <w:p w14:paraId="4A849FFF"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spacing w:val="-2"/>
        </w:rPr>
        <w:t>ESTIPULACIONES</w:t>
      </w:r>
    </w:p>
    <w:p w14:paraId="7866E6A9" w14:textId="77777777" w:rsidR="00B37F69" w:rsidRDefault="00B37F69">
      <w:pPr>
        <w:pStyle w:val="Textoindependiente"/>
        <w:rPr>
          <w:rFonts w:ascii="Calibri"/>
          <w:b/>
          <w:sz w:val="24"/>
        </w:rPr>
      </w:pPr>
    </w:p>
    <w:p w14:paraId="1EABD89C" w14:textId="77777777" w:rsidR="00B37F69" w:rsidRDefault="00B37F69">
      <w:pPr>
        <w:pStyle w:val="Textoindependiente"/>
        <w:rPr>
          <w:rFonts w:ascii="Calibri"/>
          <w:b/>
          <w:sz w:val="24"/>
        </w:rPr>
      </w:pPr>
    </w:p>
    <w:p w14:paraId="41A18BD9" w14:textId="77777777" w:rsidR="00B37F69" w:rsidRDefault="00000000">
      <w:pPr>
        <w:pStyle w:val="Prrafodelista"/>
        <w:numPr>
          <w:ilvl w:val="0"/>
          <w:numId w:val="8"/>
        </w:numPr>
        <w:tabs>
          <w:tab w:val="left" w:pos="507"/>
        </w:tabs>
        <w:ind w:left="507" w:hanging="358"/>
        <w:rPr>
          <w:rFonts w:ascii="Calibri"/>
          <w:b/>
          <w:sz w:val="24"/>
        </w:rPr>
      </w:pPr>
      <w:r>
        <w:rPr>
          <w:rFonts w:ascii="Calibri"/>
          <w:b/>
          <w:spacing w:val="-2"/>
          <w:sz w:val="24"/>
        </w:rPr>
        <w:t>OBJETO.</w:t>
      </w:r>
    </w:p>
    <w:p w14:paraId="6D7EDFFE" w14:textId="77777777" w:rsidR="00B37F69" w:rsidRDefault="00000000">
      <w:pPr>
        <w:spacing w:before="146" w:line="360" w:lineRule="auto"/>
        <w:ind w:left="149" w:right="1131"/>
        <w:jc w:val="both"/>
        <w:rPr>
          <w:rFonts w:ascii="Calibri" w:hAnsi="Calibri"/>
          <w:sz w:val="24"/>
        </w:rPr>
      </w:pPr>
      <w:r>
        <w:rPr>
          <w:rFonts w:ascii="Calibri" w:hAnsi="Calibri"/>
          <w:noProof/>
          <w:sz w:val="24"/>
        </w:rPr>
        <mc:AlternateContent>
          <mc:Choice Requires="wps">
            <w:drawing>
              <wp:anchor distT="0" distB="0" distL="0" distR="0" simplePos="0" relativeHeight="479525376" behindDoc="1" locked="0" layoutInCell="1" allowOverlap="1" wp14:anchorId="2B08EC3B" wp14:editId="105B5D8A">
                <wp:simplePos x="0" y="0"/>
                <wp:positionH relativeFrom="page">
                  <wp:posOffset>6979136</wp:posOffset>
                </wp:positionH>
                <wp:positionV relativeFrom="paragraph">
                  <wp:posOffset>498701</wp:posOffset>
                </wp:positionV>
                <wp:extent cx="238125" cy="664845"/>
                <wp:effectExtent l="0" t="0" r="0" b="0"/>
                <wp:wrapNone/>
                <wp:docPr id="510" name="Textbox 5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CF767D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2B08EC3B" id="Textbox 510" o:spid="_x0000_s1422" type="#_x0000_t202" style="position:absolute;left:0;text-align:left;margin-left:549.55pt;margin-top:39.25pt;width:18.75pt;height:52.35pt;z-index:-2379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" filled="f" stroked="f">
                <v:textbox style="layout-flow:vertical;mso-layout-flow-alt:bottom-to-top" inset="0,0,0,0">
                  <w:txbxContent>
                    <w:p w14:paraId="1CF767D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El presente convenio tiene por objeto regular la colaboración entre las Partes firmantes en orden</w:t>
      </w:r>
      <w:r>
        <w:rPr>
          <w:rFonts w:ascii="Calibri" w:hAnsi="Calibri"/>
          <w:spacing w:val="36"/>
          <w:sz w:val="24"/>
        </w:rPr>
        <w:t xml:space="preserve"> </w:t>
      </w:r>
      <w:r>
        <w:rPr>
          <w:rFonts w:ascii="Calibri" w:hAnsi="Calibri"/>
          <w:sz w:val="24"/>
        </w:rPr>
        <w:t>a</w:t>
      </w:r>
      <w:r>
        <w:rPr>
          <w:rFonts w:ascii="Calibri" w:hAnsi="Calibri"/>
          <w:spacing w:val="36"/>
          <w:sz w:val="24"/>
        </w:rPr>
        <w:t xml:space="preserve"> </w:t>
      </w:r>
      <w:r>
        <w:rPr>
          <w:rFonts w:ascii="Calibri" w:hAnsi="Calibri"/>
          <w:sz w:val="24"/>
        </w:rPr>
        <w:t>promocionar</w:t>
      </w:r>
      <w:r>
        <w:rPr>
          <w:rFonts w:ascii="Calibri" w:hAnsi="Calibri"/>
          <w:spacing w:val="36"/>
          <w:sz w:val="24"/>
        </w:rPr>
        <w:t xml:space="preserve"> </w:t>
      </w:r>
      <w:r>
        <w:rPr>
          <w:rFonts w:ascii="Calibri" w:hAnsi="Calibri"/>
          <w:sz w:val="24"/>
        </w:rPr>
        <w:t>el</w:t>
      </w:r>
      <w:r>
        <w:rPr>
          <w:rFonts w:ascii="Calibri" w:hAnsi="Calibri"/>
          <w:spacing w:val="34"/>
          <w:sz w:val="24"/>
        </w:rPr>
        <w:t xml:space="preserve"> </w:t>
      </w:r>
      <w:r>
        <w:rPr>
          <w:rFonts w:ascii="Calibri" w:hAnsi="Calibri"/>
          <w:sz w:val="24"/>
        </w:rPr>
        <w:t>deporte</w:t>
      </w:r>
      <w:r>
        <w:rPr>
          <w:rFonts w:ascii="Calibri" w:hAnsi="Calibri"/>
          <w:spacing w:val="34"/>
          <w:sz w:val="24"/>
        </w:rPr>
        <w:t xml:space="preserve"> </w:t>
      </w:r>
      <w:r>
        <w:rPr>
          <w:rFonts w:ascii="Calibri" w:hAnsi="Calibri"/>
          <w:sz w:val="24"/>
        </w:rPr>
        <w:t>entre</w:t>
      </w:r>
      <w:r>
        <w:rPr>
          <w:rFonts w:ascii="Calibri" w:hAnsi="Calibri"/>
          <w:spacing w:val="36"/>
          <w:sz w:val="24"/>
        </w:rPr>
        <w:t xml:space="preserve"> </w:t>
      </w:r>
      <w:r>
        <w:rPr>
          <w:rFonts w:ascii="Calibri" w:hAnsi="Calibri"/>
          <w:sz w:val="24"/>
        </w:rPr>
        <w:t>la</w:t>
      </w:r>
      <w:r>
        <w:rPr>
          <w:rFonts w:ascii="Calibri" w:hAnsi="Calibri"/>
          <w:spacing w:val="36"/>
          <w:sz w:val="24"/>
        </w:rPr>
        <w:t xml:space="preserve"> </w:t>
      </w:r>
      <w:r>
        <w:rPr>
          <w:rFonts w:ascii="Calibri" w:hAnsi="Calibri"/>
          <w:sz w:val="24"/>
        </w:rPr>
        <w:t>población</w:t>
      </w:r>
      <w:r>
        <w:rPr>
          <w:rFonts w:ascii="Calibri" w:hAnsi="Calibri"/>
          <w:spacing w:val="37"/>
          <w:sz w:val="24"/>
        </w:rPr>
        <w:t xml:space="preserve"> </w:t>
      </w:r>
      <w:r>
        <w:rPr>
          <w:rFonts w:ascii="Calibri" w:hAnsi="Calibri"/>
          <w:sz w:val="24"/>
        </w:rPr>
        <w:t>del</w:t>
      </w:r>
      <w:r>
        <w:rPr>
          <w:rFonts w:ascii="Calibri" w:hAnsi="Calibri"/>
          <w:spacing w:val="34"/>
          <w:sz w:val="24"/>
        </w:rPr>
        <w:t xml:space="preserve"> </w:t>
      </w:r>
      <w:r>
        <w:rPr>
          <w:rFonts w:ascii="Calibri" w:hAnsi="Calibri"/>
          <w:sz w:val="24"/>
        </w:rPr>
        <w:t>municipio</w:t>
      </w:r>
      <w:r>
        <w:rPr>
          <w:rFonts w:ascii="Calibri" w:hAnsi="Calibri"/>
          <w:spacing w:val="34"/>
          <w:sz w:val="24"/>
        </w:rPr>
        <w:t xml:space="preserve"> </w:t>
      </w:r>
      <w:r>
        <w:rPr>
          <w:rFonts w:ascii="Calibri" w:hAnsi="Calibri"/>
          <w:sz w:val="24"/>
        </w:rPr>
        <w:t>de</w:t>
      </w:r>
      <w:r>
        <w:rPr>
          <w:rFonts w:ascii="Calibri" w:hAnsi="Calibri"/>
          <w:spacing w:val="36"/>
          <w:sz w:val="24"/>
        </w:rPr>
        <w:t xml:space="preserve"> </w:t>
      </w:r>
      <w:r>
        <w:rPr>
          <w:rFonts w:ascii="Calibri" w:hAnsi="Calibri"/>
          <w:sz w:val="24"/>
        </w:rPr>
        <w:t>Las</w:t>
      </w:r>
      <w:r>
        <w:rPr>
          <w:rFonts w:ascii="Calibri" w:hAnsi="Calibri"/>
          <w:spacing w:val="35"/>
          <w:sz w:val="24"/>
        </w:rPr>
        <w:t xml:space="preserve"> </w:t>
      </w:r>
      <w:r>
        <w:rPr>
          <w:rFonts w:ascii="Calibri" w:hAnsi="Calibri"/>
          <w:sz w:val="24"/>
        </w:rPr>
        <w:t>Rozas</w:t>
      </w:r>
      <w:r>
        <w:rPr>
          <w:rFonts w:ascii="Calibri" w:hAnsi="Calibri"/>
          <w:spacing w:val="35"/>
          <w:sz w:val="24"/>
        </w:rPr>
        <w:t xml:space="preserve"> </w:t>
      </w:r>
      <w:r>
        <w:rPr>
          <w:rFonts w:ascii="Calibri" w:hAnsi="Calibri"/>
          <w:sz w:val="24"/>
        </w:rPr>
        <w:t>de</w:t>
      </w:r>
      <w:r>
        <w:rPr>
          <w:rFonts w:ascii="Calibri" w:hAnsi="Calibri"/>
          <w:spacing w:val="34"/>
          <w:sz w:val="24"/>
        </w:rPr>
        <w:t xml:space="preserve"> </w:t>
      </w:r>
      <w:r>
        <w:rPr>
          <w:rFonts w:ascii="Calibri" w:hAnsi="Calibri"/>
          <w:sz w:val="24"/>
        </w:rPr>
        <w:t>Madrid</w:t>
      </w:r>
    </w:p>
    <w:p w14:paraId="3763FD26" w14:textId="77777777" w:rsidR="00B37F69" w:rsidRDefault="00B37F69">
      <w:pPr>
        <w:pStyle w:val="Textoindependiente"/>
        <w:rPr>
          <w:rFonts w:ascii="Calibri"/>
        </w:rPr>
      </w:pPr>
    </w:p>
    <w:p w14:paraId="11F3679C" w14:textId="77777777" w:rsidR="00B37F69" w:rsidRDefault="00B37F69">
      <w:pPr>
        <w:pStyle w:val="Textoindependiente"/>
        <w:spacing w:before="171"/>
        <w:rPr>
          <w:rFonts w:ascii="Calibri"/>
        </w:rPr>
      </w:pPr>
    </w:p>
    <w:p w14:paraId="41DA861E" w14:textId="77777777" w:rsidR="00B37F69" w:rsidRDefault="00000000">
      <w:pPr>
        <w:pStyle w:val="Textoindependiente"/>
        <w:ind w:right="1126"/>
        <w:jc w:val="right"/>
      </w:pPr>
      <w:r>
        <w:rPr>
          <w:spacing w:val="-10"/>
        </w:rPr>
        <w:t>3</w:t>
      </w:r>
    </w:p>
    <w:p w14:paraId="7757FA72"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052FE78C" w14:textId="77777777" w:rsidR="00B37F69" w:rsidRDefault="00B37F69">
      <w:pPr>
        <w:pStyle w:val="Textoindependiente"/>
      </w:pPr>
    </w:p>
    <w:p w14:paraId="19D28A5A" w14:textId="77777777" w:rsidR="00B37F69" w:rsidRDefault="00B37F69">
      <w:pPr>
        <w:pStyle w:val="Textoindependiente"/>
      </w:pPr>
    </w:p>
    <w:p w14:paraId="3D1263C8" w14:textId="77777777" w:rsidR="00B37F69" w:rsidRDefault="00B37F69">
      <w:pPr>
        <w:pStyle w:val="Textoindependiente"/>
      </w:pPr>
    </w:p>
    <w:p w14:paraId="058AB545" w14:textId="77777777" w:rsidR="00B37F69" w:rsidRDefault="00000000">
      <w:pPr>
        <w:ind w:left="8230"/>
        <w:rPr>
          <w:sz w:val="20"/>
        </w:rPr>
      </w:pPr>
      <w:r>
        <w:rPr>
          <w:noProof/>
          <w:sz w:val="20"/>
        </w:rPr>
        <w:drawing>
          <wp:inline distT="0" distB="0" distL="0" distR="0" wp14:anchorId="1C204343" wp14:editId="1CC129CC">
            <wp:extent cx="360496" cy="612648"/>
            <wp:effectExtent l="0" t="0" r="0" b="0"/>
            <wp:docPr id="511" name="Image 5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1" name="Image 511"/>
                    <pic:cNvPicPr/>
                  </pic:nvPicPr>
                  <pic:blipFill>
                    <a:blip r:embed="rId369" cstate="print"/>
                    <a:stretch>
                      <a:fillRect/>
                    </a:stretch>
                  </pic:blipFill>
                  <pic:spPr>
                    <a:xfrm>
                      <a:off x="0" y="0"/>
                      <a:ext cx="360496" cy="612648"/>
                    </a:xfrm>
                    <a:prstGeom prst="rect">
                      <a:avLst/>
                    </a:prstGeom>
                  </pic:spPr>
                </pic:pic>
              </a:graphicData>
            </a:graphic>
          </wp:inline>
        </w:drawing>
      </w:r>
    </w:p>
    <w:p w14:paraId="3558C1BA" w14:textId="77777777" w:rsidR="00B37F69" w:rsidRDefault="00B37F69">
      <w:pPr>
        <w:rPr>
          <w:sz w:val="20"/>
        </w:rPr>
        <w:sectPr w:rsidR="00B37F69">
          <w:headerReference w:type="default" r:id="rId381"/>
          <w:footerReference w:type="default" r:id="rId382"/>
          <w:pgSz w:w="11910" w:h="16840"/>
          <w:pgMar w:top="0" w:right="283" w:bottom="280" w:left="1133" w:header="0" w:footer="0" w:gutter="0"/>
          <w:cols w:space="720"/>
        </w:sectPr>
      </w:pPr>
    </w:p>
    <w:p w14:paraId="290CD61D"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6C7ECC55"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5771C2C0"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424932EA"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31904" behindDoc="0" locked="0" layoutInCell="1" allowOverlap="1" wp14:anchorId="396D4363" wp14:editId="2FBF035C">
                <wp:simplePos x="0" y="0"/>
                <wp:positionH relativeFrom="page">
                  <wp:posOffset>6729603</wp:posOffset>
                </wp:positionH>
                <wp:positionV relativeFrom="page">
                  <wp:posOffset>253</wp:posOffset>
                </wp:positionV>
                <wp:extent cx="831215" cy="10401935"/>
                <wp:effectExtent l="0" t="0" r="0" b="0"/>
                <wp:wrapNone/>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215" cy="10401935"/>
                          <a:chOff x="0" y="0"/>
                          <a:chExt cx="831215" cy="10401935"/>
                        </a:xfrm>
                      </wpg:grpSpPr>
                      <wps:wsp>
                        <wps:cNvPr id="513" name="Graphic 513"/>
                        <wps:cNvSpPr/>
                        <wps:spPr>
                          <a:xfrm>
                            <a:off x="38989" y="0"/>
                            <a:ext cx="792480" cy="9833610"/>
                          </a:xfrm>
                          <a:custGeom>
                            <a:avLst/>
                            <a:gdLst/>
                            <a:ahLst/>
                            <a:cxnLst/>
                            <a:rect l="l" t="t" r="r" b="b"/>
                            <a:pathLst>
                              <a:path w="792480" h="9833610">
                                <a:moveTo>
                                  <a:pt x="791972" y="9244330"/>
                                </a:moveTo>
                                <a:lnTo>
                                  <a:pt x="0" y="9244330"/>
                                </a:lnTo>
                                <a:lnTo>
                                  <a:pt x="0" y="9833610"/>
                                </a:lnTo>
                                <a:lnTo>
                                  <a:pt x="791972" y="9833610"/>
                                </a:lnTo>
                                <a:lnTo>
                                  <a:pt x="791972" y="9244330"/>
                                </a:lnTo>
                                <a:close/>
                              </a:path>
                              <a:path w="792480" h="9833610">
                                <a:moveTo>
                                  <a:pt x="791972" y="7978153"/>
                                </a:moveTo>
                                <a:lnTo>
                                  <a:pt x="287528" y="7978140"/>
                                </a:lnTo>
                                <a:lnTo>
                                  <a:pt x="287528" y="9243822"/>
                                </a:lnTo>
                                <a:lnTo>
                                  <a:pt x="791972" y="9243835"/>
                                </a:lnTo>
                                <a:lnTo>
                                  <a:pt x="791972" y="7978153"/>
                                </a:lnTo>
                                <a:close/>
                              </a:path>
                              <a:path w="792480" h="9833610">
                                <a:moveTo>
                                  <a:pt x="791972" y="0"/>
                                </a:moveTo>
                                <a:lnTo>
                                  <a:pt x="0" y="0"/>
                                </a:lnTo>
                                <a:lnTo>
                                  <a:pt x="0" y="7978140"/>
                                </a:lnTo>
                                <a:lnTo>
                                  <a:pt x="287528" y="7978140"/>
                                </a:lnTo>
                                <a:lnTo>
                                  <a:pt x="791972" y="7978140"/>
                                </a:lnTo>
                                <a:lnTo>
                                  <a:pt x="791972" y="0"/>
                                </a:lnTo>
                                <a:close/>
                              </a:path>
                            </a:pathLst>
                          </a:custGeom>
                          <a:solidFill>
                            <a:srgbClr val="FFFFFF"/>
                          </a:solidFill>
                        </wps:spPr>
                        <wps:bodyPr wrap="square" lIns="0" tIns="0" rIns="0" bIns="0" rtlCol="0">
                          <a:prstTxWarp prst="textNoShape">
                            <a:avLst/>
                          </a:prstTxWarp>
                          <a:noAutofit/>
                        </wps:bodyPr>
                      </wps:wsp>
                      <wps:wsp>
                        <wps:cNvPr id="514" name="Graphic 514"/>
                        <wps:cNvSpPr/>
                        <wps:spPr>
                          <a:xfrm>
                            <a:off x="0" y="9834118"/>
                            <a:ext cx="504825" cy="567690"/>
                          </a:xfrm>
                          <a:custGeom>
                            <a:avLst/>
                            <a:gdLst/>
                            <a:ahLst/>
                            <a:cxnLst/>
                            <a:rect l="l" t="t" r="r" b="b"/>
                            <a:pathLst>
                              <a:path w="504825" h="567690">
                                <a:moveTo>
                                  <a:pt x="504317" y="0"/>
                                </a:moveTo>
                                <a:lnTo>
                                  <a:pt x="0" y="0"/>
                                </a:lnTo>
                                <a:lnTo>
                                  <a:pt x="0" y="567435"/>
                                </a:lnTo>
                                <a:lnTo>
                                  <a:pt x="504317" y="567435"/>
                                </a:lnTo>
                                <a:lnTo>
                                  <a:pt x="504317" y="0"/>
                                </a:lnTo>
                                <a:close/>
                              </a:path>
                            </a:pathLst>
                          </a:custGeom>
                          <a:solidFill>
                            <a:srgbClr val="000000"/>
                          </a:solidFill>
                        </wps:spPr>
                        <wps:bodyPr wrap="square" lIns="0" tIns="0" rIns="0" bIns="0" rtlCol="0">
                          <a:prstTxWarp prst="textNoShape">
                            <a:avLst/>
                          </a:prstTxWarp>
                          <a:noAutofit/>
                        </wps:bodyPr>
                      </wps:wsp>
                      <wps:wsp>
                        <wps:cNvPr id="515" name="Textbox 515"/>
                        <wps:cNvSpPr txBox="1"/>
                        <wps:spPr>
                          <a:xfrm>
                            <a:off x="174752" y="202276"/>
                            <a:ext cx="478790" cy="142240"/>
                          </a:xfrm>
                          <a:prstGeom prst="rect">
                            <a:avLst/>
                          </a:prstGeom>
                        </wps:spPr>
                        <wps:txbx>
                          <w:txbxContent>
                            <w:p w14:paraId="730C123C"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396D4363" id="Group 512" o:spid="_x0000_s1423" style="position:absolute;left:0;text-align:left;margin-left:529.9pt;margin-top:0;width:65.45pt;height:819.05pt;z-index:15931904;mso-wrap-distance-left:0;mso-wrap-distance-right:0;mso-position-horizontal-relative:page;mso-position-vertical-relative:page" coordsize="8312,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">
                <v:shape id="Graphic 513" o:spid="_x0000_s1424" style="position:absolute;left:389;width:7925;height:98336;visibility:visible;mso-wrap-style:square;v-text-anchor:top" coordsize="792480,983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" path="m791972,9244330l,9244330r,589280l791972,9833610r,-589280xem791972,7978153r-504444,-13l287528,9243822r504444,13l791972,7978153xem791972,l,,,7978140r287528,l791972,7978140,791972,xe" stroked="f">
                  <v:path arrowok="t"/>
                </v:shape>
                <v:shape id="Graphic 514" o:spid="_x0000_s1425" style="position:absolute;top:98341;width:5048;height:5677;visibility:visible;mso-wrap-style:square;v-text-anchor:top" coordsize="50482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" path="m504317,l,,,567435r504317,l504317,xe" fillcolor="black" stroked="f">
                  <v:path arrowok="t"/>
                </v:shape>
                <v:shape id="Textbox 515" o:spid="_x0000_s1426" type="#_x0000_t202" style="position:absolute;left:1747;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izxAAAANwAAAAPAAAAZHJzL2Rvd25yZXYueG1sRI9Ba8JA&#10;FITvBf/D8gRvdWNB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O//yLPEAAAA3AAAAA8A&#10;AAAAAAAAAAAAAAAABwIAAGRycy9kb3ducmV2LnhtbFBLBQYAAAAAAwADALcAAAD4AgAAAAA=&#10;" filled="f" stroked="f">
                  <v:textbox inset="0,0,0,0">
                    <w:txbxContent>
                      <w:p w14:paraId="730C123C"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4DF0A475" wp14:editId="23E1F3A6">
                <wp:extent cx="5888355" cy="6350"/>
                <wp:effectExtent l="0" t="0" r="0" b="0"/>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17" name="Graphic 517"/>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CEED40" id="Group 516"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">
                <v:shape id="Graphic 517"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" path="m5888101,l,,,6096r5888101,l5888101,xe" fillcolor="black" stroked="f">
                  <v:path arrowok="t"/>
                </v:shape>
                <w10:anchorlock/>
              </v:group>
            </w:pict>
          </mc:Fallback>
        </mc:AlternateContent>
      </w:r>
    </w:p>
    <w:p w14:paraId="0D331BD2" w14:textId="77777777" w:rsidR="00B37F69" w:rsidRDefault="00000000">
      <w:pPr>
        <w:spacing w:before="8" w:line="362" w:lineRule="auto"/>
        <w:ind w:left="149" w:right="1132"/>
        <w:jc w:val="both"/>
        <w:rPr>
          <w:rFonts w:ascii="Calibri"/>
          <w:sz w:val="24"/>
        </w:rPr>
      </w:pPr>
      <w:r>
        <w:rPr>
          <w:rFonts w:ascii="Calibri"/>
          <w:sz w:val="24"/>
        </w:rPr>
        <w:t>articulando a tal efecto las acciones formativas, docentes, competitivas encaminadas a esta finalidad y que a tal efecto sean acordadas de mutuo acuerdo entre las Partes.</w:t>
      </w:r>
    </w:p>
    <w:p w14:paraId="7CBEEE79" w14:textId="77777777" w:rsidR="00B37F69" w:rsidRDefault="00B37F69">
      <w:pPr>
        <w:pStyle w:val="Textoindependiente"/>
        <w:rPr>
          <w:rFonts w:ascii="Calibri"/>
          <w:sz w:val="24"/>
        </w:rPr>
      </w:pPr>
    </w:p>
    <w:p w14:paraId="43CF9816" w14:textId="77777777" w:rsidR="00B37F69" w:rsidRDefault="00B37F69">
      <w:pPr>
        <w:pStyle w:val="Textoindependiente"/>
        <w:spacing w:before="168"/>
        <w:rPr>
          <w:rFonts w:ascii="Calibri"/>
          <w:sz w:val="24"/>
        </w:rPr>
      </w:pPr>
    </w:p>
    <w:p w14:paraId="0E0A4ED9" w14:textId="77777777" w:rsidR="00B37F69" w:rsidRDefault="00000000">
      <w:pPr>
        <w:pStyle w:val="Ttulo4"/>
        <w:numPr>
          <w:ilvl w:val="0"/>
          <w:numId w:val="8"/>
        </w:numPr>
        <w:tabs>
          <w:tab w:val="left" w:pos="507"/>
        </w:tabs>
        <w:ind w:left="507" w:hanging="358"/>
      </w:pPr>
      <w:r>
        <w:t>OBJETIVOS</w:t>
      </w:r>
      <w:r>
        <w:rPr>
          <w:spacing w:val="-5"/>
        </w:rPr>
        <w:t xml:space="preserve"> </w:t>
      </w:r>
      <w:r>
        <w:t>Y</w:t>
      </w:r>
      <w:r>
        <w:rPr>
          <w:spacing w:val="-2"/>
        </w:rPr>
        <w:t xml:space="preserve"> </w:t>
      </w:r>
      <w:r>
        <w:t>COMPROMISOS</w:t>
      </w:r>
      <w:r>
        <w:rPr>
          <w:spacing w:val="-2"/>
        </w:rPr>
        <w:t xml:space="preserve"> </w:t>
      </w:r>
      <w:r>
        <w:t>DE</w:t>
      </w:r>
      <w:r>
        <w:rPr>
          <w:spacing w:val="-1"/>
        </w:rPr>
        <w:t xml:space="preserve"> </w:t>
      </w:r>
      <w:r>
        <w:t>LAS</w:t>
      </w:r>
      <w:r>
        <w:rPr>
          <w:spacing w:val="-2"/>
        </w:rPr>
        <w:t xml:space="preserve"> PARTES</w:t>
      </w:r>
    </w:p>
    <w:p w14:paraId="3C7F9FEB" w14:textId="77777777" w:rsidR="00B37F69" w:rsidRDefault="00000000">
      <w:pPr>
        <w:spacing w:before="147" w:line="360" w:lineRule="auto"/>
        <w:ind w:left="149" w:right="1260"/>
        <w:jc w:val="both"/>
        <w:rPr>
          <w:rFonts w:ascii="Calibri" w:hAnsi="Calibri"/>
          <w:sz w:val="24"/>
        </w:rPr>
      </w:pPr>
      <w:r>
        <w:rPr>
          <w:rFonts w:ascii="Calibri" w:hAnsi="Calibri"/>
          <w:noProof/>
          <w:sz w:val="24"/>
        </w:rPr>
        <mc:AlternateContent>
          <mc:Choice Requires="wps">
            <w:drawing>
              <wp:anchor distT="0" distB="0" distL="0" distR="0" simplePos="0" relativeHeight="15932416" behindDoc="0" locked="0" layoutInCell="1" allowOverlap="1" wp14:anchorId="2E4CE44C" wp14:editId="56DF0BE7">
                <wp:simplePos x="0" y="0"/>
                <wp:positionH relativeFrom="page">
                  <wp:posOffset>6811152</wp:posOffset>
                </wp:positionH>
                <wp:positionV relativeFrom="paragraph">
                  <wp:posOffset>109838</wp:posOffset>
                </wp:positionV>
                <wp:extent cx="417830" cy="3181350"/>
                <wp:effectExtent l="0" t="0" r="0" b="0"/>
                <wp:wrapNone/>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E9F7B0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40C6B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E4CE44C" id="Textbox 518" o:spid="_x0000_s1427" type="#_x0000_t202" style="position:absolute;left:0;text-align:left;margin-left:536.3pt;margin-top:8.65pt;width:32.9pt;height:250.5pt;z-index:15932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" filled="f" stroked="f">
                <v:textbox style="layout-flow:vertical;mso-layout-flow-alt:bottom-to-top" inset="0,0,0,0">
                  <w:txbxContent>
                    <w:p w14:paraId="5E9F7B0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40C6B7"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Particularmente</w:t>
      </w:r>
      <w:r>
        <w:rPr>
          <w:rFonts w:ascii="Calibri" w:hAnsi="Calibri"/>
          <w:spacing w:val="-8"/>
          <w:sz w:val="24"/>
        </w:rPr>
        <w:t xml:space="preserve"> </w:t>
      </w:r>
      <w:r>
        <w:rPr>
          <w:rFonts w:ascii="Calibri" w:hAnsi="Calibri"/>
          <w:sz w:val="24"/>
        </w:rPr>
        <w:t>y</w:t>
      </w:r>
      <w:r>
        <w:rPr>
          <w:rFonts w:ascii="Calibri" w:hAnsi="Calibri"/>
          <w:spacing w:val="-8"/>
          <w:sz w:val="24"/>
        </w:rPr>
        <w:t xml:space="preserve"> </w:t>
      </w:r>
      <w:r>
        <w:rPr>
          <w:rFonts w:ascii="Calibri" w:hAnsi="Calibri"/>
          <w:sz w:val="24"/>
        </w:rPr>
        <w:t>sin</w:t>
      </w:r>
      <w:r>
        <w:rPr>
          <w:rFonts w:ascii="Calibri" w:hAnsi="Calibri"/>
          <w:spacing w:val="-8"/>
          <w:sz w:val="24"/>
        </w:rPr>
        <w:t xml:space="preserve"> </w:t>
      </w:r>
      <w:r>
        <w:rPr>
          <w:rFonts w:ascii="Calibri" w:hAnsi="Calibri"/>
          <w:sz w:val="24"/>
        </w:rPr>
        <w:t>perjuicio</w:t>
      </w:r>
      <w:r>
        <w:rPr>
          <w:rFonts w:ascii="Calibri" w:hAnsi="Calibri"/>
          <w:spacing w:val="-8"/>
          <w:sz w:val="24"/>
        </w:rPr>
        <w:t xml:space="preserve"> </w:t>
      </w:r>
      <w:r>
        <w:rPr>
          <w:rFonts w:ascii="Calibri" w:hAnsi="Calibri"/>
          <w:sz w:val="24"/>
        </w:rPr>
        <w:t>de</w:t>
      </w:r>
      <w:r>
        <w:rPr>
          <w:rFonts w:ascii="Calibri" w:hAnsi="Calibri"/>
          <w:spacing w:val="-7"/>
          <w:sz w:val="24"/>
        </w:rPr>
        <w:t xml:space="preserve"> </w:t>
      </w:r>
      <w:r>
        <w:rPr>
          <w:rFonts w:ascii="Calibri" w:hAnsi="Calibri"/>
          <w:sz w:val="24"/>
        </w:rPr>
        <w:t>cualesquiera</w:t>
      </w:r>
      <w:r>
        <w:rPr>
          <w:rFonts w:ascii="Calibri" w:hAnsi="Calibri"/>
          <w:spacing w:val="-9"/>
          <w:sz w:val="24"/>
        </w:rPr>
        <w:t xml:space="preserve"> </w:t>
      </w:r>
      <w:r>
        <w:rPr>
          <w:rFonts w:ascii="Calibri" w:hAnsi="Calibri"/>
          <w:sz w:val="24"/>
        </w:rPr>
        <w:t>otras</w:t>
      </w:r>
      <w:r>
        <w:rPr>
          <w:rFonts w:ascii="Calibri" w:hAnsi="Calibri"/>
          <w:spacing w:val="-7"/>
          <w:sz w:val="24"/>
        </w:rPr>
        <w:t xml:space="preserve"> </w:t>
      </w:r>
      <w:r>
        <w:rPr>
          <w:rFonts w:ascii="Calibri" w:hAnsi="Calibri"/>
          <w:sz w:val="24"/>
        </w:rPr>
        <w:t>que</w:t>
      </w:r>
      <w:r>
        <w:rPr>
          <w:rFonts w:ascii="Calibri" w:hAnsi="Calibri"/>
          <w:spacing w:val="-7"/>
          <w:sz w:val="24"/>
        </w:rPr>
        <w:t xml:space="preserve"> </w:t>
      </w:r>
      <w:r>
        <w:rPr>
          <w:rFonts w:ascii="Calibri" w:hAnsi="Calibri"/>
          <w:sz w:val="24"/>
        </w:rPr>
        <w:t>pudieran</w:t>
      </w:r>
      <w:r>
        <w:rPr>
          <w:rFonts w:ascii="Calibri" w:hAnsi="Calibri"/>
          <w:spacing w:val="-8"/>
          <w:sz w:val="24"/>
        </w:rPr>
        <w:t xml:space="preserve"> </w:t>
      </w:r>
      <w:r>
        <w:rPr>
          <w:rFonts w:ascii="Calibri" w:hAnsi="Calibri"/>
          <w:sz w:val="24"/>
        </w:rPr>
        <w:t>ser</w:t>
      </w:r>
      <w:r>
        <w:rPr>
          <w:rFonts w:ascii="Calibri" w:hAnsi="Calibri"/>
          <w:spacing w:val="-8"/>
          <w:sz w:val="24"/>
        </w:rPr>
        <w:t xml:space="preserve"> </w:t>
      </w:r>
      <w:r>
        <w:rPr>
          <w:rFonts w:ascii="Calibri" w:hAnsi="Calibri"/>
          <w:sz w:val="24"/>
        </w:rPr>
        <w:t>acordadas</w:t>
      </w:r>
      <w:r>
        <w:rPr>
          <w:rFonts w:ascii="Calibri" w:hAnsi="Calibri"/>
          <w:spacing w:val="-9"/>
          <w:sz w:val="24"/>
        </w:rPr>
        <w:t xml:space="preserve"> </w:t>
      </w:r>
      <w:r>
        <w:rPr>
          <w:rFonts w:ascii="Calibri" w:hAnsi="Calibri"/>
          <w:sz w:val="24"/>
        </w:rPr>
        <w:t>en</w:t>
      </w:r>
      <w:r>
        <w:rPr>
          <w:rFonts w:ascii="Calibri" w:hAnsi="Calibri"/>
          <w:spacing w:val="-8"/>
          <w:sz w:val="24"/>
        </w:rPr>
        <w:t xml:space="preserve"> </w:t>
      </w:r>
      <w:r>
        <w:rPr>
          <w:rFonts w:ascii="Calibri" w:hAnsi="Calibri"/>
          <w:sz w:val="24"/>
        </w:rPr>
        <w:t>el</w:t>
      </w:r>
      <w:r>
        <w:rPr>
          <w:rFonts w:ascii="Calibri" w:hAnsi="Calibri"/>
          <w:spacing w:val="-8"/>
          <w:sz w:val="24"/>
        </w:rPr>
        <w:t xml:space="preserve"> </w:t>
      </w:r>
      <w:r>
        <w:rPr>
          <w:rFonts w:ascii="Calibri" w:hAnsi="Calibri"/>
          <w:sz w:val="24"/>
        </w:rPr>
        <w:t xml:space="preserve">futuro, las Partes acuerdan la prestación de </w:t>
      </w:r>
      <w:r>
        <w:rPr>
          <w:rFonts w:ascii="Calibri" w:hAnsi="Calibri"/>
          <w:b/>
          <w:sz w:val="24"/>
        </w:rPr>
        <w:t xml:space="preserve">servicios de arbitraje </w:t>
      </w:r>
      <w:r>
        <w:rPr>
          <w:rFonts w:ascii="Calibri" w:hAnsi="Calibri"/>
          <w:sz w:val="24"/>
        </w:rPr>
        <w:t xml:space="preserve">por parte de la FEDERACIÓN en aquellas competiciones de baloncesto, minibasket y baloncesto 3x3 organizadas por el </w:t>
      </w:r>
      <w:r>
        <w:rPr>
          <w:rFonts w:ascii="Calibri" w:hAnsi="Calibri"/>
          <w:spacing w:val="-2"/>
          <w:sz w:val="24"/>
        </w:rPr>
        <w:t>AYUNTAMIENTO.</w:t>
      </w:r>
    </w:p>
    <w:p w14:paraId="0726BFFC" w14:textId="77777777" w:rsidR="00B37F69" w:rsidRDefault="00000000">
      <w:pPr>
        <w:spacing w:before="122" w:line="360" w:lineRule="auto"/>
        <w:ind w:left="149" w:right="1120"/>
        <w:jc w:val="both"/>
        <w:rPr>
          <w:rFonts w:ascii="Calibri" w:hAnsi="Calibri"/>
          <w:sz w:val="24"/>
        </w:rPr>
      </w:pPr>
      <w:r>
        <w:rPr>
          <w:rFonts w:ascii="Calibri" w:hAnsi="Calibri"/>
          <w:sz w:val="24"/>
        </w:rPr>
        <w:t>La</w:t>
      </w:r>
      <w:r>
        <w:rPr>
          <w:rFonts w:ascii="Calibri" w:hAnsi="Calibri"/>
          <w:spacing w:val="-2"/>
          <w:sz w:val="24"/>
        </w:rPr>
        <w:t xml:space="preserve"> </w:t>
      </w:r>
      <w:r>
        <w:rPr>
          <w:rFonts w:ascii="Calibri" w:hAnsi="Calibri"/>
          <w:sz w:val="24"/>
        </w:rPr>
        <w:t>FEDERACIÓN</w:t>
      </w:r>
      <w:r>
        <w:rPr>
          <w:rFonts w:ascii="Calibri" w:hAnsi="Calibri"/>
          <w:spacing w:val="-1"/>
          <w:sz w:val="24"/>
        </w:rPr>
        <w:t xml:space="preserve"> </w:t>
      </w:r>
      <w:r>
        <w:rPr>
          <w:rFonts w:ascii="Calibri" w:hAnsi="Calibri"/>
          <w:sz w:val="24"/>
        </w:rPr>
        <w:t>acepta</w:t>
      </w:r>
      <w:r>
        <w:rPr>
          <w:rFonts w:ascii="Calibri" w:hAnsi="Calibri"/>
          <w:spacing w:val="-5"/>
          <w:sz w:val="24"/>
        </w:rPr>
        <w:t xml:space="preserve"> </w:t>
      </w:r>
      <w:r>
        <w:rPr>
          <w:rFonts w:ascii="Calibri" w:hAnsi="Calibri"/>
          <w:sz w:val="24"/>
        </w:rPr>
        <w:t>el</w:t>
      </w:r>
      <w:r>
        <w:rPr>
          <w:rFonts w:ascii="Calibri" w:hAnsi="Calibri"/>
          <w:spacing w:val="-3"/>
          <w:sz w:val="24"/>
        </w:rPr>
        <w:t xml:space="preserve"> </w:t>
      </w:r>
      <w:r>
        <w:rPr>
          <w:rFonts w:ascii="Calibri" w:hAnsi="Calibri"/>
          <w:sz w:val="24"/>
        </w:rPr>
        <w:t>encargo</w:t>
      </w:r>
      <w:r>
        <w:rPr>
          <w:rFonts w:ascii="Calibri" w:hAnsi="Calibri"/>
          <w:spacing w:val="-4"/>
          <w:sz w:val="24"/>
        </w:rPr>
        <w:t xml:space="preserve"> </w:t>
      </w:r>
      <w:r>
        <w:rPr>
          <w:rFonts w:ascii="Calibri" w:hAnsi="Calibri"/>
          <w:sz w:val="24"/>
        </w:rPr>
        <w:t>del</w:t>
      </w:r>
      <w:r>
        <w:rPr>
          <w:rFonts w:ascii="Calibri" w:hAnsi="Calibri"/>
          <w:spacing w:val="-5"/>
          <w:sz w:val="24"/>
        </w:rPr>
        <w:t xml:space="preserve"> </w:t>
      </w:r>
      <w:r>
        <w:rPr>
          <w:rFonts w:ascii="Calibri" w:hAnsi="Calibri"/>
          <w:sz w:val="24"/>
        </w:rPr>
        <w:t>Ayuntamiento</w:t>
      </w:r>
      <w:r>
        <w:rPr>
          <w:rFonts w:ascii="Calibri" w:hAnsi="Calibri"/>
          <w:spacing w:val="-7"/>
          <w:sz w:val="24"/>
        </w:rPr>
        <w:t xml:space="preserve"> </w:t>
      </w:r>
      <w:r>
        <w:rPr>
          <w:rFonts w:ascii="Calibri" w:hAnsi="Calibri"/>
          <w:sz w:val="24"/>
        </w:rPr>
        <w:t>de</w:t>
      </w:r>
      <w:r>
        <w:rPr>
          <w:rFonts w:ascii="Calibri" w:hAnsi="Calibri"/>
          <w:spacing w:val="-5"/>
          <w:sz w:val="24"/>
        </w:rPr>
        <w:t xml:space="preserve"> </w:t>
      </w:r>
      <w:r>
        <w:rPr>
          <w:rFonts w:ascii="Calibri" w:hAnsi="Calibri"/>
          <w:sz w:val="24"/>
        </w:rPr>
        <w:t>Las</w:t>
      </w:r>
      <w:r>
        <w:rPr>
          <w:rFonts w:ascii="Calibri" w:hAnsi="Calibri"/>
          <w:spacing w:val="-3"/>
          <w:sz w:val="24"/>
        </w:rPr>
        <w:t xml:space="preserve"> </w:t>
      </w:r>
      <w:r>
        <w:rPr>
          <w:rFonts w:ascii="Calibri" w:hAnsi="Calibri"/>
          <w:sz w:val="24"/>
        </w:rPr>
        <w:t>Rozas</w:t>
      </w:r>
      <w:r>
        <w:rPr>
          <w:rFonts w:ascii="Calibri" w:hAnsi="Calibri"/>
          <w:spacing w:val="-5"/>
          <w:sz w:val="24"/>
        </w:rPr>
        <w:t xml:space="preserve"> </w:t>
      </w:r>
      <w:r>
        <w:rPr>
          <w:rFonts w:ascii="Calibri" w:hAnsi="Calibri"/>
          <w:sz w:val="24"/>
        </w:rPr>
        <w:t>de</w:t>
      </w:r>
      <w:r>
        <w:rPr>
          <w:rFonts w:ascii="Calibri" w:hAnsi="Calibri"/>
          <w:spacing w:val="-7"/>
          <w:sz w:val="24"/>
        </w:rPr>
        <w:t xml:space="preserve"> </w:t>
      </w:r>
      <w:r>
        <w:rPr>
          <w:rFonts w:ascii="Calibri" w:hAnsi="Calibri"/>
          <w:sz w:val="24"/>
        </w:rPr>
        <w:t>Madrid en</w:t>
      </w:r>
      <w:r>
        <w:rPr>
          <w:rFonts w:ascii="Calibri" w:hAnsi="Calibri"/>
          <w:spacing w:val="-3"/>
          <w:sz w:val="24"/>
        </w:rPr>
        <w:t xml:space="preserve"> </w:t>
      </w:r>
      <w:r>
        <w:rPr>
          <w:rFonts w:ascii="Calibri" w:hAnsi="Calibri"/>
          <w:sz w:val="24"/>
        </w:rPr>
        <w:t>relación</w:t>
      </w:r>
      <w:r>
        <w:rPr>
          <w:rFonts w:ascii="Calibri" w:hAnsi="Calibri"/>
          <w:spacing w:val="-3"/>
          <w:sz w:val="24"/>
        </w:rPr>
        <w:t xml:space="preserve"> </w:t>
      </w:r>
      <w:r>
        <w:rPr>
          <w:rFonts w:ascii="Calibri" w:hAnsi="Calibri"/>
          <w:sz w:val="24"/>
        </w:rPr>
        <w:t>con</w:t>
      </w:r>
      <w:r>
        <w:rPr>
          <w:rFonts w:ascii="Calibri" w:hAnsi="Calibri"/>
          <w:spacing w:val="-4"/>
          <w:sz w:val="24"/>
        </w:rPr>
        <w:t xml:space="preserve"> </w:t>
      </w:r>
      <w:r>
        <w:rPr>
          <w:rFonts w:ascii="Calibri" w:hAnsi="Calibri"/>
          <w:sz w:val="24"/>
        </w:rPr>
        <w:t>la prestación de los servicios antes referidos y que incluyen los siguientes puntos, que la Federación expresamente se obliga a cumplir, a saber:</w:t>
      </w:r>
    </w:p>
    <w:p w14:paraId="749FD034" w14:textId="77777777" w:rsidR="00B37F69" w:rsidRDefault="00000000">
      <w:pPr>
        <w:pStyle w:val="Prrafodelista"/>
        <w:numPr>
          <w:ilvl w:val="1"/>
          <w:numId w:val="8"/>
        </w:numPr>
        <w:tabs>
          <w:tab w:val="left" w:pos="996"/>
          <w:tab w:val="left" w:pos="998"/>
        </w:tabs>
        <w:spacing w:before="160" w:line="360" w:lineRule="auto"/>
        <w:ind w:right="1129"/>
        <w:jc w:val="both"/>
        <w:rPr>
          <w:rFonts w:ascii="Calibri" w:hAnsi="Calibri"/>
          <w:sz w:val="24"/>
        </w:rPr>
      </w:pPr>
      <w:r>
        <w:rPr>
          <w:rFonts w:ascii="Calibri" w:hAnsi="Calibri"/>
          <w:sz w:val="24"/>
        </w:rPr>
        <w:t>Ofrecer</w:t>
      </w:r>
      <w:r>
        <w:rPr>
          <w:rFonts w:ascii="Calibri" w:hAnsi="Calibri"/>
          <w:spacing w:val="-12"/>
          <w:sz w:val="24"/>
        </w:rPr>
        <w:t xml:space="preserve"> </w:t>
      </w:r>
      <w:r>
        <w:rPr>
          <w:rFonts w:ascii="Calibri" w:hAnsi="Calibri"/>
          <w:sz w:val="24"/>
        </w:rPr>
        <w:t>árbitros</w:t>
      </w:r>
      <w:r>
        <w:rPr>
          <w:rFonts w:ascii="Calibri" w:hAnsi="Calibri"/>
          <w:spacing w:val="-12"/>
          <w:sz w:val="24"/>
        </w:rPr>
        <w:t xml:space="preserve"> </w:t>
      </w:r>
      <w:r>
        <w:rPr>
          <w:rFonts w:ascii="Calibri" w:hAnsi="Calibri"/>
          <w:sz w:val="24"/>
        </w:rPr>
        <w:t>debidamente</w:t>
      </w:r>
      <w:r>
        <w:rPr>
          <w:rFonts w:ascii="Calibri" w:hAnsi="Calibri"/>
          <w:spacing w:val="-14"/>
          <w:sz w:val="24"/>
        </w:rPr>
        <w:t xml:space="preserve"> </w:t>
      </w:r>
      <w:r>
        <w:rPr>
          <w:rFonts w:ascii="Calibri" w:hAnsi="Calibri"/>
          <w:sz w:val="24"/>
        </w:rPr>
        <w:t>formados</w:t>
      </w:r>
      <w:r>
        <w:rPr>
          <w:rFonts w:ascii="Calibri" w:hAnsi="Calibri"/>
          <w:spacing w:val="-12"/>
          <w:sz w:val="24"/>
        </w:rPr>
        <w:t xml:space="preserve"> </w:t>
      </w:r>
      <w:r>
        <w:rPr>
          <w:rFonts w:ascii="Calibri" w:hAnsi="Calibri"/>
          <w:sz w:val="24"/>
        </w:rPr>
        <w:t>para</w:t>
      </w:r>
      <w:r>
        <w:rPr>
          <w:rFonts w:ascii="Calibri" w:hAnsi="Calibri"/>
          <w:spacing w:val="-11"/>
          <w:sz w:val="24"/>
        </w:rPr>
        <w:t xml:space="preserve"> </w:t>
      </w:r>
      <w:r>
        <w:rPr>
          <w:rFonts w:ascii="Calibri" w:hAnsi="Calibri"/>
          <w:sz w:val="24"/>
        </w:rPr>
        <w:t>arbitrar</w:t>
      </w:r>
      <w:r>
        <w:rPr>
          <w:rFonts w:ascii="Calibri" w:hAnsi="Calibri"/>
          <w:spacing w:val="-9"/>
          <w:sz w:val="24"/>
        </w:rPr>
        <w:t xml:space="preserve"> </w:t>
      </w:r>
      <w:r>
        <w:rPr>
          <w:rFonts w:ascii="Calibri" w:hAnsi="Calibri"/>
          <w:sz w:val="24"/>
        </w:rPr>
        <w:t>las</w:t>
      </w:r>
      <w:r>
        <w:rPr>
          <w:rFonts w:ascii="Calibri" w:hAnsi="Calibri"/>
          <w:spacing w:val="-12"/>
          <w:sz w:val="24"/>
        </w:rPr>
        <w:t xml:space="preserve"> </w:t>
      </w:r>
      <w:r>
        <w:rPr>
          <w:rFonts w:ascii="Calibri" w:hAnsi="Calibri"/>
          <w:sz w:val="24"/>
        </w:rPr>
        <w:t>competiciones</w:t>
      </w:r>
      <w:r>
        <w:rPr>
          <w:rFonts w:ascii="Calibri" w:hAnsi="Calibri"/>
          <w:spacing w:val="-12"/>
          <w:sz w:val="24"/>
        </w:rPr>
        <w:t xml:space="preserve"> </w:t>
      </w:r>
      <w:r>
        <w:rPr>
          <w:rFonts w:ascii="Calibri" w:hAnsi="Calibri"/>
          <w:sz w:val="24"/>
        </w:rPr>
        <w:t>referidas</w:t>
      </w:r>
      <w:r>
        <w:rPr>
          <w:rFonts w:ascii="Calibri" w:hAnsi="Calibri"/>
          <w:spacing w:val="-12"/>
          <w:sz w:val="24"/>
        </w:rPr>
        <w:t xml:space="preserve"> </w:t>
      </w:r>
      <w:r>
        <w:rPr>
          <w:rFonts w:ascii="Calibri" w:hAnsi="Calibri"/>
          <w:sz w:val="24"/>
        </w:rPr>
        <w:t>en</w:t>
      </w:r>
      <w:r>
        <w:rPr>
          <w:rFonts w:ascii="Calibri" w:hAnsi="Calibri"/>
          <w:spacing w:val="-10"/>
          <w:sz w:val="24"/>
        </w:rPr>
        <w:t xml:space="preserve"> </w:t>
      </w:r>
      <w:r>
        <w:rPr>
          <w:rFonts w:ascii="Calibri" w:hAnsi="Calibri"/>
          <w:sz w:val="24"/>
        </w:rPr>
        <w:t>la Estipulación Primera y gestionar la correcta coordinación de dicha labor arbitral.</w:t>
      </w:r>
    </w:p>
    <w:p w14:paraId="32035ACB" w14:textId="77777777" w:rsidR="00B37F69" w:rsidRDefault="00000000">
      <w:pPr>
        <w:pStyle w:val="Prrafodelista"/>
        <w:numPr>
          <w:ilvl w:val="1"/>
          <w:numId w:val="8"/>
        </w:numPr>
        <w:tabs>
          <w:tab w:val="left" w:pos="996"/>
          <w:tab w:val="left" w:pos="998"/>
        </w:tabs>
        <w:spacing w:line="360" w:lineRule="auto"/>
        <w:ind w:right="1129"/>
        <w:jc w:val="both"/>
        <w:rPr>
          <w:rFonts w:ascii="Calibri" w:hAnsi="Calibri"/>
          <w:sz w:val="24"/>
        </w:rPr>
      </w:pPr>
      <w:r>
        <w:rPr>
          <w:rFonts w:ascii="Calibri" w:hAnsi="Calibri"/>
          <w:sz w:val="24"/>
        </w:rPr>
        <w:t>Ofrecer</w:t>
      </w:r>
      <w:r>
        <w:rPr>
          <w:rFonts w:ascii="Calibri" w:hAnsi="Calibri"/>
          <w:spacing w:val="-14"/>
          <w:sz w:val="24"/>
        </w:rPr>
        <w:t xml:space="preserve"> </w:t>
      </w:r>
      <w:r>
        <w:rPr>
          <w:rFonts w:ascii="Calibri" w:hAnsi="Calibri"/>
          <w:sz w:val="24"/>
        </w:rPr>
        <w:t>árbitros</w:t>
      </w:r>
      <w:r>
        <w:rPr>
          <w:rFonts w:ascii="Calibri" w:hAnsi="Calibri"/>
          <w:spacing w:val="-14"/>
          <w:sz w:val="24"/>
        </w:rPr>
        <w:t xml:space="preserve"> </w:t>
      </w:r>
      <w:r>
        <w:rPr>
          <w:rFonts w:ascii="Calibri" w:hAnsi="Calibri"/>
          <w:sz w:val="24"/>
        </w:rPr>
        <w:t>debidamente</w:t>
      </w:r>
      <w:r>
        <w:rPr>
          <w:rFonts w:ascii="Calibri" w:hAnsi="Calibri"/>
          <w:spacing w:val="-13"/>
          <w:sz w:val="24"/>
        </w:rPr>
        <w:t xml:space="preserve"> </w:t>
      </w:r>
      <w:r>
        <w:rPr>
          <w:rFonts w:ascii="Calibri" w:hAnsi="Calibri"/>
          <w:sz w:val="24"/>
        </w:rPr>
        <w:t>formados</w:t>
      </w:r>
      <w:r>
        <w:rPr>
          <w:rFonts w:ascii="Calibri" w:hAnsi="Calibri"/>
          <w:spacing w:val="-14"/>
          <w:sz w:val="24"/>
        </w:rPr>
        <w:t xml:space="preserve"> </w:t>
      </w:r>
      <w:r>
        <w:rPr>
          <w:rFonts w:ascii="Calibri" w:hAnsi="Calibri"/>
          <w:sz w:val="24"/>
        </w:rPr>
        <w:t>también</w:t>
      </w:r>
      <w:r>
        <w:rPr>
          <w:rFonts w:ascii="Calibri" w:hAnsi="Calibri"/>
          <w:spacing w:val="-13"/>
          <w:sz w:val="24"/>
        </w:rPr>
        <w:t xml:space="preserve"> </w:t>
      </w:r>
      <w:r>
        <w:rPr>
          <w:rFonts w:ascii="Calibri" w:hAnsi="Calibri"/>
          <w:sz w:val="24"/>
        </w:rPr>
        <w:t>en</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Normativa</w:t>
      </w:r>
      <w:r>
        <w:rPr>
          <w:rFonts w:ascii="Calibri" w:hAnsi="Calibri"/>
          <w:spacing w:val="-14"/>
          <w:sz w:val="24"/>
        </w:rPr>
        <w:t xml:space="preserve"> </w:t>
      </w:r>
      <w:r>
        <w:rPr>
          <w:rFonts w:ascii="Calibri" w:hAnsi="Calibri"/>
          <w:sz w:val="24"/>
        </w:rPr>
        <w:t>interna</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los</w:t>
      </w:r>
      <w:r>
        <w:rPr>
          <w:rFonts w:ascii="Calibri" w:hAnsi="Calibri"/>
          <w:spacing w:val="-14"/>
          <w:sz w:val="24"/>
        </w:rPr>
        <w:t xml:space="preserve"> </w:t>
      </w:r>
      <w:r>
        <w:rPr>
          <w:rFonts w:ascii="Calibri" w:hAnsi="Calibri"/>
          <w:sz w:val="24"/>
        </w:rPr>
        <w:t>Juegos Municipales de la Concejalía de Deportes de Las Rozas.</w:t>
      </w:r>
    </w:p>
    <w:p w14:paraId="45BEF9FC" w14:textId="77777777" w:rsidR="00B37F69" w:rsidRDefault="00000000">
      <w:pPr>
        <w:pStyle w:val="Prrafodelista"/>
        <w:numPr>
          <w:ilvl w:val="1"/>
          <w:numId w:val="8"/>
        </w:numPr>
        <w:tabs>
          <w:tab w:val="left" w:pos="996"/>
          <w:tab w:val="left" w:pos="998"/>
        </w:tabs>
        <w:spacing w:line="360" w:lineRule="auto"/>
        <w:ind w:right="1128"/>
        <w:jc w:val="both"/>
        <w:rPr>
          <w:rFonts w:ascii="Calibri" w:hAnsi="Calibri"/>
          <w:b/>
          <w:sz w:val="24"/>
        </w:rPr>
      </w:pPr>
      <w:r>
        <w:rPr>
          <w:rFonts w:ascii="Calibri" w:hAnsi="Calibri"/>
          <w:b/>
          <w:noProof/>
          <w:sz w:val="24"/>
        </w:rPr>
        <mc:AlternateContent>
          <mc:Choice Requires="wps">
            <w:drawing>
              <wp:anchor distT="0" distB="0" distL="0" distR="0" simplePos="0" relativeHeight="479529472" behindDoc="1" locked="0" layoutInCell="1" allowOverlap="1" wp14:anchorId="45D88405" wp14:editId="1E4D8B43">
                <wp:simplePos x="0" y="0"/>
                <wp:positionH relativeFrom="page">
                  <wp:posOffset>7131536</wp:posOffset>
                </wp:positionH>
                <wp:positionV relativeFrom="paragraph">
                  <wp:posOffset>551019</wp:posOffset>
                </wp:positionV>
                <wp:extent cx="85725" cy="1230630"/>
                <wp:effectExtent l="0" t="0" r="0" b="0"/>
                <wp:wrapNone/>
                <wp:docPr id="519" name="Text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50FFC145"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45D88405" id="Textbox 519" o:spid="_x0000_s1428" type="#_x0000_t202" style="position:absolute;left:0;text-align:left;margin-left:561.55pt;margin-top:43.4pt;width:6.75pt;height:96.9pt;z-index:-23787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" filled="f" stroked="f">
                <v:textbox style="layout-flow:vertical;mso-layout-flow-alt:bottom-to-top" inset="0,0,0,0">
                  <w:txbxContent>
                    <w:p w14:paraId="50FFC145"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b/>
          <w:noProof/>
          <w:sz w:val="24"/>
        </w:rPr>
        <mc:AlternateContent>
          <mc:Choice Requires="wps">
            <w:drawing>
              <wp:anchor distT="0" distB="0" distL="0" distR="0" simplePos="0" relativeHeight="15932928" behindDoc="0" locked="0" layoutInCell="1" allowOverlap="1" wp14:anchorId="1FE43BD8" wp14:editId="11D89148">
                <wp:simplePos x="0" y="0"/>
                <wp:positionH relativeFrom="page">
                  <wp:posOffset>6966436</wp:posOffset>
                </wp:positionH>
                <wp:positionV relativeFrom="paragraph">
                  <wp:posOffset>411218</wp:posOffset>
                </wp:positionV>
                <wp:extent cx="263525" cy="3360420"/>
                <wp:effectExtent l="0" t="0" r="0" b="0"/>
                <wp:wrapNone/>
                <wp:docPr id="520" name="Textbox 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FDBEE5D" w14:textId="77777777" w:rsidR="00B37F69" w:rsidRDefault="00000000">
                            <w:pPr>
                              <w:spacing w:before="18" w:line="134"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43543CA1" w14:textId="77777777" w:rsidR="00B37F69" w:rsidRDefault="00000000">
                            <w:pPr>
                              <w:spacing w:line="113" w:lineRule="exact"/>
                              <w:ind w:left="20"/>
                              <w:rPr>
                                <w:sz w:val="12"/>
                              </w:rPr>
                            </w:pPr>
                            <w:r>
                              <w:rPr>
                                <w:spacing w:val="-2"/>
                                <w:sz w:val="12"/>
                              </w:rPr>
                              <w:t>Verificación:</w:t>
                            </w:r>
                            <w:r>
                              <w:rPr>
                                <w:spacing w:val="7"/>
                                <w:sz w:val="12"/>
                              </w:rPr>
                              <w:t xml:space="preserve"> </w:t>
                            </w:r>
                            <w:hyperlink r:id="rId383">
                              <w:r>
                                <w:rPr>
                                  <w:spacing w:val="-2"/>
                                  <w:sz w:val="12"/>
                                </w:rPr>
                                <w:t>https://sede.lasrozas.es/</w:t>
                              </w:r>
                            </w:hyperlink>
                          </w:p>
                          <w:p w14:paraId="11A6B3F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FE43BD8" id="Textbox 520" o:spid="_x0000_s1429" type="#_x0000_t202" style="position:absolute;left:0;text-align:left;margin-left:548.55pt;margin-top:32.4pt;width:20.75pt;height:264.6pt;z-index:15932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" filled="f" stroked="f">
                <v:textbox style="layout-flow:vertical;mso-layout-flow-alt:bottom-to-top" inset="0,0,0,0">
                  <w:txbxContent>
                    <w:p w14:paraId="4FDBEE5D" w14:textId="77777777" w:rsidR="00B37F69" w:rsidRDefault="00000000">
                      <w:pPr>
                        <w:spacing w:before="18" w:line="134"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3"/>
                        </w:rPr>
                        <w:t>*************************</w:t>
                      </w:r>
                    </w:p>
                    <w:p w14:paraId="43543CA1" w14:textId="77777777" w:rsidR="00B37F69" w:rsidRDefault="00000000">
                      <w:pPr>
                        <w:spacing w:line="113" w:lineRule="exact"/>
                        <w:ind w:left="20"/>
                        <w:rPr>
                          <w:sz w:val="12"/>
                        </w:rPr>
                      </w:pPr>
                      <w:r>
                        <w:rPr>
                          <w:spacing w:val="-2"/>
                          <w:sz w:val="12"/>
                        </w:rPr>
                        <w:t>Verificación:</w:t>
                      </w:r>
                      <w:r>
                        <w:rPr>
                          <w:spacing w:val="7"/>
                          <w:sz w:val="12"/>
                        </w:rPr>
                        <w:t xml:space="preserve"> </w:t>
                      </w:r>
                      <w:hyperlink r:id="rId384">
                        <w:r>
                          <w:rPr>
                            <w:spacing w:val="-2"/>
                            <w:sz w:val="12"/>
                          </w:rPr>
                          <w:t>https://sede.lasrozas.es/</w:t>
                        </w:r>
                      </w:hyperlink>
                    </w:p>
                    <w:p w14:paraId="11A6B3F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158</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 xml:space="preserve">Asumir la carga administrativa razonablemente asociada a la labor arbitral en las competiciones antes referidas y asistiendo al Comité de Competición, en los casos necesarios, de los Juegos Municipales. La gestión de actas, resultados, aplicación, anexos arbitrales etc., se detallará en </w:t>
      </w:r>
      <w:r>
        <w:rPr>
          <w:rFonts w:ascii="Calibri" w:hAnsi="Calibri"/>
          <w:b/>
          <w:sz w:val="24"/>
        </w:rPr>
        <w:t>Normativa Interna de JJMM cada Temporada.</w:t>
      </w:r>
    </w:p>
    <w:p w14:paraId="4A890306" w14:textId="77777777" w:rsidR="00B37F69" w:rsidRDefault="00000000">
      <w:pPr>
        <w:pStyle w:val="Prrafodelista"/>
        <w:numPr>
          <w:ilvl w:val="1"/>
          <w:numId w:val="8"/>
        </w:numPr>
        <w:tabs>
          <w:tab w:val="left" w:pos="996"/>
          <w:tab w:val="left" w:pos="998"/>
        </w:tabs>
        <w:spacing w:line="362" w:lineRule="auto"/>
        <w:ind w:right="1130"/>
        <w:jc w:val="both"/>
        <w:rPr>
          <w:rFonts w:ascii="Calibri" w:hAnsi="Calibri"/>
          <w:sz w:val="24"/>
        </w:rPr>
      </w:pPr>
      <w:r>
        <w:rPr>
          <w:rFonts w:ascii="Calibri" w:hAnsi="Calibri"/>
          <w:sz w:val="24"/>
        </w:rPr>
        <w:t>Asumir la gestión y administración de los pagos por los servicios arbitrales, así como devolución, en su caso y control de éstos.</w:t>
      </w:r>
    </w:p>
    <w:p w14:paraId="0545EC27" w14:textId="77777777" w:rsidR="00B37F69" w:rsidRDefault="00000000">
      <w:pPr>
        <w:pStyle w:val="Prrafodelista"/>
        <w:numPr>
          <w:ilvl w:val="1"/>
          <w:numId w:val="8"/>
        </w:numPr>
        <w:tabs>
          <w:tab w:val="left" w:pos="996"/>
        </w:tabs>
        <w:spacing w:line="290" w:lineRule="exact"/>
        <w:ind w:left="996" w:hanging="286"/>
        <w:jc w:val="both"/>
        <w:rPr>
          <w:rFonts w:ascii="Calibri" w:hAnsi="Calibri"/>
          <w:b/>
          <w:sz w:val="24"/>
        </w:rPr>
      </w:pPr>
      <w:r>
        <w:rPr>
          <w:rFonts w:ascii="Calibri" w:hAnsi="Calibri"/>
          <w:b/>
          <w:noProof/>
          <w:sz w:val="24"/>
        </w:rPr>
        <mc:AlternateContent>
          <mc:Choice Requires="wps">
            <w:drawing>
              <wp:anchor distT="0" distB="0" distL="0" distR="0" simplePos="0" relativeHeight="479529984" behindDoc="1" locked="0" layoutInCell="1" allowOverlap="1" wp14:anchorId="3C4A3965" wp14:editId="0688A10D">
                <wp:simplePos x="0" y="0"/>
                <wp:positionH relativeFrom="page">
                  <wp:posOffset>7131536</wp:posOffset>
                </wp:positionH>
                <wp:positionV relativeFrom="paragraph">
                  <wp:posOffset>124692</wp:posOffset>
                </wp:positionV>
                <wp:extent cx="85725" cy="1270635"/>
                <wp:effectExtent l="0" t="0" r="0" b="0"/>
                <wp:wrapNone/>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657AF19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C4A3965" id="Textbox 521" o:spid="_x0000_s1430" type="#_x0000_t202" style="position:absolute;left:0;text-align:left;margin-left:561.55pt;margin-top:9.8pt;width:6.75pt;height:100.05pt;z-index:-2378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" filled="f" stroked="f">
                <v:textbox style="layout-flow:vertical;mso-layout-flow-alt:bottom-to-top" inset="0,0,0,0">
                  <w:txbxContent>
                    <w:p w14:paraId="657AF19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La</w:t>
      </w:r>
      <w:r>
        <w:rPr>
          <w:rFonts w:ascii="Calibri" w:hAnsi="Calibri"/>
          <w:spacing w:val="-3"/>
          <w:sz w:val="24"/>
        </w:rPr>
        <w:t xml:space="preserve"> </w:t>
      </w:r>
      <w:r>
        <w:rPr>
          <w:rFonts w:ascii="Calibri" w:hAnsi="Calibri"/>
          <w:sz w:val="24"/>
        </w:rPr>
        <w:t>devolución</w:t>
      </w:r>
      <w:r>
        <w:rPr>
          <w:rFonts w:ascii="Calibri" w:hAnsi="Calibri"/>
          <w:spacing w:val="-3"/>
          <w:sz w:val="24"/>
        </w:rPr>
        <w:t xml:space="preserve"> </w:t>
      </w:r>
      <w:r>
        <w:rPr>
          <w:rFonts w:ascii="Calibri" w:hAnsi="Calibri"/>
          <w:sz w:val="24"/>
        </w:rPr>
        <w:t>del</w:t>
      </w:r>
      <w:r>
        <w:rPr>
          <w:rFonts w:ascii="Calibri" w:hAnsi="Calibri"/>
          <w:spacing w:val="-5"/>
          <w:sz w:val="24"/>
        </w:rPr>
        <w:t xml:space="preserve"> </w:t>
      </w:r>
      <w:r>
        <w:rPr>
          <w:rFonts w:ascii="Calibri" w:hAnsi="Calibri"/>
          <w:sz w:val="24"/>
        </w:rPr>
        <w:t>pago</w:t>
      </w:r>
      <w:r>
        <w:rPr>
          <w:rFonts w:ascii="Calibri" w:hAnsi="Calibri"/>
          <w:spacing w:val="-3"/>
          <w:sz w:val="24"/>
        </w:rPr>
        <w:t xml:space="preserve"> </w:t>
      </w:r>
      <w:r>
        <w:rPr>
          <w:rFonts w:ascii="Calibri" w:hAnsi="Calibri"/>
          <w:sz w:val="24"/>
        </w:rPr>
        <w:t>a</w:t>
      </w:r>
      <w:r>
        <w:rPr>
          <w:rFonts w:ascii="Calibri" w:hAnsi="Calibri"/>
          <w:spacing w:val="-4"/>
          <w:sz w:val="24"/>
        </w:rPr>
        <w:t xml:space="preserve"> </w:t>
      </w:r>
      <w:r>
        <w:rPr>
          <w:rFonts w:ascii="Calibri" w:hAnsi="Calibri"/>
          <w:sz w:val="24"/>
        </w:rPr>
        <w:t>los</w:t>
      </w:r>
      <w:r>
        <w:rPr>
          <w:rFonts w:ascii="Calibri" w:hAnsi="Calibri"/>
          <w:spacing w:val="-2"/>
          <w:sz w:val="24"/>
        </w:rPr>
        <w:t xml:space="preserve"> </w:t>
      </w:r>
      <w:r>
        <w:rPr>
          <w:rFonts w:ascii="Calibri" w:hAnsi="Calibri"/>
          <w:sz w:val="24"/>
        </w:rPr>
        <w:t>equipos</w:t>
      </w:r>
      <w:r>
        <w:rPr>
          <w:rFonts w:ascii="Calibri" w:hAnsi="Calibri"/>
          <w:spacing w:val="-1"/>
          <w:sz w:val="24"/>
        </w:rPr>
        <w:t xml:space="preserve"> </w:t>
      </w:r>
      <w:r>
        <w:rPr>
          <w:rFonts w:ascii="Calibri" w:hAnsi="Calibri"/>
          <w:sz w:val="24"/>
        </w:rPr>
        <w:t>sólo</w:t>
      </w:r>
      <w:r>
        <w:rPr>
          <w:rFonts w:ascii="Calibri" w:hAnsi="Calibri"/>
          <w:spacing w:val="-4"/>
          <w:sz w:val="24"/>
        </w:rPr>
        <w:t xml:space="preserve"> </w:t>
      </w:r>
      <w:r>
        <w:rPr>
          <w:rFonts w:ascii="Calibri" w:hAnsi="Calibri"/>
          <w:sz w:val="24"/>
        </w:rPr>
        <w:t>se</w:t>
      </w:r>
      <w:r>
        <w:rPr>
          <w:rFonts w:ascii="Calibri" w:hAnsi="Calibri"/>
          <w:spacing w:val="-2"/>
          <w:sz w:val="24"/>
        </w:rPr>
        <w:t xml:space="preserve"> </w:t>
      </w:r>
      <w:r>
        <w:rPr>
          <w:rFonts w:ascii="Calibri" w:hAnsi="Calibri"/>
          <w:sz w:val="24"/>
        </w:rPr>
        <w:t>realizará</w:t>
      </w:r>
      <w:r>
        <w:rPr>
          <w:rFonts w:ascii="Calibri" w:hAnsi="Calibri"/>
          <w:spacing w:val="-2"/>
          <w:sz w:val="24"/>
        </w:rPr>
        <w:t xml:space="preserve"> </w:t>
      </w:r>
      <w:r>
        <w:rPr>
          <w:rFonts w:ascii="Calibri" w:hAnsi="Calibri"/>
          <w:sz w:val="24"/>
        </w:rPr>
        <w:t>en</w:t>
      </w:r>
      <w:r>
        <w:rPr>
          <w:rFonts w:ascii="Calibri" w:hAnsi="Calibri"/>
          <w:spacing w:val="-2"/>
          <w:sz w:val="24"/>
        </w:rPr>
        <w:t xml:space="preserve"> </w:t>
      </w:r>
      <w:r>
        <w:rPr>
          <w:rFonts w:ascii="Calibri" w:hAnsi="Calibri"/>
          <w:sz w:val="24"/>
        </w:rPr>
        <w:t>los</w:t>
      </w:r>
      <w:r>
        <w:rPr>
          <w:rFonts w:ascii="Calibri" w:hAnsi="Calibri"/>
          <w:spacing w:val="-2"/>
          <w:sz w:val="24"/>
        </w:rPr>
        <w:t xml:space="preserve"> </w:t>
      </w:r>
      <w:r>
        <w:rPr>
          <w:rFonts w:ascii="Calibri" w:hAnsi="Calibri"/>
          <w:sz w:val="24"/>
        </w:rPr>
        <w:t>supuestos</w:t>
      </w:r>
      <w:r>
        <w:rPr>
          <w:rFonts w:ascii="Calibri" w:hAnsi="Calibri"/>
          <w:spacing w:val="-1"/>
          <w:sz w:val="24"/>
        </w:rPr>
        <w:t xml:space="preserve"> </w:t>
      </w:r>
      <w:r>
        <w:rPr>
          <w:rFonts w:ascii="Calibri" w:hAnsi="Calibri"/>
          <w:sz w:val="24"/>
        </w:rPr>
        <w:t>del</w:t>
      </w:r>
      <w:r>
        <w:rPr>
          <w:rFonts w:ascii="Calibri" w:hAnsi="Calibri"/>
          <w:spacing w:val="2"/>
          <w:sz w:val="24"/>
        </w:rPr>
        <w:t xml:space="preserve"> </w:t>
      </w:r>
      <w:r>
        <w:rPr>
          <w:rFonts w:ascii="Calibri" w:hAnsi="Calibri"/>
          <w:b/>
          <w:sz w:val="24"/>
        </w:rPr>
        <w:t>Anexo</w:t>
      </w:r>
      <w:r>
        <w:rPr>
          <w:rFonts w:ascii="Calibri" w:hAnsi="Calibri"/>
          <w:b/>
          <w:spacing w:val="-1"/>
          <w:sz w:val="24"/>
        </w:rPr>
        <w:t xml:space="preserve"> </w:t>
      </w:r>
      <w:r>
        <w:rPr>
          <w:rFonts w:ascii="Calibri" w:hAnsi="Calibri"/>
          <w:b/>
          <w:spacing w:val="-5"/>
          <w:sz w:val="24"/>
        </w:rPr>
        <w:t>I.</w:t>
      </w:r>
    </w:p>
    <w:p w14:paraId="66814804" w14:textId="77777777" w:rsidR="00B37F69" w:rsidRDefault="00000000">
      <w:pPr>
        <w:pStyle w:val="Prrafodelista"/>
        <w:numPr>
          <w:ilvl w:val="1"/>
          <w:numId w:val="8"/>
        </w:numPr>
        <w:tabs>
          <w:tab w:val="left" w:pos="996"/>
          <w:tab w:val="left" w:pos="998"/>
        </w:tabs>
        <w:spacing w:before="144" w:line="360" w:lineRule="auto"/>
        <w:ind w:right="1125"/>
        <w:jc w:val="both"/>
        <w:rPr>
          <w:rFonts w:ascii="Calibri" w:hAnsi="Calibri"/>
          <w:sz w:val="24"/>
        </w:rPr>
      </w:pPr>
      <w:r>
        <w:rPr>
          <w:rFonts w:ascii="Calibri" w:hAnsi="Calibri"/>
          <w:sz w:val="24"/>
        </w:rPr>
        <w:t>Cada</w:t>
      </w:r>
      <w:r>
        <w:rPr>
          <w:rFonts w:ascii="Calibri" w:hAnsi="Calibri"/>
          <w:spacing w:val="-3"/>
          <w:sz w:val="24"/>
        </w:rPr>
        <w:t xml:space="preserve"> </w:t>
      </w:r>
      <w:r>
        <w:rPr>
          <w:rFonts w:ascii="Calibri" w:hAnsi="Calibri"/>
          <w:sz w:val="24"/>
        </w:rPr>
        <w:t>fin</w:t>
      </w:r>
      <w:r>
        <w:rPr>
          <w:rFonts w:ascii="Calibri" w:hAnsi="Calibri"/>
          <w:spacing w:val="-2"/>
          <w:sz w:val="24"/>
        </w:rPr>
        <w:t xml:space="preserve"> </w:t>
      </w:r>
      <w:r>
        <w:rPr>
          <w:rFonts w:ascii="Calibri" w:hAnsi="Calibri"/>
          <w:sz w:val="24"/>
        </w:rPr>
        <w:t>de</w:t>
      </w:r>
      <w:r>
        <w:rPr>
          <w:rFonts w:ascii="Calibri" w:hAnsi="Calibri"/>
          <w:spacing w:val="-2"/>
          <w:sz w:val="24"/>
        </w:rPr>
        <w:t xml:space="preserve"> </w:t>
      </w:r>
      <w:r>
        <w:rPr>
          <w:rFonts w:ascii="Calibri" w:hAnsi="Calibri"/>
          <w:sz w:val="24"/>
        </w:rPr>
        <w:t>semana</w:t>
      </w:r>
      <w:r>
        <w:rPr>
          <w:rFonts w:ascii="Calibri" w:hAnsi="Calibri"/>
          <w:spacing w:val="-3"/>
          <w:sz w:val="24"/>
        </w:rPr>
        <w:t xml:space="preserve"> </w:t>
      </w:r>
      <w:r>
        <w:rPr>
          <w:rFonts w:ascii="Calibri" w:hAnsi="Calibri"/>
          <w:sz w:val="24"/>
        </w:rPr>
        <w:t>de</w:t>
      </w:r>
      <w:r>
        <w:rPr>
          <w:rFonts w:ascii="Calibri" w:hAnsi="Calibri"/>
          <w:spacing w:val="-2"/>
          <w:sz w:val="24"/>
        </w:rPr>
        <w:t xml:space="preserve"> </w:t>
      </w:r>
      <w:r>
        <w:rPr>
          <w:rFonts w:ascii="Calibri" w:hAnsi="Calibri"/>
          <w:sz w:val="24"/>
        </w:rPr>
        <w:t>competición</w:t>
      </w:r>
      <w:r>
        <w:rPr>
          <w:rFonts w:ascii="Calibri" w:hAnsi="Calibri"/>
          <w:spacing w:val="-3"/>
          <w:sz w:val="24"/>
        </w:rPr>
        <w:t xml:space="preserve"> </w:t>
      </w:r>
      <w:r>
        <w:rPr>
          <w:rFonts w:ascii="Calibri" w:hAnsi="Calibri"/>
          <w:sz w:val="24"/>
        </w:rPr>
        <w:t>deberá</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z w:val="24"/>
        </w:rPr>
        <w:t>haber</w:t>
      </w:r>
      <w:r>
        <w:rPr>
          <w:rFonts w:ascii="Calibri" w:hAnsi="Calibri"/>
          <w:spacing w:val="-4"/>
          <w:sz w:val="24"/>
        </w:rPr>
        <w:t xml:space="preserve"> </w:t>
      </w:r>
      <w:r>
        <w:rPr>
          <w:rFonts w:ascii="Calibri" w:hAnsi="Calibri"/>
          <w:sz w:val="24"/>
        </w:rPr>
        <w:t xml:space="preserve">un </w:t>
      </w:r>
      <w:r>
        <w:rPr>
          <w:rFonts w:ascii="Calibri" w:hAnsi="Calibri"/>
          <w:b/>
          <w:sz w:val="24"/>
        </w:rPr>
        <w:t>“teléfono</w:t>
      </w:r>
      <w:r>
        <w:rPr>
          <w:rFonts w:ascii="Calibri" w:hAnsi="Calibri"/>
          <w:b/>
          <w:spacing w:val="-4"/>
          <w:sz w:val="24"/>
        </w:rPr>
        <w:t xml:space="preserve"> </w:t>
      </w:r>
      <w:r>
        <w:rPr>
          <w:rFonts w:ascii="Calibri" w:hAnsi="Calibri"/>
          <w:b/>
          <w:sz w:val="24"/>
        </w:rPr>
        <w:t>de</w:t>
      </w:r>
      <w:r>
        <w:rPr>
          <w:rFonts w:ascii="Calibri" w:hAnsi="Calibri"/>
          <w:b/>
          <w:spacing w:val="-4"/>
          <w:sz w:val="24"/>
        </w:rPr>
        <w:t xml:space="preserve"> </w:t>
      </w:r>
      <w:r>
        <w:rPr>
          <w:rFonts w:ascii="Calibri" w:hAnsi="Calibri"/>
          <w:b/>
          <w:sz w:val="24"/>
        </w:rPr>
        <w:t xml:space="preserve">urgencias” </w:t>
      </w:r>
      <w:r>
        <w:rPr>
          <w:rFonts w:ascii="Calibri" w:hAnsi="Calibri"/>
          <w:sz w:val="24"/>
        </w:rPr>
        <w:t>para comunicarse con el responsable/coordinador para solventar cualquier incidencia que pudiera surgir.</w:t>
      </w:r>
    </w:p>
    <w:p w14:paraId="08B4B5F8" w14:textId="77777777" w:rsidR="00B37F69" w:rsidRDefault="00000000">
      <w:pPr>
        <w:pStyle w:val="Prrafodelista"/>
        <w:numPr>
          <w:ilvl w:val="1"/>
          <w:numId w:val="8"/>
        </w:numPr>
        <w:tabs>
          <w:tab w:val="left" w:pos="996"/>
          <w:tab w:val="left" w:pos="998"/>
        </w:tabs>
        <w:spacing w:line="360" w:lineRule="auto"/>
        <w:ind w:right="1119"/>
        <w:jc w:val="both"/>
        <w:rPr>
          <w:rFonts w:ascii="Calibri" w:hAnsi="Calibri"/>
          <w:sz w:val="24"/>
        </w:rPr>
      </w:pPr>
      <w:r>
        <w:rPr>
          <w:rFonts w:ascii="Calibri" w:hAnsi="Calibri"/>
          <w:noProof/>
          <w:sz w:val="24"/>
        </w:rPr>
        <mc:AlternateContent>
          <mc:Choice Requires="wps">
            <w:drawing>
              <wp:anchor distT="0" distB="0" distL="0" distR="0" simplePos="0" relativeHeight="479528960" behindDoc="1" locked="0" layoutInCell="1" allowOverlap="1" wp14:anchorId="42971C88" wp14:editId="3A2E58B6">
                <wp:simplePos x="0" y="0"/>
                <wp:positionH relativeFrom="page">
                  <wp:posOffset>6979136</wp:posOffset>
                </wp:positionH>
                <wp:positionV relativeFrom="paragraph">
                  <wp:posOffset>303462</wp:posOffset>
                </wp:positionV>
                <wp:extent cx="238125" cy="664845"/>
                <wp:effectExtent l="0" t="0" r="0" b="0"/>
                <wp:wrapNone/>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FD9E7E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2971C88" id="Textbox 522" o:spid="_x0000_s1431" type="#_x0000_t202" style="position:absolute;left:0;text-align:left;margin-left:549.55pt;margin-top:23.9pt;width:18.75pt;height:52.35pt;z-index:-23787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" filled="f" stroked="f">
                <v:textbox style="layout-flow:vertical;mso-layout-flow-alt:bottom-to-top" inset="0,0,0,0">
                  <w:txbxContent>
                    <w:p w14:paraId="1FD9E7E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La federación realizará en l municipio de Las Rozas, los siguientes cursos de árbitro, anotador y/o entrenador en las condiciones establecidas para cada caso.</w:t>
      </w:r>
    </w:p>
    <w:p w14:paraId="17B5AFE1" w14:textId="77777777" w:rsidR="00B37F69" w:rsidRDefault="00000000">
      <w:pPr>
        <w:pStyle w:val="Prrafodelista"/>
        <w:numPr>
          <w:ilvl w:val="2"/>
          <w:numId w:val="8"/>
        </w:numPr>
        <w:tabs>
          <w:tab w:val="left" w:pos="1677"/>
        </w:tabs>
        <w:spacing w:line="292" w:lineRule="exact"/>
        <w:ind w:left="1677" w:hanging="449"/>
        <w:jc w:val="both"/>
        <w:rPr>
          <w:rFonts w:ascii="Calibri" w:hAnsi="Calibri"/>
          <w:sz w:val="24"/>
        </w:rPr>
      </w:pPr>
      <w:r>
        <w:rPr>
          <w:rFonts w:ascii="Calibri" w:hAnsi="Calibri"/>
          <w:sz w:val="24"/>
        </w:rPr>
        <w:t>Un</w:t>
      </w:r>
      <w:r>
        <w:rPr>
          <w:rFonts w:ascii="Calibri" w:hAnsi="Calibri"/>
          <w:spacing w:val="34"/>
          <w:sz w:val="24"/>
        </w:rPr>
        <w:t xml:space="preserve"> </w:t>
      </w:r>
      <w:r>
        <w:rPr>
          <w:rFonts w:ascii="Calibri" w:hAnsi="Calibri"/>
          <w:sz w:val="24"/>
        </w:rPr>
        <w:t>curso</w:t>
      </w:r>
      <w:r>
        <w:rPr>
          <w:rFonts w:ascii="Calibri" w:hAnsi="Calibri"/>
          <w:spacing w:val="36"/>
          <w:sz w:val="24"/>
        </w:rPr>
        <w:t xml:space="preserve"> </w:t>
      </w:r>
      <w:r>
        <w:rPr>
          <w:rFonts w:ascii="Calibri" w:hAnsi="Calibri"/>
          <w:sz w:val="24"/>
        </w:rPr>
        <w:t>de</w:t>
      </w:r>
      <w:r>
        <w:rPr>
          <w:rFonts w:ascii="Calibri" w:hAnsi="Calibri"/>
          <w:spacing w:val="36"/>
          <w:sz w:val="24"/>
        </w:rPr>
        <w:t xml:space="preserve"> </w:t>
      </w:r>
      <w:r>
        <w:rPr>
          <w:rFonts w:ascii="Calibri" w:hAnsi="Calibri"/>
          <w:sz w:val="24"/>
        </w:rPr>
        <w:t>reciclaje</w:t>
      </w:r>
      <w:r>
        <w:rPr>
          <w:rFonts w:ascii="Calibri" w:hAnsi="Calibri"/>
          <w:spacing w:val="35"/>
          <w:sz w:val="24"/>
        </w:rPr>
        <w:t xml:space="preserve"> </w:t>
      </w:r>
      <w:r>
        <w:rPr>
          <w:rFonts w:ascii="Calibri" w:hAnsi="Calibri"/>
          <w:sz w:val="24"/>
        </w:rPr>
        <w:t>para</w:t>
      </w:r>
      <w:r>
        <w:rPr>
          <w:rFonts w:ascii="Calibri" w:hAnsi="Calibri"/>
          <w:spacing w:val="36"/>
          <w:sz w:val="24"/>
        </w:rPr>
        <w:t xml:space="preserve"> </w:t>
      </w:r>
      <w:r>
        <w:rPr>
          <w:rFonts w:ascii="Calibri" w:hAnsi="Calibri"/>
          <w:sz w:val="24"/>
        </w:rPr>
        <w:t>todos</w:t>
      </w:r>
      <w:r>
        <w:rPr>
          <w:rFonts w:ascii="Calibri" w:hAnsi="Calibri"/>
          <w:spacing w:val="36"/>
          <w:sz w:val="24"/>
        </w:rPr>
        <w:t xml:space="preserve"> </w:t>
      </w:r>
      <w:r>
        <w:rPr>
          <w:rFonts w:ascii="Calibri" w:hAnsi="Calibri"/>
          <w:sz w:val="24"/>
        </w:rPr>
        <w:t>los</w:t>
      </w:r>
      <w:r>
        <w:rPr>
          <w:rFonts w:ascii="Calibri" w:hAnsi="Calibri"/>
          <w:spacing w:val="36"/>
          <w:sz w:val="24"/>
        </w:rPr>
        <w:t xml:space="preserve"> </w:t>
      </w:r>
      <w:r>
        <w:rPr>
          <w:rFonts w:ascii="Calibri" w:hAnsi="Calibri"/>
          <w:sz w:val="24"/>
        </w:rPr>
        <w:t>árbitros</w:t>
      </w:r>
      <w:r>
        <w:rPr>
          <w:rFonts w:ascii="Calibri" w:hAnsi="Calibri"/>
          <w:spacing w:val="36"/>
          <w:sz w:val="24"/>
        </w:rPr>
        <w:t xml:space="preserve"> </w:t>
      </w:r>
      <w:r>
        <w:rPr>
          <w:rFonts w:ascii="Calibri" w:hAnsi="Calibri"/>
          <w:sz w:val="24"/>
        </w:rPr>
        <w:t>y</w:t>
      </w:r>
      <w:r>
        <w:rPr>
          <w:rFonts w:ascii="Calibri" w:hAnsi="Calibri"/>
          <w:spacing w:val="32"/>
          <w:sz w:val="24"/>
        </w:rPr>
        <w:t xml:space="preserve"> </w:t>
      </w:r>
      <w:r>
        <w:rPr>
          <w:rFonts w:ascii="Calibri" w:hAnsi="Calibri"/>
          <w:sz w:val="24"/>
        </w:rPr>
        <w:t>anotadores</w:t>
      </w:r>
      <w:r>
        <w:rPr>
          <w:rFonts w:ascii="Calibri" w:hAnsi="Calibri"/>
          <w:spacing w:val="36"/>
          <w:sz w:val="24"/>
        </w:rPr>
        <w:t xml:space="preserve"> </w:t>
      </w:r>
      <w:r>
        <w:rPr>
          <w:rFonts w:ascii="Calibri" w:hAnsi="Calibri"/>
          <w:sz w:val="24"/>
        </w:rPr>
        <w:t>que</w:t>
      </w:r>
      <w:r>
        <w:rPr>
          <w:rFonts w:ascii="Calibri" w:hAnsi="Calibri"/>
          <w:spacing w:val="37"/>
          <w:sz w:val="24"/>
        </w:rPr>
        <w:t xml:space="preserve"> </w:t>
      </w:r>
      <w:r>
        <w:rPr>
          <w:rFonts w:ascii="Calibri" w:hAnsi="Calibri"/>
          <w:spacing w:val="-2"/>
          <w:sz w:val="24"/>
        </w:rPr>
        <w:t>estuvieran</w:t>
      </w:r>
    </w:p>
    <w:p w14:paraId="30291AD7" w14:textId="77777777" w:rsidR="00B37F69" w:rsidRDefault="00000000">
      <w:pPr>
        <w:pStyle w:val="Textoindependiente"/>
        <w:spacing w:before="206"/>
        <w:ind w:right="1126"/>
        <w:jc w:val="right"/>
      </w:pPr>
      <w:r>
        <w:rPr>
          <w:spacing w:val="-10"/>
        </w:rPr>
        <w:t>4</w:t>
      </w:r>
    </w:p>
    <w:p w14:paraId="33F76440"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34CDC34B" w14:textId="77777777" w:rsidR="00B37F69" w:rsidRDefault="00B37F69">
      <w:pPr>
        <w:pStyle w:val="Textoindependiente"/>
      </w:pPr>
    </w:p>
    <w:p w14:paraId="54C9D821" w14:textId="77777777" w:rsidR="00B37F69" w:rsidRDefault="00B37F69">
      <w:pPr>
        <w:pStyle w:val="Textoindependiente"/>
      </w:pPr>
    </w:p>
    <w:p w14:paraId="5E75598E" w14:textId="77777777" w:rsidR="00B37F69" w:rsidRDefault="00B37F69">
      <w:pPr>
        <w:pStyle w:val="Textoindependiente"/>
      </w:pPr>
    </w:p>
    <w:p w14:paraId="56F9882F" w14:textId="77777777" w:rsidR="00B37F69" w:rsidRDefault="00000000">
      <w:pPr>
        <w:ind w:left="8230"/>
        <w:rPr>
          <w:sz w:val="20"/>
        </w:rPr>
      </w:pPr>
      <w:r>
        <w:rPr>
          <w:noProof/>
          <w:sz w:val="20"/>
        </w:rPr>
        <w:drawing>
          <wp:inline distT="0" distB="0" distL="0" distR="0" wp14:anchorId="1F0E06A6" wp14:editId="7821E18C">
            <wp:extent cx="360496" cy="612648"/>
            <wp:effectExtent l="0" t="0" r="0" b="0"/>
            <wp:docPr id="523" name="Image 5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pic:cNvPicPr/>
                  </pic:nvPicPr>
                  <pic:blipFill>
                    <a:blip r:embed="rId369" cstate="print"/>
                    <a:stretch>
                      <a:fillRect/>
                    </a:stretch>
                  </pic:blipFill>
                  <pic:spPr>
                    <a:xfrm>
                      <a:off x="0" y="0"/>
                      <a:ext cx="360496" cy="612648"/>
                    </a:xfrm>
                    <a:prstGeom prst="rect">
                      <a:avLst/>
                    </a:prstGeom>
                  </pic:spPr>
                </pic:pic>
              </a:graphicData>
            </a:graphic>
          </wp:inline>
        </w:drawing>
      </w:r>
    </w:p>
    <w:p w14:paraId="3DEA469F" w14:textId="77777777" w:rsidR="00B37F69" w:rsidRDefault="00B37F69">
      <w:pPr>
        <w:rPr>
          <w:sz w:val="20"/>
        </w:rPr>
        <w:sectPr w:rsidR="00B37F69">
          <w:headerReference w:type="default" r:id="rId385"/>
          <w:footerReference w:type="default" r:id="rId386"/>
          <w:pgSz w:w="11910" w:h="16840"/>
          <w:pgMar w:top="0" w:right="283" w:bottom="280" w:left="1133" w:header="0" w:footer="0" w:gutter="0"/>
          <w:cols w:space="720"/>
        </w:sectPr>
      </w:pPr>
    </w:p>
    <w:p w14:paraId="5FA4098B"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330EF3C9"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5FAB3B23"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470894BE"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35488" behindDoc="0" locked="0" layoutInCell="1" allowOverlap="1" wp14:anchorId="46D6B07E" wp14:editId="353DBCB2">
                <wp:simplePos x="0" y="0"/>
                <wp:positionH relativeFrom="page">
                  <wp:posOffset>6729348</wp:posOffset>
                </wp:positionH>
                <wp:positionV relativeFrom="page">
                  <wp:posOffset>253</wp:posOffset>
                </wp:positionV>
                <wp:extent cx="831215" cy="10403840"/>
                <wp:effectExtent l="0" t="0" r="0" b="0"/>
                <wp:wrapNone/>
                <wp:docPr id="524" name="Group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215" cy="10403840"/>
                          <a:chOff x="0" y="0"/>
                          <a:chExt cx="831215" cy="10403840"/>
                        </a:xfrm>
                      </wpg:grpSpPr>
                      <wps:wsp>
                        <wps:cNvPr id="525" name="Graphic 525"/>
                        <wps:cNvSpPr/>
                        <wps:spPr>
                          <a:xfrm>
                            <a:off x="39243" y="0"/>
                            <a:ext cx="792480" cy="9834880"/>
                          </a:xfrm>
                          <a:custGeom>
                            <a:avLst/>
                            <a:gdLst/>
                            <a:ahLst/>
                            <a:cxnLst/>
                            <a:rect l="l" t="t" r="r" b="b"/>
                            <a:pathLst>
                              <a:path w="792480" h="9834880">
                                <a:moveTo>
                                  <a:pt x="791972" y="0"/>
                                </a:moveTo>
                                <a:lnTo>
                                  <a:pt x="0" y="0"/>
                                </a:lnTo>
                                <a:lnTo>
                                  <a:pt x="0" y="7979410"/>
                                </a:lnTo>
                                <a:lnTo>
                                  <a:pt x="288671" y="7979410"/>
                                </a:lnTo>
                                <a:lnTo>
                                  <a:pt x="288671" y="9246870"/>
                                </a:lnTo>
                                <a:lnTo>
                                  <a:pt x="0" y="9246870"/>
                                </a:lnTo>
                                <a:lnTo>
                                  <a:pt x="0" y="9834880"/>
                                </a:lnTo>
                                <a:lnTo>
                                  <a:pt x="791972" y="9834880"/>
                                </a:lnTo>
                                <a:lnTo>
                                  <a:pt x="791972" y="9247264"/>
                                </a:lnTo>
                                <a:lnTo>
                                  <a:pt x="791972" y="9246870"/>
                                </a:lnTo>
                                <a:lnTo>
                                  <a:pt x="791972" y="7979410"/>
                                </a:lnTo>
                                <a:lnTo>
                                  <a:pt x="791972" y="7978788"/>
                                </a:lnTo>
                                <a:lnTo>
                                  <a:pt x="791972" y="0"/>
                                </a:lnTo>
                                <a:close/>
                              </a:path>
                            </a:pathLst>
                          </a:custGeom>
                          <a:solidFill>
                            <a:srgbClr val="FFFFFF"/>
                          </a:solidFill>
                        </wps:spPr>
                        <wps:bodyPr wrap="square" lIns="0" tIns="0" rIns="0" bIns="0" rtlCol="0">
                          <a:prstTxWarp prst="textNoShape">
                            <a:avLst/>
                          </a:prstTxWarp>
                          <a:noAutofit/>
                        </wps:bodyPr>
                      </wps:wsp>
                      <wps:wsp>
                        <wps:cNvPr id="526" name="Graphic 526"/>
                        <wps:cNvSpPr/>
                        <wps:spPr>
                          <a:xfrm>
                            <a:off x="0" y="9835260"/>
                            <a:ext cx="504825" cy="568325"/>
                          </a:xfrm>
                          <a:custGeom>
                            <a:avLst/>
                            <a:gdLst/>
                            <a:ahLst/>
                            <a:cxnLst/>
                            <a:rect l="l" t="t" r="r" b="b"/>
                            <a:pathLst>
                              <a:path w="504825" h="568325">
                                <a:moveTo>
                                  <a:pt x="504571" y="0"/>
                                </a:moveTo>
                                <a:lnTo>
                                  <a:pt x="0" y="0"/>
                                </a:lnTo>
                                <a:lnTo>
                                  <a:pt x="0" y="568071"/>
                                </a:lnTo>
                                <a:lnTo>
                                  <a:pt x="504571" y="568071"/>
                                </a:lnTo>
                                <a:lnTo>
                                  <a:pt x="504571" y="0"/>
                                </a:lnTo>
                                <a:close/>
                              </a:path>
                            </a:pathLst>
                          </a:custGeom>
                          <a:solidFill>
                            <a:srgbClr val="000000"/>
                          </a:solidFill>
                        </wps:spPr>
                        <wps:bodyPr wrap="square" lIns="0" tIns="0" rIns="0" bIns="0" rtlCol="0">
                          <a:prstTxWarp prst="textNoShape">
                            <a:avLst/>
                          </a:prstTxWarp>
                          <a:noAutofit/>
                        </wps:bodyPr>
                      </wps:wsp>
                      <wps:wsp>
                        <wps:cNvPr id="527" name="Textbox 527"/>
                        <wps:cNvSpPr txBox="1"/>
                        <wps:spPr>
                          <a:xfrm>
                            <a:off x="175005" y="202276"/>
                            <a:ext cx="478790" cy="142240"/>
                          </a:xfrm>
                          <a:prstGeom prst="rect">
                            <a:avLst/>
                          </a:prstGeom>
                        </wps:spPr>
                        <wps:txbx>
                          <w:txbxContent>
                            <w:p w14:paraId="1508C09C"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46D6B07E" id="Group 524" o:spid="_x0000_s1432" style="position:absolute;left:0;text-align:left;margin-left:529.85pt;margin-top:0;width:65.45pt;height:819.2pt;z-index:15935488;mso-wrap-distance-left:0;mso-wrap-distance-right:0;mso-position-horizontal-relative:page;mso-position-vertical-relative:page" coordsize="8312,1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">
                <v:shape id="Graphic 525" o:spid="_x0000_s1433" style="position:absolute;left:392;width:7925;height:98348;visibility:visible;mso-wrap-style:square;v-text-anchor:top" coordsize="792480,98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" path="m791972,l,,,7979410r288671,l288671,9246870,,9246870r,588010l791972,9834880r,-587616l791972,9246870r,-1267460l791972,7978788,791972,xe" stroked="f">
                  <v:path arrowok="t"/>
                </v:shape>
                <v:shape id="Graphic 526" o:spid="_x0000_s1434" style="position:absolute;top:98352;width:5048;height:5683;visibility:visible;mso-wrap-style:square;v-text-anchor:top" coordsize="504825,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" path="m504571,l,,,568071r504571,l504571,xe" fillcolor="black" stroked="f">
                  <v:path arrowok="t"/>
                </v:shape>
                <v:shape id="Textbox 527" o:spid="_x0000_s1435" type="#_x0000_t202" style="position:absolute;left:1750;top:2022;width:478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nixgAAANwAAAAPAAAAZHJzL2Rvd25yZXYueG1sRI9Ba8JA&#10;FITvhf6H5RW81U0Fta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vg054sYAAADcAAAA&#10;DwAAAAAAAAAAAAAAAAAHAgAAZHJzL2Rvd25yZXYueG1sUEsFBgAAAAADAAMAtwAAAPoCAAAAAA==&#10;" filled="f" stroked="f">
                  <v:textbox inset="0,0,0,0">
                    <w:txbxContent>
                      <w:p w14:paraId="1508C09C"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1C7CDA39" wp14:editId="7CCC8336">
                <wp:extent cx="5888355" cy="6350"/>
                <wp:effectExtent l="0" t="0" r="0" b="0"/>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29" name="Graphic 529"/>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AADA73" id="Group 528"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">
                <v:shape id="Graphic 529"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" path="m5888101,l,,,6096r5888101,l5888101,xe" fillcolor="black" stroked="f">
                  <v:path arrowok="t"/>
                </v:shape>
                <w10:anchorlock/>
              </v:group>
            </w:pict>
          </mc:Fallback>
        </mc:AlternateContent>
      </w:r>
    </w:p>
    <w:p w14:paraId="2F3F0D7F" w14:textId="77777777" w:rsidR="00B37F69" w:rsidRDefault="00000000">
      <w:pPr>
        <w:spacing w:before="8" w:line="362" w:lineRule="auto"/>
        <w:ind w:left="1680" w:right="1266"/>
        <w:jc w:val="both"/>
        <w:rPr>
          <w:rFonts w:ascii="Calibri"/>
          <w:sz w:val="24"/>
        </w:rPr>
      </w:pPr>
      <w:r>
        <w:rPr>
          <w:rFonts w:ascii="Calibri"/>
          <w:sz w:val="24"/>
        </w:rPr>
        <w:t>arbitrando hasta esta pasada temporada en la liga local de Las Rozas de Madrid, sin coste alguno para los cursillistas.</w:t>
      </w:r>
    </w:p>
    <w:p w14:paraId="20F59E20" w14:textId="77777777" w:rsidR="00B37F69" w:rsidRDefault="00000000">
      <w:pPr>
        <w:pStyle w:val="Prrafodelista"/>
        <w:numPr>
          <w:ilvl w:val="2"/>
          <w:numId w:val="8"/>
        </w:numPr>
        <w:tabs>
          <w:tab w:val="left" w:pos="1586"/>
          <w:tab w:val="left" w:pos="1588"/>
        </w:tabs>
        <w:spacing w:line="360" w:lineRule="auto"/>
        <w:ind w:left="1588" w:right="1271" w:hanging="449"/>
        <w:jc w:val="both"/>
        <w:rPr>
          <w:rFonts w:ascii="Calibri" w:hAnsi="Calibri"/>
          <w:sz w:val="24"/>
        </w:rPr>
      </w:pPr>
      <w:r>
        <w:rPr>
          <w:rFonts w:ascii="Calibri" w:hAnsi="Calibri"/>
          <w:noProof/>
          <w:sz w:val="24"/>
        </w:rPr>
        <mc:AlternateContent>
          <mc:Choice Requires="wps">
            <w:drawing>
              <wp:anchor distT="0" distB="0" distL="0" distR="0" simplePos="0" relativeHeight="15936000" behindDoc="0" locked="0" layoutInCell="1" allowOverlap="1" wp14:anchorId="4CD2ABE6" wp14:editId="49196501">
                <wp:simplePos x="0" y="0"/>
                <wp:positionH relativeFrom="page">
                  <wp:posOffset>6811152</wp:posOffset>
                </wp:positionH>
                <wp:positionV relativeFrom="paragraph">
                  <wp:posOffset>774623</wp:posOffset>
                </wp:positionV>
                <wp:extent cx="417830" cy="3181350"/>
                <wp:effectExtent l="0" t="0" r="0" b="0"/>
                <wp:wrapNone/>
                <wp:docPr id="530" name="Text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D9072C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905B3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CD2ABE6" id="Textbox 530" o:spid="_x0000_s1436" type="#_x0000_t202" style="position:absolute;left:0;text-align:left;margin-left:536.3pt;margin-top:61pt;width:32.9pt;height:250.5pt;z-index:1593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" filled="f" stroked="f">
                <v:textbox style="layout-flow:vertical;mso-layout-flow-alt:bottom-to-top" inset="0,0,0,0">
                  <w:txbxContent>
                    <w:p w14:paraId="0D9072C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905B3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 xml:space="preserve">Un curso de entrenador de primer nivel, siempre y cuando se inscriban un mínimo de 30 alumnos. En el que se realizará un descuento del 10% a los </w:t>
      </w:r>
      <w:r>
        <w:rPr>
          <w:rFonts w:ascii="Calibri" w:hAnsi="Calibri"/>
          <w:spacing w:val="-2"/>
          <w:sz w:val="24"/>
        </w:rPr>
        <w:t>empadronados.</w:t>
      </w:r>
    </w:p>
    <w:p w14:paraId="09BFF510" w14:textId="77777777" w:rsidR="00B37F69" w:rsidRDefault="00000000">
      <w:pPr>
        <w:pStyle w:val="Prrafodelista"/>
        <w:numPr>
          <w:ilvl w:val="2"/>
          <w:numId w:val="8"/>
        </w:numPr>
        <w:tabs>
          <w:tab w:val="left" w:pos="1586"/>
          <w:tab w:val="left" w:pos="1588"/>
        </w:tabs>
        <w:spacing w:line="360" w:lineRule="auto"/>
        <w:ind w:left="1588" w:right="1263" w:hanging="449"/>
        <w:jc w:val="both"/>
        <w:rPr>
          <w:rFonts w:ascii="Calibri" w:hAnsi="Calibri"/>
          <w:sz w:val="24"/>
        </w:rPr>
      </w:pPr>
      <w:r>
        <w:rPr>
          <w:rFonts w:ascii="Calibri" w:hAnsi="Calibri"/>
          <w:sz w:val="24"/>
        </w:rPr>
        <w:t>Dos cursos de arbitraje siempre y cuando se inscriban un mínimo de 18 alumnos. En el que se realizará un descuento del 100% a los empadronados.</w:t>
      </w:r>
    </w:p>
    <w:p w14:paraId="24292C93" w14:textId="77777777" w:rsidR="00B37F69" w:rsidRDefault="00000000">
      <w:pPr>
        <w:pStyle w:val="Prrafodelista"/>
        <w:numPr>
          <w:ilvl w:val="1"/>
          <w:numId w:val="8"/>
        </w:numPr>
        <w:tabs>
          <w:tab w:val="left" w:pos="999"/>
          <w:tab w:val="left" w:pos="1001"/>
        </w:tabs>
        <w:spacing w:line="360" w:lineRule="auto"/>
        <w:ind w:left="1001" w:right="1127" w:hanging="286"/>
        <w:jc w:val="both"/>
        <w:rPr>
          <w:rFonts w:ascii="Calibri" w:hAnsi="Calibri"/>
          <w:sz w:val="24"/>
        </w:rPr>
      </w:pPr>
      <w:r>
        <w:rPr>
          <w:rFonts w:ascii="Calibri" w:hAnsi="Calibri"/>
          <w:sz w:val="24"/>
        </w:rPr>
        <w:t>Realizar un descuento de los servicios arbitrales, a favor de los equipos de la Escuela Municipal, del 100%, con un número máximo de 8 equipos.</w:t>
      </w:r>
    </w:p>
    <w:p w14:paraId="5A9FBAFF" w14:textId="77777777" w:rsidR="00B37F69" w:rsidRDefault="00B37F69">
      <w:pPr>
        <w:pStyle w:val="Textoindependiente"/>
        <w:spacing w:before="141"/>
        <w:rPr>
          <w:rFonts w:ascii="Calibri"/>
          <w:sz w:val="24"/>
        </w:rPr>
      </w:pPr>
    </w:p>
    <w:p w14:paraId="3CD5C04C" w14:textId="77777777" w:rsidR="00B37F69" w:rsidRDefault="00000000">
      <w:pPr>
        <w:spacing w:line="360" w:lineRule="auto"/>
        <w:ind w:left="149" w:right="1121"/>
        <w:jc w:val="both"/>
        <w:rPr>
          <w:rFonts w:ascii="Calibri" w:hAnsi="Calibri"/>
          <w:sz w:val="24"/>
        </w:rPr>
      </w:pPr>
      <w:r>
        <w:rPr>
          <w:rFonts w:ascii="Calibri" w:hAnsi="Calibri"/>
          <w:sz w:val="24"/>
        </w:rPr>
        <w:t>Las</w:t>
      </w:r>
      <w:r>
        <w:rPr>
          <w:rFonts w:ascii="Calibri" w:hAnsi="Calibri"/>
          <w:spacing w:val="-14"/>
          <w:sz w:val="24"/>
        </w:rPr>
        <w:t xml:space="preserve"> </w:t>
      </w:r>
      <w:r>
        <w:rPr>
          <w:rFonts w:ascii="Calibri" w:hAnsi="Calibri"/>
          <w:sz w:val="24"/>
        </w:rPr>
        <w:t>anteriores</w:t>
      </w:r>
      <w:r>
        <w:rPr>
          <w:rFonts w:ascii="Calibri" w:hAnsi="Calibri"/>
          <w:spacing w:val="-14"/>
          <w:sz w:val="24"/>
        </w:rPr>
        <w:t xml:space="preserve"> </w:t>
      </w:r>
      <w:r>
        <w:rPr>
          <w:rFonts w:ascii="Calibri" w:hAnsi="Calibri"/>
          <w:sz w:val="24"/>
        </w:rPr>
        <w:t>actividades,</w:t>
      </w:r>
      <w:r>
        <w:rPr>
          <w:rFonts w:ascii="Calibri" w:hAnsi="Calibri"/>
          <w:spacing w:val="-13"/>
          <w:sz w:val="24"/>
        </w:rPr>
        <w:t xml:space="preserve"> </w:t>
      </w:r>
      <w:r>
        <w:rPr>
          <w:rFonts w:ascii="Calibri" w:hAnsi="Calibri"/>
          <w:sz w:val="24"/>
        </w:rPr>
        <w:t>así</w:t>
      </w:r>
      <w:r>
        <w:rPr>
          <w:rFonts w:ascii="Calibri" w:hAnsi="Calibri"/>
          <w:spacing w:val="-14"/>
          <w:sz w:val="24"/>
        </w:rPr>
        <w:t xml:space="preserve"> </w:t>
      </w:r>
      <w:r>
        <w:rPr>
          <w:rFonts w:ascii="Calibri" w:hAnsi="Calibri"/>
          <w:sz w:val="24"/>
        </w:rPr>
        <w:t>como</w:t>
      </w:r>
      <w:r>
        <w:rPr>
          <w:rFonts w:ascii="Calibri" w:hAnsi="Calibri"/>
          <w:spacing w:val="-13"/>
          <w:sz w:val="24"/>
        </w:rPr>
        <w:t xml:space="preserve"> </w:t>
      </w:r>
      <w:r>
        <w:rPr>
          <w:rFonts w:ascii="Calibri" w:hAnsi="Calibri"/>
          <w:sz w:val="24"/>
        </w:rPr>
        <w:t>cualesquiera</w:t>
      </w:r>
      <w:r>
        <w:rPr>
          <w:rFonts w:ascii="Calibri" w:hAnsi="Calibri"/>
          <w:spacing w:val="-14"/>
          <w:sz w:val="24"/>
        </w:rPr>
        <w:t xml:space="preserve"> </w:t>
      </w:r>
      <w:r>
        <w:rPr>
          <w:rFonts w:ascii="Calibri" w:hAnsi="Calibri"/>
          <w:sz w:val="24"/>
        </w:rPr>
        <w:t>otras</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pudieran</w:t>
      </w:r>
      <w:r>
        <w:rPr>
          <w:rFonts w:ascii="Calibri" w:hAnsi="Calibri"/>
          <w:spacing w:val="-14"/>
          <w:sz w:val="24"/>
        </w:rPr>
        <w:t xml:space="preserve"> </w:t>
      </w:r>
      <w:r>
        <w:rPr>
          <w:rFonts w:ascii="Calibri" w:hAnsi="Calibri"/>
          <w:sz w:val="24"/>
        </w:rPr>
        <w:t>ser</w:t>
      </w:r>
      <w:r>
        <w:rPr>
          <w:rFonts w:ascii="Calibri" w:hAnsi="Calibri"/>
          <w:spacing w:val="-13"/>
          <w:sz w:val="24"/>
        </w:rPr>
        <w:t xml:space="preserve"> </w:t>
      </w:r>
      <w:r>
        <w:rPr>
          <w:rFonts w:ascii="Calibri" w:hAnsi="Calibri"/>
          <w:sz w:val="24"/>
        </w:rPr>
        <w:t>acordadas</w:t>
      </w:r>
      <w:r>
        <w:rPr>
          <w:rFonts w:ascii="Calibri" w:hAnsi="Calibri"/>
          <w:spacing w:val="-14"/>
          <w:sz w:val="24"/>
        </w:rPr>
        <w:t xml:space="preserve"> </w:t>
      </w:r>
      <w:r>
        <w:rPr>
          <w:rFonts w:ascii="Calibri" w:hAnsi="Calibri"/>
          <w:sz w:val="24"/>
        </w:rPr>
        <w:t>en</w:t>
      </w:r>
      <w:r>
        <w:rPr>
          <w:rFonts w:ascii="Calibri" w:hAnsi="Calibri"/>
          <w:spacing w:val="-13"/>
          <w:sz w:val="24"/>
        </w:rPr>
        <w:t xml:space="preserve"> </w:t>
      </w:r>
      <w:r>
        <w:rPr>
          <w:rFonts w:ascii="Calibri" w:hAnsi="Calibri"/>
          <w:sz w:val="24"/>
        </w:rPr>
        <w:t>el</w:t>
      </w:r>
      <w:r>
        <w:rPr>
          <w:rFonts w:ascii="Calibri" w:hAnsi="Calibri"/>
          <w:spacing w:val="-14"/>
          <w:sz w:val="24"/>
        </w:rPr>
        <w:t xml:space="preserve"> </w:t>
      </w:r>
      <w:r>
        <w:rPr>
          <w:rFonts w:ascii="Calibri" w:hAnsi="Calibri"/>
          <w:sz w:val="24"/>
        </w:rPr>
        <w:t xml:space="preserve">futuro, se desarrollarán conforme a los estándares legales y en ausencia de éstos, razonables de </w:t>
      </w:r>
      <w:r>
        <w:rPr>
          <w:rFonts w:ascii="Calibri" w:hAnsi="Calibri"/>
          <w:spacing w:val="-2"/>
          <w:sz w:val="24"/>
        </w:rPr>
        <w:t>calidad.</w:t>
      </w:r>
    </w:p>
    <w:p w14:paraId="6F3F0085" w14:textId="77777777" w:rsidR="00B37F69" w:rsidRDefault="00000000">
      <w:pPr>
        <w:spacing w:before="160" w:line="360" w:lineRule="auto"/>
        <w:ind w:left="149" w:right="1120"/>
        <w:jc w:val="both"/>
        <w:rPr>
          <w:rFonts w:ascii="Calibri" w:hAnsi="Calibri"/>
          <w:sz w:val="24"/>
        </w:rPr>
      </w:pPr>
      <w:r>
        <w:rPr>
          <w:rFonts w:ascii="Calibri" w:hAnsi="Calibri"/>
          <w:noProof/>
          <w:sz w:val="24"/>
        </w:rPr>
        <mc:AlternateContent>
          <mc:Choice Requires="wps">
            <w:drawing>
              <wp:anchor distT="0" distB="0" distL="0" distR="0" simplePos="0" relativeHeight="479533056" behindDoc="1" locked="0" layoutInCell="1" allowOverlap="1" wp14:anchorId="6E44B805" wp14:editId="5D547DCB">
                <wp:simplePos x="0" y="0"/>
                <wp:positionH relativeFrom="page">
                  <wp:posOffset>7131536</wp:posOffset>
                </wp:positionH>
                <wp:positionV relativeFrom="paragraph">
                  <wp:posOffset>1491702</wp:posOffset>
                </wp:positionV>
                <wp:extent cx="85725" cy="1230630"/>
                <wp:effectExtent l="0" t="0" r="0" b="0"/>
                <wp:wrapNone/>
                <wp:docPr id="531" name="Text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7F4466C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6E44B805" id="Textbox 531" o:spid="_x0000_s1437" type="#_x0000_t202" style="position:absolute;left:0;text-align:left;margin-left:561.55pt;margin-top:117.45pt;width:6.75pt;height:96.9pt;z-index:-23783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" filled="f" stroked="f">
                <v:textbox style="layout-flow:vertical;mso-layout-flow-alt:bottom-to-top" inset="0,0,0,0">
                  <w:txbxContent>
                    <w:p w14:paraId="7F4466C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36512" behindDoc="0" locked="0" layoutInCell="1" allowOverlap="1" wp14:anchorId="0D6AB6D5" wp14:editId="51F4B3F0">
                <wp:simplePos x="0" y="0"/>
                <wp:positionH relativeFrom="page">
                  <wp:posOffset>6966436</wp:posOffset>
                </wp:positionH>
                <wp:positionV relativeFrom="paragraph">
                  <wp:posOffset>1351901</wp:posOffset>
                </wp:positionV>
                <wp:extent cx="263525" cy="3360420"/>
                <wp:effectExtent l="0" t="0" r="0" b="0"/>
                <wp:wrapNone/>
                <wp:docPr id="532" name="Textbox 5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C65B8D2"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2570220A" w14:textId="77777777" w:rsidR="00B37F69" w:rsidRDefault="00000000">
                            <w:pPr>
                              <w:spacing w:line="112" w:lineRule="exact"/>
                              <w:ind w:left="20"/>
                              <w:rPr>
                                <w:sz w:val="12"/>
                              </w:rPr>
                            </w:pPr>
                            <w:r>
                              <w:rPr>
                                <w:spacing w:val="-2"/>
                                <w:sz w:val="12"/>
                              </w:rPr>
                              <w:t>Verificación:</w:t>
                            </w:r>
                            <w:r>
                              <w:rPr>
                                <w:spacing w:val="7"/>
                                <w:sz w:val="12"/>
                              </w:rPr>
                              <w:t xml:space="preserve"> </w:t>
                            </w:r>
                            <w:hyperlink r:id="rId387">
                              <w:r>
                                <w:rPr>
                                  <w:spacing w:val="-2"/>
                                  <w:sz w:val="12"/>
                                </w:rPr>
                                <w:t>https://sede.lasrozas.es/</w:t>
                              </w:r>
                            </w:hyperlink>
                          </w:p>
                          <w:p w14:paraId="59D693A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D6AB6D5" id="Textbox 532" o:spid="_x0000_s1438" type="#_x0000_t202" style="position:absolute;left:0;text-align:left;margin-left:548.55pt;margin-top:106.45pt;width:20.75pt;height:264.6pt;z-index:1593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EjnpAEAADMDAAAOAAAAZHJzL2Uyb0RvYy54bWysUsGO0zAQvSPxD5bv1NmUdlH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" filled="f" stroked="f">
                <v:textbox style="layout-flow:vertical;mso-layout-flow-alt:bottom-to-top" inset="0,0,0,0">
                  <w:txbxContent>
                    <w:p w14:paraId="3C65B8D2"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3"/>
                        </w:rPr>
                        <w:t>*************************</w:t>
                      </w:r>
                    </w:p>
                    <w:p w14:paraId="2570220A" w14:textId="77777777" w:rsidR="00B37F69" w:rsidRDefault="00000000">
                      <w:pPr>
                        <w:spacing w:line="112" w:lineRule="exact"/>
                        <w:ind w:left="20"/>
                        <w:rPr>
                          <w:sz w:val="12"/>
                        </w:rPr>
                      </w:pPr>
                      <w:r>
                        <w:rPr>
                          <w:spacing w:val="-2"/>
                          <w:sz w:val="12"/>
                        </w:rPr>
                        <w:t>Verificación:</w:t>
                      </w:r>
                      <w:r>
                        <w:rPr>
                          <w:spacing w:val="7"/>
                          <w:sz w:val="12"/>
                        </w:rPr>
                        <w:t xml:space="preserve"> </w:t>
                      </w:r>
                      <w:hyperlink r:id="rId388">
                        <w:r>
                          <w:rPr>
                            <w:spacing w:val="-2"/>
                            <w:sz w:val="12"/>
                          </w:rPr>
                          <w:t>https://sede.lasrozas.es/</w:t>
                        </w:r>
                      </w:hyperlink>
                    </w:p>
                    <w:p w14:paraId="59D693A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159</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La FEDERACIÓN no se hace responsable absolutamente de ningún aspecto distinto de la correcta prestación de los servicios arbitrales antes referidos, muy particularmente, será el AYUNTAMIENTO</w:t>
      </w:r>
      <w:r>
        <w:rPr>
          <w:rFonts w:ascii="Calibri" w:hAnsi="Calibri"/>
          <w:spacing w:val="-8"/>
          <w:sz w:val="24"/>
        </w:rPr>
        <w:t xml:space="preserve"> </w:t>
      </w:r>
      <w:r>
        <w:rPr>
          <w:rFonts w:ascii="Calibri" w:hAnsi="Calibri"/>
          <w:sz w:val="24"/>
        </w:rPr>
        <w:t>exclusivo</w:t>
      </w:r>
      <w:r>
        <w:rPr>
          <w:rFonts w:ascii="Calibri" w:hAnsi="Calibri"/>
          <w:spacing w:val="-8"/>
          <w:sz w:val="24"/>
        </w:rPr>
        <w:t xml:space="preserve"> </w:t>
      </w:r>
      <w:r>
        <w:rPr>
          <w:rFonts w:ascii="Calibri" w:hAnsi="Calibri"/>
          <w:sz w:val="24"/>
        </w:rPr>
        <w:t>responsable</w:t>
      </w:r>
      <w:r>
        <w:rPr>
          <w:rFonts w:ascii="Calibri" w:hAnsi="Calibri"/>
          <w:spacing w:val="-8"/>
          <w:sz w:val="24"/>
        </w:rPr>
        <w:t xml:space="preserve"> </w:t>
      </w:r>
      <w:r>
        <w:rPr>
          <w:rFonts w:ascii="Calibri" w:hAnsi="Calibri"/>
          <w:sz w:val="24"/>
        </w:rPr>
        <w:t>de</w:t>
      </w:r>
      <w:r>
        <w:rPr>
          <w:rFonts w:ascii="Calibri" w:hAnsi="Calibri"/>
          <w:spacing w:val="-10"/>
          <w:sz w:val="24"/>
        </w:rPr>
        <w:t xml:space="preserve"> </w:t>
      </w:r>
      <w:r>
        <w:rPr>
          <w:rFonts w:ascii="Calibri" w:hAnsi="Calibri"/>
          <w:sz w:val="24"/>
        </w:rPr>
        <w:t>la</w:t>
      </w:r>
      <w:r>
        <w:rPr>
          <w:rFonts w:ascii="Calibri" w:hAnsi="Calibri"/>
          <w:spacing w:val="-8"/>
          <w:sz w:val="24"/>
        </w:rPr>
        <w:t xml:space="preserve"> </w:t>
      </w:r>
      <w:r>
        <w:rPr>
          <w:rFonts w:ascii="Calibri" w:hAnsi="Calibri"/>
          <w:sz w:val="24"/>
        </w:rPr>
        <w:t>seguridad,</w:t>
      </w:r>
      <w:r>
        <w:rPr>
          <w:rFonts w:ascii="Calibri" w:hAnsi="Calibri"/>
          <w:spacing w:val="-8"/>
          <w:sz w:val="24"/>
        </w:rPr>
        <w:t xml:space="preserve"> </w:t>
      </w:r>
      <w:r>
        <w:rPr>
          <w:rFonts w:ascii="Calibri" w:hAnsi="Calibri"/>
          <w:sz w:val="24"/>
        </w:rPr>
        <w:t>legalidad</w:t>
      </w:r>
      <w:r>
        <w:rPr>
          <w:rFonts w:ascii="Calibri" w:hAnsi="Calibri"/>
          <w:spacing w:val="-7"/>
          <w:sz w:val="24"/>
        </w:rPr>
        <w:t xml:space="preserve"> </w:t>
      </w:r>
      <w:r>
        <w:rPr>
          <w:rFonts w:ascii="Calibri" w:hAnsi="Calibri"/>
          <w:sz w:val="24"/>
        </w:rPr>
        <w:t>y</w:t>
      </w:r>
      <w:r>
        <w:rPr>
          <w:rFonts w:ascii="Calibri" w:hAnsi="Calibri"/>
          <w:spacing w:val="-9"/>
          <w:sz w:val="24"/>
        </w:rPr>
        <w:t xml:space="preserve"> </w:t>
      </w:r>
      <w:r>
        <w:rPr>
          <w:rFonts w:ascii="Calibri" w:hAnsi="Calibri"/>
          <w:sz w:val="24"/>
        </w:rPr>
        <w:t>mantenimiento</w:t>
      </w:r>
      <w:r>
        <w:rPr>
          <w:rFonts w:ascii="Calibri" w:hAnsi="Calibri"/>
          <w:spacing w:val="-3"/>
          <w:sz w:val="24"/>
        </w:rPr>
        <w:t xml:space="preserve"> </w:t>
      </w:r>
      <w:r>
        <w:rPr>
          <w:rFonts w:ascii="Calibri" w:hAnsi="Calibri"/>
          <w:sz w:val="24"/>
        </w:rPr>
        <w:t>en</w:t>
      </w:r>
      <w:r>
        <w:rPr>
          <w:rFonts w:ascii="Calibri" w:hAnsi="Calibri"/>
          <w:spacing w:val="-7"/>
          <w:sz w:val="24"/>
        </w:rPr>
        <w:t xml:space="preserve"> </w:t>
      </w:r>
      <w:r>
        <w:rPr>
          <w:rFonts w:ascii="Calibri" w:hAnsi="Calibri"/>
          <w:sz w:val="24"/>
        </w:rPr>
        <w:t>correcto estado de los campos en los que se desarrollen las competiciones municipales. Los árbitros designados</w:t>
      </w:r>
      <w:r>
        <w:rPr>
          <w:rFonts w:ascii="Calibri" w:hAnsi="Calibri"/>
          <w:spacing w:val="-13"/>
          <w:sz w:val="24"/>
        </w:rPr>
        <w:t xml:space="preserve"> </w:t>
      </w:r>
      <w:r>
        <w:rPr>
          <w:rFonts w:ascii="Calibri" w:hAnsi="Calibri"/>
          <w:sz w:val="24"/>
        </w:rPr>
        <w:t>por</w:t>
      </w:r>
      <w:r>
        <w:rPr>
          <w:rFonts w:ascii="Calibri" w:hAnsi="Calibri"/>
          <w:spacing w:val="-13"/>
          <w:sz w:val="24"/>
        </w:rPr>
        <w:t xml:space="preserve"> </w:t>
      </w:r>
      <w:r>
        <w:rPr>
          <w:rFonts w:ascii="Calibri" w:hAnsi="Calibri"/>
          <w:sz w:val="24"/>
        </w:rPr>
        <w:t>la</w:t>
      </w:r>
      <w:r>
        <w:rPr>
          <w:rFonts w:ascii="Calibri" w:hAnsi="Calibri"/>
          <w:spacing w:val="-12"/>
          <w:sz w:val="24"/>
        </w:rPr>
        <w:t xml:space="preserve"> </w:t>
      </w:r>
      <w:r>
        <w:rPr>
          <w:rFonts w:ascii="Calibri" w:hAnsi="Calibri"/>
          <w:sz w:val="24"/>
        </w:rPr>
        <w:t>FEDERACIÓN</w:t>
      </w:r>
      <w:r>
        <w:rPr>
          <w:rFonts w:ascii="Calibri" w:hAnsi="Calibri"/>
          <w:spacing w:val="-11"/>
          <w:sz w:val="24"/>
        </w:rPr>
        <w:t xml:space="preserve"> </w:t>
      </w:r>
      <w:r>
        <w:rPr>
          <w:rFonts w:ascii="Calibri" w:hAnsi="Calibri"/>
          <w:sz w:val="24"/>
        </w:rPr>
        <w:t>no</w:t>
      </w:r>
      <w:r>
        <w:rPr>
          <w:rFonts w:ascii="Calibri" w:hAnsi="Calibri"/>
          <w:spacing w:val="-13"/>
          <w:sz w:val="24"/>
        </w:rPr>
        <w:t xml:space="preserve"> </w:t>
      </w:r>
      <w:r>
        <w:rPr>
          <w:rFonts w:ascii="Calibri" w:hAnsi="Calibri"/>
          <w:sz w:val="24"/>
        </w:rPr>
        <w:t>tienen</w:t>
      </w:r>
      <w:r>
        <w:rPr>
          <w:rFonts w:ascii="Calibri" w:hAnsi="Calibri"/>
          <w:spacing w:val="-13"/>
          <w:sz w:val="24"/>
        </w:rPr>
        <w:t xml:space="preserve"> </w:t>
      </w:r>
      <w:r>
        <w:rPr>
          <w:rFonts w:ascii="Calibri" w:hAnsi="Calibri"/>
          <w:sz w:val="24"/>
        </w:rPr>
        <w:t>obligación</w:t>
      </w:r>
      <w:r>
        <w:rPr>
          <w:rFonts w:ascii="Calibri" w:hAnsi="Calibri"/>
          <w:spacing w:val="-10"/>
          <w:sz w:val="24"/>
        </w:rPr>
        <w:t xml:space="preserve"> </w:t>
      </w:r>
      <w:r>
        <w:rPr>
          <w:rFonts w:ascii="Calibri" w:hAnsi="Calibri"/>
          <w:sz w:val="24"/>
        </w:rPr>
        <w:t>de</w:t>
      </w:r>
      <w:r>
        <w:rPr>
          <w:rFonts w:ascii="Calibri" w:hAnsi="Calibri"/>
          <w:spacing w:val="-13"/>
          <w:sz w:val="24"/>
        </w:rPr>
        <w:t xml:space="preserve"> </w:t>
      </w:r>
      <w:r>
        <w:rPr>
          <w:rFonts w:ascii="Calibri" w:hAnsi="Calibri"/>
          <w:sz w:val="24"/>
        </w:rPr>
        <w:t>pronunciarse</w:t>
      </w:r>
      <w:r>
        <w:rPr>
          <w:rFonts w:ascii="Calibri" w:hAnsi="Calibri"/>
          <w:spacing w:val="-11"/>
          <w:sz w:val="24"/>
        </w:rPr>
        <w:t xml:space="preserve"> </w:t>
      </w:r>
      <w:r>
        <w:rPr>
          <w:rFonts w:ascii="Calibri" w:hAnsi="Calibri"/>
          <w:sz w:val="24"/>
        </w:rPr>
        <w:t>sobre</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estado</w:t>
      </w:r>
      <w:r>
        <w:rPr>
          <w:rFonts w:ascii="Calibri" w:hAnsi="Calibri"/>
          <w:spacing w:val="-9"/>
          <w:sz w:val="24"/>
        </w:rPr>
        <w:t xml:space="preserve"> </w:t>
      </w:r>
      <w:r>
        <w:rPr>
          <w:rFonts w:ascii="Calibri" w:hAnsi="Calibri"/>
          <w:sz w:val="24"/>
        </w:rPr>
        <w:t>del</w:t>
      </w:r>
      <w:r>
        <w:rPr>
          <w:rFonts w:ascii="Calibri" w:hAnsi="Calibri"/>
          <w:spacing w:val="-9"/>
          <w:sz w:val="24"/>
        </w:rPr>
        <w:t xml:space="preserve"> </w:t>
      </w:r>
      <w:r>
        <w:rPr>
          <w:rFonts w:ascii="Calibri" w:hAnsi="Calibri"/>
          <w:sz w:val="24"/>
        </w:rPr>
        <w:t>campo e</w:t>
      </w:r>
      <w:r>
        <w:rPr>
          <w:rFonts w:ascii="Calibri" w:hAnsi="Calibri"/>
          <w:spacing w:val="-2"/>
          <w:sz w:val="24"/>
        </w:rPr>
        <w:t xml:space="preserve"> </w:t>
      </w:r>
      <w:r>
        <w:rPr>
          <w:rFonts w:ascii="Calibri" w:hAnsi="Calibri"/>
          <w:sz w:val="24"/>
        </w:rPr>
        <w:t>instalaciones</w:t>
      </w:r>
      <w:r>
        <w:rPr>
          <w:rFonts w:ascii="Calibri" w:hAnsi="Calibri"/>
          <w:spacing w:val="-4"/>
          <w:sz w:val="24"/>
        </w:rPr>
        <w:t xml:space="preserve"> </w:t>
      </w:r>
      <w:r>
        <w:rPr>
          <w:rFonts w:ascii="Calibri" w:hAnsi="Calibri"/>
          <w:sz w:val="24"/>
        </w:rPr>
        <w:t>facilitados</w:t>
      </w:r>
      <w:r>
        <w:rPr>
          <w:rFonts w:ascii="Calibri" w:hAnsi="Calibri"/>
          <w:spacing w:val="-3"/>
          <w:sz w:val="24"/>
        </w:rPr>
        <w:t xml:space="preserve"> </w:t>
      </w:r>
      <w:r>
        <w:rPr>
          <w:rFonts w:ascii="Calibri" w:hAnsi="Calibri"/>
          <w:sz w:val="24"/>
        </w:rPr>
        <w:t>por</w:t>
      </w:r>
      <w:r>
        <w:rPr>
          <w:rFonts w:ascii="Calibri" w:hAnsi="Calibri"/>
          <w:spacing w:val="-3"/>
          <w:sz w:val="24"/>
        </w:rPr>
        <w:t xml:space="preserve"> </w:t>
      </w:r>
      <w:r>
        <w:rPr>
          <w:rFonts w:ascii="Calibri" w:hAnsi="Calibri"/>
          <w:sz w:val="24"/>
        </w:rPr>
        <w:t>el</w:t>
      </w:r>
      <w:r>
        <w:rPr>
          <w:rFonts w:ascii="Calibri" w:hAnsi="Calibri"/>
          <w:spacing w:val="-2"/>
          <w:sz w:val="24"/>
        </w:rPr>
        <w:t xml:space="preserve"> </w:t>
      </w:r>
      <w:r>
        <w:rPr>
          <w:rFonts w:ascii="Calibri" w:hAnsi="Calibri"/>
          <w:sz w:val="24"/>
        </w:rPr>
        <w:t>AYUNTAMIENTO</w:t>
      </w:r>
      <w:r>
        <w:rPr>
          <w:rFonts w:ascii="Calibri" w:hAnsi="Calibri"/>
          <w:spacing w:val="-4"/>
          <w:sz w:val="24"/>
        </w:rPr>
        <w:t xml:space="preserve"> </w:t>
      </w:r>
      <w:r>
        <w:rPr>
          <w:rFonts w:ascii="Calibri" w:hAnsi="Calibri"/>
          <w:sz w:val="24"/>
        </w:rPr>
        <w:t>más</w:t>
      </w:r>
      <w:r>
        <w:rPr>
          <w:rFonts w:ascii="Calibri" w:hAnsi="Calibri"/>
          <w:spacing w:val="-2"/>
          <w:sz w:val="24"/>
        </w:rPr>
        <w:t xml:space="preserve"> </w:t>
      </w:r>
      <w:r>
        <w:rPr>
          <w:rFonts w:ascii="Calibri" w:hAnsi="Calibri"/>
          <w:sz w:val="24"/>
        </w:rPr>
        <w:t>que</w:t>
      </w:r>
      <w:r>
        <w:rPr>
          <w:rFonts w:ascii="Calibri" w:hAnsi="Calibri"/>
          <w:spacing w:val="-2"/>
          <w:sz w:val="24"/>
        </w:rPr>
        <w:t xml:space="preserve"> </w:t>
      </w:r>
      <w:r>
        <w:rPr>
          <w:rFonts w:ascii="Calibri" w:hAnsi="Calibri"/>
          <w:sz w:val="24"/>
        </w:rPr>
        <w:t>cuando</w:t>
      </w:r>
      <w:r>
        <w:rPr>
          <w:rFonts w:ascii="Calibri" w:hAnsi="Calibri"/>
          <w:spacing w:val="-2"/>
          <w:sz w:val="24"/>
        </w:rPr>
        <w:t xml:space="preserve"> </w:t>
      </w:r>
      <w:r>
        <w:rPr>
          <w:rFonts w:ascii="Calibri" w:hAnsi="Calibri"/>
          <w:sz w:val="24"/>
        </w:rPr>
        <w:t>éste</w:t>
      </w:r>
      <w:r>
        <w:rPr>
          <w:rFonts w:ascii="Calibri" w:hAnsi="Calibri"/>
          <w:spacing w:val="-2"/>
          <w:sz w:val="24"/>
        </w:rPr>
        <w:t xml:space="preserve"> </w:t>
      </w:r>
      <w:r>
        <w:rPr>
          <w:rFonts w:ascii="Calibri" w:hAnsi="Calibri"/>
          <w:sz w:val="24"/>
        </w:rPr>
        <w:t>impida</w:t>
      </w:r>
      <w:r>
        <w:rPr>
          <w:rFonts w:ascii="Calibri" w:hAnsi="Calibri"/>
          <w:spacing w:val="-4"/>
          <w:sz w:val="24"/>
        </w:rPr>
        <w:t xml:space="preserve"> </w:t>
      </w:r>
      <w:r>
        <w:rPr>
          <w:rFonts w:ascii="Calibri" w:hAnsi="Calibri"/>
          <w:sz w:val="24"/>
        </w:rPr>
        <w:t>el</w:t>
      </w:r>
      <w:r>
        <w:rPr>
          <w:rFonts w:ascii="Calibri" w:hAnsi="Calibri"/>
          <w:spacing w:val="-2"/>
          <w:sz w:val="24"/>
        </w:rPr>
        <w:t xml:space="preserve"> </w:t>
      </w:r>
      <w:r>
        <w:rPr>
          <w:rFonts w:ascii="Calibri" w:hAnsi="Calibri"/>
          <w:sz w:val="24"/>
        </w:rPr>
        <w:t>desarrollo</w:t>
      </w:r>
      <w:r>
        <w:rPr>
          <w:rFonts w:ascii="Calibri" w:hAnsi="Calibri"/>
          <w:spacing w:val="-2"/>
          <w:sz w:val="24"/>
        </w:rPr>
        <w:t xml:space="preserve"> </w:t>
      </w:r>
      <w:r>
        <w:rPr>
          <w:rFonts w:ascii="Calibri" w:hAnsi="Calibri"/>
          <w:sz w:val="24"/>
        </w:rPr>
        <w:t>de la labor de arbitraje.</w:t>
      </w:r>
    </w:p>
    <w:p w14:paraId="5F03D125" w14:textId="77777777" w:rsidR="00B37F69" w:rsidRDefault="00000000">
      <w:pPr>
        <w:spacing w:before="162" w:line="360" w:lineRule="auto"/>
        <w:ind w:left="149" w:right="1258"/>
        <w:jc w:val="both"/>
        <w:rPr>
          <w:rFonts w:ascii="Calibri" w:hAnsi="Calibri"/>
          <w:sz w:val="24"/>
        </w:rPr>
      </w:pPr>
      <w:r>
        <w:rPr>
          <w:rFonts w:ascii="Calibri" w:hAnsi="Calibri"/>
          <w:noProof/>
          <w:sz w:val="24"/>
        </w:rPr>
        <mc:AlternateContent>
          <mc:Choice Requires="wps">
            <w:drawing>
              <wp:anchor distT="0" distB="0" distL="0" distR="0" simplePos="0" relativeHeight="479533568" behindDoc="1" locked="0" layoutInCell="1" allowOverlap="1" wp14:anchorId="33A7DE9F" wp14:editId="4A144AD5">
                <wp:simplePos x="0" y="0"/>
                <wp:positionH relativeFrom="page">
                  <wp:posOffset>7131536</wp:posOffset>
                </wp:positionH>
                <wp:positionV relativeFrom="paragraph">
                  <wp:posOffset>688443</wp:posOffset>
                </wp:positionV>
                <wp:extent cx="85725" cy="1270635"/>
                <wp:effectExtent l="0" t="0" r="0" b="0"/>
                <wp:wrapNone/>
                <wp:docPr id="533" name="Text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13490059"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3A7DE9F" id="Textbox 533" o:spid="_x0000_s1439" type="#_x0000_t202" style="position:absolute;left:0;text-align:left;margin-left:561.55pt;margin-top:54.2pt;width:6.75pt;height:100.05pt;z-index:-23782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" filled="f" stroked="f">
                <v:textbox style="layout-flow:vertical;mso-layout-flow-alt:bottom-to-top" inset="0,0,0,0">
                  <w:txbxContent>
                    <w:p w14:paraId="13490059"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Las actividades antes referidas se desarrollarán (a) in situ en los campos en los que se desarrolle la</w:t>
      </w:r>
      <w:r>
        <w:rPr>
          <w:rFonts w:ascii="Calibri" w:hAnsi="Calibri"/>
          <w:spacing w:val="-1"/>
          <w:sz w:val="24"/>
        </w:rPr>
        <w:t xml:space="preserve"> </w:t>
      </w:r>
      <w:r>
        <w:rPr>
          <w:rFonts w:ascii="Calibri" w:hAnsi="Calibri"/>
          <w:sz w:val="24"/>
        </w:rPr>
        <w:t>actividad arbitral y</w:t>
      </w:r>
      <w:r>
        <w:rPr>
          <w:rFonts w:ascii="Calibri" w:hAnsi="Calibri"/>
          <w:spacing w:val="-1"/>
          <w:sz w:val="24"/>
        </w:rPr>
        <w:t xml:space="preserve"> </w:t>
      </w:r>
      <w:r>
        <w:rPr>
          <w:rFonts w:ascii="Calibri" w:hAnsi="Calibri"/>
          <w:sz w:val="24"/>
        </w:rPr>
        <w:t>(b) cualquier labor administrativa asociada</w:t>
      </w:r>
      <w:r>
        <w:rPr>
          <w:rFonts w:ascii="Calibri" w:hAnsi="Calibri"/>
          <w:spacing w:val="-1"/>
          <w:sz w:val="24"/>
        </w:rPr>
        <w:t xml:space="preserve"> </w:t>
      </w:r>
      <w:r>
        <w:rPr>
          <w:rFonts w:ascii="Calibri" w:hAnsi="Calibri"/>
          <w:sz w:val="24"/>
        </w:rPr>
        <w:t>al</w:t>
      </w:r>
      <w:r>
        <w:rPr>
          <w:rFonts w:ascii="Calibri" w:hAnsi="Calibri"/>
          <w:spacing w:val="-2"/>
          <w:sz w:val="24"/>
        </w:rPr>
        <w:t xml:space="preserve"> </w:t>
      </w:r>
      <w:r>
        <w:rPr>
          <w:rFonts w:ascii="Calibri" w:hAnsi="Calibri"/>
          <w:sz w:val="24"/>
        </w:rPr>
        <w:t>punto</w:t>
      </w:r>
      <w:r>
        <w:rPr>
          <w:rFonts w:ascii="Calibri" w:hAnsi="Calibri"/>
          <w:spacing w:val="-1"/>
          <w:sz w:val="24"/>
        </w:rPr>
        <w:t xml:space="preserve"> </w:t>
      </w:r>
      <w:r>
        <w:rPr>
          <w:rFonts w:ascii="Calibri" w:hAnsi="Calibri"/>
          <w:sz w:val="24"/>
        </w:rPr>
        <w:t>(a), en la sede de la FEDERACIÓN.</w:t>
      </w:r>
    </w:p>
    <w:p w14:paraId="307B68C3" w14:textId="77777777" w:rsidR="00B37F69" w:rsidRDefault="00B37F69">
      <w:pPr>
        <w:pStyle w:val="Textoindependiente"/>
        <w:spacing w:before="270"/>
        <w:rPr>
          <w:rFonts w:ascii="Calibri"/>
          <w:sz w:val="24"/>
        </w:rPr>
      </w:pPr>
    </w:p>
    <w:p w14:paraId="096EBF09" w14:textId="77777777" w:rsidR="00B37F69" w:rsidRDefault="00000000">
      <w:pPr>
        <w:pStyle w:val="Ttulo4"/>
        <w:numPr>
          <w:ilvl w:val="0"/>
          <w:numId w:val="8"/>
        </w:numPr>
        <w:tabs>
          <w:tab w:val="left" w:pos="431"/>
        </w:tabs>
        <w:spacing w:before="1"/>
        <w:ind w:left="431" w:hanging="282"/>
      </w:pPr>
      <w:r>
        <w:t>PRECIO</w:t>
      </w:r>
      <w:r>
        <w:rPr>
          <w:spacing w:val="-4"/>
        </w:rPr>
        <w:t xml:space="preserve"> </w:t>
      </w:r>
      <w:r>
        <w:t>PACTADO</w:t>
      </w:r>
      <w:r>
        <w:rPr>
          <w:spacing w:val="-4"/>
        </w:rPr>
        <w:t xml:space="preserve"> </w:t>
      </w:r>
      <w:r>
        <w:t>POR</w:t>
      </w:r>
      <w:r>
        <w:rPr>
          <w:spacing w:val="-2"/>
        </w:rPr>
        <w:t xml:space="preserve"> </w:t>
      </w:r>
      <w:r>
        <w:t>LOS</w:t>
      </w:r>
      <w:r>
        <w:rPr>
          <w:spacing w:val="-3"/>
        </w:rPr>
        <w:t xml:space="preserve"> </w:t>
      </w:r>
      <w:r>
        <w:t>SERVICIOS</w:t>
      </w:r>
      <w:r>
        <w:rPr>
          <w:spacing w:val="-6"/>
        </w:rPr>
        <w:t xml:space="preserve"> </w:t>
      </w:r>
      <w:r>
        <w:t>ARBITRALES</w:t>
      </w:r>
      <w:r>
        <w:rPr>
          <w:spacing w:val="-2"/>
        </w:rPr>
        <w:t xml:space="preserve"> </w:t>
      </w:r>
      <w:r>
        <w:t>DE</w:t>
      </w:r>
      <w:r>
        <w:rPr>
          <w:spacing w:val="-2"/>
        </w:rPr>
        <w:t xml:space="preserve"> </w:t>
      </w:r>
      <w:r>
        <w:t>LA</w:t>
      </w:r>
      <w:r>
        <w:rPr>
          <w:spacing w:val="-3"/>
        </w:rPr>
        <w:t xml:space="preserve"> </w:t>
      </w:r>
      <w:r>
        <w:rPr>
          <w:spacing w:val="-2"/>
        </w:rPr>
        <w:t>FEDERACIÓN.</w:t>
      </w:r>
    </w:p>
    <w:p w14:paraId="78A3669A" w14:textId="77777777" w:rsidR="00B37F69" w:rsidRDefault="00000000">
      <w:pPr>
        <w:spacing w:before="263" w:line="360" w:lineRule="auto"/>
        <w:ind w:left="149" w:right="1258"/>
        <w:jc w:val="both"/>
        <w:rPr>
          <w:rFonts w:ascii="Calibri" w:hAnsi="Calibri"/>
          <w:sz w:val="24"/>
        </w:rPr>
      </w:pPr>
      <w:r>
        <w:rPr>
          <w:rFonts w:ascii="Calibri" w:hAnsi="Calibri"/>
          <w:noProof/>
          <w:sz w:val="24"/>
        </w:rPr>
        <mc:AlternateContent>
          <mc:Choice Requires="wps">
            <w:drawing>
              <wp:anchor distT="0" distB="0" distL="0" distR="0" simplePos="0" relativeHeight="479532544" behindDoc="1" locked="0" layoutInCell="1" allowOverlap="1" wp14:anchorId="0787BBC1" wp14:editId="7D3A7D94">
                <wp:simplePos x="0" y="0"/>
                <wp:positionH relativeFrom="page">
                  <wp:posOffset>6979136</wp:posOffset>
                </wp:positionH>
                <wp:positionV relativeFrom="paragraph">
                  <wp:posOffset>495526</wp:posOffset>
                </wp:positionV>
                <wp:extent cx="238125" cy="664845"/>
                <wp:effectExtent l="0" t="0" r="0" b="0"/>
                <wp:wrapNone/>
                <wp:docPr id="534" name="Text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D6CF7A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787BBC1" id="Textbox 534" o:spid="_x0000_s1440" type="#_x0000_t202" style="position:absolute;left:0;text-align:left;margin-left:549.55pt;margin-top:39pt;width:18.75pt;height:52.35pt;z-index:-23783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" filled="f" stroked="f">
                <v:textbox style="layout-flow:vertical;mso-layout-flow-alt:bottom-to-top" inset="0,0,0,0">
                  <w:txbxContent>
                    <w:p w14:paraId="5D6CF7A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En cuanto a la Dirección Técnica Arbitral de las competiciones municipales de baloncesto, en todas las categorías, así como eventos deportivos, torneos y campeonatos de las fiestas patronales</w:t>
      </w:r>
      <w:r>
        <w:rPr>
          <w:rFonts w:ascii="Calibri" w:hAnsi="Calibri"/>
          <w:spacing w:val="31"/>
          <w:sz w:val="24"/>
        </w:rPr>
        <w:t xml:space="preserve"> </w:t>
      </w:r>
      <w:r>
        <w:rPr>
          <w:rFonts w:ascii="Calibri" w:hAnsi="Calibri"/>
          <w:sz w:val="24"/>
        </w:rPr>
        <w:t>organizados</w:t>
      </w:r>
      <w:r>
        <w:rPr>
          <w:rFonts w:ascii="Calibri" w:hAnsi="Calibri"/>
          <w:spacing w:val="32"/>
          <w:sz w:val="24"/>
        </w:rPr>
        <w:t xml:space="preserve"> </w:t>
      </w:r>
      <w:r>
        <w:rPr>
          <w:rFonts w:ascii="Calibri" w:hAnsi="Calibri"/>
          <w:sz w:val="24"/>
        </w:rPr>
        <w:t>por</w:t>
      </w:r>
      <w:r>
        <w:rPr>
          <w:rFonts w:ascii="Calibri" w:hAnsi="Calibri"/>
          <w:spacing w:val="32"/>
          <w:sz w:val="24"/>
        </w:rPr>
        <w:t xml:space="preserve"> </w:t>
      </w:r>
      <w:r>
        <w:rPr>
          <w:rFonts w:ascii="Calibri" w:hAnsi="Calibri"/>
          <w:sz w:val="24"/>
        </w:rPr>
        <w:t>el</w:t>
      </w:r>
      <w:r>
        <w:rPr>
          <w:rFonts w:ascii="Calibri" w:hAnsi="Calibri"/>
          <w:spacing w:val="35"/>
          <w:sz w:val="24"/>
        </w:rPr>
        <w:t xml:space="preserve"> </w:t>
      </w:r>
      <w:r>
        <w:rPr>
          <w:rFonts w:ascii="Calibri" w:hAnsi="Calibri"/>
          <w:sz w:val="24"/>
        </w:rPr>
        <w:t>Ayuntamiento.</w:t>
      </w:r>
      <w:r>
        <w:rPr>
          <w:rFonts w:ascii="Calibri" w:hAnsi="Calibri"/>
          <w:spacing w:val="34"/>
          <w:sz w:val="24"/>
        </w:rPr>
        <w:t xml:space="preserve"> </w:t>
      </w:r>
      <w:r>
        <w:rPr>
          <w:rFonts w:ascii="Calibri" w:hAnsi="Calibri"/>
          <w:sz w:val="24"/>
        </w:rPr>
        <w:t>La</w:t>
      </w:r>
      <w:r>
        <w:rPr>
          <w:rFonts w:ascii="Calibri" w:hAnsi="Calibri"/>
          <w:spacing w:val="32"/>
          <w:sz w:val="24"/>
        </w:rPr>
        <w:t xml:space="preserve"> </w:t>
      </w:r>
      <w:r>
        <w:rPr>
          <w:rFonts w:ascii="Calibri" w:hAnsi="Calibri"/>
          <w:sz w:val="24"/>
        </w:rPr>
        <w:t>FEDERACIÓN</w:t>
      </w:r>
      <w:r>
        <w:rPr>
          <w:rFonts w:ascii="Calibri" w:hAnsi="Calibri"/>
          <w:spacing w:val="35"/>
          <w:sz w:val="24"/>
        </w:rPr>
        <w:t xml:space="preserve"> </w:t>
      </w:r>
      <w:r>
        <w:rPr>
          <w:rFonts w:ascii="Calibri" w:hAnsi="Calibri"/>
          <w:sz w:val="24"/>
        </w:rPr>
        <w:t>se</w:t>
      </w:r>
      <w:r>
        <w:rPr>
          <w:rFonts w:ascii="Calibri" w:hAnsi="Calibri"/>
          <w:spacing w:val="32"/>
          <w:sz w:val="24"/>
        </w:rPr>
        <w:t xml:space="preserve"> </w:t>
      </w:r>
      <w:r>
        <w:rPr>
          <w:rFonts w:ascii="Calibri" w:hAnsi="Calibri"/>
          <w:sz w:val="24"/>
        </w:rPr>
        <w:t>compromete</w:t>
      </w:r>
      <w:r>
        <w:rPr>
          <w:rFonts w:ascii="Calibri" w:hAnsi="Calibri"/>
          <w:spacing w:val="32"/>
          <w:sz w:val="24"/>
        </w:rPr>
        <w:t xml:space="preserve"> </w:t>
      </w:r>
      <w:r>
        <w:rPr>
          <w:rFonts w:ascii="Calibri" w:hAnsi="Calibri"/>
          <w:sz w:val="24"/>
        </w:rPr>
        <w:t>a</w:t>
      </w:r>
      <w:r>
        <w:rPr>
          <w:rFonts w:ascii="Calibri" w:hAnsi="Calibri"/>
          <w:spacing w:val="34"/>
          <w:sz w:val="24"/>
        </w:rPr>
        <w:t xml:space="preserve"> </w:t>
      </w:r>
      <w:r>
        <w:rPr>
          <w:rFonts w:ascii="Calibri" w:hAnsi="Calibri"/>
          <w:sz w:val="24"/>
        </w:rPr>
        <w:t>asumir,</w:t>
      </w:r>
      <w:r>
        <w:rPr>
          <w:rFonts w:ascii="Calibri" w:hAnsi="Calibri"/>
          <w:spacing w:val="18"/>
          <w:sz w:val="24"/>
        </w:rPr>
        <w:t xml:space="preserve"> </w:t>
      </w:r>
      <w:r>
        <w:rPr>
          <w:rFonts w:ascii="Calibri" w:hAnsi="Calibri"/>
          <w:sz w:val="24"/>
        </w:rPr>
        <w:t>a</w:t>
      </w:r>
    </w:p>
    <w:p w14:paraId="2FA413D6" w14:textId="77777777" w:rsidR="00B37F69" w:rsidRDefault="00000000">
      <w:pPr>
        <w:pStyle w:val="Textoindependiente"/>
        <w:spacing w:before="98"/>
        <w:ind w:right="1126"/>
        <w:jc w:val="right"/>
      </w:pPr>
      <w:r>
        <w:rPr>
          <w:spacing w:val="-10"/>
        </w:rPr>
        <w:t>5</w:t>
      </w:r>
    </w:p>
    <w:p w14:paraId="4499D62E"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5CBA6997" w14:textId="77777777" w:rsidR="00B37F69" w:rsidRDefault="00B37F69">
      <w:pPr>
        <w:pStyle w:val="Textoindependiente"/>
      </w:pPr>
    </w:p>
    <w:p w14:paraId="7671BF9C" w14:textId="77777777" w:rsidR="00B37F69" w:rsidRDefault="00B37F69">
      <w:pPr>
        <w:pStyle w:val="Textoindependiente"/>
      </w:pPr>
    </w:p>
    <w:p w14:paraId="04D0CA3F" w14:textId="77777777" w:rsidR="00B37F69" w:rsidRDefault="00B37F69">
      <w:pPr>
        <w:pStyle w:val="Textoindependiente"/>
      </w:pPr>
    </w:p>
    <w:p w14:paraId="58EB8F0E" w14:textId="77777777" w:rsidR="00B37F69" w:rsidRDefault="00000000">
      <w:pPr>
        <w:ind w:left="8230"/>
        <w:rPr>
          <w:sz w:val="20"/>
        </w:rPr>
      </w:pPr>
      <w:r>
        <w:rPr>
          <w:noProof/>
          <w:sz w:val="20"/>
        </w:rPr>
        <w:drawing>
          <wp:inline distT="0" distB="0" distL="0" distR="0" wp14:anchorId="47F085E2" wp14:editId="714D1753">
            <wp:extent cx="360496" cy="612648"/>
            <wp:effectExtent l="0" t="0" r="0" b="0"/>
            <wp:docPr id="535" name="Image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5" name="Image 535"/>
                    <pic:cNvPicPr/>
                  </pic:nvPicPr>
                  <pic:blipFill>
                    <a:blip r:embed="rId369" cstate="print"/>
                    <a:stretch>
                      <a:fillRect/>
                    </a:stretch>
                  </pic:blipFill>
                  <pic:spPr>
                    <a:xfrm>
                      <a:off x="0" y="0"/>
                      <a:ext cx="360496" cy="612648"/>
                    </a:xfrm>
                    <a:prstGeom prst="rect">
                      <a:avLst/>
                    </a:prstGeom>
                  </pic:spPr>
                </pic:pic>
              </a:graphicData>
            </a:graphic>
          </wp:inline>
        </w:drawing>
      </w:r>
    </w:p>
    <w:p w14:paraId="5FDBE074" w14:textId="77777777" w:rsidR="00B37F69" w:rsidRDefault="00B37F69">
      <w:pPr>
        <w:rPr>
          <w:sz w:val="20"/>
        </w:rPr>
        <w:sectPr w:rsidR="00B37F69">
          <w:headerReference w:type="default" r:id="rId389"/>
          <w:footerReference w:type="default" r:id="rId390"/>
          <w:pgSz w:w="11910" w:h="16840"/>
          <w:pgMar w:top="0" w:right="283" w:bottom="280" w:left="1133" w:header="0" w:footer="0" w:gutter="0"/>
          <w:cols w:space="720"/>
        </w:sectPr>
      </w:pPr>
    </w:p>
    <w:p w14:paraId="113EB037"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2CFADAF0"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EAE026E"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649FF63F"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39072" behindDoc="0" locked="0" layoutInCell="1" allowOverlap="1" wp14:anchorId="3584BE65" wp14:editId="4088EA41">
                <wp:simplePos x="0" y="0"/>
                <wp:positionH relativeFrom="page">
                  <wp:posOffset>6726681</wp:posOffset>
                </wp:positionH>
                <wp:positionV relativeFrom="page">
                  <wp:posOffset>253</wp:posOffset>
                </wp:positionV>
                <wp:extent cx="834390" cy="10403840"/>
                <wp:effectExtent l="0" t="0" r="0" b="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4390" cy="10403840"/>
                          <a:chOff x="0" y="0"/>
                          <a:chExt cx="834390" cy="10403840"/>
                        </a:xfrm>
                      </wpg:grpSpPr>
                      <wps:wsp>
                        <wps:cNvPr id="537" name="Graphic 537"/>
                        <wps:cNvSpPr/>
                        <wps:spPr>
                          <a:xfrm>
                            <a:off x="41910" y="0"/>
                            <a:ext cx="792480" cy="9832340"/>
                          </a:xfrm>
                          <a:custGeom>
                            <a:avLst/>
                            <a:gdLst/>
                            <a:ahLst/>
                            <a:cxnLst/>
                            <a:rect l="l" t="t" r="r" b="b"/>
                            <a:pathLst>
                              <a:path w="792480" h="9832340">
                                <a:moveTo>
                                  <a:pt x="791972" y="0"/>
                                </a:moveTo>
                                <a:lnTo>
                                  <a:pt x="0" y="0"/>
                                </a:lnTo>
                                <a:lnTo>
                                  <a:pt x="0" y="7980680"/>
                                </a:lnTo>
                                <a:lnTo>
                                  <a:pt x="289560" y="7980680"/>
                                </a:lnTo>
                                <a:lnTo>
                                  <a:pt x="289560" y="9255760"/>
                                </a:lnTo>
                                <a:lnTo>
                                  <a:pt x="0" y="9255760"/>
                                </a:lnTo>
                                <a:lnTo>
                                  <a:pt x="0" y="9832340"/>
                                </a:lnTo>
                                <a:lnTo>
                                  <a:pt x="791972" y="9832340"/>
                                </a:lnTo>
                                <a:lnTo>
                                  <a:pt x="791972" y="9255773"/>
                                </a:lnTo>
                                <a:lnTo>
                                  <a:pt x="791972" y="7980680"/>
                                </a:lnTo>
                                <a:lnTo>
                                  <a:pt x="791972" y="7980299"/>
                                </a:lnTo>
                                <a:lnTo>
                                  <a:pt x="791972" y="0"/>
                                </a:lnTo>
                                <a:close/>
                              </a:path>
                            </a:pathLst>
                          </a:custGeom>
                          <a:solidFill>
                            <a:srgbClr val="FFFFFF"/>
                          </a:solidFill>
                        </wps:spPr>
                        <wps:bodyPr wrap="square" lIns="0" tIns="0" rIns="0" bIns="0" rtlCol="0">
                          <a:prstTxWarp prst="textNoShape">
                            <a:avLst/>
                          </a:prstTxWarp>
                          <a:noAutofit/>
                        </wps:bodyPr>
                      </wps:wsp>
                      <wps:wsp>
                        <wps:cNvPr id="538" name="Graphic 538"/>
                        <wps:cNvSpPr/>
                        <wps:spPr>
                          <a:xfrm>
                            <a:off x="0" y="9832593"/>
                            <a:ext cx="509905" cy="571500"/>
                          </a:xfrm>
                          <a:custGeom>
                            <a:avLst/>
                            <a:gdLst/>
                            <a:ahLst/>
                            <a:cxnLst/>
                            <a:rect l="l" t="t" r="r" b="b"/>
                            <a:pathLst>
                              <a:path w="509905" h="571500">
                                <a:moveTo>
                                  <a:pt x="509397" y="0"/>
                                </a:moveTo>
                                <a:lnTo>
                                  <a:pt x="0" y="0"/>
                                </a:lnTo>
                                <a:lnTo>
                                  <a:pt x="0" y="571245"/>
                                </a:lnTo>
                                <a:lnTo>
                                  <a:pt x="509397" y="571245"/>
                                </a:lnTo>
                                <a:lnTo>
                                  <a:pt x="509397" y="0"/>
                                </a:lnTo>
                                <a:close/>
                              </a:path>
                            </a:pathLst>
                          </a:custGeom>
                          <a:solidFill>
                            <a:srgbClr val="000000"/>
                          </a:solidFill>
                        </wps:spPr>
                        <wps:bodyPr wrap="square" lIns="0" tIns="0" rIns="0" bIns="0" rtlCol="0">
                          <a:prstTxWarp prst="textNoShape">
                            <a:avLst/>
                          </a:prstTxWarp>
                          <a:noAutofit/>
                        </wps:bodyPr>
                      </wps:wsp>
                      <wps:wsp>
                        <wps:cNvPr id="539" name="Textbox 539"/>
                        <wps:cNvSpPr txBox="1"/>
                        <wps:spPr>
                          <a:xfrm>
                            <a:off x="177672" y="202276"/>
                            <a:ext cx="478790" cy="142240"/>
                          </a:xfrm>
                          <a:prstGeom prst="rect">
                            <a:avLst/>
                          </a:prstGeom>
                        </wps:spPr>
                        <wps:txbx>
                          <w:txbxContent>
                            <w:p w14:paraId="380C9D2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3584BE65" id="Group 536" o:spid="_x0000_s1441" style="position:absolute;left:0;text-align:left;margin-left:529.65pt;margin-top:0;width:65.7pt;height:819.2pt;z-index:15939072;mso-wrap-distance-left:0;mso-wrap-distance-right:0;mso-position-horizontal-relative:page;mso-position-vertical-relative:page" coordsize="8343,1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">
                <v:shape id="Graphic 537" o:spid="_x0000_s1442" style="position:absolute;left:419;width:7924;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" path="m791972,l,,,7980680r289560,l289560,9255760,,9255760r,576580l791972,9832340r,-576567l791972,7980680r,-381l791972,xe" stroked="f">
                  <v:path arrowok="t"/>
                </v:shape>
                <v:shape id="Graphic 538" o:spid="_x0000_s1443" style="position:absolute;top:98325;width:5099;height:5715;visibility:visible;mso-wrap-style:square;v-text-anchor:top" coordsize="50990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" path="m509397,l,,,571245r509397,l509397,xe" fillcolor="black" stroked="f">
                  <v:path arrowok="t"/>
                </v:shape>
                <v:shape id="Textbox 539" o:spid="_x0000_s1444" type="#_x0000_t202" style="position:absolute;left:1776;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57WxQAAANwAAAAPAAAAZHJzL2Rvd25yZXYueG1sRI9Ba8JA&#10;FITvBf/D8oTe6sYW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AlB57WxQAAANwAAAAP&#10;AAAAAAAAAAAAAAAAAAcCAABkcnMvZG93bnJldi54bWxQSwUGAAAAAAMAAwC3AAAA+QIAAAAA&#10;" filled="f" stroked="f">
                  <v:textbox inset="0,0,0,0">
                    <w:txbxContent>
                      <w:p w14:paraId="380C9D2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5F8F96FA" wp14:editId="229FED15">
                <wp:extent cx="5888355" cy="6350"/>
                <wp:effectExtent l="0" t="0" r="0" b="0"/>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41" name="Graphic 541"/>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586F44" id="Group 540"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">
                <v:shape id="Graphic 541"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" path="m5888101,l,,,6096r5888101,l5888101,xe" fillcolor="black" stroked="f">
                  <v:path arrowok="t"/>
                </v:shape>
                <w10:anchorlock/>
              </v:group>
            </w:pict>
          </mc:Fallback>
        </mc:AlternateContent>
      </w:r>
    </w:p>
    <w:p w14:paraId="67B6C93E" w14:textId="77777777" w:rsidR="00B37F69" w:rsidRDefault="00000000">
      <w:pPr>
        <w:spacing w:before="8" w:line="360" w:lineRule="auto"/>
        <w:ind w:left="149" w:right="1260"/>
        <w:jc w:val="both"/>
        <w:rPr>
          <w:rFonts w:ascii="Calibri" w:hAnsi="Calibri"/>
          <w:sz w:val="24"/>
        </w:rPr>
      </w:pPr>
      <w:r>
        <w:rPr>
          <w:rFonts w:ascii="Calibri" w:hAnsi="Calibri"/>
          <w:sz w:val="24"/>
        </w:rPr>
        <w:t>cambio</w:t>
      </w:r>
      <w:r>
        <w:rPr>
          <w:rFonts w:ascii="Calibri" w:hAnsi="Calibri"/>
          <w:spacing w:val="-14"/>
          <w:sz w:val="24"/>
        </w:rPr>
        <w:t xml:space="preserve"> </w:t>
      </w:r>
      <w:r>
        <w:rPr>
          <w:rFonts w:ascii="Calibri" w:hAnsi="Calibri"/>
          <w:sz w:val="24"/>
        </w:rPr>
        <w:t>del</w:t>
      </w:r>
      <w:r>
        <w:rPr>
          <w:rFonts w:ascii="Calibri" w:hAnsi="Calibri"/>
          <w:spacing w:val="-14"/>
          <w:sz w:val="24"/>
        </w:rPr>
        <w:t xml:space="preserve"> </w:t>
      </w:r>
      <w:r>
        <w:rPr>
          <w:rFonts w:ascii="Calibri" w:hAnsi="Calibri"/>
          <w:sz w:val="24"/>
        </w:rPr>
        <w:t>precio</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se</w:t>
      </w:r>
      <w:r>
        <w:rPr>
          <w:rFonts w:ascii="Calibri" w:hAnsi="Calibri"/>
          <w:spacing w:val="-13"/>
          <w:sz w:val="24"/>
        </w:rPr>
        <w:t xml:space="preserve"> </w:t>
      </w:r>
      <w:r>
        <w:rPr>
          <w:rFonts w:ascii="Calibri" w:hAnsi="Calibri"/>
          <w:sz w:val="24"/>
        </w:rPr>
        <w:t>establezca,</w:t>
      </w:r>
      <w:r>
        <w:rPr>
          <w:rFonts w:ascii="Calibri" w:hAnsi="Calibri"/>
          <w:spacing w:val="-14"/>
          <w:sz w:val="24"/>
        </w:rPr>
        <w:t xml:space="preserve"> </w:t>
      </w:r>
      <w:r>
        <w:rPr>
          <w:rFonts w:ascii="Calibri" w:hAnsi="Calibri"/>
          <w:sz w:val="24"/>
        </w:rPr>
        <w:t>los</w:t>
      </w:r>
      <w:r>
        <w:rPr>
          <w:rFonts w:ascii="Calibri" w:hAnsi="Calibri"/>
          <w:spacing w:val="-13"/>
          <w:sz w:val="24"/>
        </w:rPr>
        <w:t xml:space="preserve"> </w:t>
      </w:r>
      <w:r>
        <w:rPr>
          <w:rFonts w:ascii="Calibri" w:hAnsi="Calibri"/>
          <w:sz w:val="24"/>
        </w:rPr>
        <w:t>arbitrajes</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las</w:t>
      </w:r>
      <w:r>
        <w:rPr>
          <w:rFonts w:ascii="Calibri" w:hAnsi="Calibri"/>
          <w:spacing w:val="-13"/>
          <w:sz w:val="24"/>
        </w:rPr>
        <w:t xml:space="preserve"> </w:t>
      </w:r>
      <w:r>
        <w:rPr>
          <w:rFonts w:ascii="Calibri" w:hAnsi="Calibri"/>
          <w:sz w:val="24"/>
        </w:rPr>
        <w:t>competiciones</w:t>
      </w:r>
      <w:r>
        <w:rPr>
          <w:rFonts w:ascii="Calibri" w:hAnsi="Calibri"/>
          <w:spacing w:val="-14"/>
          <w:sz w:val="24"/>
        </w:rPr>
        <w:t xml:space="preserve"> </w:t>
      </w:r>
      <w:r>
        <w:rPr>
          <w:rFonts w:ascii="Calibri" w:hAnsi="Calibri"/>
          <w:sz w:val="24"/>
        </w:rPr>
        <w:t>municipales</w:t>
      </w:r>
      <w:r>
        <w:rPr>
          <w:rFonts w:ascii="Calibri" w:hAnsi="Calibri"/>
          <w:spacing w:val="-11"/>
          <w:sz w:val="24"/>
        </w:rPr>
        <w:t xml:space="preserve"> </w:t>
      </w:r>
      <w:r>
        <w:rPr>
          <w:rFonts w:ascii="Calibri" w:hAnsi="Calibri"/>
          <w:sz w:val="24"/>
        </w:rPr>
        <w:t>locales</w:t>
      </w:r>
      <w:r>
        <w:rPr>
          <w:rFonts w:ascii="Calibri" w:hAnsi="Calibri"/>
          <w:spacing w:val="-9"/>
          <w:sz w:val="24"/>
        </w:rPr>
        <w:t xml:space="preserve"> </w:t>
      </w:r>
      <w:r>
        <w:rPr>
          <w:rFonts w:ascii="Calibri" w:hAnsi="Calibri"/>
          <w:sz w:val="24"/>
        </w:rPr>
        <w:t>de baloncesto en todas las categorías del Programa de Deporte Categorías inferiores, estableciendo las tarifas de estos, arbitraje por partido y para cada temporada, para las categorías: prebenjamín, benjamín, alevín, infantil, cadete, junior, senior y veteranos.</w:t>
      </w:r>
    </w:p>
    <w:p w14:paraId="6A53411D" w14:textId="77777777" w:rsidR="00B37F69" w:rsidRDefault="00B37F69">
      <w:pPr>
        <w:pStyle w:val="Textoindependiente"/>
        <w:spacing w:before="111"/>
        <w:rPr>
          <w:rFonts w:ascii="Calibri"/>
          <w:sz w:val="24"/>
        </w:rPr>
      </w:pPr>
    </w:p>
    <w:p w14:paraId="16F5DD77" w14:textId="77777777" w:rsidR="00B37F69" w:rsidRDefault="00000000">
      <w:pPr>
        <w:ind w:left="149"/>
        <w:jc w:val="both"/>
        <w:rPr>
          <w:rFonts w:ascii="Calibri"/>
          <w:sz w:val="24"/>
        </w:rPr>
      </w:pPr>
      <w:r>
        <w:rPr>
          <w:rFonts w:ascii="Calibri"/>
          <w:noProof/>
          <w:sz w:val="24"/>
        </w:rPr>
        <mc:AlternateContent>
          <mc:Choice Requires="wps">
            <w:drawing>
              <wp:anchor distT="0" distB="0" distL="0" distR="0" simplePos="0" relativeHeight="15939584" behindDoc="0" locked="0" layoutInCell="1" allowOverlap="1" wp14:anchorId="6C57068F" wp14:editId="61A3842C">
                <wp:simplePos x="0" y="0"/>
                <wp:positionH relativeFrom="page">
                  <wp:posOffset>6811152</wp:posOffset>
                </wp:positionH>
                <wp:positionV relativeFrom="paragraph">
                  <wp:posOffset>-36280</wp:posOffset>
                </wp:positionV>
                <wp:extent cx="417830" cy="3181350"/>
                <wp:effectExtent l="0" t="0" r="0" b="0"/>
                <wp:wrapNone/>
                <wp:docPr id="542" name="Text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5EFDB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D2077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C57068F" id="Textbox 542" o:spid="_x0000_s1445" type="#_x0000_t202" style="position:absolute;left:0;text-align:left;margin-left:536.3pt;margin-top:-2.85pt;width:32.9pt;height:250.5pt;z-index:15939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D44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" filled="f" stroked="f">
                <v:textbox style="layout-flow:vertical;mso-layout-flow-alt:bottom-to-top" inset="0,0,0,0">
                  <w:txbxContent>
                    <w:p w14:paraId="35EFDBD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D20772"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rPr>
        <w:t>Preci</w:t>
      </w:r>
      <w:r>
        <w:rPr>
          <w:rFonts w:ascii="Calibri"/>
          <w:sz w:val="24"/>
        </w:rPr>
        <w:t>os</w:t>
      </w:r>
      <w:r>
        <w:rPr>
          <w:rFonts w:ascii="Calibri"/>
          <w:spacing w:val="-5"/>
          <w:sz w:val="24"/>
        </w:rPr>
        <w:t xml:space="preserve"> </w:t>
      </w:r>
      <w:r>
        <w:rPr>
          <w:rFonts w:ascii="Calibri"/>
          <w:sz w:val="24"/>
        </w:rPr>
        <w:t>establecidos</w:t>
      </w:r>
      <w:r>
        <w:rPr>
          <w:rFonts w:ascii="Calibri"/>
          <w:spacing w:val="-7"/>
          <w:sz w:val="24"/>
        </w:rPr>
        <w:t xml:space="preserve"> </w:t>
      </w:r>
      <w:r>
        <w:rPr>
          <w:rFonts w:ascii="Calibri"/>
          <w:spacing w:val="-2"/>
          <w:sz w:val="24"/>
        </w:rPr>
        <w:t>temporada:</w:t>
      </w:r>
    </w:p>
    <w:p w14:paraId="713DCF3B" w14:textId="77777777" w:rsidR="00B37F69" w:rsidRDefault="00B37F69">
      <w:pPr>
        <w:pStyle w:val="Textoindependiente"/>
        <w:spacing w:before="11"/>
        <w:rPr>
          <w:rFonts w:ascii="Calibri"/>
          <w:sz w:val="11"/>
        </w:rPr>
      </w:pPr>
    </w:p>
    <w:tbl>
      <w:tblPr>
        <w:tblStyle w:val="TableNormal"/>
        <w:tblW w:w="0" w:type="auto"/>
        <w:tblInd w:w="156" w:type="dxa"/>
        <w:tblLayout w:type="fixed"/>
        <w:tblLook w:val="01E0" w:firstRow="1" w:lastRow="1" w:firstColumn="1" w:lastColumn="1" w:noHBand="0" w:noVBand="0"/>
      </w:tblPr>
      <w:tblGrid>
        <w:gridCol w:w="6161"/>
        <w:gridCol w:w="2995"/>
      </w:tblGrid>
      <w:tr w:rsidR="00B37F69" w14:paraId="3F934564" w14:textId="77777777">
        <w:trPr>
          <w:trHeight w:val="441"/>
        </w:trPr>
        <w:tc>
          <w:tcPr>
            <w:tcW w:w="6161" w:type="dxa"/>
          </w:tcPr>
          <w:p w14:paraId="6B4402B1" w14:textId="77777777" w:rsidR="00B37F69" w:rsidRDefault="00000000">
            <w:pPr>
              <w:pStyle w:val="TableParagraph"/>
              <w:spacing w:before="1"/>
              <w:ind w:left="108"/>
              <w:rPr>
                <w:b/>
                <w:sz w:val="24"/>
              </w:rPr>
            </w:pPr>
            <w:r>
              <w:rPr>
                <w:b/>
                <w:sz w:val="24"/>
              </w:rPr>
              <w:t>CATEGORÍA</w:t>
            </w:r>
            <w:r>
              <w:rPr>
                <w:b/>
                <w:spacing w:val="-11"/>
                <w:sz w:val="24"/>
              </w:rPr>
              <w:t xml:space="preserve"> </w:t>
            </w:r>
            <w:r>
              <w:rPr>
                <w:b/>
                <w:sz w:val="24"/>
              </w:rPr>
              <w:t>(MODALIDAD)</w:t>
            </w:r>
            <w:r>
              <w:rPr>
                <w:b/>
                <w:spacing w:val="-10"/>
                <w:sz w:val="24"/>
              </w:rPr>
              <w:t xml:space="preserve"> </w:t>
            </w:r>
            <w:r>
              <w:rPr>
                <w:b/>
                <w:spacing w:val="-2"/>
                <w:sz w:val="24"/>
              </w:rPr>
              <w:t>(ARBITRAJE+ANOTADOR)</w:t>
            </w:r>
          </w:p>
        </w:tc>
        <w:tc>
          <w:tcPr>
            <w:tcW w:w="2995" w:type="dxa"/>
          </w:tcPr>
          <w:p w14:paraId="2B282EAC" w14:textId="77777777" w:rsidR="00B37F69" w:rsidRDefault="00000000">
            <w:pPr>
              <w:pStyle w:val="TableParagraph"/>
              <w:spacing w:before="1"/>
              <w:ind w:left="412" w:right="9"/>
              <w:jc w:val="center"/>
              <w:rPr>
                <w:b/>
                <w:sz w:val="24"/>
              </w:rPr>
            </w:pPr>
            <w:r>
              <w:rPr>
                <w:b/>
                <w:sz w:val="24"/>
              </w:rPr>
              <w:t>COSTE</w:t>
            </w:r>
            <w:r>
              <w:rPr>
                <w:b/>
                <w:spacing w:val="-1"/>
                <w:sz w:val="24"/>
              </w:rPr>
              <w:t xml:space="preserve"> </w:t>
            </w:r>
            <w:r>
              <w:rPr>
                <w:b/>
                <w:spacing w:val="-2"/>
                <w:sz w:val="24"/>
              </w:rPr>
              <w:t>ARBITRAL</w:t>
            </w:r>
          </w:p>
        </w:tc>
      </w:tr>
      <w:tr w:rsidR="00B37F69" w14:paraId="5088F565" w14:textId="77777777">
        <w:trPr>
          <w:trHeight w:val="439"/>
        </w:trPr>
        <w:tc>
          <w:tcPr>
            <w:tcW w:w="6161" w:type="dxa"/>
            <w:shd w:val="clear" w:color="auto" w:fill="F1F1F1"/>
          </w:tcPr>
          <w:p w14:paraId="0FD9DD0E" w14:textId="77777777" w:rsidR="00B37F69" w:rsidRDefault="00000000">
            <w:pPr>
              <w:pStyle w:val="TableParagraph"/>
              <w:spacing w:before="0" w:line="292" w:lineRule="exact"/>
              <w:ind w:left="108"/>
              <w:rPr>
                <w:b/>
                <w:sz w:val="24"/>
              </w:rPr>
            </w:pPr>
            <w:r>
              <w:rPr>
                <w:b/>
                <w:spacing w:val="-2"/>
                <w:sz w:val="24"/>
              </w:rPr>
              <w:t>SENIOR</w:t>
            </w:r>
          </w:p>
        </w:tc>
        <w:tc>
          <w:tcPr>
            <w:tcW w:w="2995" w:type="dxa"/>
            <w:shd w:val="clear" w:color="auto" w:fill="F1F1F1"/>
          </w:tcPr>
          <w:p w14:paraId="34021FC1" w14:textId="77777777" w:rsidR="00B37F69" w:rsidRDefault="00000000">
            <w:pPr>
              <w:pStyle w:val="TableParagraph"/>
              <w:spacing w:before="0" w:line="292" w:lineRule="exact"/>
              <w:ind w:left="412"/>
              <w:jc w:val="center"/>
              <w:rPr>
                <w:sz w:val="24"/>
              </w:rPr>
            </w:pPr>
            <w:r>
              <w:rPr>
                <w:sz w:val="24"/>
              </w:rPr>
              <w:t>70,26</w:t>
            </w:r>
            <w:r>
              <w:rPr>
                <w:spacing w:val="-2"/>
                <w:sz w:val="24"/>
              </w:rPr>
              <w:t xml:space="preserve"> </w:t>
            </w:r>
            <w:r>
              <w:rPr>
                <w:spacing w:val="-10"/>
                <w:sz w:val="24"/>
              </w:rPr>
              <w:t>€</w:t>
            </w:r>
          </w:p>
        </w:tc>
      </w:tr>
      <w:tr w:rsidR="00B37F69" w14:paraId="6C274371" w14:textId="77777777">
        <w:trPr>
          <w:trHeight w:val="439"/>
        </w:trPr>
        <w:tc>
          <w:tcPr>
            <w:tcW w:w="6161" w:type="dxa"/>
          </w:tcPr>
          <w:p w14:paraId="313B0C11" w14:textId="77777777" w:rsidR="00B37F69" w:rsidRDefault="00000000">
            <w:pPr>
              <w:pStyle w:val="TableParagraph"/>
              <w:spacing w:before="0" w:line="292" w:lineRule="exact"/>
              <w:ind w:left="108"/>
              <w:rPr>
                <w:b/>
                <w:sz w:val="24"/>
              </w:rPr>
            </w:pPr>
            <w:r>
              <w:rPr>
                <w:b/>
                <w:spacing w:val="-2"/>
                <w:sz w:val="24"/>
              </w:rPr>
              <w:t>JUNIOR</w:t>
            </w:r>
          </w:p>
        </w:tc>
        <w:tc>
          <w:tcPr>
            <w:tcW w:w="2995" w:type="dxa"/>
          </w:tcPr>
          <w:p w14:paraId="414AC2FD" w14:textId="77777777" w:rsidR="00B37F69" w:rsidRDefault="00000000">
            <w:pPr>
              <w:pStyle w:val="TableParagraph"/>
              <w:spacing w:before="0" w:line="292" w:lineRule="exact"/>
              <w:ind w:left="412"/>
              <w:jc w:val="center"/>
              <w:rPr>
                <w:sz w:val="24"/>
              </w:rPr>
            </w:pPr>
            <w:r>
              <w:rPr>
                <w:sz w:val="24"/>
              </w:rPr>
              <w:t>36,72</w:t>
            </w:r>
            <w:r>
              <w:rPr>
                <w:spacing w:val="-2"/>
                <w:sz w:val="24"/>
              </w:rPr>
              <w:t xml:space="preserve"> </w:t>
            </w:r>
            <w:r>
              <w:rPr>
                <w:spacing w:val="-10"/>
                <w:sz w:val="24"/>
              </w:rPr>
              <w:t>€</w:t>
            </w:r>
          </w:p>
        </w:tc>
      </w:tr>
      <w:tr w:rsidR="00B37F69" w14:paraId="7B1CFF80" w14:textId="77777777">
        <w:trPr>
          <w:trHeight w:val="439"/>
        </w:trPr>
        <w:tc>
          <w:tcPr>
            <w:tcW w:w="6161" w:type="dxa"/>
            <w:shd w:val="clear" w:color="auto" w:fill="F1F1F1"/>
          </w:tcPr>
          <w:p w14:paraId="39533698" w14:textId="77777777" w:rsidR="00B37F69" w:rsidRDefault="00000000">
            <w:pPr>
              <w:pStyle w:val="TableParagraph"/>
              <w:spacing w:before="0" w:line="292" w:lineRule="exact"/>
              <w:ind w:left="108"/>
              <w:rPr>
                <w:b/>
                <w:sz w:val="24"/>
              </w:rPr>
            </w:pPr>
            <w:r>
              <w:rPr>
                <w:b/>
                <w:spacing w:val="-2"/>
                <w:sz w:val="24"/>
              </w:rPr>
              <w:t>CADETE</w:t>
            </w:r>
          </w:p>
        </w:tc>
        <w:tc>
          <w:tcPr>
            <w:tcW w:w="2995" w:type="dxa"/>
            <w:shd w:val="clear" w:color="auto" w:fill="F1F1F1"/>
          </w:tcPr>
          <w:p w14:paraId="48623877" w14:textId="77777777" w:rsidR="00B37F69" w:rsidRDefault="00000000">
            <w:pPr>
              <w:pStyle w:val="TableParagraph"/>
              <w:spacing w:before="0" w:line="292" w:lineRule="exact"/>
              <w:ind w:left="412"/>
              <w:jc w:val="center"/>
              <w:rPr>
                <w:sz w:val="24"/>
              </w:rPr>
            </w:pPr>
            <w:r>
              <w:rPr>
                <w:sz w:val="24"/>
              </w:rPr>
              <w:t>36,72</w:t>
            </w:r>
            <w:r>
              <w:rPr>
                <w:spacing w:val="-2"/>
                <w:sz w:val="24"/>
              </w:rPr>
              <w:t xml:space="preserve"> </w:t>
            </w:r>
            <w:r>
              <w:rPr>
                <w:spacing w:val="-10"/>
                <w:sz w:val="24"/>
              </w:rPr>
              <w:t>€</w:t>
            </w:r>
          </w:p>
        </w:tc>
      </w:tr>
      <w:tr w:rsidR="00B37F69" w14:paraId="4A01AA58" w14:textId="77777777">
        <w:trPr>
          <w:trHeight w:val="439"/>
        </w:trPr>
        <w:tc>
          <w:tcPr>
            <w:tcW w:w="6161" w:type="dxa"/>
          </w:tcPr>
          <w:p w14:paraId="2282BC46" w14:textId="77777777" w:rsidR="00B37F69" w:rsidRDefault="00000000">
            <w:pPr>
              <w:pStyle w:val="TableParagraph"/>
              <w:spacing w:before="0" w:line="292" w:lineRule="exact"/>
              <w:ind w:left="108"/>
              <w:rPr>
                <w:b/>
                <w:sz w:val="24"/>
              </w:rPr>
            </w:pPr>
            <w:r>
              <w:rPr>
                <w:b/>
                <w:spacing w:val="-2"/>
                <w:sz w:val="24"/>
              </w:rPr>
              <w:t>INFANTIL</w:t>
            </w:r>
          </w:p>
        </w:tc>
        <w:tc>
          <w:tcPr>
            <w:tcW w:w="2995" w:type="dxa"/>
          </w:tcPr>
          <w:p w14:paraId="0C7D9D21" w14:textId="77777777" w:rsidR="00B37F69" w:rsidRDefault="00000000">
            <w:pPr>
              <w:pStyle w:val="TableParagraph"/>
              <w:spacing w:before="0" w:line="292" w:lineRule="exact"/>
              <w:ind w:left="412"/>
              <w:jc w:val="center"/>
              <w:rPr>
                <w:sz w:val="24"/>
              </w:rPr>
            </w:pPr>
            <w:r>
              <w:rPr>
                <w:sz w:val="24"/>
              </w:rPr>
              <w:t>35,40</w:t>
            </w:r>
            <w:r>
              <w:rPr>
                <w:spacing w:val="-2"/>
                <w:sz w:val="24"/>
              </w:rPr>
              <w:t xml:space="preserve"> </w:t>
            </w:r>
            <w:r>
              <w:rPr>
                <w:spacing w:val="-10"/>
                <w:sz w:val="24"/>
              </w:rPr>
              <w:t>€</w:t>
            </w:r>
          </w:p>
        </w:tc>
      </w:tr>
      <w:tr w:rsidR="00B37F69" w14:paraId="433260C6" w14:textId="77777777">
        <w:trPr>
          <w:trHeight w:val="439"/>
        </w:trPr>
        <w:tc>
          <w:tcPr>
            <w:tcW w:w="6161" w:type="dxa"/>
            <w:shd w:val="clear" w:color="auto" w:fill="F1F1F1"/>
          </w:tcPr>
          <w:p w14:paraId="3CF0C404" w14:textId="77777777" w:rsidR="00B37F69" w:rsidRDefault="00000000">
            <w:pPr>
              <w:pStyle w:val="TableParagraph"/>
              <w:spacing w:before="0" w:line="292" w:lineRule="exact"/>
              <w:ind w:left="108"/>
              <w:rPr>
                <w:b/>
                <w:sz w:val="24"/>
              </w:rPr>
            </w:pPr>
            <w:r>
              <w:rPr>
                <w:b/>
                <w:spacing w:val="-2"/>
                <w:sz w:val="24"/>
              </w:rPr>
              <w:t>ALEVIN</w:t>
            </w:r>
          </w:p>
        </w:tc>
        <w:tc>
          <w:tcPr>
            <w:tcW w:w="2995" w:type="dxa"/>
            <w:shd w:val="clear" w:color="auto" w:fill="F1F1F1"/>
          </w:tcPr>
          <w:p w14:paraId="7B9CA351" w14:textId="77777777" w:rsidR="00B37F69" w:rsidRDefault="00000000">
            <w:pPr>
              <w:pStyle w:val="TableParagraph"/>
              <w:spacing w:before="0" w:line="292" w:lineRule="exact"/>
              <w:ind w:left="412"/>
              <w:jc w:val="center"/>
              <w:rPr>
                <w:sz w:val="24"/>
              </w:rPr>
            </w:pPr>
            <w:r>
              <w:rPr>
                <w:sz w:val="24"/>
              </w:rPr>
              <w:t>32,68</w:t>
            </w:r>
            <w:r>
              <w:rPr>
                <w:spacing w:val="-2"/>
                <w:sz w:val="24"/>
              </w:rPr>
              <w:t xml:space="preserve"> </w:t>
            </w:r>
            <w:r>
              <w:rPr>
                <w:spacing w:val="-10"/>
                <w:sz w:val="24"/>
              </w:rPr>
              <w:t>€</w:t>
            </w:r>
          </w:p>
        </w:tc>
      </w:tr>
      <w:tr w:rsidR="00B37F69" w14:paraId="3861E343" w14:textId="77777777">
        <w:trPr>
          <w:trHeight w:val="337"/>
        </w:trPr>
        <w:tc>
          <w:tcPr>
            <w:tcW w:w="6161" w:type="dxa"/>
          </w:tcPr>
          <w:p w14:paraId="7EB759A0" w14:textId="77777777" w:rsidR="00B37F69" w:rsidRDefault="00000000">
            <w:pPr>
              <w:pStyle w:val="TableParagraph"/>
              <w:spacing w:before="0" w:line="288" w:lineRule="exact"/>
              <w:ind w:left="108"/>
              <w:rPr>
                <w:b/>
                <w:sz w:val="24"/>
              </w:rPr>
            </w:pPr>
            <w:r>
              <w:rPr>
                <w:b/>
                <w:spacing w:val="-2"/>
                <w:sz w:val="24"/>
              </w:rPr>
              <w:t>BENJAMIN</w:t>
            </w:r>
          </w:p>
        </w:tc>
        <w:tc>
          <w:tcPr>
            <w:tcW w:w="2995" w:type="dxa"/>
          </w:tcPr>
          <w:p w14:paraId="5AF65D30" w14:textId="77777777" w:rsidR="00B37F69" w:rsidRDefault="00000000">
            <w:pPr>
              <w:pStyle w:val="TableParagraph"/>
              <w:spacing w:before="0" w:line="288" w:lineRule="exact"/>
              <w:ind w:left="412"/>
              <w:jc w:val="center"/>
              <w:rPr>
                <w:sz w:val="24"/>
              </w:rPr>
            </w:pPr>
            <w:r>
              <w:rPr>
                <w:sz w:val="24"/>
              </w:rPr>
              <w:t>32,68</w:t>
            </w:r>
            <w:r>
              <w:rPr>
                <w:spacing w:val="-2"/>
                <w:sz w:val="24"/>
              </w:rPr>
              <w:t xml:space="preserve"> </w:t>
            </w:r>
            <w:r>
              <w:rPr>
                <w:spacing w:val="-10"/>
                <w:sz w:val="24"/>
              </w:rPr>
              <w:t>€</w:t>
            </w:r>
          </w:p>
        </w:tc>
      </w:tr>
    </w:tbl>
    <w:p w14:paraId="1E585F9A" w14:textId="77777777" w:rsidR="00B37F69" w:rsidRDefault="00B37F69">
      <w:pPr>
        <w:pStyle w:val="Textoindependiente"/>
        <w:spacing w:before="252"/>
        <w:rPr>
          <w:rFonts w:ascii="Calibri"/>
          <w:sz w:val="24"/>
        </w:rPr>
      </w:pPr>
    </w:p>
    <w:p w14:paraId="3F585DC1" w14:textId="77777777" w:rsidR="00B37F69" w:rsidRDefault="00000000">
      <w:pPr>
        <w:spacing w:line="360" w:lineRule="auto"/>
        <w:ind w:left="149" w:right="1123"/>
        <w:jc w:val="both"/>
        <w:rPr>
          <w:rFonts w:ascii="Calibri" w:hAnsi="Calibri"/>
          <w:sz w:val="24"/>
        </w:rPr>
      </w:pPr>
      <w:r>
        <w:rPr>
          <w:rFonts w:ascii="Calibri" w:hAnsi="Calibri"/>
          <w:noProof/>
          <w:sz w:val="24"/>
        </w:rPr>
        <mc:AlternateContent>
          <mc:Choice Requires="wps">
            <w:drawing>
              <wp:anchor distT="0" distB="0" distL="0" distR="0" simplePos="0" relativeHeight="479536640" behindDoc="1" locked="0" layoutInCell="1" allowOverlap="1" wp14:anchorId="59127F4C" wp14:editId="35AA755B">
                <wp:simplePos x="0" y="0"/>
                <wp:positionH relativeFrom="page">
                  <wp:posOffset>7131536</wp:posOffset>
                </wp:positionH>
                <wp:positionV relativeFrom="paragraph">
                  <wp:posOffset>1234571</wp:posOffset>
                </wp:positionV>
                <wp:extent cx="85725" cy="1230630"/>
                <wp:effectExtent l="0" t="0" r="0" b="0"/>
                <wp:wrapNone/>
                <wp:docPr id="543" name="Text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4A126F4F"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59127F4C" id="Textbox 543" o:spid="_x0000_s1446" type="#_x0000_t202" style="position:absolute;left:0;text-align:left;margin-left:561.55pt;margin-top:97.2pt;width:6.75pt;height:96.9pt;z-index:-23779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" filled="f" stroked="f">
                <v:textbox style="layout-flow:vertical;mso-layout-flow-alt:bottom-to-top" inset="0,0,0,0">
                  <w:txbxContent>
                    <w:p w14:paraId="4A126F4F"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40096" behindDoc="0" locked="0" layoutInCell="1" allowOverlap="1" wp14:anchorId="6764E95D" wp14:editId="255995AA">
                <wp:simplePos x="0" y="0"/>
                <wp:positionH relativeFrom="page">
                  <wp:posOffset>6966436</wp:posOffset>
                </wp:positionH>
                <wp:positionV relativeFrom="paragraph">
                  <wp:posOffset>1094770</wp:posOffset>
                </wp:positionV>
                <wp:extent cx="263525" cy="3360420"/>
                <wp:effectExtent l="0" t="0" r="0" b="0"/>
                <wp:wrapNone/>
                <wp:docPr id="544" name="Textbox 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2F8F30E" w14:textId="77777777" w:rsidR="00B37F69" w:rsidRDefault="00000000">
                            <w:pPr>
                              <w:spacing w:before="12" w:line="141" w:lineRule="exact"/>
                              <w:ind w:left="20"/>
                              <w:rPr>
                                <w:sz w:val="12"/>
                              </w:rPr>
                            </w:pPr>
                            <w:r>
                              <w:rPr>
                                <w:spacing w:val="-2"/>
                                <w:position w:val="2"/>
                                <w:sz w:val="12"/>
                              </w:rPr>
                              <w:t>Cód.</w:t>
                            </w:r>
                            <w:r>
                              <w:rPr>
                                <w:spacing w:val="5"/>
                                <w:position w:val="2"/>
                                <w:sz w:val="12"/>
                              </w:rPr>
                              <w:t xml:space="preserve"> </w:t>
                            </w:r>
                            <w:r>
                              <w:rPr>
                                <w:spacing w:val="-2"/>
                                <w:position w:val="2"/>
                                <w:sz w:val="12"/>
                              </w:rPr>
                              <w:t>Validación:</w:t>
                            </w:r>
                            <w:r>
                              <w:rPr>
                                <w:spacing w:val="-12"/>
                                <w:position w:val="2"/>
                                <w:sz w:val="12"/>
                              </w:rPr>
                              <w:t xml:space="preserve"> </w:t>
                            </w:r>
                            <w:r>
                              <w:rPr>
                                <w:spacing w:val="-2"/>
                                <w:sz w:val="12"/>
                              </w:rPr>
                              <w:t>*************************</w:t>
                            </w:r>
                          </w:p>
                          <w:p w14:paraId="1391350F" w14:textId="77777777" w:rsidR="00B37F69" w:rsidRDefault="00000000">
                            <w:pPr>
                              <w:spacing w:line="112" w:lineRule="exact"/>
                              <w:ind w:left="20"/>
                              <w:rPr>
                                <w:sz w:val="12"/>
                              </w:rPr>
                            </w:pPr>
                            <w:r>
                              <w:rPr>
                                <w:spacing w:val="-2"/>
                                <w:sz w:val="12"/>
                              </w:rPr>
                              <w:t>Verificación:</w:t>
                            </w:r>
                            <w:r>
                              <w:rPr>
                                <w:spacing w:val="7"/>
                                <w:sz w:val="12"/>
                              </w:rPr>
                              <w:t xml:space="preserve"> </w:t>
                            </w:r>
                            <w:hyperlink r:id="rId391">
                              <w:r>
                                <w:rPr>
                                  <w:spacing w:val="-2"/>
                                  <w:sz w:val="12"/>
                                </w:rPr>
                                <w:t>https://sede.lasrozas.es/</w:t>
                              </w:r>
                            </w:hyperlink>
                          </w:p>
                          <w:p w14:paraId="44AD332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764E95D" id="Textbox 544" o:spid="_x0000_s1447" type="#_x0000_t202" style="position:absolute;left:0;text-align:left;margin-left:548.55pt;margin-top:86.2pt;width:20.75pt;height:264.6pt;z-index:15940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" filled="f" stroked="f">
                <v:textbox style="layout-flow:vertical;mso-layout-flow-alt:bottom-to-top" inset="0,0,0,0">
                  <w:txbxContent>
                    <w:p w14:paraId="32F8F30E" w14:textId="77777777" w:rsidR="00B37F69" w:rsidRDefault="00000000">
                      <w:pPr>
                        <w:spacing w:before="12" w:line="141" w:lineRule="exact"/>
                        <w:ind w:left="20"/>
                        <w:rPr>
                          <w:sz w:val="12"/>
                        </w:rPr>
                      </w:pPr>
                      <w:r>
                        <w:rPr>
                          <w:spacing w:val="-2"/>
                          <w:position w:val="2"/>
                          <w:sz w:val="12"/>
                        </w:rPr>
                        <w:t>Cód.</w:t>
                      </w:r>
                      <w:r>
                        <w:rPr>
                          <w:spacing w:val="5"/>
                          <w:position w:val="2"/>
                          <w:sz w:val="12"/>
                        </w:rPr>
                        <w:t xml:space="preserve"> </w:t>
                      </w:r>
                      <w:r>
                        <w:rPr>
                          <w:spacing w:val="-2"/>
                          <w:position w:val="2"/>
                          <w:sz w:val="12"/>
                        </w:rPr>
                        <w:t>Validación:</w:t>
                      </w:r>
                      <w:r>
                        <w:rPr>
                          <w:spacing w:val="-12"/>
                          <w:position w:val="2"/>
                          <w:sz w:val="12"/>
                        </w:rPr>
                        <w:t xml:space="preserve"> </w:t>
                      </w:r>
                      <w:r>
                        <w:rPr>
                          <w:spacing w:val="-2"/>
                          <w:sz w:val="12"/>
                        </w:rPr>
                        <w:t>*************************</w:t>
                      </w:r>
                    </w:p>
                    <w:p w14:paraId="1391350F" w14:textId="77777777" w:rsidR="00B37F69" w:rsidRDefault="00000000">
                      <w:pPr>
                        <w:spacing w:line="112" w:lineRule="exact"/>
                        <w:ind w:left="20"/>
                        <w:rPr>
                          <w:sz w:val="12"/>
                        </w:rPr>
                      </w:pPr>
                      <w:r>
                        <w:rPr>
                          <w:spacing w:val="-2"/>
                          <w:sz w:val="12"/>
                        </w:rPr>
                        <w:t>Verificación:</w:t>
                      </w:r>
                      <w:r>
                        <w:rPr>
                          <w:spacing w:val="7"/>
                          <w:sz w:val="12"/>
                        </w:rPr>
                        <w:t xml:space="preserve"> </w:t>
                      </w:r>
                      <w:hyperlink r:id="rId392">
                        <w:r>
                          <w:rPr>
                            <w:spacing w:val="-2"/>
                            <w:sz w:val="12"/>
                          </w:rPr>
                          <w:t>https://sede.lasrozas.es/</w:t>
                        </w:r>
                      </w:hyperlink>
                    </w:p>
                    <w:p w14:paraId="44AD332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160</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La</w:t>
      </w:r>
      <w:r>
        <w:rPr>
          <w:rFonts w:ascii="Calibri" w:hAnsi="Calibri"/>
          <w:spacing w:val="-9"/>
          <w:sz w:val="24"/>
        </w:rPr>
        <w:t xml:space="preserve"> </w:t>
      </w:r>
      <w:r>
        <w:rPr>
          <w:rFonts w:ascii="Calibri" w:hAnsi="Calibri"/>
          <w:sz w:val="24"/>
        </w:rPr>
        <w:t>previsión</w:t>
      </w:r>
      <w:r>
        <w:rPr>
          <w:rFonts w:ascii="Calibri" w:hAnsi="Calibri"/>
          <w:spacing w:val="-9"/>
          <w:sz w:val="24"/>
        </w:rPr>
        <w:t xml:space="preserve"> </w:t>
      </w:r>
      <w:r>
        <w:rPr>
          <w:rFonts w:ascii="Calibri" w:hAnsi="Calibri"/>
          <w:sz w:val="24"/>
        </w:rPr>
        <w:t>de</w:t>
      </w:r>
      <w:r>
        <w:rPr>
          <w:rFonts w:ascii="Calibri" w:hAnsi="Calibri"/>
          <w:spacing w:val="-8"/>
          <w:sz w:val="24"/>
        </w:rPr>
        <w:t xml:space="preserve"> </w:t>
      </w:r>
      <w:r>
        <w:rPr>
          <w:rFonts w:ascii="Calibri" w:hAnsi="Calibri"/>
          <w:sz w:val="24"/>
        </w:rPr>
        <w:t>arbitrajes</w:t>
      </w:r>
      <w:r>
        <w:rPr>
          <w:rFonts w:ascii="Calibri" w:hAnsi="Calibri"/>
          <w:spacing w:val="-11"/>
          <w:sz w:val="24"/>
        </w:rPr>
        <w:t xml:space="preserve"> </w:t>
      </w:r>
      <w:r>
        <w:rPr>
          <w:rFonts w:ascii="Calibri" w:hAnsi="Calibri"/>
          <w:sz w:val="24"/>
        </w:rPr>
        <w:t>para</w:t>
      </w:r>
      <w:r>
        <w:rPr>
          <w:rFonts w:ascii="Calibri" w:hAnsi="Calibri"/>
          <w:spacing w:val="-8"/>
          <w:sz w:val="24"/>
        </w:rPr>
        <w:t xml:space="preserve"> </w:t>
      </w:r>
      <w:r>
        <w:rPr>
          <w:rFonts w:ascii="Calibri" w:hAnsi="Calibri"/>
          <w:sz w:val="24"/>
        </w:rPr>
        <w:t>cada</w:t>
      </w:r>
      <w:r>
        <w:rPr>
          <w:rFonts w:ascii="Calibri" w:hAnsi="Calibri"/>
          <w:spacing w:val="-11"/>
          <w:sz w:val="24"/>
        </w:rPr>
        <w:t xml:space="preserve"> </w:t>
      </w:r>
      <w:r>
        <w:rPr>
          <w:rFonts w:ascii="Calibri" w:hAnsi="Calibri"/>
          <w:sz w:val="24"/>
        </w:rPr>
        <w:t>temporada</w:t>
      </w:r>
      <w:r>
        <w:rPr>
          <w:rFonts w:ascii="Calibri" w:hAnsi="Calibri"/>
          <w:spacing w:val="-11"/>
          <w:sz w:val="24"/>
        </w:rPr>
        <w:t xml:space="preserve"> </w:t>
      </w:r>
      <w:r>
        <w:rPr>
          <w:rFonts w:ascii="Calibri" w:hAnsi="Calibri"/>
          <w:sz w:val="24"/>
        </w:rPr>
        <w:t>podrá</w:t>
      </w:r>
      <w:r>
        <w:rPr>
          <w:rFonts w:ascii="Calibri" w:hAnsi="Calibri"/>
          <w:spacing w:val="-8"/>
          <w:sz w:val="24"/>
        </w:rPr>
        <w:t xml:space="preserve"> </w:t>
      </w:r>
      <w:r>
        <w:rPr>
          <w:rFonts w:ascii="Calibri" w:hAnsi="Calibri"/>
          <w:sz w:val="24"/>
        </w:rPr>
        <w:t>sufrir</w:t>
      </w:r>
      <w:r>
        <w:rPr>
          <w:rFonts w:ascii="Calibri" w:hAnsi="Calibri"/>
          <w:spacing w:val="-8"/>
          <w:sz w:val="24"/>
        </w:rPr>
        <w:t xml:space="preserve"> </w:t>
      </w:r>
      <w:r>
        <w:rPr>
          <w:rFonts w:ascii="Calibri" w:hAnsi="Calibri"/>
          <w:sz w:val="24"/>
        </w:rPr>
        <w:t>modificaciones</w:t>
      </w:r>
      <w:r>
        <w:rPr>
          <w:rFonts w:ascii="Calibri" w:hAnsi="Calibri"/>
          <w:spacing w:val="-11"/>
          <w:sz w:val="24"/>
        </w:rPr>
        <w:t xml:space="preserve"> </w:t>
      </w:r>
      <w:r>
        <w:rPr>
          <w:rFonts w:ascii="Calibri" w:hAnsi="Calibri"/>
          <w:sz w:val="24"/>
        </w:rPr>
        <w:t>como</w:t>
      </w:r>
      <w:r>
        <w:rPr>
          <w:rFonts w:ascii="Calibri" w:hAnsi="Calibri"/>
          <w:spacing w:val="-8"/>
          <w:sz w:val="24"/>
        </w:rPr>
        <w:t xml:space="preserve"> </w:t>
      </w:r>
      <w:r>
        <w:rPr>
          <w:rFonts w:ascii="Calibri" w:hAnsi="Calibri"/>
          <w:sz w:val="24"/>
        </w:rPr>
        <w:t xml:space="preserve">consecuencia de la aplicación de los calendarios de competición, sistemas de competición, torneos, etc., en función del número de equipos inscritos y de nuevas competiciones que pudieran crearse, pudiendo incrementarse en caso de que se registrase un aumento de la competición en el </w:t>
      </w:r>
      <w:r>
        <w:rPr>
          <w:rFonts w:ascii="Calibri" w:hAnsi="Calibri"/>
          <w:spacing w:val="-2"/>
          <w:sz w:val="24"/>
        </w:rPr>
        <w:t>municipio.</w:t>
      </w:r>
    </w:p>
    <w:p w14:paraId="3C11818A" w14:textId="77777777" w:rsidR="00B37F69" w:rsidRDefault="00000000">
      <w:pPr>
        <w:spacing w:line="360" w:lineRule="auto"/>
        <w:ind w:left="149" w:right="1130"/>
        <w:jc w:val="both"/>
        <w:rPr>
          <w:rFonts w:ascii="Calibri" w:hAnsi="Calibri"/>
          <w:sz w:val="24"/>
        </w:rPr>
      </w:pPr>
      <w:r>
        <w:rPr>
          <w:rFonts w:ascii="Calibri" w:hAnsi="Calibri"/>
          <w:sz w:val="24"/>
        </w:rPr>
        <w:t>Se mantendrá el precio partido por arbitraje, anteriormente citado, en las demás competiciones,</w:t>
      </w:r>
      <w:r>
        <w:rPr>
          <w:rFonts w:ascii="Calibri" w:hAnsi="Calibri"/>
          <w:spacing w:val="-3"/>
          <w:sz w:val="24"/>
        </w:rPr>
        <w:t xml:space="preserve"> </w:t>
      </w:r>
      <w:r>
        <w:rPr>
          <w:rFonts w:ascii="Calibri" w:hAnsi="Calibri"/>
          <w:sz w:val="24"/>
        </w:rPr>
        <w:t>eventos</w:t>
      </w:r>
      <w:r>
        <w:rPr>
          <w:rFonts w:ascii="Calibri" w:hAnsi="Calibri"/>
          <w:spacing w:val="-5"/>
          <w:sz w:val="24"/>
        </w:rPr>
        <w:t xml:space="preserve"> </w:t>
      </w:r>
      <w:r>
        <w:rPr>
          <w:rFonts w:ascii="Calibri" w:hAnsi="Calibri"/>
          <w:sz w:val="24"/>
        </w:rPr>
        <w:t>deportivos,</w:t>
      </w:r>
      <w:r>
        <w:rPr>
          <w:rFonts w:ascii="Calibri" w:hAnsi="Calibri"/>
          <w:spacing w:val="-3"/>
          <w:sz w:val="24"/>
        </w:rPr>
        <w:t xml:space="preserve"> </w:t>
      </w:r>
      <w:r>
        <w:rPr>
          <w:rFonts w:ascii="Calibri" w:hAnsi="Calibri"/>
          <w:sz w:val="24"/>
        </w:rPr>
        <w:t>torneos y</w:t>
      </w:r>
      <w:r>
        <w:rPr>
          <w:rFonts w:ascii="Calibri" w:hAnsi="Calibri"/>
          <w:spacing w:val="-3"/>
          <w:sz w:val="24"/>
        </w:rPr>
        <w:t xml:space="preserve"> </w:t>
      </w:r>
      <w:r>
        <w:rPr>
          <w:rFonts w:ascii="Calibri" w:hAnsi="Calibri"/>
          <w:sz w:val="24"/>
        </w:rPr>
        <w:t>campeonatos</w:t>
      </w:r>
      <w:r>
        <w:rPr>
          <w:rFonts w:ascii="Calibri" w:hAnsi="Calibri"/>
          <w:spacing w:val="-2"/>
          <w:sz w:val="24"/>
        </w:rPr>
        <w:t xml:space="preserve"> </w:t>
      </w:r>
      <w:r>
        <w:rPr>
          <w:rFonts w:ascii="Calibri" w:hAnsi="Calibri"/>
          <w:sz w:val="24"/>
        </w:rPr>
        <w:t>de</w:t>
      </w:r>
      <w:r>
        <w:rPr>
          <w:rFonts w:ascii="Calibri" w:hAnsi="Calibri"/>
          <w:spacing w:val="-2"/>
          <w:sz w:val="24"/>
        </w:rPr>
        <w:t xml:space="preserve"> </w:t>
      </w:r>
      <w:r>
        <w:rPr>
          <w:rFonts w:ascii="Calibri" w:hAnsi="Calibri"/>
          <w:sz w:val="24"/>
        </w:rPr>
        <w:t>las</w:t>
      </w:r>
      <w:r>
        <w:rPr>
          <w:rFonts w:ascii="Calibri" w:hAnsi="Calibri"/>
          <w:spacing w:val="-3"/>
          <w:sz w:val="24"/>
        </w:rPr>
        <w:t xml:space="preserve"> </w:t>
      </w:r>
      <w:r>
        <w:rPr>
          <w:rFonts w:ascii="Calibri" w:hAnsi="Calibri"/>
          <w:sz w:val="24"/>
        </w:rPr>
        <w:t>fiestas patronales</w:t>
      </w:r>
      <w:r>
        <w:rPr>
          <w:rFonts w:ascii="Calibri" w:hAnsi="Calibri"/>
          <w:spacing w:val="-3"/>
          <w:sz w:val="24"/>
        </w:rPr>
        <w:t xml:space="preserve"> </w:t>
      </w:r>
      <w:r>
        <w:rPr>
          <w:rFonts w:ascii="Calibri" w:hAnsi="Calibri"/>
          <w:sz w:val="24"/>
        </w:rPr>
        <w:t>y</w:t>
      </w:r>
      <w:r>
        <w:rPr>
          <w:rFonts w:ascii="Calibri" w:hAnsi="Calibri"/>
          <w:spacing w:val="-3"/>
          <w:sz w:val="24"/>
        </w:rPr>
        <w:t xml:space="preserve"> </w:t>
      </w:r>
      <w:r>
        <w:rPr>
          <w:rFonts w:ascii="Calibri" w:hAnsi="Calibri"/>
          <w:sz w:val="24"/>
        </w:rPr>
        <w:t>para</w:t>
      </w:r>
      <w:r>
        <w:rPr>
          <w:rFonts w:ascii="Calibri" w:hAnsi="Calibri"/>
          <w:spacing w:val="-2"/>
          <w:sz w:val="24"/>
        </w:rPr>
        <w:t xml:space="preserve"> </w:t>
      </w:r>
      <w:r>
        <w:rPr>
          <w:rFonts w:ascii="Calibri" w:hAnsi="Calibri"/>
          <w:sz w:val="24"/>
        </w:rPr>
        <w:t>las mismas categorías, que organice el Ayuntamiento de Las Rozas de Madrid.</w:t>
      </w:r>
    </w:p>
    <w:p w14:paraId="06A36F77" w14:textId="77777777" w:rsidR="00B37F69" w:rsidRDefault="00000000">
      <w:pPr>
        <w:spacing w:before="1" w:line="360" w:lineRule="auto"/>
        <w:ind w:left="149" w:right="1125"/>
        <w:jc w:val="both"/>
        <w:rPr>
          <w:rFonts w:ascii="Calibri" w:hAnsi="Calibri"/>
          <w:sz w:val="24"/>
        </w:rPr>
      </w:pPr>
      <w:r>
        <w:rPr>
          <w:rFonts w:ascii="Calibri" w:hAnsi="Calibri"/>
          <w:noProof/>
          <w:sz w:val="24"/>
        </w:rPr>
        <mc:AlternateContent>
          <mc:Choice Requires="wps">
            <w:drawing>
              <wp:anchor distT="0" distB="0" distL="0" distR="0" simplePos="0" relativeHeight="479537152" behindDoc="1" locked="0" layoutInCell="1" allowOverlap="1" wp14:anchorId="78CF5E6A" wp14:editId="46660989">
                <wp:simplePos x="0" y="0"/>
                <wp:positionH relativeFrom="page">
                  <wp:posOffset>7131536</wp:posOffset>
                </wp:positionH>
                <wp:positionV relativeFrom="paragraph">
                  <wp:posOffset>253860</wp:posOffset>
                </wp:positionV>
                <wp:extent cx="85725" cy="1270635"/>
                <wp:effectExtent l="0" t="0" r="0" b="0"/>
                <wp:wrapNone/>
                <wp:docPr id="545" name="Text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13B280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78CF5E6A" id="Textbox 545" o:spid="_x0000_s1448" type="#_x0000_t202" style="position:absolute;left:0;text-align:left;margin-left:561.55pt;margin-top:20pt;width:6.75pt;height:100.05pt;z-index:-23779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" filled="f" stroked="f">
                <v:textbox style="layout-flow:vertical;mso-layout-flow-alt:bottom-to-top" inset="0,0,0,0">
                  <w:txbxContent>
                    <w:p w14:paraId="313B280D"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La</w:t>
      </w:r>
      <w:r>
        <w:rPr>
          <w:rFonts w:ascii="Calibri" w:hAnsi="Calibri"/>
          <w:spacing w:val="-4"/>
          <w:sz w:val="24"/>
        </w:rPr>
        <w:t xml:space="preserve"> </w:t>
      </w:r>
      <w:r>
        <w:rPr>
          <w:rFonts w:ascii="Calibri" w:hAnsi="Calibri"/>
          <w:sz w:val="24"/>
        </w:rPr>
        <w:t>FEDERACIÓN será</w:t>
      </w:r>
      <w:r>
        <w:rPr>
          <w:rFonts w:ascii="Calibri" w:hAnsi="Calibri"/>
          <w:spacing w:val="-3"/>
          <w:sz w:val="24"/>
        </w:rPr>
        <w:t xml:space="preserve"> </w:t>
      </w:r>
      <w:r>
        <w:rPr>
          <w:rFonts w:ascii="Calibri" w:hAnsi="Calibri"/>
          <w:sz w:val="24"/>
        </w:rPr>
        <w:t>la</w:t>
      </w:r>
      <w:r>
        <w:rPr>
          <w:rFonts w:ascii="Calibri" w:hAnsi="Calibri"/>
          <w:spacing w:val="-4"/>
          <w:sz w:val="24"/>
        </w:rPr>
        <w:t xml:space="preserve"> </w:t>
      </w:r>
      <w:r>
        <w:rPr>
          <w:rFonts w:ascii="Calibri" w:hAnsi="Calibri"/>
          <w:sz w:val="24"/>
        </w:rPr>
        <w:t>encargada</w:t>
      </w:r>
      <w:r>
        <w:rPr>
          <w:rFonts w:ascii="Calibri" w:hAnsi="Calibri"/>
          <w:spacing w:val="-3"/>
          <w:sz w:val="24"/>
        </w:rPr>
        <w:t xml:space="preserve"> </w:t>
      </w:r>
      <w:r>
        <w:rPr>
          <w:rFonts w:ascii="Calibri" w:hAnsi="Calibri"/>
          <w:sz w:val="24"/>
        </w:rPr>
        <w:t>de</w:t>
      </w:r>
      <w:r>
        <w:rPr>
          <w:rFonts w:ascii="Calibri" w:hAnsi="Calibri"/>
          <w:spacing w:val="-4"/>
          <w:sz w:val="24"/>
        </w:rPr>
        <w:t xml:space="preserve"> </w:t>
      </w:r>
      <w:r>
        <w:rPr>
          <w:rFonts w:ascii="Calibri" w:hAnsi="Calibri"/>
          <w:sz w:val="24"/>
        </w:rPr>
        <w:t>cobrar</w:t>
      </w:r>
      <w:r>
        <w:rPr>
          <w:rFonts w:ascii="Calibri" w:hAnsi="Calibri"/>
          <w:spacing w:val="-3"/>
          <w:sz w:val="24"/>
        </w:rPr>
        <w:t xml:space="preserve"> </w:t>
      </w:r>
      <w:r>
        <w:rPr>
          <w:rFonts w:ascii="Calibri" w:hAnsi="Calibri"/>
          <w:sz w:val="24"/>
        </w:rPr>
        <w:t>a</w:t>
      </w:r>
      <w:r>
        <w:rPr>
          <w:rFonts w:ascii="Calibri" w:hAnsi="Calibri"/>
          <w:spacing w:val="-4"/>
          <w:sz w:val="24"/>
        </w:rPr>
        <w:t xml:space="preserve"> </w:t>
      </w:r>
      <w:r>
        <w:rPr>
          <w:rFonts w:ascii="Calibri" w:hAnsi="Calibri"/>
          <w:sz w:val="24"/>
        </w:rPr>
        <w:t>los</w:t>
      </w:r>
      <w:r>
        <w:rPr>
          <w:rFonts w:ascii="Calibri" w:hAnsi="Calibri"/>
          <w:spacing w:val="-8"/>
          <w:sz w:val="24"/>
        </w:rPr>
        <w:t xml:space="preserve"> </w:t>
      </w:r>
      <w:r>
        <w:rPr>
          <w:rFonts w:ascii="Calibri" w:hAnsi="Calibri"/>
          <w:sz w:val="24"/>
        </w:rPr>
        <w:t>equipos</w:t>
      </w:r>
      <w:r>
        <w:rPr>
          <w:rFonts w:ascii="Calibri" w:hAnsi="Calibri"/>
          <w:spacing w:val="-2"/>
          <w:sz w:val="24"/>
        </w:rPr>
        <w:t xml:space="preserve"> </w:t>
      </w:r>
      <w:r>
        <w:rPr>
          <w:rFonts w:ascii="Calibri" w:hAnsi="Calibri"/>
          <w:sz w:val="24"/>
        </w:rPr>
        <w:t>los</w:t>
      </w:r>
      <w:r>
        <w:rPr>
          <w:rFonts w:ascii="Calibri" w:hAnsi="Calibri"/>
          <w:spacing w:val="-3"/>
          <w:sz w:val="24"/>
        </w:rPr>
        <w:t xml:space="preserve"> </w:t>
      </w:r>
      <w:r>
        <w:rPr>
          <w:rFonts w:ascii="Calibri" w:hAnsi="Calibri"/>
          <w:sz w:val="24"/>
        </w:rPr>
        <w:t>servicios</w:t>
      </w:r>
      <w:r>
        <w:rPr>
          <w:rFonts w:ascii="Calibri" w:hAnsi="Calibri"/>
          <w:spacing w:val="-3"/>
          <w:sz w:val="24"/>
        </w:rPr>
        <w:t xml:space="preserve"> </w:t>
      </w:r>
      <w:r>
        <w:rPr>
          <w:rFonts w:ascii="Calibri" w:hAnsi="Calibri"/>
          <w:sz w:val="24"/>
        </w:rPr>
        <w:t>de</w:t>
      </w:r>
      <w:r>
        <w:rPr>
          <w:rFonts w:ascii="Calibri" w:hAnsi="Calibri"/>
          <w:spacing w:val="-6"/>
          <w:sz w:val="24"/>
        </w:rPr>
        <w:t xml:space="preserve"> </w:t>
      </w:r>
      <w:r>
        <w:rPr>
          <w:rFonts w:ascii="Calibri" w:hAnsi="Calibri"/>
          <w:sz w:val="24"/>
        </w:rPr>
        <w:t>arbitrajes</w:t>
      </w:r>
      <w:r>
        <w:rPr>
          <w:rFonts w:ascii="Calibri" w:hAnsi="Calibri"/>
          <w:spacing w:val="-3"/>
          <w:sz w:val="24"/>
        </w:rPr>
        <w:t xml:space="preserve"> </w:t>
      </w:r>
      <w:r>
        <w:rPr>
          <w:rFonts w:ascii="Calibri" w:hAnsi="Calibri"/>
          <w:sz w:val="24"/>
        </w:rPr>
        <w:t xml:space="preserve">en las ligas </w:t>
      </w:r>
      <w:r>
        <w:rPr>
          <w:rFonts w:ascii="Calibri" w:hAnsi="Calibri"/>
          <w:spacing w:val="-2"/>
          <w:sz w:val="24"/>
        </w:rPr>
        <w:t>locales.</w:t>
      </w:r>
    </w:p>
    <w:p w14:paraId="46F7E406" w14:textId="77777777" w:rsidR="00B37F69" w:rsidRDefault="00000000">
      <w:pPr>
        <w:spacing w:line="360" w:lineRule="auto"/>
        <w:ind w:left="149" w:right="1262"/>
        <w:jc w:val="both"/>
        <w:rPr>
          <w:rFonts w:ascii="Calibri" w:hAnsi="Calibri"/>
          <w:sz w:val="24"/>
        </w:rPr>
      </w:pPr>
      <w:r>
        <w:rPr>
          <w:rFonts w:ascii="Calibri" w:hAnsi="Calibri"/>
          <w:noProof/>
          <w:sz w:val="24"/>
        </w:rPr>
        <mc:AlternateContent>
          <mc:Choice Requires="wps">
            <w:drawing>
              <wp:anchor distT="0" distB="0" distL="0" distR="0" simplePos="0" relativeHeight="479536128" behindDoc="1" locked="0" layoutInCell="1" allowOverlap="1" wp14:anchorId="53889E84" wp14:editId="3B360E50">
                <wp:simplePos x="0" y="0"/>
                <wp:positionH relativeFrom="page">
                  <wp:posOffset>6979136</wp:posOffset>
                </wp:positionH>
                <wp:positionV relativeFrom="paragraph">
                  <wp:posOffset>986385</wp:posOffset>
                </wp:positionV>
                <wp:extent cx="238125" cy="664845"/>
                <wp:effectExtent l="0" t="0" r="0" b="0"/>
                <wp:wrapNone/>
                <wp:docPr id="546" name="Textbox 5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B77A47F"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53889E84" id="Textbox 546" o:spid="_x0000_s1449" type="#_x0000_t202" style="position:absolute;left:0;text-align:left;margin-left:549.55pt;margin-top:77.65pt;width:18.75pt;height:52.35pt;z-index:-2378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" filled="f" stroked="f">
                <v:textbox style="layout-flow:vertical;mso-layout-flow-alt:bottom-to-top" inset="0,0,0,0">
                  <w:txbxContent>
                    <w:p w14:paraId="4B77A47F"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Cualquier otro concepto adicional que deban abonar los equipos participantes, como, por ejemplo,</w:t>
      </w:r>
      <w:r>
        <w:rPr>
          <w:rFonts w:ascii="Calibri" w:hAnsi="Calibri"/>
          <w:spacing w:val="-7"/>
          <w:sz w:val="24"/>
        </w:rPr>
        <w:t xml:space="preserve"> </w:t>
      </w:r>
      <w:r>
        <w:rPr>
          <w:rFonts w:ascii="Calibri" w:hAnsi="Calibri"/>
          <w:sz w:val="24"/>
        </w:rPr>
        <w:t>fianzas</w:t>
      </w:r>
      <w:r>
        <w:rPr>
          <w:rFonts w:ascii="Calibri" w:hAnsi="Calibri"/>
          <w:spacing w:val="-5"/>
          <w:sz w:val="24"/>
        </w:rPr>
        <w:t xml:space="preserve"> </w:t>
      </w:r>
      <w:r>
        <w:rPr>
          <w:rFonts w:ascii="Calibri" w:hAnsi="Calibri"/>
          <w:sz w:val="24"/>
        </w:rPr>
        <w:t>o</w:t>
      </w:r>
      <w:r>
        <w:rPr>
          <w:rFonts w:ascii="Calibri" w:hAnsi="Calibri"/>
          <w:spacing w:val="-7"/>
          <w:sz w:val="24"/>
        </w:rPr>
        <w:t xml:space="preserve"> </w:t>
      </w:r>
      <w:r>
        <w:rPr>
          <w:rFonts w:ascii="Calibri" w:hAnsi="Calibri"/>
          <w:sz w:val="24"/>
        </w:rPr>
        <w:t>fondos</w:t>
      </w:r>
      <w:r>
        <w:rPr>
          <w:rFonts w:ascii="Calibri" w:hAnsi="Calibri"/>
          <w:spacing w:val="-5"/>
          <w:sz w:val="24"/>
        </w:rPr>
        <w:t xml:space="preserve"> </w:t>
      </w:r>
      <w:r>
        <w:rPr>
          <w:rFonts w:ascii="Calibri" w:hAnsi="Calibri"/>
          <w:sz w:val="24"/>
        </w:rPr>
        <w:t>de</w:t>
      </w:r>
      <w:r>
        <w:rPr>
          <w:rFonts w:ascii="Calibri" w:hAnsi="Calibri"/>
          <w:spacing w:val="-7"/>
          <w:sz w:val="24"/>
        </w:rPr>
        <w:t xml:space="preserve"> </w:t>
      </w:r>
      <w:r>
        <w:rPr>
          <w:rFonts w:ascii="Calibri" w:hAnsi="Calibri"/>
          <w:sz w:val="24"/>
        </w:rPr>
        <w:t>garantía,</w:t>
      </w:r>
      <w:r>
        <w:rPr>
          <w:rFonts w:ascii="Calibri" w:hAnsi="Calibri"/>
          <w:spacing w:val="-5"/>
          <w:sz w:val="24"/>
        </w:rPr>
        <w:t xml:space="preserve"> </w:t>
      </w:r>
      <w:r>
        <w:rPr>
          <w:rFonts w:ascii="Calibri" w:hAnsi="Calibri"/>
          <w:sz w:val="24"/>
        </w:rPr>
        <w:t>inscripciones,</w:t>
      </w:r>
      <w:r>
        <w:rPr>
          <w:rFonts w:ascii="Calibri" w:hAnsi="Calibri"/>
          <w:spacing w:val="-5"/>
          <w:sz w:val="24"/>
        </w:rPr>
        <w:t xml:space="preserve"> </w:t>
      </w:r>
      <w:r>
        <w:rPr>
          <w:rFonts w:ascii="Calibri" w:hAnsi="Calibri"/>
          <w:sz w:val="24"/>
        </w:rPr>
        <w:t>licencias,</w:t>
      </w:r>
      <w:r>
        <w:rPr>
          <w:rFonts w:ascii="Calibri" w:hAnsi="Calibri"/>
          <w:spacing w:val="-5"/>
          <w:sz w:val="24"/>
        </w:rPr>
        <w:t xml:space="preserve"> </w:t>
      </w:r>
      <w:r>
        <w:rPr>
          <w:rFonts w:ascii="Calibri" w:hAnsi="Calibri"/>
          <w:sz w:val="24"/>
        </w:rPr>
        <w:t>arbitrajes</w:t>
      </w:r>
      <w:r>
        <w:rPr>
          <w:rFonts w:ascii="Calibri" w:hAnsi="Calibri"/>
          <w:spacing w:val="-8"/>
          <w:sz w:val="24"/>
        </w:rPr>
        <w:t xml:space="preserve"> </w:t>
      </w:r>
      <w:r>
        <w:rPr>
          <w:rFonts w:ascii="Calibri" w:hAnsi="Calibri"/>
          <w:sz w:val="24"/>
        </w:rPr>
        <w:t>de</w:t>
      </w:r>
      <w:r>
        <w:rPr>
          <w:rFonts w:ascii="Calibri" w:hAnsi="Calibri"/>
          <w:spacing w:val="-4"/>
          <w:sz w:val="24"/>
        </w:rPr>
        <w:t xml:space="preserve"> </w:t>
      </w:r>
      <w:r>
        <w:rPr>
          <w:rFonts w:ascii="Calibri" w:hAnsi="Calibri"/>
          <w:sz w:val="24"/>
        </w:rPr>
        <w:t>las</w:t>
      </w:r>
      <w:r>
        <w:rPr>
          <w:rFonts w:ascii="Calibri" w:hAnsi="Calibri"/>
          <w:spacing w:val="-5"/>
          <w:sz w:val="24"/>
        </w:rPr>
        <w:t xml:space="preserve"> </w:t>
      </w:r>
      <w:r>
        <w:rPr>
          <w:rFonts w:ascii="Calibri" w:hAnsi="Calibri"/>
          <w:sz w:val="24"/>
        </w:rPr>
        <w:t>competiciones Senior,</w:t>
      </w:r>
      <w:r>
        <w:rPr>
          <w:rFonts w:ascii="Calibri" w:hAnsi="Calibri"/>
          <w:spacing w:val="-14"/>
          <w:sz w:val="24"/>
        </w:rPr>
        <w:t xml:space="preserve"> </w:t>
      </w:r>
      <w:r>
        <w:rPr>
          <w:rFonts w:ascii="Calibri" w:hAnsi="Calibri"/>
          <w:sz w:val="24"/>
        </w:rPr>
        <w:t>etc.,</w:t>
      </w:r>
      <w:r>
        <w:rPr>
          <w:rFonts w:ascii="Calibri" w:hAnsi="Calibri"/>
          <w:spacing w:val="-14"/>
          <w:sz w:val="24"/>
        </w:rPr>
        <w:t xml:space="preserve"> </w:t>
      </w:r>
      <w:r>
        <w:rPr>
          <w:rFonts w:ascii="Calibri" w:hAnsi="Calibri"/>
          <w:sz w:val="24"/>
        </w:rPr>
        <w:t>quedarán</w:t>
      </w:r>
      <w:r>
        <w:rPr>
          <w:rFonts w:ascii="Calibri" w:hAnsi="Calibri"/>
          <w:spacing w:val="-13"/>
          <w:sz w:val="24"/>
        </w:rPr>
        <w:t xml:space="preserve"> </w:t>
      </w:r>
      <w:r>
        <w:rPr>
          <w:rFonts w:ascii="Calibri" w:hAnsi="Calibri"/>
          <w:sz w:val="24"/>
        </w:rPr>
        <w:t>recogidos</w:t>
      </w:r>
      <w:r>
        <w:rPr>
          <w:rFonts w:ascii="Calibri" w:hAnsi="Calibri"/>
          <w:spacing w:val="-14"/>
          <w:sz w:val="24"/>
        </w:rPr>
        <w:t xml:space="preserve"> </w:t>
      </w:r>
      <w:r>
        <w:rPr>
          <w:rFonts w:ascii="Calibri" w:hAnsi="Calibri"/>
          <w:sz w:val="24"/>
        </w:rPr>
        <w:t>en</w:t>
      </w:r>
      <w:r>
        <w:rPr>
          <w:rFonts w:ascii="Calibri" w:hAnsi="Calibri"/>
          <w:spacing w:val="-13"/>
          <w:sz w:val="24"/>
        </w:rPr>
        <w:t xml:space="preserve"> </w:t>
      </w:r>
      <w:r>
        <w:rPr>
          <w:rFonts w:ascii="Calibri" w:hAnsi="Calibri"/>
          <w:sz w:val="24"/>
        </w:rPr>
        <w:t>la</w:t>
      </w:r>
      <w:r>
        <w:rPr>
          <w:rFonts w:ascii="Calibri" w:hAnsi="Calibri"/>
          <w:spacing w:val="-14"/>
          <w:sz w:val="24"/>
        </w:rPr>
        <w:t xml:space="preserve"> </w:t>
      </w:r>
      <w:r>
        <w:rPr>
          <w:rFonts w:ascii="Calibri" w:hAnsi="Calibri"/>
          <w:sz w:val="24"/>
        </w:rPr>
        <w:t>Normativa</w:t>
      </w:r>
      <w:r>
        <w:rPr>
          <w:rFonts w:ascii="Calibri" w:hAnsi="Calibri"/>
          <w:spacing w:val="-13"/>
          <w:sz w:val="24"/>
        </w:rPr>
        <w:t xml:space="preserve"> </w:t>
      </w:r>
      <w:r>
        <w:rPr>
          <w:rFonts w:ascii="Calibri" w:hAnsi="Calibri"/>
          <w:sz w:val="24"/>
        </w:rPr>
        <w:t>interna</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Juegos</w:t>
      </w:r>
      <w:r>
        <w:rPr>
          <w:rFonts w:ascii="Calibri" w:hAnsi="Calibri"/>
          <w:spacing w:val="-13"/>
          <w:sz w:val="24"/>
        </w:rPr>
        <w:t xml:space="preserve"> </w:t>
      </w:r>
      <w:r>
        <w:rPr>
          <w:rFonts w:ascii="Calibri" w:hAnsi="Calibri"/>
          <w:sz w:val="24"/>
        </w:rPr>
        <w:t>Municipales</w:t>
      </w:r>
      <w:r>
        <w:rPr>
          <w:rFonts w:ascii="Calibri" w:hAnsi="Calibri"/>
          <w:spacing w:val="-14"/>
          <w:sz w:val="24"/>
        </w:rPr>
        <w:t xml:space="preserve"> </w:t>
      </w:r>
      <w:r>
        <w:rPr>
          <w:rFonts w:ascii="Calibri" w:hAnsi="Calibri"/>
          <w:sz w:val="24"/>
        </w:rPr>
        <w:t>que</w:t>
      </w:r>
      <w:r>
        <w:rPr>
          <w:rFonts w:ascii="Calibri" w:hAnsi="Calibri"/>
          <w:spacing w:val="-13"/>
          <w:sz w:val="24"/>
        </w:rPr>
        <w:t xml:space="preserve"> </w:t>
      </w:r>
      <w:r>
        <w:rPr>
          <w:rFonts w:ascii="Calibri" w:hAnsi="Calibri"/>
          <w:sz w:val="24"/>
        </w:rPr>
        <w:t>se</w:t>
      </w:r>
      <w:r>
        <w:rPr>
          <w:rFonts w:ascii="Calibri" w:hAnsi="Calibri"/>
          <w:spacing w:val="-14"/>
          <w:sz w:val="24"/>
        </w:rPr>
        <w:t xml:space="preserve"> </w:t>
      </w:r>
      <w:r>
        <w:rPr>
          <w:rFonts w:ascii="Calibri" w:hAnsi="Calibri"/>
          <w:sz w:val="24"/>
        </w:rPr>
        <w:t>elabora cada temporada por la Concejalía de Deportes o cualquier otra correspondiente del Ayuntamiento de Las Rozas de Madrid.</w:t>
      </w:r>
    </w:p>
    <w:p w14:paraId="2EF39212" w14:textId="77777777" w:rsidR="00B37F69" w:rsidRDefault="00B37F69">
      <w:pPr>
        <w:pStyle w:val="Textoindependiente"/>
        <w:spacing w:before="11"/>
        <w:rPr>
          <w:rFonts w:ascii="Calibri"/>
        </w:rPr>
      </w:pPr>
    </w:p>
    <w:p w14:paraId="513798DA" w14:textId="77777777" w:rsidR="00B37F69" w:rsidRDefault="00000000">
      <w:pPr>
        <w:pStyle w:val="Textoindependiente"/>
        <w:ind w:right="1126"/>
        <w:jc w:val="right"/>
      </w:pPr>
      <w:r>
        <w:rPr>
          <w:spacing w:val="-10"/>
        </w:rPr>
        <w:t>6</w:t>
      </w:r>
    </w:p>
    <w:p w14:paraId="5CEFB4A4"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72F1E26C" w14:textId="77777777" w:rsidR="00B37F69" w:rsidRDefault="00B37F69">
      <w:pPr>
        <w:pStyle w:val="Textoindependiente"/>
      </w:pPr>
    </w:p>
    <w:p w14:paraId="44884A30" w14:textId="77777777" w:rsidR="00B37F69" w:rsidRDefault="00B37F69">
      <w:pPr>
        <w:pStyle w:val="Textoindependiente"/>
      </w:pPr>
    </w:p>
    <w:p w14:paraId="3B92DE24" w14:textId="77777777" w:rsidR="00B37F69" w:rsidRDefault="00B37F69">
      <w:pPr>
        <w:pStyle w:val="Textoindependiente"/>
      </w:pPr>
    </w:p>
    <w:p w14:paraId="0C60E898" w14:textId="77777777" w:rsidR="00B37F69" w:rsidRDefault="00000000">
      <w:pPr>
        <w:ind w:left="8230"/>
        <w:rPr>
          <w:sz w:val="20"/>
        </w:rPr>
      </w:pPr>
      <w:r>
        <w:rPr>
          <w:noProof/>
          <w:sz w:val="20"/>
        </w:rPr>
        <w:drawing>
          <wp:inline distT="0" distB="0" distL="0" distR="0" wp14:anchorId="23CFDD2B" wp14:editId="786486BF">
            <wp:extent cx="360496" cy="612648"/>
            <wp:effectExtent l="0" t="0" r="0" b="0"/>
            <wp:docPr id="547" name="Image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7" name="Image 547"/>
                    <pic:cNvPicPr/>
                  </pic:nvPicPr>
                  <pic:blipFill>
                    <a:blip r:embed="rId369" cstate="print"/>
                    <a:stretch>
                      <a:fillRect/>
                    </a:stretch>
                  </pic:blipFill>
                  <pic:spPr>
                    <a:xfrm>
                      <a:off x="0" y="0"/>
                      <a:ext cx="360496" cy="612648"/>
                    </a:xfrm>
                    <a:prstGeom prst="rect">
                      <a:avLst/>
                    </a:prstGeom>
                  </pic:spPr>
                </pic:pic>
              </a:graphicData>
            </a:graphic>
          </wp:inline>
        </w:drawing>
      </w:r>
    </w:p>
    <w:p w14:paraId="7CC7B6B4" w14:textId="77777777" w:rsidR="00B37F69" w:rsidRDefault="00B37F69">
      <w:pPr>
        <w:rPr>
          <w:sz w:val="20"/>
        </w:rPr>
        <w:sectPr w:rsidR="00B37F69">
          <w:headerReference w:type="default" r:id="rId393"/>
          <w:footerReference w:type="default" r:id="rId394"/>
          <w:pgSz w:w="11910" w:h="16840"/>
          <w:pgMar w:top="0" w:right="283" w:bottom="280" w:left="1133" w:header="0" w:footer="0" w:gutter="0"/>
          <w:cols w:space="720"/>
        </w:sectPr>
      </w:pPr>
    </w:p>
    <w:p w14:paraId="14B90D08"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1A35A647"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1738B861"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760618C2"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42656" behindDoc="0" locked="0" layoutInCell="1" allowOverlap="1" wp14:anchorId="43923C35" wp14:editId="5C1C899B">
                <wp:simplePos x="0" y="0"/>
                <wp:positionH relativeFrom="page">
                  <wp:posOffset>6727570</wp:posOffset>
                </wp:positionH>
                <wp:positionV relativeFrom="page">
                  <wp:posOffset>253</wp:posOffset>
                </wp:positionV>
                <wp:extent cx="833119" cy="10401935"/>
                <wp:effectExtent l="0" t="0" r="0" b="0"/>
                <wp:wrapNone/>
                <wp:docPr id="548"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119" cy="10401935"/>
                          <a:chOff x="0" y="0"/>
                          <a:chExt cx="833119" cy="10401935"/>
                        </a:xfrm>
                      </wpg:grpSpPr>
                      <wps:wsp>
                        <wps:cNvPr id="549" name="Graphic 549"/>
                        <wps:cNvSpPr/>
                        <wps:spPr>
                          <a:xfrm>
                            <a:off x="41021" y="0"/>
                            <a:ext cx="792480" cy="9829800"/>
                          </a:xfrm>
                          <a:custGeom>
                            <a:avLst/>
                            <a:gdLst/>
                            <a:ahLst/>
                            <a:cxnLst/>
                            <a:rect l="l" t="t" r="r" b="b"/>
                            <a:pathLst>
                              <a:path w="792480" h="9829800">
                                <a:moveTo>
                                  <a:pt x="791972" y="9251950"/>
                                </a:moveTo>
                                <a:lnTo>
                                  <a:pt x="0" y="9251950"/>
                                </a:lnTo>
                                <a:lnTo>
                                  <a:pt x="0" y="9829800"/>
                                </a:lnTo>
                                <a:lnTo>
                                  <a:pt x="791972" y="9829800"/>
                                </a:lnTo>
                                <a:lnTo>
                                  <a:pt x="791972" y="9251950"/>
                                </a:lnTo>
                                <a:close/>
                              </a:path>
                              <a:path w="792480" h="9829800">
                                <a:moveTo>
                                  <a:pt x="791972" y="7973441"/>
                                </a:moveTo>
                                <a:lnTo>
                                  <a:pt x="287274" y="7973441"/>
                                </a:lnTo>
                                <a:lnTo>
                                  <a:pt x="287274" y="9251315"/>
                                </a:lnTo>
                                <a:lnTo>
                                  <a:pt x="791972" y="9251315"/>
                                </a:lnTo>
                                <a:lnTo>
                                  <a:pt x="791972" y="7973441"/>
                                </a:lnTo>
                                <a:close/>
                              </a:path>
                              <a:path w="792480" h="9829800">
                                <a:moveTo>
                                  <a:pt x="791972" y="0"/>
                                </a:moveTo>
                                <a:lnTo>
                                  <a:pt x="0" y="0"/>
                                </a:lnTo>
                                <a:lnTo>
                                  <a:pt x="0" y="7973060"/>
                                </a:lnTo>
                                <a:lnTo>
                                  <a:pt x="791972" y="7973060"/>
                                </a:lnTo>
                                <a:lnTo>
                                  <a:pt x="791972" y="0"/>
                                </a:lnTo>
                                <a:close/>
                              </a:path>
                            </a:pathLst>
                          </a:custGeom>
                          <a:solidFill>
                            <a:srgbClr val="FFFFFF"/>
                          </a:solidFill>
                        </wps:spPr>
                        <wps:bodyPr wrap="square" lIns="0" tIns="0" rIns="0" bIns="0" rtlCol="0">
                          <a:prstTxWarp prst="textNoShape">
                            <a:avLst/>
                          </a:prstTxWarp>
                          <a:noAutofit/>
                        </wps:bodyPr>
                      </wps:wsp>
                      <wps:wsp>
                        <wps:cNvPr id="550" name="Graphic 550"/>
                        <wps:cNvSpPr/>
                        <wps:spPr>
                          <a:xfrm>
                            <a:off x="0" y="9829927"/>
                            <a:ext cx="506730" cy="572135"/>
                          </a:xfrm>
                          <a:custGeom>
                            <a:avLst/>
                            <a:gdLst/>
                            <a:ahLst/>
                            <a:cxnLst/>
                            <a:rect l="l" t="t" r="r" b="b"/>
                            <a:pathLst>
                              <a:path w="506730" h="572135">
                                <a:moveTo>
                                  <a:pt x="506729" y="0"/>
                                </a:moveTo>
                                <a:lnTo>
                                  <a:pt x="0" y="0"/>
                                </a:lnTo>
                                <a:lnTo>
                                  <a:pt x="0" y="571626"/>
                                </a:lnTo>
                                <a:lnTo>
                                  <a:pt x="506729" y="571626"/>
                                </a:lnTo>
                                <a:lnTo>
                                  <a:pt x="506729" y="0"/>
                                </a:lnTo>
                                <a:close/>
                              </a:path>
                            </a:pathLst>
                          </a:custGeom>
                          <a:solidFill>
                            <a:srgbClr val="000000"/>
                          </a:solidFill>
                        </wps:spPr>
                        <wps:bodyPr wrap="square" lIns="0" tIns="0" rIns="0" bIns="0" rtlCol="0">
                          <a:prstTxWarp prst="textNoShape">
                            <a:avLst/>
                          </a:prstTxWarp>
                          <a:noAutofit/>
                        </wps:bodyPr>
                      </wps:wsp>
                      <wps:wsp>
                        <wps:cNvPr id="551" name="Textbox 551"/>
                        <wps:cNvSpPr txBox="1"/>
                        <wps:spPr>
                          <a:xfrm>
                            <a:off x="176784" y="202276"/>
                            <a:ext cx="478790" cy="142240"/>
                          </a:xfrm>
                          <a:prstGeom prst="rect">
                            <a:avLst/>
                          </a:prstGeom>
                        </wps:spPr>
                        <wps:txbx>
                          <w:txbxContent>
                            <w:p w14:paraId="223F28D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43923C35" id="Group 548" o:spid="_x0000_s1450" style="position:absolute;left:0;text-align:left;margin-left:529.75pt;margin-top:0;width:65.6pt;height:819.05pt;z-index:15942656;mso-wrap-distance-left:0;mso-wrap-distance-right:0;mso-position-horizontal-relative:page;mso-position-vertical-relative:page" coordsize="8331,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">
                <v:shape id="Graphic 549" o:spid="_x0000_s1451" style="position:absolute;left:410;width:7925;height:98298;visibility:visible;mso-wrap-style:square;v-text-anchor:top" coordsize="792480,982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" path="m791972,9251950l,9251950r,577850l791972,9829800r,-577850xem791972,7973441r-504698,l287274,9251315r504698,l791972,7973441xem791972,l,,,7973060r791972,l791972,xe" stroked="f">
                  <v:path arrowok="t"/>
                </v:shape>
                <v:shape id="Graphic 550" o:spid="_x0000_s1452" style="position:absolute;top:98299;width:5067;height:5721;visibility:visible;mso-wrap-style:square;v-text-anchor:top" coordsize="506730,5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" path="m506729,l,,,571626r506729,l506729,xe" fillcolor="black" stroked="f">
                  <v:path arrowok="t"/>
                </v:shape>
                <v:shape id="Textbox 551" o:spid="_x0000_s1453" type="#_x0000_t202" style="position:absolute;left:1767;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223F28D9"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4DD7DCAB" wp14:editId="6D397265">
                <wp:extent cx="5888355" cy="6350"/>
                <wp:effectExtent l="0" t="0" r="0" b="0"/>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53" name="Graphic 553"/>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FE3112" id="Group 552"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">
                <v:shape id="Graphic 553"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" path="m5888101,l,,,6096r5888101,l5888101,xe" fillcolor="black" stroked="f">
                  <v:path arrowok="t"/>
                </v:shape>
                <w10:anchorlock/>
              </v:group>
            </w:pict>
          </mc:Fallback>
        </mc:AlternateContent>
      </w:r>
    </w:p>
    <w:p w14:paraId="62F0BB2B" w14:textId="77777777" w:rsidR="00B37F69" w:rsidRDefault="00B37F69">
      <w:pPr>
        <w:pStyle w:val="Textoindependiente"/>
        <w:spacing w:before="156"/>
        <w:rPr>
          <w:rFonts w:ascii="Calibri"/>
          <w:sz w:val="24"/>
        </w:rPr>
      </w:pPr>
    </w:p>
    <w:p w14:paraId="484941A7" w14:textId="77777777" w:rsidR="00B37F69" w:rsidRDefault="00000000">
      <w:pPr>
        <w:pStyle w:val="Ttulo4"/>
        <w:numPr>
          <w:ilvl w:val="0"/>
          <w:numId w:val="8"/>
        </w:numPr>
        <w:tabs>
          <w:tab w:val="left" w:pos="507"/>
        </w:tabs>
        <w:ind w:left="507" w:hanging="358"/>
      </w:pPr>
      <w:r>
        <w:t>OBLIGACIONES</w:t>
      </w:r>
      <w:r>
        <w:rPr>
          <w:spacing w:val="-5"/>
        </w:rPr>
        <w:t xml:space="preserve"> </w:t>
      </w:r>
      <w:r>
        <w:t>ASUMIDAS</w:t>
      </w:r>
      <w:r>
        <w:rPr>
          <w:spacing w:val="-2"/>
        </w:rPr>
        <w:t xml:space="preserve"> </w:t>
      </w:r>
      <w:r>
        <w:t>POR</w:t>
      </w:r>
      <w:r>
        <w:rPr>
          <w:spacing w:val="-3"/>
        </w:rPr>
        <w:t xml:space="preserve"> </w:t>
      </w:r>
      <w:r>
        <w:t>EL</w:t>
      </w:r>
      <w:r>
        <w:rPr>
          <w:spacing w:val="-1"/>
        </w:rPr>
        <w:t xml:space="preserve"> </w:t>
      </w:r>
      <w:r>
        <w:rPr>
          <w:spacing w:val="-2"/>
        </w:rPr>
        <w:t>AYUNTAMIENTO.</w:t>
      </w:r>
    </w:p>
    <w:p w14:paraId="3D688620" w14:textId="77777777" w:rsidR="00B37F69" w:rsidRDefault="00000000">
      <w:pPr>
        <w:spacing w:before="147" w:line="360" w:lineRule="auto"/>
        <w:ind w:left="149" w:right="1120"/>
        <w:jc w:val="both"/>
        <w:rPr>
          <w:rFonts w:ascii="Calibri" w:hAnsi="Calibri"/>
          <w:sz w:val="24"/>
        </w:rPr>
      </w:pPr>
      <w:r>
        <w:rPr>
          <w:rFonts w:ascii="Calibri" w:hAnsi="Calibri"/>
          <w:noProof/>
          <w:sz w:val="24"/>
        </w:rPr>
        <mc:AlternateContent>
          <mc:Choice Requires="wps">
            <w:drawing>
              <wp:anchor distT="0" distB="0" distL="0" distR="0" simplePos="0" relativeHeight="15943168" behindDoc="0" locked="0" layoutInCell="1" allowOverlap="1" wp14:anchorId="4FE68A92" wp14:editId="5A5EE2DF">
                <wp:simplePos x="0" y="0"/>
                <wp:positionH relativeFrom="page">
                  <wp:posOffset>6811152</wp:posOffset>
                </wp:positionH>
                <wp:positionV relativeFrom="paragraph">
                  <wp:posOffset>870399</wp:posOffset>
                </wp:positionV>
                <wp:extent cx="417830" cy="3181350"/>
                <wp:effectExtent l="0" t="0" r="0" b="0"/>
                <wp:wrapNone/>
                <wp:docPr id="554" name="Text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F8C6A8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DE6AB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4FE68A92" id="Textbox 554" o:spid="_x0000_s1454" type="#_x0000_t202" style="position:absolute;left:0;text-align:left;margin-left:536.3pt;margin-top:68.55pt;width:32.9pt;height:250.5pt;z-index:15943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" filled="f" stroked="f">
                <v:textbox style="layout-flow:vertical;mso-layout-flow-alt:bottom-to-top" inset="0,0,0,0">
                  <w:txbxContent>
                    <w:p w14:paraId="0F8C6A8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DE6AB9"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Respecto de la Dirección técnica arbitral de las competiciones municipales en todas las categorías, así como eventos deportivos, torneos y campeonatos de fiestas patronales que organiza la Concejalía de Deportes, el AYUNTAMIENTO se obliga a los siguiente, a saber:</w:t>
      </w:r>
    </w:p>
    <w:p w14:paraId="6DEE4706" w14:textId="77777777" w:rsidR="00B37F69" w:rsidRDefault="00000000">
      <w:pPr>
        <w:pStyle w:val="Prrafodelista"/>
        <w:numPr>
          <w:ilvl w:val="1"/>
          <w:numId w:val="8"/>
        </w:numPr>
        <w:tabs>
          <w:tab w:val="left" w:pos="999"/>
          <w:tab w:val="left" w:pos="1001"/>
        </w:tabs>
        <w:spacing w:line="360" w:lineRule="auto"/>
        <w:ind w:left="1001" w:right="1130" w:hanging="286"/>
        <w:jc w:val="both"/>
        <w:rPr>
          <w:rFonts w:ascii="Calibri" w:hAnsi="Calibri"/>
          <w:sz w:val="24"/>
        </w:rPr>
      </w:pPr>
      <w:r>
        <w:rPr>
          <w:rFonts w:ascii="Calibri" w:hAnsi="Calibri"/>
          <w:sz w:val="24"/>
        </w:rPr>
        <w:t>Facilitar la cooperación técnica que resultare oportuna y necesaria para la correcta prestación de los servicios arbitrales antes referidos.</w:t>
      </w:r>
    </w:p>
    <w:p w14:paraId="6927A35E" w14:textId="77777777" w:rsidR="00B37F69" w:rsidRDefault="00000000">
      <w:pPr>
        <w:pStyle w:val="Prrafodelista"/>
        <w:numPr>
          <w:ilvl w:val="1"/>
          <w:numId w:val="8"/>
        </w:numPr>
        <w:tabs>
          <w:tab w:val="left" w:pos="999"/>
          <w:tab w:val="left" w:pos="1001"/>
        </w:tabs>
        <w:spacing w:line="360" w:lineRule="auto"/>
        <w:ind w:left="1001" w:right="1126" w:hanging="286"/>
        <w:jc w:val="both"/>
        <w:rPr>
          <w:rFonts w:ascii="Calibri"/>
          <w:sz w:val="24"/>
        </w:rPr>
      </w:pPr>
      <w:r>
        <w:rPr>
          <w:rFonts w:ascii="Calibri"/>
          <w:sz w:val="24"/>
        </w:rPr>
        <w:t>Informar</w:t>
      </w:r>
      <w:r>
        <w:rPr>
          <w:rFonts w:ascii="Calibri"/>
          <w:spacing w:val="-9"/>
          <w:sz w:val="24"/>
        </w:rPr>
        <w:t xml:space="preserve"> </w:t>
      </w:r>
      <w:r>
        <w:rPr>
          <w:rFonts w:ascii="Calibri"/>
          <w:sz w:val="24"/>
        </w:rPr>
        <w:t>a</w:t>
      </w:r>
      <w:r>
        <w:rPr>
          <w:rFonts w:ascii="Calibri"/>
          <w:spacing w:val="-10"/>
          <w:sz w:val="24"/>
        </w:rPr>
        <w:t xml:space="preserve"> </w:t>
      </w:r>
      <w:r>
        <w:rPr>
          <w:rFonts w:ascii="Calibri"/>
          <w:sz w:val="24"/>
        </w:rPr>
        <w:t>los</w:t>
      </w:r>
      <w:r>
        <w:rPr>
          <w:rFonts w:ascii="Calibri"/>
          <w:spacing w:val="-9"/>
          <w:sz w:val="24"/>
        </w:rPr>
        <w:t xml:space="preserve"> </w:t>
      </w:r>
      <w:r>
        <w:rPr>
          <w:rFonts w:ascii="Calibri"/>
          <w:sz w:val="24"/>
        </w:rPr>
        <w:t>equipos</w:t>
      </w:r>
      <w:r>
        <w:rPr>
          <w:rFonts w:ascii="Calibri"/>
          <w:spacing w:val="-7"/>
          <w:sz w:val="24"/>
        </w:rPr>
        <w:t xml:space="preserve"> </w:t>
      </w:r>
      <w:r>
        <w:rPr>
          <w:rFonts w:ascii="Calibri"/>
          <w:sz w:val="24"/>
        </w:rPr>
        <w:t>que</w:t>
      </w:r>
      <w:r>
        <w:rPr>
          <w:rFonts w:ascii="Calibri"/>
          <w:spacing w:val="-9"/>
          <w:sz w:val="24"/>
        </w:rPr>
        <w:t xml:space="preserve"> </w:t>
      </w:r>
      <w:r>
        <w:rPr>
          <w:rFonts w:ascii="Calibri"/>
          <w:sz w:val="24"/>
        </w:rPr>
        <w:t>participen</w:t>
      </w:r>
      <w:r>
        <w:rPr>
          <w:rFonts w:ascii="Calibri"/>
          <w:spacing w:val="-8"/>
          <w:sz w:val="24"/>
        </w:rPr>
        <w:t xml:space="preserve"> </w:t>
      </w:r>
      <w:r>
        <w:rPr>
          <w:rFonts w:ascii="Calibri"/>
          <w:sz w:val="24"/>
        </w:rPr>
        <w:t>en</w:t>
      </w:r>
      <w:r>
        <w:rPr>
          <w:rFonts w:ascii="Calibri"/>
          <w:spacing w:val="-6"/>
          <w:sz w:val="24"/>
        </w:rPr>
        <w:t xml:space="preserve"> </w:t>
      </w:r>
      <w:r>
        <w:rPr>
          <w:rFonts w:ascii="Calibri"/>
          <w:sz w:val="24"/>
        </w:rPr>
        <w:t>las</w:t>
      </w:r>
      <w:r>
        <w:rPr>
          <w:rFonts w:ascii="Calibri"/>
          <w:spacing w:val="-7"/>
          <w:sz w:val="24"/>
        </w:rPr>
        <w:t xml:space="preserve"> </w:t>
      </w:r>
      <w:r>
        <w:rPr>
          <w:rFonts w:ascii="Calibri"/>
          <w:sz w:val="24"/>
        </w:rPr>
        <w:t>competiciones</w:t>
      </w:r>
      <w:r>
        <w:rPr>
          <w:rFonts w:ascii="Calibri"/>
          <w:spacing w:val="-9"/>
          <w:sz w:val="24"/>
        </w:rPr>
        <w:t xml:space="preserve"> </w:t>
      </w:r>
      <w:r>
        <w:rPr>
          <w:rFonts w:ascii="Calibri"/>
          <w:sz w:val="24"/>
        </w:rPr>
        <w:t>que</w:t>
      </w:r>
      <w:r>
        <w:rPr>
          <w:rFonts w:ascii="Calibri"/>
          <w:spacing w:val="-9"/>
          <w:sz w:val="24"/>
        </w:rPr>
        <w:t xml:space="preserve"> </w:t>
      </w:r>
      <w:r>
        <w:rPr>
          <w:rFonts w:ascii="Calibri"/>
          <w:sz w:val="24"/>
        </w:rPr>
        <w:t>deben</w:t>
      </w:r>
      <w:r>
        <w:rPr>
          <w:rFonts w:ascii="Calibri"/>
          <w:spacing w:val="-8"/>
          <w:sz w:val="24"/>
        </w:rPr>
        <w:t xml:space="preserve"> </w:t>
      </w:r>
      <w:r>
        <w:rPr>
          <w:rFonts w:ascii="Calibri"/>
          <w:sz w:val="24"/>
        </w:rPr>
        <w:t>atender</w:t>
      </w:r>
      <w:r>
        <w:rPr>
          <w:rFonts w:ascii="Calibri"/>
          <w:spacing w:val="-9"/>
          <w:sz w:val="24"/>
        </w:rPr>
        <w:t xml:space="preserve"> </w:t>
      </w:r>
      <w:r>
        <w:rPr>
          <w:rFonts w:ascii="Calibri"/>
          <w:sz w:val="24"/>
        </w:rPr>
        <w:t>al</w:t>
      </w:r>
      <w:r>
        <w:rPr>
          <w:rFonts w:ascii="Calibri"/>
          <w:spacing w:val="-10"/>
          <w:sz w:val="24"/>
        </w:rPr>
        <w:t xml:space="preserve"> </w:t>
      </w:r>
      <w:r>
        <w:rPr>
          <w:rFonts w:ascii="Calibri"/>
          <w:sz w:val="24"/>
        </w:rPr>
        <w:t>pago de las tarifas de este convenio en materia de servicios de arbitraje.</w:t>
      </w:r>
    </w:p>
    <w:p w14:paraId="30B34675" w14:textId="77777777" w:rsidR="00B37F69" w:rsidRDefault="00000000">
      <w:pPr>
        <w:pStyle w:val="Prrafodelista"/>
        <w:numPr>
          <w:ilvl w:val="1"/>
          <w:numId w:val="8"/>
        </w:numPr>
        <w:tabs>
          <w:tab w:val="left" w:pos="999"/>
          <w:tab w:val="left" w:pos="1001"/>
        </w:tabs>
        <w:spacing w:line="360" w:lineRule="auto"/>
        <w:ind w:left="1001" w:right="1127" w:hanging="286"/>
        <w:jc w:val="both"/>
        <w:rPr>
          <w:rFonts w:ascii="Calibri" w:hAnsi="Calibri"/>
          <w:sz w:val="24"/>
        </w:rPr>
      </w:pPr>
      <w:r>
        <w:rPr>
          <w:rFonts w:ascii="Calibri" w:hAnsi="Calibri"/>
          <w:sz w:val="24"/>
        </w:rPr>
        <w:t>Desarrollar las competiciones municipales conforme a Ley y en condiciones de seguridad y salubridad suficientes y razonables, tanto para el equipo</w:t>
      </w:r>
      <w:r>
        <w:rPr>
          <w:rFonts w:ascii="Calibri" w:hAnsi="Calibri"/>
          <w:spacing w:val="-1"/>
          <w:sz w:val="24"/>
        </w:rPr>
        <w:t xml:space="preserve"> </w:t>
      </w:r>
      <w:r>
        <w:rPr>
          <w:rFonts w:ascii="Calibri" w:hAnsi="Calibri"/>
          <w:sz w:val="24"/>
        </w:rPr>
        <w:t>de árbitros de la FEDERACIÓN como para los propios jugadores y asistentes.</w:t>
      </w:r>
    </w:p>
    <w:p w14:paraId="68A2D343" w14:textId="77777777" w:rsidR="00B37F69" w:rsidRDefault="00000000">
      <w:pPr>
        <w:pStyle w:val="Prrafodelista"/>
        <w:numPr>
          <w:ilvl w:val="1"/>
          <w:numId w:val="8"/>
        </w:numPr>
        <w:tabs>
          <w:tab w:val="left" w:pos="999"/>
          <w:tab w:val="left" w:pos="1001"/>
        </w:tabs>
        <w:spacing w:line="360" w:lineRule="auto"/>
        <w:ind w:left="1001" w:right="1130" w:hanging="286"/>
        <w:jc w:val="both"/>
        <w:rPr>
          <w:rFonts w:ascii="Calibri" w:hAnsi="Calibri"/>
          <w:sz w:val="24"/>
        </w:rPr>
      </w:pPr>
      <w:r>
        <w:rPr>
          <w:rFonts w:ascii="Calibri" w:hAnsi="Calibri"/>
          <w:sz w:val="24"/>
        </w:rPr>
        <w:t>Facilitar toda la información solicitada por la FEDERACIÓN para el correcto desarrollo de los servicios arbitrales antes referidos.</w:t>
      </w:r>
    </w:p>
    <w:p w14:paraId="498FAC99" w14:textId="77777777" w:rsidR="00B37F69" w:rsidRDefault="00000000">
      <w:pPr>
        <w:pStyle w:val="Prrafodelista"/>
        <w:numPr>
          <w:ilvl w:val="1"/>
          <w:numId w:val="8"/>
        </w:numPr>
        <w:tabs>
          <w:tab w:val="left" w:pos="999"/>
          <w:tab w:val="left" w:pos="1001"/>
        </w:tabs>
        <w:spacing w:line="360" w:lineRule="auto"/>
        <w:ind w:left="1001" w:right="1127" w:hanging="286"/>
        <w:jc w:val="both"/>
        <w:rPr>
          <w:rFonts w:ascii="Calibri" w:hAnsi="Calibri"/>
          <w:sz w:val="24"/>
        </w:rPr>
      </w:pPr>
      <w:r>
        <w:rPr>
          <w:rFonts w:ascii="Calibri" w:hAnsi="Calibri"/>
          <w:noProof/>
          <w:sz w:val="24"/>
        </w:rPr>
        <mc:AlternateContent>
          <mc:Choice Requires="wps">
            <w:drawing>
              <wp:anchor distT="0" distB="0" distL="0" distR="0" simplePos="0" relativeHeight="479540224" behindDoc="1" locked="0" layoutInCell="1" allowOverlap="1" wp14:anchorId="05326B11" wp14:editId="7A422DC9">
                <wp:simplePos x="0" y="0"/>
                <wp:positionH relativeFrom="page">
                  <wp:posOffset>7131536</wp:posOffset>
                </wp:positionH>
                <wp:positionV relativeFrom="paragraph">
                  <wp:posOffset>1211598</wp:posOffset>
                </wp:positionV>
                <wp:extent cx="85725" cy="1230630"/>
                <wp:effectExtent l="0" t="0" r="0" b="0"/>
                <wp:wrapNone/>
                <wp:docPr id="555" name="Textbox 5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4A87D85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05326B11" id="Textbox 555" o:spid="_x0000_s1455" type="#_x0000_t202" style="position:absolute;left:0;text-align:left;margin-left:561.55pt;margin-top:95.4pt;width:6.75pt;height:96.9pt;z-index:-2377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" filled="f" stroked="f">
                <v:textbox style="layout-flow:vertical;mso-layout-flow-alt:bottom-to-top" inset="0,0,0,0">
                  <w:txbxContent>
                    <w:p w14:paraId="4A87D85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43680" behindDoc="0" locked="0" layoutInCell="1" allowOverlap="1" wp14:anchorId="57E36437" wp14:editId="498876E9">
                <wp:simplePos x="0" y="0"/>
                <wp:positionH relativeFrom="page">
                  <wp:posOffset>6966436</wp:posOffset>
                </wp:positionH>
                <wp:positionV relativeFrom="paragraph">
                  <wp:posOffset>1071796</wp:posOffset>
                </wp:positionV>
                <wp:extent cx="263525" cy="3360420"/>
                <wp:effectExtent l="0" t="0" r="0" b="0"/>
                <wp:wrapNone/>
                <wp:docPr id="556" name="Textbox 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8E93B03"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1689A108" w14:textId="77777777" w:rsidR="00B37F69" w:rsidRDefault="00000000">
                            <w:pPr>
                              <w:spacing w:line="113" w:lineRule="exact"/>
                              <w:ind w:left="20"/>
                              <w:rPr>
                                <w:sz w:val="12"/>
                              </w:rPr>
                            </w:pPr>
                            <w:r>
                              <w:rPr>
                                <w:spacing w:val="-2"/>
                                <w:sz w:val="12"/>
                              </w:rPr>
                              <w:t>Verificación:</w:t>
                            </w:r>
                            <w:r>
                              <w:rPr>
                                <w:spacing w:val="7"/>
                                <w:sz w:val="12"/>
                              </w:rPr>
                              <w:t xml:space="preserve"> </w:t>
                            </w:r>
                            <w:hyperlink r:id="rId395">
                              <w:r>
                                <w:rPr>
                                  <w:spacing w:val="-2"/>
                                  <w:sz w:val="12"/>
                                </w:rPr>
                                <w:t>https://sede.lasrozas.es/</w:t>
                              </w:r>
                            </w:hyperlink>
                          </w:p>
                          <w:p w14:paraId="38F3799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7E36437" id="Textbox 556" o:spid="_x0000_s1456" type="#_x0000_t202" style="position:absolute;left:0;text-align:left;margin-left:548.55pt;margin-top:84.4pt;width:20.75pt;height:264.6pt;z-index:15943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H7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" filled="f" stroked="f">
                <v:textbox style="layout-flow:vertical;mso-layout-flow-alt:bottom-to-top" inset="0,0,0,0">
                  <w:txbxContent>
                    <w:p w14:paraId="28E93B03" w14:textId="77777777" w:rsidR="00B37F69" w:rsidRDefault="00000000">
                      <w:pPr>
                        <w:spacing w:before="18"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3"/>
                        </w:rPr>
                        <w:t>*************************</w:t>
                      </w:r>
                    </w:p>
                    <w:p w14:paraId="1689A108" w14:textId="77777777" w:rsidR="00B37F69" w:rsidRDefault="00000000">
                      <w:pPr>
                        <w:spacing w:line="113" w:lineRule="exact"/>
                        <w:ind w:left="20"/>
                        <w:rPr>
                          <w:sz w:val="12"/>
                        </w:rPr>
                      </w:pPr>
                      <w:r>
                        <w:rPr>
                          <w:spacing w:val="-2"/>
                          <w:sz w:val="12"/>
                        </w:rPr>
                        <w:t>Verificación:</w:t>
                      </w:r>
                      <w:r>
                        <w:rPr>
                          <w:spacing w:val="7"/>
                          <w:sz w:val="12"/>
                        </w:rPr>
                        <w:t xml:space="preserve"> </w:t>
                      </w:r>
                      <w:hyperlink r:id="rId396">
                        <w:r>
                          <w:rPr>
                            <w:spacing w:val="-2"/>
                            <w:sz w:val="12"/>
                          </w:rPr>
                          <w:t>https://sede.lasrozas.es/</w:t>
                        </w:r>
                      </w:hyperlink>
                    </w:p>
                    <w:p w14:paraId="38F3799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161</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Atender</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forma</w:t>
      </w:r>
      <w:r>
        <w:rPr>
          <w:rFonts w:ascii="Calibri" w:hAnsi="Calibri"/>
          <w:spacing w:val="-13"/>
          <w:sz w:val="24"/>
        </w:rPr>
        <w:t xml:space="preserve"> </w:t>
      </w:r>
      <w:r>
        <w:rPr>
          <w:rFonts w:ascii="Calibri" w:hAnsi="Calibri"/>
          <w:sz w:val="24"/>
        </w:rPr>
        <w:t>exclusiva</w:t>
      </w:r>
      <w:r>
        <w:rPr>
          <w:rFonts w:ascii="Calibri" w:hAnsi="Calibri"/>
          <w:spacing w:val="-12"/>
          <w:sz w:val="24"/>
        </w:rPr>
        <w:t xml:space="preserve"> </w:t>
      </w:r>
      <w:r>
        <w:rPr>
          <w:rFonts w:ascii="Calibri" w:hAnsi="Calibri"/>
          <w:sz w:val="24"/>
        </w:rPr>
        <w:t>y</w:t>
      </w:r>
      <w:r>
        <w:rPr>
          <w:rFonts w:ascii="Calibri" w:hAnsi="Calibri"/>
          <w:spacing w:val="-12"/>
          <w:sz w:val="24"/>
        </w:rPr>
        <w:t xml:space="preserve"> </w:t>
      </w:r>
      <w:r>
        <w:rPr>
          <w:rFonts w:ascii="Calibri" w:hAnsi="Calibri"/>
          <w:sz w:val="24"/>
        </w:rPr>
        <w:t>mantener</w:t>
      </w:r>
      <w:r>
        <w:rPr>
          <w:rFonts w:ascii="Calibri" w:hAnsi="Calibri"/>
          <w:spacing w:val="-13"/>
          <w:sz w:val="24"/>
        </w:rPr>
        <w:t xml:space="preserve"> </w:t>
      </w:r>
      <w:r>
        <w:rPr>
          <w:rFonts w:ascii="Calibri" w:hAnsi="Calibri"/>
          <w:sz w:val="24"/>
        </w:rPr>
        <w:t>a</w:t>
      </w:r>
      <w:r>
        <w:rPr>
          <w:rFonts w:ascii="Calibri" w:hAnsi="Calibri"/>
          <w:spacing w:val="-12"/>
          <w:sz w:val="24"/>
        </w:rPr>
        <w:t xml:space="preserve"> </w:t>
      </w:r>
      <w:r>
        <w:rPr>
          <w:rFonts w:ascii="Calibri" w:hAnsi="Calibri"/>
          <w:sz w:val="24"/>
        </w:rPr>
        <w:t>la</w:t>
      </w:r>
      <w:r>
        <w:rPr>
          <w:rFonts w:ascii="Calibri" w:hAnsi="Calibri"/>
          <w:spacing w:val="-12"/>
          <w:sz w:val="24"/>
        </w:rPr>
        <w:t xml:space="preserve"> </w:t>
      </w:r>
      <w:r>
        <w:rPr>
          <w:rFonts w:ascii="Calibri" w:hAnsi="Calibri"/>
          <w:sz w:val="24"/>
        </w:rPr>
        <w:t>FEDERACIÓN</w:t>
      </w:r>
      <w:r>
        <w:rPr>
          <w:rFonts w:ascii="Calibri" w:hAnsi="Calibri"/>
          <w:spacing w:val="-12"/>
          <w:sz w:val="24"/>
        </w:rPr>
        <w:t xml:space="preserve"> </w:t>
      </w:r>
      <w:r>
        <w:rPr>
          <w:rFonts w:ascii="Calibri" w:hAnsi="Calibri"/>
          <w:sz w:val="24"/>
        </w:rPr>
        <w:t>y</w:t>
      </w:r>
      <w:r>
        <w:rPr>
          <w:rFonts w:ascii="Calibri" w:hAnsi="Calibri"/>
          <w:spacing w:val="-12"/>
          <w:sz w:val="24"/>
        </w:rPr>
        <w:t xml:space="preserve"> </w:t>
      </w:r>
      <w:r>
        <w:rPr>
          <w:rFonts w:ascii="Calibri" w:hAnsi="Calibri"/>
          <w:sz w:val="24"/>
        </w:rPr>
        <w:t>cualquier</w:t>
      </w:r>
      <w:r>
        <w:rPr>
          <w:rFonts w:ascii="Calibri" w:hAnsi="Calibri"/>
          <w:spacing w:val="-12"/>
          <w:sz w:val="24"/>
        </w:rPr>
        <w:t xml:space="preserve"> </w:t>
      </w:r>
      <w:r>
        <w:rPr>
          <w:rFonts w:ascii="Calibri" w:hAnsi="Calibri"/>
          <w:sz w:val="24"/>
        </w:rPr>
        <w:t>empleado</w:t>
      </w:r>
      <w:r>
        <w:rPr>
          <w:rFonts w:ascii="Calibri" w:hAnsi="Calibri"/>
          <w:spacing w:val="-13"/>
          <w:sz w:val="24"/>
        </w:rPr>
        <w:t xml:space="preserve"> </w:t>
      </w:r>
      <w:r>
        <w:rPr>
          <w:rFonts w:ascii="Calibri" w:hAnsi="Calibri"/>
          <w:sz w:val="24"/>
        </w:rPr>
        <w:t>de</w:t>
      </w:r>
      <w:r>
        <w:rPr>
          <w:rFonts w:ascii="Calibri" w:hAnsi="Calibri"/>
          <w:spacing w:val="-12"/>
          <w:sz w:val="24"/>
        </w:rPr>
        <w:t xml:space="preserve"> </w:t>
      </w:r>
      <w:r>
        <w:rPr>
          <w:rFonts w:ascii="Calibri" w:hAnsi="Calibri"/>
          <w:sz w:val="24"/>
        </w:rPr>
        <w:t>ésta indemne de toda y cualquier responsabilidad derivada de negligencia, falta de diligencia, dolo y/o quebranto de garantías contractuales por parte del AYUNTAMIENTO, cualquier empleado del AYUNTAMIENTO y/o cualquier equipo competidor, jugador o persona física o jurídica que estuviere habilitada por el AYUNTAMIENTO para tomar parte, de cualquier forma, en las competiciones organizadas en el ámbito municipal.</w:t>
      </w:r>
    </w:p>
    <w:p w14:paraId="27DD3BB5" w14:textId="77777777" w:rsidR="00B37F69" w:rsidRDefault="00000000">
      <w:pPr>
        <w:pStyle w:val="Prrafodelista"/>
        <w:numPr>
          <w:ilvl w:val="1"/>
          <w:numId w:val="8"/>
        </w:numPr>
        <w:tabs>
          <w:tab w:val="left" w:pos="1075"/>
        </w:tabs>
        <w:spacing w:before="3" w:line="357" w:lineRule="auto"/>
        <w:ind w:left="1075" w:right="1281" w:hanging="360"/>
        <w:jc w:val="both"/>
        <w:rPr>
          <w:rFonts w:ascii="Calibri" w:hAnsi="Calibri"/>
          <w:sz w:val="24"/>
        </w:rPr>
      </w:pPr>
      <w:r>
        <w:rPr>
          <w:rFonts w:ascii="Calibri" w:hAnsi="Calibri"/>
          <w:noProof/>
          <w:sz w:val="24"/>
        </w:rPr>
        <mc:AlternateContent>
          <mc:Choice Requires="wps">
            <w:drawing>
              <wp:anchor distT="0" distB="0" distL="0" distR="0" simplePos="0" relativeHeight="479540736" behindDoc="1" locked="0" layoutInCell="1" allowOverlap="1" wp14:anchorId="134695D3" wp14:editId="15EE7694">
                <wp:simplePos x="0" y="0"/>
                <wp:positionH relativeFrom="page">
                  <wp:posOffset>7131536</wp:posOffset>
                </wp:positionH>
                <wp:positionV relativeFrom="paragraph">
                  <wp:posOffset>509939</wp:posOffset>
                </wp:positionV>
                <wp:extent cx="85725" cy="1270635"/>
                <wp:effectExtent l="0" t="0" r="0" b="0"/>
                <wp:wrapNone/>
                <wp:docPr id="557" name="Textbox 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4ED55E74"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134695D3" id="Textbox 557" o:spid="_x0000_s1457" type="#_x0000_t202" style="position:absolute;left:0;text-align:left;margin-left:561.55pt;margin-top:40.15pt;width:6.75pt;height:100.05pt;z-index:-23775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" filled="f" stroked="f">
                <v:textbox style="layout-flow:vertical;mso-layout-flow-alt:bottom-to-top" inset="0,0,0,0">
                  <w:txbxContent>
                    <w:p w14:paraId="4ED55E74"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Cesión</w:t>
      </w:r>
      <w:r>
        <w:rPr>
          <w:rFonts w:ascii="Calibri" w:hAnsi="Calibri"/>
          <w:spacing w:val="-10"/>
          <w:sz w:val="24"/>
        </w:rPr>
        <w:t xml:space="preserve"> </w:t>
      </w:r>
      <w:r>
        <w:rPr>
          <w:rFonts w:ascii="Calibri" w:hAnsi="Calibri"/>
          <w:sz w:val="24"/>
        </w:rPr>
        <w:t>de</w:t>
      </w:r>
      <w:r>
        <w:rPr>
          <w:rFonts w:ascii="Calibri" w:hAnsi="Calibri"/>
          <w:spacing w:val="-10"/>
          <w:sz w:val="24"/>
        </w:rPr>
        <w:t xml:space="preserve"> </w:t>
      </w:r>
      <w:r>
        <w:rPr>
          <w:rFonts w:ascii="Calibri" w:hAnsi="Calibri"/>
          <w:sz w:val="24"/>
        </w:rPr>
        <w:t>las</w:t>
      </w:r>
      <w:r>
        <w:rPr>
          <w:rFonts w:ascii="Calibri" w:hAnsi="Calibri"/>
          <w:spacing w:val="-11"/>
          <w:sz w:val="24"/>
        </w:rPr>
        <w:t xml:space="preserve"> </w:t>
      </w:r>
      <w:r>
        <w:rPr>
          <w:rFonts w:ascii="Calibri" w:hAnsi="Calibri"/>
          <w:sz w:val="24"/>
        </w:rPr>
        <w:t>instalaciones</w:t>
      </w:r>
      <w:r>
        <w:rPr>
          <w:rFonts w:ascii="Calibri" w:hAnsi="Calibri"/>
          <w:spacing w:val="-8"/>
          <w:sz w:val="24"/>
        </w:rPr>
        <w:t xml:space="preserve"> </w:t>
      </w:r>
      <w:r>
        <w:rPr>
          <w:rFonts w:ascii="Calibri" w:hAnsi="Calibri"/>
          <w:sz w:val="24"/>
        </w:rPr>
        <w:t>municipales</w:t>
      </w:r>
      <w:r>
        <w:rPr>
          <w:rFonts w:ascii="Calibri" w:hAnsi="Calibri"/>
          <w:spacing w:val="-10"/>
          <w:sz w:val="24"/>
        </w:rPr>
        <w:t xml:space="preserve"> </w:t>
      </w:r>
      <w:r>
        <w:rPr>
          <w:rFonts w:ascii="Calibri" w:hAnsi="Calibri"/>
          <w:sz w:val="24"/>
        </w:rPr>
        <w:t>necesarias</w:t>
      </w:r>
      <w:r>
        <w:rPr>
          <w:rFonts w:ascii="Calibri" w:hAnsi="Calibri"/>
          <w:spacing w:val="-9"/>
          <w:sz w:val="24"/>
        </w:rPr>
        <w:t xml:space="preserve"> </w:t>
      </w:r>
      <w:r>
        <w:rPr>
          <w:rFonts w:ascii="Calibri" w:hAnsi="Calibri"/>
          <w:sz w:val="24"/>
        </w:rPr>
        <w:t>para</w:t>
      </w:r>
      <w:r>
        <w:rPr>
          <w:rFonts w:ascii="Calibri" w:hAnsi="Calibri"/>
          <w:spacing w:val="-8"/>
          <w:sz w:val="24"/>
        </w:rPr>
        <w:t xml:space="preserve"> </w:t>
      </w:r>
      <w:r>
        <w:rPr>
          <w:rFonts w:ascii="Calibri" w:hAnsi="Calibri"/>
          <w:sz w:val="24"/>
        </w:rPr>
        <w:t>la</w:t>
      </w:r>
      <w:r>
        <w:rPr>
          <w:rFonts w:ascii="Calibri" w:hAnsi="Calibri"/>
          <w:spacing w:val="-11"/>
          <w:sz w:val="24"/>
        </w:rPr>
        <w:t xml:space="preserve"> </w:t>
      </w:r>
      <w:r>
        <w:rPr>
          <w:rFonts w:ascii="Calibri" w:hAnsi="Calibri"/>
          <w:sz w:val="24"/>
        </w:rPr>
        <w:t>organización</w:t>
      </w:r>
      <w:r>
        <w:rPr>
          <w:rFonts w:ascii="Calibri" w:hAnsi="Calibri"/>
          <w:spacing w:val="-11"/>
          <w:sz w:val="24"/>
        </w:rPr>
        <w:t xml:space="preserve"> </w:t>
      </w:r>
      <w:r>
        <w:rPr>
          <w:rFonts w:ascii="Calibri" w:hAnsi="Calibri"/>
          <w:sz w:val="24"/>
        </w:rPr>
        <w:t>de</w:t>
      </w:r>
      <w:r>
        <w:rPr>
          <w:rFonts w:ascii="Calibri" w:hAnsi="Calibri"/>
          <w:spacing w:val="-13"/>
          <w:sz w:val="24"/>
        </w:rPr>
        <w:t xml:space="preserve"> </w:t>
      </w:r>
      <w:r>
        <w:rPr>
          <w:rFonts w:ascii="Calibri" w:hAnsi="Calibri"/>
          <w:sz w:val="24"/>
        </w:rPr>
        <w:t>los</w:t>
      </w:r>
      <w:r>
        <w:rPr>
          <w:rFonts w:ascii="Calibri" w:hAnsi="Calibri"/>
          <w:spacing w:val="-8"/>
          <w:sz w:val="24"/>
        </w:rPr>
        <w:t xml:space="preserve"> </w:t>
      </w:r>
      <w:r>
        <w:rPr>
          <w:rFonts w:ascii="Calibri" w:hAnsi="Calibri"/>
          <w:sz w:val="24"/>
        </w:rPr>
        <w:t>cursos citados en la cláusula primera, en el punto siete.</w:t>
      </w:r>
    </w:p>
    <w:p w14:paraId="6D484539" w14:textId="77777777" w:rsidR="00B37F69" w:rsidRDefault="00B37F69">
      <w:pPr>
        <w:pStyle w:val="Textoindependiente"/>
        <w:spacing w:before="154"/>
        <w:rPr>
          <w:rFonts w:ascii="Calibri"/>
          <w:sz w:val="24"/>
        </w:rPr>
      </w:pPr>
    </w:p>
    <w:p w14:paraId="08949DF0" w14:textId="77777777" w:rsidR="00B37F69" w:rsidRDefault="00000000">
      <w:pPr>
        <w:pStyle w:val="Ttulo4"/>
        <w:numPr>
          <w:ilvl w:val="0"/>
          <w:numId w:val="8"/>
        </w:numPr>
        <w:tabs>
          <w:tab w:val="left" w:pos="507"/>
        </w:tabs>
        <w:spacing w:before="1"/>
        <w:ind w:left="507" w:hanging="358"/>
      </w:pPr>
      <w:r>
        <w:t>APORTACIÓN</w:t>
      </w:r>
      <w:r>
        <w:rPr>
          <w:spacing w:val="-5"/>
        </w:rPr>
        <w:t xml:space="preserve"> </w:t>
      </w:r>
      <w:r>
        <w:t>MUNICIPAL.</w:t>
      </w:r>
      <w:r>
        <w:rPr>
          <w:spacing w:val="-5"/>
        </w:rPr>
        <w:t xml:space="preserve"> </w:t>
      </w:r>
      <w:r>
        <w:t>CUANTÍA</w:t>
      </w:r>
      <w:r>
        <w:rPr>
          <w:spacing w:val="-6"/>
        </w:rPr>
        <w:t xml:space="preserve"> </w:t>
      </w:r>
      <w:r>
        <w:rPr>
          <w:spacing w:val="-2"/>
        </w:rPr>
        <w:t>ECONÓMICA.</w:t>
      </w:r>
    </w:p>
    <w:p w14:paraId="487BA7F9" w14:textId="0AD98161" w:rsidR="00B37F69" w:rsidRDefault="00000000">
      <w:pPr>
        <w:spacing w:before="146" w:line="360" w:lineRule="auto"/>
        <w:ind w:left="149" w:right="1276"/>
        <w:jc w:val="both"/>
        <w:rPr>
          <w:rFonts w:ascii="Calibri" w:hAnsi="Calibri"/>
          <w:sz w:val="24"/>
        </w:rPr>
      </w:pPr>
      <w:r>
        <w:rPr>
          <w:rFonts w:ascii="Calibri" w:hAnsi="Calibri"/>
          <w:noProof/>
          <w:sz w:val="24"/>
        </w:rPr>
        <mc:AlternateContent>
          <mc:Choice Requires="wps">
            <w:drawing>
              <wp:anchor distT="0" distB="0" distL="0" distR="0" simplePos="0" relativeHeight="479539712" behindDoc="1" locked="0" layoutInCell="1" allowOverlap="1" wp14:anchorId="7847C4B5" wp14:editId="745255C0">
                <wp:simplePos x="0" y="0"/>
                <wp:positionH relativeFrom="page">
                  <wp:posOffset>6979136</wp:posOffset>
                </wp:positionH>
                <wp:positionV relativeFrom="paragraph">
                  <wp:posOffset>774420</wp:posOffset>
                </wp:positionV>
                <wp:extent cx="238125" cy="664845"/>
                <wp:effectExtent l="0" t="0" r="0" b="0"/>
                <wp:wrapNone/>
                <wp:docPr id="558" name="Textbox 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0340C4CE"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7847C4B5" id="Textbox 558" o:spid="_x0000_s1458" type="#_x0000_t202" style="position:absolute;left:0;text-align:left;margin-left:549.55pt;margin-top:61pt;width:18.75pt;height:52.35pt;z-index:-23776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" filled="f" stroked="f">
                <v:textbox style="layout-flow:vertical;mso-layout-flow-alt:bottom-to-top" inset="0,0,0,0">
                  <w:txbxContent>
                    <w:p w14:paraId="0340C4CE"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El</w:t>
      </w:r>
      <w:r>
        <w:rPr>
          <w:rFonts w:ascii="Calibri" w:hAnsi="Calibri"/>
          <w:spacing w:val="-1"/>
          <w:sz w:val="24"/>
        </w:rPr>
        <w:t xml:space="preserve"> </w:t>
      </w:r>
      <w:r>
        <w:rPr>
          <w:rFonts w:ascii="Calibri" w:hAnsi="Calibri"/>
          <w:sz w:val="24"/>
        </w:rPr>
        <w:t>Ayuntamiento</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z w:val="24"/>
        </w:rPr>
        <w:t>Las</w:t>
      </w:r>
      <w:r>
        <w:rPr>
          <w:rFonts w:ascii="Calibri" w:hAnsi="Calibri"/>
          <w:spacing w:val="-6"/>
          <w:sz w:val="24"/>
        </w:rPr>
        <w:t xml:space="preserve"> </w:t>
      </w:r>
      <w:r>
        <w:rPr>
          <w:rFonts w:ascii="Calibri" w:hAnsi="Calibri"/>
          <w:sz w:val="24"/>
        </w:rPr>
        <w:t>Rozas,</w:t>
      </w:r>
      <w:r>
        <w:rPr>
          <w:rFonts w:ascii="Calibri" w:hAnsi="Calibri"/>
          <w:spacing w:val="-2"/>
          <w:sz w:val="24"/>
        </w:rPr>
        <w:t xml:space="preserve"> </w:t>
      </w:r>
      <w:r>
        <w:rPr>
          <w:rFonts w:ascii="Calibri" w:hAnsi="Calibri"/>
          <w:sz w:val="24"/>
        </w:rPr>
        <w:t>a</w:t>
      </w:r>
      <w:r>
        <w:rPr>
          <w:rFonts w:ascii="Calibri" w:hAnsi="Calibri"/>
          <w:spacing w:val="-4"/>
          <w:sz w:val="24"/>
        </w:rPr>
        <w:t xml:space="preserve"> </w:t>
      </w:r>
      <w:r>
        <w:rPr>
          <w:rFonts w:ascii="Calibri" w:hAnsi="Calibri"/>
          <w:sz w:val="24"/>
        </w:rPr>
        <w:t>través</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1"/>
          <w:sz w:val="24"/>
        </w:rPr>
        <w:t xml:space="preserve"> </w:t>
      </w:r>
      <w:r>
        <w:rPr>
          <w:rFonts w:ascii="Calibri" w:hAnsi="Calibri"/>
          <w:sz w:val="24"/>
        </w:rPr>
        <w:t>Concejalía</w:t>
      </w:r>
      <w:r>
        <w:rPr>
          <w:rFonts w:ascii="Calibri" w:hAnsi="Calibri"/>
          <w:spacing w:val="-1"/>
          <w:sz w:val="24"/>
        </w:rPr>
        <w:t xml:space="preserve"> </w:t>
      </w:r>
      <w:r>
        <w:rPr>
          <w:rFonts w:ascii="Calibri" w:hAnsi="Calibri"/>
          <w:sz w:val="24"/>
        </w:rPr>
        <w:t>de</w:t>
      </w:r>
      <w:r>
        <w:rPr>
          <w:rFonts w:ascii="Calibri" w:hAnsi="Calibri"/>
          <w:spacing w:val="-4"/>
          <w:sz w:val="24"/>
        </w:rPr>
        <w:t xml:space="preserve"> </w:t>
      </w:r>
      <w:r>
        <w:rPr>
          <w:rFonts w:ascii="Calibri" w:hAnsi="Calibri"/>
          <w:sz w:val="24"/>
        </w:rPr>
        <w:t>Deportes,</w:t>
      </w:r>
      <w:r>
        <w:rPr>
          <w:rFonts w:ascii="Calibri" w:hAnsi="Calibri"/>
          <w:spacing w:val="-4"/>
          <w:sz w:val="24"/>
        </w:rPr>
        <w:t xml:space="preserve"> </w:t>
      </w:r>
      <w:r>
        <w:rPr>
          <w:rFonts w:ascii="Calibri" w:hAnsi="Calibri"/>
          <w:sz w:val="24"/>
        </w:rPr>
        <w:t>aportará</w:t>
      </w:r>
      <w:r>
        <w:rPr>
          <w:rFonts w:ascii="Calibri" w:hAnsi="Calibri"/>
          <w:spacing w:val="-1"/>
          <w:sz w:val="24"/>
        </w:rPr>
        <w:t xml:space="preserve"> </w:t>
      </w:r>
      <w:r>
        <w:rPr>
          <w:rFonts w:ascii="Calibri" w:hAnsi="Calibri"/>
          <w:sz w:val="24"/>
        </w:rPr>
        <w:t>a</w:t>
      </w:r>
      <w:r>
        <w:rPr>
          <w:rFonts w:ascii="Calibri" w:hAnsi="Calibri"/>
          <w:spacing w:val="-4"/>
          <w:sz w:val="24"/>
        </w:rPr>
        <w:t xml:space="preserve"> </w:t>
      </w:r>
      <w:r>
        <w:rPr>
          <w:rFonts w:ascii="Calibri" w:hAnsi="Calibri"/>
          <w:sz w:val="24"/>
        </w:rPr>
        <w:t>la</w:t>
      </w:r>
      <w:r>
        <w:rPr>
          <w:rFonts w:ascii="Calibri" w:hAnsi="Calibri"/>
          <w:spacing w:val="-4"/>
          <w:sz w:val="24"/>
        </w:rPr>
        <w:t xml:space="preserve"> </w:t>
      </w:r>
      <w:r>
        <w:rPr>
          <w:rFonts w:ascii="Calibri" w:hAnsi="Calibri"/>
          <w:sz w:val="24"/>
        </w:rPr>
        <w:t>federación de Baloncesto de Madrid la cantidad</w:t>
      </w:r>
      <w:r>
        <w:rPr>
          <w:rFonts w:ascii="Calibri" w:hAnsi="Calibri"/>
          <w:spacing w:val="40"/>
          <w:sz w:val="24"/>
        </w:rPr>
        <w:t xml:space="preserve"> </w:t>
      </w:r>
      <w:r>
        <w:rPr>
          <w:rFonts w:ascii="Calibri" w:hAnsi="Calibri"/>
          <w:sz w:val="24"/>
        </w:rPr>
        <w:t>de MIL DOSCIENTOS EUROS (1.200,00</w:t>
      </w:r>
      <w:r w:rsidR="00565F1D">
        <w:rPr>
          <w:rFonts w:ascii="Calibri" w:hAnsi="Calibri"/>
          <w:sz w:val="24"/>
        </w:rPr>
        <w:t xml:space="preserve"> </w:t>
      </w:r>
      <w:r>
        <w:rPr>
          <w:rFonts w:ascii="Calibri" w:hAnsi="Calibri"/>
          <w:sz w:val="24"/>
        </w:rPr>
        <w:t>€) anuales, con cargo a la aplicación presupuestaria 106 3410 48003 CONVENIO DE COLABORACIÓN FED. DE BALONCESTO</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MADRID,</w:t>
      </w:r>
      <w:r>
        <w:rPr>
          <w:rFonts w:ascii="Calibri" w:hAnsi="Calibri"/>
          <w:spacing w:val="40"/>
          <w:sz w:val="24"/>
        </w:rPr>
        <w:t xml:space="preserve"> </w:t>
      </w:r>
      <w:r>
        <w:rPr>
          <w:rFonts w:ascii="Calibri" w:hAnsi="Calibri"/>
          <w:sz w:val="24"/>
        </w:rPr>
        <w:t>del</w:t>
      </w:r>
      <w:r>
        <w:rPr>
          <w:rFonts w:ascii="Calibri" w:hAnsi="Calibri"/>
          <w:spacing w:val="40"/>
          <w:sz w:val="24"/>
        </w:rPr>
        <w:t xml:space="preserve"> </w:t>
      </w:r>
      <w:r>
        <w:rPr>
          <w:rFonts w:ascii="Calibri" w:hAnsi="Calibri"/>
          <w:sz w:val="24"/>
        </w:rPr>
        <w:t>vigente</w:t>
      </w:r>
      <w:r>
        <w:rPr>
          <w:rFonts w:ascii="Calibri" w:hAnsi="Calibri"/>
          <w:spacing w:val="40"/>
          <w:sz w:val="24"/>
        </w:rPr>
        <w:t xml:space="preserve"> </w:t>
      </w:r>
      <w:r>
        <w:rPr>
          <w:rFonts w:ascii="Calibri" w:hAnsi="Calibri"/>
          <w:sz w:val="24"/>
        </w:rPr>
        <w:t>presupuesto</w:t>
      </w:r>
      <w:r>
        <w:rPr>
          <w:rFonts w:ascii="Calibri" w:hAnsi="Calibri"/>
          <w:spacing w:val="40"/>
          <w:sz w:val="24"/>
        </w:rPr>
        <w:t xml:space="preserve"> </w:t>
      </w:r>
      <w:r>
        <w:rPr>
          <w:rFonts w:ascii="Calibri" w:hAnsi="Calibri"/>
          <w:sz w:val="24"/>
        </w:rPr>
        <w:t>municipal</w:t>
      </w:r>
      <w:r>
        <w:rPr>
          <w:rFonts w:ascii="Calibri" w:hAnsi="Calibri"/>
          <w:spacing w:val="40"/>
          <w:sz w:val="24"/>
        </w:rPr>
        <w:t xml:space="preserve"> </w:t>
      </w:r>
      <w:r>
        <w:rPr>
          <w:rFonts w:ascii="Calibri" w:hAnsi="Calibri"/>
          <w:sz w:val="24"/>
        </w:rPr>
        <w:t>que</w:t>
      </w:r>
      <w:r>
        <w:rPr>
          <w:rFonts w:ascii="Calibri" w:hAnsi="Calibri"/>
          <w:spacing w:val="40"/>
          <w:sz w:val="24"/>
        </w:rPr>
        <w:t xml:space="preserve"> </w:t>
      </w:r>
      <w:r>
        <w:rPr>
          <w:rFonts w:ascii="Calibri" w:hAnsi="Calibri"/>
          <w:sz w:val="24"/>
        </w:rPr>
        <w:t>tiene</w:t>
      </w:r>
      <w:r>
        <w:rPr>
          <w:rFonts w:ascii="Calibri" w:hAnsi="Calibri"/>
          <w:spacing w:val="40"/>
          <w:sz w:val="24"/>
        </w:rPr>
        <w:t xml:space="preserve"> </w:t>
      </w:r>
      <w:r>
        <w:rPr>
          <w:rFonts w:ascii="Calibri" w:hAnsi="Calibri"/>
          <w:sz w:val="24"/>
        </w:rPr>
        <w:t>como</w:t>
      </w:r>
      <w:r>
        <w:rPr>
          <w:rFonts w:ascii="Calibri" w:hAnsi="Calibri"/>
          <w:spacing w:val="40"/>
          <w:sz w:val="24"/>
        </w:rPr>
        <w:t xml:space="preserve"> </w:t>
      </w:r>
      <w:r>
        <w:rPr>
          <w:rFonts w:ascii="Calibri" w:hAnsi="Calibri"/>
          <w:sz w:val="24"/>
        </w:rPr>
        <w:t>finalidad</w:t>
      </w:r>
    </w:p>
    <w:p w14:paraId="4AE7E69B" w14:textId="77777777" w:rsidR="00B37F69" w:rsidRDefault="00000000">
      <w:pPr>
        <w:pStyle w:val="Textoindependiente"/>
        <w:spacing w:before="215"/>
        <w:ind w:right="1126"/>
        <w:jc w:val="right"/>
      </w:pPr>
      <w:r>
        <w:rPr>
          <w:spacing w:val="-10"/>
        </w:rPr>
        <w:t>7</w:t>
      </w:r>
    </w:p>
    <w:p w14:paraId="3D869868"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6F91AE49" w14:textId="77777777" w:rsidR="00B37F69" w:rsidRDefault="00B37F69">
      <w:pPr>
        <w:pStyle w:val="Textoindependiente"/>
      </w:pPr>
    </w:p>
    <w:p w14:paraId="42D824EC" w14:textId="77777777" w:rsidR="00B37F69" w:rsidRDefault="00B37F69">
      <w:pPr>
        <w:pStyle w:val="Textoindependiente"/>
      </w:pPr>
    </w:p>
    <w:p w14:paraId="790D5C0E" w14:textId="77777777" w:rsidR="00B37F69" w:rsidRDefault="00B37F69">
      <w:pPr>
        <w:pStyle w:val="Textoindependiente"/>
      </w:pPr>
    </w:p>
    <w:p w14:paraId="10917BA0" w14:textId="77777777" w:rsidR="00B37F69" w:rsidRDefault="00000000">
      <w:pPr>
        <w:ind w:left="8230"/>
        <w:rPr>
          <w:sz w:val="20"/>
        </w:rPr>
      </w:pPr>
      <w:r>
        <w:rPr>
          <w:noProof/>
          <w:sz w:val="20"/>
        </w:rPr>
        <w:drawing>
          <wp:inline distT="0" distB="0" distL="0" distR="0" wp14:anchorId="15B0ACA6" wp14:editId="35DC268F">
            <wp:extent cx="360496" cy="612648"/>
            <wp:effectExtent l="0" t="0" r="0" b="0"/>
            <wp:docPr id="559" name="Image 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9" name="Image 559"/>
                    <pic:cNvPicPr/>
                  </pic:nvPicPr>
                  <pic:blipFill>
                    <a:blip r:embed="rId369" cstate="print"/>
                    <a:stretch>
                      <a:fillRect/>
                    </a:stretch>
                  </pic:blipFill>
                  <pic:spPr>
                    <a:xfrm>
                      <a:off x="0" y="0"/>
                      <a:ext cx="360496" cy="612648"/>
                    </a:xfrm>
                    <a:prstGeom prst="rect">
                      <a:avLst/>
                    </a:prstGeom>
                  </pic:spPr>
                </pic:pic>
              </a:graphicData>
            </a:graphic>
          </wp:inline>
        </w:drawing>
      </w:r>
    </w:p>
    <w:p w14:paraId="38406A63" w14:textId="77777777" w:rsidR="00B37F69" w:rsidRDefault="00B37F69">
      <w:pPr>
        <w:rPr>
          <w:sz w:val="20"/>
        </w:rPr>
        <w:sectPr w:rsidR="00B37F69">
          <w:headerReference w:type="default" r:id="rId397"/>
          <w:footerReference w:type="default" r:id="rId398"/>
          <w:pgSz w:w="11910" w:h="16840"/>
          <w:pgMar w:top="0" w:right="283" w:bottom="280" w:left="1133" w:header="0" w:footer="0" w:gutter="0"/>
          <w:cols w:space="720"/>
        </w:sectPr>
      </w:pPr>
    </w:p>
    <w:p w14:paraId="1A3E39D3"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603D0FAB"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18EFFEB"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05FCAA53"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46240" behindDoc="0" locked="0" layoutInCell="1" allowOverlap="1" wp14:anchorId="59C01603" wp14:editId="391957AB">
                <wp:simplePos x="0" y="0"/>
                <wp:positionH relativeFrom="page">
                  <wp:posOffset>6725539</wp:posOffset>
                </wp:positionH>
                <wp:positionV relativeFrom="page">
                  <wp:posOffset>253</wp:posOffset>
                </wp:positionV>
                <wp:extent cx="835025" cy="10405745"/>
                <wp:effectExtent l="0" t="0" r="0" b="0"/>
                <wp:wrapNone/>
                <wp:docPr id="560" name="Group 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10405745"/>
                          <a:chOff x="0" y="0"/>
                          <a:chExt cx="835025" cy="10405745"/>
                        </a:xfrm>
                      </wpg:grpSpPr>
                      <wps:wsp>
                        <wps:cNvPr id="561" name="Graphic 561"/>
                        <wps:cNvSpPr/>
                        <wps:spPr>
                          <a:xfrm>
                            <a:off x="43053" y="0"/>
                            <a:ext cx="792480" cy="9837420"/>
                          </a:xfrm>
                          <a:custGeom>
                            <a:avLst/>
                            <a:gdLst/>
                            <a:ahLst/>
                            <a:cxnLst/>
                            <a:rect l="l" t="t" r="r" b="b"/>
                            <a:pathLst>
                              <a:path w="792480" h="9837420">
                                <a:moveTo>
                                  <a:pt x="791972" y="0"/>
                                </a:moveTo>
                                <a:lnTo>
                                  <a:pt x="0" y="0"/>
                                </a:lnTo>
                                <a:lnTo>
                                  <a:pt x="0" y="7979410"/>
                                </a:lnTo>
                                <a:lnTo>
                                  <a:pt x="286385" y="7979410"/>
                                </a:lnTo>
                                <a:lnTo>
                                  <a:pt x="286385" y="9248140"/>
                                </a:lnTo>
                                <a:lnTo>
                                  <a:pt x="0" y="9248140"/>
                                </a:lnTo>
                                <a:lnTo>
                                  <a:pt x="0" y="9837420"/>
                                </a:lnTo>
                                <a:lnTo>
                                  <a:pt x="791972" y="9837420"/>
                                </a:lnTo>
                                <a:lnTo>
                                  <a:pt x="791972" y="9248661"/>
                                </a:lnTo>
                                <a:lnTo>
                                  <a:pt x="791972" y="9248140"/>
                                </a:lnTo>
                                <a:lnTo>
                                  <a:pt x="791972" y="7979410"/>
                                </a:lnTo>
                                <a:lnTo>
                                  <a:pt x="791972" y="7978788"/>
                                </a:lnTo>
                                <a:lnTo>
                                  <a:pt x="791972" y="0"/>
                                </a:lnTo>
                                <a:close/>
                              </a:path>
                            </a:pathLst>
                          </a:custGeom>
                          <a:solidFill>
                            <a:srgbClr val="FFFFFF"/>
                          </a:solidFill>
                        </wps:spPr>
                        <wps:bodyPr wrap="square" lIns="0" tIns="0" rIns="0" bIns="0" rtlCol="0">
                          <a:prstTxWarp prst="textNoShape">
                            <a:avLst/>
                          </a:prstTxWarp>
                          <a:noAutofit/>
                        </wps:bodyPr>
                      </wps:wsp>
                      <wps:wsp>
                        <wps:cNvPr id="562" name="Graphic 562"/>
                        <wps:cNvSpPr/>
                        <wps:spPr>
                          <a:xfrm>
                            <a:off x="0" y="9837673"/>
                            <a:ext cx="509270" cy="567690"/>
                          </a:xfrm>
                          <a:custGeom>
                            <a:avLst/>
                            <a:gdLst/>
                            <a:ahLst/>
                            <a:cxnLst/>
                            <a:rect l="l" t="t" r="r" b="b"/>
                            <a:pathLst>
                              <a:path w="509270" h="567690">
                                <a:moveTo>
                                  <a:pt x="509016" y="0"/>
                                </a:moveTo>
                                <a:lnTo>
                                  <a:pt x="0" y="0"/>
                                </a:lnTo>
                                <a:lnTo>
                                  <a:pt x="0" y="567689"/>
                                </a:lnTo>
                                <a:lnTo>
                                  <a:pt x="509016" y="567689"/>
                                </a:lnTo>
                                <a:lnTo>
                                  <a:pt x="509016" y="0"/>
                                </a:lnTo>
                                <a:close/>
                              </a:path>
                            </a:pathLst>
                          </a:custGeom>
                          <a:solidFill>
                            <a:srgbClr val="000000"/>
                          </a:solidFill>
                        </wps:spPr>
                        <wps:bodyPr wrap="square" lIns="0" tIns="0" rIns="0" bIns="0" rtlCol="0">
                          <a:prstTxWarp prst="textNoShape">
                            <a:avLst/>
                          </a:prstTxWarp>
                          <a:noAutofit/>
                        </wps:bodyPr>
                      </wps:wsp>
                      <wps:wsp>
                        <wps:cNvPr id="563" name="Textbox 563"/>
                        <wps:cNvSpPr txBox="1"/>
                        <wps:spPr>
                          <a:xfrm>
                            <a:off x="178815" y="202276"/>
                            <a:ext cx="478790" cy="142240"/>
                          </a:xfrm>
                          <a:prstGeom prst="rect">
                            <a:avLst/>
                          </a:prstGeom>
                        </wps:spPr>
                        <wps:txbx>
                          <w:txbxContent>
                            <w:p w14:paraId="098BDABE"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59C01603" id="Group 560" o:spid="_x0000_s1459" style="position:absolute;left:0;text-align:left;margin-left:529.55pt;margin-top:0;width:65.75pt;height:819.35pt;z-index:15946240;mso-wrap-distance-left:0;mso-wrap-distance-right:0;mso-position-horizontal-relative:page;mso-position-vertical-relative:page" coordsize="8350,10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">
                <v:shape id="Graphic 561" o:spid="_x0000_s1460" style="position:absolute;left:430;width:7925;height:98374;visibility:visible;mso-wrap-style:square;v-text-anchor:top" coordsize="792480,98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" path="m791972,l,,,7979410r286385,l286385,9248140,,9248140r,589280l791972,9837420r,-588759l791972,9248140r,-1268730l791972,7978788,791972,xe" stroked="f">
                  <v:path arrowok="t"/>
                </v:shape>
                <v:shape id="Graphic 562" o:spid="_x0000_s1461" style="position:absolute;top:98376;width:5092;height:5677;visibility:visible;mso-wrap-style:square;v-text-anchor:top" coordsize="509270,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" path="m509016,l,,,567689r509016,l509016,xe" fillcolor="black" stroked="f">
                  <v:path arrowok="t"/>
                </v:shape>
                <v:shape id="Textbox 563" o:spid="_x0000_s1462" type="#_x0000_t202" style="position:absolute;left:1788;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098BDABE"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1C450826" wp14:editId="1F566928">
                <wp:extent cx="5888355" cy="6350"/>
                <wp:effectExtent l="0" t="0" r="0" b="0"/>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65" name="Graphic 565"/>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71CC7F" id="Group 564"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">
                <v:shape id="Graphic 565"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" path="m5888101,l,,,6096r5888101,l5888101,xe" fillcolor="black" stroked="f">
                  <v:path arrowok="t"/>
                </v:shape>
                <w10:anchorlock/>
              </v:group>
            </w:pict>
          </mc:Fallback>
        </mc:AlternateContent>
      </w:r>
    </w:p>
    <w:p w14:paraId="491EDE5C" w14:textId="77777777" w:rsidR="00B37F69" w:rsidRDefault="00000000">
      <w:pPr>
        <w:spacing w:before="8" w:line="360" w:lineRule="auto"/>
        <w:ind w:left="149" w:right="1281"/>
        <w:jc w:val="both"/>
        <w:rPr>
          <w:rFonts w:ascii="Calibri" w:hAnsi="Calibri"/>
          <w:sz w:val="24"/>
        </w:rPr>
      </w:pPr>
      <w:r>
        <w:rPr>
          <w:rFonts w:ascii="Calibri" w:hAnsi="Calibri"/>
          <w:sz w:val="24"/>
        </w:rPr>
        <w:t>compensar los gastos federativos por la realización de los cursos gratuitos de arbitraje para empadronados</w:t>
      </w:r>
      <w:r>
        <w:rPr>
          <w:rFonts w:ascii="Calibri" w:hAnsi="Calibri"/>
          <w:spacing w:val="40"/>
          <w:sz w:val="24"/>
        </w:rPr>
        <w:t xml:space="preserve"> </w:t>
      </w:r>
      <w:r>
        <w:rPr>
          <w:rFonts w:ascii="Calibri" w:hAnsi="Calibri"/>
          <w:sz w:val="24"/>
        </w:rPr>
        <w:t>que anteriormente</w:t>
      </w:r>
      <w:r>
        <w:rPr>
          <w:rFonts w:ascii="Calibri" w:hAnsi="Calibri"/>
          <w:spacing w:val="-1"/>
          <w:sz w:val="24"/>
        </w:rPr>
        <w:t xml:space="preserve"> </w:t>
      </w:r>
      <w:r>
        <w:rPr>
          <w:rFonts w:ascii="Calibri" w:hAnsi="Calibri"/>
          <w:sz w:val="24"/>
        </w:rPr>
        <w:t>se</w:t>
      </w:r>
      <w:r>
        <w:rPr>
          <w:rFonts w:ascii="Calibri" w:hAnsi="Calibri"/>
          <w:spacing w:val="-1"/>
          <w:sz w:val="24"/>
        </w:rPr>
        <w:t xml:space="preserve"> </w:t>
      </w:r>
      <w:r>
        <w:rPr>
          <w:rFonts w:ascii="Calibri" w:hAnsi="Calibri"/>
          <w:sz w:val="24"/>
        </w:rPr>
        <w:t>han relacionado y</w:t>
      </w:r>
      <w:r>
        <w:rPr>
          <w:rFonts w:ascii="Calibri" w:hAnsi="Calibri"/>
          <w:spacing w:val="-2"/>
          <w:sz w:val="24"/>
        </w:rPr>
        <w:t xml:space="preserve"> </w:t>
      </w:r>
      <w:r>
        <w:rPr>
          <w:rFonts w:ascii="Calibri" w:hAnsi="Calibri"/>
          <w:sz w:val="24"/>
        </w:rPr>
        <w:t>por los servicios arbitrales gratuitos a favor de los equipos de la Escuela Municipal.</w:t>
      </w:r>
    </w:p>
    <w:p w14:paraId="40454FB4" w14:textId="77777777" w:rsidR="00B37F69" w:rsidRDefault="00000000">
      <w:pPr>
        <w:spacing w:before="4" w:line="360" w:lineRule="auto"/>
        <w:ind w:left="149" w:right="1280"/>
        <w:jc w:val="both"/>
        <w:rPr>
          <w:rFonts w:ascii="Calibri" w:hAnsi="Calibri"/>
          <w:sz w:val="24"/>
        </w:rPr>
      </w:pPr>
      <w:r>
        <w:rPr>
          <w:rFonts w:ascii="Calibri" w:hAnsi="Calibri"/>
          <w:noProof/>
          <w:sz w:val="24"/>
        </w:rPr>
        <mc:AlternateContent>
          <mc:Choice Requires="wps">
            <w:drawing>
              <wp:anchor distT="0" distB="0" distL="0" distR="0" simplePos="0" relativeHeight="15946752" behindDoc="0" locked="0" layoutInCell="1" allowOverlap="1" wp14:anchorId="510CE4B8" wp14:editId="76AF41BB">
                <wp:simplePos x="0" y="0"/>
                <wp:positionH relativeFrom="page">
                  <wp:posOffset>6811152</wp:posOffset>
                </wp:positionH>
                <wp:positionV relativeFrom="paragraph">
                  <wp:posOffset>499291</wp:posOffset>
                </wp:positionV>
                <wp:extent cx="417830" cy="3181350"/>
                <wp:effectExtent l="0" t="0" r="0" b="0"/>
                <wp:wrapNone/>
                <wp:docPr id="566" name="Textbox 5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4B646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5834D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10CE4B8" id="Textbox 566" o:spid="_x0000_s1463" type="#_x0000_t202" style="position:absolute;left:0;text-align:left;margin-left:536.3pt;margin-top:39.3pt;width:32.9pt;height:250.5pt;z-index:15946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" filled="f" stroked="f">
                <v:textbox style="layout-flow:vertical;mso-layout-flow-alt:bottom-to-top" inset="0,0,0,0">
                  <w:txbxContent>
                    <w:p w14:paraId="7D4B646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5834D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Dicha cantidad será abonada en un solo pago, con carácter anticipado, una vez</w:t>
      </w:r>
      <w:r>
        <w:rPr>
          <w:rFonts w:ascii="Calibri" w:hAnsi="Calibri"/>
          <w:spacing w:val="80"/>
          <w:w w:val="150"/>
          <w:sz w:val="24"/>
        </w:rPr>
        <w:t xml:space="preserve"> </w:t>
      </w:r>
      <w:r>
        <w:rPr>
          <w:rFonts w:ascii="Calibri" w:hAnsi="Calibri"/>
          <w:sz w:val="24"/>
        </w:rPr>
        <w:t xml:space="preserve">aprobado por el órgano competente el correspondiente expediente de gasto y suscrito el presente </w:t>
      </w:r>
      <w:r>
        <w:rPr>
          <w:rFonts w:ascii="Calibri" w:hAnsi="Calibri"/>
          <w:spacing w:val="-2"/>
          <w:sz w:val="24"/>
        </w:rPr>
        <w:t>convenio.</w:t>
      </w:r>
    </w:p>
    <w:p w14:paraId="3E0F95E4" w14:textId="77777777" w:rsidR="00B37F69" w:rsidRDefault="00000000">
      <w:pPr>
        <w:spacing w:line="292" w:lineRule="exact"/>
        <w:ind w:left="149"/>
        <w:jc w:val="both"/>
        <w:rPr>
          <w:rFonts w:ascii="Calibri" w:hAnsi="Calibri"/>
          <w:sz w:val="24"/>
        </w:rPr>
      </w:pPr>
      <w:r>
        <w:rPr>
          <w:rFonts w:ascii="Calibri" w:hAnsi="Calibri"/>
          <w:sz w:val="24"/>
        </w:rPr>
        <w:t>Las</w:t>
      </w:r>
      <w:r>
        <w:rPr>
          <w:rFonts w:ascii="Calibri" w:hAnsi="Calibri"/>
          <w:spacing w:val="-10"/>
          <w:sz w:val="24"/>
        </w:rPr>
        <w:t xml:space="preserve"> </w:t>
      </w:r>
      <w:r>
        <w:rPr>
          <w:rFonts w:ascii="Calibri" w:hAnsi="Calibri"/>
          <w:sz w:val="24"/>
        </w:rPr>
        <w:t>cantidades</w:t>
      </w:r>
      <w:r>
        <w:rPr>
          <w:rFonts w:ascii="Calibri" w:hAnsi="Calibri"/>
          <w:spacing w:val="-7"/>
          <w:sz w:val="24"/>
        </w:rPr>
        <w:t xml:space="preserve"> </w:t>
      </w:r>
      <w:r>
        <w:rPr>
          <w:rFonts w:ascii="Calibri" w:hAnsi="Calibri"/>
          <w:sz w:val="24"/>
        </w:rPr>
        <w:t>se</w:t>
      </w:r>
      <w:r>
        <w:rPr>
          <w:rFonts w:ascii="Calibri" w:hAnsi="Calibri"/>
          <w:spacing w:val="-7"/>
          <w:sz w:val="24"/>
        </w:rPr>
        <w:t xml:space="preserve"> </w:t>
      </w:r>
      <w:r>
        <w:rPr>
          <w:rFonts w:ascii="Calibri" w:hAnsi="Calibri"/>
          <w:sz w:val="24"/>
        </w:rPr>
        <w:t>abonarán</w:t>
      </w:r>
      <w:r>
        <w:rPr>
          <w:rFonts w:ascii="Calibri" w:hAnsi="Calibri"/>
          <w:spacing w:val="-6"/>
          <w:sz w:val="24"/>
        </w:rPr>
        <w:t xml:space="preserve"> </w:t>
      </w:r>
      <w:r>
        <w:rPr>
          <w:rFonts w:ascii="Calibri" w:hAnsi="Calibri"/>
          <w:sz w:val="24"/>
        </w:rPr>
        <w:t>mediante</w:t>
      </w:r>
      <w:r>
        <w:rPr>
          <w:rFonts w:ascii="Calibri" w:hAnsi="Calibri"/>
          <w:spacing w:val="-7"/>
          <w:sz w:val="24"/>
        </w:rPr>
        <w:t xml:space="preserve"> </w:t>
      </w:r>
      <w:r>
        <w:rPr>
          <w:rFonts w:ascii="Calibri" w:hAnsi="Calibri"/>
          <w:sz w:val="24"/>
        </w:rPr>
        <w:t>transferencia</w:t>
      </w:r>
      <w:r>
        <w:rPr>
          <w:rFonts w:ascii="Calibri" w:hAnsi="Calibri"/>
          <w:spacing w:val="-4"/>
          <w:sz w:val="24"/>
        </w:rPr>
        <w:t xml:space="preserve"> </w:t>
      </w:r>
      <w:r>
        <w:rPr>
          <w:rFonts w:ascii="Calibri" w:hAnsi="Calibri"/>
          <w:sz w:val="24"/>
        </w:rPr>
        <w:t>a</w:t>
      </w:r>
      <w:r>
        <w:rPr>
          <w:rFonts w:ascii="Calibri" w:hAnsi="Calibri"/>
          <w:spacing w:val="-7"/>
          <w:sz w:val="24"/>
        </w:rPr>
        <w:t xml:space="preserve"> </w:t>
      </w:r>
      <w:r>
        <w:rPr>
          <w:rFonts w:ascii="Calibri" w:hAnsi="Calibri"/>
          <w:sz w:val="24"/>
        </w:rPr>
        <w:t>la</w:t>
      </w:r>
      <w:r>
        <w:rPr>
          <w:rFonts w:ascii="Calibri" w:hAnsi="Calibri"/>
          <w:spacing w:val="-8"/>
          <w:sz w:val="24"/>
        </w:rPr>
        <w:t xml:space="preserve"> </w:t>
      </w:r>
      <w:r>
        <w:rPr>
          <w:rFonts w:ascii="Calibri" w:hAnsi="Calibri"/>
          <w:sz w:val="24"/>
        </w:rPr>
        <w:t>cuenta</w:t>
      </w:r>
      <w:r>
        <w:rPr>
          <w:rFonts w:ascii="Calibri" w:hAnsi="Calibri"/>
          <w:spacing w:val="-4"/>
          <w:sz w:val="24"/>
        </w:rPr>
        <w:t xml:space="preserve"> </w:t>
      </w:r>
      <w:r>
        <w:rPr>
          <w:rFonts w:ascii="Calibri" w:hAnsi="Calibri"/>
          <w:spacing w:val="-2"/>
          <w:sz w:val="24"/>
        </w:rPr>
        <w:t>bancaria:</w:t>
      </w:r>
    </w:p>
    <w:p w14:paraId="76F61C13" w14:textId="77777777" w:rsidR="00B37F69" w:rsidRDefault="00000000">
      <w:pPr>
        <w:pStyle w:val="Prrafodelista"/>
        <w:numPr>
          <w:ilvl w:val="0"/>
          <w:numId w:val="7"/>
        </w:numPr>
        <w:tabs>
          <w:tab w:val="left" w:pos="1228"/>
        </w:tabs>
        <w:spacing w:before="145"/>
        <w:ind w:left="1228"/>
        <w:jc w:val="left"/>
        <w:rPr>
          <w:rFonts w:ascii="Symbol" w:hAnsi="Symbol"/>
          <w:position w:val="1"/>
          <w:sz w:val="24"/>
        </w:rPr>
      </w:pPr>
      <w:r>
        <w:rPr>
          <w:rFonts w:ascii="Calibri" w:hAnsi="Calibri"/>
          <w:position w:val="1"/>
          <w:sz w:val="24"/>
        </w:rPr>
        <w:t>CCC.</w:t>
      </w:r>
      <w:r>
        <w:rPr>
          <w:rFonts w:ascii="Calibri" w:hAnsi="Calibri"/>
          <w:spacing w:val="-10"/>
          <w:position w:val="1"/>
          <w:sz w:val="24"/>
        </w:rPr>
        <w:t xml:space="preserve"> </w:t>
      </w:r>
      <w:r>
        <w:rPr>
          <w:rFonts w:ascii="Calibri" w:hAnsi="Calibri"/>
          <w:position w:val="1"/>
          <w:sz w:val="24"/>
        </w:rPr>
        <w:t>CCC</w:t>
      </w:r>
      <w:r>
        <w:rPr>
          <w:rFonts w:ascii="Calibri" w:hAnsi="Calibri"/>
          <w:spacing w:val="-4"/>
          <w:position w:val="1"/>
          <w:sz w:val="24"/>
        </w:rPr>
        <w:t xml:space="preserve"> </w:t>
      </w:r>
      <w:r>
        <w:rPr>
          <w:sz w:val="21"/>
        </w:rPr>
        <w:t>****</w:t>
      </w:r>
      <w:r>
        <w:rPr>
          <w:spacing w:val="-3"/>
          <w:sz w:val="21"/>
        </w:rPr>
        <w:t xml:space="preserve"> </w:t>
      </w:r>
      <w:r>
        <w:rPr>
          <w:spacing w:val="-2"/>
          <w:sz w:val="21"/>
        </w:rPr>
        <w:t>********************</w:t>
      </w:r>
    </w:p>
    <w:p w14:paraId="5A9FF358" w14:textId="77777777" w:rsidR="00B37F69" w:rsidRDefault="00B37F69">
      <w:pPr>
        <w:pStyle w:val="Textoindependiente"/>
        <w:spacing w:before="55"/>
        <w:rPr>
          <w:sz w:val="24"/>
        </w:rPr>
      </w:pPr>
    </w:p>
    <w:p w14:paraId="45476D48" w14:textId="77777777" w:rsidR="00B37F69" w:rsidRDefault="00000000">
      <w:pPr>
        <w:pStyle w:val="Prrafodelista"/>
        <w:numPr>
          <w:ilvl w:val="0"/>
          <w:numId w:val="7"/>
        </w:numPr>
        <w:tabs>
          <w:tab w:val="left" w:pos="1228"/>
        </w:tabs>
        <w:ind w:left="1228"/>
        <w:jc w:val="left"/>
        <w:rPr>
          <w:rFonts w:ascii="Symbol" w:hAnsi="Symbol"/>
          <w:sz w:val="24"/>
        </w:rPr>
      </w:pPr>
      <w:r>
        <w:rPr>
          <w:rFonts w:ascii="Calibri" w:hAnsi="Calibri"/>
          <w:sz w:val="24"/>
        </w:rPr>
        <w:t>Titular</w:t>
      </w:r>
      <w:r>
        <w:rPr>
          <w:rFonts w:ascii="Calibri" w:hAnsi="Calibri"/>
          <w:spacing w:val="-11"/>
          <w:sz w:val="24"/>
        </w:rPr>
        <w:t xml:space="preserve"> </w:t>
      </w:r>
      <w:r>
        <w:rPr>
          <w:rFonts w:ascii="Calibri" w:hAnsi="Calibri"/>
          <w:sz w:val="24"/>
        </w:rPr>
        <w:t>Federación</w:t>
      </w:r>
      <w:r>
        <w:rPr>
          <w:rFonts w:ascii="Calibri" w:hAnsi="Calibri"/>
          <w:spacing w:val="-10"/>
          <w:sz w:val="24"/>
        </w:rPr>
        <w:t xml:space="preserve"> </w:t>
      </w:r>
      <w:r>
        <w:rPr>
          <w:rFonts w:ascii="Calibri" w:hAnsi="Calibri"/>
          <w:sz w:val="24"/>
        </w:rPr>
        <w:t>de</w:t>
      </w:r>
      <w:r>
        <w:rPr>
          <w:rFonts w:ascii="Calibri" w:hAnsi="Calibri"/>
          <w:spacing w:val="-10"/>
          <w:sz w:val="24"/>
        </w:rPr>
        <w:t xml:space="preserve"> </w:t>
      </w:r>
      <w:r>
        <w:rPr>
          <w:rFonts w:ascii="Calibri" w:hAnsi="Calibri"/>
          <w:sz w:val="24"/>
        </w:rPr>
        <w:t>Baloncesto</w:t>
      </w:r>
      <w:r>
        <w:rPr>
          <w:rFonts w:ascii="Calibri" w:hAnsi="Calibri"/>
          <w:spacing w:val="-10"/>
          <w:sz w:val="24"/>
        </w:rPr>
        <w:t xml:space="preserve"> </w:t>
      </w:r>
      <w:r>
        <w:rPr>
          <w:rFonts w:ascii="Calibri" w:hAnsi="Calibri"/>
          <w:sz w:val="24"/>
        </w:rPr>
        <w:t>de</w:t>
      </w:r>
      <w:r>
        <w:rPr>
          <w:rFonts w:ascii="Calibri" w:hAnsi="Calibri"/>
          <w:spacing w:val="-10"/>
          <w:sz w:val="24"/>
        </w:rPr>
        <w:t xml:space="preserve"> </w:t>
      </w:r>
      <w:r>
        <w:rPr>
          <w:rFonts w:ascii="Calibri" w:hAnsi="Calibri"/>
          <w:spacing w:val="-2"/>
          <w:sz w:val="24"/>
        </w:rPr>
        <w:t>Madrid</w:t>
      </w:r>
    </w:p>
    <w:p w14:paraId="603835BA" w14:textId="77777777" w:rsidR="00B37F69" w:rsidRDefault="00B37F69">
      <w:pPr>
        <w:pStyle w:val="Textoindependiente"/>
        <w:spacing w:before="35"/>
        <w:rPr>
          <w:rFonts w:ascii="Calibri"/>
          <w:sz w:val="24"/>
        </w:rPr>
      </w:pPr>
    </w:p>
    <w:p w14:paraId="677200DA" w14:textId="77777777" w:rsidR="00B37F69" w:rsidRDefault="00000000">
      <w:pPr>
        <w:pStyle w:val="Prrafodelista"/>
        <w:numPr>
          <w:ilvl w:val="0"/>
          <w:numId w:val="7"/>
        </w:numPr>
        <w:tabs>
          <w:tab w:val="left" w:pos="1228"/>
        </w:tabs>
        <w:ind w:left="1228"/>
        <w:jc w:val="left"/>
        <w:rPr>
          <w:rFonts w:ascii="Symbol" w:hAnsi="Symbol"/>
          <w:sz w:val="24"/>
        </w:rPr>
      </w:pPr>
      <w:r>
        <w:rPr>
          <w:rFonts w:ascii="Calibri" w:hAnsi="Calibri"/>
          <w:sz w:val="24"/>
        </w:rPr>
        <w:t>CIF</w:t>
      </w:r>
      <w:r>
        <w:rPr>
          <w:rFonts w:ascii="Calibri" w:hAnsi="Calibri"/>
          <w:spacing w:val="-8"/>
          <w:sz w:val="24"/>
        </w:rPr>
        <w:t xml:space="preserve"> </w:t>
      </w:r>
      <w:r>
        <w:rPr>
          <w:rFonts w:ascii="Calibri" w:hAnsi="Calibri"/>
          <w:spacing w:val="-2"/>
          <w:sz w:val="24"/>
        </w:rPr>
        <w:t>G78332541</w:t>
      </w:r>
    </w:p>
    <w:p w14:paraId="1B9794B2" w14:textId="77777777" w:rsidR="00B37F69" w:rsidRDefault="00B37F69">
      <w:pPr>
        <w:pStyle w:val="Textoindependiente"/>
        <w:rPr>
          <w:rFonts w:ascii="Calibri"/>
          <w:sz w:val="24"/>
        </w:rPr>
      </w:pPr>
    </w:p>
    <w:p w14:paraId="213040EA" w14:textId="77777777" w:rsidR="00B37F69" w:rsidRDefault="00B37F69">
      <w:pPr>
        <w:pStyle w:val="Textoindependiente"/>
        <w:spacing w:before="4"/>
        <w:rPr>
          <w:rFonts w:ascii="Calibri"/>
          <w:sz w:val="24"/>
        </w:rPr>
      </w:pPr>
    </w:p>
    <w:p w14:paraId="53371917" w14:textId="77777777" w:rsidR="00B37F69" w:rsidRDefault="00000000">
      <w:pPr>
        <w:spacing w:line="360" w:lineRule="auto"/>
        <w:ind w:left="149" w:right="1126"/>
        <w:jc w:val="both"/>
        <w:rPr>
          <w:rFonts w:ascii="Calibri" w:hAnsi="Calibri"/>
          <w:sz w:val="24"/>
        </w:rPr>
      </w:pPr>
      <w:r>
        <w:rPr>
          <w:rFonts w:ascii="Calibri" w:hAnsi="Calibri"/>
          <w:sz w:val="24"/>
        </w:rPr>
        <w:t>La justificación de esta aportación se realizará mediante una memoria donde se relacionen y valoren los servicios realizados que deberá cubrir al menos la cantidad aportada. En caso de extinción</w:t>
      </w:r>
      <w:r>
        <w:rPr>
          <w:rFonts w:ascii="Calibri" w:hAnsi="Calibri"/>
          <w:spacing w:val="-3"/>
          <w:sz w:val="24"/>
        </w:rPr>
        <w:t xml:space="preserve"> </w:t>
      </w:r>
      <w:r>
        <w:rPr>
          <w:rFonts w:ascii="Calibri" w:hAnsi="Calibri"/>
          <w:sz w:val="24"/>
        </w:rPr>
        <w:t>anticipada</w:t>
      </w:r>
      <w:r>
        <w:rPr>
          <w:rFonts w:ascii="Calibri" w:hAnsi="Calibri"/>
          <w:spacing w:val="-4"/>
          <w:sz w:val="24"/>
        </w:rPr>
        <w:t xml:space="preserve"> </w:t>
      </w:r>
      <w:r>
        <w:rPr>
          <w:rFonts w:ascii="Calibri" w:hAnsi="Calibri"/>
          <w:sz w:val="24"/>
        </w:rPr>
        <w:t>del</w:t>
      </w:r>
      <w:r>
        <w:rPr>
          <w:rFonts w:ascii="Calibri" w:hAnsi="Calibri"/>
          <w:spacing w:val="-6"/>
          <w:sz w:val="24"/>
        </w:rPr>
        <w:t xml:space="preserve"> </w:t>
      </w:r>
      <w:r>
        <w:rPr>
          <w:rFonts w:ascii="Calibri" w:hAnsi="Calibri"/>
          <w:sz w:val="24"/>
        </w:rPr>
        <w:t>convenio</w:t>
      </w:r>
      <w:r>
        <w:rPr>
          <w:rFonts w:ascii="Calibri" w:hAnsi="Calibri"/>
          <w:spacing w:val="-3"/>
          <w:sz w:val="24"/>
        </w:rPr>
        <w:t xml:space="preserve"> </w:t>
      </w:r>
      <w:r>
        <w:rPr>
          <w:rFonts w:ascii="Calibri" w:hAnsi="Calibri"/>
          <w:sz w:val="24"/>
        </w:rPr>
        <w:t>o</w:t>
      </w:r>
      <w:r>
        <w:rPr>
          <w:rFonts w:ascii="Calibri" w:hAnsi="Calibri"/>
          <w:spacing w:val="-3"/>
          <w:sz w:val="24"/>
        </w:rPr>
        <w:t xml:space="preserve"> </w:t>
      </w:r>
      <w:r>
        <w:rPr>
          <w:rFonts w:ascii="Calibri" w:hAnsi="Calibri"/>
          <w:sz w:val="24"/>
        </w:rPr>
        <w:t>que</w:t>
      </w:r>
      <w:r>
        <w:rPr>
          <w:rFonts w:ascii="Calibri" w:hAnsi="Calibri"/>
          <w:spacing w:val="-3"/>
          <w:sz w:val="24"/>
        </w:rPr>
        <w:t xml:space="preserve"> </w:t>
      </w:r>
      <w:r>
        <w:rPr>
          <w:rFonts w:ascii="Calibri" w:hAnsi="Calibri"/>
          <w:sz w:val="24"/>
        </w:rPr>
        <w:t>por</w:t>
      </w:r>
      <w:r>
        <w:rPr>
          <w:rFonts w:ascii="Calibri" w:hAnsi="Calibri"/>
          <w:spacing w:val="-2"/>
          <w:sz w:val="24"/>
        </w:rPr>
        <w:t xml:space="preserve"> </w:t>
      </w:r>
      <w:r>
        <w:rPr>
          <w:rFonts w:ascii="Calibri" w:hAnsi="Calibri"/>
          <w:sz w:val="24"/>
        </w:rPr>
        <w:t>cualquier</w:t>
      </w:r>
      <w:r>
        <w:rPr>
          <w:rFonts w:ascii="Calibri" w:hAnsi="Calibri"/>
          <w:spacing w:val="-3"/>
          <w:sz w:val="24"/>
        </w:rPr>
        <w:t xml:space="preserve"> </w:t>
      </w:r>
      <w:r>
        <w:rPr>
          <w:rFonts w:ascii="Calibri" w:hAnsi="Calibri"/>
          <w:sz w:val="24"/>
        </w:rPr>
        <w:t>circunstancia</w:t>
      </w:r>
      <w:r>
        <w:rPr>
          <w:rFonts w:ascii="Calibri" w:hAnsi="Calibri"/>
          <w:spacing w:val="-4"/>
          <w:sz w:val="24"/>
        </w:rPr>
        <w:t xml:space="preserve"> </w:t>
      </w:r>
      <w:r>
        <w:rPr>
          <w:rFonts w:ascii="Calibri" w:hAnsi="Calibri"/>
          <w:sz w:val="24"/>
        </w:rPr>
        <w:t>no se</w:t>
      </w:r>
      <w:r>
        <w:rPr>
          <w:rFonts w:ascii="Calibri" w:hAnsi="Calibri"/>
          <w:spacing w:val="-4"/>
          <w:sz w:val="24"/>
        </w:rPr>
        <w:t xml:space="preserve"> </w:t>
      </w:r>
      <w:r>
        <w:rPr>
          <w:rFonts w:ascii="Calibri" w:hAnsi="Calibri"/>
          <w:sz w:val="24"/>
        </w:rPr>
        <w:t>presten</w:t>
      </w:r>
      <w:r>
        <w:rPr>
          <w:rFonts w:ascii="Calibri" w:hAnsi="Calibri"/>
          <w:spacing w:val="-3"/>
          <w:sz w:val="24"/>
        </w:rPr>
        <w:t xml:space="preserve"> </w:t>
      </w:r>
      <w:r>
        <w:rPr>
          <w:rFonts w:ascii="Calibri" w:hAnsi="Calibri"/>
          <w:sz w:val="24"/>
        </w:rPr>
        <w:t>los</w:t>
      </w:r>
      <w:r>
        <w:rPr>
          <w:rFonts w:ascii="Calibri" w:hAnsi="Calibri"/>
          <w:spacing w:val="-4"/>
          <w:sz w:val="24"/>
        </w:rPr>
        <w:t xml:space="preserve"> </w:t>
      </w:r>
      <w:r>
        <w:rPr>
          <w:rFonts w:ascii="Calibri" w:hAnsi="Calibri"/>
          <w:sz w:val="24"/>
        </w:rPr>
        <w:t>servicios, la</w:t>
      </w:r>
      <w:r>
        <w:rPr>
          <w:rFonts w:ascii="Calibri" w:hAnsi="Calibri"/>
          <w:spacing w:val="-12"/>
          <w:sz w:val="24"/>
        </w:rPr>
        <w:t xml:space="preserve"> </w:t>
      </w:r>
      <w:r>
        <w:rPr>
          <w:rFonts w:ascii="Calibri" w:hAnsi="Calibri"/>
          <w:sz w:val="24"/>
        </w:rPr>
        <w:t>Federación</w:t>
      </w:r>
      <w:r>
        <w:rPr>
          <w:rFonts w:ascii="Calibri" w:hAnsi="Calibri"/>
          <w:spacing w:val="-11"/>
          <w:sz w:val="24"/>
        </w:rPr>
        <w:t xml:space="preserve"> </w:t>
      </w:r>
      <w:r>
        <w:rPr>
          <w:rFonts w:ascii="Calibri" w:hAnsi="Calibri"/>
          <w:sz w:val="24"/>
        </w:rPr>
        <w:t>estará</w:t>
      </w:r>
      <w:r>
        <w:rPr>
          <w:rFonts w:ascii="Calibri" w:hAnsi="Calibri"/>
          <w:spacing w:val="-11"/>
          <w:sz w:val="24"/>
        </w:rPr>
        <w:t xml:space="preserve"> </w:t>
      </w:r>
      <w:r>
        <w:rPr>
          <w:rFonts w:ascii="Calibri" w:hAnsi="Calibri"/>
          <w:sz w:val="24"/>
        </w:rPr>
        <w:t>obligada</w:t>
      </w:r>
      <w:r>
        <w:rPr>
          <w:rFonts w:ascii="Calibri" w:hAnsi="Calibri"/>
          <w:spacing w:val="-12"/>
          <w:sz w:val="24"/>
        </w:rPr>
        <w:t xml:space="preserve"> </w:t>
      </w:r>
      <w:r>
        <w:rPr>
          <w:rFonts w:ascii="Calibri" w:hAnsi="Calibri"/>
          <w:sz w:val="24"/>
        </w:rPr>
        <w:t>a</w:t>
      </w:r>
      <w:r>
        <w:rPr>
          <w:rFonts w:ascii="Calibri" w:hAnsi="Calibri"/>
          <w:spacing w:val="-12"/>
          <w:sz w:val="24"/>
        </w:rPr>
        <w:t xml:space="preserve"> </w:t>
      </w:r>
      <w:r>
        <w:rPr>
          <w:rFonts w:ascii="Calibri" w:hAnsi="Calibri"/>
          <w:sz w:val="24"/>
        </w:rPr>
        <w:t>devolver</w:t>
      </w:r>
      <w:r>
        <w:rPr>
          <w:rFonts w:ascii="Calibri" w:hAnsi="Calibri"/>
          <w:spacing w:val="-12"/>
          <w:sz w:val="24"/>
        </w:rPr>
        <w:t xml:space="preserve"> </w:t>
      </w:r>
      <w:r>
        <w:rPr>
          <w:rFonts w:ascii="Calibri" w:hAnsi="Calibri"/>
          <w:sz w:val="24"/>
        </w:rPr>
        <w:t>la</w:t>
      </w:r>
      <w:r>
        <w:rPr>
          <w:rFonts w:ascii="Calibri" w:hAnsi="Calibri"/>
          <w:spacing w:val="-12"/>
          <w:sz w:val="24"/>
        </w:rPr>
        <w:t xml:space="preserve"> </w:t>
      </w:r>
      <w:r>
        <w:rPr>
          <w:rFonts w:ascii="Calibri" w:hAnsi="Calibri"/>
          <w:sz w:val="24"/>
        </w:rPr>
        <w:t>cantidad</w:t>
      </w:r>
      <w:r>
        <w:rPr>
          <w:rFonts w:ascii="Calibri" w:hAnsi="Calibri"/>
          <w:spacing w:val="-11"/>
          <w:sz w:val="24"/>
        </w:rPr>
        <w:t xml:space="preserve"> </w:t>
      </w:r>
      <w:r>
        <w:rPr>
          <w:rFonts w:ascii="Calibri" w:hAnsi="Calibri"/>
          <w:sz w:val="24"/>
        </w:rPr>
        <w:t>aportada</w:t>
      </w:r>
      <w:r>
        <w:rPr>
          <w:rFonts w:ascii="Calibri" w:hAnsi="Calibri"/>
          <w:spacing w:val="-12"/>
          <w:sz w:val="24"/>
        </w:rPr>
        <w:t xml:space="preserve"> </w:t>
      </w:r>
      <w:r>
        <w:rPr>
          <w:rFonts w:ascii="Calibri" w:hAnsi="Calibri"/>
          <w:sz w:val="24"/>
        </w:rPr>
        <w:t>o</w:t>
      </w:r>
      <w:r>
        <w:rPr>
          <w:rFonts w:ascii="Calibri" w:hAnsi="Calibri"/>
          <w:spacing w:val="-12"/>
          <w:sz w:val="24"/>
        </w:rPr>
        <w:t xml:space="preserve"> </w:t>
      </w:r>
      <w:r>
        <w:rPr>
          <w:rFonts w:ascii="Calibri" w:hAnsi="Calibri"/>
          <w:sz w:val="24"/>
        </w:rPr>
        <w:t>en</w:t>
      </w:r>
      <w:r>
        <w:rPr>
          <w:rFonts w:ascii="Calibri" w:hAnsi="Calibri"/>
          <w:spacing w:val="-11"/>
          <w:sz w:val="24"/>
        </w:rPr>
        <w:t xml:space="preserve"> </w:t>
      </w:r>
      <w:r>
        <w:rPr>
          <w:rFonts w:ascii="Calibri" w:hAnsi="Calibri"/>
          <w:sz w:val="24"/>
        </w:rPr>
        <w:t>su</w:t>
      </w:r>
      <w:r>
        <w:rPr>
          <w:rFonts w:ascii="Calibri" w:hAnsi="Calibri"/>
          <w:spacing w:val="-11"/>
          <w:sz w:val="24"/>
        </w:rPr>
        <w:t xml:space="preserve"> </w:t>
      </w:r>
      <w:r>
        <w:rPr>
          <w:rFonts w:ascii="Calibri" w:hAnsi="Calibri"/>
          <w:sz w:val="24"/>
        </w:rPr>
        <w:t>caso</w:t>
      </w:r>
      <w:r>
        <w:rPr>
          <w:rFonts w:ascii="Calibri" w:hAnsi="Calibri"/>
          <w:spacing w:val="-14"/>
          <w:sz w:val="24"/>
        </w:rPr>
        <w:t xml:space="preserve"> </w:t>
      </w:r>
      <w:r>
        <w:rPr>
          <w:rFonts w:ascii="Calibri" w:hAnsi="Calibri"/>
          <w:sz w:val="24"/>
        </w:rPr>
        <w:t>la</w:t>
      </w:r>
      <w:r>
        <w:rPr>
          <w:rFonts w:ascii="Calibri" w:hAnsi="Calibri"/>
          <w:spacing w:val="-11"/>
          <w:sz w:val="24"/>
        </w:rPr>
        <w:t xml:space="preserve"> </w:t>
      </w:r>
      <w:r>
        <w:rPr>
          <w:rFonts w:ascii="Calibri" w:hAnsi="Calibri"/>
          <w:sz w:val="24"/>
        </w:rPr>
        <w:t>parte</w:t>
      </w:r>
      <w:r>
        <w:rPr>
          <w:rFonts w:ascii="Calibri" w:hAnsi="Calibri"/>
          <w:spacing w:val="-12"/>
          <w:sz w:val="24"/>
        </w:rPr>
        <w:t xml:space="preserve"> </w:t>
      </w:r>
      <w:r>
        <w:rPr>
          <w:rFonts w:ascii="Calibri" w:hAnsi="Calibri"/>
          <w:sz w:val="24"/>
        </w:rPr>
        <w:t xml:space="preserve">proporcional </w:t>
      </w:r>
      <w:r>
        <w:rPr>
          <w:rFonts w:ascii="Calibri" w:hAnsi="Calibri"/>
          <w:spacing w:val="-2"/>
          <w:sz w:val="24"/>
        </w:rPr>
        <w:t>correspondiente.</w:t>
      </w:r>
    </w:p>
    <w:p w14:paraId="03CA5728" w14:textId="77777777" w:rsidR="00B37F69" w:rsidRDefault="00B37F69">
      <w:pPr>
        <w:pStyle w:val="Textoindependiente"/>
        <w:spacing w:before="148"/>
        <w:rPr>
          <w:rFonts w:ascii="Calibri"/>
          <w:sz w:val="24"/>
        </w:rPr>
      </w:pPr>
    </w:p>
    <w:p w14:paraId="047E5E2B" w14:textId="77777777" w:rsidR="00B37F69" w:rsidRDefault="00000000">
      <w:pPr>
        <w:pStyle w:val="Ttulo4"/>
        <w:numPr>
          <w:ilvl w:val="0"/>
          <w:numId w:val="8"/>
        </w:numPr>
        <w:tabs>
          <w:tab w:val="left" w:pos="507"/>
        </w:tabs>
        <w:ind w:left="507" w:hanging="358"/>
      </w:pPr>
      <w:r>
        <w:rPr>
          <w:noProof/>
        </w:rPr>
        <mc:AlternateContent>
          <mc:Choice Requires="wps">
            <w:drawing>
              <wp:anchor distT="0" distB="0" distL="0" distR="0" simplePos="0" relativeHeight="479543808" behindDoc="1" locked="0" layoutInCell="1" allowOverlap="1" wp14:anchorId="3C798970" wp14:editId="1D9A53BF">
                <wp:simplePos x="0" y="0"/>
                <wp:positionH relativeFrom="page">
                  <wp:posOffset>7131536</wp:posOffset>
                </wp:positionH>
                <wp:positionV relativeFrom="paragraph">
                  <wp:posOffset>114383</wp:posOffset>
                </wp:positionV>
                <wp:extent cx="85725" cy="1230630"/>
                <wp:effectExtent l="0" t="0" r="0" b="0"/>
                <wp:wrapNone/>
                <wp:docPr id="567" name="Textbox 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266B484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3C798970" id="Textbox 567" o:spid="_x0000_s1464" type="#_x0000_t202" style="position:absolute;left:0;text-align:left;margin-left:561.55pt;margin-top:9pt;width:6.75pt;height:96.9pt;z-index:-23772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" filled="f" stroked="f">
                <v:textbox style="layout-flow:vertical;mso-layout-flow-alt:bottom-to-top" inset="0,0,0,0">
                  <w:txbxContent>
                    <w:p w14:paraId="266B484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noProof/>
        </w:rPr>
        <mc:AlternateContent>
          <mc:Choice Requires="wps">
            <w:drawing>
              <wp:anchor distT="0" distB="0" distL="0" distR="0" simplePos="0" relativeHeight="15947264" behindDoc="0" locked="0" layoutInCell="1" allowOverlap="1" wp14:anchorId="448B99DB" wp14:editId="3A9A4DBC">
                <wp:simplePos x="0" y="0"/>
                <wp:positionH relativeFrom="page">
                  <wp:posOffset>6966436</wp:posOffset>
                </wp:positionH>
                <wp:positionV relativeFrom="paragraph">
                  <wp:posOffset>-25417</wp:posOffset>
                </wp:positionV>
                <wp:extent cx="263525" cy="3360420"/>
                <wp:effectExtent l="0" t="0" r="0" b="0"/>
                <wp:wrapNone/>
                <wp:docPr id="568" name="Textbox 5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8FFCB77" w14:textId="77777777" w:rsidR="00B37F69" w:rsidRDefault="00000000">
                            <w:pPr>
                              <w:spacing w:before="17"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2D6992" w14:textId="77777777" w:rsidR="00B37F69" w:rsidRDefault="00000000">
                            <w:pPr>
                              <w:spacing w:line="115" w:lineRule="exact"/>
                              <w:ind w:left="20"/>
                              <w:rPr>
                                <w:sz w:val="12"/>
                              </w:rPr>
                            </w:pPr>
                            <w:r>
                              <w:rPr>
                                <w:spacing w:val="-2"/>
                                <w:sz w:val="12"/>
                              </w:rPr>
                              <w:t>Verificación:</w:t>
                            </w:r>
                            <w:r>
                              <w:rPr>
                                <w:spacing w:val="7"/>
                                <w:sz w:val="12"/>
                              </w:rPr>
                              <w:t xml:space="preserve"> </w:t>
                            </w:r>
                            <w:hyperlink r:id="rId399">
                              <w:r>
                                <w:rPr>
                                  <w:spacing w:val="-2"/>
                                  <w:sz w:val="12"/>
                                </w:rPr>
                                <w:t>https://sede.lasrozas.es/</w:t>
                              </w:r>
                            </w:hyperlink>
                          </w:p>
                          <w:p w14:paraId="313801F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48B99DB" id="Textbox 568" o:spid="_x0000_s1465" type="#_x0000_t202" style="position:absolute;left:0;text-align:left;margin-left:548.55pt;margin-top:-2pt;width:20.75pt;height:264.6pt;z-index:1594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y5pAEAADMDAAAOAAAAZHJzL2Uyb0RvYy54bWysUsGO0zAQvSPxD5bv1NmUdlH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" filled="f" stroked="f">
                <v:textbox style="layout-flow:vertical;mso-layout-flow-alt:bottom-to-top" inset="0,0,0,0">
                  <w:txbxContent>
                    <w:p w14:paraId="58FFCB77" w14:textId="77777777" w:rsidR="00B37F69" w:rsidRDefault="00000000">
                      <w:pPr>
                        <w:spacing w:before="17" w:line="134"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682D6992" w14:textId="77777777" w:rsidR="00B37F69" w:rsidRDefault="00000000">
                      <w:pPr>
                        <w:spacing w:line="115" w:lineRule="exact"/>
                        <w:ind w:left="20"/>
                        <w:rPr>
                          <w:sz w:val="12"/>
                        </w:rPr>
                      </w:pPr>
                      <w:r>
                        <w:rPr>
                          <w:spacing w:val="-2"/>
                          <w:sz w:val="12"/>
                        </w:rPr>
                        <w:t>Verificación:</w:t>
                      </w:r>
                      <w:r>
                        <w:rPr>
                          <w:spacing w:val="7"/>
                          <w:sz w:val="12"/>
                        </w:rPr>
                        <w:t xml:space="preserve"> </w:t>
                      </w:r>
                      <w:hyperlink r:id="rId400">
                        <w:r>
                          <w:rPr>
                            <w:spacing w:val="-2"/>
                            <w:sz w:val="12"/>
                          </w:rPr>
                          <w:t>https://sede.lasrozas.es/</w:t>
                        </w:r>
                      </w:hyperlink>
                    </w:p>
                    <w:p w14:paraId="313801F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162</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t>DURACIÓN DEL</w:t>
      </w:r>
      <w:r>
        <w:rPr>
          <w:spacing w:val="-1"/>
        </w:rPr>
        <w:t xml:space="preserve"> </w:t>
      </w:r>
      <w:r>
        <w:rPr>
          <w:spacing w:val="-2"/>
        </w:rPr>
        <w:t>CONVENIO.</w:t>
      </w:r>
    </w:p>
    <w:p w14:paraId="7EEF59C7" w14:textId="77777777" w:rsidR="00B37F69" w:rsidRDefault="00000000">
      <w:pPr>
        <w:spacing w:before="146" w:line="360" w:lineRule="auto"/>
        <w:ind w:left="149" w:right="1120"/>
        <w:jc w:val="both"/>
        <w:rPr>
          <w:rFonts w:ascii="Calibri" w:hAnsi="Calibri"/>
          <w:sz w:val="24"/>
        </w:rPr>
      </w:pPr>
      <w:r>
        <w:rPr>
          <w:rFonts w:ascii="Calibri" w:hAnsi="Calibri"/>
          <w:noProof/>
          <w:sz w:val="24"/>
        </w:rPr>
        <mc:AlternateContent>
          <mc:Choice Requires="wps">
            <w:drawing>
              <wp:anchor distT="0" distB="0" distL="0" distR="0" simplePos="0" relativeHeight="479544320" behindDoc="1" locked="0" layoutInCell="1" allowOverlap="1" wp14:anchorId="4CA503B5" wp14:editId="718C0B7F">
                <wp:simplePos x="0" y="0"/>
                <wp:positionH relativeFrom="page">
                  <wp:posOffset>7131536</wp:posOffset>
                </wp:positionH>
                <wp:positionV relativeFrom="paragraph">
                  <wp:posOffset>1180058</wp:posOffset>
                </wp:positionV>
                <wp:extent cx="85725" cy="1270635"/>
                <wp:effectExtent l="0" t="0" r="0" b="0"/>
                <wp:wrapNone/>
                <wp:docPr id="569" name="Textbox 5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2801A5CA"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4CA503B5" id="Textbox 569" o:spid="_x0000_s1466" type="#_x0000_t202" style="position:absolute;left:0;text-align:left;margin-left:561.55pt;margin-top:92.9pt;width:6.75pt;height:100.05pt;z-index:-23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" filled="f" stroked="f">
                <v:textbox style="layout-flow:vertical;mso-layout-flow-alt:bottom-to-top" inset="0,0,0,0">
                  <w:txbxContent>
                    <w:p w14:paraId="2801A5CA"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El</w:t>
      </w:r>
      <w:r>
        <w:rPr>
          <w:rFonts w:ascii="Calibri" w:hAnsi="Calibri"/>
          <w:spacing w:val="-8"/>
          <w:sz w:val="24"/>
        </w:rPr>
        <w:t xml:space="preserve"> </w:t>
      </w:r>
      <w:r>
        <w:rPr>
          <w:rFonts w:ascii="Calibri" w:hAnsi="Calibri"/>
          <w:sz w:val="24"/>
        </w:rPr>
        <w:t>presente</w:t>
      </w:r>
      <w:r>
        <w:rPr>
          <w:rFonts w:ascii="Calibri" w:hAnsi="Calibri"/>
          <w:spacing w:val="-8"/>
          <w:sz w:val="24"/>
        </w:rPr>
        <w:t xml:space="preserve"> </w:t>
      </w:r>
      <w:r>
        <w:rPr>
          <w:rFonts w:ascii="Calibri" w:hAnsi="Calibri"/>
          <w:sz w:val="24"/>
        </w:rPr>
        <w:t>Convenio</w:t>
      </w:r>
      <w:r>
        <w:rPr>
          <w:rFonts w:ascii="Calibri" w:hAnsi="Calibri"/>
          <w:spacing w:val="-8"/>
          <w:sz w:val="24"/>
        </w:rPr>
        <w:t xml:space="preserve"> </w:t>
      </w:r>
      <w:r>
        <w:rPr>
          <w:rFonts w:ascii="Calibri" w:hAnsi="Calibri"/>
          <w:sz w:val="24"/>
        </w:rPr>
        <w:t>entrará</w:t>
      </w:r>
      <w:r>
        <w:rPr>
          <w:rFonts w:ascii="Calibri" w:hAnsi="Calibri"/>
          <w:spacing w:val="-8"/>
          <w:sz w:val="24"/>
        </w:rPr>
        <w:t xml:space="preserve"> </w:t>
      </w:r>
      <w:r>
        <w:rPr>
          <w:rFonts w:ascii="Calibri" w:hAnsi="Calibri"/>
          <w:sz w:val="24"/>
        </w:rPr>
        <w:t>en</w:t>
      </w:r>
      <w:r>
        <w:rPr>
          <w:rFonts w:ascii="Calibri" w:hAnsi="Calibri"/>
          <w:spacing w:val="-8"/>
          <w:sz w:val="24"/>
        </w:rPr>
        <w:t xml:space="preserve"> </w:t>
      </w:r>
      <w:r>
        <w:rPr>
          <w:rFonts w:ascii="Calibri" w:hAnsi="Calibri"/>
          <w:sz w:val="24"/>
        </w:rPr>
        <w:t>vigor</w:t>
      </w:r>
      <w:r>
        <w:rPr>
          <w:rFonts w:ascii="Calibri" w:hAnsi="Calibri"/>
          <w:spacing w:val="-10"/>
          <w:sz w:val="24"/>
        </w:rPr>
        <w:t xml:space="preserve"> </w:t>
      </w:r>
      <w:r>
        <w:rPr>
          <w:rFonts w:ascii="Calibri" w:hAnsi="Calibri"/>
          <w:sz w:val="24"/>
        </w:rPr>
        <w:t>el</w:t>
      </w:r>
      <w:r>
        <w:rPr>
          <w:rFonts w:ascii="Calibri" w:hAnsi="Calibri"/>
          <w:spacing w:val="-11"/>
          <w:sz w:val="24"/>
        </w:rPr>
        <w:t xml:space="preserve"> </w:t>
      </w:r>
      <w:r>
        <w:rPr>
          <w:rFonts w:ascii="Calibri" w:hAnsi="Calibri"/>
          <w:sz w:val="24"/>
        </w:rPr>
        <w:t>día</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su</w:t>
      </w:r>
      <w:r>
        <w:rPr>
          <w:rFonts w:ascii="Calibri" w:hAnsi="Calibri"/>
          <w:spacing w:val="-10"/>
          <w:sz w:val="24"/>
        </w:rPr>
        <w:t xml:space="preserve"> </w:t>
      </w:r>
      <w:r>
        <w:rPr>
          <w:rFonts w:ascii="Calibri" w:hAnsi="Calibri"/>
          <w:sz w:val="24"/>
        </w:rPr>
        <w:t>firma</w:t>
      </w:r>
      <w:r>
        <w:rPr>
          <w:rFonts w:ascii="Calibri" w:hAnsi="Calibri"/>
          <w:spacing w:val="-8"/>
          <w:sz w:val="24"/>
        </w:rPr>
        <w:t xml:space="preserve"> </w:t>
      </w:r>
      <w:r>
        <w:rPr>
          <w:rFonts w:ascii="Calibri" w:hAnsi="Calibri"/>
          <w:sz w:val="24"/>
        </w:rPr>
        <w:t>y</w:t>
      </w:r>
      <w:r>
        <w:rPr>
          <w:rFonts w:ascii="Calibri" w:hAnsi="Calibri"/>
          <w:spacing w:val="-12"/>
          <w:sz w:val="24"/>
        </w:rPr>
        <w:t xml:space="preserve"> </w:t>
      </w:r>
      <w:r>
        <w:rPr>
          <w:rFonts w:ascii="Calibri" w:hAnsi="Calibri"/>
          <w:sz w:val="24"/>
        </w:rPr>
        <w:t>tendrá</w:t>
      </w:r>
      <w:r>
        <w:rPr>
          <w:rFonts w:ascii="Calibri" w:hAnsi="Calibri"/>
          <w:spacing w:val="-11"/>
          <w:sz w:val="24"/>
        </w:rPr>
        <w:t xml:space="preserve"> </w:t>
      </w:r>
      <w:r>
        <w:rPr>
          <w:rFonts w:ascii="Calibri" w:hAnsi="Calibri"/>
          <w:sz w:val="24"/>
        </w:rPr>
        <w:t>una</w:t>
      </w:r>
      <w:r>
        <w:rPr>
          <w:rFonts w:ascii="Calibri" w:hAnsi="Calibri"/>
          <w:spacing w:val="-11"/>
          <w:sz w:val="24"/>
        </w:rPr>
        <w:t xml:space="preserve"> </w:t>
      </w:r>
      <w:r>
        <w:rPr>
          <w:rFonts w:ascii="Calibri" w:hAnsi="Calibri"/>
          <w:sz w:val="24"/>
        </w:rPr>
        <w:t>duración</w:t>
      </w:r>
      <w:r>
        <w:rPr>
          <w:rFonts w:ascii="Calibri" w:hAnsi="Calibri"/>
          <w:spacing w:val="-10"/>
          <w:sz w:val="24"/>
        </w:rPr>
        <w:t xml:space="preserve"> </w:t>
      </w:r>
      <w:r>
        <w:rPr>
          <w:rFonts w:ascii="Calibri" w:hAnsi="Calibri"/>
          <w:sz w:val="24"/>
        </w:rPr>
        <w:t>de</w:t>
      </w:r>
      <w:r>
        <w:rPr>
          <w:rFonts w:ascii="Calibri" w:hAnsi="Calibri"/>
          <w:spacing w:val="-4"/>
          <w:sz w:val="24"/>
        </w:rPr>
        <w:t xml:space="preserve"> </w:t>
      </w:r>
      <w:r>
        <w:rPr>
          <w:rFonts w:ascii="Calibri" w:hAnsi="Calibri"/>
          <w:b/>
          <w:sz w:val="24"/>
        </w:rPr>
        <w:t>un</w:t>
      </w:r>
      <w:r>
        <w:rPr>
          <w:rFonts w:ascii="Calibri" w:hAnsi="Calibri"/>
          <w:b/>
          <w:spacing w:val="-8"/>
          <w:sz w:val="24"/>
        </w:rPr>
        <w:t xml:space="preserve"> </w:t>
      </w:r>
      <w:r>
        <w:rPr>
          <w:rFonts w:ascii="Calibri" w:hAnsi="Calibri"/>
          <w:b/>
          <w:sz w:val="24"/>
        </w:rPr>
        <w:t>año</w:t>
      </w:r>
      <w:r>
        <w:rPr>
          <w:rFonts w:ascii="Calibri" w:hAnsi="Calibri"/>
          <w:sz w:val="24"/>
        </w:rPr>
        <w:t>.</w:t>
      </w:r>
      <w:r>
        <w:rPr>
          <w:rFonts w:ascii="Calibri" w:hAnsi="Calibri"/>
          <w:spacing w:val="-9"/>
          <w:sz w:val="24"/>
        </w:rPr>
        <w:t xml:space="preserve"> </w:t>
      </w:r>
      <w:r>
        <w:rPr>
          <w:rFonts w:ascii="Calibri" w:hAnsi="Calibri"/>
          <w:sz w:val="24"/>
        </w:rPr>
        <w:t>Podrá prorrogarse</w:t>
      </w:r>
      <w:r>
        <w:rPr>
          <w:rFonts w:ascii="Calibri" w:hAnsi="Calibri"/>
          <w:spacing w:val="-1"/>
          <w:sz w:val="24"/>
        </w:rPr>
        <w:t xml:space="preserve"> </w:t>
      </w:r>
      <w:r>
        <w:rPr>
          <w:rFonts w:ascii="Calibri" w:hAnsi="Calibri"/>
          <w:sz w:val="24"/>
        </w:rPr>
        <w:t>por</w:t>
      </w:r>
      <w:r>
        <w:rPr>
          <w:rFonts w:ascii="Calibri" w:hAnsi="Calibri"/>
          <w:spacing w:val="-1"/>
          <w:sz w:val="24"/>
        </w:rPr>
        <w:t xml:space="preserve"> </w:t>
      </w:r>
      <w:r>
        <w:rPr>
          <w:rFonts w:ascii="Calibri" w:hAnsi="Calibri"/>
          <w:sz w:val="24"/>
        </w:rPr>
        <w:t>períodos anuales</w:t>
      </w:r>
      <w:r>
        <w:rPr>
          <w:rFonts w:ascii="Calibri" w:hAnsi="Calibri"/>
          <w:spacing w:val="-2"/>
          <w:sz w:val="24"/>
        </w:rPr>
        <w:t xml:space="preserve"> </w:t>
      </w:r>
      <w:r>
        <w:rPr>
          <w:rFonts w:ascii="Calibri" w:hAnsi="Calibri"/>
          <w:sz w:val="24"/>
        </w:rPr>
        <w:t>de</w:t>
      </w:r>
      <w:r>
        <w:rPr>
          <w:rFonts w:ascii="Calibri" w:hAnsi="Calibri"/>
          <w:spacing w:val="-1"/>
          <w:sz w:val="24"/>
        </w:rPr>
        <w:t xml:space="preserve"> </w:t>
      </w:r>
      <w:r>
        <w:rPr>
          <w:rFonts w:ascii="Calibri" w:hAnsi="Calibri"/>
          <w:sz w:val="24"/>
        </w:rPr>
        <w:t>forma</w:t>
      </w:r>
      <w:r>
        <w:rPr>
          <w:rFonts w:ascii="Calibri" w:hAnsi="Calibri"/>
          <w:spacing w:val="-1"/>
          <w:sz w:val="24"/>
        </w:rPr>
        <w:t xml:space="preserve"> </w:t>
      </w:r>
      <w:r>
        <w:rPr>
          <w:rFonts w:ascii="Calibri" w:hAnsi="Calibri"/>
          <w:sz w:val="24"/>
        </w:rPr>
        <w:t>expresa y mediante</w:t>
      </w:r>
      <w:r>
        <w:rPr>
          <w:rFonts w:ascii="Calibri" w:hAnsi="Calibri"/>
          <w:spacing w:val="-1"/>
          <w:sz w:val="24"/>
        </w:rPr>
        <w:t xml:space="preserve"> </w:t>
      </w:r>
      <w:r>
        <w:rPr>
          <w:rFonts w:ascii="Calibri" w:hAnsi="Calibri"/>
          <w:sz w:val="24"/>
        </w:rPr>
        <w:t>su</w:t>
      </w:r>
      <w:r>
        <w:rPr>
          <w:rFonts w:ascii="Calibri" w:hAnsi="Calibri"/>
          <w:spacing w:val="-1"/>
          <w:sz w:val="24"/>
        </w:rPr>
        <w:t xml:space="preserve"> </w:t>
      </w:r>
      <w:r>
        <w:rPr>
          <w:rFonts w:ascii="Calibri" w:hAnsi="Calibri"/>
          <w:sz w:val="24"/>
        </w:rPr>
        <w:t>formalización por escrito,</w:t>
      </w:r>
      <w:r>
        <w:rPr>
          <w:rFonts w:ascii="Calibri" w:hAnsi="Calibri"/>
          <w:spacing w:val="-1"/>
          <w:sz w:val="24"/>
        </w:rPr>
        <w:t xml:space="preserve"> </w:t>
      </w:r>
      <w:r>
        <w:rPr>
          <w:rFonts w:ascii="Calibri" w:hAnsi="Calibri"/>
          <w:sz w:val="24"/>
        </w:rPr>
        <w:t>si así</w:t>
      </w:r>
      <w:r>
        <w:rPr>
          <w:rFonts w:ascii="Calibri" w:hAnsi="Calibri"/>
          <w:spacing w:val="-4"/>
          <w:sz w:val="24"/>
        </w:rPr>
        <w:t xml:space="preserve"> </w:t>
      </w:r>
      <w:r>
        <w:rPr>
          <w:rFonts w:ascii="Calibri" w:hAnsi="Calibri"/>
          <w:sz w:val="24"/>
        </w:rPr>
        <w:t>lo</w:t>
      </w:r>
      <w:r>
        <w:rPr>
          <w:rFonts w:ascii="Calibri" w:hAnsi="Calibri"/>
          <w:spacing w:val="-3"/>
          <w:sz w:val="24"/>
        </w:rPr>
        <w:t xml:space="preserve"> </w:t>
      </w:r>
      <w:r>
        <w:rPr>
          <w:rFonts w:ascii="Calibri" w:hAnsi="Calibri"/>
          <w:sz w:val="24"/>
        </w:rPr>
        <w:t>acuerdan</w:t>
      </w:r>
      <w:r>
        <w:rPr>
          <w:rFonts w:ascii="Calibri" w:hAnsi="Calibri"/>
          <w:spacing w:val="-5"/>
          <w:sz w:val="24"/>
        </w:rPr>
        <w:t xml:space="preserve"> </w:t>
      </w:r>
      <w:r>
        <w:rPr>
          <w:rFonts w:ascii="Calibri" w:hAnsi="Calibri"/>
          <w:sz w:val="24"/>
        </w:rPr>
        <w:t>las</w:t>
      </w:r>
      <w:r>
        <w:rPr>
          <w:rFonts w:ascii="Calibri" w:hAnsi="Calibri"/>
          <w:spacing w:val="-4"/>
          <w:sz w:val="24"/>
        </w:rPr>
        <w:t xml:space="preserve"> </w:t>
      </w:r>
      <w:r>
        <w:rPr>
          <w:rFonts w:ascii="Calibri" w:hAnsi="Calibri"/>
          <w:sz w:val="24"/>
        </w:rPr>
        <w:t>partes,</w:t>
      </w:r>
      <w:r>
        <w:rPr>
          <w:rFonts w:ascii="Calibri" w:hAnsi="Calibri"/>
          <w:spacing w:val="-4"/>
          <w:sz w:val="24"/>
        </w:rPr>
        <w:t xml:space="preserve"> </w:t>
      </w:r>
      <w:r>
        <w:rPr>
          <w:rFonts w:ascii="Calibri" w:hAnsi="Calibri"/>
          <w:sz w:val="24"/>
        </w:rPr>
        <w:t>con</w:t>
      </w:r>
      <w:r>
        <w:rPr>
          <w:rFonts w:ascii="Calibri" w:hAnsi="Calibri"/>
          <w:spacing w:val="-2"/>
          <w:sz w:val="24"/>
        </w:rPr>
        <w:t xml:space="preserve"> </w:t>
      </w:r>
      <w:r>
        <w:rPr>
          <w:rFonts w:ascii="Calibri" w:hAnsi="Calibri"/>
          <w:sz w:val="24"/>
        </w:rPr>
        <w:t>un</w:t>
      </w:r>
      <w:r>
        <w:rPr>
          <w:rFonts w:ascii="Calibri" w:hAnsi="Calibri"/>
          <w:spacing w:val="-3"/>
          <w:sz w:val="24"/>
        </w:rPr>
        <w:t xml:space="preserve"> </w:t>
      </w:r>
      <w:r>
        <w:rPr>
          <w:rFonts w:ascii="Calibri" w:hAnsi="Calibri"/>
          <w:sz w:val="24"/>
        </w:rPr>
        <w:t>mes</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antelación</w:t>
      </w:r>
      <w:r>
        <w:rPr>
          <w:rFonts w:ascii="Calibri" w:hAnsi="Calibri"/>
          <w:spacing w:val="-2"/>
          <w:sz w:val="24"/>
        </w:rPr>
        <w:t xml:space="preserve"> </w:t>
      </w:r>
      <w:r>
        <w:rPr>
          <w:rFonts w:ascii="Calibri" w:hAnsi="Calibri"/>
          <w:sz w:val="24"/>
        </w:rPr>
        <w:t>al</w:t>
      </w:r>
      <w:r>
        <w:rPr>
          <w:rFonts w:ascii="Calibri" w:hAnsi="Calibri"/>
          <w:spacing w:val="-4"/>
          <w:sz w:val="24"/>
        </w:rPr>
        <w:t xml:space="preserve"> </w:t>
      </w:r>
      <w:r>
        <w:rPr>
          <w:rFonts w:ascii="Calibri" w:hAnsi="Calibri"/>
          <w:sz w:val="24"/>
        </w:rPr>
        <w:t>vencimiento</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éste</w:t>
      </w:r>
      <w:r>
        <w:rPr>
          <w:rFonts w:ascii="Calibri" w:hAnsi="Calibri"/>
          <w:spacing w:val="-3"/>
          <w:sz w:val="24"/>
        </w:rPr>
        <w:t xml:space="preserve"> </w:t>
      </w:r>
      <w:r>
        <w:rPr>
          <w:rFonts w:ascii="Calibri" w:hAnsi="Calibri"/>
          <w:sz w:val="24"/>
        </w:rPr>
        <w:t>o</w:t>
      </w:r>
      <w:r>
        <w:rPr>
          <w:rFonts w:ascii="Calibri" w:hAnsi="Calibri"/>
          <w:spacing w:val="-3"/>
          <w:sz w:val="24"/>
        </w:rPr>
        <w:t xml:space="preserve"> </w:t>
      </w:r>
      <w:r>
        <w:rPr>
          <w:rFonts w:ascii="Calibri" w:hAnsi="Calibri"/>
          <w:sz w:val="24"/>
        </w:rPr>
        <w:t>cualquiera</w:t>
      </w:r>
      <w:r>
        <w:rPr>
          <w:rFonts w:ascii="Calibri" w:hAnsi="Calibri"/>
          <w:spacing w:val="-3"/>
          <w:sz w:val="24"/>
        </w:rPr>
        <w:t xml:space="preserve"> </w:t>
      </w:r>
      <w:r>
        <w:rPr>
          <w:rFonts w:ascii="Calibri" w:hAnsi="Calibri"/>
          <w:sz w:val="24"/>
        </w:rPr>
        <w:t>de</w:t>
      </w:r>
      <w:r>
        <w:rPr>
          <w:rFonts w:ascii="Calibri" w:hAnsi="Calibri"/>
          <w:spacing w:val="-3"/>
          <w:sz w:val="24"/>
        </w:rPr>
        <w:t xml:space="preserve"> </w:t>
      </w:r>
      <w:r>
        <w:rPr>
          <w:rFonts w:ascii="Calibri" w:hAnsi="Calibri"/>
          <w:sz w:val="24"/>
        </w:rPr>
        <w:t>sus prórrogas y hasta un máximo de 4 años.</w:t>
      </w:r>
    </w:p>
    <w:p w14:paraId="3F543668" w14:textId="77777777" w:rsidR="00B37F69" w:rsidRDefault="00000000">
      <w:pPr>
        <w:spacing w:before="161" w:line="360" w:lineRule="auto"/>
        <w:ind w:left="149" w:right="1130"/>
        <w:jc w:val="both"/>
        <w:rPr>
          <w:rFonts w:ascii="Calibri" w:hAnsi="Calibri"/>
          <w:sz w:val="24"/>
        </w:rPr>
      </w:pPr>
      <w:r>
        <w:rPr>
          <w:rFonts w:ascii="Calibri" w:hAnsi="Calibri"/>
          <w:sz w:val="24"/>
        </w:rPr>
        <w:t>Al término del presente convenio o de cualquiera de sus prórrogas, las partes podrán acordar posibles modificaciones, sin que por ello quede afectado la validez del resto de las estipulaciones no modificadas.</w:t>
      </w:r>
    </w:p>
    <w:p w14:paraId="1CB80B3A" w14:textId="77777777" w:rsidR="00B37F69" w:rsidRDefault="00B37F69">
      <w:pPr>
        <w:pStyle w:val="Textoindependiente"/>
        <w:rPr>
          <w:rFonts w:ascii="Calibri"/>
        </w:rPr>
      </w:pPr>
    </w:p>
    <w:p w14:paraId="5B936292" w14:textId="77777777" w:rsidR="00B37F69" w:rsidRDefault="00B37F69">
      <w:pPr>
        <w:pStyle w:val="Textoindependiente"/>
        <w:rPr>
          <w:rFonts w:ascii="Calibri"/>
        </w:rPr>
      </w:pPr>
    </w:p>
    <w:p w14:paraId="40396536" w14:textId="77777777" w:rsidR="00B37F69" w:rsidRDefault="00B37F69">
      <w:pPr>
        <w:pStyle w:val="Textoindependiente"/>
        <w:rPr>
          <w:rFonts w:ascii="Calibri"/>
        </w:rPr>
      </w:pPr>
    </w:p>
    <w:p w14:paraId="74ECB137" w14:textId="77777777" w:rsidR="00B37F69" w:rsidRDefault="00B37F69">
      <w:pPr>
        <w:pStyle w:val="Textoindependiente"/>
        <w:rPr>
          <w:rFonts w:ascii="Calibri"/>
        </w:rPr>
      </w:pPr>
    </w:p>
    <w:p w14:paraId="37577AB3" w14:textId="77777777" w:rsidR="00B37F69" w:rsidRDefault="00B37F69">
      <w:pPr>
        <w:pStyle w:val="Textoindependiente"/>
        <w:spacing w:before="187"/>
        <w:rPr>
          <w:rFonts w:ascii="Calibri"/>
        </w:rPr>
      </w:pPr>
    </w:p>
    <w:p w14:paraId="320AF846" w14:textId="77777777" w:rsidR="00B37F69" w:rsidRDefault="00000000">
      <w:pPr>
        <w:pStyle w:val="Textoindependiente"/>
        <w:ind w:right="1126"/>
        <w:jc w:val="right"/>
      </w:pPr>
      <w:r>
        <w:rPr>
          <w:noProof/>
        </w:rPr>
        <mc:AlternateContent>
          <mc:Choice Requires="wps">
            <w:drawing>
              <wp:anchor distT="0" distB="0" distL="0" distR="0" simplePos="0" relativeHeight="479543296" behindDoc="1" locked="0" layoutInCell="1" allowOverlap="1" wp14:anchorId="24A1F1B0" wp14:editId="73C1ABCD">
                <wp:simplePos x="0" y="0"/>
                <wp:positionH relativeFrom="page">
                  <wp:posOffset>6979136</wp:posOffset>
                </wp:positionH>
                <wp:positionV relativeFrom="paragraph">
                  <wp:posOffset>-570880</wp:posOffset>
                </wp:positionV>
                <wp:extent cx="238125" cy="664845"/>
                <wp:effectExtent l="0" t="0" r="0" b="0"/>
                <wp:wrapNone/>
                <wp:docPr id="570" name="Textbox 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684654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24A1F1B0" id="Textbox 570" o:spid="_x0000_s1467" type="#_x0000_t202" style="position:absolute;left:0;text-align:left;margin-left:549.55pt;margin-top:-44.95pt;width:18.75pt;height:52.35pt;z-index:-23773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" filled="f" stroked="f">
                <v:textbox style="layout-flow:vertical;mso-layout-flow-alt:bottom-to-top" inset="0,0,0,0">
                  <w:txbxContent>
                    <w:p w14:paraId="16846549"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spacing w:val="-10"/>
        </w:rPr>
        <w:t>8</w:t>
      </w:r>
    </w:p>
    <w:p w14:paraId="69E367B3"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540E28CD" w14:textId="77777777" w:rsidR="00B37F69" w:rsidRDefault="00B37F69">
      <w:pPr>
        <w:pStyle w:val="Textoindependiente"/>
      </w:pPr>
    </w:p>
    <w:p w14:paraId="3E401418" w14:textId="77777777" w:rsidR="00B37F69" w:rsidRDefault="00B37F69">
      <w:pPr>
        <w:pStyle w:val="Textoindependiente"/>
      </w:pPr>
    </w:p>
    <w:p w14:paraId="3B4FAB78" w14:textId="77777777" w:rsidR="00B37F69" w:rsidRDefault="00B37F69">
      <w:pPr>
        <w:pStyle w:val="Textoindependiente"/>
      </w:pPr>
    </w:p>
    <w:p w14:paraId="7A71F0C2" w14:textId="77777777" w:rsidR="00B37F69" w:rsidRDefault="00000000">
      <w:pPr>
        <w:ind w:left="8230"/>
        <w:rPr>
          <w:sz w:val="20"/>
        </w:rPr>
      </w:pPr>
      <w:r>
        <w:rPr>
          <w:noProof/>
          <w:sz w:val="20"/>
        </w:rPr>
        <w:drawing>
          <wp:inline distT="0" distB="0" distL="0" distR="0" wp14:anchorId="67E8C085" wp14:editId="672EA1A1">
            <wp:extent cx="360496" cy="612648"/>
            <wp:effectExtent l="0" t="0" r="0" b="0"/>
            <wp:docPr id="571" name="Image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1" name="Image 571"/>
                    <pic:cNvPicPr/>
                  </pic:nvPicPr>
                  <pic:blipFill>
                    <a:blip r:embed="rId369" cstate="print"/>
                    <a:stretch>
                      <a:fillRect/>
                    </a:stretch>
                  </pic:blipFill>
                  <pic:spPr>
                    <a:xfrm>
                      <a:off x="0" y="0"/>
                      <a:ext cx="360496" cy="612648"/>
                    </a:xfrm>
                    <a:prstGeom prst="rect">
                      <a:avLst/>
                    </a:prstGeom>
                  </pic:spPr>
                </pic:pic>
              </a:graphicData>
            </a:graphic>
          </wp:inline>
        </w:drawing>
      </w:r>
    </w:p>
    <w:p w14:paraId="002E3E56" w14:textId="77777777" w:rsidR="00B37F69" w:rsidRDefault="00B37F69">
      <w:pPr>
        <w:rPr>
          <w:sz w:val="20"/>
        </w:rPr>
        <w:sectPr w:rsidR="00B37F69">
          <w:headerReference w:type="default" r:id="rId401"/>
          <w:footerReference w:type="default" r:id="rId402"/>
          <w:pgSz w:w="11910" w:h="16840"/>
          <w:pgMar w:top="0" w:right="283" w:bottom="280" w:left="1133" w:header="0" w:footer="0" w:gutter="0"/>
          <w:cols w:space="720"/>
        </w:sectPr>
      </w:pPr>
    </w:p>
    <w:p w14:paraId="091A2676"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4B423FB4" w14:textId="77777777" w:rsidR="00B37F69" w:rsidRDefault="00000000">
      <w:pPr>
        <w:pStyle w:val="Ttulo4"/>
        <w:numPr>
          <w:ilvl w:val="0"/>
          <w:numId w:val="8"/>
        </w:numPr>
        <w:tabs>
          <w:tab w:val="left" w:pos="507"/>
        </w:tabs>
        <w:spacing w:before="28"/>
        <w:ind w:left="507" w:hanging="358"/>
      </w:pPr>
      <w:r>
        <w:rPr>
          <w:noProof/>
        </w:rPr>
        <mc:AlternateContent>
          <mc:Choice Requires="wps">
            <w:drawing>
              <wp:anchor distT="0" distB="0" distL="0" distR="0" simplePos="0" relativeHeight="15949312" behindDoc="0" locked="0" layoutInCell="1" allowOverlap="1" wp14:anchorId="02FB8C3D" wp14:editId="073F9F1C">
                <wp:simplePos x="0" y="0"/>
                <wp:positionH relativeFrom="page">
                  <wp:posOffset>795832</wp:posOffset>
                </wp:positionH>
                <wp:positionV relativeFrom="paragraph">
                  <wp:posOffset>10558</wp:posOffset>
                </wp:positionV>
                <wp:extent cx="5888355" cy="6350"/>
                <wp:effectExtent l="0" t="0" r="0" b="0"/>
                <wp:wrapNone/>
                <wp:docPr id="572" name="Graphic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6136F3" id="Graphic 572" o:spid="_x0000_s1026" style="position:absolute;margin-left:62.65pt;margin-top:.85pt;width:463.65pt;height:.5pt;z-index:15949312;visibility:visible;mso-wrap-style:square;mso-wrap-distance-left:0;mso-wrap-distance-top:0;mso-wrap-distance-right:0;mso-wrap-distance-bottom:0;mso-position-horizontal:absolute;mso-position-horizontal-relative:page;mso-position-vertical:absolute;mso-position-vertical-relative:text;v-text-anchor:top" coordsize="5888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" path="m5888101,l,,,6096r5888101,l5888101,xe" fillcolor="black" stroked="f">
                <v:path arrowok="t"/>
                <w10:wrap anchorx="page"/>
              </v:shape>
            </w:pict>
          </mc:Fallback>
        </mc:AlternateContent>
      </w:r>
      <w:r>
        <w:t>EXTINCIÓN</w:t>
      </w:r>
      <w:r>
        <w:rPr>
          <w:spacing w:val="-3"/>
        </w:rPr>
        <w:t xml:space="preserve"> </w:t>
      </w:r>
      <w:r>
        <w:t>DEL</w:t>
      </w:r>
      <w:r>
        <w:rPr>
          <w:spacing w:val="-3"/>
        </w:rPr>
        <w:t xml:space="preserve"> </w:t>
      </w:r>
      <w:r>
        <w:rPr>
          <w:spacing w:val="-2"/>
        </w:rPr>
        <w:t>CONVENIO.</w:t>
      </w:r>
    </w:p>
    <w:p w14:paraId="4792C581" w14:textId="77777777" w:rsidR="00B37F69" w:rsidRDefault="00000000">
      <w:pPr>
        <w:spacing w:before="148"/>
        <w:ind w:left="149"/>
        <w:rPr>
          <w:rFonts w:ascii="Calibri" w:hAnsi="Calibri"/>
          <w:sz w:val="24"/>
        </w:rPr>
      </w:pPr>
      <w:r>
        <w:rPr>
          <w:rFonts w:ascii="Calibri" w:hAnsi="Calibri"/>
          <w:sz w:val="24"/>
        </w:rPr>
        <w:t>El</w:t>
      </w:r>
      <w:r>
        <w:rPr>
          <w:rFonts w:ascii="Calibri" w:hAnsi="Calibri"/>
          <w:spacing w:val="-3"/>
          <w:sz w:val="24"/>
        </w:rPr>
        <w:t xml:space="preserve"> </w:t>
      </w:r>
      <w:r>
        <w:rPr>
          <w:rFonts w:ascii="Calibri" w:hAnsi="Calibri"/>
          <w:sz w:val="24"/>
        </w:rPr>
        <w:t>presente</w:t>
      </w:r>
      <w:r>
        <w:rPr>
          <w:rFonts w:ascii="Calibri" w:hAnsi="Calibri"/>
          <w:spacing w:val="-2"/>
          <w:sz w:val="24"/>
        </w:rPr>
        <w:t xml:space="preserve"> </w:t>
      </w:r>
      <w:r>
        <w:rPr>
          <w:rFonts w:ascii="Calibri" w:hAnsi="Calibri"/>
          <w:sz w:val="24"/>
        </w:rPr>
        <w:t>convenio</w:t>
      </w:r>
      <w:r>
        <w:rPr>
          <w:rFonts w:ascii="Calibri" w:hAnsi="Calibri"/>
          <w:spacing w:val="-4"/>
          <w:sz w:val="24"/>
        </w:rPr>
        <w:t xml:space="preserve"> </w:t>
      </w:r>
      <w:r>
        <w:rPr>
          <w:rFonts w:ascii="Calibri" w:hAnsi="Calibri"/>
          <w:sz w:val="24"/>
        </w:rPr>
        <w:t>se</w:t>
      </w:r>
      <w:r>
        <w:rPr>
          <w:rFonts w:ascii="Calibri" w:hAnsi="Calibri"/>
          <w:spacing w:val="-6"/>
          <w:sz w:val="24"/>
        </w:rPr>
        <w:t xml:space="preserve"> </w:t>
      </w:r>
      <w:r>
        <w:rPr>
          <w:rFonts w:ascii="Calibri" w:hAnsi="Calibri"/>
          <w:sz w:val="24"/>
        </w:rPr>
        <w:t>extinguirá</w:t>
      </w:r>
      <w:r>
        <w:rPr>
          <w:rFonts w:ascii="Calibri" w:hAnsi="Calibri"/>
          <w:spacing w:val="-3"/>
          <w:sz w:val="24"/>
        </w:rPr>
        <w:t xml:space="preserve"> </w:t>
      </w:r>
      <w:r>
        <w:rPr>
          <w:rFonts w:ascii="Calibri" w:hAnsi="Calibri"/>
          <w:sz w:val="24"/>
        </w:rPr>
        <w:t>por</w:t>
      </w:r>
      <w:r>
        <w:rPr>
          <w:rFonts w:ascii="Calibri" w:hAnsi="Calibri"/>
          <w:spacing w:val="-2"/>
          <w:sz w:val="24"/>
        </w:rPr>
        <w:t xml:space="preserve"> </w:t>
      </w:r>
      <w:r>
        <w:rPr>
          <w:rFonts w:ascii="Calibri" w:hAnsi="Calibri"/>
          <w:sz w:val="24"/>
        </w:rPr>
        <w:t>cualquiera</w:t>
      </w:r>
      <w:r>
        <w:rPr>
          <w:rFonts w:ascii="Calibri" w:hAnsi="Calibri"/>
          <w:spacing w:val="-6"/>
          <w:sz w:val="24"/>
        </w:rPr>
        <w:t xml:space="preserve"> </w:t>
      </w:r>
      <w:r>
        <w:rPr>
          <w:rFonts w:ascii="Calibri" w:hAnsi="Calibri"/>
          <w:sz w:val="24"/>
        </w:rPr>
        <w:t>de</w:t>
      </w:r>
      <w:r>
        <w:rPr>
          <w:rFonts w:ascii="Calibri" w:hAnsi="Calibri"/>
          <w:spacing w:val="-4"/>
          <w:sz w:val="24"/>
        </w:rPr>
        <w:t xml:space="preserve"> </w:t>
      </w:r>
      <w:r>
        <w:rPr>
          <w:rFonts w:ascii="Calibri" w:hAnsi="Calibri"/>
          <w:sz w:val="24"/>
        </w:rPr>
        <w:t>las</w:t>
      </w:r>
      <w:r>
        <w:rPr>
          <w:rFonts w:ascii="Calibri" w:hAnsi="Calibri"/>
          <w:spacing w:val="-3"/>
          <w:sz w:val="24"/>
        </w:rPr>
        <w:t xml:space="preserve"> </w:t>
      </w:r>
      <w:r>
        <w:rPr>
          <w:rFonts w:ascii="Calibri" w:hAnsi="Calibri"/>
          <w:sz w:val="24"/>
        </w:rPr>
        <w:t>siguientes</w:t>
      </w:r>
      <w:r>
        <w:rPr>
          <w:rFonts w:ascii="Calibri" w:hAnsi="Calibri"/>
          <w:spacing w:val="-2"/>
          <w:sz w:val="24"/>
        </w:rPr>
        <w:t xml:space="preserve"> causas:</w:t>
      </w:r>
    </w:p>
    <w:p w14:paraId="64AFD0B6"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47E6B0B5"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7413" w:space="218"/>
            <w:col w:w="2863"/>
          </w:cols>
        </w:sectPr>
      </w:pPr>
    </w:p>
    <w:p w14:paraId="7815DA61" w14:textId="77777777" w:rsidR="00B37F69" w:rsidRDefault="00000000">
      <w:pPr>
        <w:pStyle w:val="Textoindependiente"/>
        <w:spacing w:before="14"/>
        <w:rPr>
          <w:rFonts w:ascii="Calibri"/>
          <w:sz w:val="24"/>
        </w:rPr>
      </w:pPr>
      <w:r>
        <w:rPr>
          <w:rFonts w:ascii="Calibri"/>
          <w:noProof/>
          <w:sz w:val="24"/>
        </w:rPr>
        <mc:AlternateContent>
          <mc:Choice Requires="wpg">
            <w:drawing>
              <wp:anchor distT="0" distB="0" distL="0" distR="0" simplePos="0" relativeHeight="15949824" behindDoc="0" locked="0" layoutInCell="1" allowOverlap="1" wp14:anchorId="2EC7A953" wp14:editId="3CB7AFCF">
                <wp:simplePos x="0" y="0"/>
                <wp:positionH relativeFrom="page">
                  <wp:posOffset>6727063</wp:posOffset>
                </wp:positionH>
                <wp:positionV relativeFrom="page">
                  <wp:posOffset>253</wp:posOffset>
                </wp:positionV>
                <wp:extent cx="833755" cy="10403840"/>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0403840"/>
                          <a:chOff x="0" y="0"/>
                          <a:chExt cx="833755" cy="10403840"/>
                        </a:xfrm>
                      </wpg:grpSpPr>
                      <wps:wsp>
                        <wps:cNvPr id="574" name="Graphic 574"/>
                        <wps:cNvSpPr/>
                        <wps:spPr>
                          <a:xfrm>
                            <a:off x="41529" y="0"/>
                            <a:ext cx="792480" cy="9833610"/>
                          </a:xfrm>
                          <a:custGeom>
                            <a:avLst/>
                            <a:gdLst/>
                            <a:ahLst/>
                            <a:cxnLst/>
                            <a:rect l="l" t="t" r="r" b="b"/>
                            <a:pathLst>
                              <a:path w="792480" h="9833610">
                                <a:moveTo>
                                  <a:pt x="791972" y="0"/>
                                </a:moveTo>
                                <a:lnTo>
                                  <a:pt x="0" y="0"/>
                                </a:lnTo>
                                <a:lnTo>
                                  <a:pt x="0" y="7979410"/>
                                </a:lnTo>
                                <a:lnTo>
                                  <a:pt x="288798" y="7979410"/>
                                </a:lnTo>
                                <a:lnTo>
                                  <a:pt x="288798" y="9250680"/>
                                </a:lnTo>
                                <a:lnTo>
                                  <a:pt x="0" y="9250680"/>
                                </a:lnTo>
                                <a:lnTo>
                                  <a:pt x="0" y="9833610"/>
                                </a:lnTo>
                                <a:lnTo>
                                  <a:pt x="791972" y="9833610"/>
                                </a:lnTo>
                                <a:lnTo>
                                  <a:pt x="791972" y="9250680"/>
                                </a:lnTo>
                                <a:lnTo>
                                  <a:pt x="791972" y="7979410"/>
                                </a:lnTo>
                                <a:lnTo>
                                  <a:pt x="791972" y="0"/>
                                </a:lnTo>
                                <a:close/>
                              </a:path>
                            </a:pathLst>
                          </a:custGeom>
                          <a:solidFill>
                            <a:srgbClr val="FFFFFF"/>
                          </a:solidFill>
                        </wps:spPr>
                        <wps:bodyPr wrap="square" lIns="0" tIns="0" rIns="0" bIns="0" rtlCol="0">
                          <a:prstTxWarp prst="textNoShape">
                            <a:avLst/>
                          </a:prstTxWarp>
                          <a:noAutofit/>
                        </wps:bodyPr>
                      </wps:wsp>
                      <wps:wsp>
                        <wps:cNvPr id="575" name="Graphic 575"/>
                        <wps:cNvSpPr/>
                        <wps:spPr>
                          <a:xfrm>
                            <a:off x="0" y="9833482"/>
                            <a:ext cx="507365" cy="570230"/>
                          </a:xfrm>
                          <a:custGeom>
                            <a:avLst/>
                            <a:gdLst/>
                            <a:ahLst/>
                            <a:cxnLst/>
                            <a:rect l="l" t="t" r="r" b="b"/>
                            <a:pathLst>
                              <a:path w="507365" h="570230">
                                <a:moveTo>
                                  <a:pt x="507238" y="0"/>
                                </a:moveTo>
                                <a:lnTo>
                                  <a:pt x="0" y="0"/>
                                </a:lnTo>
                                <a:lnTo>
                                  <a:pt x="0" y="569976"/>
                                </a:lnTo>
                                <a:lnTo>
                                  <a:pt x="507238" y="569976"/>
                                </a:lnTo>
                                <a:lnTo>
                                  <a:pt x="507238" y="0"/>
                                </a:lnTo>
                                <a:close/>
                              </a:path>
                            </a:pathLst>
                          </a:custGeom>
                          <a:solidFill>
                            <a:srgbClr val="000000"/>
                          </a:solidFill>
                        </wps:spPr>
                        <wps:bodyPr wrap="square" lIns="0" tIns="0" rIns="0" bIns="0" rtlCol="0">
                          <a:prstTxWarp prst="textNoShape">
                            <a:avLst/>
                          </a:prstTxWarp>
                          <a:noAutofit/>
                        </wps:bodyPr>
                      </wps:wsp>
                      <wps:wsp>
                        <wps:cNvPr id="576" name="Textbox 576"/>
                        <wps:cNvSpPr txBox="1"/>
                        <wps:spPr>
                          <a:xfrm>
                            <a:off x="177292" y="202276"/>
                            <a:ext cx="478790" cy="142240"/>
                          </a:xfrm>
                          <a:prstGeom prst="rect">
                            <a:avLst/>
                          </a:prstGeom>
                        </wps:spPr>
                        <wps:txbx>
                          <w:txbxContent>
                            <w:p w14:paraId="3DF53B7F"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2EC7A953" id="Group 573" o:spid="_x0000_s1468" style="position:absolute;margin-left:529.7pt;margin-top:0;width:65.65pt;height:819.2pt;z-index:15949824;mso-wrap-distance-left:0;mso-wrap-distance-right:0;mso-position-horizontal-relative:page;mso-position-vertical-relative:page" coordsize="8337,10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">
                <v:shape id="Graphic 574" o:spid="_x0000_s1469" style="position:absolute;left:415;width:7925;height:98336;visibility:visible;mso-wrap-style:square;v-text-anchor:top" coordsize="792480,983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" path="m791972,l,,,7979410r288798,l288798,9250680,,9250680r,582930l791972,9833610r,-582930l791972,7979410,791972,xe" stroked="f">
                  <v:path arrowok="t"/>
                </v:shape>
                <v:shape id="Graphic 575" o:spid="_x0000_s1470" style="position:absolute;top:98334;width:5073;height:5703;visibility:visible;mso-wrap-style:square;v-text-anchor:top" coordsize="507365,570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" path="m507238,l,,,569976r507238,l507238,xe" fillcolor="black" stroked="f">
                  <v:path arrowok="t"/>
                </v:shape>
                <v:shape id="Textbox 576" o:spid="_x0000_s1471" type="#_x0000_t202" style="position:absolute;left:1772;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rNkxQAAANwAAAAPAAAAZHJzL2Rvd25yZXYueG1sRI9Ba8JA&#10;FITvgv9heYXedFOh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DC8rNkxQAAANwAAAAP&#10;AAAAAAAAAAAAAAAAAAcCAABkcnMvZG93bnJldi54bWxQSwUGAAAAAAMAAwC3AAAA+QIAAAAA&#10;" filled="f" stroked="f">
                  <v:textbox inset="0,0,0,0">
                    <w:txbxContent>
                      <w:p w14:paraId="3DF53B7F"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p>
    <w:p w14:paraId="7967B824" w14:textId="77777777" w:rsidR="00B37F69" w:rsidRDefault="00000000">
      <w:pPr>
        <w:pStyle w:val="Prrafodelista"/>
        <w:numPr>
          <w:ilvl w:val="0"/>
          <w:numId w:val="6"/>
        </w:numPr>
        <w:tabs>
          <w:tab w:val="left" w:pos="868"/>
        </w:tabs>
        <w:spacing w:line="355" w:lineRule="auto"/>
        <w:ind w:left="868" w:right="1132"/>
        <w:jc w:val="left"/>
        <w:rPr>
          <w:rFonts w:ascii="Calibri" w:hAnsi="Calibri"/>
          <w:sz w:val="24"/>
        </w:rPr>
      </w:pPr>
      <w:r>
        <w:rPr>
          <w:rFonts w:ascii="Calibri" w:hAnsi="Calibri"/>
          <w:sz w:val="24"/>
        </w:rPr>
        <w:t>El</w:t>
      </w:r>
      <w:r>
        <w:rPr>
          <w:rFonts w:ascii="Calibri" w:hAnsi="Calibri"/>
          <w:spacing w:val="40"/>
          <w:sz w:val="24"/>
        </w:rPr>
        <w:t xml:space="preserve"> </w:t>
      </w:r>
      <w:r>
        <w:rPr>
          <w:rFonts w:ascii="Calibri" w:hAnsi="Calibri"/>
          <w:sz w:val="24"/>
        </w:rPr>
        <w:t>incumplimiento</w:t>
      </w:r>
      <w:r>
        <w:rPr>
          <w:rFonts w:ascii="Calibri" w:hAnsi="Calibri"/>
          <w:spacing w:val="40"/>
          <w:sz w:val="24"/>
        </w:rPr>
        <w:t xml:space="preserve"> </w:t>
      </w:r>
      <w:r>
        <w:rPr>
          <w:rFonts w:ascii="Calibri" w:hAnsi="Calibri"/>
          <w:sz w:val="24"/>
        </w:rPr>
        <w:t>por</w:t>
      </w:r>
      <w:r>
        <w:rPr>
          <w:rFonts w:ascii="Calibri" w:hAnsi="Calibri"/>
          <w:spacing w:val="40"/>
          <w:sz w:val="24"/>
        </w:rPr>
        <w:t xml:space="preserve"> </w:t>
      </w:r>
      <w:r>
        <w:rPr>
          <w:rFonts w:ascii="Calibri" w:hAnsi="Calibri"/>
          <w:sz w:val="24"/>
        </w:rPr>
        <w:t>cualquiera</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las</w:t>
      </w:r>
      <w:r>
        <w:rPr>
          <w:rFonts w:ascii="Calibri" w:hAnsi="Calibri"/>
          <w:spacing w:val="40"/>
          <w:sz w:val="24"/>
        </w:rPr>
        <w:t xml:space="preserve"> </w:t>
      </w:r>
      <w:r>
        <w:rPr>
          <w:rFonts w:ascii="Calibri" w:hAnsi="Calibri"/>
          <w:sz w:val="24"/>
        </w:rPr>
        <w:t>Partes,</w:t>
      </w:r>
      <w:r>
        <w:rPr>
          <w:rFonts w:ascii="Calibri" w:hAnsi="Calibri"/>
          <w:spacing w:val="40"/>
          <w:sz w:val="24"/>
        </w:rPr>
        <w:t xml:space="preserve"> </w:t>
      </w:r>
      <w:r>
        <w:rPr>
          <w:rFonts w:ascii="Calibri" w:hAnsi="Calibri"/>
          <w:sz w:val="24"/>
        </w:rPr>
        <w:t>de</w:t>
      </w:r>
      <w:r>
        <w:rPr>
          <w:rFonts w:ascii="Calibri" w:hAnsi="Calibri"/>
          <w:spacing w:val="40"/>
          <w:sz w:val="24"/>
        </w:rPr>
        <w:t xml:space="preserve"> </w:t>
      </w:r>
      <w:r>
        <w:rPr>
          <w:rFonts w:ascii="Calibri" w:hAnsi="Calibri"/>
          <w:sz w:val="24"/>
        </w:rPr>
        <w:t>las</w:t>
      </w:r>
      <w:r>
        <w:rPr>
          <w:rFonts w:ascii="Calibri" w:hAnsi="Calibri"/>
          <w:spacing w:val="40"/>
          <w:sz w:val="24"/>
        </w:rPr>
        <w:t xml:space="preserve"> </w:t>
      </w:r>
      <w:r>
        <w:rPr>
          <w:rFonts w:ascii="Calibri" w:hAnsi="Calibri"/>
          <w:sz w:val="24"/>
        </w:rPr>
        <w:t>obligaciones</w:t>
      </w:r>
      <w:r>
        <w:rPr>
          <w:rFonts w:ascii="Calibri" w:hAnsi="Calibri"/>
          <w:spacing w:val="40"/>
          <w:sz w:val="24"/>
        </w:rPr>
        <w:t xml:space="preserve"> </w:t>
      </w:r>
      <w:r>
        <w:rPr>
          <w:rFonts w:ascii="Calibri" w:hAnsi="Calibri"/>
          <w:sz w:val="24"/>
        </w:rPr>
        <w:t>y</w:t>
      </w:r>
      <w:r>
        <w:rPr>
          <w:rFonts w:ascii="Calibri" w:hAnsi="Calibri"/>
          <w:spacing w:val="40"/>
          <w:sz w:val="24"/>
        </w:rPr>
        <w:t xml:space="preserve"> </w:t>
      </w:r>
      <w:r>
        <w:rPr>
          <w:rFonts w:ascii="Calibri" w:hAnsi="Calibri"/>
          <w:sz w:val="24"/>
        </w:rPr>
        <w:t>compromisos asumidos por virtud del presente Convenio.</w:t>
      </w:r>
    </w:p>
    <w:p w14:paraId="1B10357E" w14:textId="77777777" w:rsidR="00B37F69" w:rsidRDefault="00000000">
      <w:pPr>
        <w:pStyle w:val="Prrafodelista"/>
        <w:numPr>
          <w:ilvl w:val="0"/>
          <w:numId w:val="6"/>
        </w:numPr>
        <w:tabs>
          <w:tab w:val="left" w:pos="868"/>
        </w:tabs>
        <w:spacing w:before="12"/>
        <w:ind w:left="868" w:hanging="359"/>
        <w:jc w:val="left"/>
        <w:rPr>
          <w:rFonts w:ascii="Calibri" w:hAnsi="Calibri"/>
          <w:sz w:val="24"/>
        </w:rPr>
      </w:pPr>
      <w:r>
        <w:rPr>
          <w:rFonts w:ascii="Calibri" w:hAnsi="Calibri"/>
          <w:noProof/>
          <w:sz w:val="24"/>
        </w:rPr>
        <mc:AlternateContent>
          <mc:Choice Requires="wps">
            <w:drawing>
              <wp:anchor distT="0" distB="0" distL="0" distR="0" simplePos="0" relativeHeight="15950336" behindDoc="0" locked="0" layoutInCell="1" allowOverlap="1" wp14:anchorId="6DE05A8C" wp14:editId="52FE93CF">
                <wp:simplePos x="0" y="0"/>
                <wp:positionH relativeFrom="page">
                  <wp:posOffset>6811152</wp:posOffset>
                </wp:positionH>
                <wp:positionV relativeFrom="paragraph">
                  <wp:posOffset>116377</wp:posOffset>
                </wp:positionV>
                <wp:extent cx="417830" cy="3181350"/>
                <wp:effectExtent l="0" t="0" r="0" b="0"/>
                <wp:wrapNone/>
                <wp:docPr id="577" name="Textbox 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69D6F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67A9D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DE05A8C" id="Textbox 577" o:spid="_x0000_s1472" type="#_x0000_t202" style="position:absolute;left:0;text-align:left;margin-left:536.3pt;margin-top:9.15pt;width:32.9pt;height:250.5pt;z-index:1595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" filled="f" stroked="f">
                <v:textbox style="layout-flow:vertical;mso-layout-flow-alt:bottom-to-top" inset="0,0,0,0">
                  <w:txbxContent>
                    <w:p w14:paraId="6869D6F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67A9DA"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Cualquier</w:t>
      </w:r>
      <w:r>
        <w:rPr>
          <w:rFonts w:ascii="Calibri" w:hAnsi="Calibri"/>
          <w:spacing w:val="-5"/>
          <w:sz w:val="24"/>
        </w:rPr>
        <w:t xml:space="preserve"> </w:t>
      </w:r>
      <w:r>
        <w:rPr>
          <w:rFonts w:ascii="Calibri" w:hAnsi="Calibri"/>
          <w:sz w:val="24"/>
        </w:rPr>
        <w:t>otra</w:t>
      </w:r>
      <w:r>
        <w:rPr>
          <w:rFonts w:ascii="Calibri" w:hAnsi="Calibri"/>
          <w:spacing w:val="-4"/>
          <w:sz w:val="24"/>
        </w:rPr>
        <w:t xml:space="preserve"> </w:t>
      </w:r>
      <w:r>
        <w:rPr>
          <w:rFonts w:ascii="Calibri" w:hAnsi="Calibri"/>
          <w:sz w:val="24"/>
        </w:rPr>
        <w:t>que</w:t>
      </w:r>
      <w:r>
        <w:rPr>
          <w:rFonts w:ascii="Calibri" w:hAnsi="Calibri"/>
          <w:spacing w:val="-2"/>
          <w:sz w:val="24"/>
        </w:rPr>
        <w:t xml:space="preserve"> </w:t>
      </w:r>
      <w:r>
        <w:rPr>
          <w:rFonts w:ascii="Calibri" w:hAnsi="Calibri"/>
          <w:sz w:val="24"/>
        </w:rPr>
        <w:t>proceda</w:t>
      </w:r>
      <w:r>
        <w:rPr>
          <w:rFonts w:ascii="Calibri" w:hAnsi="Calibri"/>
          <w:spacing w:val="-3"/>
          <w:sz w:val="24"/>
        </w:rPr>
        <w:t xml:space="preserve"> </w:t>
      </w:r>
      <w:r>
        <w:rPr>
          <w:rFonts w:ascii="Calibri" w:hAnsi="Calibri"/>
          <w:sz w:val="24"/>
        </w:rPr>
        <w:t>en</w:t>
      </w:r>
      <w:r>
        <w:rPr>
          <w:rFonts w:ascii="Calibri" w:hAnsi="Calibri"/>
          <w:spacing w:val="-2"/>
          <w:sz w:val="24"/>
        </w:rPr>
        <w:t xml:space="preserve"> </w:t>
      </w:r>
      <w:r>
        <w:rPr>
          <w:rFonts w:ascii="Calibri" w:hAnsi="Calibri"/>
          <w:sz w:val="24"/>
        </w:rPr>
        <w:t>derecho,</w:t>
      </w:r>
      <w:r>
        <w:rPr>
          <w:rFonts w:ascii="Calibri" w:hAnsi="Calibri"/>
          <w:spacing w:val="-2"/>
          <w:sz w:val="24"/>
        </w:rPr>
        <w:t xml:space="preserve"> </w:t>
      </w:r>
      <w:r>
        <w:rPr>
          <w:rFonts w:ascii="Calibri" w:hAnsi="Calibri"/>
          <w:sz w:val="24"/>
        </w:rPr>
        <w:t>incluidas</w:t>
      </w:r>
      <w:r>
        <w:rPr>
          <w:rFonts w:ascii="Calibri" w:hAnsi="Calibri"/>
          <w:spacing w:val="-7"/>
          <w:sz w:val="24"/>
        </w:rPr>
        <w:t xml:space="preserve"> </w:t>
      </w:r>
      <w:r>
        <w:rPr>
          <w:rFonts w:ascii="Calibri" w:hAnsi="Calibri"/>
          <w:sz w:val="24"/>
        </w:rPr>
        <w:t>las</w:t>
      </w:r>
      <w:r>
        <w:rPr>
          <w:rFonts w:ascii="Calibri" w:hAnsi="Calibri"/>
          <w:spacing w:val="-3"/>
          <w:sz w:val="24"/>
        </w:rPr>
        <w:t xml:space="preserve"> </w:t>
      </w:r>
      <w:r>
        <w:rPr>
          <w:rFonts w:ascii="Calibri" w:hAnsi="Calibri"/>
          <w:sz w:val="24"/>
        </w:rPr>
        <w:t>de</w:t>
      </w:r>
      <w:r>
        <w:rPr>
          <w:rFonts w:ascii="Calibri" w:hAnsi="Calibri"/>
          <w:spacing w:val="-5"/>
          <w:sz w:val="24"/>
        </w:rPr>
        <w:t xml:space="preserve"> </w:t>
      </w:r>
      <w:r>
        <w:rPr>
          <w:rFonts w:ascii="Calibri" w:hAnsi="Calibri"/>
          <w:sz w:val="24"/>
        </w:rPr>
        <w:t>fuerza</w:t>
      </w:r>
      <w:r>
        <w:rPr>
          <w:rFonts w:ascii="Calibri" w:hAnsi="Calibri"/>
          <w:spacing w:val="-5"/>
          <w:sz w:val="24"/>
        </w:rPr>
        <w:t xml:space="preserve"> </w:t>
      </w:r>
      <w:r>
        <w:rPr>
          <w:rFonts w:ascii="Calibri" w:hAnsi="Calibri"/>
          <w:spacing w:val="-2"/>
          <w:sz w:val="24"/>
        </w:rPr>
        <w:t>mayor.</w:t>
      </w:r>
    </w:p>
    <w:p w14:paraId="57E0D25A" w14:textId="77777777" w:rsidR="00B37F69" w:rsidRDefault="00000000">
      <w:pPr>
        <w:pStyle w:val="Prrafodelista"/>
        <w:numPr>
          <w:ilvl w:val="0"/>
          <w:numId w:val="6"/>
        </w:numPr>
        <w:tabs>
          <w:tab w:val="left" w:pos="868"/>
        </w:tabs>
        <w:spacing w:before="146"/>
        <w:ind w:left="868" w:hanging="359"/>
        <w:jc w:val="left"/>
        <w:rPr>
          <w:rFonts w:ascii="Calibri" w:hAnsi="Calibri"/>
          <w:sz w:val="24"/>
        </w:rPr>
      </w:pPr>
      <w:r>
        <w:rPr>
          <w:rFonts w:ascii="Calibri" w:hAnsi="Calibri"/>
          <w:sz w:val="24"/>
        </w:rPr>
        <w:t>Expiración</w:t>
      </w:r>
      <w:r>
        <w:rPr>
          <w:rFonts w:ascii="Calibri" w:hAnsi="Calibri"/>
          <w:spacing w:val="-3"/>
          <w:sz w:val="24"/>
        </w:rPr>
        <w:t xml:space="preserve"> </w:t>
      </w:r>
      <w:r>
        <w:rPr>
          <w:rFonts w:ascii="Calibri" w:hAnsi="Calibri"/>
          <w:sz w:val="24"/>
        </w:rPr>
        <w:t>del</w:t>
      </w:r>
      <w:r>
        <w:rPr>
          <w:rFonts w:ascii="Calibri" w:hAnsi="Calibri"/>
          <w:spacing w:val="-5"/>
          <w:sz w:val="24"/>
        </w:rPr>
        <w:t xml:space="preserve"> </w:t>
      </w:r>
      <w:r>
        <w:rPr>
          <w:rFonts w:ascii="Calibri" w:hAnsi="Calibri"/>
          <w:sz w:val="24"/>
        </w:rPr>
        <w:t>plazo</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vigencia.</w:t>
      </w:r>
    </w:p>
    <w:p w14:paraId="66F2ADA5" w14:textId="77777777" w:rsidR="00B37F69" w:rsidRDefault="00000000">
      <w:pPr>
        <w:pStyle w:val="Prrafodelista"/>
        <w:numPr>
          <w:ilvl w:val="0"/>
          <w:numId w:val="6"/>
        </w:numPr>
        <w:tabs>
          <w:tab w:val="left" w:pos="868"/>
        </w:tabs>
        <w:spacing w:before="148"/>
        <w:ind w:left="868" w:hanging="359"/>
        <w:jc w:val="left"/>
        <w:rPr>
          <w:rFonts w:ascii="Calibri" w:hAnsi="Calibri"/>
          <w:sz w:val="24"/>
        </w:rPr>
      </w:pPr>
      <w:r>
        <w:rPr>
          <w:rFonts w:ascii="Calibri" w:hAnsi="Calibri"/>
          <w:sz w:val="24"/>
        </w:rPr>
        <w:t>Sustitución</w:t>
      </w:r>
      <w:r>
        <w:rPr>
          <w:rFonts w:ascii="Calibri" w:hAnsi="Calibri"/>
          <w:spacing w:val="-4"/>
          <w:sz w:val="24"/>
        </w:rPr>
        <w:t xml:space="preserve"> </w:t>
      </w:r>
      <w:r>
        <w:rPr>
          <w:rFonts w:ascii="Calibri" w:hAnsi="Calibri"/>
          <w:sz w:val="24"/>
        </w:rPr>
        <w:t>por</w:t>
      </w:r>
      <w:r>
        <w:rPr>
          <w:rFonts w:ascii="Calibri" w:hAnsi="Calibri"/>
          <w:spacing w:val="-2"/>
          <w:sz w:val="24"/>
        </w:rPr>
        <w:t xml:space="preserve"> </w:t>
      </w:r>
      <w:r>
        <w:rPr>
          <w:rFonts w:ascii="Calibri" w:hAnsi="Calibri"/>
          <w:sz w:val="24"/>
        </w:rPr>
        <w:t>un</w:t>
      </w:r>
      <w:r>
        <w:rPr>
          <w:rFonts w:ascii="Calibri" w:hAnsi="Calibri"/>
          <w:spacing w:val="-4"/>
          <w:sz w:val="24"/>
        </w:rPr>
        <w:t xml:space="preserve"> </w:t>
      </w:r>
      <w:r>
        <w:rPr>
          <w:rFonts w:ascii="Calibri" w:hAnsi="Calibri"/>
          <w:sz w:val="24"/>
        </w:rPr>
        <w:t>nuevo</w:t>
      </w:r>
      <w:r>
        <w:rPr>
          <w:rFonts w:ascii="Calibri" w:hAnsi="Calibri"/>
          <w:spacing w:val="-4"/>
          <w:sz w:val="24"/>
        </w:rPr>
        <w:t xml:space="preserve"> </w:t>
      </w:r>
      <w:r>
        <w:rPr>
          <w:rFonts w:ascii="Calibri" w:hAnsi="Calibri"/>
          <w:spacing w:val="-2"/>
          <w:sz w:val="24"/>
        </w:rPr>
        <w:t>convenio.</w:t>
      </w:r>
    </w:p>
    <w:p w14:paraId="06FC82D0" w14:textId="77777777" w:rsidR="00B37F69" w:rsidRDefault="00000000">
      <w:pPr>
        <w:pStyle w:val="Prrafodelista"/>
        <w:numPr>
          <w:ilvl w:val="0"/>
          <w:numId w:val="6"/>
        </w:numPr>
        <w:tabs>
          <w:tab w:val="left" w:pos="868"/>
        </w:tabs>
        <w:spacing w:before="145" w:line="360" w:lineRule="auto"/>
        <w:ind w:left="868" w:right="1123"/>
        <w:rPr>
          <w:rFonts w:ascii="Calibri" w:hAnsi="Calibri"/>
          <w:sz w:val="24"/>
        </w:rPr>
      </w:pPr>
      <w:r>
        <w:rPr>
          <w:rFonts w:ascii="Calibri" w:hAnsi="Calibri"/>
          <w:sz w:val="24"/>
        </w:rPr>
        <w:t>Cuando</w:t>
      </w:r>
      <w:r>
        <w:rPr>
          <w:rFonts w:ascii="Calibri" w:hAnsi="Calibri"/>
          <w:spacing w:val="-4"/>
          <w:sz w:val="24"/>
        </w:rPr>
        <w:t xml:space="preserve"> </w:t>
      </w:r>
      <w:r>
        <w:rPr>
          <w:rFonts w:ascii="Calibri" w:hAnsi="Calibri"/>
          <w:sz w:val="24"/>
        </w:rPr>
        <w:t>concurra</w:t>
      </w:r>
      <w:r>
        <w:rPr>
          <w:rFonts w:ascii="Calibri" w:hAnsi="Calibri"/>
          <w:spacing w:val="-5"/>
          <w:sz w:val="24"/>
        </w:rPr>
        <w:t xml:space="preserve"> </w:t>
      </w:r>
      <w:r>
        <w:rPr>
          <w:rFonts w:ascii="Calibri" w:hAnsi="Calibri"/>
          <w:sz w:val="24"/>
        </w:rPr>
        <w:t>cualquiera</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z w:val="24"/>
        </w:rPr>
        <w:t>las</w:t>
      </w:r>
      <w:r>
        <w:rPr>
          <w:rFonts w:ascii="Calibri" w:hAnsi="Calibri"/>
          <w:spacing w:val="-5"/>
          <w:sz w:val="24"/>
        </w:rPr>
        <w:t xml:space="preserve"> </w:t>
      </w:r>
      <w:r>
        <w:rPr>
          <w:rFonts w:ascii="Calibri" w:hAnsi="Calibri"/>
          <w:sz w:val="24"/>
        </w:rPr>
        <w:t>causas</w:t>
      </w:r>
      <w:r>
        <w:rPr>
          <w:rFonts w:ascii="Calibri" w:hAnsi="Calibri"/>
          <w:spacing w:val="-5"/>
          <w:sz w:val="24"/>
        </w:rPr>
        <w:t xml:space="preserve"> </w:t>
      </w:r>
      <w:r>
        <w:rPr>
          <w:rFonts w:ascii="Calibri" w:hAnsi="Calibri"/>
          <w:sz w:val="24"/>
        </w:rPr>
        <w:t>recogidas</w:t>
      </w:r>
      <w:r>
        <w:rPr>
          <w:rFonts w:ascii="Calibri" w:hAnsi="Calibri"/>
          <w:spacing w:val="-5"/>
          <w:sz w:val="24"/>
        </w:rPr>
        <w:t xml:space="preserve"> </w:t>
      </w:r>
      <w:r>
        <w:rPr>
          <w:rFonts w:ascii="Calibri" w:hAnsi="Calibri"/>
          <w:sz w:val="24"/>
        </w:rPr>
        <w:t>en</w:t>
      </w:r>
      <w:r>
        <w:rPr>
          <w:rFonts w:ascii="Calibri" w:hAnsi="Calibri"/>
          <w:spacing w:val="-3"/>
          <w:sz w:val="24"/>
        </w:rPr>
        <w:t xml:space="preserve"> </w:t>
      </w:r>
      <w:r>
        <w:rPr>
          <w:rFonts w:ascii="Calibri" w:hAnsi="Calibri"/>
          <w:sz w:val="24"/>
        </w:rPr>
        <w:t>el</w:t>
      </w:r>
      <w:r>
        <w:rPr>
          <w:rFonts w:ascii="Calibri" w:hAnsi="Calibri"/>
          <w:spacing w:val="-4"/>
          <w:sz w:val="24"/>
        </w:rPr>
        <w:t xml:space="preserve"> </w:t>
      </w:r>
      <w:r>
        <w:rPr>
          <w:rFonts w:ascii="Calibri" w:hAnsi="Calibri"/>
          <w:sz w:val="24"/>
        </w:rPr>
        <w:t>artículo</w:t>
      </w:r>
      <w:r>
        <w:rPr>
          <w:rFonts w:ascii="Calibri" w:hAnsi="Calibri"/>
          <w:spacing w:val="-4"/>
          <w:sz w:val="24"/>
        </w:rPr>
        <w:t xml:space="preserve"> </w:t>
      </w:r>
      <w:r>
        <w:rPr>
          <w:rFonts w:ascii="Calibri" w:hAnsi="Calibri"/>
          <w:sz w:val="24"/>
        </w:rPr>
        <w:t>51</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6"/>
          <w:sz w:val="24"/>
        </w:rPr>
        <w:t xml:space="preserve"> </w:t>
      </w:r>
      <w:r>
        <w:rPr>
          <w:rFonts w:ascii="Calibri" w:hAnsi="Calibri"/>
          <w:sz w:val="24"/>
        </w:rPr>
        <w:t>Ley</w:t>
      </w:r>
      <w:r>
        <w:rPr>
          <w:rFonts w:ascii="Calibri" w:hAnsi="Calibri"/>
          <w:spacing w:val="-5"/>
          <w:sz w:val="24"/>
        </w:rPr>
        <w:t xml:space="preserve"> </w:t>
      </w:r>
      <w:r>
        <w:rPr>
          <w:rFonts w:ascii="Calibri" w:hAnsi="Calibri"/>
          <w:sz w:val="24"/>
        </w:rPr>
        <w:t>40/2015, de 1 de octubre. A efectos de lo previsto en el artículo 49-e) de la citada Ley 40/2015, de 1 de octubre en el supuesto de que concurra alguna de las causas de la resolución del convenio por el incumplimiento</w:t>
      </w:r>
      <w:r>
        <w:rPr>
          <w:rFonts w:ascii="Calibri" w:hAnsi="Calibri"/>
          <w:spacing w:val="-1"/>
          <w:sz w:val="24"/>
        </w:rPr>
        <w:t xml:space="preserve"> </w:t>
      </w:r>
      <w:r>
        <w:rPr>
          <w:rFonts w:ascii="Calibri" w:hAnsi="Calibri"/>
          <w:sz w:val="24"/>
        </w:rPr>
        <w:t>de lo establecido en sus cláusulas, se</w:t>
      </w:r>
      <w:r>
        <w:rPr>
          <w:rFonts w:ascii="Calibri" w:hAnsi="Calibri"/>
          <w:spacing w:val="-2"/>
          <w:sz w:val="24"/>
        </w:rPr>
        <w:t xml:space="preserve"> </w:t>
      </w:r>
      <w:r>
        <w:rPr>
          <w:rFonts w:ascii="Calibri" w:hAnsi="Calibri"/>
          <w:sz w:val="24"/>
        </w:rPr>
        <w:t>procederá de acuerdo con el procedimiento regulado en el artículo 51.2.c) de la misma Ley, a cuyos efectos</w:t>
      </w:r>
      <w:r>
        <w:rPr>
          <w:rFonts w:ascii="Calibri" w:hAnsi="Calibri"/>
          <w:spacing w:val="-8"/>
          <w:sz w:val="24"/>
        </w:rPr>
        <w:t xml:space="preserve"> </w:t>
      </w:r>
      <w:r>
        <w:rPr>
          <w:rFonts w:ascii="Calibri" w:hAnsi="Calibri"/>
          <w:sz w:val="24"/>
        </w:rPr>
        <w:t>se</w:t>
      </w:r>
      <w:r>
        <w:rPr>
          <w:rFonts w:ascii="Calibri" w:hAnsi="Calibri"/>
          <w:spacing w:val="-9"/>
          <w:sz w:val="24"/>
        </w:rPr>
        <w:t xml:space="preserve"> </w:t>
      </w:r>
      <w:r>
        <w:rPr>
          <w:rFonts w:ascii="Calibri" w:hAnsi="Calibri"/>
          <w:sz w:val="24"/>
        </w:rPr>
        <w:t>fija</w:t>
      </w:r>
      <w:r>
        <w:rPr>
          <w:rFonts w:ascii="Calibri" w:hAnsi="Calibri"/>
          <w:spacing w:val="-8"/>
          <w:sz w:val="24"/>
        </w:rPr>
        <w:t xml:space="preserve"> </w:t>
      </w:r>
      <w:r>
        <w:rPr>
          <w:rFonts w:ascii="Calibri" w:hAnsi="Calibri"/>
          <w:sz w:val="24"/>
        </w:rPr>
        <w:t>el</w:t>
      </w:r>
      <w:r>
        <w:rPr>
          <w:rFonts w:ascii="Calibri" w:hAnsi="Calibri"/>
          <w:spacing w:val="-8"/>
          <w:sz w:val="24"/>
        </w:rPr>
        <w:t xml:space="preserve"> </w:t>
      </w:r>
      <w:r>
        <w:rPr>
          <w:rFonts w:ascii="Calibri" w:hAnsi="Calibri"/>
          <w:sz w:val="24"/>
        </w:rPr>
        <w:t>plazo</w:t>
      </w:r>
      <w:r>
        <w:rPr>
          <w:rFonts w:ascii="Calibri" w:hAnsi="Calibri"/>
          <w:spacing w:val="-8"/>
          <w:sz w:val="24"/>
        </w:rPr>
        <w:t xml:space="preserve"> </w:t>
      </w:r>
      <w:r>
        <w:rPr>
          <w:rFonts w:ascii="Calibri" w:hAnsi="Calibri"/>
          <w:sz w:val="24"/>
        </w:rPr>
        <w:t>del</w:t>
      </w:r>
      <w:r>
        <w:rPr>
          <w:rFonts w:ascii="Calibri" w:hAnsi="Calibri"/>
          <w:spacing w:val="-6"/>
          <w:sz w:val="24"/>
        </w:rPr>
        <w:t xml:space="preserve"> </w:t>
      </w:r>
      <w:r>
        <w:rPr>
          <w:rFonts w:ascii="Calibri" w:hAnsi="Calibri"/>
          <w:sz w:val="24"/>
        </w:rPr>
        <w:t>requerimiento</w:t>
      </w:r>
      <w:r>
        <w:rPr>
          <w:rFonts w:ascii="Calibri" w:hAnsi="Calibri"/>
          <w:spacing w:val="-8"/>
          <w:sz w:val="24"/>
        </w:rPr>
        <w:t xml:space="preserve"> </w:t>
      </w:r>
      <w:r>
        <w:rPr>
          <w:rFonts w:ascii="Calibri" w:hAnsi="Calibri"/>
          <w:sz w:val="24"/>
        </w:rPr>
        <w:t>en</w:t>
      </w:r>
      <w:r>
        <w:rPr>
          <w:rFonts w:ascii="Calibri" w:hAnsi="Calibri"/>
          <w:spacing w:val="-7"/>
          <w:sz w:val="24"/>
        </w:rPr>
        <w:t xml:space="preserve"> </w:t>
      </w:r>
      <w:r>
        <w:rPr>
          <w:rFonts w:ascii="Calibri" w:hAnsi="Calibri"/>
          <w:sz w:val="24"/>
        </w:rPr>
        <w:t>20</w:t>
      </w:r>
      <w:r>
        <w:rPr>
          <w:rFonts w:ascii="Calibri" w:hAnsi="Calibri"/>
          <w:spacing w:val="-7"/>
          <w:sz w:val="24"/>
        </w:rPr>
        <w:t xml:space="preserve"> </w:t>
      </w:r>
      <w:r>
        <w:rPr>
          <w:rFonts w:ascii="Calibri" w:hAnsi="Calibri"/>
          <w:sz w:val="24"/>
        </w:rPr>
        <w:t>días</w:t>
      </w:r>
      <w:r>
        <w:rPr>
          <w:rFonts w:ascii="Calibri" w:hAnsi="Calibri"/>
          <w:spacing w:val="-7"/>
          <w:sz w:val="24"/>
        </w:rPr>
        <w:t xml:space="preserve"> </w:t>
      </w:r>
      <w:r>
        <w:rPr>
          <w:rFonts w:ascii="Calibri" w:hAnsi="Calibri"/>
          <w:sz w:val="24"/>
        </w:rPr>
        <w:t>hábiles</w:t>
      </w:r>
      <w:r>
        <w:rPr>
          <w:rFonts w:ascii="Calibri" w:hAnsi="Calibri"/>
          <w:spacing w:val="-6"/>
          <w:sz w:val="24"/>
        </w:rPr>
        <w:t xml:space="preserve"> </w:t>
      </w:r>
      <w:r>
        <w:rPr>
          <w:rFonts w:ascii="Calibri" w:hAnsi="Calibri"/>
          <w:sz w:val="24"/>
        </w:rPr>
        <w:t>y</w:t>
      </w:r>
      <w:r>
        <w:rPr>
          <w:rFonts w:ascii="Calibri" w:hAnsi="Calibri"/>
          <w:spacing w:val="-7"/>
          <w:sz w:val="24"/>
        </w:rPr>
        <w:t xml:space="preserve"> </w:t>
      </w:r>
      <w:r>
        <w:rPr>
          <w:rFonts w:ascii="Calibri" w:hAnsi="Calibri"/>
          <w:sz w:val="24"/>
        </w:rPr>
        <w:t>se</w:t>
      </w:r>
      <w:r>
        <w:rPr>
          <w:rFonts w:ascii="Calibri" w:hAnsi="Calibri"/>
          <w:spacing w:val="-9"/>
          <w:sz w:val="24"/>
        </w:rPr>
        <w:t xml:space="preserve"> </w:t>
      </w:r>
      <w:r>
        <w:rPr>
          <w:rFonts w:ascii="Calibri" w:hAnsi="Calibri"/>
          <w:sz w:val="24"/>
        </w:rPr>
        <w:t>señala</w:t>
      </w:r>
      <w:r>
        <w:rPr>
          <w:rFonts w:ascii="Calibri" w:hAnsi="Calibri"/>
          <w:spacing w:val="-8"/>
          <w:sz w:val="24"/>
        </w:rPr>
        <w:t xml:space="preserve"> </w:t>
      </w:r>
      <w:r>
        <w:rPr>
          <w:rFonts w:ascii="Calibri" w:hAnsi="Calibri"/>
          <w:sz w:val="24"/>
        </w:rPr>
        <w:t>que</w:t>
      </w:r>
      <w:r>
        <w:rPr>
          <w:rFonts w:ascii="Calibri" w:hAnsi="Calibri"/>
          <w:spacing w:val="-3"/>
          <w:sz w:val="24"/>
        </w:rPr>
        <w:t xml:space="preserve"> </w:t>
      </w:r>
      <w:r>
        <w:rPr>
          <w:rFonts w:ascii="Calibri" w:hAnsi="Calibri"/>
          <w:sz w:val="24"/>
        </w:rPr>
        <w:t>la</w:t>
      </w:r>
      <w:r>
        <w:rPr>
          <w:rFonts w:ascii="Calibri" w:hAnsi="Calibri"/>
          <w:spacing w:val="-6"/>
          <w:sz w:val="24"/>
        </w:rPr>
        <w:t xml:space="preserve"> </w:t>
      </w:r>
      <w:r>
        <w:rPr>
          <w:rFonts w:ascii="Calibri" w:hAnsi="Calibri"/>
          <w:sz w:val="24"/>
        </w:rPr>
        <w:t>resolución del convenio no conlleva indemnización alguna.</w:t>
      </w:r>
    </w:p>
    <w:p w14:paraId="2033204F" w14:textId="77777777" w:rsidR="00B37F69" w:rsidRDefault="00B37F69">
      <w:pPr>
        <w:pStyle w:val="Textoindependiente"/>
        <w:spacing w:before="121"/>
        <w:rPr>
          <w:rFonts w:ascii="Calibri"/>
          <w:sz w:val="24"/>
        </w:rPr>
      </w:pPr>
    </w:p>
    <w:p w14:paraId="646B39C2" w14:textId="77777777" w:rsidR="00B37F69" w:rsidRDefault="00000000">
      <w:pPr>
        <w:spacing w:line="360" w:lineRule="auto"/>
        <w:ind w:left="149" w:right="1130"/>
        <w:jc w:val="both"/>
        <w:rPr>
          <w:rFonts w:ascii="Calibri" w:hAnsi="Calibri"/>
          <w:sz w:val="24"/>
        </w:rPr>
      </w:pPr>
      <w:r>
        <w:rPr>
          <w:rFonts w:ascii="Calibri" w:hAnsi="Calibri"/>
          <w:noProof/>
          <w:sz w:val="24"/>
        </w:rPr>
        <mc:AlternateContent>
          <mc:Choice Requires="wps">
            <w:drawing>
              <wp:anchor distT="0" distB="0" distL="0" distR="0" simplePos="0" relativeHeight="479546880" behindDoc="1" locked="0" layoutInCell="1" allowOverlap="1" wp14:anchorId="0B795C38" wp14:editId="49D39906">
                <wp:simplePos x="0" y="0"/>
                <wp:positionH relativeFrom="page">
                  <wp:posOffset>7131536</wp:posOffset>
                </wp:positionH>
                <wp:positionV relativeFrom="paragraph">
                  <wp:posOffset>806045</wp:posOffset>
                </wp:positionV>
                <wp:extent cx="85725" cy="1230630"/>
                <wp:effectExtent l="0" t="0" r="0" b="0"/>
                <wp:wrapNone/>
                <wp:docPr id="578" name="Text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30630"/>
                        </a:xfrm>
                        <a:prstGeom prst="rect">
                          <a:avLst/>
                        </a:prstGeom>
                      </wps:spPr>
                      <wps:txbx>
                        <w:txbxContent>
                          <w:p w14:paraId="226D193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0B795C38" id="Textbox 578" o:spid="_x0000_s1473" type="#_x0000_t202" style="position:absolute;left:0;text-align:left;margin-left:561.55pt;margin-top:63.45pt;width:6.75pt;height:96.9pt;z-index:-23769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" filled="f" stroked="f">
                <v:textbox style="layout-flow:vertical;mso-layout-flow-alt:bottom-to-top" inset="0,0,0,0">
                  <w:txbxContent>
                    <w:p w14:paraId="226D193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50848" behindDoc="0" locked="0" layoutInCell="1" allowOverlap="1" wp14:anchorId="55A25C5C" wp14:editId="50BE25D0">
                <wp:simplePos x="0" y="0"/>
                <wp:positionH relativeFrom="page">
                  <wp:posOffset>6966436</wp:posOffset>
                </wp:positionH>
                <wp:positionV relativeFrom="paragraph">
                  <wp:posOffset>666243</wp:posOffset>
                </wp:positionV>
                <wp:extent cx="263525" cy="3360420"/>
                <wp:effectExtent l="0" t="0" r="0" b="0"/>
                <wp:wrapNone/>
                <wp:docPr id="579" name="Textbox 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FB91283"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5A0812FD" w14:textId="77777777" w:rsidR="00B37F69" w:rsidRDefault="00000000">
                            <w:pPr>
                              <w:spacing w:line="112" w:lineRule="exact"/>
                              <w:ind w:left="20"/>
                              <w:rPr>
                                <w:sz w:val="12"/>
                              </w:rPr>
                            </w:pPr>
                            <w:r>
                              <w:rPr>
                                <w:spacing w:val="-2"/>
                                <w:sz w:val="12"/>
                              </w:rPr>
                              <w:t>Verificación:</w:t>
                            </w:r>
                            <w:r>
                              <w:rPr>
                                <w:spacing w:val="7"/>
                                <w:sz w:val="12"/>
                              </w:rPr>
                              <w:t xml:space="preserve"> </w:t>
                            </w:r>
                            <w:hyperlink r:id="rId403">
                              <w:r>
                                <w:rPr>
                                  <w:spacing w:val="-2"/>
                                  <w:sz w:val="12"/>
                                </w:rPr>
                                <w:t>https://sede.lasrozas.es/</w:t>
                              </w:r>
                            </w:hyperlink>
                          </w:p>
                          <w:p w14:paraId="02CD67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5A25C5C" id="Textbox 579" o:spid="_x0000_s1474" type="#_x0000_t202" style="position:absolute;left:0;text-align:left;margin-left:548.55pt;margin-top:52.45pt;width:20.75pt;height:264.6pt;z-index:1595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" filled="f" stroked="f">
                <v:textbox style="layout-flow:vertical;mso-layout-flow-alt:bottom-to-top" inset="0,0,0,0">
                  <w:txbxContent>
                    <w:p w14:paraId="5FB91283"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5A0812FD" w14:textId="77777777" w:rsidR="00B37F69" w:rsidRDefault="00000000">
                      <w:pPr>
                        <w:spacing w:line="112" w:lineRule="exact"/>
                        <w:ind w:left="20"/>
                        <w:rPr>
                          <w:sz w:val="12"/>
                        </w:rPr>
                      </w:pPr>
                      <w:r>
                        <w:rPr>
                          <w:spacing w:val="-2"/>
                          <w:sz w:val="12"/>
                        </w:rPr>
                        <w:t>Verificación:</w:t>
                      </w:r>
                      <w:r>
                        <w:rPr>
                          <w:spacing w:val="7"/>
                          <w:sz w:val="12"/>
                        </w:rPr>
                        <w:t xml:space="preserve"> </w:t>
                      </w:r>
                      <w:hyperlink r:id="rId404">
                        <w:r>
                          <w:rPr>
                            <w:spacing w:val="-2"/>
                            <w:sz w:val="12"/>
                          </w:rPr>
                          <w:t>https://sede.lasrozas.es/</w:t>
                        </w:r>
                      </w:hyperlink>
                    </w:p>
                    <w:p w14:paraId="02CD673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163</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 xml:space="preserve">Cualquiera de las partes podrá notificar a la parte incumplidora un requerimiento para que cumpla en un determinado plazo con las obligaciones o compromisos que se consideran </w:t>
      </w:r>
      <w:r>
        <w:rPr>
          <w:rFonts w:ascii="Calibri" w:hAnsi="Calibri"/>
          <w:spacing w:val="-2"/>
          <w:sz w:val="24"/>
        </w:rPr>
        <w:t>incumplidos.</w:t>
      </w:r>
    </w:p>
    <w:p w14:paraId="0093B720" w14:textId="77777777" w:rsidR="00B37F69" w:rsidRDefault="00000000">
      <w:pPr>
        <w:spacing w:before="160" w:line="360" w:lineRule="auto"/>
        <w:ind w:left="149" w:right="1122"/>
        <w:jc w:val="both"/>
        <w:rPr>
          <w:rFonts w:ascii="Calibri" w:hAnsi="Calibri"/>
          <w:sz w:val="24"/>
        </w:rPr>
      </w:pPr>
      <w:r>
        <w:rPr>
          <w:rFonts w:ascii="Calibri" w:hAnsi="Calibri"/>
          <w:sz w:val="24"/>
        </w:rPr>
        <w:t>La</w:t>
      </w:r>
      <w:r>
        <w:rPr>
          <w:rFonts w:ascii="Calibri" w:hAnsi="Calibri"/>
          <w:spacing w:val="-9"/>
          <w:sz w:val="24"/>
        </w:rPr>
        <w:t xml:space="preserve"> </w:t>
      </w:r>
      <w:r>
        <w:rPr>
          <w:rFonts w:ascii="Calibri" w:hAnsi="Calibri"/>
          <w:sz w:val="24"/>
        </w:rPr>
        <w:t>extinción</w:t>
      </w:r>
      <w:r>
        <w:rPr>
          <w:rFonts w:ascii="Calibri" w:hAnsi="Calibri"/>
          <w:spacing w:val="-10"/>
          <w:sz w:val="24"/>
        </w:rPr>
        <w:t xml:space="preserve"> </w:t>
      </w:r>
      <w:r>
        <w:rPr>
          <w:rFonts w:ascii="Calibri" w:hAnsi="Calibri"/>
          <w:sz w:val="24"/>
        </w:rPr>
        <w:t>del</w:t>
      </w:r>
      <w:r>
        <w:rPr>
          <w:rFonts w:ascii="Calibri" w:hAnsi="Calibri"/>
          <w:spacing w:val="-11"/>
          <w:sz w:val="24"/>
        </w:rPr>
        <w:t xml:space="preserve"> </w:t>
      </w:r>
      <w:r>
        <w:rPr>
          <w:rFonts w:ascii="Calibri" w:hAnsi="Calibri"/>
          <w:sz w:val="24"/>
        </w:rPr>
        <w:t>presente</w:t>
      </w:r>
      <w:r>
        <w:rPr>
          <w:rFonts w:ascii="Calibri" w:hAnsi="Calibri"/>
          <w:spacing w:val="-11"/>
          <w:sz w:val="24"/>
        </w:rPr>
        <w:t xml:space="preserve"> </w:t>
      </w:r>
      <w:r>
        <w:rPr>
          <w:rFonts w:ascii="Calibri" w:hAnsi="Calibri"/>
          <w:sz w:val="24"/>
        </w:rPr>
        <w:t>convenio,</w:t>
      </w:r>
      <w:r>
        <w:rPr>
          <w:rFonts w:ascii="Calibri" w:hAnsi="Calibri"/>
          <w:spacing w:val="-9"/>
          <w:sz w:val="24"/>
        </w:rPr>
        <w:t xml:space="preserve"> </w:t>
      </w:r>
      <w:r>
        <w:rPr>
          <w:rFonts w:ascii="Calibri" w:hAnsi="Calibri"/>
          <w:sz w:val="24"/>
        </w:rPr>
        <w:t>en</w:t>
      </w:r>
      <w:r>
        <w:rPr>
          <w:rFonts w:ascii="Calibri" w:hAnsi="Calibri"/>
          <w:spacing w:val="-9"/>
          <w:sz w:val="24"/>
        </w:rPr>
        <w:t xml:space="preserve"> </w:t>
      </w:r>
      <w:r>
        <w:rPr>
          <w:rFonts w:ascii="Calibri" w:hAnsi="Calibri"/>
          <w:sz w:val="24"/>
        </w:rPr>
        <w:t>ningún</w:t>
      </w:r>
      <w:r>
        <w:rPr>
          <w:rFonts w:ascii="Calibri" w:hAnsi="Calibri"/>
          <w:spacing w:val="-9"/>
          <w:sz w:val="24"/>
        </w:rPr>
        <w:t xml:space="preserve"> </w:t>
      </w:r>
      <w:r>
        <w:rPr>
          <w:rFonts w:ascii="Calibri" w:hAnsi="Calibri"/>
          <w:sz w:val="24"/>
        </w:rPr>
        <w:t>caso</w:t>
      </w:r>
      <w:r>
        <w:rPr>
          <w:rFonts w:ascii="Calibri" w:hAnsi="Calibri"/>
          <w:spacing w:val="-9"/>
          <w:sz w:val="24"/>
        </w:rPr>
        <w:t xml:space="preserve"> </w:t>
      </w:r>
      <w:r>
        <w:rPr>
          <w:rFonts w:ascii="Calibri" w:hAnsi="Calibri"/>
          <w:sz w:val="24"/>
        </w:rPr>
        <w:t>supondrá</w:t>
      </w:r>
      <w:r>
        <w:rPr>
          <w:rFonts w:ascii="Calibri" w:hAnsi="Calibri"/>
          <w:spacing w:val="-11"/>
          <w:sz w:val="24"/>
        </w:rPr>
        <w:t xml:space="preserve"> </w:t>
      </w:r>
      <w:r>
        <w:rPr>
          <w:rFonts w:ascii="Calibri" w:hAnsi="Calibri"/>
          <w:sz w:val="24"/>
        </w:rPr>
        <w:t>per</w:t>
      </w:r>
      <w:r>
        <w:rPr>
          <w:rFonts w:ascii="Calibri" w:hAnsi="Calibri"/>
          <w:spacing w:val="-9"/>
          <w:sz w:val="24"/>
        </w:rPr>
        <w:t xml:space="preserve"> </w:t>
      </w:r>
      <w:r>
        <w:rPr>
          <w:rFonts w:ascii="Calibri" w:hAnsi="Calibri"/>
          <w:sz w:val="24"/>
        </w:rPr>
        <w:t>se,</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pago</w:t>
      </w:r>
      <w:r>
        <w:rPr>
          <w:rFonts w:ascii="Calibri" w:hAnsi="Calibri"/>
          <w:spacing w:val="-9"/>
          <w:sz w:val="24"/>
        </w:rPr>
        <w:t xml:space="preserve"> </w:t>
      </w:r>
      <w:r>
        <w:rPr>
          <w:rFonts w:ascii="Calibri" w:hAnsi="Calibri"/>
          <w:sz w:val="24"/>
        </w:rPr>
        <w:t>de</w:t>
      </w:r>
      <w:r>
        <w:rPr>
          <w:rFonts w:ascii="Calibri" w:hAnsi="Calibri"/>
          <w:spacing w:val="-11"/>
          <w:sz w:val="24"/>
        </w:rPr>
        <w:t xml:space="preserve"> </w:t>
      </w:r>
      <w:r>
        <w:rPr>
          <w:rFonts w:ascii="Calibri" w:hAnsi="Calibri"/>
          <w:sz w:val="24"/>
        </w:rPr>
        <w:t>cantidad</w:t>
      </w:r>
      <w:r>
        <w:rPr>
          <w:rFonts w:ascii="Calibri" w:hAnsi="Calibri"/>
          <w:spacing w:val="-4"/>
          <w:sz w:val="24"/>
        </w:rPr>
        <w:t xml:space="preserve"> </w:t>
      </w:r>
      <w:r>
        <w:rPr>
          <w:rFonts w:ascii="Calibri" w:hAnsi="Calibri"/>
          <w:sz w:val="24"/>
        </w:rPr>
        <w:t>alguna de una Parte a la otra, sin perjuicio de las reclamaciones por daños y perjuicios y/o cualquier otro concepto que las partes interesen la una contra la otra.</w:t>
      </w:r>
    </w:p>
    <w:p w14:paraId="3DE4EC77" w14:textId="77777777" w:rsidR="00B37F69" w:rsidRDefault="00B37F69">
      <w:pPr>
        <w:pStyle w:val="Textoindependiente"/>
        <w:rPr>
          <w:rFonts w:ascii="Calibri"/>
          <w:sz w:val="24"/>
        </w:rPr>
      </w:pPr>
    </w:p>
    <w:p w14:paraId="125060A9" w14:textId="77777777" w:rsidR="00B37F69" w:rsidRDefault="00B37F69">
      <w:pPr>
        <w:pStyle w:val="Textoindependiente"/>
        <w:spacing w:before="172"/>
        <w:rPr>
          <w:rFonts w:ascii="Calibri"/>
          <w:sz w:val="24"/>
        </w:rPr>
      </w:pPr>
    </w:p>
    <w:p w14:paraId="3098E0A7" w14:textId="77777777" w:rsidR="00B37F69" w:rsidRDefault="00000000">
      <w:pPr>
        <w:pStyle w:val="Ttulo4"/>
        <w:numPr>
          <w:ilvl w:val="0"/>
          <w:numId w:val="8"/>
        </w:numPr>
        <w:tabs>
          <w:tab w:val="left" w:pos="507"/>
        </w:tabs>
        <w:ind w:left="507" w:hanging="358"/>
      </w:pPr>
      <w:r>
        <w:rPr>
          <w:noProof/>
        </w:rPr>
        <mc:AlternateContent>
          <mc:Choice Requires="wps">
            <w:drawing>
              <wp:anchor distT="0" distB="0" distL="0" distR="0" simplePos="0" relativeHeight="479547392" behindDoc="1" locked="0" layoutInCell="1" allowOverlap="1" wp14:anchorId="29BD8816" wp14:editId="671A8091">
                <wp:simplePos x="0" y="0"/>
                <wp:positionH relativeFrom="page">
                  <wp:posOffset>7131536</wp:posOffset>
                </wp:positionH>
                <wp:positionV relativeFrom="paragraph">
                  <wp:posOffset>-199451</wp:posOffset>
                </wp:positionV>
                <wp:extent cx="85725" cy="1270635"/>
                <wp:effectExtent l="0" t="0" r="0" b="0"/>
                <wp:wrapNone/>
                <wp:docPr id="580" name="Text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331FB7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9BD8816" id="Textbox 580" o:spid="_x0000_s1475" type="#_x0000_t202" style="position:absolute;left:0;text-align:left;margin-left:561.55pt;margin-top:-15.7pt;width:6.75pt;height:100.05pt;z-index:-23769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" filled="f" stroked="f">
                <v:textbox style="layout-flow:vertical;mso-layout-flow-alt:bottom-to-top" inset="0,0,0,0">
                  <w:txbxContent>
                    <w:p w14:paraId="5331FB7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t>RÉGIMEN</w:t>
      </w:r>
      <w:r>
        <w:rPr>
          <w:spacing w:val="-2"/>
        </w:rPr>
        <w:t xml:space="preserve"> </w:t>
      </w:r>
      <w:r>
        <w:t>DE</w:t>
      </w:r>
      <w:r>
        <w:rPr>
          <w:spacing w:val="-2"/>
        </w:rPr>
        <w:t xml:space="preserve"> </w:t>
      </w:r>
      <w:r>
        <w:t>MODIFICACIÓN</w:t>
      </w:r>
      <w:r>
        <w:rPr>
          <w:spacing w:val="-2"/>
        </w:rPr>
        <w:t xml:space="preserve"> </w:t>
      </w:r>
      <w:r>
        <w:t>DEL</w:t>
      </w:r>
      <w:r>
        <w:rPr>
          <w:spacing w:val="-5"/>
        </w:rPr>
        <w:t xml:space="preserve"> </w:t>
      </w:r>
      <w:r>
        <w:rPr>
          <w:spacing w:val="-2"/>
        </w:rPr>
        <w:t>CONVENIO.</w:t>
      </w:r>
    </w:p>
    <w:p w14:paraId="73EF356A" w14:textId="77777777" w:rsidR="00B37F69" w:rsidRDefault="00000000">
      <w:pPr>
        <w:spacing w:before="266" w:line="360" w:lineRule="auto"/>
        <w:ind w:left="149" w:right="1261"/>
        <w:jc w:val="both"/>
        <w:rPr>
          <w:rFonts w:ascii="Calibri" w:hAnsi="Calibri"/>
          <w:sz w:val="24"/>
        </w:rPr>
      </w:pPr>
      <w:r>
        <w:rPr>
          <w:rFonts w:ascii="Calibri" w:hAnsi="Calibri"/>
          <w:noProof/>
          <w:sz w:val="24"/>
        </w:rPr>
        <mc:AlternateContent>
          <mc:Choice Requires="wps">
            <w:drawing>
              <wp:anchor distT="0" distB="0" distL="0" distR="0" simplePos="0" relativeHeight="479546368" behindDoc="1" locked="0" layoutInCell="1" allowOverlap="1" wp14:anchorId="7EC32CF0" wp14:editId="209FF378">
                <wp:simplePos x="0" y="0"/>
                <wp:positionH relativeFrom="page">
                  <wp:posOffset>6979136</wp:posOffset>
                </wp:positionH>
                <wp:positionV relativeFrom="paragraph">
                  <wp:posOffset>905779</wp:posOffset>
                </wp:positionV>
                <wp:extent cx="238125" cy="664845"/>
                <wp:effectExtent l="0" t="0" r="0" b="0"/>
                <wp:wrapNone/>
                <wp:docPr id="581" name="Textbox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6D498A33"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7EC32CF0" id="Textbox 581" o:spid="_x0000_s1476" type="#_x0000_t202" style="position:absolute;left:0;text-align:left;margin-left:549.55pt;margin-top:71.3pt;width:18.75pt;height:52.35pt;z-index:-2377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gaxowEAADIDAAAOAAAAZHJzL2Uyb0RvYy54bWysUtGuEyEQfTfxHwjvlnZ7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" filled="f" stroked="f">
                <v:textbox style="layout-flow:vertical;mso-layout-flow-alt:bottom-to-top" inset="0,0,0,0">
                  <w:txbxContent>
                    <w:p w14:paraId="6D498A33"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 xml:space="preserve">El AYUNTAMIENTO y la FEDERACIÓN podrán modificar el presente convenio con la finalidad </w:t>
      </w:r>
      <w:r>
        <w:rPr>
          <w:rFonts w:ascii="Calibri" w:hAnsi="Calibri"/>
          <w:spacing w:val="-2"/>
          <w:sz w:val="24"/>
        </w:rPr>
        <w:t>de mejorar los objetivos</w:t>
      </w:r>
      <w:r>
        <w:rPr>
          <w:rFonts w:ascii="Calibri" w:hAnsi="Calibri"/>
          <w:spacing w:val="-6"/>
          <w:sz w:val="24"/>
        </w:rPr>
        <w:t xml:space="preserve"> </w:t>
      </w:r>
      <w:r>
        <w:rPr>
          <w:rFonts w:ascii="Calibri" w:hAnsi="Calibri"/>
          <w:spacing w:val="-2"/>
          <w:sz w:val="24"/>
        </w:rPr>
        <w:t>del presente convenio.</w:t>
      </w:r>
      <w:r>
        <w:rPr>
          <w:rFonts w:ascii="Calibri" w:hAnsi="Calibri"/>
          <w:spacing w:val="-3"/>
          <w:sz w:val="24"/>
        </w:rPr>
        <w:t xml:space="preserve"> </w:t>
      </w:r>
      <w:r>
        <w:rPr>
          <w:rFonts w:ascii="Calibri" w:hAnsi="Calibri"/>
          <w:spacing w:val="-2"/>
          <w:sz w:val="24"/>
        </w:rPr>
        <w:t>En cualquier caso,</w:t>
      </w:r>
      <w:r>
        <w:rPr>
          <w:rFonts w:ascii="Calibri" w:hAnsi="Calibri"/>
          <w:spacing w:val="-6"/>
          <w:sz w:val="24"/>
        </w:rPr>
        <w:t xml:space="preserve"> </w:t>
      </w:r>
      <w:r>
        <w:rPr>
          <w:rFonts w:ascii="Calibri" w:hAnsi="Calibri"/>
          <w:spacing w:val="-2"/>
          <w:sz w:val="24"/>
        </w:rPr>
        <w:t>dicha</w:t>
      </w:r>
      <w:r>
        <w:rPr>
          <w:rFonts w:ascii="Calibri" w:hAnsi="Calibri"/>
          <w:spacing w:val="-3"/>
          <w:sz w:val="24"/>
        </w:rPr>
        <w:t xml:space="preserve"> </w:t>
      </w:r>
      <w:r>
        <w:rPr>
          <w:rFonts w:ascii="Calibri" w:hAnsi="Calibri"/>
          <w:spacing w:val="-2"/>
          <w:sz w:val="24"/>
        </w:rPr>
        <w:t>eventual</w:t>
      </w:r>
      <w:r>
        <w:rPr>
          <w:rFonts w:ascii="Calibri" w:hAnsi="Calibri"/>
          <w:spacing w:val="-3"/>
          <w:sz w:val="24"/>
        </w:rPr>
        <w:t xml:space="preserve"> </w:t>
      </w:r>
      <w:r>
        <w:rPr>
          <w:rFonts w:ascii="Calibri" w:hAnsi="Calibri"/>
          <w:spacing w:val="-2"/>
          <w:sz w:val="24"/>
        </w:rPr>
        <w:t xml:space="preserve">modificación </w:t>
      </w:r>
      <w:r>
        <w:rPr>
          <w:rFonts w:ascii="Calibri" w:hAnsi="Calibri"/>
          <w:sz w:val="24"/>
        </w:rPr>
        <w:t>requerirá común acuerdo de los firmantes para su tramitación por parte del órgano administrativo municipal competente a tal efecto.</w:t>
      </w:r>
    </w:p>
    <w:p w14:paraId="3AE1200A" w14:textId="77777777" w:rsidR="00B37F69" w:rsidRDefault="00B37F69">
      <w:pPr>
        <w:pStyle w:val="Textoindependiente"/>
        <w:spacing w:before="57"/>
        <w:rPr>
          <w:rFonts w:ascii="Calibri"/>
        </w:rPr>
      </w:pPr>
    </w:p>
    <w:p w14:paraId="6996F546" w14:textId="77777777" w:rsidR="00B37F69" w:rsidRDefault="00000000">
      <w:pPr>
        <w:pStyle w:val="Textoindependiente"/>
        <w:spacing w:before="1"/>
        <w:ind w:right="1126"/>
        <w:jc w:val="right"/>
      </w:pPr>
      <w:r>
        <w:rPr>
          <w:spacing w:val="-10"/>
        </w:rPr>
        <w:t>9</w:t>
      </w:r>
    </w:p>
    <w:p w14:paraId="5F4C6FDF"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126C9801" w14:textId="77777777" w:rsidR="00B37F69" w:rsidRDefault="00B37F69">
      <w:pPr>
        <w:pStyle w:val="Textoindependiente"/>
      </w:pPr>
    </w:p>
    <w:p w14:paraId="6B10179B" w14:textId="77777777" w:rsidR="00B37F69" w:rsidRDefault="00B37F69">
      <w:pPr>
        <w:pStyle w:val="Textoindependiente"/>
      </w:pPr>
    </w:p>
    <w:p w14:paraId="63668CD1" w14:textId="77777777" w:rsidR="00B37F69" w:rsidRDefault="00B37F69">
      <w:pPr>
        <w:pStyle w:val="Textoindependiente"/>
      </w:pPr>
    </w:p>
    <w:p w14:paraId="70352356" w14:textId="77777777" w:rsidR="00B37F69" w:rsidRDefault="00000000">
      <w:pPr>
        <w:ind w:left="8230"/>
        <w:rPr>
          <w:sz w:val="20"/>
        </w:rPr>
      </w:pPr>
      <w:r>
        <w:rPr>
          <w:noProof/>
          <w:sz w:val="20"/>
        </w:rPr>
        <w:drawing>
          <wp:inline distT="0" distB="0" distL="0" distR="0" wp14:anchorId="334BF4DF" wp14:editId="03FDE449">
            <wp:extent cx="360496" cy="612648"/>
            <wp:effectExtent l="0" t="0" r="0" b="0"/>
            <wp:docPr id="582" name="Image 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2" name="Image 582"/>
                    <pic:cNvPicPr/>
                  </pic:nvPicPr>
                  <pic:blipFill>
                    <a:blip r:embed="rId369" cstate="print"/>
                    <a:stretch>
                      <a:fillRect/>
                    </a:stretch>
                  </pic:blipFill>
                  <pic:spPr>
                    <a:xfrm>
                      <a:off x="0" y="0"/>
                      <a:ext cx="360496" cy="612648"/>
                    </a:xfrm>
                    <a:prstGeom prst="rect">
                      <a:avLst/>
                    </a:prstGeom>
                  </pic:spPr>
                </pic:pic>
              </a:graphicData>
            </a:graphic>
          </wp:inline>
        </w:drawing>
      </w:r>
    </w:p>
    <w:p w14:paraId="41998C49" w14:textId="77777777" w:rsidR="00B37F69" w:rsidRDefault="00B37F69">
      <w:pPr>
        <w:rPr>
          <w:sz w:val="20"/>
        </w:rPr>
        <w:sectPr w:rsidR="00B37F69">
          <w:headerReference w:type="default" r:id="rId405"/>
          <w:footerReference w:type="default" r:id="rId406"/>
          <w:pgSz w:w="11910" w:h="16840"/>
          <w:pgMar w:top="0" w:right="283" w:bottom="280" w:left="1133" w:header="0" w:footer="0" w:gutter="0"/>
          <w:cols w:space="720"/>
        </w:sectPr>
      </w:pPr>
    </w:p>
    <w:p w14:paraId="3AA791AE"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498C8CCA"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3001ED49"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54F8E36F"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53408" behindDoc="0" locked="0" layoutInCell="1" allowOverlap="1" wp14:anchorId="3E2B6CC2" wp14:editId="22F816B6">
                <wp:simplePos x="0" y="0"/>
                <wp:positionH relativeFrom="page">
                  <wp:posOffset>6730110</wp:posOffset>
                </wp:positionH>
                <wp:positionV relativeFrom="page">
                  <wp:posOffset>253</wp:posOffset>
                </wp:positionV>
                <wp:extent cx="830580" cy="10400665"/>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0400665"/>
                          <a:chOff x="0" y="0"/>
                          <a:chExt cx="830580" cy="10400665"/>
                        </a:xfrm>
                      </wpg:grpSpPr>
                      <wps:wsp>
                        <wps:cNvPr id="584" name="Graphic 584"/>
                        <wps:cNvSpPr/>
                        <wps:spPr>
                          <a:xfrm>
                            <a:off x="38481" y="0"/>
                            <a:ext cx="792480" cy="9831070"/>
                          </a:xfrm>
                          <a:custGeom>
                            <a:avLst/>
                            <a:gdLst/>
                            <a:ahLst/>
                            <a:cxnLst/>
                            <a:rect l="l" t="t" r="r" b="b"/>
                            <a:pathLst>
                              <a:path w="792480" h="9831070">
                                <a:moveTo>
                                  <a:pt x="791972" y="0"/>
                                </a:moveTo>
                                <a:lnTo>
                                  <a:pt x="0" y="0"/>
                                </a:lnTo>
                                <a:lnTo>
                                  <a:pt x="0" y="7975600"/>
                                </a:lnTo>
                                <a:lnTo>
                                  <a:pt x="290068" y="7975600"/>
                                </a:lnTo>
                                <a:lnTo>
                                  <a:pt x="290068" y="9251950"/>
                                </a:lnTo>
                                <a:lnTo>
                                  <a:pt x="0" y="9251950"/>
                                </a:lnTo>
                                <a:lnTo>
                                  <a:pt x="0" y="9831070"/>
                                </a:lnTo>
                                <a:lnTo>
                                  <a:pt x="791972" y="9831070"/>
                                </a:lnTo>
                                <a:lnTo>
                                  <a:pt x="791972" y="9252458"/>
                                </a:lnTo>
                                <a:lnTo>
                                  <a:pt x="791972" y="9251950"/>
                                </a:lnTo>
                                <a:lnTo>
                                  <a:pt x="791972" y="7975600"/>
                                </a:lnTo>
                                <a:lnTo>
                                  <a:pt x="791972" y="0"/>
                                </a:lnTo>
                                <a:close/>
                              </a:path>
                            </a:pathLst>
                          </a:custGeom>
                          <a:solidFill>
                            <a:srgbClr val="FFFFFF"/>
                          </a:solidFill>
                        </wps:spPr>
                        <wps:bodyPr wrap="square" lIns="0" tIns="0" rIns="0" bIns="0" rtlCol="0">
                          <a:prstTxWarp prst="textNoShape">
                            <a:avLst/>
                          </a:prstTxWarp>
                          <a:noAutofit/>
                        </wps:bodyPr>
                      </wps:wsp>
                      <wps:wsp>
                        <wps:cNvPr id="585" name="Graphic 585"/>
                        <wps:cNvSpPr/>
                        <wps:spPr>
                          <a:xfrm>
                            <a:off x="0" y="9831069"/>
                            <a:ext cx="504825" cy="569595"/>
                          </a:xfrm>
                          <a:custGeom>
                            <a:avLst/>
                            <a:gdLst/>
                            <a:ahLst/>
                            <a:cxnLst/>
                            <a:rect l="l" t="t" r="r" b="b"/>
                            <a:pathLst>
                              <a:path w="504825" h="569595">
                                <a:moveTo>
                                  <a:pt x="504317" y="0"/>
                                </a:moveTo>
                                <a:lnTo>
                                  <a:pt x="0" y="0"/>
                                </a:lnTo>
                                <a:lnTo>
                                  <a:pt x="0" y="569594"/>
                                </a:lnTo>
                                <a:lnTo>
                                  <a:pt x="504317" y="569594"/>
                                </a:lnTo>
                                <a:lnTo>
                                  <a:pt x="504317" y="0"/>
                                </a:lnTo>
                                <a:close/>
                              </a:path>
                            </a:pathLst>
                          </a:custGeom>
                          <a:solidFill>
                            <a:srgbClr val="000000"/>
                          </a:solidFill>
                        </wps:spPr>
                        <wps:bodyPr wrap="square" lIns="0" tIns="0" rIns="0" bIns="0" rtlCol="0">
                          <a:prstTxWarp prst="textNoShape">
                            <a:avLst/>
                          </a:prstTxWarp>
                          <a:noAutofit/>
                        </wps:bodyPr>
                      </wps:wsp>
                      <wps:wsp>
                        <wps:cNvPr id="586" name="Textbox 586"/>
                        <wps:cNvSpPr txBox="1"/>
                        <wps:spPr>
                          <a:xfrm>
                            <a:off x="174244" y="202276"/>
                            <a:ext cx="478790" cy="142240"/>
                          </a:xfrm>
                          <a:prstGeom prst="rect">
                            <a:avLst/>
                          </a:prstGeom>
                        </wps:spPr>
                        <wps:txbx>
                          <w:txbxContent>
                            <w:p w14:paraId="11DF02D7"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3E2B6CC2" id="Group 583" o:spid="_x0000_s1477" style="position:absolute;left:0;text-align:left;margin-left:529.95pt;margin-top:0;width:65.4pt;height:818.95pt;z-index:15953408;mso-wrap-distance-left:0;mso-wrap-distance-right:0;mso-position-horizontal-relative:page;mso-position-vertical-relative:page" coordsize="8305,10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">
                <v:shape id="Graphic 584" o:spid="_x0000_s1478" style="position:absolute;left:384;width:7925;height:98310;visibility:visible;mso-wrap-style:square;v-text-anchor:top" coordsize="792480,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" path="m791972,l,,,7975600r290068,l290068,9251950,,9251950r,579120l791972,9831070r,-578612l791972,9251950r,-1276350l791972,xe" stroked="f">
                  <v:path arrowok="t"/>
                </v:shape>
                <v:shape id="Graphic 585" o:spid="_x0000_s1479" style="position:absolute;top:98310;width:5048;height:5696;visibility:visible;mso-wrap-style:square;v-text-anchor:top" coordsize="50482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" path="m504317,l,,,569594r504317,l504317,xe" fillcolor="black" stroked="f">
                  <v:path arrowok="t"/>
                </v:shape>
                <v:shape id="Textbox 586" o:spid="_x0000_s1480" type="#_x0000_t202" style="position:absolute;left:1742;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8NDxQAAANwAAAAPAAAAZHJzL2Rvd25yZXYueG1sRI9Ba8JA&#10;FITvBf/D8oTe6saC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D3J8NDxQAAANwAAAAP&#10;AAAAAAAAAAAAAAAAAAcCAABkcnMvZG93bnJldi54bWxQSwUGAAAAAAMAAwC3AAAA+QIAAAAA&#10;" filled="f" stroked="f">
                  <v:textbox inset="0,0,0,0">
                    <w:txbxContent>
                      <w:p w14:paraId="11DF02D7"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228BFB7E" wp14:editId="6F3BCD2A">
                <wp:extent cx="5888355" cy="6350"/>
                <wp:effectExtent l="0" t="0" r="0" b="0"/>
                <wp:docPr id="587"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588" name="Graphic 588"/>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E59848" id="Group 587"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">
                <v:shape id="Graphic 588"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" path="m5888101,l,,,6096r5888101,l5888101,xe" fillcolor="black" stroked="f">
                  <v:path arrowok="t"/>
                </v:shape>
                <w10:anchorlock/>
              </v:group>
            </w:pict>
          </mc:Fallback>
        </mc:AlternateContent>
      </w:r>
    </w:p>
    <w:p w14:paraId="6B39F1F6" w14:textId="77777777" w:rsidR="00B37F69" w:rsidRDefault="00B37F69">
      <w:pPr>
        <w:pStyle w:val="Textoindependiente"/>
        <w:spacing w:before="255"/>
        <w:rPr>
          <w:rFonts w:ascii="Calibri"/>
          <w:sz w:val="24"/>
        </w:rPr>
      </w:pPr>
    </w:p>
    <w:p w14:paraId="29046600" w14:textId="77777777" w:rsidR="00B37F69" w:rsidRDefault="00000000">
      <w:pPr>
        <w:pStyle w:val="Ttulo4"/>
        <w:numPr>
          <w:ilvl w:val="0"/>
          <w:numId w:val="8"/>
        </w:numPr>
        <w:tabs>
          <w:tab w:val="left" w:pos="507"/>
        </w:tabs>
        <w:ind w:left="507" w:hanging="358"/>
      </w:pPr>
      <w:r>
        <w:rPr>
          <w:spacing w:val="-2"/>
        </w:rPr>
        <w:t>PERSONAL.</w:t>
      </w:r>
    </w:p>
    <w:p w14:paraId="28C9DCC0" w14:textId="77777777" w:rsidR="00B37F69" w:rsidRDefault="00000000">
      <w:pPr>
        <w:spacing w:before="261" w:line="360" w:lineRule="auto"/>
        <w:ind w:left="149" w:right="1258"/>
        <w:jc w:val="both"/>
        <w:rPr>
          <w:rFonts w:ascii="Calibri" w:hAnsi="Calibri"/>
          <w:sz w:val="24"/>
        </w:rPr>
      </w:pPr>
      <w:r>
        <w:rPr>
          <w:rFonts w:ascii="Calibri" w:hAnsi="Calibri"/>
          <w:noProof/>
          <w:sz w:val="24"/>
        </w:rPr>
        <mc:AlternateContent>
          <mc:Choice Requires="wps">
            <w:drawing>
              <wp:anchor distT="0" distB="0" distL="0" distR="0" simplePos="0" relativeHeight="15953920" behindDoc="0" locked="0" layoutInCell="1" allowOverlap="1" wp14:anchorId="643AAD88" wp14:editId="3A201C30">
                <wp:simplePos x="0" y="0"/>
                <wp:positionH relativeFrom="page">
                  <wp:posOffset>6811152</wp:posOffset>
                </wp:positionH>
                <wp:positionV relativeFrom="paragraph">
                  <wp:posOffset>807534</wp:posOffset>
                </wp:positionV>
                <wp:extent cx="417830" cy="3181350"/>
                <wp:effectExtent l="0" t="0" r="0" b="0"/>
                <wp:wrapNone/>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ECC839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E19CB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43AAD88" id="Textbox 589" o:spid="_x0000_s1481" type="#_x0000_t202" style="position:absolute;left:0;text-align:left;margin-left:536.3pt;margin-top:63.6pt;width:32.9pt;height:250.5pt;z-index:15953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GqpA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" filled="f" stroked="f">
                <v:textbox style="layout-flow:vertical;mso-layout-flow-alt:bottom-to-top" inset="0,0,0,0">
                  <w:txbxContent>
                    <w:p w14:paraId="4ECC839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E19CB0"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El personal que considere necesario contratar la FEDERACIÓN, técnicos, auxiliares, etc., que colaboren, participen o ejecuten cualquier tipo de trabajo o realicen funciones dentro de</w:t>
      </w:r>
      <w:r>
        <w:rPr>
          <w:rFonts w:ascii="Calibri" w:hAnsi="Calibri"/>
          <w:spacing w:val="-1"/>
          <w:sz w:val="24"/>
        </w:rPr>
        <w:t xml:space="preserve"> </w:t>
      </w:r>
      <w:r>
        <w:rPr>
          <w:rFonts w:ascii="Calibri" w:hAnsi="Calibri"/>
          <w:sz w:val="24"/>
        </w:rPr>
        <w:t>la FEDERACIÓN, para el desarrollo del cumplimiento del presente convenio, estarán bajo su dependencia, sin relación jurídico-laboral alguna con el Ayuntamiento, rigiéndose sus derechos</w:t>
      </w:r>
      <w:r>
        <w:rPr>
          <w:rFonts w:ascii="Calibri" w:hAnsi="Calibri"/>
          <w:spacing w:val="-14"/>
          <w:sz w:val="24"/>
        </w:rPr>
        <w:t xml:space="preserve"> </w:t>
      </w:r>
      <w:r>
        <w:rPr>
          <w:rFonts w:ascii="Calibri" w:hAnsi="Calibri"/>
          <w:sz w:val="24"/>
        </w:rPr>
        <w:t>y</w:t>
      </w:r>
      <w:r>
        <w:rPr>
          <w:rFonts w:ascii="Calibri" w:hAnsi="Calibri"/>
          <w:spacing w:val="-14"/>
          <w:sz w:val="24"/>
        </w:rPr>
        <w:t xml:space="preserve"> </w:t>
      </w:r>
      <w:r>
        <w:rPr>
          <w:rFonts w:ascii="Calibri" w:hAnsi="Calibri"/>
          <w:sz w:val="24"/>
        </w:rPr>
        <w:t>obligaciones</w:t>
      </w:r>
      <w:r>
        <w:rPr>
          <w:rFonts w:ascii="Calibri" w:hAnsi="Calibri"/>
          <w:spacing w:val="-13"/>
          <w:sz w:val="24"/>
        </w:rPr>
        <w:t xml:space="preserve"> </w:t>
      </w:r>
      <w:r>
        <w:rPr>
          <w:rFonts w:ascii="Calibri" w:hAnsi="Calibri"/>
          <w:sz w:val="24"/>
        </w:rPr>
        <w:t>por</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legislación</w:t>
      </w:r>
      <w:r>
        <w:rPr>
          <w:rFonts w:ascii="Calibri" w:hAnsi="Calibri"/>
          <w:spacing w:val="-14"/>
          <w:sz w:val="24"/>
        </w:rPr>
        <w:t xml:space="preserve"> </w:t>
      </w:r>
      <w:r>
        <w:rPr>
          <w:rFonts w:ascii="Calibri" w:hAnsi="Calibri"/>
          <w:sz w:val="24"/>
        </w:rPr>
        <w:t>laboral</w:t>
      </w:r>
      <w:r>
        <w:rPr>
          <w:rFonts w:ascii="Calibri" w:hAnsi="Calibri"/>
          <w:spacing w:val="-13"/>
          <w:sz w:val="24"/>
        </w:rPr>
        <w:t xml:space="preserve"> </w:t>
      </w:r>
      <w:r>
        <w:rPr>
          <w:rFonts w:ascii="Calibri" w:hAnsi="Calibri"/>
          <w:sz w:val="24"/>
        </w:rPr>
        <w:t>y</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previsión</w:t>
      </w:r>
      <w:r>
        <w:rPr>
          <w:rFonts w:ascii="Calibri" w:hAnsi="Calibri"/>
          <w:spacing w:val="-13"/>
          <w:sz w:val="24"/>
        </w:rPr>
        <w:t xml:space="preserve"> </w:t>
      </w:r>
      <w:r>
        <w:rPr>
          <w:rFonts w:ascii="Calibri" w:hAnsi="Calibri"/>
          <w:sz w:val="24"/>
        </w:rPr>
        <w:t>social,</w:t>
      </w:r>
      <w:r>
        <w:rPr>
          <w:rFonts w:ascii="Calibri" w:hAnsi="Calibri"/>
          <w:spacing w:val="-14"/>
          <w:sz w:val="24"/>
        </w:rPr>
        <w:t xml:space="preserve"> </w:t>
      </w:r>
      <w:r>
        <w:rPr>
          <w:rFonts w:ascii="Calibri" w:hAnsi="Calibri"/>
          <w:sz w:val="24"/>
        </w:rPr>
        <w:t>siendo</w:t>
      </w:r>
      <w:r>
        <w:rPr>
          <w:rFonts w:ascii="Calibri" w:hAnsi="Calibri"/>
          <w:spacing w:val="-13"/>
          <w:sz w:val="24"/>
        </w:rPr>
        <w:t xml:space="preserve"> </w:t>
      </w:r>
      <w:r>
        <w:rPr>
          <w:rFonts w:ascii="Calibri" w:hAnsi="Calibri"/>
          <w:sz w:val="24"/>
        </w:rPr>
        <w:t>sus</w:t>
      </w:r>
      <w:r>
        <w:rPr>
          <w:rFonts w:ascii="Calibri" w:hAnsi="Calibri"/>
          <w:spacing w:val="-14"/>
          <w:sz w:val="24"/>
        </w:rPr>
        <w:t xml:space="preserve"> </w:t>
      </w:r>
      <w:r>
        <w:rPr>
          <w:rFonts w:ascii="Calibri" w:hAnsi="Calibri"/>
          <w:sz w:val="24"/>
        </w:rPr>
        <w:t>retribuciones y las cargas sociales correspondientes de la exclusiva cuenta de la Federación.</w:t>
      </w:r>
    </w:p>
    <w:p w14:paraId="632687EA" w14:textId="77777777" w:rsidR="00B37F69" w:rsidRDefault="00000000">
      <w:pPr>
        <w:spacing w:before="119" w:line="360" w:lineRule="auto"/>
        <w:ind w:left="149" w:right="1261"/>
        <w:jc w:val="both"/>
        <w:rPr>
          <w:rFonts w:ascii="Calibri" w:hAnsi="Calibri"/>
          <w:sz w:val="24"/>
        </w:rPr>
      </w:pPr>
      <w:r>
        <w:rPr>
          <w:rFonts w:ascii="Calibri" w:hAnsi="Calibri"/>
          <w:sz w:val="24"/>
        </w:rPr>
        <w:t>Consecuentemente, la FEDERACIÓN renuncia al ejercicio de cualquier acción, que por este concepto pudiera ejercitar contra el AYUNTAMIENTO.</w:t>
      </w:r>
    </w:p>
    <w:p w14:paraId="583917DD" w14:textId="77777777" w:rsidR="00B37F69" w:rsidRDefault="00B37F69">
      <w:pPr>
        <w:pStyle w:val="Textoindependiente"/>
        <w:spacing w:before="146"/>
        <w:rPr>
          <w:rFonts w:ascii="Calibri"/>
          <w:sz w:val="24"/>
        </w:rPr>
      </w:pPr>
    </w:p>
    <w:p w14:paraId="21555CCB" w14:textId="77777777" w:rsidR="00B37F69" w:rsidRDefault="00000000">
      <w:pPr>
        <w:pStyle w:val="Ttulo4"/>
        <w:numPr>
          <w:ilvl w:val="0"/>
          <w:numId w:val="8"/>
        </w:numPr>
        <w:tabs>
          <w:tab w:val="left" w:pos="506"/>
        </w:tabs>
        <w:ind w:left="506" w:hanging="357"/>
      </w:pPr>
      <w:r>
        <w:t>PROTECCIÓN</w:t>
      </w:r>
      <w:r>
        <w:rPr>
          <w:spacing w:val="-2"/>
        </w:rPr>
        <w:t xml:space="preserve"> </w:t>
      </w:r>
      <w:r>
        <w:t>DE</w:t>
      </w:r>
      <w:r>
        <w:rPr>
          <w:spacing w:val="-1"/>
        </w:rPr>
        <w:t xml:space="preserve"> </w:t>
      </w:r>
      <w:r>
        <w:rPr>
          <w:spacing w:val="-2"/>
        </w:rPr>
        <w:t>DATOS.</w:t>
      </w:r>
    </w:p>
    <w:p w14:paraId="62D5939D" w14:textId="77777777" w:rsidR="00B37F69" w:rsidRDefault="00000000">
      <w:pPr>
        <w:spacing w:before="146" w:line="360" w:lineRule="auto"/>
        <w:ind w:left="149" w:right="1126"/>
        <w:jc w:val="both"/>
        <w:rPr>
          <w:rFonts w:ascii="Calibri" w:hAnsi="Calibri"/>
          <w:sz w:val="24"/>
        </w:rPr>
      </w:pPr>
      <w:r>
        <w:rPr>
          <w:rFonts w:ascii="Calibri" w:hAnsi="Calibri"/>
          <w:noProof/>
          <w:sz w:val="24"/>
        </w:rPr>
        <mc:AlternateContent>
          <mc:Choice Requires="wps">
            <w:drawing>
              <wp:anchor distT="0" distB="0" distL="0" distR="0" simplePos="0" relativeHeight="479550976" behindDoc="1" locked="0" layoutInCell="1" allowOverlap="1" wp14:anchorId="7CE638D9" wp14:editId="271FCDC0">
                <wp:simplePos x="0" y="0"/>
                <wp:positionH relativeFrom="page">
                  <wp:posOffset>7131536</wp:posOffset>
                </wp:positionH>
                <wp:positionV relativeFrom="paragraph">
                  <wp:posOffset>1609841</wp:posOffset>
                </wp:positionV>
                <wp:extent cx="85725" cy="1273175"/>
                <wp:effectExtent l="0" t="0" r="0" b="0"/>
                <wp:wrapNone/>
                <wp:docPr id="590" name="Text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34A326D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7CE638D9" id="Textbox 590" o:spid="_x0000_s1482" type="#_x0000_t202" style="position:absolute;left:0;text-align:left;margin-left:561.55pt;margin-top:126.75pt;width:6.75pt;height:100.25pt;z-index:-23765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" filled="f" stroked="f">
                <v:textbox style="layout-flow:vertical;mso-layout-flow-alt:bottom-to-top" inset="0,0,0,0">
                  <w:txbxContent>
                    <w:p w14:paraId="34A326D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54432" behindDoc="0" locked="0" layoutInCell="1" allowOverlap="1" wp14:anchorId="0A250E67" wp14:editId="4AA63C1E">
                <wp:simplePos x="0" y="0"/>
                <wp:positionH relativeFrom="page">
                  <wp:posOffset>6966436</wp:posOffset>
                </wp:positionH>
                <wp:positionV relativeFrom="paragraph">
                  <wp:posOffset>1512407</wp:posOffset>
                </wp:positionV>
                <wp:extent cx="263525" cy="3360420"/>
                <wp:effectExtent l="0" t="0" r="0" b="0"/>
                <wp:wrapNone/>
                <wp:docPr id="591" name="Textbox 5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2EAF482" w14:textId="77777777" w:rsidR="00B37F69" w:rsidRDefault="00000000">
                            <w:pPr>
                              <w:spacing w:before="12"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6"/>
                                <w:position w:val="2"/>
                                <w:sz w:val="12"/>
                              </w:rPr>
                              <w:t xml:space="preserve"> </w:t>
                            </w:r>
                            <w:r>
                              <w:rPr>
                                <w:spacing w:val="-2"/>
                                <w:sz w:val="13"/>
                              </w:rPr>
                              <w:t>*************************</w:t>
                            </w:r>
                          </w:p>
                          <w:p w14:paraId="2AB2DE65" w14:textId="77777777" w:rsidR="00B37F69" w:rsidRDefault="00000000">
                            <w:pPr>
                              <w:spacing w:line="111" w:lineRule="exact"/>
                              <w:ind w:left="20"/>
                              <w:rPr>
                                <w:sz w:val="12"/>
                              </w:rPr>
                            </w:pPr>
                            <w:r>
                              <w:rPr>
                                <w:spacing w:val="-2"/>
                                <w:sz w:val="12"/>
                              </w:rPr>
                              <w:t>Verificación:</w:t>
                            </w:r>
                            <w:r>
                              <w:rPr>
                                <w:spacing w:val="7"/>
                                <w:sz w:val="12"/>
                              </w:rPr>
                              <w:t xml:space="preserve"> </w:t>
                            </w:r>
                            <w:hyperlink r:id="rId407">
                              <w:r>
                                <w:rPr>
                                  <w:spacing w:val="-2"/>
                                  <w:sz w:val="12"/>
                                </w:rPr>
                                <w:t>https://sede.lasrozas.es/</w:t>
                              </w:r>
                            </w:hyperlink>
                          </w:p>
                          <w:p w14:paraId="2B0A80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A250E67" id="Textbox 591" o:spid="_x0000_s1483" type="#_x0000_t202" style="position:absolute;left:0;text-align:left;margin-left:548.55pt;margin-top:119.1pt;width:20.75pt;height:264.6pt;z-index:15954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" filled="f" stroked="f">
                <v:textbox style="layout-flow:vertical;mso-layout-flow-alt:bottom-to-top" inset="0,0,0,0">
                  <w:txbxContent>
                    <w:p w14:paraId="22EAF482" w14:textId="77777777" w:rsidR="00B37F69" w:rsidRDefault="00000000">
                      <w:pPr>
                        <w:spacing w:before="12"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6"/>
                          <w:position w:val="2"/>
                          <w:sz w:val="12"/>
                        </w:rPr>
                        <w:t xml:space="preserve"> </w:t>
                      </w:r>
                      <w:r>
                        <w:rPr>
                          <w:spacing w:val="-2"/>
                          <w:sz w:val="13"/>
                        </w:rPr>
                        <w:t>*************************</w:t>
                      </w:r>
                    </w:p>
                    <w:p w14:paraId="2AB2DE65" w14:textId="77777777" w:rsidR="00B37F69" w:rsidRDefault="00000000">
                      <w:pPr>
                        <w:spacing w:line="111" w:lineRule="exact"/>
                        <w:ind w:left="20"/>
                        <w:rPr>
                          <w:sz w:val="12"/>
                        </w:rPr>
                      </w:pPr>
                      <w:r>
                        <w:rPr>
                          <w:spacing w:val="-2"/>
                          <w:sz w:val="12"/>
                        </w:rPr>
                        <w:t>Verificación:</w:t>
                      </w:r>
                      <w:r>
                        <w:rPr>
                          <w:spacing w:val="7"/>
                          <w:sz w:val="12"/>
                        </w:rPr>
                        <w:t xml:space="preserve"> </w:t>
                      </w:r>
                      <w:hyperlink r:id="rId408">
                        <w:r>
                          <w:rPr>
                            <w:spacing w:val="-2"/>
                            <w:sz w:val="12"/>
                          </w:rPr>
                          <w:t>https://sede.lasrozas.es/</w:t>
                        </w:r>
                      </w:hyperlink>
                    </w:p>
                    <w:p w14:paraId="2B0A80E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164</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Los datos personales de los representantes de cada una de las partes y de los miembros de la Comisión de Seguimiento facilitados por ellas, así como los datos personales facilitados en el marco del Convenio de Colaboración, serán tratados por la otra parte, que actuará, independientemente,</w:t>
      </w:r>
      <w:r>
        <w:rPr>
          <w:rFonts w:ascii="Calibri" w:hAnsi="Calibri"/>
          <w:spacing w:val="-5"/>
          <w:sz w:val="24"/>
        </w:rPr>
        <w:t xml:space="preserve"> </w:t>
      </w:r>
      <w:r>
        <w:rPr>
          <w:rFonts w:ascii="Calibri" w:hAnsi="Calibri"/>
          <w:sz w:val="24"/>
        </w:rPr>
        <w:t>como</w:t>
      </w:r>
      <w:r>
        <w:rPr>
          <w:rFonts w:ascii="Calibri" w:hAnsi="Calibri"/>
          <w:spacing w:val="-2"/>
          <w:sz w:val="24"/>
        </w:rPr>
        <w:t xml:space="preserve"> </w:t>
      </w:r>
      <w:r>
        <w:rPr>
          <w:rFonts w:ascii="Calibri" w:hAnsi="Calibri"/>
          <w:sz w:val="24"/>
        </w:rPr>
        <w:t>responsable</w:t>
      </w:r>
      <w:r>
        <w:rPr>
          <w:rFonts w:ascii="Calibri" w:hAnsi="Calibri"/>
          <w:spacing w:val="-5"/>
          <w:sz w:val="24"/>
        </w:rPr>
        <w:t xml:space="preserve"> </w:t>
      </w:r>
      <w:r>
        <w:rPr>
          <w:rFonts w:ascii="Calibri" w:hAnsi="Calibri"/>
          <w:sz w:val="24"/>
        </w:rPr>
        <w:t>de</w:t>
      </w:r>
      <w:r>
        <w:rPr>
          <w:rFonts w:ascii="Calibri" w:hAnsi="Calibri"/>
          <w:spacing w:val="-2"/>
          <w:sz w:val="24"/>
        </w:rPr>
        <w:t xml:space="preserve"> </w:t>
      </w:r>
      <w:r>
        <w:rPr>
          <w:rFonts w:ascii="Calibri" w:hAnsi="Calibri"/>
          <w:sz w:val="24"/>
        </w:rPr>
        <w:t>los</w:t>
      </w:r>
      <w:r>
        <w:rPr>
          <w:rFonts w:ascii="Calibri" w:hAnsi="Calibri"/>
          <w:spacing w:val="-5"/>
          <w:sz w:val="24"/>
        </w:rPr>
        <w:t xml:space="preserve"> </w:t>
      </w:r>
      <w:r>
        <w:rPr>
          <w:rFonts w:ascii="Calibri" w:hAnsi="Calibri"/>
          <w:sz w:val="24"/>
        </w:rPr>
        <w:t>datos</w:t>
      </w:r>
      <w:r>
        <w:rPr>
          <w:rFonts w:ascii="Calibri" w:hAnsi="Calibri"/>
          <w:spacing w:val="-2"/>
          <w:sz w:val="24"/>
        </w:rPr>
        <w:t xml:space="preserve"> </w:t>
      </w:r>
      <w:r>
        <w:rPr>
          <w:rFonts w:ascii="Calibri" w:hAnsi="Calibri"/>
          <w:sz w:val="24"/>
        </w:rPr>
        <w:t>y</w:t>
      </w:r>
      <w:r>
        <w:rPr>
          <w:rFonts w:ascii="Calibri" w:hAnsi="Calibri"/>
          <w:spacing w:val="-6"/>
          <w:sz w:val="24"/>
        </w:rPr>
        <w:t xml:space="preserve"> </w:t>
      </w:r>
      <w:r>
        <w:rPr>
          <w:rFonts w:ascii="Calibri" w:hAnsi="Calibri"/>
          <w:sz w:val="24"/>
        </w:rPr>
        <w:t>los</w:t>
      </w:r>
      <w:r>
        <w:rPr>
          <w:rFonts w:ascii="Calibri" w:hAnsi="Calibri"/>
          <w:spacing w:val="-5"/>
          <w:sz w:val="24"/>
        </w:rPr>
        <w:t xml:space="preserve"> </w:t>
      </w:r>
      <w:r>
        <w:rPr>
          <w:rFonts w:ascii="Calibri" w:hAnsi="Calibri"/>
          <w:sz w:val="24"/>
        </w:rPr>
        <w:t>utilizará</w:t>
      </w:r>
      <w:r>
        <w:rPr>
          <w:rFonts w:ascii="Calibri" w:hAnsi="Calibri"/>
          <w:spacing w:val="-4"/>
          <w:sz w:val="24"/>
        </w:rPr>
        <w:t xml:space="preserve"> </w:t>
      </w:r>
      <w:r>
        <w:rPr>
          <w:rFonts w:ascii="Calibri" w:hAnsi="Calibri"/>
          <w:sz w:val="24"/>
        </w:rPr>
        <w:t>exclusivamente</w:t>
      </w:r>
      <w:r>
        <w:rPr>
          <w:rFonts w:ascii="Calibri" w:hAnsi="Calibri"/>
          <w:spacing w:val="-5"/>
          <w:sz w:val="24"/>
        </w:rPr>
        <w:t xml:space="preserve"> </w:t>
      </w:r>
      <w:r>
        <w:rPr>
          <w:rFonts w:ascii="Calibri" w:hAnsi="Calibri"/>
          <w:sz w:val="24"/>
        </w:rPr>
        <w:t>en</w:t>
      </w:r>
      <w:r>
        <w:rPr>
          <w:rFonts w:ascii="Calibri" w:hAnsi="Calibri"/>
          <w:spacing w:val="-4"/>
          <w:sz w:val="24"/>
        </w:rPr>
        <w:t xml:space="preserve"> </w:t>
      </w:r>
      <w:r>
        <w:rPr>
          <w:rFonts w:ascii="Calibri" w:hAnsi="Calibri"/>
          <w:sz w:val="24"/>
        </w:rPr>
        <w:t xml:space="preserve">relación con la ejecución del presente Convenio de Colaboración. La base jurídica del tratamiento es el interés legítimo de las partes en mantener la relación de colaboración y ejecutar el presente </w:t>
      </w:r>
      <w:r>
        <w:rPr>
          <w:rFonts w:ascii="Calibri" w:hAnsi="Calibri"/>
          <w:spacing w:val="-2"/>
          <w:sz w:val="24"/>
        </w:rPr>
        <w:t>convenio.</w:t>
      </w:r>
    </w:p>
    <w:p w14:paraId="368CCCE5" w14:textId="77777777" w:rsidR="00B37F69" w:rsidRDefault="00000000">
      <w:pPr>
        <w:spacing w:before="1" w:line="360" w:lineRule="auto"/>
        <w:ind w:left="149" w:right="1125"/>
        <w:jc w:val="both"/>
        <w:rPr>
          <w:rFonts w:ascii="Calibri" w:hAnsi="Calibri"/>
          <w:sz w:val="24"/>
        </w:rPr>
      </w:pPr>
      <w:r>
        <w:rPr>
          <w:rFonts w:ascii="Calibri" w:hAnsi="Calibri"/>
          <w:noProof/>
          <w:sz w:val="24"/>
        </w:rPr>
        <mc:AlternateContent>
          <mc:Choice Requires="wps">
            <w:drawing>
              <wp:anchor distT="0" distB="0" distL="0" distR="0" simplePos="0" relativeHeight="479551488" behindDoc="1" locked="0" layoutInCell="1" allowOverlap="1" wp14:anchorId="665D154D" wp14:editId="1C0712FA">
                <wp:simplePos x="0" y="0"/>
                <wp:positionH relativeFrom="page">
                  <wp:posOffset>7131536</wp:posOffset>
                </wp:positionH>
                <wp:positionV relativeFrom="paragraph">
                  <wp:posOffset>857840</wp:posOffset>
                </wp:positionV>
                <wp:extent cx="85725" cy="1270635"/>
                <wp:effectExtent l="0" t="0" r="0" b="0"/>
                <wp:wrapNone/>
                <wp:docPr id="592" name="Textbox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D24D8BE"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665D154D" id="Textbox 592" o:spid="_x0000_s1484" type="#_x0000_t202" style="position:absolute;left:0;text-align:left;margin-left:561.55pt;margin-top:67.55pt;width:6.75pt;height:100.05pt;z-index:-23764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" filled="f" stroked="f">
                <v:textbox style="layout-flow:vertical;mso-layout-flow-alt:bottom-to-top" inset="0,0,0,0">
                  <w:txbxContent>
                    <w:p w14:paraId="7D24D8BE"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Cada una de las partes conservará los datos personales de los representantes de la otra</w:t>
      </w:r>
      <w:r>
        <w:rPr>
          <w:rFonts w:ascii="Calibri" w:hAnsi="Calibri"/>
          <w:spacing w:val="-1"/>
          <w:sz w:val="24"/>
        </w:rPr>
        <w:t xml:space="preserve"> </w:t>
      </w:r>
      <w:r>
        <w:rPr>
          <w:rFonts w:ascii="Calibri" w:hAnsi="Calibri"/>
          <w:sz w:val="24"/>
        </w:rPr>
        <w:t xml:space="preserve">parte, así como los datos de los miembros de la Comisión de Seguimiento mientras las relaciones de colaboración estén en vigor y, una vez resueltas, en la medida en que pudieran surgir </w:t>
      </w:r>
      <w:r>
        <w:rPr>
          <w:rFonts w:ascii="Calibri" w:hAnsi="Calibri"/>
          <w:spacing w:val="-2"/>
          <w:sz w:val="24"/>
        </w:rPr>
        <w:t>responsabilidades.</w:t>
      </w:r>
    </w:p>
    <w:p w14:paraId="529D4562" w14:textId="77777777" w:rsidR="00B37F69" w:rsidRDefault="00000000">
      <w:pPr>
        <w:spacing w:before="2" w:line="360" w:lineRule="auto"/>
        <w:ind w:left="149" w:right="1126"/>
        <w:jc w:val="both"/>
        <w:rPr>
          <w:rFonts w:ascii="Calibri" w:hAnsi="Calibri"/>
          <w:sz w:val="24"/>
        </w:rPr>
      </w:pPr>
      <w:r>
        <w:rPr>
          <w:rFonts w:ascii="Calibri" w:hAnsi="Calibri"/>
          <w:noProof/>
          <w:sz w:val="24"/>
        </w:rPr>
        <mc:AlternateContent>
          <mc:Choice Requires="wps">
            <w:drawing>
              <wp:anchor distT="0" distB="0" distL="0" distR="0" simplePos="0" relativeHeight="479550464" behindDoc="1" locked="0" layoutInCell="1" allowOverlap="1" wp14:anchorId="566FB8CA" wp14:editId="17111186">
                <wp:simplePos x="0" y="0"/>
                <wp:positionH relativeFrom="page">
                  <wp:posOffset>6979136</wp:posOffset>
                </wp:positionH>
                <wp:positionV relativeFrom="paragraph">
                  <wp:posOffset>1032260</wp:posOffset>
                </wp:positionV>
                <wp:extent cx="238125" cy="664845"/>
                <wp:effectExtent l="0" t="0" r="0" b="0"/>
                <wp:wrapNone/>
                <wp:docPr id="593" name="Text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04DFB2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566FB8CA" id="Textbox 593" o:spid="_x0000_s1485" type="#_x0000_t202" style="position:absolute;left:0;text-align:left;margin-left:549.55pt;margin-top:81.3pt;width:18.75pt;height:52.35pt;z-index:-23766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" filled="f" stroked="f">
                <v:textbox style="layout-flow:vertical;mso-layout-flow-alt:bottom-to-top" inset="0,0,0,0">
                  <w:txbxContent>
                    <w:p w14:paraId="404DFB2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La información suministrada por cualquiera de las partes podrá ser incluida en sistemas de archivos automatizados, para la gestión del Convenio de Colaboración. Los datos personales serán tratados confidencialmente y no podrán ser revelados a terceros, salvo requerimiento legal. Ninguna de las partes llevará a cabo transferencias internacionales de estos datos.</w:t>
      </w:r>
    </w:p>
    <w:p w14:paraId="767B926C" w14:textId="77777777" w:rsidR="00B37F69" w:rsidRDefault="00000000">
      <w:pPr>
        <w:spacing w:line="292" w:lineRule="exact"/>
        <w:ind w:left="149"/>
        <w:jc w:val="both"/>
        <w:rPr>
          <w:rFonts w:ascii="Calibri"/>
          <w:sz w:val="24"/>
        </w:rPr>
      </w:pPr>
      <w:r>
        <w:rPr>
          <w:rFonts w:ascii="Calibri"/>
          <w:sz w:val="24"/>
        </w:rPr>
        <w:t>En</w:t>
      </w:r>
      <w:r>
        <w:rPr>
          <w:rFonts w:ascii="Calibri"/>
          <w:spacing w:val="-6"/>
          <w:sz w:val="24"/>
        </w:rPr>
        <w:t xml:space="preserve"> </w:t>
      </w:r>
      <w:r>
        <w:rPr>
          <w:rFonts w:ascii="Calibri"/>
          <w:sz w:val="24"/>
        </w:rPr>
        <w:t>cualquier</w:t>
      </w:r>
      <w:r>
        <w:rPr>
          <w:rFonts w:ascii="Calibri"/>
          <w:spacing w:val="-3"/>
          <w:sz w:val="24"/>
        </w:rPr>
        <w:t xml:space="preserve"> </w:t>
      </w:r>
      <w:r>
        <w:rPr>
          <w:rFonts w:ascii="Calibri"/>
          <w:sz w:val="24"/>
        </w:rPr>
        <w:t>caso,</w:t>
      </w:r>
      <w:r>
        <w:rPr>
          <w:rFonts w:ascii="Calibri"/>
          <w:spacing w:val="-5"/>
          <w:sz w:val="24"/>
        </w:rPr>
        <w:t xml:space="preserve"> </w:t>
      </w:r>
      <w:r>
        <w:rPr>
          <w:rFonts w:ascii="Calibri"/>
          <w:sz w:val="24"/>
        </w:rPr>
        <w:t>en</w:t>
      </w:r>
      <w:r>
        <w:rPr>
          <w:rFonts w:ascii="Calibri"/>
          <w:spacing w:val="-3"/>
          <w:sz w:val="24"/>
        </w:rPr>
        <w:t xml:space="preserve"> </w:t>
      </w:r>
      <w:r>
        <w:rPr>
          <w:rFonts w:ascii="Calibri"/>
          <w:sz w:val="24"/>
        </w:rPr>
        <w:t>cumplimiento</w:t>
      </w:r>
      <w:r>
        <w:rPr>
          <w:rFonts w:ascii="Calibri"/>
          <w:spacing w:val="-3"/>
          <w:sz w:val="24"/>
        </w:rPr>
        <w:t xml:space="preserve"> </w:t>
      </w:r>
      <w:r>
        <w:rPr>
          <w:rFonts w:ascii="Calibri"/>
          <w:sz w:val="24"/>
        </w:rPr>
        <w:t>con</w:t>
      </w:r>
      <w:r>
        <w:rPr>
          <w:rFonts w:ascii="Calibri"/>
          <w:spacing w:val="-4"/>
          <w:sz w:val="24"/>
        </w:rPr>
        <w:t xml:space="preserve"> </w:t>
      </w:r>
      <w:r>
        <w:rPr>
          <w:rFonts w:ascii="Calibri"/>
          <w:sz w:val="24"/>
        </w:rPr>
        <w:t>el</w:t>
      </w:r>
      <w:r>
        <w:rPr>
          <w:rFonts w:ascii="Calibri"/>
          <w:spacing w:val="-3"/>
          <w:sz w:val="24"/>
        </w:rPr>
        <w:t xml:space="preserve"> </w:t>
      </w:r>
      <w:r>
        <w:rPr>
          <w:rFonts w:ascii="Calibri"/>
          <w:sz w:val="24"/>
        </w:rPr>
        <w:t>Reglamento</w:t>
      </w:r>
      <w:r>
        <w:rPr>
          <w:rFonts w:ascii="Calibri"/>
          <w:spacing w:val="-3"/>
          <w:sz w:val="24"/>
        </w:rPr>
        <w:t xml:space="preserve"> </w:t>
      </w:r>
      <w:r>
        <w:rPr>
          <w:rFonts w:ascii="Calibri"/>
          <w:sz w:val="24"/>
        </w:rPr>
        <w:t>(UE)</w:t>
      </w:r>
      <w:r>
        <w:rPr>
          <w:rFonts w:ascii="Calibri"/>
          <w:spacing w:val="-5"/>
          <w:sz w:val="24"/>
        </w:rPr>
        <w:t xml:space="preserve"> </w:t>
      </w:r>
      <w:r>
        <w:rPr>
          <w:rFonts w:ascii="Calibri"/>
          <w:sz w:val="24"/>
        </w:rPr>
        <w:t>2016/679</w:t>
      </w:r>
      <w:r>
        <w:rPr>
          <w:rFonts w:ascii="Calibri"/>
          <w:spacing w:val="-6"/>
          <w:sz w:val="24"/>
        </w:rPr>
        <w:t xml:space="preserve"> </w:t>
      </w:r>
      <w:r>
        <w:rPr>
          <w:rFonts w:ascii="Calibri"/>
          <w:sz w:val="24"/>
        </w:rPr>
        <w:t>del</w:t>
      </w:r>
      <w:r>
        <w:rPr>
          <w:rFonts w:ascii="Calibri"/>
          <w:spacing w:val="-4"/>
          <w:sz w:val="24"/>
        </w:rPr>
        <w:t xml:space="preserve"> </w:t>
      </w:r>
      <w:r>
        <w:rPr>
          <w:rFonts w:ascii="Calibri"/>
          <w:sz w:val="24"/>
        </w:rPr>
        <w:t>Parlamento</w:t>
      </w:r>
      <w:r>
        <w:rPr>
          <w:rFonts w:ascii="Calibri"/>
          <w:spacing w:val="-3"/>
          <w:sz w:val="24"/>
        </w:rPr>
        <w:t xml:space="preserve"> </w:t>
      </w:r>
      <w:r>
        <w:rPr>
          <w:rFonts w:ascii="Calibri"/>
          <w:spacing w:val="-2"/>
          <w:sz w:val="24"/>
        </w:rPr>
        <w:t>Europeo</w:t>
      </w:r>
    </w:p>
    <w:p w14:paraId="7DAD208F" w14:textId="77777777" w:rsidR="00B37F69" w:rsidRDefault="00000000">
      <w:pPr>
        <w:spacing w:before="146"/>
        <w:ind w:left="149"/>
        <w:jc w:val="both"/>
        <w:rPr>
          <w:rFonts w:ascii="Calibri" w:hAnsi="Calibri"/>
          <w:sz w:val="24"/>
        </w:rPr>
      </w:pPr>
      <w:r>
        <w:rPr>
          <w:rFonts w:ascii="Calibri" w:hAnsi="Calibri"/>
          <w:sz w:val="24"/>
        </w:rPr>
        <w:t>y</w:t>
      </w:r>
      <w:r>
        <w:rPr>
          <w:rFonts w:ascii="Calibri" w:hAnsi="Calibri"/>
          <w:spacing w:val="8"/>
          <w:sz w:val="24"/>
        </w:rPr>
        <w:t xml:space="preserve"> </w:t>
      </w:r>
      <w:r>
        <w:rPr>
          <w:rFonts w:ascii="Calibri" w:hAnsi="Calibri"/>
          <w:sz w:val="24"/>
        </w:rPr>
        <w:t>del</w:t>
      </w:r>
      <w:r>
        <w:rPr>
          <w:rFonts w:ascii="Calibri" w:hAnsi="Calibri"/>
          <w:spacing w:val="11"/>
          <w:sz w:val="24"/>
        </w:rPr>
        <w:t xml:space="preserve"> </w:t>
      </w:r>
      <w:r>
        <w:rPr>
          <w:rFonts w:ascii="Calibri" w:hAnsi="Calibri"/>
          <w:sz w:val="24"/>
        </w:rPr>
        <w:t>Consejo</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27</w:t>
      </w:r>
      <w:r>
        <w:rPr>
          <w:rFonts w:ascii="Calibri" w:hAnsi="Calibri"/>
          <w:spacing w:val="9"/>
          <w:sz w:val="24"/>
        </w:rPr>
        <w:t xml:space="preserve"> </w:t>
      </w:r>
      <w:r>
        <w:rPr>
          <w:rFonts w:ascii="Calibri" w:hAnsi="Calibri"/>
          <w:sz w:val="24"/>
        </w:rPr>
        <w:t>de</w:t>
      </w:r>
      <w:r>
        <w:rPr>
          <w:rFonts w:ascii="Calibri" w:hAnsi="Calibri"/>
          <w:spacing w:val="11"/>
          <w:sz w:val="24"/>
        </w:rPr>
        <w:t xml:space="preserve"> </w:t>
      </w:r>
      <w:r>
        <w:rPr>
          <w:rFonts w:ascii="Calibri" w:hAnsi="Calibri"/>
          <w:sz w:val="24"/>
        </w:rPr>
        <w:t>abril</w:t>
      </w:r>
      <w:r>
        <w:rPr>
          <w:rFonts w:ascii="Calibri" w:hAnsi="Calibri"/>
          <w:spacing w:val="12"/>
          <w:sz w:val="24"/>
        </w:rPr>
        <w:t xml:space="preserve"> </w:t>
      </w:r>
      <w:r>
        <w:rPr>
          <w:rFonts w:ascii="Calibri" w:hAnsi="Calibri"/>
          <w:sz w:val="24"/>
        </w:rPr>
        <w:t>de</w:t>
      </w:r>
      <w:r>
        <w:rPr>
          <w:rFonts w:ascii="Calibri" w:hAnsi="Calibri"/>
          <w:spacing w:val="11"/>
          <w:sz w:val="24"/>
        </w:rPr>
        <w:t xml:space="preserve"> </w:t>
      </w:r>
      <w:r>
        <w:rPr>
          <w:rFonts w:ascii="Calibri" w:hAnsi="Calibri"/>
          <w:sz w:val="24"/>
        </w:rPr>
        <w:t>2016</w:t>
      </w:r>
      <w:r>
        <w:rPr>
          <w:rFonts w:ascii="Calibri" w:hAnsi="Calibri"/>
          <w:spacing w:val="11"/>
          <w:sz w:val="24"/>
        </w:rPr>
        <w:t xml:space="preserve"> </w:t>
      </w:r>
      <w:r>
        <w:rPr>
          <w:rFonts w:ascii="Calibri" w:hAnsi="Calibri"/>
          <w:sz w:val="24"/>
        </w:rPr>
        <w:t>relativo</w:t>
      </w:r>
      <w:r>
        <w:rPr>
          <w:rFonts w:ascii="Calibri" w:hAnsi="Calibri"/>
          <w:spacing w:val="8"/>
          <w:sz w:val="24"/>
        </w:rPr>
        <w:t xml:space="preserve"> </w:t>
      </w:r>
      <w:r>
        <w:rPr>
          <w:rFonts w:ascii="Calibri" w:hAnsi="Calibri"/>
          <w:sz w:val="24"/>
        </w:rPr>
        <w:t>a</w:t>
      </w:r>
      <w:r>
        <w:rPr>
          <w:rFonts w:ascii="Calibri" w:hAnsi="Calibri"/>
          <w:spacing w:val="10"/>
          <w:sz w:val="24"/>
        </w:rPr>
        <w:t xml:space="preserve"> </w:t>
      </w:r>
      <w:r>
        <w:rPr>
          <w:rFonts w:ascii="Calibri" w:hAnsi="Calibri"/>
          <w:sz w:val="24"/>
        </w:rPr>
        <w:t>la</w:t>
      </w:r>
      <w:r>
        <w:rPr>
          <w:rFonts w:ascii="Calibri" w:hAnsi="Calibri"/>
          <w:spacing w:val="8"/>
          <w:sz w:val="24"/>
        </w:rPr>
        <w:t xml:space="preserve"> </w:t>
      </w:r>
      <w:r>
        <w:rPr>
          <w:rFonts w:ascii="Calibri" w:hAnsi="Calibri"/>
          <w:sz w:val="24"/>
        </w:rPr>
        <w:t>protección</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las</w:t>
      </w:r>
      <w:r>
        <w:rPr>
          <w:rFonts w:ascii="Calibri" w:hAnsi="Calibri"/>
          <w:spacing w:val="8"/>
          <w:sz w:val="24"/>
        </w:rPr>
        <w:t xml:space="preserve"> </w:t>
      </w:r>
      <w:r>
        <w:rPr>
          <w:rFonts w:ascii="Calibri" w:hAnsi="Calibri"/>
          <w:sz w:val="24"/>
        </w:rPr>
        <w:t>personas</w:t>
      </w:r>
      <w:r>
        <w:rPr>
          <w:rFonts w:ascii="Calibri" w:hAnsi="Calibri"/>
          <w:spacing w:val="10"/>
          <w:sz w:val="24"/>
        </w:rPr>
        <w:t xml:space="preserve"> </w:t>
      </w:r>
      <w:r>
        <w:rPr>
          <w:rFonts w:ascii="Calibri" w:hAnsi="Calibri"/>
          <w:sz w:val="24"/>
        </w:rPr>
        <w:t>físicas</w:t>
      </w:r>
      <w:r>
        <w:rPr>
          <w:rFonts w:ascii="Calibri" w:hAnsi="Calibri"/>
          <w:spacing w:val="10"/>
          <w:sz w:val="24"/>
        </w:rPr>
        <w:t xml:space="preserve"> </w:t>
      </w:r>
      <w:r>
        <w:rPr>
          <w:rFonts w:ascii="Calibri" w:hAnsi="Calibri"/>
          <w:sz w:val="24"/>
        </w:rPr>
        <w:t>en</w:t>
      </w:r>
      <w:r>
        <w:rPr>
          <w:rFonts w:ascii="Calibri" w:hAnsi="Calibri"/>
          <w:spacing w:val="11"/>
          <w:sz w:val="24"/>
        </w:rPr>
        <w:t xml:space="preserve"> </w:t>
      </w:r>
      <w:r>
        <w:rPr>
          <w:rFonts w:ascii="Calibri" w:hAnsi="Calibri"/>
          <w:sz w:val="24"/>
        </w:rPr>
        <w:t>lo</w:t>
      </w:r>
      <w:r>
        <w:rPr>
          <w:rFonts w:ascii="Calibri" w:hAnsi="Calibri"/>
          <w:spacing w:val="10"/>
          <w:sz w:val="24"/>
        </w:rPr>
        <w:t xml:space="preserve"> </w:t>
      </w:r>
      <w:r>
        <w:rPr>
          <w:rFonts w:ascii="Calibri" w:hAnsi="Calibri"/>
          <w:spacing w:val="-5"/>
          <w:sz w:val="24"/>
        </w:rPr>
        <w:t>que</w:t>
      </w:r>
    </w:p>
    <w:p w14:paraId="75C6FA5E" w14:textId="77777777" w:rsidR="00B37F69" w:rsidRDefault="00000000">
      <w:pPr>
        <w:pStyle w:val="Textoindependiente"/>
        <w:spacing w:before="34"/>
        <w:ind w:right="1126"/>
        <w:jc w:val="right"/>
      </w:pPr>
      <w:r>
        <w:rPr>
          <w:spacing w:val="-5"/>
        </w:rPr>
        <w:t>10</w:t>
      </w:r>
    </w:p>
    <w:p w14:paraId="6D7FE20E"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5E10214E" w14:textId="77777777" w:rsidR="00B37F69" w:rsidRDefault="00B37F69">
      <w:pPr>
        <w:pStyle w:val="Textoindependiente"/>
      </w:pPr>
    </w:p>
    <w:p w14:paraId="2BDA8EAB" w14:textId="77777777" w:rsidR="00B37F69" w:rsidRDefault="00B37F69">
      <w:pPr>
        <w:pStyle w:val="Textoindependiente"/>
      </w:pPr>
    </w:p>
    <w:p w14:paraId="7AA00E15" w14:textId="77777777" w:rsidR="00B37F69" w:rsidRDefault="00B37F69">
      <w:pPr>
        <w:pStyle w:val="Textoindependiente"/>
      </w:pPr>
    </w:p>
    <w:p w14:paraId="69494545" w14:textId="77777777" w:rsidR="00B37F69" w:rsidRDefault="00000000">
      <w:pPr>
        <w:ind w:left="8230"/>
        <w:rPr>
          <w:sz w:val="20"/>
        </w:rPr>
      </w:pPr>
      <w:r>
        <w:rPr>
          <w:noProof/>
          <w:sz w:val="20"/>
        </w:rPr>
        <w:drawing>
          <wp:inline distT="0" distB="0" distL="0" distR="0" wp14:anchorId="04DA09FD" wp14:editId="3BBDED40">
            <wp:extent cx="360496" cy="612648"/>
            <wp:effectExtent l="0" t="0" r="0" b="0"/>
            <wp:docPr id="594" name="Image 5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4" name="Image 594"/>
                    <pic:cNvPicPr/>
                  </pic:nvPicPr>
                  <pic:blipFill>
                    <a:blip r:embed="rId369" cstate="print"/>
                    <a:stretch>
                      <a:fillRect/>
                    </a:stretch>
                  </pic:blipFill>
                  <pic:spPr>
                    <a:xfrm>
                      <a:off x="0" y="0"/>
                      <a:ext cx="360496" cy="612648"/>
                    </a:xfrm>
                    <a:prstGeom prst="rect">
                      <a:avLst/>
                    </a:prstGeom>
                  </pic:spPr>
                </pic:pic>
              </a:graphicData>
            </a:graphic>
          </wp:inline>
        </w:drawing>
      </w:r>
    </w:p>
    <w:p w14:paraId="3AF35BD5" w14:textId="77777777" w:rsidR="00B37F69" w:rsidRDefault="00B37F69">
      <w:pPr>
        <w:rPr>
          <w:sz w:val="20"/>
        </w:rPr>
        <w:sectPr w:rsidR="00B37F69">
          <w:headerReference w:type="default" r:id="rId409"/>
          <w:footerReference w:type="default" r:id="rId410"/>
          <w:pgSz w:w="11910" w:h="16840"/>
          <w:pgMar w:top="0" w:right="283" w:bottom="280" w:left="1133" w:header="0" w:footer="0" w:gutter="0"/>
          <w:cols w:space="720"/>
        </w:sectPr>
      </w:pPr>
    </w:p>
    <w:p w14:paraId="2516C635"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75BEB232"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FC72B4A"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8" w:space="5483"/>
            <w:col w:w="2863"/>
          </w:cols>
        </w:sectPr>
      </w:pPr>
    </w:p>
    <w:p w14:paraId="06D48AEE" w14:textId="77777777" w:rsidR="00B37F69" w:rsidRDefault="00000000">
      <w:pPr>
        <w:spacing w:line="20" w:lineRule="exact"/>
        <w:ind w:left="120"/>
        <w:rPr>
          <w:rFonts w:ascii="Calibri"/>
          <w:sz w:val="2"/>
        </w:rPr>
      </w:pPr>
      <w:r>
        <w:rPr>
          <w:rFonts w:ascii="Calibri"/>
          <w:noProof/>
          <w:sz w:val="2"/>
        </w:rPr>
        <mc:AlternateContent>
          <mc:Choice Requires="wpg">
            <w:drawing>
              <wp:anchor distT="0" distB="0" distL="0" distR="0" simplePos="0" relativeHeight="15956992" behindDoc="0" locked="0" layoutInCell="1" allowOverlap="1" wp14:anchorId="00438EE3" wp14:editId="3ACD5DC0">
                <wp:simplePos x="0" y="0"/>
                <wp:positionH relativeFrom="page">
                  <wp:posOffset>6725539</wp:posOffset>
                </wp:positionH>
                <wp:positionV relativeFrom="page">
                  <wp:posOffset>253</wp:posOffset>
                </wp:positionV>
                <wp:extent cx="835025" cy="10404475"/>
                <wp:effectExtent l="0" t="0" r="0" b="0"/>
                <wp:wrapNone/>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025" cy="10404475"/>
                          <a:chOff x="0" y="0"/>
                          <a:chExt cx="835025" cy="10404475"/>
                        </a:xfrm>
                      </wpg:grpSpPr>
                      <wps:wsp>
                        <wps:cNvPr id="596" name="Graphic 596"/>
                        <wps:cNvSpPr/>
                        <wps:spPr>
                          <a:xfrm>
                            <a:off x="43053" y="0"/>
                            <a:ext cx="792480" cy="9834880"/>
                          </a:xfrm>
                          <a:custGeom>
                            <a:avLst/>
                            <a:gdLst/>
                            <a:ahLst/>
                            <a:cxnLst/>
                            <a:rect l="l" t="t" r="r" b="b"/>
                            <a:pathLst>
                              <a:path w="792480" h="9834880">
                                <a:moveTo>
                                  <a:pt x="791972" y="9245600"/>
                                </a:moveTo>
                                <a:lnTo>
                                  <a:pt x="0" y="9245600"/>
                                </a:lnTo>
                                <a:lnTo>
                                  <a:pt x="0" y="9834880"/>
                                </a:lnTo>
                                <a:lnTo>
                                  <a:pt x="791972" y="9834880"/>
                                </a:lnTo>
                                <a:lnTo>
                                  <a:pt x="791972" y="9245600"/>
                                </a:lnTo>
                                <a:close/>
                              </a:path>
                              <a:path w="792480" h="9834880">
                                <a:moveTo>
                                  <a:pt x="791972" y="7975854"/>
                                </a:moveTo>
                                <a:lnTo>
                                  <a:pt x="287147" y="7975854"/>
                                </a:lnTo>
                                <a:lnTo>
                                  <a:pt x="287147" y="9245092"/>
                                </a:lnTo>
                                <a:lnTo>
                                  <a:pt x="791972" y="9245105"/>
                                </a:lnTo>
                                <a:lnTo>
                                  <a:pt x="791972" y="7975854"/>
                                </a:lnTo>
                                <a:close/>
                              </a:path>
                              <a:path w="792480" h="9834880">
                                <a:moveTo>
                                  <a:pt x="791972" y="0"/>
                                </a:moveTo>
                                <a:lnTo>
                                  <a:pt x="0" y="0"/>
                                </a:lnTo>
                                <a:lnTo>
                                  <a:pt x="0" y="7975600"/>
                                </a:lnTo>
                                <a:lnTo>
                                  <a:pt x="791972" y="7975600"/>
                                </a:lnTo>
                                <a:lnTo>
                                  <a:pt x="791972" y="0"/>
                                </a:lnTo>
                                <a:close/>
                              </a:path>
                            </a:pathLst>
                          </a:custGeom>
                          <a:solidFill>
                            <a:srgbClr val="FFFFFF"/>
                          </a:solidFill>
                        </wps:spPr>
                        <wps:bodyPr wrap="square" lIns="0" tIns="0" rIns="0" bIns="0" rtlCol="0">
                          <a:prstTxWarp prst="textNoShape">
                            <a:avLst/>
                          </a:prstTxWarp>
                          <a:noAutofit/>
                        </wps:bodyPr>
                      </wps:wsp>
                      <wps:wsp>
                        <wps:cNvPr id="597" name="Graphic 597"/>
                        <wps:cNvSpPr/>
                        <wps:spPr>
                          <a:xfrm>
                            <a:off x="0" y="9834880"/>
                            <a:ext cx="509905" cy="569595"/>
                          </a:xfrm>
                          <a:custGeom>
                            <a:avLst/>
                            <a:gdLst/>
                            <a:ahLst/>
                            <a:cxnLst/>
                            <a:rect l="l" t="t" r="r" b="b"/>
                            <a:pathLst>
                              <a:path w="509905" h="569595">
                                <a:moveTo>
                                  <a:pt x="509397" y="0"/>
                                </a:moveTo>
                                <a:lnTo>
                                  <a:pt x="0" y="0"/>
                                </a:lnTo>
                                <a:lnTo>
                                  <a:pt x="0" y="569214"/>
                                </a:lnTo>
                                <a:lnTo>
                                  <a:pt x="509397" y="569214"/>
                                </a:lnTo>
                                <a:lnTo>
                                  <a:pt x="509397" y="0"/>
                                </a:lnTo>
                                <a:close/>
                              </a:path>
                            </a:pathLst>
                          </a:custGeom>
                          <a:solidFill>
                            <a:srgbClr val="000000"/>
                          </a:solidFill>
                        </wps:spPr>
                        <wps:bodyPr wrap="square" lIns="0" tIns="0" rIns="0" bIns="0" rtlCol="0">
                          <a:prstTxWarp prst="textNoShape">
                            <a:avLst/>
                          </a:prstTxWarp>
                          <a:noAutofit/>
                        </wps:bodyPr>
                      </wps:wsp>
                      <wps:wsp>
                        <wps:cNvPr id="598" name="Textbox 598"/>
                        <wps:cNvSpPr txBox="1"/>
                        <wps:spPr>
                          <a:xfrm>
                            <a:off x="178815" y="202276"/>
                            <a:ext cx="478790" cy="142240"/>
                          </a:xfrm>
                          <a:prstGeom prst="rect">
                            <a:avLst/>
                          </a:prstGeom>
                        </wps:spPr>
                        <wps:txbx>
                          <w:txbxContent>
                            <w:p w14:paraId="6374CC10"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00438EE3" id="Group 595" o:spid="_x0000_s1486" style="position:absolute;left:0;text-align:left;margin-left:529.55pt;margin-top:0;width:65.75pt;height:819.25pt;z-index:15956992;mso-wrap-distance-left:0;mso-wrap-distance-right:0;mso-position-horizontal-relative:page;mso-position-vertical-relative:page" coordsize="8350,10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">
                <v:shape id="Graphic 596" o:spid="_x0000_s1487" style="position:absolute;left:430;width:7925;height:98348;visibility:visible;mso-wrap-style:square;v-text-anchor:top" coordsize="792480,98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" path="m791972,9245600l,9245600r,589280l791972,9834880r,-589280xem791972,7975854r-504825,l287147,9245092r504825,13l791972,7975854xem791972,l,,,7975600r791972,l791972,xe" stroked="f">
                  <v:path arrowok="t"/>
                </v:shape>
                <v:shape id="Graphic 597" o:spid="_x0000_s1488" style="position:absolute;top:98348;width:5099;height:5696;visibility:visible;mso-wrap-style:square;v-text-anchor:top" coordsize="509905,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" path="m509397,l,,,569214r509397,l509397,xe" fillcolor="black" stroked="f">
                  <v:path arrowok="t"/>
                </v:shape>
                <v:shape id="Textbox 598" o:spid="_x0000_s1489" type="#_x0000_t202" style="position:absolute;left:1788;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6374CC10"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r>
        <w:rPr>
          <w:rFonts w:ascii="Calibri"/>
          <w:noProof/>
          <w:sz w:val="2"/>
        </w:rPr>
        <mc:AlternateContent>
          <mc:Choice Requires="wpg">
            <w:drawing>
              <wp:inline distT="0" distB="0" distL="0" distR="0" wp14:anchorId="73926CEF" wp14:editId="536A0169">
                <wp:extent cx="5888355" cy="6350"/>
                <wp:effectExtent l="0" t="0" r="0" b="0"/>
                <wp:docPr id="599" name="Group 5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8355" cy="6350"/>
                          <a:chOff x="0" y="0"/>
                          <a:chExt cx="5888355" cy="6350"/>
                        </a:xfrm>
                      </wpg:grpSpPr>
                      <wps:wsp>
                        <wps:cNvPr id="600" name="Graphic 600"/>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44AD30" id="Group 599" o:spid="_x0000_s1026" style="width:463.65pt;height:.5pt;mso-position-horizontal-relative:char;mso-position-vertical-relative:line" coordsize="5888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">
                <v:shape id="Graphic 600" o:spid="_x0000_s1027" style="position:absolute;width:58883;height:63;visibility:visible;mso-wrap-style:square;v-text-anchor:top" coordsize="58883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" path="m5888101,l,,,6096r5888101,l5888101,xe" fillcolor="black" stroked="f">
                  <v:path arrowok="t"/>
                </v:shape>
                <w10:anchorlock/>
              </v:group>
            </w:pict>
          </mc:Fallback>
        </mc:AlternateContent>
      </w:r>
    </w:p>
    <w:p w14:paraId="22E28628" w14:textId="77777777" w:rsidR="00B37F69" w:rsidRDefault="00000000">
      <w:pPr>
        <w:spacing w:before="8" w:line="360" w:lineRule="auto"/>
        <w:ind w:left="149" w:right="1123"/>
        <w:jc w:val="both"/>
        <w:rPr>
          <w:rFonts w:ascii="Calibri" w:hAnsi="Calibri"/>
          <w:sz w:val="24"/>
        </w:rPr>
      </w:pPr>
      <w:r>
        <w:rPr>
          <w:rFonts w:ascii="Calibri" w:hAnsi="Calibri"/>
          <w:noProof/>
          <w:sz w:val="24"/>
        </w:rPr>
        <mc:AlternateContent>
          <mc:Choice Requires="wps">
            <w:drawing>
              <wp:anchor distT="0" distB="0" distL="0" distR="0" simplePos="0" relativeHeight="15957504" behindDoc="0" locked="0" layoutInCell="1" allowOverlap="1" wp14:anchorId="24C50B43" wp14:editId="364DD551">
                <wp:simplePos x="0" y="0"/>
                <wp:positionH relativeFrom="page">
                  <wp:posOffset>6811152</wp:posOffset>
                </wp:positionH>
                <wp:positionV relativeFrom="paragraph">
                  <wp:posOffset>1341530</wp:posOffset>
                </wp:positionV>
                <wp:extent cx="417830" cy="3181350"/>
                <wp:effectExtent l="0" t="0" r="0" b="0"/>
                <wp:wrapNone/>
                <wp:docPr id="601" name="Text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D7881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8D128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4C50B43" id="Textbox 601" o:spid="_x0000_s1490" type="#_x0000_t202" style="position:absolute;left:0;text-align:left;margin-left:536.3pt;margin-top:105.65pt;width:32.9pt;height:250.5pt;z-index:15957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WoBpA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" filled="f" stroked="f">
                <v:textbox style="layout-flow:vertical;mso-layout-flow-alt:bottom-to-top" inset="0,0,0,0">
                  <w:txbxContent>
                    <w:p w14:paraId="3DD7881A"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08D1288"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respecta al tratamiento de datos personales (RGPD) y con la Ley Orgánica 3/2018, de 5 de diciembre, de Protección de Datos Personales y Garantía de Derechos Digitales (LOPDGDD), cualquiera de los interesados de las partes, los miembros de la Comisión de Seguimiento y los candidatos</w:t>
      </w:r>
      <w:r>
        <w:rPr>
          <w:rFonts w:ascii="Calibri" w:hAnsi="Calibri"/>
          <w:spacing w:val="-9"/>
          <w:sz w:val="24"/>
        </w:rPr>
        <w:t xml:space="preserve"> </w:t>
      </w:r>
      <w:r>
        <w:rPr>
          <w:rFonts w:ascii="Calibri" w:hAnsi="Calibri"/>
          <w:sz w:val="24"/>
        </w:rPr>
        <w:t>o</w:t>
      </w:r>
      <w:r>
        <w:rPr>
          <w:rFonts w:ascii="Calibri" w:hAnsi="Calibri"/>
          <w:spacing w:val="-12"/>
          <w:sz w:val="24"/>
        </w:rPr>
        <w:t xml:space="preserve"> </w:t>
      </w:r>
      <w:r>
        <w:rPr>
          <w:rFonts w:ascii="Calibri" w:hAnsi="Calibri"/>
          <w:sz w:val="24"/>
        </w:rPr>
        <w:t>participantes</w:t>
      </w:r>
      <w:r>
        <w:rPr>
          <w:rFonts w:ascii="Calibri" w:hAnsi="Calibri"/>
          <w:spacing w:val="-9"/>
          <w:sz w:val="24"/>
        </w:rPr>
        <w:t xml:space="preserve"> </w:t>
      </w:r>
      <w:r>
        <w:rPr>
          <w:rFonts w:ascii="Calibri" w:hAnsi="Calibri"/>
          <w:sz w:val="24"/>
        </w:rPr>
        <w:t>en</w:t>
      </w:r>
      <w:r>
        <w:rPr>
          <w:rFonts w:ascii="Calibri" w:hAnsi="Calibri"/>
          <w:spacing w:val="-8"/>
          <w:sz w:val="24"/>
        </w:rPr>
        <w:t xml:space="preserve"> </w:t>
      </w:r>
      <w:r>
        <w:rPr>
          <w:rFonts w:ascii="Calibri" w:hAnsi="Calibri"/>
          <w:sz w:val="24"/>
        </w:rPr>
        <w:t>los</w:t>
      </w:r>
      <w:r>
        <w:rPr>
          <w:rFonts w:ascii="Calibri" w:hAnsi="Calibri"/>
          <w:spacing w:val="-9"/>
          <w:sz w:val="24"/>
        </w:rPr>
        <w:t xml:space="preserve"> </w:t>
      </w:r>
      <w:r>
        <w:rPr>
          <w:rFonts w:ascii="Calibri" w:hAnsi="Calibri"/>
          <w:sz w:val="24"/>
        </w:rPr>
        <w:t>diversos</w:t>
      </w:r>
      <w:r>
        <w:rPr>
          <w:rFonts w:ascii="Calibri" w:hAnsi="Calibri"/>
          <w:spacing w:val="-9"/>
          <w:sz w:val="24"/>
        </w:rPr>
        <w:t xml:space="preserve"> </w:t>
      </w:r>
      <w:r>
        <w:rPr>
          <w:rFonts w:ascii="Calibri" w:hAnsi="Calibri"/>
          <w:sz w:val="24"/>
        </w:rPr>
        <w:t>programas,</w:t>
      </w:r>
      <w:r>
        <w:rPr>
          <w:rFonts w:ascii="Calibri" w:hAnsi="Calibri"/>
          <w:spacing w:val="-10"/>
          <w:sz w:val="24"/>
        </w:rPr>
        <w:t xml:space="preserve"> </w:t>
      </w:r>
      <w:r>
        <w:rPr>
          <w:rFonts w:ascii="Calibri" w:hAnsi="Calibri"/>
          <w:sz w:val="24"/>
        </w:rPr>
        <w:t>podrá</w:t>
      </w:r>
      <w:r>
        <w:rPr>
          <w:rFonts w:ascii="Calibri" w:hAnsi="Calibri"/>
          <w:spacing w:val="-9"/>
          <w:sz w:val="24"/>
        </w:rPr>
        <w:t xml:space="preserve"> </w:t>
      </w:r>
      <w:r>
        <w:rPr>
          <w:rFonts w:ascii="Calibri" w:hAnsi="Calibri"/>
          <w:sz w:val="24"/>
        </w:rPr>
        <w:t>ejercitar,</w:t>
      </w:r>
      <w:r>
        <w:rPr>
          <w:rFonts w:ascii="Calibri" w:hAnsi="Calibri"/>
          <w:spacing w:val="-12"/>
          <w:sz w:val="24"/>
        </w:rPr>
        <w:t xml:space="preserve"> </w:t>
      </w:r>
      <w:r>
        <w:rPr>
          <w:rFonts w:ascii="Calibri" w:hAnsi="Calibri"/>
          <w:sz w:val="24"/>
        </w:rPr>
        <w:t>en</w:t>
      </w:r>
      <w:r>
        <w:rPr>
          <w:rFonts w:ascii="Calibri" w:hAnsi="Calibri"/>
          <w:spacing w:val="-8"/>
          <w:sz w:val="24"/>
        </w:rPr>
        <w:t xml:space="preserve"> </w:t>
      </w:r>
      <w:r>
        <w:rPr>
          <w:rFonts w:ascii="Calibri" w:hAnsi="Calibri"/>
          <w:sz w:val="24"/>
        </w:rPr>
        <w:t>los</w:t>
      </w:r>
      <w:r>
        <w:rPr>
          <w:rFonts w:ascii="Calibri" w:hAnsi="Calibri"/>
          <w:spacing w:val="-9"/>
          <w:sz w:val="24"/>
        </w:rPr>
        <w:t xml:space="preserve"> </w:t>
      </w:r>
      <w:r>
        <w:rPr>
          <w:rFonts w:ascii="Calibri" w:hAnsi="Calibri"/>
          <w:sz w:val="24"/>
        </w:rPr>
        <w:t>términos</w:t>
      </w:r>
      <w:r>
        <w:rPr>
          <w:rFonts w:ascii="Calibri" w:hAnsi="Calibri"/>
          <w:spacing w:val="-12"/>
          <w:sz w:val="24"/>
        </w:rPr>
        <w:t xml:space="preserve"> </w:t>
      </w:r>
      <w:r>
        <w:rPr>
          <w:rFonts w:ascii="Calibri" w:hAnsi="Calibri"/>
          <w:sz w:val="24"/>
        </w:rPr>
        <w:t>previstos por</w:t>
      </w:r>
      <w:r>
        <w:rPr>
          <w:rFonts w:ascii="Calibri" w:hAnsi="Calibri"/>
          <w:spacing w:val="-9"/>
          <w:sz w:val="24"/>
        </w:rPr>
        <w:t xml:space="preserve"> </w:t>
      </w:r>
      <w:r>
        <w:rPr>
          <w:rFonts w:ascii="Calibri" w:hAnsi="Calibri"/>
          <w:sz w:val="24"/>
        </w:rPr>
        <w:t>la</w:t>
      </w:r>
      <w:r>
        <w:rPr>
          <w:rFonts w:ascii="Calibri" w:hAnsi="Calibri"/>
          <w:spacing w:val="-9"/>
          <w:sz w:val="24"/>
        </w:rPr>
        <w:t xml:space="preserve"> </w:t>
      </w:r>
      <w:r>
        <w:rPr>
          <w:rFonts w:ascii="Calibri" w:hAnsi="Calibri"/>
          <w:sz w:val="24"/>
        </w:rPr>
        <w:t>legislación</w:t>
      </w:r>
      <w:r>
        <w:rPr>
          <w:rFonts w:ascii="Calibri" w:hAnsi="Calibri"/>
          <w:spacing w:val="-9"/>
          <w:sz w:val="24"/>
        </w:rPr>
        <w:t xml:space="preserve"> </w:t>
      </w:r>
      <w:r>
        <w:rPr>
          <w:rFonts w:ascii="Calibri" w:hAnsi="Calibri"/>
          <w:sz w:val="24"/>
        </w:rPr>
        <w:t>vigente,</w:t>
      </w:r>
      <w:r>
        <w:rPr>
          <w:rFonts w:ascii="Calibri" w:hAnsi="Calibri"/>
          <w:spacing w:val="-12"/>
          <w:sz w:val="24"/>
        </w:rPr>
        <w:t xml:space="preserve"> </w:t>
      </w:r>
      <w:r>
        <w:rPr>
          <w:rFonts w:ascii="Calibri" w:hAnsi="Calibri"/>
          <w:sz w:val="24"/>
        </w:rPr>
        <w:t>el</w:t>
      </w:r>
      <w:r>
        <w:rPr>
          <w:rFonts w:ascii="Calibri" w:hAnsi="Calibri"/>
          <w:spacing w:val="-9"/>
          <w:sz w:val="24"/>
        </w:rPr>
        <w:t xml:space="preserve"> </w:t>
      </w:r>
      <w:r>
        <w:rPr>
          <w:rFonts w:ascii="Calibri" w:hAnsi="Calibri"/>
          <w:sz w:val="24"/>
        </w:rPr>
        <w:t>derecho</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oposición,</w:t>
      </w:r>
      <w:r>
        <w:rPr>
          <w:rFonts w:ascii="Calibri" w:hAnsi="Calibri"/>
          <w:spacing w:val="-12"/>
          <w:sz w:val="24"/>
        </w:rPr>
        <w:t xml:space="preserve"> </w:t>
      </w:r>
      <w:r>
        <w:rPr>
          <w:rFonts w:ascii="Calibri" w:hAnsi="Calibri"/>
          <w:sz w:val="24"/>
        </w:rPr>
        <w:t>acceso,</w:t>
      </w:r>
      <w:r>
        <w:rPr>
          <w:rFonts w:ascii="Calibri" w:hAnsi="Calibri"/>
          <w:spacing w:val="-10"/>
          <w:sz w:val="24"/>
        </w:rPr>
        <w:t xml:space="preserve"> </w:t>
      </w:r>
      <w:r>
        <w:rPr>
          <w:rFonts w:ascii="Calibri" w:hAnsi="Calibri"/>
          <w:sz w:val="24"/>
        </w:rPr>
        <w:t>rectificación</w:t>
      </w:r>
      <w:r>
        <w:rPr>
          <w:rFonts w:ascii="Calibri" w:hAnsi="Calibri"/>
          <w:spacing w:val="-8"/>
          <w:sz w:val="24"/>
        </w:rPr>
        <w:t xml:space="preserve"> </w:t>
      </w:r>
      <w:r>
        <w:rPr>
          <w:rFonts w:ascii="Calibri" w:hAnsi="Calibri"/>
          <w:sz w:val="24"/>
        </w:rPr>
        <w:t>y</w:t>
      </w:r>
      <w:r>
        <w:rPr>
          <w:rFonts w:ascii="Calibri" w:hAnsi="Calibri"/>
          <w:spacing w:val="-10"/>
          <w:sz w:val="24"/>
        </w:rPr>
        <w:t xml:space="preserve"> </w:t>
      </w:r>
      <w:r>
        <w:rPr>
          <w:rFonts w:ascii="Calibri" w:hAnsi="Calibri"/>
          <w:sz w:val="24"/>
        </w:rPr>
        <w:t>cancelación</w:t>
      </w:r>
      <w:r>
        <w:rPr>
          <w:rFonts w:ascii="Calibri" w:hAnsi="Calibri"/>
          <w:spacing w:val="-8"/>
          <w:sz w:val="24"/>
        </w:rPr>
        <w:t xml:space="preserve"> </w:t>
      </w:r>
      <w:r>
        <w:rPr>
          <w:rFonts w:ascii="Calibri" w:hAnsi="Calibri"/>
          <w:sz w:val="24"/>
        </w:rPr>
        <w:t>supresión de dichos datos, limitación u oposición al tratamiento de los datos, así como derecho de portabilidad,</w:t>
      </w:r>
      <w:r>
        <w:rPr>
          <w:rFonts w:ascii="Calibri" w:hAnsi="Calibri"/>
          <w:spacing w:val="-14"/>
          <w:sz w:val="24"/>
        </w:rPr>
        <w:t xml:space="preserve"> </w:t>
      </w:r>
      <w:r>
        <w:rPr>
          <w:rFonts w:ascii="Calibri" w:hAnsi="Calibri"/>
          <w:sz w:val="24"/>
        </w:rPr>
        <w:t>en</w:t>
      </w:r>
      <w:r>
        <w:rPr>
          <w:rFonts w:ascii="Calibri" w:hAnsi="Calibri"/>
          <w:spacing w:val="-14"/>
          <w:sz w:val="24"/>
        </w:rPr>
        <w:t xml:space="preserve"> </w:t>
      </w:r>
      <w:r>
        <w:rPr>
          <w:rFonts w:ascii="Calibri" w:hAnsi="Calibri"/>
          <w:sz w:val="24"/>
        </w:rPr>
        <w:t>virtud</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notificación</w:t>
      </w:r>
      <w:r>
        <w:rPr>
          <w:rFonts w:ascii="Calibri" w:hAnsi="Calibri"/>
          <w:spacing w:val="-13"/>
          <w:sz w:val="24"/>
        </w:rPr>
        <w:t xml:space="preserve"> </w:t>
      </w:r>
      <w:r>
        <w:rPr>
          <w:rFonts w:ascii="Calibri" w:hAnsi="Calibri"/>
          <w:sz w:val="24"/>
        </w:rPr>
        <w:t>por</w:t>
      </w:r>
      <w:r>
        <w:rPr>
          <w:rFonts w:ascii="Calibri" w:hAnsi="Calibri"/>
          <w:spacing w:val="-14"/>
          <w:sz w:val="24"/>
        </w:rPr>
        <w:t xml:space="preserve"> </w:t>
      </w:r>
      <w:r>
        <w:rPr>
          <w:rFonts w:ascii="Calibri" w:hAnsi="Calibri"/>
          <w:sz w:val="24"/>
        </w:rPr>
        <w:t>escrito</w:t>
      </w:r>
      <w:r>
        <w:rPr>
          <w:rFonts w:ascii="Calibri" w:hAnsi="Calibri"/>
          <w:spacing w:val="-13"/>
          <w:sz w:val="24"/>
        </w:rPr>
        <w:t xml:space="preserve"> </w:t>
      </w:r>
      <w:r>
        <w:rPr>
          <w:rFonts w:ascii="Calibri" w:hAnsi="Calibri"/>
          <w:sz w:val="24"/>
        </w:rPr>
        <w:t>enviada</w:t>
      </w:r>
      <w:r>
        <w:rPr>
          <w:rFonts w:ascii="Calibri" w:hAnsi="Calibri"/>
          <w:spacing w:val="-14"/>
          <w:sz w:val="24"/>
        </w:rPr>
        <w:t xml:space="preserve"> </w:t>
      </w:r>
      <w:r>
        <w:rPr>
          <w:rFonts w:ascii="Calibri" w:hAnsi="Calibri"/>
          <w:sz w:val="24"/>
        </w:rPr>
        <w:t>a</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otra</w:t>
      </w:r>
      <w:r>
        <w:rPr>
          <w:rFonts w:ascii="Calibri" w:hAnsi="Calibri"/>
          <w:spacing w:val="-14"/>
          <w:sz w:val="24"/>
        </w:rPr>
        <w:t xml:space="preserve"> </w:t>
      </w:r>
      <w:r>
        <w:rPr>
          <w:rFonts w:ascii="Calibri" w:hAnsi="Calibri"/>
          <w:sz w:val="24"/>
        </w:rPr>
        <w:t>parte</w:t>
      </w:r>
      <w:r>
        <w:rPr>
          <w:rFonts w:ascii="Calibri" w:hAnsi="Calibri"/>
          <w:spacing w:val="-13"/>
          <w:sz w:val="24"/>
        </w:rPr>
        <w:t xml:space="preserve"> </w:t>
      </w:r>
      <w:r>
        <w:rPr>
          <w:rFonts w:ascii="Calibri" w:hAnsi="Calibri"/>
          <w:sz w:val="24"/>
        </w:rPr>
        <w:t>en</w:t>
      </w:r>
      <w:r>
        <w:rPr>
          <w:rFonts w:ascii="Calibri" w:hAnsi="Calibri"/>
          <w:spacing w:val="-13"/>
          <w:sz w:val="24"/>
        </w:rPr>
        <w:t xml:space="preserve"> </w:t>
      </w:r>
      <w:r>
        <w:rPr>
          <w:rFonts w:ascii="Calibri" w:hAnsi="Calibri"/>
          <w:sz w:val="24"/>
        </w:rPr>
        <w:t>la</w:t>
      </w:r>
      <w:r>
        <w:rPr>
          <w:rFonts w:ascii="Calibri" w:hAnsi="Calibri"/>
          <w:spacing w:val="-13"/>
          <w:sz w:val="24"/>
        </w:rPr>
        <w:t xml:space="preserve"> </w:t>
      </w:r>
      <w:r>
        <w:rPr>
          <w:rFonts w:ascii="Calibri" w:hAnsi="Calibri"/>
          <w:sz w:val="24"/>
        </w:rPr>
        <w:t>dirección</w:t>
      </w:r>
      <w:r>
        <w:rPr>
          <w:rFonts w:ascii="Calibri" w:hAnsi="Calibri"/>
          <w:spacing w:val="-14"/>
          <w:sz w:val="24"/>
        </w:rPr>
        <w:t xml:space="preserve"> </w:t>
      </w:r>
      <w:r>
        <w:rPr>
          <w:rFonts w:ascii="Calibri" w:hAnsi="Calibri"/>
          <w:sz w:val="24"/>
        </w:rPr>
        <w:t>indicada en el encabezamiento del presente Convenio. Asimismo, podrán presentar una reclamación ante la autoridad de control competente.</w:t>
      </w:r>
    </w:p>
    <w:p w14:paraId="67418120" w14:textId="77777777" w:rsidR="00B37F69" w:rsidRDefault="00000000">
      <w:pPr>
        <w:spacing w:before="1" w:line="360" w:lineRule="auto"/>
        <w:ind w:left="149" w:right="1124"/>
        <w:jc w:val="both"/>
        <w:rPr>
          <w:rFonts w:ascii="Calibri" w:hAnsi="Calibri"/>
          <w:sz w:val="24"/>
        </w:rPr>
      </w:pPr>
      <w:r>
        <w:rPr>
          <w:rFonts w:ascii="Calibri" w:hAnsi="Calibri"/>
          <w:sz w:val="24"/>
        </w:rPr>
        <w:t>Ambas</w:t>
      </w:r>
      <w:r>
        <w:rPr>
          <w:rFonts w:ascii="Calibri" w:hAnsi="Calibri"/>
          <w:spacing w:val="-7"/>
          <w:sz w:val="24"/>
        </w:rPr>
        <w:t xml:space="preserve"> </w:t>
      </w:r>
      <w:r>
        <w:rPr>
          <w:rFonts w:ascii="Calibri" w:hAnsi="Calibri"/>
          <w:sz w:val="24"/>
        </w:rPr>
        <w:t>partes</w:t>
      </w:r>
      <w:r>
        <w:rPr>
          <w:rFonts w:ascii="Calibri" w:hAnsi="Calibri"/>
          <w:spacing w:val="-7"/>
          <w:sz w:val="24"/>
        </w:rPr>
        <w:t xml:space="preserve"> </w:t>
      </w:r>
      <w:r>
        <w:rPr>
          <w:rFonts w:ascii="Calibri" w:hAnsi="Calibri"/>
          <w:sz w:val="24"/>
        </w:rPr>
        <w:t>se</w:t>
      </w:r>
      <w:r>
        <w:rPr>
          <w:rFonts w:ascii="Calibri" w:hAnsi="Calibri"/>
          <w:spacing w:val="-7"/>
          <w:sz w:val="24"/>
        </w:rPr>
        <w:t xml:space="preserve"> </w:t>
      </w:r>
      <w:r>
        <w:rPr>
          <w:rFonts w:ascii="Calibri" w:hAnsi="Calibri"/>
          <w:sz w:val="24"/>
        </w:rPr>
        <w:t>comprometen</w:t>
      </w:r>
      <w:r>
        <w:rPr>
          <w:rFonts w:ascii="Calibri" w:hAnsi="Calibri"/>
          <w:spacing w:val="-6"/>
          <w:sz w:val="24"/>
        </w:rPr>
        <w:t xml:space="preserve"> </w:t>
      </w:r>
      <w:r>
        <w:rPr>
          <w:rFonts w:ascii="Calibri" w:hAnsi="Calibri"/>
          <w:sz w:val="24"/>
        </w:rPr>
        <w:t>a</w:t>
      </w:r>
      <w:r>
        <w:rPr>
          <w:rFonts w:ascii="Calibri" w:hAnsi="Calibri"/>
          <w:spacing w:val="-7"/>
          <w:sz w:val="24"/>
        </w:rPr>
        <w:t xml:space="preserve"> </w:t>
      </w:r>
      <w:r>
        <w:rPr>
          <w:rFonts w:ascii="Calibri" w:hAnsi="Calibri"/>
          <w:sz w:val="24"/>
        </w:rPr>
        <w:t>cumplir</w:t>
      </w:r>
      <w:r>
        <w:rPr>
          <w:rFonts w:ascii="Calibri" w:hAnsi="Calibri"/>
          <w:spacing w:val="-7"/>
          <w:sz w:val="24"/>
        </w:rPr>
        <w:t xml:space="preserve"> </w:t>
      </w:r>
      <w:r>
        <w:rPr>
          <w:rFonts w:ascii="Calibri" w:hAnsi="Calibri"/>
          <w:sz w:val="24"/>
        </w:rPr>
        <w:t>con</w:t>
      </w:r>
      <w:r>
        <w:rPr>
          <w:rFonts w:ascii="Calibri" w:hAnsi="Calibri"/>
          <w:spacing w:val="-6"/>
          <w:sz w:val="24"/>
        </w:rPr>
        <w:t xml:space="preserve"> </w:t>
      </w:r>
      <w:r>
        <w:rPr>
          <w:rFonts w:ascii="Calibri" w:hAnsi="Calibri"/>
          <w:sz w:val="24"/>
        </w:rPr>
        <w:t>las</w:t>
      </w:r>
      <w:r>
        <w:rPr>
          <w:rFonts w:ascii="Calibri" w:hAnsi="Calibri"/>
          <w:spacing w:val="-10"/>
          <w:sz w:val="24"/>
        </w:rPr>
        <w:t xml:space="preserve"> </w:t>
      </w:r>
      <w:r>
        <w:rPr>
          <w:rFonts w:ascii="Calibri" w:hAnsi="Calibri"/>
          <w:sz w:val="24"/>
        </w:rPr>
        <w:t>disposiciones</w:t>
      </w:r>
      <w:r>
        <w:rPr>
          <w:rFonts w:ascii="Calibri" w:hAnsi="Calibri"/>
          <w:spacing w:val="-7"/>
          <w:sz w:val="24"/>
        </w:rPr>
        <w:t xml:space="preserve"> </w:t>
      </w:r>
      <w:r>
        <w:rPr>
          <w:rFonts w:ascii="Calibri" w:hAnsi="Calibri"/>
          <w:sz w:val="24"/>
        </w:rPr>
        <w:t>contenidas</w:t>
      </w:r>
      <w:r>
        <w:rPr>
          <w:rFonts w:ascii="Calibri" w:hAnsi="Calibri"/>
          <w:spacing w:val="-10"/>
          <w:sz w:val="24"/>
        </w:rPr>
        <w:t xml:space="preserve"> </w:t>
      </w:r>
      <w:r>
        <w:rPr>
          <w:rFonts w:ascii="Calibri" w:hAnsi="Calibri"/>
          <w:sz w:val="24"/>
        </w:rPr>
        <w:t>en</w:t>
      </w:r>
      <w:r>
        <w:rPr>
          <w:rFonts w:ascii="Calibri" w:hAnsi="Calibri"/>
          <w:spacing w:val="-6"/>
          <w:sz w:val="24"/>
        </w:rPr>
        <w:t xml:space="preserve"> </w:t>
      </w:r>
      <w:r>
        <w:rPr>
          <w:rFonts w:ascii="Calibri" w:hAnsi="Calibri"/>
          <w:sz w:val="24"/>
        </w:rPr>
        <w:t>el</w:t>
      </w:r>
      <w:r>
        <w:rPr>
          <w:rFonts w:ascii="Calibri" w:hAnsi="Calibri"/>
          <w:spacing w:val="-9"/>
          <w:sz w:val="24"/>
        </w:rPr>
        <w:t xml:space="preserve"> </w:t>
      </w:r>
      <w:r>
        <w:rPr>
          <w:rFonts w:ascii="Calibri" w:hAnsi="Calibri"/>
          <w:sz w:val="24"/>
        </w:rPr>
        <w:t>RGPD</w:t>
      </w:r>
      <w:r>
        <w:rPr>
          <w:rFonts w:ascii="Calibri" w:hAnsi="Calibri"/>
          <w:spacing w:val="-6"/>
          <w:sz w:val="24"/>
        </w:rPr>
        <w:t xml:space="preserve"> </w:t>
      </w:r>
      <w:r>
        <w:rPr>
          <w:rFonts w:ascii="Calibri" w:hAnsi="Calibri"/>
          <w:sz w:val="24"/>
        </w:rPr>
        <w:t>así</w:t>
      </w:r>
      <w:r>
        <w:rPr>
          <w:rFonts w:ascii="Calibri" w:hAnsi="Calibri"/>
          <w:spacing w:val="-10"/>
          <w:sz w:val="24"/>
        </w:rPr>
        <w:t xml:space="preserve"> </w:t>
      </w:r>
      <w:r>
        <w:rPr>
          <w:rFonts w:ascii="Calibri" w:hAnsi="Calibri"/>
          <w:sz w:val="24"/>
        </w:rPr>
        <w:t>como en</w:t>
      </w:r>
      <w:r>
        <w:rPr>
          <w:rFonts w:ascii="Calibri" w:hAnsi="Calibri"/>
          <w:spacing w:val="-3"/>
          <w:sz w:val="24"/>
        </w:rPr>
        <w:t xml:space="preserve"> </w:t>
      </w:r>
      <w:r>
        <w:rPr>
          <w:rFonts w:ascii="Calibri" w:hAnsi="Calibri"/>
          <w:sz w:val="24"/>
        </w:rPr>
        <w:t>la</w:t>
      </w:r>
      <w:r>
        <w:rPr>
          <w:rFonts w:ascii="Calibri" w:hAnsi="Calibri"/>
          <w:spacing w:val="-4"/>
          <w:sz w:val="24"/>
        </w:rPr>
        <w:t xml:space="preserve"> </w:t>
      </w:r>
      <w:r>
        <w:rPr>
          <w:rFonts w:ascii="Calibri" w:hAnsi="Calibri"/>
          <w:sz w:val="24"/>
        </w:rPr>
        <w:t>LOPDGDD</w:t>
      </w:r>
      <w:r>
        <w:rPr>
          <w:rFonts w:ascii="Calibri" w:hAnsi="Calibri"/>
          <w:spacing w:val="-4"/>
          <w:sz w:val="24"/>
        </w:rPr>
        <w:t xml:space="preserve"> </w:t>
      </w:r>
      <w:r>
        <w:rPr>
          <w:rFonts w:ascii="Calibri" w:hAnsi="Calibri"/>
          <w:sz w:val="24"/>
        </w:rPr>
        <w:t>y</w:t>
      </w:r>
      <w:r>
        <w:rPr>
          <w:rFonts w:ascii="Calibri" w:hAnsi="Calibri"/>
          <w:spacing w:val="-5"/>
          <w:sz w:val="24"/>
        </w:rPr>
        <w:t xml:space="preserve"> </w:t>
      </w:r>
      <w:r>
        <w:rPr>
          <w:rFonts w:ascii="Calibri" w:hAnsi="Calibri"/>
          <w:sz w:val="24"/>
        </w:rPr>
        <w:t>normativa</w:t>
      </w:r>
      <w:r>
        <w:rPr>
          <w:rFonts w:ascii="Calibri" w:hAnsi="Calibri"/>
          <w:spacing w:val="-3"/>
          <w:sz w:val="24"/>
        </w:rPr>
        <w:t xml:space="preserve"> </w:t>
      </w:r>
      <w:r>
        <w:rPr>
          <w:rFonts w:ascii="Calibri" w:hAnsi="Calibri"/>
          <w:sz w:val="24"/>
        </w:rPr>
        <w:t>aplicable</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protección</w:t>
      </w:r>
      <w:r>
        <w:rPr>
          <w:rFonts w:ascii="Calibri" w:hAnsi="Calibri"/>
          <w:spacing w:val="-4"/>
          <w:sz w:val="24"/>
        </w:rPr>
        <w:t xml:space="preserve"> </w:t>
      </w:r>
      <w:r>
        <w:rPr>
          <w:rFonts w:ascii="Calibri" w:hAnsi="Calibri"/>
          <w:sz w:val="24"/>
        </w:rPr>
        <w:t>de</w:t>
      </w:r>
      <w:r>
        <w:rPr>
          <w:rFonts w:ascii="Calibri" w:hAnsi="Calibri"/>
          <w:spacing w:val="-6"/>
          <w:sz w:val="24"/>
        </w:rPr>
        <w:t xml:space="preserve"> </w:t>
      </w:r>
      <w:r>
        <w:rPr>
          <w:rFonts w:ascii="Calibri" w:hAnsi="Calibri"/>
          <w:sz w:val="24"/>
        </w:rPr>
        <w:t>datos,</w:t>
      </w:r>
      <w:r>
        <w:rPr>
          <w:rFonts w:ascii="Calibri" w:hAnsi="Calibri"/>
          <w:spacing w:val="-4"/>
          <w:sz w:val="24"/>
        </w:rPr>
        <w:t xml:space="preserve"> </w:t>
      </w:r>
      <w:r>
        <w:rPr>
          <w:rFonts w:ascii="Calibri" w:hAnsi="Calibri"/>
          <w:sz w:val="24"/>
        </w:rPr>
        <w:t>incluida</w:t>
      </w:r>
      <w:r>
        <w:rPr>
          <w:rFonts w:ascii="Calibri" w:hAnsi="Calibri"/>
          <w:spacing w:val="-3"/>
          <w:sz w:val="24"/>
        </w:rPr>
        <w:t xml:space="preserve"> </w:t>
      </w:r>
      <w:r>
        <w:rPr>
          <w:rFonts w:ascii="Calibri" w:hAnsi="Calibri"/>
          <w:sz w:val="24"/>
        </w:rPr>
        <w:t>la</w:t>
      </w:r>
      <w:r>
        <w:rPr>
          <w:rFonts w:ascii="Calibri" w:hAnsi="Calibri"/>
          <w:spacing w:val="-4"/>
          <w:sz w:val="24"/>
        </w:rPr>
        <w:t xml:space="preserve"> </w:t>
      </w:r>
      <w:r>
        <w:rPr>
          <w:rFonts w:ascii="Calibri" w:hAnsi="Calibri"/>
          <w:sz w:val="24"/>
        </w:rPr>
        <w:t>obligación</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obtener el compromiso de sus empleados para cumplir con la normativa en materia de protección de datos cuando accedan a los datos obtenidos como consecuencia de la ejecución del presente Convenio de Colaboración.</w:t>
      </w:r>
    </w:p>
    <w:p w14:paraId="5703853C" w14:textId="77777777" w:rsidR="00B37F69" w:rsidRDefault="00B37F69">
      <w:pPr>
        <w:pStyle w:val="Textoindependiente"/>
        <w:spacing w:before="147"/>
        <w:rPr>
          <w:rFonts w:ascii="Calibri"/>
          <w:sz w:val="24"/>
        </w:rPr>
      </w:pPr>
    </w:p>
    <w:p w14:paraId="3D1B3C1E" w14:textId="77777777" w:rsidR="00B37F69" w:rsidRDefault="00000000">
      <w:pPr>
        <w:pStyle w:val="Ttulo4"/>
        <w:ind w:left="149"/>
        <w:jc w:val="both"/>
      </w:pPr>
      <w:r>
        <w:t>PROTECCIÓN</w:t>
      </w:r>
      <w:r>
        <w:rPr>
          <w:spacing w:val="-2"/>
        </w:rPr>
        <w:t xml:space="preserve"> </w:t>
      </w:r>
      <w:r>
        <w:t>AL</w:t>
      </w:r>
      <w:r>
        <w:rPr>
          <w:spacing w:val="-2"/>
        </w:rPr>
        <w:t xml:space="preserve"> MENOR:</w:t>
      </w:r>
    </w:p>
    <w:p w14:paraId="58DE2543" w14:textId="77777777" w:rsidR="00B37F69" w:rsidRDefault="00000000">
      <w:pPr>
        <w:spacing w:before="147" w:line="360" w:lineRule="auto"/>
        <w:ind w:left="149" w:right="1131"/>
        <w:jc w:val="both"/>
        <w:rPr>
          <w:rFonts w:ascii="Calibri" w:hAnsi="Calibri"/>
          <w:sz w:val="24"/>
        </w:rPr>
      </w:pPr>
      <w:r>
        <w:rPr>
          <w:rFonts w:ascii="Calibri" w:hAnsi="Calibri"/>
          <w:noProof/>
          <w:sz w:val="24"/>
        </w:rPr>
        <mc:AlternateContent>
          <mc:Choice Requires="wps">
            <w:drawing>
              <wp:anchor distT="0" distB="0" distL="0" distR="0" simplePos="0" relativeHeight="479554560" behindDoc="1" locked="0" layoutInCell="1" allowOverlap="1" wp14:anchorId="62FD654E" wp14:editId="2E245C38">
                <wp:simplePos x="0" y="0"/>
                <wp:positionH relativeFrom="page">
                  <wp:posOffset>7131536</wp:posOffset>
                </wp:positionH>
                <wp:positionV relativeFrom="paragraph">
                  <wp:posOffset>710505</wp:posOffset>
                </wp:positionV>
                <wp:extent cx="85725" cy="1267460"/>
                <wp:effectExtent l="0" t="0" r="0" b="0"/>
                <wp:wrapNone/>
                <wp:docPr id="602" name="Text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67460"/>
                        </a:xfrm>
                        <a:prstGeom prst="rect">
                          <a:avLst/>
                        </a:prstGeom>
                      </wps:spPr>
                      <wps:txbx>
                        <w:txbxContent>
                          <w:p w14:paraId="74EFB679" w14:textId="77777777" w:rsidR="00B37F69" w:rsidRDefault="00000000">
                            <w:pPr>
                              <w:spacing w:line="134" w:lineRule="exact"/>
                              <w:rPr>
                                <w:sz w:val="12"/>
                              </w:rPr>
                            </w:pPr>
                            <w:r>
                              <w:rPr>
                                <w:sz w:val="12"/>
                              </w:rPr>
                              <w:t>esPublico</w:t>
                            </w:r>
                            <w:r>
                              <w:rPr>
                                <w:spacing w:val="-9"/>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62FD654E" id="Textbox 602" o:spid="_x0000_s1491" type="#_x0000_t202" style="position:absolute;left:0;text-align:left;margin-left:561.55pt;margin-top:55.95pt;width:6.75pt;height:99.8pt;z-index:-23761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" filled="f" stroked="f">
                <v:textbox style="layout-flow:vertical;mso-layout-flow-alt:bottom-to-top" inset="0,0,0,0">
                  <w:txbxContent>
                    <w:p w14:paraId="74EFB679" w14:textId="77777777" w:rsidR="00B37F69" w:rsidRDefault="00000000">
                      <w:pPr>
                        <w:spacing w:line="134" w:lineRule="exact"/>
                        <w:rPr>
                          <w:sz w:val="12"/>
                        </w:rPr>
                      </w:pPr>
                      <w:r>
                        <w:rPr>
                          <w:sz w:val="12"/>
                        </w:rPr>
                        <w:t>esPublico</w:t>
                      </w:r>
                      <w:r>
                        <w:rPr>
                          <w:spacing w:val="-9"/>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6"/>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58016" behindDoc="0" locked="0" layoutInCell="1" allowOverlap="1" wp14:anchorId="43F2A5FD" wp14:editId="4ED6A5FD">
                <wp:simplePos x="0" y="0"/>
                <wp:positionH relativeFrom="page">
                  <wp:posOffset>6966436</wp:posOffset>
                </wp:positionH>
                <wp:positionV relativeFrom="paragraph">
                  <wp:posOffset>607036</wp:posOffset>
                </wp:positionV>
                <wp:extent cx="263525" cy="3360420"/>
                <wp:effectExtent l="0" t="0" r="0" b="0"/>
                <wp:wrapNone/>
                <wp:docPr id="603" name="Text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7F6B729" w14:textId="77777777" w:rsidR="00B37F69" w:rsidRDefault="00000000">
                            <w:pPr>
                              <w:spacing w:before="18" w:line="133"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3EDD6A60" w14:textId="77777777" w:rsidR="00B37F69" w:rsidRDefault="00000000">
                            <w:pPr>
                              <w:spacing w:line="114" w:lineRule="exact"/>
                              <w:ind w:left="20"/>
                              <w:rPr>
                                <w:sz w:val="12"/>
                              </w:rPr>
                            </w:pPr>
                            <w:r>
                              <w:rPr>
                                <w:spacing w:val="-2"/>
                                <w:sz w:val="12"/>
                              </w:rPr>
                              <w:t>Verificación:</w:t>
                            </w:r>
                            <w:r>
                              <w:rPr>
                                <w:spacing w:val="7"/>
                                <w:sz w:val="12"/>
                              </w:rPr>
                              <w:t xml:space="preserve"> </w:t>
                            </w:r>
                            <w:hyperlink r:id="rId411">
                              <w:r>
                                <w:rPr>
                                  <w:spacing w:val="-2"/>
                                  <w:sz w:val="12"/>
                                </w:rPr>
                                <w:t>https://sede.lasrozas.es/</w:t>
                              </w:r>
                            </w:hyperlink>
                          </w:p>
                          <w:p w14:paraId="4F46AD7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3F2A5FD" id="Textbox 603" o:spid="_x0000_s1492" type="#_x0000_t202" style="position:absolute;left:0;text-align:left;margin-left:548.55pt;margin-top:47.8pt;width:20.75pt;height:264.6pt;z-index:15958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" filled="f" stroked="f">
                <v:textbox style="layout-flow:vertical;mso-layout-flow-alt:bottom-to-top" inset="0,0,0,0">
                  <w:txbxContent>
                    <w:p w14:paraId="27F6B729" w14:textId="77777777" w:rsidR="00B37F69" w:rsidRDefault="00000000">
                      <w:pPr>
                        <w:spacing w:before="18" w:line="133"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3EDD6A60" w14:textId="77777777" w:rsidR="00B37F69" w:rsidRDefault="00000000">
                      <w:pPr>
                        <w:spacing w:line="114" w:lineRule="exact"/>
                        <w:ind w:left="20"/>
                        <w:rPr>
                          <w:sz w:val="12"/>
                        </w:rPr>
                      </w:pPr>
                      <w:r>
                        <w:rPr>
                          <w:spacing w:val="-2"/>
                          <w:sz w:val="12"/>
                        </w:rPr>
                        <w:t>Verificación:</w:t>
                      </w:r>
                      <w:r>
                        <w:rPr>
                          <w:spacing w:val="7"/>
                          <w:sz w:val="12"/>
                        </w:rPr>
                        <w:t xml:space="preserve"> </w:t>
                      </w:r>
                      <w:hyperlink r:id="rId412">
                        <w:r>
                          <w:rPr>
                            <w:spacing w:val="-2"/>
                            <w:sz w:val="12"/>
                          </w:rPr>
                          <w:t>https://sede.lasrozas.es/</w:t>
                        </w:r>
                      </w:hyperlink>
                    </w:p>
                    <w:p w14:paraId="4F46AD7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165</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Este punto se regirá por la Ley Orgánica 8/2021, de 4 de junio, de protección integral a la infancia u la adolescente frente a la violencia.</w:t>
      </w:r>
    </w:p>
    <w:p w14:paraId="5D48576D" w14:textId="77777777" w:rsidR="00B37F69" w:rsidRDefault="00B37F69">
      <w:pPr>
        <w:pStyle w:val="Textoindependiente"/>
        <w:spacing w:before="145"/>
        <w:rPr>
          <w:rFonts w:ascii="Calibri"/>
          <w:sz w:val="24"/>
        </w:rPr>
      </w:pPr>
    </w:p>
    <w:p w14:paraId="3B4ED381" w14:textId="77777777" w:rsidR="00B37F69" w:rsidRDefault="00000000">
      <w:pPr>
        <w:pStyle w:val="Ttulo4"/>
        <w:numPr>
          <w:ilvl w:val="0"/>
          <w:numId w:val="8"/>
        </w:numPr>
        <w:tabs>
          <w:tab w:val="left" w:pos="506"/>
        </w:tabs>
        <w:ind w:left="506" w:hanging="357"/>
      </w:pPr>
      <w:r>
        <w:t>COMISIÓN</w:t>
      </w:r>
      <w:r>
        <w:rPr>
          <w:spacing w:val="-2"/>
        </w:rPr>
        <w:t xml:space="preserve"> </w:t>
      </w:r>
      <w:r>
        <w:t>DE</w:t>
      </w:r>
      <w:r>
        <w:rPr>
          <w:spacing w:val="-4"/>
        </w:rPr>
        <w:t xml:space="preserve"> </w:t>
      </w:r>
      <w:r>
        <w:t>SEGUIMIENTO</w:t>
      </w:r>
      <w:r>
        <w:rPr>
          <w:spacing w:val="-1"/>
        </w:rPr>
        <w:t xml:space="preserve"> </w:t>
      </w:r>
      <w:r>
        <w:t>DEL</w:t>
      </w:r>
      <w:r>
        <w:rPr>
          <w:spacing w:val="-2"/>
        </w:rPr>
        <w:t xml:space="preserve"> CONVENIO</w:t>
      </w:r>
    </w:p>
    <w:p w14:paraId="5A14CCB6" w14:textId="77777777" w:rsidR="00B37F69" w:rsidRDefault="00000000">
      <w:pPr>
        <w:spacing w:before="149" w:line="360" w:lineRule="auto"/>
        <w:ind w:left="149" w:right="1122"/>
        <w:jc w:val="both"/>
        <w:rPr>
          <w:rFonts w:ascii="Calibri" w:hAnsi="Calibri"/>
          <w:sz w:val="24"/>
        </w:rPr>
      </w:pPr>
      <w:r>
        <w:rPr>
          <w:rFonts w:ascii="Calibri" w:hAnsi="Calibri"/>
          <w:noProof/>
          <w:sz w:val="24"/>
        </w:rPr>
        <mc:AlternateContent>
          <mc:Choice Requires="wps">
            <w:drawing>
              <wp:anchor distT="0" distB="0" distL="0" distR="0" simplePos="0" relativeHeight="479554048" behindDoc="1" locked="0" layoutInCell="1" allowOverlap="1" wp14:anchorId="1BAAB4E7" wp14:editId="7EEABB29">
                <wp:simplePos x="0" y="0"/>
                <wp:positionH relativeFrom="page">
                  <wp:posOffset>6979136</wp:posOffset>
                </wp:positionH>
                <wp:positionV relativeFrom="paragraph">
                  <wp:posOffset>2174218</wp:posOffset>
                </wp:positionV>
                <wp:extent cx="238125" cy="664845"/>
                <wp:effectExtent l="0" t="0" r="0" b="0"/>
                <wp:wrapNone/>
                <wp:docPr id="604" name="Text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197342B5"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1BAAB4E7" id="Textbox 604" o:spid="_x0000_s1493" type="#_x0000_t202" style="position:absolute;left:0;text-align:left;margin-left:549.55pt;margin-top:171.2pt;width:18.75pt;height:52.35pt;z-index:-23762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" filled="f" stroked="f">
                <v:textbox style="layout-flow:vertical;mso-layout-flow-alt:bottom-to-top" inset="0,0,0,0">
                  <w:txbxContent>
                    <w:p w14:paraId="197342B5"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noProof/>
          <w:sz w:val="24"/>
        </w:rPr>
        <mc:AlternateContent>
          <mc:Choice Requires="wps">
            <w:drawing>
              <wp:anchor distT="0" distB="0" distL="0" distR="0" simplePos="0" relativeHeight="479555072" behindDoc="1" locked="0" layoutInCell="1" allowOverlap="1" wp14:anchorId="0E1B0B69" wp14:editId="3E9163D5">
                <wp:simplePos x="0" y="0"/>
                <wp:positionH relativeFrom="page">
                  <wp:posOffset>7131536</wp:posOffset>
                </wp:positionH>
                <wp:positionV relativeFrom="paragraph">
                  <wp:posOffset>882952</wp:posOffset>
                </wp:positionV>
                <wp:extent cx="85725" cy="1270635"/>
                <wp:effectExtent l="0" t="0" r="0" b="0"/>
                <wp:wrapNone/>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5B0243B"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0E1B0B69" id="Textbox 605" o:spid="_x0000_s1494" type="#_x0000_t202" style="position:absolute;left:0;text-align:left;margin-left:561.55pt;margin-top:69.5pt;width:6.75pt;height:100.05pt;z-index:-23761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" filled="f" stroked="f">
                <v:textbox style="layout-flow:vertical;mso-layout-flow-alt:bottom-to-top" inset="0,0,0,0">
                  <w:txbxContent>
                    <w:p w14:paraId="35B0243B"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Para la gestión, seguimiento y control de la ejecución el presente Convenio y de los compromisos adquiridos por los firmantes se constituirá una Comisión de Seguimiento, que estará</w:t>
      </w:r>
      <w:r>
        <w:rPr>
          <w:rFonts w:ascii="Calibri" w:hAnsi="Calibri"/>
          <w:spacing w:val="-4"/>
          <w:sz w:val="24"/>
        </w:rPr>
        <w:t xml:space="preserve"> </w:t>
      </w:r>
      <w:r>
        <w:rPr>
          <w:rFonts w:ascii="Calibri" w:hAnsi="Calibri"/>
          <w:sz w:val="24"/>
        </w:rPr>
        <w:t>compuesta</w:t>
      </w:r>
      <w:r>
        <w:rPr>
          <w:rFonts w:ascii="Calibri" w:hAnsi="Calibri"/>
          <w:spacing w:val="-4"/>
          <w:sz w:val="24"/>
        </w:rPr>
        <w:t xml:space="preserve"> </w:t>
      </w:r>
      <w:r>
        <w:rPr>
          <w:rFonts w:ascii="Calibri" w:hAnsi="Calibri"/>
          <w:sz w:val="24"/>
        </w:rPr>
        <w:t>por</w:t>
      </w:r>
      <w:r>
        <w:rPr>
          <w:rFonts w:ascii="Calibri" w:hAnsi="Calibri"/>
          <w:spacing w:val="-4"/>
          <w:sz w:val="24"/>
        </w:rPr>
        <w:t xml:space="preserve"> </w:t>
      </w:r>
      <w:r>
        <w:rPr>
          <w:rFonts w:ascii="Calibri" w:hAnsi="Calibri"/>
          <w:sz w:val="24"/>
        </w:rPr>
        <w:t>dos</w:t>
      </w:r>
      <w:r>
        <w:rPr>
          <w:rFonts w:ascii="Calibri" w:hAnsi="Calibri"/>
          <w:spacing w:val="-4"/>
          <w:sz w:val="24"/>
        </w:rPr>
        <w:t xml:space="preserve"> </w:t>
      </w:r>
      <w:r>
        <w:rPr>
          <w:rFonts w:ascii="Calibri" w:hAnsi="Calibri"/>
          <w:sz w:val="24"/>
        </w:rPr>
        <w:t>miembros</w:t>
      </w:r>
      <w:r>
        <w:rPr>
          <w:rFonts w:ascii="Calibri" w:hAnsi="Calibri"/>
          <w:spacing w:val="-7"/>
          <w:sz w:val="24"/>
        </w:rPr>
        <w:t xml:space="preserve"> </w:t>
      </w:r>
      <w:r>
        <w:rPr>
          <w:rFonts w:ascii="Calibri" w:hAnsi="Calibri"/>
          <w:sz w:val="24"/>
        </w:rPr>
        <w:t>designados</w:t>
      </w:r>
      <w:r>
        <w:rPr>
          <w:rFonts w:ascii="Calibri" w:hAnsi="Calibri"/>
          <w:spacing w:val="-6"/>
          <w:sz w:val="24"/>
        </w:rPr>
        <w:t xml:space="preserve"> </w:t>
      </w:r>
      <w:r>
        <w:rPr>
          <w:rFonts w:ascii="Calibri" w:hAnsi="Calibri"/>
          <w:sz w:val="24"/>
        </w:rPr>
        <w:t>por</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z w:val="24"/>
        </w:rPr>
        <w:t>Ayuntamiento</w:t>
      </w:r>
      <w:r>
        <w:rPr>
          <w:rFonts w:ascii="Calibri" w:hAnsi="Calibri"/>
          <w:spacing w:val="-4"/>
          <w:sz w:val="24"/>
        </w:rPr>
        <w:t xml:space="preserve"> </w:t>
      </w:r>
      <w:r>
        <w:rPr>
          <w:rFonts w:ascii="Calibri" w:hAnsi="Calibri"/>
          <w:sz w:val="24"/>
        </w:rPr>
        <w:t>y</w:t>
      </w:r>
      <w:r>
        <w:rPr>
          <w:rFonts w:ascii="Calibri" w:hAnsi="Calibri"/>
          <w:spacing w:val="-3"/>
          <w:sz w:val="24"/>
        </w:rPr>
        <w:t xml:space="preserve"> </w:t>
      </w:r>
      <w:r>
        <w:rPr>
          <w:rFonts w:ascii="Calibri" w:hAnsi="Calibri"/>
          <w:sz w:val="24"/>
        </w:rPr>
        <w:t>un</w:t>
      </w:r>
      <w:r>
        <w:rPr>
          <w:rFonts w:ascii="Calibri" w:hAnsi="Calibri"/>
          <w:spacing w:val="-4"/>
          <w:sz w:val="24"/>
        </w:rPr>
        <w:t xml:space="preserve"> </w:t>
      </w:r>
      <w:r>
        <w:rPr>
          <w:rFonts w:ascii="Calibri" w:hAnsi="Calibri"/>
          <w:sz w:val="24"/>
        </w:rPr>
        <w:t>representante</w:t>
      </w:r>
      <w:r>
        <w:rPr>
          <w:rFonts w:ascii="Calibri" w:hAnsi="Calibri"/>
          <w:spacing w:val="-6"/>
          <w:sz w:val="24"/>
        </w:rPr>
        <w:t xml:space="preserve"> </w:t>
      </w:r>
      <w:r>
        <w:rPr>
          <w:rFonts w:ascii="Calibri" w:hAnsi="Calibri"/>
          <w:sz w:val="24"/>
        </w:rPr>
        <w:t>de</w:t>
      </w:r>
      <w:r>
        <w:rPr>
          <w:rFonts w:ascii="Calibri" w:hAnsi="Calibri"/>
          <w:spacing w:val="-4"/>
          <w:sz w:val="24"/>
        </w:rPr>
        <w:t xml:space="preserve"> </w:t>
      </w:r>
      <w:r>
        <w:rPr>
          <w:rFonts w:ascii="Calibri" w:hAnsi="Calibri"/>
          <w:sz w:val="24"/>
        </w:rPr>
        <w:t>la Federación de Baloncesto de Madrid para resolver los problemas de interpretación y cumplimiento</w:t>
      </w:r>
      <w:r>
        <w:rPr>
          <w:rFonts w:ascii="Calibri" w:hAnsi="Calibri"/>
          <w:spacing w:val="-6"/>
          <w:sz w:val="24"/>
        </w:rPr>
        <w:t xml:space="preserve"> </w:t>
      </w:r>
      <w:r>
        <w:rPr>
          <w:rFonts w:ascii="Calibri" w:hAnsi="Calibri"/>
          <w:sz w:val="24"/>
        </w:rPr>
        <w:t>que</w:t>
      </w:r>
      <w:r>
        <w:rPr>
          <w:rFonts w:ascii="Calibri" w:hAnsi="Calibri"/>
          <w:spacing w:val="-6"/>
          <w:sz w:val="24"/>
        </w:rPr>
        <w:t xml:space="preserve"> </w:t>
      </w:r>
      <w:r>
        <w:rPr>
          <w:rFonts w:ascii="Calibri" w:hAnsi="Calibri"/>
          <w:sz w:val="24"/>
        </w:rPr>
        <w:t>puedan</w:t>
      </w:r>
      <w:r>
        <w:rPr>
          <w:rFonts w:ascii="Calibri" w:hAnsi="Calibri"/>
          <w:spacing w:val="-3"/>
          <w:sz w:val="24"/>
        </w:rPr>
        <w:t xml:space="preserve"> </w:t>
      </w:r>
      <w:r>
        <w:rPr>
          <w:rFonts w:ascii="Calibri" w:hAnsi="Calibri"/>
          <w:sz w:val="24"/>
        </w:rPr>
        <w:t>plantarse</w:t>
      </w:r>
      <w:r>
        <w:rPr>
          <w:rFonts w:ascii="Calibri" w:hAnsi="Calibri"/>
          <w:spacing w:val="-3"/>
          <w:sz w:val="24"/>
        </w:rPr>
        <w:t xml:space="preserve"> </w:t>
      </w:r>
      <w:r>
        <w:rPr>
          <w:rFonts w:ascii="Calibri" w:hAnsi="Calibri"/>
          <w:sz w:val="24"/>
        </w:rPr>
        <w:t>derivados</w:t>
      </w:r>
      <w:r>
        <w:rPr>
          <w:rFonts w:ascii="Calibri" w:hAnsi="Calibri"/>
          <w:spacing w:val="-6"/>
          <w:sz w:val="24"/>
        </w:rPr>
        <w:t xml:space="preserve"> </w:t>
      </w:r>
      <w:r>
        <w:rPr>
          <w:rFonts w:ascii="Calibri" w:hAnsi="Calibri"/>
          <w:sz w:val="24"/>
        </w:rPr>
        <w:t>del</w:t>
      </w:r>
      <w:r>
        <w:rPr>
          <w:rFonts w:ascii="Calibri" w:hAnsi="Calibri"/>
          <w:spacing w:val="-6"/>
          <w:sz w:val="24"/>
        </w:rPr>
        <w:t xml:space="preserve"> </w:t>
      </w:r>
      <w:r>
        <w:rPr>
          <w:rFonts w:ascii="Calibri" w:hAnsi="Calibri"/>
          <w:sz w:val="24"/>
        </w:rPr>
        <w:t>presente</w:t>
      </w:r>
      <w:r>
        <w:rPr>
          <w:rFonts w:ascii="Calibri" w:hAnsi="Calibri"/>
          <w:spacing w:val="-6"/>
          <w:sz w:val="24"/>
        </w:rPr>
        <w:t xml:space="preserve"> </w:t>
      </w:r>
      <w:r>
        <w:rPr>
          <w:rFonts w:ascii="Calibri" w:hAnsi="Calibri"/>
          <w:sz w:val="24"/>
        </w:rPr>
        <w:t>Convenio,</w:t>
      </w:r>
      <w:r>
        <w:rPr>
          <w:rFonts w:ascii="Calibri" w:hAnsi="Calibri"/>
          <w:spacing w:val="-4"/>
          <w:sz w:val="24"/>
        </w:rPr>
        <w:t xml:space="preserve"> </w:t>
      </w:r>
      <w:r>
        <w:rPr>
          <w:rFonts w:ascii="Calibri" w:hAnsi="Calibri"/>
          <w:sz w:val="24"/>
        </w:rPr>
        <w:t>así</w:t>
      </w:r>
      <w:r>
        <w:rPr>
          <w:rFonts w:ascii="Calibri" w:hAnsi="Calibri"/>
          <w:spacing w:val="-4"/>
          <w:sz w:val="24"/>
        </w:rPr>
        <w:t xml:space="preserve"> </w:t>
      </w:r>
      <w:r>
        <w:rPr>
          <w:rFonts w:ascii="Calibri" w:hAnsi="Calibri"/>
          <w:sz w:val="24"/>
        </w:rPr>
        <w:t>como</w:t>
      </w:r>
      <w:r>
        <w:rPr>
          <w:rFonts w:ascii="Calibri" w:hAnsi="Calibri"/>
          <w:spacing w:val="-3"/>
          <w:sz w:val="24"/>
        </w:rPr>
        <w:t xml:space="preserve"> </w:t>
      </w:r>
      <w:r>
        <w:rPr>
          <w:rFonts w:ascii="Calibri" w:hAnsi="Calibri"/>
          <w:sz w:val="24"/>
        </w:rPr>
        <w:t>proponer</w:t>
      </w:r>
      <w:r>
        <w:rPr>
          <w:rFonts w:ascii="Calibri" w:hAnsi="Calibri"/>
          <w:spacing w:val="-6"/>
          <w:sz w:val="24"/>
        </w:rPr>
        <w:t xml:space="preserve"> </w:t>
      </w:r>
      <w:r>
        <w:rPr>
          <w:rFonts w:ascii="Calibri" w:hAnsi="Calibri"/>
          <w:sz w:val="24"/>
        </w:rPr>
        <w:t>a</w:t>
      </w:r>
      <w:r>
        <w:rPr>
          <w:rFonts w:ascii="Calibri" w:hAnsi="Calibri"/>
          <w:spacing w:val="-4"/>
          <w:sz w:val="24"/>
        </w:rPr>
        <w:t xml:space="preserve"> </w:t>
      </w:r>
      <w:r>
        <w:rPr>
          <w:rFonts w:ascii="Calibri" w:hAnsi="Calibri"/>
          <w:sz w:val="24"/>
        </w:rPr>
        <w:t>las partes firmantes cualquier modificación de este. Las modificaciones de tipo técnico, que no constituyan</w:t>
      </w:r>
      <w:r>
        <w:rPr>
          <w:rFonts w:ascii="Calibri" w:hAnsi="Calibri"/>
          <w:spacing w:val="-14"/>
          <w:sz w:val="24"/>
        </w:rPr>
        <w:t xml:space="preserve"> </w:t>
      </w:r>
      <w:r>
        <w:rPr>
          <w:rFonts w:ascii="Calibri" w:hAnsi="Calibri"/>
          <w:sz w:val="24"/>
        </w:rPr>
        <w:t>modificación</w:t>
      </w:r>
      <w:r>
        <w:rPr>
          <w:rFonts w:ascii="Calibri" w:hAnsi="Calibri"/>
          <w:spacing w:val="-14"/>
          <w:sz w:val="24"/>
        </w:rPr>
        <w:t xml:space="preserve"> </w:t>
      </w:r>
      <w:r>
        <w:rPr>
          <w:rFonts w:ascii="Calibri" w:hAnsi="Calibri"/>
          <w:sz w:val="24"/>
        </w:rPr>
        <w:t>sustancial</w:t>
      </w:r>
      <w:r>
        <w:rPr>
          <w:rFonts w:ascii="Calibri" w:hAnsi="Calibri"/>
          <w:spacing w:val="-13"/>
          <w:sz w:val="24"/>
        </w:rPr>
        <w:t xml:space="preserve"> </w:t>
      </w:r>
      <w:r>
        <w:rPr>
          <w:rFonts w:ascii="Calibri" w:hAnsi="Calibri"/>
          <w:sz w:val="24"/>
        </w:rPr>
        <w:t>del</w:t>
      </w:r>
      <w:r>
        <w:rPr>
          <w:rFonts w:ascii="Calibri" w:hAnsi="Calibri"/>
          <w:spacing w:val="-14"/>
          <w:sz w:val="24"/>
        </w:rPr>
        <w:t xml:space="preserve"> </w:t>
      </w:r>
      <w:r>
        <w:rPr>
          <w:rFonts w:ascii="Calibri" w:hAnsi="Calibri"/>
          <w:sz w:val="24"/>
        </w:rPr>
        <w:t>Convenio,</w:t>
      </w:r>
      <w:r>
        <w:rPr>
          <w:rFonts w:ascii="Calibri" w:hAnsi="Calibri"/>
          <w:spacing w:val="-13"/>
          <w:sz w:val="24"/>
        </w:rPr>
        <w:t xml:space="preserve"> </w:t>
      </w:r>
      <w:r>
        <w:rPr>
          <w:rFonts w:ascii="Calibri" w:hAnsi="Calibri"/>
          <w:sz w:val="24"/>
        </w:rPr>
        <w:t>podrán</w:t>
      </w:r>
      <w:r>
        <w:rPr>
          <w:rFonts w:ascii="Calibri" w:hAnsi="Calibri"/>
          <w:spacing w:val="-14"/>
          <w:sz w:val="24"/>
        </w:rPr>
        <w:t xml:space="preserve"> </w:t>
      </w:r>
      <w:r>
        <w:rPr>
          <w:rFonts w:ascii="Calibri" w:hAnsi="Calibri"/>
          <w:sz w:val="24"/>
        </w:rPr>
        <w:t>ser</w:t>
      </w:r>
      <w:r>
        <w:rPr>
          <w:rFonts w:ascii="Calibri" w:hAnsi="Calibri"/>
          <w:spacing w:val="-13"/>
          <w:sz w:val="24"/>
        </w:rPr>
        <w:t xml:space="preserve"> </w:t>
      </w:r>
      <w:r>
        <w:rPr>
          <w:rFonts w:ascii="Calibri" w:hAnsi="Calibri"/>
          <w:sz w:val="24"/>
        </w:rPr>
        <w:t>acordadas</w:t>
      </w:r>
      <w:r>
        <w:rPr>
          <w:rFonts w:ascii="Calibri" w:hAnsi="Calibri"/>
          <w:spacing w:val="-14"/>
          <w:sz w:val="24"/>
        </w:rPr>
        <w:t xml:space="preserve"> </w:t>
      </w:r>
      <w:r>
        <w:rPr>
          <w:rFonts w:ascii="Calibri" w:hAnsi="Calibri"/>
          <w:sz w:val="24"/>
        </w:rPr>
        <w:t>por</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propia</w:t>
      </w:r>
      <w:r>
        <w:rPr>
          <w:rFonts w:ascii="Calibri" w:hAnsi="Calibri"/>
          <w:spacing w:val="-14"/>
          <w:sz w:val="24"/>
        </w:rPr>
        <w:t xml:space="preserve"> </w:t>
      </w:r>
      <w:r>
        <w:rPr>
          <w:rFonts w:ascii="Calibri" w:hAnsi="Calibri"/>
          <w:sz w:val="24"/>
        </w:rPr>
        <w:t>Comisión. Como miembros representantes de dicha Comisión de Seguimiento se designa:</w:t>
      </w:r>
    </w:p>
    <w:p w14:paraId="6AFE3B94" w14:textId="77777777" w:rsidR="00B37F69" w:rsidRDefault="00000000">
      <w:pPr>
        <w:pStyle w:val="Prrafodelista"/>
        <w:numPr>
          <w:ilvl w:val="0"/>
          <w:numId w:val="5"/>
        </w:numPr>
        <w:tabs>
          <w:tab w:val="left" w:pos="868"/>
        </w:tabs>
        <w:ind w:left="868" w:hanging="359"/>
        <w:jc w:val="left"/>
        <w:rPr>
          <w:rFonts w:ascii="Calibri" w:hAnsi="Calibri"/>
          <w:sz w:val="24"/>
        </w:rPr>
      </w:pPr>
      <w:r>
        <w:rPr>
          <w:rFonts w:ascii="Calibri" w:hAnsi="Calibri"/>
          <w:sz w:val="24"/>
        </w:rPr>
        <w:t>Un</w:t>
      </w:r>
      <w:r>
        <w:rPr>
          <w:rFonts w:ascii="Calibri" w:hAnsi="Calibri"/>
          <w:spacing w:val="-2"/>
          <w:sz w:val="24"/>
        </w:rPr>
        <w:t xml:space="preserve"> </w:t>
      </w:r>
      <w:r>
        <w:rPr>
          <w:rFonts w:ascii="Calibri" w:hAnsi="Calibri"/>
          <w:sz w:val="24"/>
        </w:rPr>
        <w:t>Técnico</w:t>
      </w:r>
      <w:r>
        <w:rPr>
          <w:rFonts w:ascii="Calibri" w:hAnsi="Calibri"/>
          <w:spacing w:val="-3"/>
          <w:sz w:val="24"/>
        </w:rPr>
        <w:t xml:space="preserve"> </w:t>
      </w:r>
      <w:r>
        <w:rPr>
          <w:rFonts w:ascii="Calibri" w:hAnsi="Calibri"/>
          <w:sz w:val="24"/>
        </w:rPr>
        <w:t>designado</w:t>
      </w:r>
      <w:r>
        <w:rPr>
          <w:rFonts w:ascii="Calibri" w:hAnsi="Calibri"/>
          <w:spacing w:val="-2"/>
          <w:sz w:val="24"/>
        </w:rPr>
        <w:t xml:space="preserve"> </w:t>
      </w:r>
      <w:r>
        <w:rPr>
          <w:rFonts w:ascii="Calibri" w:hAnsi="Calibri"/>
          <w:sz w:val="24"/>
        </w:rPr>
        <w:t>por</w:t>
      </w:r>
      <w:r>
        <w:rPr>
          <w:rFonts w:ascii="Calibri" w:hAnsi="Calibri"/>
          <w:spacing w:val="-1"/>
          <w:sz w:val="24"/>
        </w:rPr>
        <w:t xml:space="preserve"> </w:t>
      </w:r>
      <w:r>
        <w:rPr>
          <w:rFonts w:ascii="Calibri" w:hAnsi="Calibri"/>
          <w:sz w:val="24"/>
        </w:rPr>
        <w:t>la</w:t>
      </w:r>
      <w:r>
        <w:rPr>
          <w:rFonts w:ascii="Calibri" w:hAnsi="Calibri"/>
          <w:spacing w:val="-2"/>
          <w:sz w:val="24"/>
        </w:rPr>
        <w:t xml:space="preserve"> </w:t>
      </w:r>
      <w:r>
        <w:rPr>
          <w:rFonts w:ascii="Calibri" w:hAnsi="Calibri"/>
          <w:sz w:val="24"/>
        </w:rPr>
        <w:t>Concejalía</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Deportes.</w:t>
      </w:r>
    </w:p>
    <w:p w14:paraId="36409853" w14:textId="77777777" w:rsidR="00B37F69" w:rsidRDefault="00B37F69">
      <w:pPr>
        <w:pStyle w:val="Textoindependiente"/>
        <w:spacing w:before="108"/>
        <w:rPr>
          <w:rFonts w:ascii="Calibri"/>
        </w:rPr>
      </w:pPr>
    </w:p>
    <w:p w14:paraId="67206FDB" w14:textId="77777777" w:rsidR="00B37F69" w:rsidRDefault="00000000">
      <w:pPr>
        <w:pStyle w:val="Textoindependiente"/>
        <w:spacing w:before="1"/>
        <w:ind w:right="1126"/>
        <w:jc w:val="right"/>
      </w:pPr>
      <w:r>
        <w:rPr>
          <w:spacing w:val="-5"/>
        </w:rPr>
        <w:t>11</w:t>
      </w:r>
    </w:p>
    <w:p w14:paraId="62701E3E"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024509C4" w14:textId="77777777" w:rsidR="00B37F69" w:rsidRDefault="00B37F69">
      <w:pPr>
        <w:pStyle w:val="Textoindependiente"/>
      </w:pPr>
    </w:p>
    <w:p w14:paraId="2D94647E" w14:textId="77777777" w:rsidR="00B37F69" w:rsidRDefault="00B37F69">
      <w:pPr>
        <w:pStyle w:val="Textoindependiente"/>
      </w:pPr>
    </w:p>
    <w:p w14:paraId="30E009C6" w14:textId="77777777" w:rsidR="00B37F69" w:rsidRDefault="00B37F69">
      <w:pPr>
        <w:pStyle w:val="Textoindependiente"/>
      </w:pPr>
    </w:p>
    <w:p w14:paraId="1DE3ACCD" w14:textId="77777777" w:rsidR="00B37F69" w:rsidRDefault="00000000">
      <w:pPr>
        <w:ind w:left="8230"/>
        <w:rPr>
          <w:sz w:val="20"/>
        </w:rPr>
      </w:pPr>
      <w:r>
        <w:rPr>
          <w:noProof/>
          <w:sz w:val="20"/>
        </w:rPr>
        <w:drawing>
          <wp:inline distT="0" distB="0" distL="0" distR="0" wp14:anchorId="6AAFAE0E" wp14:editId="70B53A75">
            <wp:extent cx="360496" cy="612648"/>
            <wp:effectExtent l="0" t="0" r="0" b="0"/>
            <wp:docPr id="606" name="Image 6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6" name="Image 606"/>
                    <pic:cNvPicPr/>
                  </pic:nvPicPr>
                  <pic:blipFill>
                    <a:blip r:embed="rId369" cstate="print"/>
                    <a:stretch>
                      <a:fillRect/>
                    </a:stretch>
                  </pic:blipFill>
                  <pic:spPr>
                    <a:xfrm>
                      <a:off x="0" y="0"/>
                      <a:ext cx="360496" cy="612648"/>
                    </a:xfrm>
                    <a:prstGeom prst="rect">
                      <a:avLst/>
                    </a:prstGeom>
                  </pic:spPr>
                </pic:pic>
              </a:graphicData>
            </a:graphic>
          </wp:inline>
        </w:drawing>
      </w:r>
    </w:p>
    <w:p w14:paraId="4268ECF8" w14:textId="77777777" w:rsidR="00B37F69" w:rsidRDefault="00B37F69">
      <w:pPr>
        <w:rPr>
          <w:sz w:val="20"/>
        </w:rPr>
        <w:sectPr w:rsidR="00B37F69">
          <w:headerReference w:type="default" r:id="rId413"/>
          <w:footerReference w:type="default" r:id="rId414"/>
          <w:pgSz w:w="11910" w:h="16840"/>
          <w:pgMar w:top="0" w:right="283" w:bottom="280" w:left="1133" w:header="0" w:footer="0" w:gutter="0"/>
          <w:cols w:space="720"/>
        </w:sectPr>
      </w:pPr>
    </w:p>
    <w:p w14:paraId="4E57BE49" w14:textId="77777777" w:rsidR="00B37F69" w:rsidRDefault="00000000">
      <w:pPr>
        <w:pStyle w:val="Ttulo3"/>
      </w:pPr>
      <w:r>
        <w:t>Área</w:t>
      </w:r>
      <w:r>
        <w:rPr>
          <w:spacing w:val="-3"/>
        </w:rPr>
        <w:t xml:space="preserve"> </w:t>
      </w:r>
      <w:r>
        <w:t>de</w:t>
      </w:r>
      <w:r>
        <w:rPr>
          <w:spacing w:val="-3"/>
        </w:rPr>
        <w:t xml:space="preserve"> </w:t>
      </w:r>
      <w:r>
        <w:rPr>
          <w:spacing w:val="-2"/>
        </w:rPr>
        <w:t>Deportes</w:t>
      </w:r>
    </w:p>
    <w:p w14:paraId="172BC858" w14:textId="77777777" w:rsidR="00B37F69" w:rsidRDefault="00000000">
      <w:pPr>
        <w:pStyle w:val="Prrafodelista"/>
        <w:numPr>
          <w:ilvl w:val="0"/>
          <w:numId w:val="5"/>
        </w:numPr>
        <w:tabs>
          <w:tab w:val="left" w:pos="868"/>
        </w:tabs>
        <w:spacing w:before="29"/>
        <w:ind w:left="868" w:hanging="359"/>
        <w:jc w:val="left"/>
        <w:rPr>
          <w:rFonts w:ascii="Calibri" w:hAnsi="Calibri"/>
          <w:sz w:val="24"/>
        </w:rPr>
      </w:pPr>
      <w:r>
        <w:rPr>
          <w:rFonts w:ascii="Calibri" w:hAnsi="Calibri"/>
          <w:noProof/>
          <w:sz w:val="24"/>
        </w:rPr>
        <mc:AlternateContent>
          <mc:Choice Requires="wps">
            <w:drawing>
              <wp:anchor distT="0" distB="0" distL="0" distR="0" simplePos="0" relativeHeight="15960064" behindDoc="0" locked="0" layoutInCell="1" allowOverlap="1" wp14:anchorId="73907F81" wp14:editId="09787260">
                <wp:simplePos x="0" y="0"/>
                <wp:positionH relativeFrom="page">
                  <wp:posOffset>795832</wp:posOffset>
                </wp:positionH>
                <wp:positionV relativeFrom="paragraph">
                  <wp:posOffset>10558</wp:posOffset>
                </wp:positionV>
                <wp:extent cx="5888355" cy="6350"/>
                <wp:effectExtent l="0" t="0" r="0" b="0"/>
                <wp:wrapNone/>
                <wp:docPr id="607" name="Graphic 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8355" cy="6350"/>
                        </a:xfrm>
                        <a:custGeom>
                          <a:avLst/>
                          <a:gdLst/>
                          <a:ahLst/>
                          <a:cxnLst/>
                          <a:rect l="l" t="t" r="r" b="b"/>
                          <a:pathLst>
                            <a:path w="5888355" h="6350">
                              <a:moveTo>
                                <a:pt x="5888101" y="0"/>
                              </a:moveTo>
                              <a:lnTo>
                                <a:pt x="0" y="0"/>
                              </a:lnTo>
                              <a:lnTo>
                                <a:pt x="0" y="6096"/>
                              </a:lnTo>
                              <a:lnTo>
                                <a:pt x="5888101" y="6096"/>
                              </a:lnTo>
                              <a:lnTo>
                                <a:pt x="58881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9F946" id="Graphic 607" o:spid="_x0000_s1026" style="position:absolute;margin-left:62.65pt;margin-top:.85pt;width:463.65pt;height:.5pt;z-index:15960064;visibility:visible;mso-wrap-style:square;mso-wrap-distance-left:0;mso-wrap-distance-top:0;mso-wrap-distance-right:0;mso-wrap-distance-bottom:0;mso-position-horizontal:absolute;mso-position-horizontal-relative:page;mso-position-vertical:absolute;mso-position-vertical-relative:text;v-text-anchor:top" coordsize="58883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" path="m5888101,l,,,6096r5888101,l5888101,xe" fillcolor="black" stroked="f">
                <v:path arrowok="t"/>
                <w10:wrap anchorx="page"/>
              </v:shape>
            </w:pict>
          </mc:Fallback>
        </mc:AlternateContent>
      </w:r>
      <w:r>
        <w:rPr>
          <w:rFonts w:ascii="Calibri" w:hAnsi="Calibri"/>
          <w:sz w:val="24"/>
        </w:rPr>
        <w:t>Coordinador</w:t>
      </w:r>
      <w:r>
        <w:rPr>
          <w:rFonts w:ascii="Calibri" w:hAnsi="Calibri"/>
          <w:spacing w:val="-4"/>
          <w:sz w:val="24"/>
        </w:rPr>
        <w:t xml:space="preserve"> </w:t>
      </w:r>
      <w:r>
        <w:rPr>
          <w:rFonts w:ascii="Calibri" w:hAnsi="Calibri"/>
          <w:sz w:val="24"/>
        </w:rPr>
        <w:t>de</w:t>
      </w:r>
      <w:r>
        <w:rPr>
          <w:rFonts w:ascii="Calibri" w:hAnsi="Calibri"/>
          <w:spacing w:val="-5"/>
          <w:sz w:val="24"/>
        </w:rPr>
        <w:t xml:space="preserve"> </w:t>
      </w:r>
      <w:r>
        <w:rPr>
          <w:rFonts w:ascii="Calibri" w:hAnsi="Calibri"/>
          <w:sz w:val="24"/>
        </w:rPr>
        <w:t>Deporte</w:t>
      </w:r>
      <w:r>
        <w:rPr>
          <w:rFonts w:ascii="Calibri" w:hAnsi="Calibri"/>
          <w:spacing w:val="-3"/>
          <w:sz w:val="24"/>
        </w:rPr>
        <w:t xml:space="preserve"> </w:t>
      </w:r>
      <w:r>
        <w:rPr>
          <w:rFonts w:ascii="Calibri" w:hAnsi="Calibri"/>
          <w:spacing w:val="-2"/>
          <w:sz w:val="24"/>
        </w:rPr>
        <w:t>Infantil</w:t>
      </w:r>
    </w:p>
    <w:p w14:paraId="05B198EF" w14:textId="77777777" w:rsidR="00B37F69" w:rsidRDefault="00000000">
      <w:pPr>
        <w:pStyle w:val="Prrafodelista"/>
        <w:numPr>
          <w:ilvl w:val="0"/>
          <w:numId w:val="5"/>
        </w:numPr>
        <w:tabs>
          <w:tab w:val="left" w:pos="868"/>
        </w:tabs>
        <w:spacing w:before="148"/>
        <w:ind w:left="868" w:hanging="359"/>
        <w:jc w:val="left"/>
        <w:rPr>
          <w:rFonts w:ascii="Calibri" w:hAnsi="Calibri"/>
          <w:sz w:val="24"/>
        </w:rPr>
      </w:pPr>
      <w:r>
        <w:rPr>
          <w:rFonts w:ascii="Calibri" w:hAnsi="Calibri"/>
          <w:sz w:val="24"/>
        </w:rPr>
        <w:t>Representante</w:t>
      </w:r>
      <w:r>
        <w:rPr>
          <w:rFonts w:ascii="Calibri" w:hAnsi="Calibri"/>
          <w:spacing w:val="-5"/>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1"/>
          <w:sz w:val="24"/>
        </w:rPr>
        <w:t xml:space="preserve"> </w:t>
      </w:r>
      <w:r>
        <w:rPr>
          <w:rFonts w:ascii="Calibri" w:hAnsi="Calibri"/>
          <w:spacing w:val="-2"/>
          <w:sz w:val="24"/>
        </w:rPr>
        <w:t>FEDERACIÓN.</w:t>
      </w:r>
    </w:p>
    <w:p w14:paraId="0944CED0" w14:textId="77777777" w:rsidR="00B37F69" w:rsidRDefault="00000000">
      <w:pPr>
        <w:spacing w:before="56"/>
        <w:ind w:left="149" w:right="1119"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FBEA7B4"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4249" w:space="3382"/>
            <w:col w:w="2863"/>
          </w:cols>
        </w:sectPr>
      </w:pPr>
    </w:p>
    <w:p w14:paraId="40346953" w14:textId="77777777" w:rsidR="00B37F69" w:rsidRDefault="00000000">
      <w:pPr>
        <w:pStyle w:val="Textoindependiente"/>
        <w:rPr>
          <w:rFonts w:ascii="Calibri"/>
          <w:sz w:val="24"/>
        </w:rPr>
      </w:pPr>
      <w:r>
        <w:rPr>
          <w:rFonts w:ascii="Calibri"/>
          <w:noProof/>
          <w:sz w:val="24"/>
        </w:rPr>
        <mc:AlternateContent>
          <mc:Choice Requires="wpg">
            <w:drawing>
              <wp:anchor distT="0" distB="0" distL="0" distR="0" simplePos="0" relativeHeight="15960576" behindDoc="0" locked="0" layoutInCell="1" allowOverlap="1" wp14:anchorId="6CC87FC0" wp14:editId="62D9CF66">
                <wp:simplePos x="0" y="0"/>
                <wp:positionH relativeFrom="page">
                  <wp:posOffset>6729476</wp:posOffset>
                </wp:positionH>
                <wp:positionV relativeFrom="page">
                  <wp:posOffset>253</wp:posOffset>
                </wp:positionV>
                <wp:extent cx="831215" cy="10403205"/>
                <wp:effectExtent l="0" t="0" r="0" b="0"/>
                <wp:wrapNone/>
                <wp:docPr id="608" name="Group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215" cy="10403205"/>
                          <a:chOff x="0" y="0"/>
                          <a:chExt cx="831215" cy="10403205"/>
                        </a:xfrm>
                      </wpg:grpSpPr>
                      <wps:wsp>
                        <wps:cNvPr id="609" name="Graphic 609"/>
                        <wps:cNvSpPr/>
                        <wps:spPr>
                          <a:xfrm>
                            <a:off x="39116" y="0"/>
                            <a:ext cx="792480" cy="9836150"/>
                          </a:xfrm>
                          <a:custGeom>
                            <a:avLst/>
                            <a:gdLst/>
                            <a:ahLst/>
                            <a:cxnLst/>
                            <a:rect l="l" t="t" r="r" b="b"/>
                            <a:pathLst>
                              <a:path w="792480" h="9836150">
                                <a:moveTo>
                                  <a:pt x="791972" y="9249410"/>
                                </a:moveTo>
                                <a:lnTo>
                                  <a:pt x="0" y="9249410"/>
                                </a:lnTo>
                                <a:lnTo>
                                  <a:pt x="0" y="9836150"/>
                                </a:lnTo>
                                <a:lnTo>
                                  <a:pt x="791972" y="9836150"/>
                                </a:lnTo>
                                <a:lnTo>
                                  <a:pt x="791972" y="9249410"/>
                                </a:lnTo>
                                <a:close/>
                              </a:path>
                              <a:path w="792480" h="9836150">
                                <a:moveTo>
                                  <a:pt x="791972" y="0"/>
                                </a:moveTo>
                                <a:lnTo>
                                  <a:pt x="0" y="0"/>
                                </a:lnTo>
                                <a:lnTo>
                                  <a:pt x="0" y="7976870"/>
                                </a:lnTo>
                                <a:lnTo>
                                  <a:pt x="287782" y="7976870"/>
                                </a:lnTo>
                                <a:lnTo>
                                  <a:pt x="287782" y="9249156"/>
                                </a:lnTo>
                                <a:lnTo>
                                  <a:pt x="791972" y="9249156"/>
                                </a:lnTo>
                                <a:lnTo>
                                  <a:pt x="791972" y="7976870"/>
                                </a:lnTo>
                                <a:lnTo>
                                  <a:pt x="791972" y="7976743"/>
                                </a:lnTo>
                                <a:lnTo>
                                  <a:pt x="791972" y="0"/>
                                </a:lnTo>
                                <a:close/>
                              </a:path>
                            </a:pathLst>
                          </a:custGeom>
                          <a:solidFill>
                            <a:srgbClr val="FFFFFF"/>
                          </a:solidFill>
                        </wps:spPr>
                        <wps:bodyPr wrap="square" lIns="0" tIns="0" rIns="0" bIns="0" rtlCol="0">
                          <a:prstTxWarp prst="textNoShape">
                            <a:avLst/>
                          </a:prstTxWarp>
                          <a:noAutofit/>
                        </wps:bodyPr>
                      </wps:wsp>
                      <wps:wsp>
                        <wps:cNvPr id="610" name="Graphic 610"/>
                        <wps:cNvSpPr/>
                        <wps:spPr>
                          <a:xfrm>
                            <a:off x="0" y="9836150"/>
                            <a:ext cx="503555" cy="567055"/>
                          </a:xfrm>
                          <a:custGeom>
                            <a:avLst/>
                            <a:gdLst/>
                            <a:ahLst/>
                            <a:cxnLst/>
                            <a:rect l="l" t="t" r="r" b="b"/>
                            <a:pathLst>
                              <a:path w="503555" h="567055">
                                <a:moveTo>
                                  <a:pt x="503300" y="0"/>
                                </a:moveTo>
                                <a:lnTo>
                                  <a:pt x="0" y="0"/>
                                </a:lnTo>
                                <a:lnTo>
                                  <a:pt x="0" y="566800"/>
                                </a:lnTo>
                                <a:lnTo>
                                  <a:pt x="503300" y="566800"/>
                                </a:lnTo>
                                <a:lnTo>
                                  <a:pt x="503300" y="0"/>
                                </a:lnTo>
                                <a:close/>
                              </a:path>
                            </a:pathLst>
                          </a:custGeom>
                          <a:solidFill>
                            <a:srgbClr val="000000"/>
                          </a:solidFill>
                        </wps:spPr>
                        <wps:bodyPr wrap="square" lIns="0" tIns="0" rIns="0" bIns="0" rtlCol="0">
                          <a:prstTxWarp prst="textNoShape">
                            <a:avLst/>
                          </a:prstTxWarp>
                          <a:noAutofit/>
                        </wps:bodyPr>
                      </wps:wsp>
                      <wps:wsp>
                        <wps:cNvPr id="611" name="Textbox 611"/>
                        <wps:cNvSpPr txBox="1"/>
                        <wps:spPr>
                          <a:xfrm>
                            <a:off x="174879" y="202276"/>
                            <a:ext cx="478790" cy="142240"/>
                          </a:xfrm>
                          <a:prstGeom prst="rect">
                            <a:avLst/>
                          </a:prstGeom>
                        </wps:spPr>
                        <wps:txbx>
                          <w:txbxContent>
                            <w:p w14:paraId="39219477"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wps:txbx>
                        <wps:bodyPr wrap="square" lIns="0" tIns="0" rIns="0" bIns="0" rtlCol="0">
                          <a:noAutofit/>
                        </wps:bodyPr>
                      </wps:wsp>
                    </wpg:wgp>
                  </a:graphicData>
                </a:graphic>
              </wp:anchor>
            </w:drawing>
          </mc:Choice>
          <mc:Fallback>
            <w:pict>
              <v:group w14:anchorId="6CC87FC0" id="Group 608" o:spid="_x0000_s1495" style="position:absolute;margin-left:529.9pt;margin-top:0;width:65.45pt;height:819.15pt;z-index:15960576;mso-wrap-distance-left:0;mso-wrap-distance-right:0;mso-position-horizontal-relative:page;mso-position-vertical-relative:page" coordsize="8312,10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">
                <v:shape id="Graphic 609" o:spid="_x0000_s1496" style="position:absolute;left:391;width:7924;height:98361;visibility:visible;mso-wrap-style:square;v-text-anchor:top" coordsize="792480,983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" path="m791972,9249410l,9249410r,586740l791972,9836150r,-586740xem791972,l,,,7976870r287782,l287782,9249156r504190,l791972,7976870r,-127l791972,xe" stroked="f">
                  <v:path arrowok="t"/>
                </v:shape>
                <v:shape id="Graphic 610" o:spid="_x0000_s1497" style="position:absolute;top:98361;width:5035;height:5671;visibility:visible;mso-wrap-style:square;v-text-anchor:top" coordsize="503555,567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" path="m503300,l,,,566800r503300,l503300,xe" fillcolor="black" stroked="f">
                  <v:path arrowok="t"/>
                </v:shape>
                <v:shape id="Textbox 611" o:spid="_x0000_s1498" type="#_x0000_t202" style="position:absolute;left:1748;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" filled="f" stroked="f">
                  <v:textbox inset="0,0,0,0">
                    <w:txbxContent>
                      <w:p w14:paraId="39219477" w14:textId="77777777" w:rsidR="00B37F69" w:rsidRDefault="00000000">
                        <w:pPr>
                          <w:spacing w:line="223" w:lineRule="exact"/>
                          <w:rPr>
                            <w:sz w:val="20"/>
                          </w:rPr>
                        </w:pPr>
                        <w:r>
                          <w:rPr>
                            <w:sz w:val="20"/>
                          </w:rPr>
                          <w:t>Anexo</w:t>
                        </w:r>
                        <w:r>
                          <w:rPr>
                            <w:spacing w:val="-5"/>
                            <w:sz w:val="20"/>
                          </w:rPr>
                          <w:t xml:space="preserve"> </w:t>
                        </w:r>
                        <w:r>
                          <w:rPr>
                            <w:spacing w:val="-10"/>
                            <w:sz w:val="20"/>
                          </w:rPr>
                          <w:t>5</w:t>
                        </w:r>
                      </w:p>
                    </w:txbxContent>
                  </v:textbox>
                </v:shape>
                <w10:wrap anchorx="page" anchory="page"/>
              </v:group>
            </w:pict>
          </mc:Fallback>
        </mc:AlternateContent>
      </w:r>
    </w:p>
    <w:p w14:paraId="35B97330" w14:textId="77777777" w:rsidR="00B37F69" w:rsidRDefault="00B37F69">
      <w:pPr>
        <w:pStyle w:val="Textoindependiente"/>
        <w:spacing w:before="120"/>
        <w:rPr>
          <w:rFonts w:ascii="Calibri"/>
          <w:sz w:val="24"/>
        </w:rPr>
      </w:pPr>
    </w:p>
    <w:p w14:paraId="2684D0B4" w14:textId="77777777" w:rsidR="00B37F69" w:rsidRDefault="00000000">
      <w:pPr>
        <w:spacing w:line="360" w:lineRule="auto"/>
        <w:ind w:left="149" w:right="1259"/>
        <w:jc w:val="both"/>
        <w:rPr>
          <w:rFonts w:ascii="Calibri" w:hAnsi="Calibri"/>
          <w:sz w:val="24"/>
        </w:rPr>
      </w:pPr>
      <w:r>
        <w:rPr>
          <w:rFonts w:ascii="Calibri" w:hAnsi="Calibri"/>
          <w:noProof/>
          <w:sz w:val="24"/>
        </w:rPr>
        <mc:AlternateContent>
          <mc:Choice Requires="wps">
            <w:drawing>
              <wp:anchor distT="0" distB="0" distL="0" distR="0" simplePos="0" relativeHeight="15961088" behindDoc="0" locked="0" layoutInCell="1" allowOverlap="1" wp14:anchorId="58F67690" wp14:editId="022F4B7B">
                <wp:simplePos x="0" y="0"/>
                <wp:positionH relativeFrom="page">
                  <wp:posOffset>6811152</wp:posOffset>
                </wp:positionH>
                <wp:positionV relativeFrom="paragraph">
                  <wp:posOffset>405272</wp:posOffset>
                </wp:positionV>
                <wp:extent cx="417830" cy="3181350"/>
                <wp:effectExtent l="0" t="0" r="0" b="0"/>
                <wp:wrapNone/>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E7F83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A3E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8F67690" id="Textbox 612" o:spid="_x0000_s1499" type="#_x0000_t202" style="position:absolute;left:0;text-align:left;margin-left:536.3pt;margin-top:31.9pt;width:32.9pt;height:250.5pt;z-index:1596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" filled="f" stroked="f">
                <v:textbox style="layout-flow:vertical;mso-layout-flow-alt:bottom-to-top" inset="0,0,0,0">
                  <w:txbxContent>
                    <w:p w14:paraId="10E7F838"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A3E0F"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A</w:t>
      </w:r>
      <w:r>
        <w:rPr>
          <w:rFonts w:ascii="Calibri" w:hAnsi="Calibri"/>
          <w:spacing w:val="-14"/>
          <w:sz w:val="24"/>
        </w:rPr>
        <w:t xml:space="preserve"> </w:t>
      </w:r>
      <w:r>
        <w:rPr>
          <w:rFonts w:ascii="Calibri" w:hAnsi="Calibri"/>
          <w:sz w:val="24"/>
        </w:rPr>
        <w:t>la</w:t>
      </w:r>
      <w:r>
        <w:rPr>
          <w:rFonts w:ascii="Calibri" w:hAnsi="Calibri"/>
          <w:spacing w:val="-14"/>
          <w:sz w:val="24"/>
        </w:rPr>
        <w:t xml:space="preserve"> </w:t>
      </w:r>
      <w:r>
        <w:rPr>
          <w:rFonts w:ascii="Calibri" w:hAnsi="Calibri"/>
          <w:sz w:val="24"/>
        </w:rPr>
        <w:t>Comisión</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Seguimiento</w:t>
      </w:r>
      <w:r>
        <w:rPr>
          <w:rFonts w:ascii="Calibri" w:hAnsi="Calibri"/>
          <w:spacing w:val="-13"/>
          <w:sz w:val="24"/>
        </w:rPr>
        <w:t xml:space="preserve"> </w:t>
      </w:r>
      <w:r>
        <w:rPr>
          <w:rFonts w:ascii="Calibri" w:hAnsi="Calibri"/>
          <w:sz w:val="24"/>
        </w:rPr>
        <w:t>podrán</w:t>
      </w:r>
      <w:r>
        <w:rPr>
          <w:rFonts w:ascii="Calibri" w:hAnsi="Calibri"/>
          <w:spacing w:val="-14"/>
          <w:sz w:val="24"/>
        </w:rPr>
        <w:t xml:space="preserve"> </w:t>
      </w:r>
      <w:r>
        <w:rPr>
          <w:rFonts w:ascii="Calibri" w:hAnsi="Calibri"/>
          <w:sz w:val="24"/>
        </w:rPr>
        <w:t>asistir</w:t>
      </w:r>
      <w:r>
        <w:rPr>
          <w:rFonts w:ascii="Calibri" w:hAnsi="Calibri"/>
          <w:spacing w:val="-13"/>
          <w:sz w:val="24"/>
        </w:rPr>
        <w:t xml:space="preserve"> </w:t>
      </w:r>
      <w:r>
        <w:rPr>
          <w:rFonts w:ascii="Calibri" w:hAnsi="Calibri"/>
          <w:sz w:val="24"/>
        </w:rPr>
        <w:t>otros</w:t>
      </w:r>
      <w:r>
        <w:rPr>
          <w:rFonts w:ascii="Calibri" w:hAnsi="Calibri"/>
          <w:spacing w:val="-14"/>
          <w:sz w:val="24"/>
        </w:rPr>
        <w:t xml:space="preserve"> </w:t>
      </w:r>
      <w:r>
        <w:rPr>
          <w:rFonts w:ascii="Calibri" w:hAnsi="Calibri"/>
          <w:sz w:val="24"/>
        </w:rPr>
        <w:t>técnicos</w:t>
      </w:r>
      <w:r>
        <w:rPr>
          <w:rFonts w:ascii="Calibri" w:hAnsi="Calibri"/>
          <w:spacing w:val="-14"/>
          <w:sz w:val="24"/>
        </w:rPr>
        <w:t xml:space="preserve"> </w:t>
      </w:r>
      <w:r>
        <w:rPr>
          <w:rFonts w:ascii="Calibri" w:hAnsi="Calibri"/>
          <w:sz w:val="24"/>
        </w:rPr>
        <w:t>que</w:t>
      </w:r>
      <w:r>
        <w:rPr>
          <w:rFonts w:ascii="Calibri" w:hAnsi="Calibri"/>
          <w:spacing w:val="-13"/>
          <w:sz w:val="24"/>
        </w:rPr>
        <w:t xml:space="preserve"> </w:t>
      </w:r>
      <w:r>
        <w:rPr>
          <w:rFonts w:ascii="Calibri" w:hAnsi="Calibri"/>
          <w:sz w:val="24"/>
        </w:rPr>
        <w:t>serán</w:t>
      </w:r>
      <w:r>
        <w:rPr>
          <w:rFonts w:ascii="Calibri" w:hAnsi="Calibri"/>
          <w:spacing w:val="-14"/>
          <w:sz w:val="24"/>
        </w:rPr>
        <w:t xml:space="preserve"> </w:t>
      </w:r>
      <w:r>
        <w:rPr>
          <w:rFonts w:ascii="Calibri" w:hAnsi="Calibri"/>
          <w:sz w:val="24"/>
        </w:rPr>
        <w:t>convocados</w:t>
      </w:r>
      <w:r>
        <w:rPr>
          <w:rFonts w:ascii="Calibri" w:hAnsi="Calibri"/>
          <w:spacing w:val="-13"/>
          <w:sz w:val="24"/>
        </w:rPr>
        <w:t xml:space="preserve"> </w:t>
      </w:r>
      <w:r>
        <w:rPr>
          <w:rFonts w:ascii="Calibri" w:hAnsi="Calibri"/>
          <w:sz w:val="24"/>
        </w:rPr>
        <w:t>con</w:t>
      </w:r>
      <w:r>
        <w:rPr>
          <w:rFonts w:ascii="Calibri" w:hAnsi="Calibri"/>
          <w:spacing w:val="-14"/>
          <w:sz w:val="24"/>
        </w:rPr>
        <w:t xml:space="preserve"> </w:t>
      </w:r>
      <w:r>
        <w:rPr>
          <w:rFonts w:ascii="Calibri" w:hAnsi="Calibri"/>
          <w:sz w:val="24"/>
        </w:rPr>
        <w:t>el</w:t>
      </w:r>
      <w:r>
        <w:rPr>
          <w:rFonts w:ascii="Calibri" w:hAnsi="Calibri"/>
          <w:spacing w:val="-13"/>
          <w:sz w:val="24"/>
        </w:rPr>
        <w:t xml:space="preserve"> </w:t>
      </w:r>
      <w:r>
        <w:rPr>
          <w:rFonts w:ascii="Calibri" w:hAnsi="Calibri"/>
          <w:sz w:val="24"/>
        </w:rPr>
        <w:t xml:space="preserve">objeto </w:t>
      </w:r>
      <w:r>
        <w:rPr>
          <w:rFonts w:ascii="Calibri" w:hAnsi="Calibri"/>
          <w:spacing w:val="-2"/>
          <w:sz w:val="24"/>
        </w:rPr>
        <w:t>de</w:t>
      </w:r>
      <w:r>
        <w:rPr>
          <w:rFonts w:ascii="Calibri" w:hAnsi="Calibri"/>
          <w:spacing w:val="-3"/>
          <w:sz w:val="24"/>
        </w:rPr>
        <w:t xml:space="preserve"> </w:t>
      </w:r>
      <w:r>
        <w:rPr>
          <w:rFonts w:ascii="Calibri" w:hAnsi="Calibri"/>
          <w:spacing w:val="-2"/>
          <w:sz w:val="24"/>
        </w:rPr>
        <w:t>aportar</w:t>
      </w:r>
      <w:r>
        <w:rPr>
          <w:rFonts w:ascii="Calibri" w:hAnsi="Calibri"/>
          <w:spacing w:val="-7"/>
          <w:sz w:val="24"/>
        </w:rPr>
        <w:t xml:space="preserve"> </w:t>
      </w:r>
      <w:r>
        <w:rPr>
          <w:rFonts w:ascii="Calibri" w:hAnsi="Calibri"/>
          <w:spacing w:val="-2"/>
          <w:sz w:val="24"/>
        </w:rPr>
        <w:t>datos</w:t>
      </w:r>
      <w:r>
        <w:rPr>
          <w:rFonts w:ascii="Calibri" w:hAnsi="Calibri"/>
          <w:spacing w:val="-4"/>
          <w:sz w:val="24"/>
        </w:rPr>
        <w:t xml:space="preserve"> </w:t>
      </w:r>
      <w:r>
        <w:rPr>
          <w:rFonts w:ascii="Calibri" w:hAnsi="Calibri"/>
          <w:spacing w:val="-2"/>
          <w:sz w:val="24"/>
        </w:rPr>
        <w:t>o</w:t>
      </w:r>
      <w:r>
        <w:rPr>
          <w:rFonts w:ascii="Calibri" w:hAnsi="Calibri"/>
          <w:spacing w:val="-3"/>
          <w:sz w:val="24"/>
        </w:rPr>
        <w:t xml:space="preserve"> </w:t>
      </w:r>
      <w:r>
        <w:rPr>
          <w:rFonts w:ascii="Calibri" w:hAnsi="Calibri"/>
          <w:spacing w:val="-2"/>
          <w:sz w:val="24"/>
        </w:rPr>
        <w:t>informes relativos</w:t>
      </w:r>
      <w:r>
        <w:rPr>
          <w:rFonts w:ascii="Calibri" w:hAnsi="Calibri"/>
          <w:spacing w:val="-4"/>
          <w:sz w:val="24"/>
        </w:rPr>
        <w:t xml:space="preserve"> </w:t>
      </w:r>
      <w:r>
        <w:rPr>
          <w:rFonts w:ascii="Calibri" w:hAnsi="Calibri"/>
          <w:spacing w:val="-2"/>
          <w:sz w:val="24"/>
        </w:rPr>
        <w:t>al</w:t>
      </w:r>
      <w:r>
        <w:rPr>
          <w:rFonts w:ascii="Calibri" w:hAnsi="Calibri"/>
          <w:spacing w:val="-4"/>
          <w:sz w:val="24"/>
        </w:rPr>
        <w:t xml:space="preserve"> </w:t>
      </w:r>
      <w:r>
        <w:rPr>
          <w:rFonts w:ascii="Calibri" w:hAnsi="Calibri"/>
          <w:spacing w:val="-2"/>
          <w:sz w:val="24"/>
        </w:rPr>
        <w:t>correcto</w:t>
      </w:r>
      <w:r>
        <w:rPr>
          <w:rFonts w:ascii="Calibri" w:hAnsi="Calibri"/>
          <w:spacing w:val="-7"/>
          <w:sz w:val="24"/>
        </w:rPr>
        <w:t xml:space="preserve"> </w:t>
      </w:r>
      <w:r>
        <w:rPr>
          <w:rFonts w:ascii="Calibri" w:hAnsi="Calibri"/>
          <w:spacing w:val="-2"/>
          <w:sz w:val="24"/>
        </w:rPr>
        <w:t>desarrollo</w:t>
      </w:r>
      <w:r>
        <w:rPr>
          <w:rFonts w:ascii="Calibri" w:hAnsi="Calibri"/>
          <w:spacing w:val="-3"/>
          <w:sz w:val="24"/>
        </w:rPr>
        <w:t xml:space="preserve"> </w:t>
      </w:r>
      <w:r>
        <w:rPr>
          <w:rFonts w:ascii="Calibri" w:hAnsi="Calibri"/>
          <w:spacing w:val="-2"/>
          <w:sz w:val="24"/>
        </w:rPr>
        <w:t>del</w:t>
      </w:r>
      <w:r>
        <w:rPr>
          <w:rFonts w:ascii="Calibri" w:hAnsi="Calibri"/>
          <w:spacing w:val="-3"/>
          <w:sz w:val="24"/>
        </w:rPr>
        <w:t xml:space="preserve"> </w:t>
      </w:r>
      <w:r>
        <w:rPr>
          <w:rFonts w:ascii="Calibri" w:hAnsi="Calibri"/>
          <w:spacing w:val="-2"/>
          <w:sz w:val="24"/>
        </w:rPr>
        <w:t>presente</w:t>
      </w:r>
      <w:r>
        <w:rPr>
          <w:rFonts w:ascii="Calibri" w:hAnsi="Calibri"/>
          <w:spacing w:val="-3"/>
          <w:sz w:val="24"/>
        </w:rPr>
        <w:t xml:space="preserve"> </w:t>
      </w:r>
      <w:r>
        <w:rPr>
          <w:rFonts w:ascii="Calibri" w:hAnsi="Calibri"/>
          <w:spacing w:val="-2"/>
          <w:sz w:val="24"/>
        </w:rPr>
        <w:t>convenio. Este</w:t>
      </w:r>
      <w:r>
        <w:rPr>
          <w:rFonts w:ascii="Calibri" w:hAnsi="Calibri"/>
          <w:spacing w:val="-8"/>
          <w:sz w:val="24"/>
        </w:rPr>
        <w:t xml:space="preserve"> </w:t>
      </w:r>
      <w:r>
        <w:rPr>
          <w:rFonts w:ascii="Calibri" w:hAnsi="Calibri"/>
          <w:spacing w:val="-2"/>
          <w:sz w:val="24"/>
        </w:rPr>
        <w:t xml:space="preserve">órgano </w:t>
      </w:r>
      <w:r>
        <w:rPr>
          <w:rFonts w:ascii="Calibri" w:hAnsi="Calibri"/>
          <w:sz w:val="24"/>
        </w:rPr>
        <w:t>resolverá</w:t>
      </w:r>
      <w:r>
        <w:rPr>
          <w:rFonts w:ascii="Calibri" w:hAnsi="Calibri"/>
          <w:spacing w:val="-6"/>
          <w:sz w:val="24"/>
        </w:rPr>
        <w:t xml:space="preserve"> </w:t>
      </w:r>
      <w:r>
        <w:rPr>
          <w:rFonts w:ascii="Calibri" w:hAnsi="Calibri"/>
          <w:sz w:val="24"/>
        </w:rPr>
        <w:t>los</w:t>
      </w:r>
      <w:r>
        <w:rPr>
          <w:rFonts w:ascii="Calibri" w:hAnsi="Calibri"/>
          <w:spacing w:val="-9"/>
          <w:sz w:val="24"/>
        </w:rPr>
        <w:t xml:space="preserve"> </w:t>
      </w:r>
      <w:r>
        <w:rPr>
          <w:rFonts w:ascii="Calibri" w:hAnsi="Calibri"/>
          <w:sz w:val="24"/>
        </w:rPr>
        <w:t>problemas</w:t>
      </w:r>
      <w:r>
        <w:rPr>
          <w:rFonts w:ascii="Calibri" w:hAnsi="Calibri"/>
          <w:spacing w:val="-11"/>
          <w:sz w:val="24"/>
        </w:rPr>
        <w:t xml:space="preserve"> </w:t>
      </w:r>
      <w:r>
        <w:rPr>
          <w:rFonts w:ascii="Calibri" w:hAnsi="Calibri"/>
          <w:sz w:val="24"/>
        </w:rPr>
        <w:t>de</w:t>
      </w:r>
      <w:r>
        <w:rPr>
          <w:rFonts w:ascii="Calibri" w:hAnsi="Calibri"/>
          <w:spacing w:val="-4"/>
          <w:sz w:val="24"/>
        </w:rPr>
        <w:t xml:space="preserve"> </w:t>
      </w:r>
      <w:r>
        <w:rPr>
          <w:rFonts w:ascii="Calibri" w:hAnsi="Calibri"/>
          <w:sz w:val="24"/>
        </w:rPr>
        <w:t>interpretación</w:t>
      </w:r>
      <w:r>
        <w:rPr>
          <w:rFonts w:ascii="Calibri" w:hAnsi="Calibri"/>
          <w:spacing w:val="-3"/>
          <w:sz w:val="24"/>
        </w:rPr>
        <w:t xml:space="preserve"> </w:t>
      </w:r>
      <w:r>
        <w:rPr>
          <w:rFonts w:ascii="Calibri" w:hAnsi="Calibri"/>
          <w:sz w:val="24"/>
        </w:rPr>
        <w:t>y</w:t>
      </w:r>
      <w:r>
        <w:rPr>
          <w:rFonts w:ascii="Calibri" w:hAnsi="Calibri"/>
          <w:spacing w:val="-8"/>
          <w:sz w:val="24"/>
        </w:rPr>
        <w:t xml:space="preserve"> </w:t>
      </w:r>
      <w:r>
        <w:rPr>
          <w:rFonts w:ascii="Calibri" w:hAnsi="Calibri"/>
          <w:sz w:val="24"/>
        </w:rPr>
        <w:t>cumplimiento</w:t>
      </w:r>
      <w:r>
        <w:rPr>
          <w:rFonts w:ascii="Calibri" w:hAnsi="Calibri"/>
          <w:spacing w:val="-8"/>
          <w:sz w:val="24"/>
        </w:rPr>
        <w:t xml:space="preserve"> </w:t>
      </w:r>
      <w:r>
        <w:rPr>
          <w:rFonts w:ascii="Calibri" w:hAnsi="Calibri"/>
          <w:sz w:val="24"/>
        </w:rPr>
        <w:t>que</w:t>
      </w:r>
      <w:r>
        <w:rPr>
          <w:rFonts w:ascii="Calibri" w:hAnsi="Calibri"/>
          <w:spacing w:val="-10"/>
          <w:sz w:val="24"/>
        </w:rPr>
        <w:t xml:space="preserve"> </w:t>
      </w:r>
      <w:r>
        <w:rPr>
          <w:rFonts w:ascii="Calibri" w:hAnsi="Calibri"/>
          <w:sz w:val="24"/>
        </w:rPr>
        <w:t>pueden</w:t>
      </w:r>
      <w:r>
        <w:rPr>
          <w:rFonts w:ascii="Calibri" w:hAnsi="Calibri"/>
          <w:spacing w:val="-5"/>
          <w:sz w:val="24"/>
        </w:rPr>
        <w:t xml:space="preserve"> </w:t>
      </w:r>
      <w:r>
        <w:rPr>
          <w:rFonts w:ascii="Calibri" w:hAnsi="Calibri"/>
          <w:sz w:val="24"/>
        </w:rPr>
        <w:t xml:space="preserve">plantearse respecto al </w:t>
      </w:r>
      <w:r>
        <w:rPr>
          <w:rFonts w:ascii="Calibri" w:hAnsi="Calibri"/>
          <w:spacing w:val="-2"/>
          <w:sz w:val="24"/>
        </w:rPr>
        <w:t>convenio.</w:t>
      </w:r>
    </w:p>
    <w:p w14:paraId="5047622E" w14:textId="77777777" w:rsidR="00B37F69" w:rsidRDefault="00B37F69">
      <w:pPr>
        <w:pStyle w:val="Textoindependiente"/>
        <w:rPr>
          <w:rFonts w:ascii="Calibri"/>
          <w:sz w:val="24"/>
        </w:rPr>
      </w:pPr>
    </w:p>
    <w:p w14:paraId="5D8E61EA" w14:textId="77777777" w:rsidR="00B37F69" w:rsidRDefault="00B37F69">
      <w:pPr>
        <w:pStyle w:val="Textoindependiente"/>
        <w:spacing w:before="92"/>
        <w:rPr>
          <w:rFonts w:ascii="Calibri"/>
          <w:sz w:val="24"/>
        </w:rPr>
      </w:pPr>
    </w:p>
    <w:p w14:paraId="3A4F3ABB" w14:textId="77777777" w:rsidR="00B37F69" w:rsidRDefault="00000000">
      <w:pPr>
        <w:pStyle w:val="Ttulo4"/>
        <w:numPr>
          <w:ilvl w:val="0"/>
          <w:numId w:val="8"/>
        </w:numPr>
        <w:tabs>
          <w:tab w:val="left" w:pos="506"/>
        </w:tabs>
        <w:spacing w:before="1"/>
        <w:ind w:left="506" w:hanging="357"/>
      </w:pPr>
      <w:r>
        <w:t>RÉGIMEN</w:t>
      </w:r>
      <w:r>
        <w:rPr>
          <w:spacing w:val="-2"/>
        </w:rPr>
        <w:t xml:space="preserve"> </w:t>
      </w:r>
      <w:r>
        <w:t>JURÍDICO</w:t>
      </w:r>
      <w:r>
        <w:rPr>
          <w:spacing w:val="-3"/>
        </w:rPr>
        <w:t xml:space="preserve"> </w:t>
      </w:r>
      <w:r>
        <w:rPr>
          <w:spacing w:val="-2"/>
        </w:rPr>
        <w:t>APLICABLE.</w:t>
      </w:r>
    </w:p>
    <w:p w14:paraId="0C8CE0EB" w14:textId="77777777" w:rsidR="00B37F69" w:rsidRDefault="00000000">
      <w:pPr>
        <w:spacing w:before="146" w:line="360" w:lineRule="auto"/>
        <w:ind w:left="149" w:right="1123"/>
        <w:jc w:val="both"/>
        <w:rPr>
          <w:rFonts w:ascii="Calibri" w:hAnsi="Calibri"/>
          <w:sz w:val="24"/>
        </w:rPr>
      </w:pPr>
      <w:r>
        <w:rPr>
          <w:rFonts w:ascii="Calibri" w:hAnsi="Calibri"/>
          <w:noProof/>
          <w:sz w:val="24"/>
        </w:rPr>
        <mc:AlternateContent>
          <mc:Choice Requires="wps">
            <w:drawing>
              <wp:anchor distT="0" distB="0" distL="0" distR="0" simplePos="0" relativeHeight="479557632" behindDoc="1" locked="0" layoutInCell="1" allowOverlap="1" wp14:anchorId="6B6F6700" wp14:editId="2BCF697C">
                <wp:simplePos x="0" y="0"/>
                <wp:positionH relativeFrom="page">
                  <wp:posOffset>7131536</wp:posOffset>
                </wp:positionH>
                <wp:positionV relativeFrom="paragraph">
                  <wp:posOffset>2412709</wp:posOffset>
                </wp:positionV>
                <wp:extent cx="85725" cy="1273175"/>
                <wp:effectExtent l="0" t="0" r="0" b="0"/>
                <wp:wrapNone/>
                <wp:docPr id="613" name="Text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3175"/>
                        </a:xfrm>
                        <a:prstGeom prst="rect">
                          <a:avLst/>
                        </a:prstGeom>
                      </wps:spPr>
                      <wps:txbx>
                        <w:txbxContent>
                          <w:p w14:paraId="5A32B9F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12</w:t>
                            </w:r>
                            <w:r>
                              <w:rPr>
                                <w:spacing w:val="-5"/>
                                <w:sz w:val="12"/>
                              </w:rPr>
                              <w:t xml:space="preserve"> </w:t>
                            </w:r>
                            <w:r>
                              <w:rPr>
                                <w:sz w:val="12"/>
                              </w:rPr>
                              <w:t>de</w:t>
                            </w:r>
                            <w:r>
                              <w:rPr>
                                <w:spacing w:val="-4"/>
                                <w:sz w:val="12"/>
                              </w:rPr>
                              <w:t xml:space="preserve"> </w:t>
                            </w:r>
                            <w:r>
                              <w:rPr>
                                <w:spacing w:val="-5"/>
                                <w:sz w:val="12"/>
                              </w:rPr>
                              <w:t>13</w:t>
                            </w:r>
                          </w:p>
                        </w:txbxContent>
                      </wps:txbx>
                      <wps:bodyPr vert="vert270" wrap="square" lIns="0" tIns="0" rIns="0" bIns="0" rtlCol="0">
                        <a:noAutofit/>
                      </wps:bodyPr>
                    </wps:wsp>
                  </a:graphicData>
                </a:graphic>
              </wp:anchor>
            </w:drawing>
          </mc:Choice>
          <mc:Fallback>
            <w:pict>
              <v:shape w14:anchorId="6B6F6700" id="Textbox 613" o:spid="_x0000_s1500" type="#_x0000_t202" style="position:absolute;left:0;text-align:left;margin-left:561.55pt;margin-top:190pt;width:6.75pt;height:100.25pt;z-index:-2375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" filled="f" stroked="f">
                <v:textbox style="layout-flow:vertical;mso-layout-flow-alt:bottom-to-top" inset="0,0,0,0">
                  <w:txbxContent>
                    <w:p w14:paraId="5A32B9F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12</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61600" behindDoc="0" locked="0" layoutInCell="1" allowOverlap="1" wp14:anchorId="4F0E759D" wp14:editId="78C2F162">
                <wp:simplePos x="0" y="0"/>
                <wp:positionH relativeFrom="page">
                  <wp:posOffset>6966436</wp:posOffset>
                </wp:positionH>
                <wp:positionV relativeFrom="paragraph">
                  <wp:posOffset>2315275</wp:posOffset>
                </wp:positionV>
                <wp:extent cx="263525" cy="3360420"/>
                <wp:effectExtent l="0" t="0" r="0" b="0"/>
                <wp:wrapNone/>
                <wp:docPr id="614" name="Text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48A2AF41"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242A1AA5" w14:textId="77777777" w:rsidR="00B37F69" w:rsidRDefault="00000000">
                            <w:pPr>
                              <w:spacing w:line="112" w:lineRule="exact"/>
                              <w:ind w:left="20"/>
                              <w:rPr>
                                <w:sz w:val="12"/>
                              </w:rPr>
                            </w:pPr>
                            <w:r>
                              <w:rPr>
                                <w:spacing w:val="-2"/>
                                <w:sz w:val="12"/>
                              </w:rPr>
                              <w:t>Verificación:</w:t>
                            </w:r>
                            <w:r>
                              <w:rPr>
                                <w:spacing w:val="7"/>
                                <w:sz w:val="12"/>
                              </w:rPr>
                              <w:t xml:space="preserve"> </w:t>
                            </w:r>
                            <w:hyperlink r:id="rId415">
                              <w:r>
                                <w:rPr>
                                  <w:spacing w:val="-2"/>
                                  <w:sz w:val="12"/>
                                </w:rPr>
                                <w:t>https://sede.lasrozas.es/</w:t>
                              </w:r>
                            </w:hyperlink>
                          </w:p>
                          <w:p w14:paraId="7E4CF11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4F0E759D" id="Textbox 614" o:spid="_x0000_s1501" type="#_x0000_t202" style="position:absolute;left:0;text-align:left;margin-left:548.55pt;margin-top:182.3pt;width:20.75pt;height:264.6pt;z-index:1596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" filled="f" stroked="f">
                <v:textbox style="layout-flow:vertical;mso-layout-flow-alt:bottom-to-top" inset="0,0,0,0">
                  <w:txbxContent>
                    <w:p w14:paraId="48A2AF41" w14:textId="77777777" w:rsidR="00B37F69" w:rsidRDefault="00000000">
                      <w:pPr>
                        <w:spacing w:before="19" w:line="134"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242A1AA5" w14:textId="77777777" w:rsidR="00B37F69" w:rsidRDefault="00000000">
                      <w:pPr>
                        <w:spacing w:line="112" w:lineRule="exact"/>
                        <w:ind w:left="20"/>
                        <w:rPr>
                          <w:sz w:val="12"/>
                        </w:rPr>
                      </w:pPr>
                      <w:r>
                        <w:rPr>
                          <w:spacing w:val="-2"/>
                          <w:sz w:val="12"/>
                        </w:rPr>
                        <w:t>Verificación:</w:t>
                      </w:r>
                      <w:r>
                        <w:rPr>
                          <w:spacing w:val="7"/>
                          <w:sz w:val="12"/>
                        </w:rPr>
                        <w:t xml:space="preserve"> </w:t>
                      </w:r>
                      <w:hyperlink r:id="rId416">
                        <w:r>
                          <w:rPr>
                            <w:spacing w:val="-2"/>
                            <w:sz w:val="12"/>
                          </w:rPr>
                          <w:t>https://sede.lasrozas.es/</w:t>
                        </w:r>
                      </w:hyperlink>
                    </w:p>
                    <w:p w14:paraId="7E4CF11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166</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En</w:t>
      </w:r>
      <w:r>
        <w:rPr>
          <w:rFonts w:ascii="Calibri" w:hAnsi="Calibri"/>
          <w:spacing w:val="-5"/>
          <w:sz w:val="24"/>
        </w:rPr>
        <w:t xml:space="preserve"> </w:t>
      </w:r>
      <w:r>
        <w:rPr>
          <w:rFonts w:ascii="Calibri" w:hAnsi="Calibri"/>
          <w:sz w:val="24"/>
        </w:rPr>
        <w:t>todo</w:t>
      </w:r>
      <w:r>
        <w:rPr>
          <w:rFonts w:ascii="Calibri" w:hAnsi="Calibri"/>
          <w:spacing w:val="-6"/>
          <w:sz w:val="24"/>
        </w:rPr>
        <w:t xml:space="preserve"> </w:t>
      </w:r>
      <w:r>
        <w:rPr>
          <w:rFonts w:ascii="Calibri" w:hAnsi="Calibri"/>
          <w:sz w:val="24"/>
        </w:rPr>
        <w:t>lo</w:t>
      </w:r>
      <w:r>
        <w:rPr>
          <w:rFonts w:ascii="Calibri" w:hAnsi="Calibri"/>
          <w:spacing w:val="-8"/>
          <w:sz w:val="24"/>
        </w:rPr>
        <w:t xml:space="preserve"> </w:t>
      </w:r>
      <w:r>
        <w:rPr>
          <w:rFonts w:ascii="Calibri" w:hAnsi="Calibri"/>
          <w:sz w:val="24"/>
        </w:rPr>
        <w:t>previsto</w:t>
      </w:r>
      <w:r>
        <w:rPr>
          <w:rFonts w:ascii="Calibri" w:hAnsi="Calibri"/>
          <w:spacing w:val="-8"/>
          <w:sz w:val="24"/>
        </w:rPr>
        <w:t xml:space="preserve"> </w:t>
      </w:r>
      <w:r>
        <w:rPr>
          <w:rFonts w:ascii="Calibri" w:hAnsi="Calibri"/>
          <w:sz w:val="24"/>
        </w:rPr>
        <w:t>en</w:t>
      </w:r>
      <w:r>
        <w:rPr>
          <w:rFonts w:ascii="Calibri" w:hAnsi="Calibri"/>
          <w:spacing w:val="-5"/>
          <w:sz w:val="24"/>
        </w:rPr>
        <w:t xml:space="preserve"> </w:t>
      </w:r>
      <w:r>
        <w:rPr>
          <w:rFonts w:ascii="Calibri" w:hAnsi="Calibri"/>
          <w:sz w:val="24"/>
        </w:rPr>
        <w:t>el</w:t>
      </w:r>
      <w:r>
        <w:rPr>
          <w:rFonts w:ascii="Calibri" w:hAnsi="Calibri"/>
          <w:spacing w:val="-8"/>
          <w:sz w:val="24"/>
        </w:rPr>
        <w:t xml:space="preserve"> </w:t>
      </w:r>
      <w:r>
        <w:rPr>
          <w:rFonts w:ascii="Calibri" w:hAnsi="Calibri"/>
          <w:sz w:val="24"/>
        </w:rPr>
        <w:t>presente</w:t>
      </w:r>
      <w:r>
        <w:rPr>
          <w:rFonts w:ascii="Calibri" w:hAnsi="Calibri"/>
          <w:spacing w:val="-6"/>
          <w:sz w:val="24"/>
        </w:rPr>
        <w:t xml:space="preserve"> </w:t>
      </w:r>
      <w:r>
        <w:rPr>
          <w:rFonts w:ascii="Calibri" w:hAnsi="Calibri"/>
          <w:sz w:val="24"/>
        </w:rPr>
        <w:t>convenio</w:t>
      </w:r>
      <w:r>
        <w:rPr>
          <w:rFonts w:ascii="Calibri" w:hAnsi="Calibri"/>
          <w:spacing w:val="-8"/>
          <w:sz w:val="24"/>
        </w:rPr>
        <w:t xml:space="preserve"> </w:t>
      </w:r>
      <w:r>
        <w:rPr>
          <w:rFonts w:ascii="Calibri" w:hAnsi="Calibri"/>
          <w:sz w:val="24"/>
        </w:rPr>
        <w:t>de</w:t>
      </w:r>
      <w:r>
        <w:rPr>
          <w:rFonts w:ascii="Calibri" w:hAnsi="Calibri"/>
          <w:spacing w:val="-6"/>
          <w:sz w:val="24"/>
        </w:rPr>
        <w:t xml:space="preserve"> </w:t>
      </w:r>
      <w:r>
        <w:rPr>
          <w:rFonts w:ascii="Calibri" w:hAnsi="Calibri"/>
          <w:sz w:val="24"/>
        </w:rPr>
        <w:t>colaboración</w:t>
      </w:r>
      <w:r>
        <w:rPr>
          <w:rFonts w:ascii="Calibri" w:hAnsi="Calibri"/>
          <w:spacing w:val="-1"/>
          <w:sz w:val="24"/>
        </w:rPr>
        <w:t xml:space="preserve"> </w:t>
      </w:r>
      <w:r>
        <w:rPr>
          <w:rFonts w:ascii="Calibri" w:hAnsi="Calibri"/>
          <w:sz w:val="24"/>
        </w:rPr>
        <w:t>al</w:t>
      </w:r>
      <w:r>
        <w:rPr>
          <w:rFonts w:ascii="Calibri" w:hAnsi="Calibri"/>
          <w:spacing w:val="-6"/>
          <w:sz w:val="24"/>
        </w:rPr>
        <w:t xml:space="preserve"> </w:t>
      </w:r>
      <w:r>
        <w:rPr>
          <w:rFonts w:ascii="Calibri" w:hAnsi="Calibri"/>
          <w:sz w:val="24"/>
        </w:rPr>
        <w:t>ser</w:t>
      </w:r>
      <w:r>
        <w:rPr>
          <w:rFonts w:ascii="Calibri" w:hAnsi="Calibri"/>
          <w:spacing w:val="-6"/>
          <w:sz w:val="24"/>
        </w:rPr>
        <w:t xml:space="preserve"> </w:t>
      </w:r>
      <w:r>
        <w:rPr>
          <w:rFonts w:ascii="Calibri" w:hAnsi="Calibri"/>
          <w:sz w:val="24"/>
        </w:rPr>
        <w:t>de</w:t>
      </w:r>
      <w:r>
        <w:rPr>
          <w:rFonts w:ascii="Calibri" w:hAnsi="Calibri"/>
          <w:spacing w:val="-8"/>
          <w:sz w:val="24"/>
        </w:rPr>
        <w:t xml:space="preserve"> </w:t>
      </w:r>
      <w:r>
        <w:rPr>
          <w:rFonts w:ascii="Calibri" w:hAnsi="Calibri"/>
          <w:sz w:val="24"/>
        </w:rPr>
        <w:t>naturaleza</w:t>
      </w:r>
      <w:r>
        <w:rPr>
          <w:rFonts w:ascii="Calibri" w:hAnsi="Calibri"/>
          <w:spacing w:val="-6"/>
          <w:sz w:val="24"/>
        </w:rPr>
        <w:t xml:space="preserve"> </w:t>
      </w:r>
      <w:r>
        <w:rPr>
          <w:rFonts w:ascii="Calibri" w:hAnsi="Calibri"/>
          <w:sz w:val="24"/>
        </w:rPr>
        <w:t>administrativa regirá a tenor de lo dispuesto en el artículo 47.2 c) de la Ley 40/2015 de 01 de octubre de Régimen Jurídico del Sector Público. Por consiguiente, en todo lo no dispuesto, resultarán de aplicación</w:t>
      </w:r>
      <w:r>
        <w:rPr>
          <w:rFonts w:ascii="Calibri" w:hAnsi="Calibri"/>
          <w:spacing w:val="-7"/>
          <w:sz w:val="24"/>
        </w:rPr>
        <w:t xml:space="preserve"> </w:t>
      </w:r>
      <w:r>
        <w:rPr>
          <w:rFonts w:ascii="Calibri" w:hAnsi="Calibri"/>
          <w:sz w:val="24"/>
        </w:rPr>
        <w:t>las</w:t>
      </w:r>
      <w:r>
        <w:rPr>
          <w:rFonts w:ascii="Calibri" w:hAnsi="Calibri"/>
          <w:spacing w:val="-9"/>
          <w:sz w:val="24"/>
        </w:rPr>
        <w:t xml:space="preserve"> </w:t>
      </w:r>
      <w:r>
        <w:rPr>
          <w:rFonts w:ascii="Calibri" w:hAnsi="Calibri"/>
          <w:sz w:val="24"/>
        </w:rPr>
        <w:t>disposiciones</w:t>
      </w:r>
      <w:r>
        <w:rPr>
          <w:rFonts w:ascii="Calibri" w:hAnsi="Calibri"/>
          <w:spacing w:val="-6"/>
          <w:sz w:val="24"/>
        </w:rPr>
        <w:t xml:space="preserve"> </w:t>
      </w:r>
      <w:r>
        <w:rPr>
          <w:rFonts w:ascii="Calibri" w:hAnsi="Calibri"/>
          <w:sz w:val="24"/>
        </w:rPr>
        <w:t>relativas</w:t>
      </w:r>
      <w:r>
        <w:rPr>
          <w:rFonts w:ascii="Calibri" w:hAnsi="Calibri"/>
          <w:spacing w:val="-7"/>
          <w:sz w:val="24"/>
        </w:rPr>
        <w:t xml:space="preserve"> </w:t>
      </w:r>
      <w:r>
        <w:rPr>
          <w:rFonts w:ascii="Calibri" w:hAnsi="Calibri"/>
          <w:sz w:val="24"/>
        </w:rPr>
        <w:t>al</w:t>
      </w:r>
      <w:r>
        <w:rPr>
          <w:rFonts w:ascii="Calibri" w:hAnsi="Calibri"/>
          <w:spacing w:val="-9"/>
          <w:sz w:val="24"/>
        </w:rPr>
        <w:t xml:space="preserve"> </w:t>
      </w:r>
      <w:r>
        <w:rPr>
          <w:rFonts w:ascii="Calibri" w:hAnsi="Calibri"/>
          <w:sz w:val="24"/>
        </w:rPr>
        <w:t>mismo,</w:t>
      </w:r>
      <w:r>
        <w:rPr>
          <w:rFonts w:ascii="Calibri" w:hAnsi="Calibri"/>
          <w:spacing w:val="-9"/>
          <w:sz w:val="24"/>
        </w:rPr>
        <w:t xml:space="preserve"> </w:t>
      </w:r>
      <w:r>
        <w:rPr>
          <w:rFonts w:ascii="Calibri" w:hAnsi="Calibri"/>
          <w:sz w:val="24"/>
        </w:rPr>
        <w:t>incluidas</w:t>
      </w:r>
      <w:r>
        <w:rPr>
          <w:rFonts w:ascii="Calibri" w:hAnsi="Calibri"/>
          <w:spacing w:val="-9"/>
          <w:sz w:val="24"/>
        </w:rPr>
        <w:t xml:space="preserve"> </w:t>
      </w:r>
      <w:r>
        <w:rPr>
          <w:rFonts w:ascii="Calibri" w:hAnsi="Calibri"/>
          <w:sz w:val="24"/>
        </w:rPr>
        <w:t>en</w:t>
      </w:r>
      <w:r>
        <w:rPr>
          <w:rFonts w:ascii="Calibri" w:hAnsi="Calibri"/>
          <w:spacing w:val="-7"/>
          <w:sz w:val="24"/>
        </w:rPr>
        <w:t xml:space="preserve"> </w:t>
      </w:r>
      <w:r>
        <w:rPr>
          <w:rFonts w:ascii="Calibri" w:hAnsi="Calibri"/>
          <w:sz w:val="24"/>
        </w:rPr>
        <w:t>la</w:t>
      </w:r>
      <w:r>
        <w:rPr>
          <w:rFonts w:ascii="Calibri" w:hAnsi="Calibri"/>
          <w:spacing w:val="-8"/>
          <w:sz w:val="24"/>
        </w:rPr>
        <w:t xml:space="preserve"> </w:t>
      </w:r>
      <w:r>
        <w:rPr>
          <w:rFonts w:ascii="Calibri" w:hAnsi="Calibri"/>
          <w:sz w:val="24"/>
        </w:rPr>
        <w:t>Ley</w:t>
      </w:r>
      <w:r>
        <w:rPr>
          <w:rFonts w:ascii="Calibri" w:hAnsi="Calibri"/>
          <w:spacing w:val="-7"/>
          <w:sz w:val="24"/>
        </w:rPr>
        <w:t xml:space="preserve"> </w:t>
      </w:r>
      <w:r>
        <w:rPr>
          <w:rFonts w:ascii="Calibri" w:hAnsi="Calibri"/>
          <w:sz w:val="24"/>
        </w:rPr>
        <w:t>40/2015,</w:t>
      </w:r>
      <w:r>
        <w:rPr>
          <w:rFonts w:ascii="Calibri" w:hAnsi="Calibri"/>
          <w:spacing w:val="-10"/>
          <w:sz w:val="24"/>
        </w:rPr>
        <w:t xml:space="preserve"> </w:t>
      </w:r>
      <w:r>
        <w:rPr>
          <w:rFonts w:ascii="Calibri" w:hAnsi="Calibri"/>
          <w:sz w:val="24"/>
        </w:rPr>
        <w:t>de</w:t>
      </w:r>
      <w:r>
        <w:rPr>
          <w:rFonts w:ascii="Calibri" w:hAnsi="Calibri"/>
          <w:spacing w:val="-4"/>
          <w:sz w:val="24"/>
        </w:rPr>
        <w:t xml:space="preserve"> </w:t>
      </w:r>
      <w:r>
        <w:rPr>
          <w:rFonts w:ascii="Calibri" w:hAnsi="Calibri"/>
          <w:sz w:val="24"/>
        </w:rPr>
        <w:t>01</w:t>
      </w:r>
      <w:r>
        <w:rPr>
          <w:rFonts w:ascii="Calibri" w:hAnsi="Calibri"/>
          <w:spacing w:val="-7"/>
          <w:sz w:val="24"/>
        </w:rPr>
        <w:t xml:space="preserve"> </w:t>
      </w:r>
      <w:r>
        <w:rPr>
          <w:rFonts w:ascii="Calibri" w:hAnsi="Calibri"/>
          <w:sz w:val="24"/>
        </w:rPr>
        <w:t>de</w:t>
      </w:r>
      <w:r>
        <w:rPr>
          <w:rFonts w:ascii="Calibri" w:hAnsi="Calibri"/>
          <w:spacing w:val="-8"/>
          <w:sz w:val="24"/>
        </w:rPr>
        <w:t xml:space="preserve"> </w:t>
      </w:r>
      <w:r>
        <w:rPr>
          <w:rFonts w:ascii="Calibri" w:hAnsi="Calibri"/>
          <w:sz w:val="24"/>
        </w:rPr>
        <w:t>octubre</w:t>
      </w:r>
      <w:r>
        <w:rPr>
          <w:rFonts w:ascii="Calibri" w:hAnsi="Calibri"/>
          <w:spacing w:val="-8"/>
          <w:sz w:val="24"/>
        </w:rPr>
        <w:t xml:space="preserve"> </w:t>
      </w:r>
      <w:r>
        <w:rPr>
          <w:rFonts w:ascii="Calibri" w:hAnsi="Calibri"/>
          <w:sz w:val="24"/>
        </w:rPr>
        <w:t>de Régimen</w:t>
      </w:r>
      <w:r>
        <w:rPr>
          <w:rFonts w:ascii="Calibri" w:hAnsi="Calibri"/>
          <w:spacing w:val="-5"/>
          <w:sz w:val="24"/>
        </w:rPr>
        <w:t xml:space="preserve"> </w:t>
      </w:r>
      <w:r>
        <w:rPr>
          <w:rFonts w:ascii="Calibri" w:hAnsi="Calibri"/>
          <w:sz w:val="24"/>
        </w:rPr>
        <w:t>Jurídico</w:t>
      </w:r>
      <w:r>
        <w:rPr>
          <w:rFonts w:ascii="Calibri" w:hAnsi="Calibri"/>
          <w:spacing w:val="-9"/>
          <w:sz w:val="24"/>
        </w:rPr>
        <w:t xml:space="preserve"> </w:t>
      </w:r>
      <w:r>
        <w:rPr>
          <w:rFonts w:ascii="Calibri" w:hAnsi="Calibri"/>
          <w:sz w:val="24"/>
        </w:rPr>
        <w:t>del</w:t>
      </w:r>
      <w:r>
        <w:rPr>
          <w:rFonts w:ascii="Calibri" w:hAnsi="Calibri"/>
          <w:spacing w:val="-7"/>
          <w:sz w:val="24"/>
        </w:rPr>
        <w:t xml:space="preserve"> </w:t>
      </w:r>
      <w:r>
        <w:rPr>
          <w:rFonts w:ascii="Calibri" w:hAnsi="Calibri"/>
          <w:sz w:val="24"/>
        </w:rPr>
        <w:t>Sector</w:t>
      </w:r>
      <w:r>
        <w:rPr>
          <w:rFonts w:ascii="Calibri" w:hAnsi="Calibri"/>
          <w:spacing w:val="-7"/>
          <w:sz w:val="24"/>
        </w:rPr>
        <w:t xml:space="preserve"> </w:t>
      </w:r>
      <w:r>
        <w:rPr>
          <w:rFonts w:ascii="Calibri" w:hAnsi="Calibri"/>
          <w:sz w:val="24"/>
        </w:rPr>
        <w:t>Público,</w:t>
      </w:r>
      <w:r>
        <w:rPr>
          <w:rFonts w:ascii="Calibri" w:hAnsi="Calibri"/>
          <w:spacing w:val="-9"/>
          <w:sz w:val="24"/>
        </w:rPr>
        <w:t xml:space="preserve"> </w:t>
      </w:r>
      <w:r>
        <w:rPr>
          <w:rFonts w:ascii="Calibri" w:hAnsi="Calibri"/>
          <w:sz w:val="24"/>
        </w:rPr>
        <w:t>así</w:t>
      </w:r>
      <w:r>
        <w:rPr>
          <w:rFonts w:ascii="Calibri" w:hAnsi="Calibri"/>
          <w:spacing w:val="-7"/>
          <w:sz w:val="24"/>
        </w:rPr>
        <w:t xml:space="preserve"> </w:t>
      </w:r>
      <w:r>
        <w:rPr>
          <w:rFonts w:ascii="Calibri" w:hAnsi="Calibri"/>
          <w:sz w:val="24"/>
        </w:rPr>
        <w:t>como</w:t>
      </w:r>
      <w:r>
        <w:rPr>
          <w:rFonts w:ascii="Calibri" w:hAnsi="Calibri"/>
          <w:spacing w:val="-7"/>
          <w:sz w:val="24"/>
        </w:rPr>
        <w:t xml:space="preserve"> </w:t>
      </w:r>
      <w:r>
        <w:rPr>
          <w:rFonts w:ascii="Calibri" w:hAnsi="Calibri"/>
          <w:sz w:val="24"/>
        </w:rPr>
        <w:t>la</w:t>
      </w:r>
      <w:r>
        <w:rPr>
          <w:rFonts w:ascii="Calibri" w:hAnsi="Calibri"/>
          <w:spacing w:val="-7"/>
          <w:sz w:val="24"/>
        </w:rPr>
        <w:t xml:space="preserve"> </w:t>
      </w:r>
      <w:r>
        <w:rPr>
          <w:rFonts w:ascii="Calibri" w:hAnsi="Calibri"/>
          <w:sz w:val="24"/>
        </w:rPr>
        <w:t>Ley</w:t>
      </w:r>
      <w:r>
        <w:rPr>
          <w:rFonts w:ascii="Calibri" w:hAnsi="Calibri"/>
          <w:spacing w:val="-7"/>
          <w:sz w:val="24"/>
        </w:rPr>
        <w:t xml:space="preserve"> </w:t>
      </w:r>
      <w:r>
        <w:rPr>
          <w:rFonts w:ascii="Calibri" w:hAnsi="Calibri"/>
          <w:sz w:val="24"/>
        </w:rPr>
        <w:t>39/2015,</w:t>
      </w:r>
      <w:r>
        <w:rPr>
          <w:rFonts w:ascii="Calibri" w:hAnsi="Calibri"/>
          <w:spacing w:val="-10"/>
          <w:sz w:val="24"/>
        </w:rPr>
        <w:t xml:space="preserve"> </w:t>
      </w:r>
      <w:r>
        <w:rPr>
          <w:rFonts w:ascii="Calibri" w:hAnsi="Calibri"/>
          <w:sz w:val="24"/>
        </w:rPr>
        <w:t>de</w:t>
      </w:r>
      <w:r>
        <w:rPr>
          <w:rFonts w:ascii="Calibri" w:hAnsi="Calibri"/>
          <w:spacing w:val="-9"/>
          <w:sz w:val="24"/>
        </w:rPr>
        <w:t xml:space="preserve"> </w:t>
      </w:r>
      <w:r>
        <w:rPr>
          <w:rFonts w:ascii="Calibri" w:hAnsi="Calibri"/>
          <w:sz w:val="24"/>
        </w:rPr>
        <w:t>Procedimiento</w:t>
      </w:r>
      <w:r>
        <w:rPr>
          <w:rFonts w:ascii="Calibri" w:hAnsi="Calibri"/>
          <w:spacing w:val="-7"/>
          <w:sz w:val="24"/>
        </w:rPr>
        <w:t xml:space="preserve"> </w:t>
      </w:r>
      <w:r>
        <w:rPr>
          <w:rFonts w:ascii="Calibri" w:hAnsi="Calibri"/>
          <w:sz w:val="24"/>
        </w:rPr>
        <w:t>Administrativo Común</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las</w:t>
      </w:r>
      <w:r>
        <w:rPr>
          <w:rFonts w:ascii="Calibri" w:hAnsi="Calibri"/>
          <w:spacing w:val="-3"/>
          <w:sz w:val="24"/>
        </w:rPr>
        <w:t xml:space="preserve"> </w:t>
      </w:r>
      <w:r>
        <w:rPr>
          <w:rFonts w:ascii="Calibri" w:hAnsi="Calibri"/>
          <w:sz w:val="24"/>
        </w:rPr>
        <w:t>Administraciones</w:t>
      </w:r>
      <w:r>
        <w:rPr>
          <w:rFonts w:ascii="Calibri" w:hAnsi="Calibri"/>
          <w:spacing w:val="-2"/>
          <w:sz w:val="24"/>
        </w:rPr>
        <w:t xml:space="preserve"> </w:t>
      </w:r>
      <w:r>
        <w:rPr>
          <w:rFonts w:ascii="Calibri" w:hAnsi="Calibri"/>
          <w:sz w:val="24"/>
        </w:rPr>
        <w:t>Públicas sin</w:t>
      </w:r>
      <w:r>
        <w:rPr>
          <w:rFonts w:ascii="Calibri" w:hAnsi="Calibri"/>
          <w:spacing w:val="-4"/>
          <w:sz w:val="24"/>
        </w:rPr>
        <w:t xml:space="preserve"> </w:t>
      </w:r>
      <w:r>
        <w:rPr>
          <w:rFonts w:ascii="Calibri" w:hAnsi="Calibri"/>
          <w:sz w:val="24"/>
        </w:rPr>
        <w:t>perjuicio</w:t>
      </w:r>
      <w:r>
        <w:rPr>
          <w:rFonts w:ascii="Calibri" w:hAnsi="Calibri"/>
          <w:spacing w:val="-2"/>
          <w:sz w:val="24"/>
        </w:rPr>
        <w:t xml:space="preserve"> </w:t>
      </w:r>
      <w:r>
        <w:rPr>
          <w:rFonts w:ascii="Calibri" w:hAnsi="Calibri"/>
          <w:sz w:val="24"/>
        </w:rPr>
        <w:t>de</w:t>
      </w:r>
      <w:r>
        <w:rPr>
          <w:rFonts w:ascii="Calibri" w:hAnsi="Calibri"/>
          <w:spacing w:val="-4"/>
          <w:sz w:val="24"/>
        </w:rPr>
        <w:t xml:space="preserve"> </w:t>
      </w:r>
      <w:r>
        <w:rPr>
          <w:rFonts w:ascii="Calibri" w:hAnsi="Calibri"/>
          <w:sz w:val="24"/>
        </w:rPr>
        <w:t>la</w:t>
      </w:r>
      <w:r>
        <w:rPr>
          <w:rFonts w:ascii="Calibri" w:hAnsi="Calibri"/>
          <w:spacing w:val="-2"/>
          <w:sz w:val="24"/>
        </w:rPr>
        <w:t xml:space="preserve"> </w:t>
      </w:r>
      <w:r>
        <w:rPr>
          <w:rFonts w:ascii="Calibri" w:hAnsi="Calibri"/>
          <w:sz w:val="24"/>
        </w:rPr>
        <w:t>observancia</w:t>
      </w:r>
      <w:r>
        <w:rPr>
          <w:rFonts w:ascii="Calibri" w:hAnsi="Calibri"/>
          <w:spacing w:val="-2"/>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1"/>
          <w:sz w:val="24"/>
        </w:rPr>
        <w:t xml:space="preserve"> </w:t>
      </w:r>
      <w:r>
        <w:rPr>
          <w:rFonts w:ascii="Calibri" w:hAnsi="Calibri"/>
          <w:sz w:val="24"/>
        </w:rPr>
        <w:t>Ley</w:t>
      </w:r>
      <w:r>
        <w:rPr>
          <w:rFonts w:ascii="Calibri" w:hAnsi="Calibri"/>
          <w:spacing w:val="-3"/>
          <w:sz w:val="24"/>
        </w:rPr>
        <w:t xml:space="preserve"> </w:t>
      </w:r>
      <w:r>
        <w:rPr>
          <w:rFonts w:ascii="Calibri" w:hAnsi="Calibri"/>
          <w:sz w:val="24"/>
        </w:rPr>
        <w:t>7/1985,</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02 de abril, reguladora de las Bases de Régimen Local, así como su normativa de desarrollo, y cuantas otras leyes administrativas resulten de aplicación.</w:t>
      </w:r>
    </w:p>
    <w:p w14:paraId="139D47B4" w14:textId="77777777" w:rsidR="00B37F69" w:rsidRDefault="00B37F69">
      <w:pPr>
        <w:pStyle w:val="Textoindependiente"/>
        <w:spacing w:before="147"/>
        <w:rPr>
          <w:rFonts w:ascii="Calibri"/>
          <w:sz w:val="24"/>
        </w:rPr>
      </w:pPr>
    </w:p>
    <w:p w14:paraId="13D47DF0" w14:textId="77777777" w:rsidR="00B37F69" w:rsidRDefault="00000000">
      <w:pPr>
        <w:spacing w:line="360" w:lineRule="auto"/>
        <w:ind w:left="149" w:right="1127"/>
        <w:jc w:val="both"/>
        <w:rPr>
          <w:rFonts w:ascii="Calibri" w:hAnsi="Calibri"/>
          <w:sz w:val="24"/>
        </w:rPr>
      </w:pPr>
      <w:r>
        <w:rPr>
          <w:rFonts w:ascii="Calibri" w:hAnsi="Calibri"/>
          <w:sz w:val="24"/>
        </w:rPr>
        <w:t>Corresponderá al Juzgado de lo Contencioso-Administrativo de reparto del partido judicial de Madrid el conocimiento de los recursos y cuantas discrepancias surjan en la ejecución e interpretación de este convenio.</w:t>
      </w:r>
    </w:p>
    <w:p w14:paraId="59F026D8" w14:textId="77777777" w:rsidR="00B37F69" w:rsidRDefault="00B37F69">
      <w:pPr>
        <w:pStyle w:val="Textoindependiente"/>
        <w:spacing w:before="148"/>
        <w:rPr>
          <w:rFonts w:ascii="Calibri"/>
          <w:sz w:val="24"/>
        </w:rPr>
      </w:pPr>
    </w:p>
    <w:p w14:paraId="6D0F1152" w14:textId="77777777" w:rsidR="00B37F69" w:rsidRDefault="00000000">
      <w:pPr>
        <w:spacing w:line="360" w:lineRule="auto"/>
        <w:ind w:left="149" w:right="1129"/>
        <w:jc w:val="both"/>
        <w:rPr>
          <w:rFonts w:ascii="Calibri" w:hAnsi="Calibri"/>
          <w:sz w:val="24"/>
        </w:rPr>
      </w:pPr>
      <w:r>
        <w:rPr>
          <w:rFonts w:ascii="Calibri" w:hAnsi="Calibri"/>
          <w:noProof/>
          <w:sz w:val="24"/>
        </w:rPr>
        <mc:AlternateContent>
          <mc:Choice Requires="wps">
            <w:drawing>
              <wp:anchor distT="0" distB="0" distL="0" distR="0" simplePos="0" relativeHeight="479558144" behindDoc="1" locked="0" layoutInCell="1" allowOverlap="1" wp14:anchorId="69B32546" wp14:editId="18A9E532">
                <wp:simplePos x="0" y="0"/>
                <wp:positionH relativeFrom="page">
                  <wp:posOffset>7131536</wp:posOffset>
                </wp:positionH>
                <wp:positionV relativeFrom="paragraph">
                  <wp:posOffset>-14897</wp:posOffset>
                </wp:positionV>
                <wp:extent cx="85725" cy="1270635"/>
                <wp:effectExtent l="0" t="0" r="0" b="0"/>
                <wp:wrapNone/>
                <wp:docPr id="615" name="Textbox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31E0953C"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69B32546" id="Textbox 615" o:spid="_x0000_s1502" type="#_x0000_t202" style="position:absolute;left:0;text-align:left;margin-left:561.55pt;margin-top:-1.15pt;width:6.75pt;height:100.05pt;z-index:-23758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" filled="f" stroked="f">
                <v:textbox style="layout-flow:vertical;mso-layout-flow-alt:bottom-to-top" inset="0,0,0,0">
                  <w:txbxContent>
                    <w:p w14:paraId="31E0953C"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El carácter no oneroso ni sinalagmático del presente convenio, unido a la cooperación voluntaria</w:t>
      </w:r>
      <w:r>
        <w:rPr>
          <w:rFonts w:ascii="Calibri" w:hAnsi="Calibri"/>
          <w:spacing w:val="-7"/>
          <w:sz w:val="24"/>
        </w:rPr>
        <w:t xml:space="preserve"> </w:t>
      </w:r>
      <w:r>
        <w:rPr>
          <w:rFonts w:ascii="Calibri" w:hAnsi="Calibri"/>
          <w:sz w:val="24"/>
        </w:rPr>
        <w:t>para/</w:t>
      </w:r>
      <w:r>
        <w:rPr>
          <w:rFonts w:ascii="Calibri" w:hAnsi="Calibri"/>
          <w:spacing w:val="-6"/>
          <w:sz w:val="24"/>
        </w:rPr>
        <w:t xml:space="preserve"> </w:t>
      </w:r>
      <w:r>
        <w:rPr>
          <w:rFonts w:ascii="Calibri" w:hAnsi="Calibri"/>
          <w:sz w:val="24"/>
        </w:rPr>
        <w:t>el</w:t>
      </w:r>
      <w:r>
        <w:rPr>
          <w:rFonts w:ascii="Calibri" w:hAnsi="Calibri"/>
          <w:spacing w:val="-7"/>
          <w:sz w:val="24"/>
        </w:rPr>
        <w:t xml:space="preserve"> </w:t>
      </w:r>
      <w:r>
        <w:rPr>
          <w:rFonts w:ascii="Calibri" w:hAnsi="Calibri"/>
          <w:sz w:val="24"/>
        </w:rPr>
        <w:t>logro</w:t>
      </w:r>
      <w:r>
        <w:rPr>
          <w:rFonts w:ascii="Calibri" w:hAnsi="Calibri"/>
          <w:spacing w:val="-9"/>
          <w:sz w:val="24"/>
        </w:rPr>
        <w:t xml:space="preserve"> </w:t>
      </w:r>
      <w:r>
        <w:rPr>
          <w:rFonts w:ascii="Calibri" w:hAnsi="Calibri"/>
          <w:sz w:val="24"/>
        </w:rPr>
        <w:t>de</w:t>
      </w:r>
      <w:r>
        <w:rPr>
          <w:rFonts w:ascii="Calibri" w:hAnsi="Calibri"/>
          <w:spacing w:val="-7"/>
          <w:sz w:val="24"/>
        </w:rPr>
        <w:t xml:space="preserve"> </w:t>
      </w:r>
      <w:r>
        <w:rPr>
          <w:rFonts w:ascii="Calibri" w:hAnsi="Calibri"/>
          <w:sz w:val="24"/>
        </w:rPr>
        <w:t>un</w:t>
      </w:r>
      <w:r>
        <w:rPr>
          <w:rFonts w:ascii="Calibri" w:hAnsi="Calibri"/>
          <w:spacing w:val="-6"/>
          <w:sz w:val="24"/>
        </w:rPr>
        <w:t xml:space="preserve"> </w:t>
      </w:r>
      <w:r>
        <w:rPr>
          <w:rFonts w:ascii="Calibri" w:hAnsi="Calibri"/>
          <w:sz w:val="24"/>
        </w:rPr>
        <w:t>interés</w:t>
      </w:r>
      <w:r>
        <w:rPr>
          <w:rFonts w:ascii="Calibri" w:hAnsi="Calibri"/>
          <w:spacing w:val="-7"/>
          <w:sz w:val="24"/>
        </w:rPr>
        <w:t xml:space="preserve"> </w:t>
      </w:r>
      <w:r>
        <w:rPr>
          <w:rFonts w:ascii="Calibri" w:hAnsi="Calibri"/>
          <w:sz w:val="24"/>
        </w:rPr>
        <w:t>público</w:t>
      </w:r>
      <w:r>
        <w:rPr>
          <w:rFonts w:ascii="Calibri" w:hAnsi="Calibri"/>
          <w:spacing w:val="-7"/>
          <w:sz w:val="24"/>
        </w:rPr>
        <w:t xml:space="preserve"> </w:t>
      </w:r>
      <w:r>
        <w:rPr>
          <w:rFonts w:ascii="Calibri" w:hAnsi="Calibri"/>
          <w:sz w:val="24"/>
        </w:rPr>
        <w:t>común</w:t>
      </w:r>
      <w:r>
        <w:rPr>
          <w:rFonts w:ascii="Calibri" w:hAnsi="Calibri"/>
          <w:spacing w:val="-6"/>
          <w:sz w:val="24"/>
        </w:rPr>
        <w:t xml:space="preserve"> </w:t>
      </w:r>
      <w:r>
        <w:rPr>
          <w:rFonts w:ascii="Calibri" w:hAnsi="Calibri"/>
          <w:sz w:val="24"/>
        </w:rPr>
        <w:t>entre</w:t>
      </w:r>
      <w:r>
        <w:rPr>
          <w:rFonts w:ascii="Calibri" w:hAnsi="Calibri"/>
          <w:spacing w:val="-7"/>
          <w:sz w:val="24"/>
        </w:rPr>
        <w:t xml:space="preserve"> </w:t>
      </w:r>
      <w:r>
        <w:rPr>
          <w:rFonts w:ascii="Calibri" w:hAnsi="Calibri"/>
          <w:sz w:val="24"/>
        </w:rPr>
        <w:t>las</w:t>
      </w:r>
      <w:r>
        <w:rPr>
          <w:rFonts w:ascii="Calibri" w:hAnsi="Calibri"/>
          <w:spacing w:val="-7"/>
          <w:sz w:val="24"/>
        </w:rPr>
        <w:t xml:space="preserve"> </w:t>
      </w:r>
      <w:r>
        <w:rPr>
          <w:rFonts w:ascii="Calibri" w:hAnsi="Calibri"/>
          <w:sz w:val="24"/>
        </w:rPr>
        <w:t>partes</w:t>
      </w:r>
      <w:r>
        <w:rPr>
          <w:rFonts w:ascii="Calibri" w:hAnsi="Calibri"/>
          <w:spacing w:val="-7"/>
          <w:sz w:val="24"/>
        </w:rPr>
        <w:t xml:space="preserve"> </w:t>
      </w:r>
      <w:r>
        <w:rPr>
          <w:rFonts w:ascii="Calibri" w:hAnsi="Calibri"/>
          <w:sz w:val="24"/>
        </w:rPr>
        <w:t>intervinientes</w:t>
      </w:r>
      <w:r>
        <w:rPr>
          <w:rFonts w:ascii="Calibri" w:hAnsi="Calibri"/>
          <w:spacing w:val="-7"/>
          <w:sz w:val="24"/>
        </w:rPr>
        <w:t xml:space="preserve"> </w:t>
      </w:r>
      <w:r>
        <w:rPr>
          <w:rFonts w:ascii="Calibri" w:hAnsi="Calibri"/>
          <w:sz w:val="24"/>
        </w:rPr>
        <w:t>justifica</w:t>
      </w:r>
      <w:r>
        <w:rPr>
          <w:rFonts w:ascii="Calibri" w:hAnsi="Calibri"/>
          <w:spacing w:val="-7"/>
          <w:sz w:val="24"/>
        </w:rPr>
        <w:t xml:space="preserve"> </w:t>
      </w:r>
      <w:r>
        <w:rPr>
          <w:rFonts w:ascii="Calibri" w:hAnsi="Calibri"/>
          <w:sz w:val="24"/>
        </w:rPr>
        <w:t>su no sujeción a la Ley 9/2017, de 8 de noviembre, de Contratos del Sector Público.</w:t>
      </w:r>
    </w:p>
    <w:p w14:paraId="7618635B" w14:textId="77777777" w:rsidR="00B37F69" w:rsidRDefault="00B37F69">
      <w:pPr>
        <w:pStyle w:val="Textoindependiente"/>
        <w:spacing w:before="146"/>
        <w:rPr>
          <w:rFonts w:ascii="Calibri"/>
          <w:sz w:val="24"/>
        </w:rPr>
      </w:pPr>
    </w:p>
    <w:p w14:paraId="20A8A1E8" w14:textId="77777777" w:rsidR="00B37F69" w:rsidRDefault="00000000">
      <w:pPr>
        <w:spacing w:line="360" w:lineRule="auto"/>
        <w:ind w:left="149" w:right="1134"/>
        <w:jc w:val="both"/>
        <w:rPr>
          <w:rFonts w:ascii="Calibri" w:hAnsi="Calibri"/>
          <w:sz w:val="24"/>
        </w:rPr>
      </w:pPr>
      <w:r>
        <w:rPr>
          <w:rFonts w:ascii="Calibri" w:hAnsi="Calibri"/>
          <w:noProof/>
          <w:sz w:val="24"/>
        </w:rPr>
        <mc:AlternateContent>
          <mc:Choice Requires="wps">
            <w:drawing>
              <wp:anchor distT="0" distB="0" distL="0" distR="0" simplePos="0" relativeHeight="479557120" behindDoc="1" locked="0" layoutInCell="1" allowOverlap="1" wp14:anchorId="48CA5ED1" wp14:editId="16A465D9">
                <wp:simplePos x="0" y="0"/>
                <wp:positionH relativeFrom="page">
                  <wp:posOffset>6979136</wp:posOffset>
                </wp:positionH>
                <wp:positionV relativeFrom="paragraph">
                  <wp:posOffset>160464</wp:posOffset>
                </wp:positionV>
                <wp:extent cx="238125" cy="664845"/>
                <wp:effectExtent l="0" t="0" r="0" b="0"/>
                <wp:wrapNone/>
                <wp:docPr id="616" name="Textbox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EAE20EB"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8CA5ED1" id="Textbox 616" o:spid="_x0000_s1503" type="#_x0000_t202" style="position:absolute;left:0;text-align:left;margin-left:549.55pt;margin-top:12.65pt;width:18.75pt;height:52.35pt;z-index:-23759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" filled="f" stroked="f">
                <v:textbox style="layout-flow:vertical;mso-layout-flow-alt:bottom-to-top" inset="0,0,0,0">
                  <w:txbxContent>
                    <w:p w14:paraId="4EAE20EB"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Y en prueba de conformidad, ambas partes suscriben el presente convenio, por duplicado y a un solo efecto, en el lugar y fecha al comienzo señalados.</w:t>
      </w:r>
    </w:p>
    <w:p w14:paraId="005800E6" w14:textId="77777777" w:rsidR="00B37F69" w:rsidRDefault="00B37F69">
      <w:pPr>
        <w:pStyle w:val="Textoindependiente"/>
        <w:spacing w:before="29"/>
        <w:rPr>
          <w:rFonts w:ascii="Calibri"/>
        </w:rPr>
      </w:pPr>
    </w:p>
    <w:p w14:paraId="4B273332" w14:textId="77777777" w:rsidR="00B37F69" w:rsidRDefault="00000000">
      <w:pPr>
        <w:pStyle w:val="Textoindependiente"/>
        <w:ind w:right="1126"/>
        <w:jc w:val="right"/>
      </w:pPr>
      <w:r>
        <w:rPr>
          <w:spacing w:val="-5"/>
        </w:rPr>
        <w:t>12</w:t>
      </w:r>
    </w:p>
    <w:p w14:paraId="39E3F57C"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794D629F" w14:textId="77777777" w:rsidR="00B37F69" w:rsidRDefault="00B37F69">
      <w:pPr>
        <w:pStyle w:val="Textoindependiente"/>
      </w:pPr>
    </w:p>
    <w:p w14:paraId="28CD6007" w14:textId="77777777" w:rsidR="00B37F69" w:rsidRDefault="00B37F69">
      <w:pPr>
        <w:pStyle w:val="Textoindependiente"/>
      </w:pPr>
    </w:p>
    <w:p w14:paraId="69E9C688" w14:textId="77777777" w:rsidR="00B37F69" w:rsidRDefault="00B37F69">
      <w:pPr>
        <w:pStyle w:val="Textoindependiente"/>
      </w:pPr>
    </w:p>
    <w:p w14:paraId="48722F04" w14:textId="77777777" w:rsidR="00B37F69" w:rsidRDefault="00B37F69">
      <w:pPr>
        <w:pStyle w:val="Textoindependiente"/>
      </w:pPr>
    </w:p>
    <w:p w14:paraId="5F827D99" w14:textId="77777777" w:rsidR="00B37F69" w:rsidRDefault="00B37F69">
      <w:pPr>
        <w:pStyle w:val="Textoindependiente"/>
      </w:pPr>
    </w:p>
    <w:p w14:paraId="2C194BEC" w14:textId="77777777" w:rsidR="00B37F69" w:rsidRDefault="00B37F69">
      <w:pPr>
        <w:pStyle w:val="Textoindependiente"/>
      </w:pPr>
    </w:p>
    <w:p w14:paraId="61826171" w14:textId="77777777" w:rsidR="00B37F69" w:rsidRDefault="00B37F69">
      <w:pPr>
        <w:pStyle w:val="Textoindependiente"/>
      </w:pPr>
    </w:p>
    <w:p w14:paraId="61E11B8B" w14:textId="77777777" w:rsidR="00B37F69" w:rsidRDefault="00B37F69">
      <w:pPr>
        <w:pStyle w:val="Textoindependiente"/>
      </w:pPr>
    </w:p>
    <w:p w14:paraId="13EA8821" w14:textId="77777777" w:rsidR="00B37F69" w:rsidRDefault="00B37F69">
      <w:pPr>
        <w:pStyle w:val="Textoindependiente"/>
      </w:pPr>
    </w:p>
    <w:p w14:paraId="27750B4B" w14:textId="77777777" w:rsidR="00B37F69" w:rsidRDefault="00B37F69">
      <w:pPr>
        <w:pStyle w:val="Textoindependiente"/>
      </w:pPr>
    </w:p>
    <w:p w14:paraId="503F03A7" w14:textId="77777777" w:rsidR="00B37F69" w:rsidRDefault="00B37F69">
      <w:pPr>
        <w:pStyle w:val="Textoindependiente"/>
      </w:pPr>
    </w:p>
    <w:p w14:paraId="1C7BFB7B" w14:textId="77777777" w:rsidR="00B37F69" w:rsidRDefault="00B37F69">
      <w:pPr>
        <w:pStyle w:val="Textoindependiente"/>
      </w:pPr>
    </w:p>
    <w:p w14:paraId="5B6B610B" w14:textId="77777777" w:rsidR="00B37F69" w:rsidRDefault="00B37F69">
      <w:pPr>
        <w:pStyle w:val="Textoindependiente"/>
      </w:pPr>
    </w:p>
    <w:p w14:paraId="4176C826" w14:textId="77777777" w:rsidR="00B37F69" w:rsidRDefault="00B37F69">
      <w:pPr>
        <w:pStyle w:val="Textoindependiente"/>
      </w:pPr>
    </w:p>
    <w:p w14:paraId="04E93BE4" w14:textId="77777777" w:rsidR="00B37F69" w:rsidRDefault="00B37F69">
      <w:pPr>
        <w:pStyle w:val="Textoindependiente"/>
      </w:pPr>
    </w:p>
    <w:p w14:paraId="02AB4464" w14:textId="77777777" w:rsidR="00B37F69" w:rsidRDefault="00B37F69">
      <w:pPr>
        <w:pStyle w:val="Textoindependiente"/>
      </w:pPr>
    </w:p>
    <w:p w14:paraId="7F6B6A65" w14:textId="77777777" w:rsidR="00B37F69" w:rsidRDefault="00B37F69">
      <w:pPr>
        <w:pStyle w:val="Textoindependiente"/>
      </w:pPr>
    </w:p>
    <w:p w14:paraId="56DD9C21" w14:textId="77777777" w:rsidR="00B37F69" w:rsidRDefault="00B37F69">
      <w:pPr>
        <w:pStyle w:val="Textoindependiente"/>
      </w:pPr>
    </w:p>
    <w:p w14:paraId="0EBB7D13" w14:textId="77777777" w:rsidR="00B37F69" w:rsidRDefault="00B37F69">
      <w:pPr>
        <w:pStyle w:val="Textoindependiente"/>
      </w:pPr>
    </w:p>
    <w:p w14:paraId="49BA08A2" w14:textId="77777777" w:rsidR="00B37F69" w:rsidRDefault="00B37F69">
      <w:pPr>
        <w:pStyle w:val="Textoindependiente"/>
      </w:pPr>
    </w:p>
    <w:p w14:paraId="00EA1AAD" w14:textId="77777777" w:rsidR="00B37F69" w:rsidRDefault="00B37F69">
      <w:pPr>
        <w:pStyle w:val="Textoindependiente"/>
      </w:pPr>
    </w:p>
    <w:p w14:paraId="300E20F0" w14:textId="77777777" w:rsidR="00B37F69" w:rsidRDefault="00B37F69">
      <w:pPr>
        <w:pStyle w:val="Textoindependiente"/>
      </w:pPr>
    </w:p>
    <w:p w14:paraId="2912529C" w14:textId="77777777" w:rsidR="00B37F69" w:rsidRDefault="00B37F69">
      <w:pPr>
        <w:pStyle w:val="Textoindependiente"/>
      </w:pPr>
    </w:p>
    <w:p w14:paraId="3EF7EB39" w14:textId="77777777" w:rsidR="00B37F69" w:rsidRDefault="00B37F69">
      <w:pPr>
        <w:pStyle w:val="Textoindependiente"/>
      </w:pPr>
    </w:p>
    <w:p w14:paraId="4807C2E9" w14:textId="77777777" w:rsidR="00B37F69" w:rsidRDefault="00B37F69">
      <w:pPr>
        <w:pStyle w:val="Textoindependiente"/>
      </w:pPr>
    </w:p>
    <w:p w14:paraId="6CCD34AA" w14:textId="77777777" w:rsidR="00B37F69" w:rsidRDefault="00B37F69">
      <w:pPr>
        <w:pStyle w:val="Textoindependiente"/>
      </w:pPr>
    </w:p>
    <w:p w14:paraId="176A5DAA" w14:textId="77777777" w:rsidR="00B37F69" w:rsidRDefault="00B37F69">
      <w:pPr>
        <w:pStyle w:val="Textoindependiente"/>
      </w:pPr>
    </w:p>
    <w:p w14:paraId="6697F8A1" w14:textId="77777777" w:rsidR="00B37F69" w:rsidRDefault="00B37F69">
      <w:pPr>
        <w:pStyle w:val="Textoindependiente"/>
      </w:pPr>
    </w:p>
    <w:p w14:paraId="6F2A2954" w14:textId="77777777" w:rsidR="00B37F69" w:rsidRDefault="00B37F69">
      <w:pPr>
        <w:pStyle w:val="Textoindependiente"/>
      </w:pPr>
    </w:p>
    <w:p w14:paraId="3F806A7C" w14:textId="77777777" w:rsidR="00B37F69" w:rsidRDefault="00B37F69">
      <w:pPr>
        <w:pStyle w:val="Textoindependiente"/>
      </w:pPr>
    </w:p>
    <w:p w14:paraId="3C81F156" w14:textId="77777777" w:rsidR="00B37F69" w:rsidRDefault="00B37F69">
      <w:pPr>
        <w:pStyle w:val="Textoindependiente"/>
      </w:pPr>
    </w:p>
    <w:p w14:paraId="6014455C" w14:textId="77777777" w:rsidR="00B37F69" w:rsidRDefault="00B37F69">
      <w:pPr>
        <w:pStyle w:val="Textoindependiente"/>
      </w:pPr>
    </w:p>
    <w:p w14:paraId="04B5C174" w14:textId="77777777" w:rsidR="00B37F69" w:rsidRDefault="00B37F69">
      <w:pPr>
        <w:pStyle w:val="Textoindependiente"/>
      </w:pPr>
    </w:p>
    <w:p w14:paraId="4BCB2940" w14:textId="77777777" w:rsidR="00B37F69" w:rsidRDefault="00B37F69">
      <w:pPr>
        <w:pStyle w:val="Textoindependiente"/>
      </w:pPr>
    </w:p>
    <w:p w14:paraId="4BFA593C" w14:textId="77777777" w:rsidR="00B37F69" w:rsidRDefault="00B37F69">
      <w:pPr>
        <w:pStyle w:val="Textoindependiente"/>
        <w:spacing w:before="67"/>
      </w:pPr>
    </w:p>
    <w:p w14:paraId="5E3E3C98" w14:textId="77777777" w:rsidR="00B37F69" w:rsidRDefault="00000000">
      <w:pPr>
        <w:ind w:left="13885"/>
        <w:rPr>
          <w:sz w:val="20"/>
        </w:rPr>
      </w:pPr>
      <w:r>
        <w:rPr>
          <w:noProof/>
          <w:sz w:val="20"/>
        </w:rPr>
        <w:drawing>
          <wp:inline distT="0" distB="0" distL="0" distR="0" wp14:anchorId="3BE3FB37" wp14:editId="34294E77">
            <wp:extent cx="613822" cy="361188"/>
            <wp:effectExtent l="0" t="0" r="0" b="0"/>
            <wp:docPr id="617" name="Image 6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7" name="Image 617"/>
                    <pic:cNvPicPr/>
                  </pic:nvPicPr>
                  <pic:blipFill>
                    <a:blip r:embed="rId417" cstate="print"/>
                    <a:stretch>
                      <a:fillRect/>
                    </a:stretch>
                  </pic:blipFill>
                  <pic:spPr>
                    <a:xfrm>
                      <a:off x="0" y="0"/>
                      <a:ext cx="613822" cy="361188"/>
                    </a:xfrm>
                    <a:prstGeom prst="rect">
                      <a:avLst/>
                    </a:prstGeom>
                  </pic:spPr>
                </pic:pic>
              </a:graphicData>
            </a:graphic>
          </wp:inline>
        </w:drawing>
      </w:r>
    </w:p>
    <w:p w14:paraId="14A77F58" w14:textId="77777777" w:rsidR="00B37F69" w:rsidRDefault="00B37F69">
      <w:pPr>
        <w:pStyle w:val="Textoindependiente"/>
      </w:pPr>
    </w:p>
    <w:p w14:paraId="78CD0A90" w14:textId="77777777" w:rsidR="00B37F69" w:rsidRDefault="00B37F69">
      <w:pPr>
        <w:pStyle w:val="Textoindependiente"/>
      </w:pPr>
    </w:p>
    <w:p w14:paraId="6D1B2DF8" w14:textId="77777777" w:rsidR="00B37F69" w:rsidRDefault="00B37F69">
      <w:pPr>
        <w:pStyle w:val="Textoindependiente"/>
        <w:spacing w:before="24"/>
      </w:pPr>
    </w:p>
    <w:p w14:paraId="46BF8671" w14:textId="77777777" w:rsidR="00B37F69" w:rsidRDefault="00B37F69">
      <w:pPr>
        <w:pStyle w:val="Textoindependiente"/>
        <w:sectPr w:rsidR="00B37F69">
          <w:headerReference w:type="default" r:id="rId418"/>
          <w:footerReference w:type="default" r:id="rId419"/>
          <w:pgSz w:w="16840" w:h="11910" w:orient="landscape"/>
          <w:pgMar w:top="1240" w:right="566" w:bottom="0" w:left="1275" w:header="0" w:footer="0" w:gutter="0"/>
          <w:cols w:space="720"/>
        </w:sectPr>
      </w:pPr>
    </w:p>
    <w:p w14:paraId="3C9586ED" w14:textId="77777777" w:rsidR="00B37F69" w:rsidRDefault="00000000">
      <w:pPr>
        <w:pStyle w:val="Textoindependiente"/>
        <w:rPr>
          <w:sz w:val="12"/>
        </w:rPr>
      </w:pPr>
      <w:r>
        <w:rPr>
          <w:noProof/>
          <w:sz w:val="12"/>
        </w:rPr>
        <mc:AlternateContent>
          <mc:Choice Requires="wpg">
            <w:drawing>
              <wp:anchor distT="0" distB="0" distL="0" distR="0" simplePos="0" relativeHeight="479562752" behindDoc="1" locked="0" layoutInCell="1" allowOverlap="1" wp14:anchorId="2FB3EAC5" wp14:editId="2442629B">
                <wp:simplePos x="0" y="0"/>
                <wp:positionH relativeFrom="page">
                  <wp:posOffset>283083</wp:posOffset>
                </wp:positionH>
                <wp:positionV relativeFrom="page">
                  <wp:posOffset>6728968</wp:posOffset>
                </wp:positionV>
                <wp:extent cx="10409555" cy="831850"/>
                <wp:effectExtent l="0" t="0" r="0" b="0"/>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9555" cy="831850"/>
                          <a:chOff x="0" y="0"/>
                          <a:chExt cx="10409555" cy="831850"/>
                        </a:xfrm>
                      </wpg:grpSpPr>
                      <wps:wsp>
                        <wps:cNvPr id="619" name="Graphic 619"/>
                        <wps:cNvSpPr/>
                        <wps:spPr>
                          <a:xfrm>
                            <a:off x="557657" y="39624"/>
                            <a:ext cx="9851390" cy="792480"/>
                          </a:xfrm>
                          <a:custGeom>
                            <a:avLst/>
                            <a:gdLst/>
                            <a:ahLst/>
                            <a:cxnLst/>
                            <a:rect l="l" t="t" r="r" b="b"/>
                            <a:pathLst>
                              <a:path w="9851390" h="792480">
                                <a:moveTo>
                                  <a:pt x="9851390" y="0"/>
                                </a:moveTo>
                                <a:lnTo>
                                  <a:pt x="1869440" y="0"/>
                                </a:lnTo>
                                <a:lnTo>
                                  <a:pt x="1869440" y="285369"/>
                                </a:lnTo>
                                <a:lnTo>
                                  <a:pt x="600710" y="285369"/>
                                </a:lnTo>
                                <a:lnTo>
                                  <a:pt x="600710" y="0"/>
                                </a:lnTo>
                                <a:lnTo>
                                  <a:pt x="0" y="0"/>
                                </a:lnTo>
                                <a:lnTo>
                                  <a:pt x="0" y="791972"/>
                                </a:lnTo>
                                <a:lnTo>
                                  <a:pt x="600316" y="791972"/>
                                </a:lnTo>
                                <a:lnTo>
                                  <a:pt x="600710" y="791972"/>
                                </a:lnTo>
                                <a:lnTo>
                                  <a:pt x="1869440" y="791972"/>
                                </a:lnTo>
                                <a:lnTo>
                                  <a:pt x="1869808" y="791972"/>
                                </a:lnTo>
                                <a:lnTo>
                                  <a:pt x="9851390" y="791972"/>
                                </a:lnTo>
                                <a:lnTo>
                                  <a:pt x="9851390" y="0"/>
                                </a:lnTo>
                                <a:close/>
                              </a:path>
                            </a:pathLst>
                          </a:custGeom>
                          <a:solidFill>
                            <a:srgbClr val="FFFFFF"/>
                          </a:solidFill>
                        </wps:spPr>
                        <wps:bodyPr wrap="square" lIns="0" tIns="0" rIns="0" bIns="0" rtlCol="0">
                          <a:prstTxWarp prst="textNoShape">
                            <a:avLst/>
                          </a:prstTxWarp>
                          <a:noAutofit/>
                        </wps:bodyPr>
                      </wps:wsp>
                      <wps:wsp>
                        <wps:cNvPr id="620" name="Graphic 620"/>
                        <wps:cNvSpPr/>
                        <wps:spPr>
                          <a:xfrm>
                            <a:off x="0" y="0"/>
                            <a:ext cx="557530" cy="488315"/>
                          </a:xfrm>
                          <a:custGeom>
                            <a:avLst/>
                            <a:gdLst/>
                            <a:ahLst/>
                            <a:cxnLst/>
                            <a:rect l="l" t="t" r="r" b="b"/>
                            <a:pathLst>
                              <a:path w="557530" h="488315">
                                <a:moveTo>
                                  <a:pt x="557276" y="488187"/>
                                </a:moveTo>
                                <a:lnTo>
                                  <a:pt x="557276" y="0"/>
                                </a:lnTo>
                                <a:lnTo>
                                  <a:pt x="0" y="0"/>
                                </a:lnTo>
                                <a:lnTo>
                                  <a:pt x="0" y="488187"/>
                                </a:lnTo>
                                <a:lnTo>
                                  <a:pt x="557276" y="48818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F91B87D" id="Group 618" o:spid="_x0000_s1026" style="position:absolute;margin-left:22.3pt;margin-top:529.85pt;width:819.65pt;height:65.5pt;z-index:-23753728;mso-wrap-distance-left:0;mso-wrap-distance-right:0;mso-position-horizontal-relative:page;mso-position-vertical-relative:page" coordsize="104095,8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">
                <v:shape id="Graphic 619" o:spid="_x0000_s1027" style="position:absolute;left:5576;top:396;width:98514;height:7925;visibility:visible;mso-wrap-style:square;v-text-anchor:top" coordsize="9851390,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" path="m9851390,l1869440,r,285369l600710,285369,600710,,,,,791972r600316,l600710,791972r1268730,l1869808,791972r7981582,l9851390,xe" stroked="f">
                  <v:path arrowok="t"/>
                </v:shape>
                <v:shape id="Graphic 620" o:spid="_x0000_s1028" style="position:absolute;width:5575;height:4883;visibility:visible;mso-wrap-style:square;v-text-anchor:top" coordsize="557530,488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" path="m557276,488187l557276,,,,,488187r557276,xe" fillcolor="black" stroked="f">
                  <v:path arrowok="t"/>
                </v:shape>
                <w10:wrap anchorx="page" anchory="page"/>
              </v:group>
            </w:pict>
          </mc:Fallback>
        </mc:AlternateContent>
      </w:r>
      <w:r>
        <w:rPr>
          <w:noProof/>
          <w:sz w:val="12"/>
        </w:rPr>
        <mc:AlternateContent>
          <mc:Choice Requires="wps">
            <w:drawing>
              <wp:anchor distT="0" distB="0" distL="0" distR="0" simplePos="0" relativeHeight="15964672" behindDoc="0" locked="0" layoutInCell="1" allowOverlap="1" wp14:anchorId="21CDA263" wp14:editId="68DB6DC7">
                <wp:simplePos x="0" y="0"/>
                <wp:positionH relativeFrom="page">
                  <wp:posOffset>10335270</wp:posOffset>
                </wp:positionH>
                <wp:positionV relativeFrom="page">
                  <wp:posOffset>6891655</wp:posOffset>
                </wp:positionV>
                <wp:extent cx="167640" cy="491490"/>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491490"/>
                        </a:xfrm>
                        <a:prstGeom prst="rect">
                          <a:avLst/>
                        </a:prstGeom>
                      </wps:spPr>
                      <wps:txbx>
                        <w:txbxContent>
                          <w:p w14:paraId="51D59CE2" w14:textId="77777777" w:rsidR="00B37F69" w:rsidRDefault="00000000">
                            <w:pPr>
                              <w:pStyle w:val="Textoindependiente"/>
                              <w:spacing w:before="13"/>
                              <w:ind w:left="20"/>
                            </w:pPr>
                            <w:r>
                              <w:t>Anexo</w:t>
                            </w:r>
                            <w:r>
                              <w:rPr>
                                <w:spacing w:val="-5"/>
                              </w:rPr>
                              <w:t xml:space="preserve"> </w:t>
                            </w:r>
                            <w:r>
                              <w:rPr>
                                <w:spacing w:val="-10"/>
                              </w:rPr>
                              <w:t>5</w:t>
                            </w:r>
                          </w:p>
                        </w:txbxContent>
                      </wps:txbx>
                      <wps:bodyPr vert="vert" wrap="square" lIns="0" tIns="0" rIns="0" bIns="0" rtlCol="0">
                        <a:noAutofit/>
                      </wps:bodyPr>
                    </wps:wsp>
                  </a:graphicData>
                </a:graphic>
              </wp:anchor>
            </w:drawing>
          </mc:Choice>
          <mc:Fallback>
            <w:pict>
              <v:shape w14:anchorId="21CDA263" id="Textbox 621" o:spid="_x0000_s1504" type="#_x0000_t202" style="position:absolute;margin-left:813.8pt;margin-top:542.65pt;width:13.2pt;height:38.7pt;z-index:1596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" filled="f" stroked="f">
                <v:textbox style="layout-flow:vertical" inset="0,0,0,0">
                  <w:txbxContent>
                    <w:p w14:paraId="51D59CE2" w14:textId="77777777" w:rsidR="00B37F69" w:rsidRDefault="00000000">
                      <w:pPr>
                        <w:pStyle w:val="Textoindependiente"/>
                        <w:spacing w:before="13"/>
                        <w:ind w:left="20"/>
                      </w:pPr>
                      <w:r>
                        <w:t>Anexo</w:t>
                      </w:r>
                      <w:r>
                        <w:rPr>
                          <w:spacing w:val="-5"/>
                        </w:rPr>
                        <w:t xml:space="preserve"> </w:t>
                      </w:r>
                      <w:r>
                        <w:rPr>
                          <w:spacing w:val="-10"/>
                        </w:rPr>
                        <w:t>5</w:t>
                      </w:r>
                    </w:p>
                  </w:txbxContent>
                </v:textbox>
                <w10:wrap anchorx="page" anchory="page"/>
              </v:shape>
            </w:pict>
          </mc:Fallback>
        </mc:AlternateContent>
      </w:r>
      <w:r>
        <w:rPr>
          <w:noProof/>
          <w:sz w:val="12"/>
        </w:rPr>
        <mc:AlternateContent>
          <mc:Choice Requires="wps">
            <w:drawing>
              <wp:anchor distT="0" distB="0" distL="0" distR="0" simplePos="0" relativeHeight="15965696" behindDoc="0" locked="0" layoutInCell="1" allowOverlap="1" wp14:anchorId="450F65E0" wp14:editId="7AC42281">
                <wp:simplePos x="0" y="0"/>
                <wp:positionH relativeFrom="page">
                  <wp:posOffset>9208300</wp:posOffset>
                </wp:positionH>
                <wp:positionV relativeFrom="page">
                  <wp:posOffset>801420</wp:posOffset>
                </wp:positionV>
                <wp:extent cx="222885" cy="126936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269365"/>
                        </a:xfrm>
                        <a:prstGeom prst="rect">
                          <a:avLst/>
                        </a:prstGeom>
                      </wps:spPr>
                      <wps:txbx>
                        <w:txbxContent>
                          <w:p w14:paraId="45E5E750" w14:textId="77777777" w:rsidR="00B37F69" w:rsidRDefault="00000000">
                            <w:pPr>
                              <w:spacing w:before="9"/>
                              <w:ind w:left="20"/>
                              <w:rPr>
                                <w:rFonts w:ascii="Times New Roman" w:hAnsi="Times New Roman"/>
                                <w:sz w:val="28"/>
                              </w:rPr>
                            </w:pPr>
                            <w:r>
                              <w:rPr>
                                <w:rFonts w:ascii="Times New Roman" w:hAnsi="Times New Roman"/>
                                <w:sz w:val="28"/>
                              </w:rPr>
                              <w:t>Área</w:t>
                            </w:r>
                            <w:r>
                              <w:rPr>
                                <w:rFonts w:ascii="Times New Roman" w:hAnsi="Times New Roman"/>
                                <w:spacing w:val="-3"/>
                                <w:sz w:val="28"/>
                              </w:rPr>
                              <w:t xml:space="preserve"> </w:t>
                            </w:r>
                            <w:r>
                              <w:rPr>
                                <w:rFonts w:ascii="Times New Roman" w:hAnsi="Times New Roman"/>
                                <w:sz w:val="28"/>
                              </w:rPr>
                              <w:t>de</w:t>
                            </w:r>
                            <w:r>
                              <w:rPr>
                                <w:rFonts w:ascii="Times New Roman" w:hAnsi="Times New Roman"/>
                                <w:spacing w:val="-3"/>
                                <w:sz w:val="28"/>
                              </w:rPr>
                              <w:t xml:space="preserve"> </w:t>
                            </w:r>
                            <w:r>
                              <w:rPr>
                                <w:rFonts w:ascii="Times New Roman" w:hAnsi="Times New Roman"/>
                                <w:spacing w:val="-2"/>
                                <w:sz w:val="28"/>
                              </w:rPr>
                              <w:t>Deportes</w:t>
                            </w:r>
                          </w:p>
                        </w:txbxContent>
                      </wps:txbx>
                      <wps:bodyPr vert="vert" wrap="square" lIns="0" tIns="0" rIns="0" bIns="0" rtlCol="0">
                        <a:noAutofit/>
                      </wps:bodyPr>
                    </wps:wsp>
                  </a:graphicData>
                </a:graphic>
              </wp:anchor>
            </w:drawing>
          </mc:Choice>
          <mc:Fallback>
            <w:pict>
              <v:shape w14:anchorId="450F65E0" id="Textbox 622" o:spid="_x0000_s1505" type="#_x0000_t202" style="position:absolute;margin-left:725.05pt;margin-top:63.1pt;width:17.55pt;height:99.95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" filled="f" stroked="f">
                <v:textbox style="layout-flow:vertical" inset="0,0,0,0">
                  <w:txbxContent>
                    <w:p w14:paraId="45E5E750" w14:textId="77777777" w:rsidR="00B37F69" w:rsidRDefault="00000000">
                      <w:pPr>
                        <w:spacing w:before="9"/>
                        <w:ind w:left="20"/>
                        <w:rPr>
                          <w:rFonts w:ascii="Times New Roman" w:hAnsi="Times New Roman"/>
                          <w:sz w:val="28"/>
                        </w:rPr>
                      </w:pPr>
                      <w:r>
                        <w:rPr>
                          <w:rFonts w:ascii="Times New Roman" w:hAnsi="Times New Roman"/>
                          <w:sz w:val="28"/>
                        </w:rPr>
                        <w:t>Área</w:t>
                      </w:r>
                      <w:r>
                        <w:rPr>
                          <w:rFonts w:ascii="Times New Roman" w:hAnsi="Times New Roman"/>
                          <w:spacing w:val="-3"/>
                          <w:sz w:val="28"/>
                        </w:rPr>
                        <w:t xml:space="preserve"> </w:t>
                      </w:r>
                      <w:r>
                        <w:rPr>
                          <w:rFonts w:ascii="Times New Roman" w:hAnsi="Times New Roman"/>
                          <w:sz w:val="28"/>
                        </w:rPr>
                        <w:t>de</w:t>
                      </w:r>
                      <w:r>
                        <w:rPr>
                          <w:rFonts w:ascii="Times New Roman" w:hAnsi="Times New Roman"/>
                          <w:spacing w:val="-3"/>
                          <w:sz w:val="28"/>
                        </w:rPr>
                        <w:t xml:space="preserve"> </w:t>
                      </w:r>
                      <w:r>
                        <w:rPr>
                          <w:rFonts w:ascii="Times New Roman" w:hAnsi="Times New Roman"/>
                          <w:spacing w:val="-2"/>
                          <w:sz w:val="28"/>
                        </w:rPr>
                        <w:t>Deportes</w:t>
                      </w:r>
                    </w:p>
                  </w:txbxContent>
                </v:textbox>
                <w10:wrap anchorx="page" anchory="page"/>
              </v:shape>
            </w:pict>
          </mc:Fallback>
        </mc:AlternateContent>
      </w:r>
      <w:r>
        <w:rPr>
          <w:noProof/>
          <w:sz w:val="12"/>
        </w:rPr>
        <mc:AlternateContent>
          <mc:Choice Requires="wps">
            <w:drawing>
              <wp:anchor distT="0" distB="0" distL="0" distR="0" simplePos="0" relativeHeight="15966208" behindDoc="0" locked="0" layoutInCell="1" allowOverlap="1" wp14:anchorId="516CB0CA" wp14:editId="51C70E06">
                <wp:simplePos x="0" y="0"/>
                <wp:positionH relativeFrom="page">
                  <wp:posOffset>8742426</wp:posOffset>
                </wp:positionH>
                <wp:positionV relativeFrom="page">
                  <wp:posOffset>1587753</wp:posOffset>
                </wp:positionV>
                <wp:extent cx="165735" cy="1383030"/>
                <wp:effectExtent l="0" t="0" r="0" b="0"/>
                <wp:wrapNone/>
                <wp:docPr id="623" name="Text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383030"/>
                        </a:xfrm>
                        <a:prstGeom prst="rect">
                          <a:avLst/>
                        </a:prstGeom>
                      </wps:spPr>
                      <wps:txbx>
                        <w:txbxContent>
                          <w:p w14:paraId="1AD557C5" w14:textId="77777777" w:rsidR="00B37F69" w:rsidRDefault="00000000">
                            <w:pPr>
                              <w:spacing w:line="245" w:lineRule="exact"/>
                              <w:ind w:left="20"/>
                              <w:rPr>
                                <w:rFonts w:ascii="Calibri"/>
                              </w:rPr>
                            </w:pPr>
                            <w:r>
                              <w:rPr>
                                <w:rFonts w:ascii="Calibri"/>
                              </w:rPr>
                              <w:t>REPRESENTANTE</w:t>
                            </w:r>
                            <w:r>
                              <w:rPr>
                                <w:rFonts w:ascii="Calibri"/>
                                <w:spacing w:val="-6"/>
                              </w:rPr>
                              <w:t xml:space="preserve"> </w:t>
                            </w:r>
                            <w:r>
                              <w:rPr>
                                <w:rFonts w:ascii="Calibri"/>
                                <w:spacing w:val="-2"/>
                              </w:rPr>
                              <w:t>F.B.M.</w:t>
                            </w:r>
                          </w:p>
                        </w:txbxContent>
                      </wps:txbx>
                      <wps:bodyPr vert="vert" wrap="square" lIns="0" tIns="0" rIns="0" bIns="0" rtlCol="0">
                        <a:noAutofit/>
                      </wps:bodyPr>
                    </wps:wsp>
                  </a:graphicData>
                </a:graphic>
              </wp:anchor>
            </w:drawing>
          </mc:Choice>
          <mc:Fallback>
            <w:pict>
              <v:shape w14:anchorId="516CB0CA" id="Textbox 623" o:spid="_x0000_s1506" type="#_x0000_t202" style="position:absolute;margin-left:688.4pt;margin-top:125pt;width:13.05pt;height:108.9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" filled="f" stroked="f">
                <v:textbox style="layout-flow:vertical" inset="0,0,0,0">
                  <w:txbxContent>
                    <w:p w14:paraId="1AD557C5" w14:textId="77777777" w:rsidR="00B37F69" w:rsidRDefault="00000000">
                      <w:pPr>
                        <w:spacing w:line="245" w:lineRule="exact"/>
                        <w:ind w:left="20"/>
                        <w:rPr>
                          <w:rFonts w:ascii="Calibri"/>
                        </w:rPr>
                      </w:pPr>
                      <w:r>
                        <w:rPr>
                          <w:rFonts w:ascii="Calibri"/>
                        </w:rPr>
                        <w:t>REPRESENTANTE</w:t>
                      </w:r>
                      <w:r>
                        <w:rPr>
                          <w:rFonts w:ascii="Calibri"/>
                          <w:spacing w:val="-6"/>
                        </w:rPr>
                        <w:t xml:space="preserve"> </w:t>
                      </w:r>
                      <w:r>
                        <w:rPr>
                          <w:rFonts w:ascii="Calibri"/>
                          <w:spacing w:val="-2"/>
                        </w:rPr>
                        <w:t>F.B.M.</w:t>
                      </w:r>
                    </w:p>
                  </w:txbxContent>
                </v:textbox>
                <w10:wrap anchorx="page" anchory="page"/>
              </v:shape>
            </w:pict>
          </mc:Fallback>
        </mc:AlternateContent>
      </w:r>
      <w:r>
        <w:rPr>
          <w:noProof/>
          <w:sz w:val="12"/>
        </w:rPr>
        <mc:AlternateContent>
          <mc:Choice Requires="wps">
            <w:drawing>
              <wp:anchor distT="0" distB="0" distL="0" distR="0" simplePos="0" relativeHeight="15967232" behindDoc="0" locked="0" layoutInCell="1" allowOverlap="1" wp14:anchorId="5C71D172" wp14:editId="157CF761">
                <wp:simplePos x="0" y="0"/>
                <wp:positionH relativeFrom="page">
                  <wp:posOffset>7820406</wp:posOffset>
                </wp:positionH>
                <wp:positionV relativeFrom="page">
                  <wp:posOffset>1298194</wp:posOffset>
                </wp:positionV>
                <wp:extent cx="177800" cy="1960880"/>
                <wp:effectExtent l="0" t="0" r="0" b="0"/>
                <wp:wrapNone/>
                <wp:docPr id="624" name="Text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60880"/>
                        </a:xfrm>
                        <a:prstGeom prst="rect">
                          <a:avLst/>
                        </a:prstGeom>
                      </wps:spPr>
                      <wps:txbx>
                        <w:txbxContent>
                          <w:p w14:paraId="3D93EDC2" w14:textId="77777777" w:rsidR="00B37F69" w:rsidRDefault="00000000">
                            <w:pPr>
                              <w:spacing w:line="264" w:lineRule="exact"/>
                              <w:ind w:left="20"/>
                              <w:rPr>
                                <w:rFonts w:ascii="Calibri"/>
                                <w:sz w:val="24"/>
                              </w:rPr>
                            </w:pPr>
                            <w:r>
                              <w:rPr>
                                <w:rFonts w:ascii="Calibri"/>
                                <w:sz w:val="24"/>
                              </w:rPr>
                              <w:t>D.</w:t>
                            </w:r>
                            <w:r>
                              <w:rPr>
                                <w:rFonts w:ascii="Calibri"/>
                                <w:spacing w:val="-2"/>
                                <w:sz w:val="24"/>
                              </w:rPr>
                              <w:t xml:space="preserve"> </w:t>
                            </w:r>
                            <w:r>
                              <w:rPr>
                                <w:rFonts w:ascii="Calibri"/>
                                <w:sz w:val="24"/>
                              </w:rPr>
                              <w:t>Francisco Olmedilla</w:t>
                            </w:r>
                            <w:r>
                              <w:rPr>
                                <w:rFonts w:ascii="Calibri"/>
                                <w:spacing w:val="-3"/>
                                <w:sz w:val="24"/>
                              </w:rPr>
                              <w:t xml:space="preserve"> </w:t>
                            </w:r>
                            <w:r>
                              <w:rPr>
                                <w:rFonts w:ascii="Calibri"/>
                                <w:sz w:val="24"/>
                              </w:rPr>
                              <w:t>Di</w:t>
                            </w:r>
                            <w:r>
                              <w:rPr>
                                <w:rFonts w:ascii="Calibri"/>
                                <w:spacing w:val="-3"/>
                                <w:sz w:val="24"/>
                              </w:rPr>
                              <w:t xml:space="preserve"> </w:t>
                            </w:r>
                            <w:r>
                              <w:rPr>
                                <w:rFonts w:ascii="Calibri"/>
                                <w:spacing w:val="-2"/>
                                <w:sz w:val="24"/>
                              </w:rPr>
                              <w:t>Pardo</w:t>
                            </w:r>
                          </w:p>
                        </w:txbxContent>
                      </wps:txbx>
                      <wps:bodyPr vert="vert" wrap="square" lIns="0" tIns="0" rIns="0" bIns="0" rtlCol="0">
                        <a:noAutofit/>
                      </wps:bodyPr>
                    </wps:wsp>
                  </a:graphicData>
                </a:graphic>
              </wp:anchor>
            </w:drawing>
          </mc:Choice>
          <mc:Fallback>
            <w:pict>
              <v:shape w14:anchorId="5C71D172" id="Textbox 624" o:spid="_x0000_s1507" type="#_x0000_t202" style="position:absolute;margin-left:615.8pt;margin-top:102.2pt;width:14pt;height:154.4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" filled="f" stroked="f">
                <v:textbox style="layout-flow:vertical" inset="0,0,0,0">
                  <w:txbxContent>
                    <w:p w14:paraId="3D93EDC2" w14:textId="77777777" w:rsidR="00B37F69" w:rsidRDefault="00000000">
                      <w:pPr>
                        <w:spacing w:line="264" w:lineRule="exact"/>
                        <w:ind w:left="20"/>
                        <w:rPr>
                          <w:rFonts w:ascii="Calibri"/>
                          <w:sz w:val="24"/>
                        </w:rPr>
                      </w:pPr>
                      <w:r>
                        <w:rPr>
                          <w:rFonts w:ascii="Calibri"/>
                          <w:sz w:val="24"/>
                        </w:rPr>
                        <w:t>D.</w:t>
                      </w:r>
                      <w:r>
                        <w:rPr>
                          <w:rFonts w:ascii="Calibri"/>
                          <w:spacing w:val="-2"/>
                          <w:sz w:val="24"/>
                        </w:rPr>
                        <w:t xml:space="preserve"> </w:t>
                      </w:r>
                      <w:r>
                        <w:rPr>
                          <w:rFonts w:ascii="Calibri"/>
                          <w:sz w:val="24"/>
                        </w:rPr>
                        <w:t>Francisco Olmedilla</w:t>
                      </w:r>
                      <w:r>
                        <w:rPr>
                          <w:rFonts w:ascii="Calibri"/>
                          <w:spacing w:val="-3"/>
                          <w:sz w:val="24"/>
                        </w:rPr>
                        <w:t xml:space="preserve"> </w:t>
                      </w:r>
                      <w:r>
                        <w:rPr>
                          <w:rFonts w:ascii="Calibri"/>
                          <w:sz w:val="24"/>
                        </w:rPr>
                        <w:t>Di</w:t>
                      </w:r>
                      <w:r>
                        <w:rPr>
                          <w:rFonts w:ascii="Calibri"/>
                          <w:spacing w:val="-3"/>
                          <w:sz w:val="24"/>
                        </w:rPr>
                        <w:t xml:space="preserve"> </w:t>
                      </w:r>
                      <w:r>
                        <w:rPr>
                          <w:rFonts w:ascii="Calibri"/>
                          <w:spacing w:val="-2"/>
                          <w:sz w:val="24"/>
                        </w:rPr>
                        <w:t>Pardo</w:t>
                      </w:r>
                    </w:p>
                  </w:txbxContent>
                </v:textbox>
                <w10:wrap anchorx="page" anchory="page"/>
              </v:shape>
            </w:pict>
          </mc:Fallback>
        </mc:AlternateContent>
      </w:r>
      <w:r>
        <w:rPr>
          <w:noProof/>
          <w:sz w:val="12"/>
        </w:rPr>
        <mc:AlternateContent>
          <mc:Choice Requires="wps">
            <w:drawing>
              <wp:anchor distT="0" distB="0" distL="0" distR="0" simplePos="0" relativeHeight="15968256" behindDoc="0" locked="0" layoutInCell="1" allowOverlap="1" wp14:anchorId="762B0C77" wp14:editId="6C8A3554">
                <wp:simplePos x="0" y="0"/>
                <wp:positionH relativeFrom="page">
                  <wp:posOffset>5215509</wp:posOffset>
                </wp:positionH>
                <wp:positionV relativeFrom="page">
                  <wp:posOffset>2470530</wp:posOffset>
                </wp:positionV>
                <wp:extent cx="1388110" cy="2538730"/>
                <wp:effectExtent l="0" t="0" r="0" b="0"/>
                <wp:wrapNone/>
                <wp:docPr id="625" name="Text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8110" cy="2538730"/>
                        </a:xfrm>
                        <a:prstGeom prst="rect">
                          <a:avLst/>
                        </a:prstGeom>
                      </wps:spPr>
                      <wps:txbx>
                        <w:txbxContent>
                          <w:p w14:paraId="13A22FCD" w14:textId="77777777" w:rsidR="00B37F69" w:rsidRDefault="00000000">
                            <w:pPr>
                              <w:spacing w:line="264" w:lineRule="exact"/>
                              <w:ind w:left="3" w:right="2"/>
                              <w:jc w:val="center"/>
                              <w:rPr>
                                <w:rFonts w:ascii="Calibri"/>
                                <w:sz w:val="24"/>
                              </w:rPr>
                            </w:pPr>
                            <w:r>
                              <w:rPr>
                                <w:rFonts w:ascii="Calibri"/>
                                <w:sz w:val="24"/>
                              </w:rPr>
                              <w:t xml:space="preserve">Doy </w:t>
                            </w:r>
                            <w:r>
                              <w:rPr>
                                <w:rFonts w:ascii="Calibri"/>
                                <w:spacing w:val="-5"/>
                                <w:sz w:val="24"/>
                              </w:rPr>
                              <w:t>fe,</w:t>
                            </w:r>
                          </w:p>
                          <w:p w14:paraId="501080BF" w14:textId="77777777" w:rsidR="00B37F69" w:rsidRDefault="00000000">
                            <w:pPr>
                              <w:spacing w:before="146"/>
                              <w:ind w:left="2" w:right="2"/>
                              <w:jc w:val="center"/>
                              <w:rPr>
                                <w:rFonts w:ascii="Calibri"/>
                              </w:rPr>
                            </w:pPr>
                            <w:r>
                              <w:rPr>
                                <w:rFonts w:ascii="Calibri"/>
                              </w:rPr>
                              <w:t>EL</w:t>
                            </w:r>
                            <w:r>
                              <w:rPr>
                                <w:rFonts w:ascii="Calibri"/>
                                <w:spacing w:val="-4"/>
                              </w:rPr>
                              <w:t xml:space="preserve"> </w:t>
                            </w:r>
                            <w:r>
                              <w:rPr>
                                <w:rFonts w:ascii="Calibri"/>
                              </w:rPr>
                              <w:t>DIRECTOR</w:t>
                            </w:r>
                            <w:r>
                              <w:rPr>
                                <w:rFonts w:ascii="Calibri"/>
                                <w:spacing w:val="-3"/>
                              </w:rPr>
                              <w:t xml:space="preserve"> </w:t>
                            </w:r>
                            <w:r>
                              <w:rPr>
                                <w:rFonts w:ascii="Calibri"/>
                              </w:rPr>
                              <w:t>DE</w:t>
                            </w:r>
                            <w:r>
                              <w:rPr>
                                <w:rFonts w:ascii="Calibri"/>
                                <w:spacing w:val="-4"/>
                              </w:rPr>
                              <w:t xml:space="preserve"> </w:t>
                            </w:r>
                            <w:r>
                              <w:rPr>
                                <w:rFonts w:ascii="Calibri"/>
                              </w:rPr>
                              <w:t>LA</w:t>
                            </w:r>
                            <w:r>
                              <w:rPr>
                                <w:rFonts w:ascii="Calibri"/>
                                <w:spacing w:val="-2"/>
                              </w:rPr>
                              <w:t xml:space="preserve"> OFICINA</w:t>
                            </w:r>
                          </w:p>
                          <w:p w14:paraId="2427FED9" w14:textId="77777777" w:rsidR="00B37F69" w:rsidRDefault="00000000">
                            <w:pPr>
                              <w:spacing w:before="134"/>
                              <w:ind w:left="2" w:right="2"/>
                              <w:jc w:val="center"/>
                              <w:rPr>
                                <w:rFonts w:ascii="Calibri"/>
                              </w:rPr>
                            </w:pPr>
                            <w:r>
                              <w:rPr>
                                <w:rFonts w:ascii="Calibri"/>
                              </w:rPr>
                              <w:t>DE</w:t>
                            </w:r>
                            <w:r>
                              <w:rPr>
                                <w:rFonts w:ascii="Calibri"/>
                                <w:spacing w:val="-2"/>
                              </w:rPr>
                              <w:t xml:space="preserve"> </w:t>
                            </w:r>
                            <w:r>
                              <w:rPr>
                                <w:rFonts w:ascii="Calibri"/>
                              </w:rPr>
                              <w:t>APOYO</w:t>
                            </w:r>
                            <w:r>
                              <w:rPr>
                                <w:rFonts w:ascii="Calibri"/>
                                <w:spacing w:val="-2"/>
                              </w:rPr>
                              <w:t xml:space="preserve"> </w:t>
                            </w:r>
                            <w:r>
                              <w:rPr>
                                <w:rFonts w:ascii="Calibri"/>
                              </w:rPr>
                              <w:t>A</w:t>
                            </w:r>
                            <w:r>
                              <w:rPr>
                                <w:rFonts w:ascii="Calibri"/>
                                <w:spacing w:val="-4"/>
                              </w:rPr>
                              <w:t xml:space="preserve"> </w:t>
                            </w:r>
                            <w:r>
                              <w:rPr>
                                <w:rFonts w:ascii="Calibri"/>
                              </w:rPr>
                              <w:t>LA</w:t>
                            </w:r>
                            <w:r>
                              <w:rPr>
                                <w:rFonts w:ascii="Calibri"/>
                                <w:spacing w:val="-2"/>
                              </w:rPr>
                              <w:t xml:space="preserve"> </w:t>
                            </w:r>
                            <w:r>
                              <w:rPr>
                                <w:rFonts w:ascii="Calibri"/>
                              </w:rPr>
                              <w:t>JUNTA</w:t>
                            </w:r>
                            <w:r>
                              <w:rPr>
                                <w:rFonts w:ascii="Calibri"/>
                                <w:spacing w:val="-3"/>
                              </w:rPr>
                              <w:t xml:space="preserve"> </w:t>
                            </w:r>
                            <w:r>
                              <w:rPr>
                                <w:rFonts w:ascii="Calibri"/>
                              </w:rPr>
                              <w:t>DE</w:t>
                            </w:r>
                            <w:r>
                              <w:rPr>
                                <w:rFonts w:ascii="Calibri"/>
                                <w:spacing w:val="-4"/>
                              </w:rPr>
                              <w:t xml:space="preserve"> </w:t>
                            </w:r>
                            <w:r>
                              <w:rPr>
                                <w:rFonts w:ascii="Calibri"/>
                              </w:rPr>
                              <w:t>GOBIERNO</w:t>
                            </w:r>
                            <w:r>
                              <w:rPr>
                                <w:rFonts w:ascii="Calibri"/>
                                <w:spacing w:val="-3"/>
                              </w:rPr>
                              <w:t xml:space="preserve"> </w:t>
                            </w:r>
                            <w:r>
                              <w:rPr>
                                <w:rFonts w:ascii="Calibri"/>
                                <w:spacing w:val="-2"/>
                              </w:rPr>
                              <w:t>LOCAL</w:t>
                            </w:r>
                          </w:p>
                          <w:p w14:paraId="2D688E0B" w14:textId="77777777" w:rsidR="00B37F69" w:rsidRDefault="00000000">
                            <w:pPr>
                              <w:spacing w:before="135"/>
                              <w:ind w:left="1" w:right="3"/>
                              <w:jc w:val="center"/>
                              <w:rPr>
                                <w:rFonts w:ascii="Calibri" w:hAnsi="Calibri"/>
                                <w:sz w:val="18"/>
                              </w:rPr>
                            </w:pPr>
                            <w:r>
                              <w:rPr>
                                <w:rFonts w:ascii="Calibri" w:hAnsi="Calibri"/>
                                <w:sz w:val="18"/>
                              </w:rPr>
                              <w:t>(Resolución</w:t>
                            </w:r>
                            <w:r>
                              <w:rPr>
                                <w:rFonts w:ascii="Calibri" w:hAnsi="Calibri"/>
                                <w:spacing w:val="-3"/>
                                <w:sz w:val="18"/>
                              </w:rPr>
                              <w:t xml:space="preserve"> </w:t>
                            </w:r>
                            <w:r>
                              <w:rPr>
                                <w:rFonts w:ascii="Calibri" w:hAnsi="Calibri"/>
                                <w:sz w:val="18"/>
                              </w:rPr>
                              <w:t>de</w:t>
                            </w:r>
                            <w:r>
                              <w:rPr>
                                <w:rFonts w:ascii="Calibri" w:hAnsi="Calibri"/>
                                <w:spacing w:val="-3"/>
                                <w:sz w:val="18"/>
                              </w:rPr>
                              <w:t xml:space="preserve"> </w:t>
                            </w:r>
                            <w:r>
                              <w:rPr>
                                <w:rFonts w:ascii="Calibri" w:hAnsi="Calibri"/>
                                <w:sz w:val="18"/>
                              </w:rPr>
                              <w:t>7</w:t>
                            </w:r>
                            <w:r>
                              <w:rPr>
                                <w:rFonts w:ascii="Calibri" w:hAnsi="Calibri"/>
                                <w:spacing w:val="-1"/>
                                <w:sz w:val="18"/>
                              </w:rPr>
                              <w:t xml:space="preserve"> </w:t>
                            </w:r>
                            <w:r>
                              <w:rPr>
                                <w:rFonts w:ascii="Calibri" w:hAnsi="Calibri"/>
                                <w:sz w:val="18"/>
                              </w:rPr>
                              <w:t>de</w:t>
                            </w:r>
                            <w:r>
                              <w:rPr>
                                <w:rFonts w:ascii="Calibri" w:hAnsi="Calibri"/>
                                <w:spacing w:val="-3"/>
                                <w:sz w:val="18"/>
                              </w:rPr>
                              <w:t xml:space="preserve"> </w:t>
                            </w:r>
                            <w:r>
                              <w:rPr>
                                <w:rFonts w:ascii="Calibri" w:hAnsi="Calibri"/>
                                <w:sz w:val="18"/>
                              </w:rPr>
                              <w:t>agosto</w:t>
                            </w:r>
                            <w:r>
                              <w:rPr>
                                <w:rFonts w:ascii="Calibri" w:hAnsi="Calibri"/>
                                <w:spacing w:val="-2"/>
                                <w:sz w:val="18"/>
                              </w:rPr>
                              <w:t xml:space="preserve"> </w:t>
                            </w:r>
                            <w:r>
                              <w:rPr>
                                <w:rFonts w:ascii="Calibri" w:hAnsi="Calibri"/>
                                <w:sz w:val="18"/>
                              </w:rPr>
                              <w:t>de</w:t>
                            </w:r>
                            <w:r>
                              <w:rPr>
                                <w:rFonts w:ascii="Calibri" w:hAnsi="Calibri"/>
                                <w:spacing w:val="-2"/>
                                <w:sz w:val="18"/>
                              </w:rPr>
                              <w:t xml:space="preserve"> 2023,</w:t>
                            </w:r>
                          </w:p>
                          <w:p w14:paraId="1F1E1337" w14:textId="77777777" w:rsidR="00B37F69" w:rsidRDefault="00000000">
                            <w:pPr>
                              <w:spacing w:before="109"/>
                              <w:ind w:left="2" w:right="2"/>
                              <w:jc w:val="center"/>
                              <w:rPr>
                                <w:rFonts w:ascii="Calibri" w:hAnsi="Calibri"/>
                                <w:sz w:val="18"/>
                              </w:rPr>
                            </w:pP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2"/>
                                <w:sz w:val="18"/>
                              </w:rPr>
                              <w:t xml:space="preserve"> </w:t>
                            </w:r>
                            <w:r>
                              <w:rPr>
                                <w:rFonts w:ascii="Calibri" w:hAnsi="Calibri"/>
                                <w:sz w:val="18"/>
                              </w:rPr>
                              <w:t>Dirección</w:t>
                            </w:r>
                            <w:r>
                              <w:rPr>
                                <w:rFonts w:ascii="Calibri" w:hAnsi="Calibri"/>
                                <w:spacing w:val="-2"/>
                                <w:sz w:val="18"/>
                              </w:rPr>
                              <w:t xml:space="preserve"> </w:t>
                            </w:r>
                            <w:r>
                              <w:rPr>
                                <w:rFonts w:ascii="Calibri" w:hAnsi="Calibri"/>
                                <w:sz w:val="18"/>
                              </w:rPr>
                              <w:t>General</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2"/>
                                <w:sz w:val="18"/>
                              </w:rPr>
                              <w:t xml:space="preserve"> </w:t>
                            </w:r>
                            <w:r>
                              <w:rPr>
                                <w:rFonts w:ascii="Calibri" w:hAnsi="Calibri"/>
                                <w:sz w:val="18"/>
                              </w:rPr>
                              <w:t>Función</w:t>
                            </w:r>
                            <w:r>
                              <w:rPr>
                                <w:rFonts w:ascii="Calibri" w:hAnsi="Calibri"/>
                                <w:spacing w:val="-1"/>
                                <w:sz w:val="18"/>
                              </w:rPr>
                              <w:t xml:space="preserve"> </w:t>
                            </w:r>
                            <w:r>
                              <w:rPr>
                                <w:rFonts w:ascii="Calibri" w:hAnsi="Calibri"/>
                                <w:spacing w:val="-2"/>
                                <w:sz w:val="18"/>
                              </w:rPr>
                              <w:t>Pública)</w:t>
                            </w:r>
                          </w:p>
                          <w:p w14:paraId="5FD3E8F0" w14:textId="77777777" w:rsidR="00B37F69" w:rsidRDefault="00000000">
                            <w:pPr>
                              <w:spacing w:before="112"/>
                              <w:ind w:left="2" w:right="2"/>
                              <w:jc w:val="center"/>
                              <w:rPr>
                                <w:rFonts w:ascii="Calibri" w:hAnsi="Calibri"/>
                                <w:sz w:val="24"/>
                              </w:rPr>
                            </w:pPr>
                            <w:r>
                              <w:rPr>
                                <w:rFonts w:ascii="Calibri" w:hAnsi="Calibri"/>
                                <w:sz w:val="24"/>
                              </w:rPr>
                              <w:t>Antonio</w:t>
                            </w:r>
                            <w:r>
                              <w:rPr>
                                <w:rFonts w:ascii="Calibri" w:hAnsi="Calibri"/>
                                <w:spacing w:val="-4"/>
                                <w:sz w:val="24"/>
                              </w:rPr>
                              <w:t xml:space="preserve"> </w:t>
                            </w:r>
                            <w:r>
                              <w:rPr>
                                <w:rFonts w:ascii="Calibri" w:hAnsi="Calibri"/>
                                <w:sz w:val="24"/>
                              </w:rPr>
                              <w:t>Díaz</w:t>
                            </w:r>
                            <w:r>
                              <w:rPr>
                                <w:rFonts w:ascii="Calibri" w:hAnsi="Calibri"/>
                                <w:spacing w:val="-2"/>
                                <w:sz w:val="24"/>
                              </w:rPr>
                              <w:t xml:space="preserve"> Calvo</w:t>
                            </w:r>
                          </w:p>
                        </w:txbxContent>
                      </wps:txbx>
                      <wps:bodyPr vert="vert" wrap="square" lIns="0" tIns="0" rIns="0" bIns="0" rtlCol="0">
                        <a:noAutofit/>
                      </wps:bodyPr>
                    </wps:wsp>
                  </a:graphicData>
                </a:graphic>
              </wp:anchor>
            </w:drawing>
          </mc:Choice>
          <mc:Fallback>
            <w:pict>
              <v:shape w14:anchorId="762B0C77" id="Textbox 625" o:spid="_x0000_s1508" type="#_x0000_t202" style="position:absolute;margin-left:410.65pt;margin-top:194.55pt;width:109.3pt;height:199.9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" filled="f" stroked="f">
                <v:textbox style="layout-flow:vertical" inset="0,0,0,0">
                  <w:txbxContent>
                    <w:p w14:paraId="13A22FCD" w14:textId="77777777" w:rsidR="00B37F69" w:rsidRDefault="00000000">
                      <w:pPr>
                        <w:spacing w:line="264" w:lineRule="exact"/>
                        <w:ind w:left="3" w:right="2"/>
                        <w:jc w:val="center"/>
                        <w:rPr>
                          <w:rFonts w:ascii="Calibri"/>
                          <w:sz w:val="24"/>
                        </w:rPr>
                      </w:pPr>
                      <w:r>
                        <w:rPr>
                          <w:rFonts w:ascii="Calibri"/>
                          <w:sz w:val="24"/>
                        </w:rPr>
                        <w:t xml:space="preserve">Doy </w:t>
                      </w:r>
                      <w:r>
                        <w:rPr>
                          <w:rFonts w:ascii="Calibri"/>
                          <w:spacing w:val="-5"/>
                          <w:sz w:val="24"/>
                        </w:rPr>
                        <w:t>fe,</w:t>
                      </w:r>
                    </w:p>
                    <w:p w14:paraId="501080BF" w14:textId="77777777" w:rsidR="00B37F69" w:rsidRDefault="00000000">
                      <w:pPr>
                        <w:spacing w:before="146"/>
                        <w:ind w:left="2" w:right="2"/>
                        <w:jc w:val="center"/>
                        <w:rPr>
                          <w:rFonts w:ascii="Calibri"/>
                        </w:rPr>
                      </w:pPr>
                      <w:r>
                        <w:rPr>
                          <w:rFonts w:ascii="Calibri"/>
                        </w:rPr>
                        <w:t>EL</w:t>
                      </w:r>
                      <w:r>
                        <w:rPr>
                          <w:rFonts w:ascii="Calibri"/>
                          <w:spacing w:val="-4"/>
                        </w:rPr>
                        <w:t xml:space="preserve"> </w:t>
                      </w:r>
                      <w:r>
                        <w:rPr>
                          <w:rFonts w:ascii="Calibri"/>
                        </w:rPr>
                        <w:t>DIRECTOR</w:t>
                      </w:r>
                      <w:r>
                        <w:rPr>
                          <w:rFonts w:ascii="Calibri"/>
                          <w:spacing w:val="-3"/>
                        </w:rPr>
                        <w:t xml:space="preserve"> </w:t>
                      </w:r>
                      <w:r>
                        <w:rPr>
                          <w:rFonts w:ascii="Calibri"/>
                        </w:rPr>
                        <w:t>DE</w:t>
                      </w:r>
                      <w:r>
                        <w:rPr>
                          <w:rFonts w:ascii="Calibri"/>
                          <w:spacing w:val="-4"/>
                        </w:rPr>
                        <w:t xml:space="preserve"> </w:t>
                      </w:r>
                      <w:r>
                        <w:rPr>
                          <w:rFonts w:ascii="Calibri"/>
                        </w:rPr>
                        <w:t>LA</w:t>
                      </w:r>
                      <w:r>
                        <w:rPr>
                          <w:rFonts w:ascii="Calibri"/>
                          <w:spacing w:val="-2"/>
                        </w:rPr>
                        <w:t xml:space="preserve"> OFICINA</w:t>
                      </w:r>
                    </w:p>
                    <w:p w14:paraId="2427FED9" w14:textId="77777777" w:rsidR="00B37F69" w:rsidRDefault="00000000">
                      <w:pPr>
                        <w:spacing w:before="134"/>
                        <w:ind w:left="2" w:right="2"/>
                        <w:jc w:val="center"/>
                        <w:rPr>
                          <w:rFonts w:ascii="Calibri"/>
                        </w:rPr>
                      </w:pPr>
                      <w:r>
                        <w:rPr>
                          <w:rFonts w:ascii="Calibri"/>
                        </w:rPr>
                        <w:t>DE</w:t>
                      </w:r>
                      <w:r>
                        <w:rPr>
                          <w:rFonts w:ascii="Calibri"/>
                          <w:spacing w:val="-2"/>
                        </w:rPr>
                        <w:t xml:space="preserve"> </w:t>
                      </w:r>
                      <w:r>
                        <w:rPr>
                          <w:rFonts w:ascii="Calibri"/>
                        </w:rPr>
                        <w:t>APOYO</w:t>
                      </w:r>
                      <w:r>
                        <w:rPr>
                          <w:rFonts w:ascii="Calibri"/>
                          <w:spacing w:val="-2"/>
                        </w:rPr>
                        <w:t xml:space="preserve"> </w:t>
                      </w:r>
                      <w:r>
                        <w:rPr>
                          <w:rFonts w:ascii="Calibri"/>
                        </w:rPr>
                        <w:t>A</w:t>
                      </w:r>
                      <w:r>
                        <w:rPr>
                          <w:rFonts w:ascii="Calibri"/>
                          <w:spacing w:val="-4"/>
                        </w:rPr>
                        <w:t xml:space="preserve"> </w:t>
                      </w:r>
                      <w:r>
                        <w:rPr>
                          <w:rFonts w:ascii="Calibri"/>
                        </w:rPr>
                        <w:t>LA</w:t>
                      </w:r>
                      <w:r>
                        <w:rPr>
                          <w:rFonts w:ascii="Calibri"/>
                          <w:spacing w:val="-2"/>
                        </w:rPr>
                        <w:t xml:space="preserve"> </w:t>
                      </w:r>
                      <w:r>
                        <w:rPr>
                          <w:rFonts w:ascii="Calibri"/>
                        </w:rPr>
                        <w:t>JUNTA</w:t>
                      </w:r>
                      <w:r>
                        <w:rPr>
                          <w:rFonts w:ascii="Calibri"/>
                          <w:spacing w:val="-3"/>
                        </w:rPr>
                        <w:t xml:space="preserve"> </w:t>
                      </w:r>
                      <w:r>
                        <w:rPr>
                          <w:rFonts w:ascii="Calibri"/>
                        </w:rPr>
                        <w:t>DE</w:t>
                      </w:r>
                      <w:r>
                        <w:rPr>
                          <w:rFonts w:ascii="Calibri"/>
                          <w:spacing w:val="-4"/>
                        </w:rPr>
                        <w:t xml:space="preserve"> </w:t>
                      </w:r>
                      <w:r>
                        <w:rPr>
                          <w:rFonts w:ascii="Calibri"/>
                        </w:rPr>
                        <w:t>GOBIERNO</w:t>
                      </w:r>
                      <w:r>
                        <w:rPr>
                          <w:rFonts w:ascii="Calibri"/>
                          <w:spacing w:val="-3"/>
                        </w:rPr>
                        <w:t xml:space="preserve"> </w:t>
                      </w:r>
                      <w:r>
                        <w:rPr>
                          <w:rFonts w:ascii="Calibri"/>
                          <w:spacing w:val="-2"/>
                        </w:rPr>
                        <w:t>LOCAL</w:t>
                      </w:r>
                    </w:p>
                    <w:p w14:paraId="2D688E0B" w14:textId="77777777" w:rsidR="00B37F69" w:rsidRDefault="00000000">
                      <w:pPr>
                        <w:spacing w:before="135"/>
                        <w:ind w:left="1" w:right="3"/>
                        <w:jc w:val="center"/>
                        <w:rPr>
                          <w:rFonts w:ascii="Calibri" w:hAnsi="Calibri"/>
                          <w:sz w:val="18"/>
                        </w:rPr>
                      </w:pPr>
                      <w:r>
                        <w:rPr>
                          <w:rFonts w:ascii="Calibri" w:hAnsi="Calibri"/>
                          <w:sz w:val="18"/>
                        </w:rPr>
                        <w:t>(Resolución</w:t>
                      </w:r>
                      <w:r>
                        <w:rPr>
                          <w:rFonts w:ascii="Calibri" w:hAnsi="Calibri"/>
                          <w:spacing w:val="-3"/>
                          <w:sz w:val="18"/>
                        </w:rPr>
                        <w:t xml:space="preserve"> </w:t>
                      </w:r>
                      <w:r>
                        <w:rPr>
                          <w:rFonts w:ascii="Calibri" w:hAnsi="Calibri"/>
                          <w:sz w:val="18"/>
                        </w:rPr>
                        <w:t>de</w:t>
                      </w:r>
                      <w:r>
                        <w:rPr>
                          <w:rFonts w:ascii="Calibri" w:hAnsi="Calibri"/>
                          <w:spacing w:val="-3"/>
                          <w:sz w:val="18"/>
                        </w:rPr>
                        <w:t xml:space="preserve"> </w:t>
                      </w:r>
                      <w:r>
                        <w:rPr>
                          <w:rFonts w:ascii="Calibri" w:hAnsi="Calibri"/>
                          <w:sz w:val="18"/>
                        </w:rPr>
                        <w:t>7</w:t>
                      </w:r>
                      <w:r>
                        <w:rPr>
                          <w:rFonts w:ascii="Calibri" w:hAnsi="Calibri"/>
                          <w:spacing w:val="-1"/>
                          <w:sz w:val="18"/>
                        </w:rPr>
                        <w:t xml:space="preserve"> </w:t>
                      </w:r>
                      <w:r>
                        <w:rPr>
                          <w:rFonts w:ascii="Calibri" w:hAnsi="Calibri"/>
                          <w:sz w:val="18"/>
                        </w:rPr>
                        <w:t>de</w:t>
                      </w:r>
                      <w:r>
                        <w:rPr>
                          <w:rFonts w:ascii="Calibri" w:hAnsi="Calibri"/>
                          <w:spacing w:val="-3"/>
                          <w:sz w:val="18"/>
                        </w:rPr>
                        <w:t xml:space="preserve"> </w:t>
                      </w:r>
                      <w:r>
                        <w:rPr>
                          <w:rFonts w:ascii="Calibri" w:hAnsi="Calibri"/>
                          <w:sz w:val="18"/>
                        </w:rPr>
                        <w:t>agosto</w:t>
                      </w:r>
                      <w:r>
                        <w:rPr>
                          <w:rFonts w:ascii="Calibri" w:hAnsi="Calibri"/>
                          <w:spacing w:val="-2"/>
                          <w:sz w:val="18"/>
                        </w:rPr>
                        <w:t xml:space="preserve"> </w:t>
                      </w:r>
                      <w:r>
                        <w:rPr>
                          <w:rFonts w:ascii="Calibri" w:hAnsi="Calibri"/>
                          <w:sz w:val="18"/>
                        </w:rPr>
                        <w:t>de</w:t>
                      </w:r>
                      <w:r>
                        <w:rPr>
                          <w:rFonts w:ascii="Calibri" w:hAnsi="Calibri"/>
                          <w:spacing w:val="-2"/>
                          <w:sz w:val="18"/>
                        </w:rPr>
                        <w:t xml:space="preserve"> 2023,</w:t>
                      </w:r>
                    </w:p>
                    <w:p w14:paraId="1F1E1337" w14:textId="77777777" w:rsidR="00B37F69" w:rsidRDefault="00000000">
                      <w:pPr>
                        <w:spacing w:before="109"/>
                        <w:ind w:left="2" w:right="2"/>
                        <w:jc w:val="center"/>
                        <w:rPr>
                          <w:rFonts w:ascii="Calibri" w:hAnsi="Calibri"/>
                          <w:sz w:val="18"/>
                        </w:rPr>
                      </w:pP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2"/>
                          <w:sz w:val="18"/>
                        </w:rPr>
                        <w:t xml:space="preserve"> </w:t>
                      </w:r>
                      <w:r>
                        <w:rPr>
                          <w:rFonts w:ascii="Calibri" w:hAnsi="Calibri"/>
                          <w:sz w:val="18"/>
                        </w:rPr>
                        <w:t>Dirección</w:t>
                      </w:r>
                      <w:r>
                        <w:rPr>
                          <w:rFonts w:ascii="Calibri" w:hAnsi="Calibri"/>
                          <w:spacing w:val="-2"/>
                          <w:sz w:val="18"/>
                        </w:rPr>
                        <w:t xml:space="preserve"> </w:t>
                      </w:r>
                      <w:r>
                        <w:rPr>
                          <w:rFonts w:ascii="Calibri" w:hAnsi="Calibri"/>
                          <w:sz w:val="18"/>
                        </w:rPr>
                        <w:t>General</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2"/>
                          <w:sz w:val="18"/>
                        </w:rPr>
                        <w:t xml:space="preserve"> </w:t>
                      </w:r>
                      <w:r>
                        <w:rPr>
                          <w:rFonts w:ascii="Calibri" w:hAnsi="Calibri"/>
                          <w:sz w:val="18"/>
                        </w:rPr>
                        <w:t>Función</w:t>
                      </w:r>
                      <w:r>
                        <w:rPr>
                          <w:rFonts w:ascii="Calibri" w:hAnsi="Calibri"/>
                          <w:spacing w:val="-1"/>
                          <w:sz w:val="18"/>
                        </w:rPr>
                        <w:t xml:space="preserve"> </w:t>
                      </w:r>
                      <w:r>
                        <w:rPr>
                          <w:rFonts w:ascii="Calibri" w:hAnsi="Calibri"/>
                          <w:spacing w:val="-2"/>
                          <w:sz w:val="18"/>
                        </w:rPr>
                        <w:t>Pública)</w:t>
                      </w:r>
                    </w:p>
                    <w:p w14:paraId="5FD3E8F0" w14:textId="77777777" w:rsidR="00B37F69" w:rsidRDefault="00000000">
                      <w:pPr>
                        <w:spacing w:before="112"/>
                        <w:ind w:left="2" w:right="2"/>
                        <w:jc w:val="center"/>
                        <w:rPr>
                          <w:rFonts w:ascii="Calibri" w:hAnsi="Calibri"/>
                          <w:sz w:val="24"/>
                        </w:rPr>
                      </w:pPr>
                      <w:r>
                        <w:rPr>
                          <w:rFonts w:ascii="Calibri" w:hAnsi="Calibri"/>
                          <w:sz w:val="24"/>
                        </w:rPr>
                        <w:t>Antonio</w:t>
                      </w:r>
                      <w:r>
                        <w:rPr>
                          <w:rFonts w:ascii="Calibri" w:hAnsi="Calibri"/>
                          <w:spacing w:val="-4"/>
                          <w:sz w:val="24"/>
                        </w:rPr>
                        <w:t xml:space="preserve"> </w:t>
                      </w:r>
                      <w:r>
                        <w:rPr>
                          <w:rFonts w:ascii="Calibri" w:hAnsi="Calibri"/>
                          <w:sz w:val="24"/>
                        </w:rPr>
                        <w:t>Díaz</w:t>
                      </w:r>
                      <w:r>
                        <w:rPr>
                          <w:rFonts w:ascii="Calibri" w:hAnsi="Calibri"/>
                          <w:spacing w:val="-2"/>
                          <w:sz w:val="24"/>
                        </w:rPr>
                        <w:t xml:space="preserve"> Calvo</w:t>
                      </w:r>
                    </w:p>
                  </w:txbxContent>
                </v:textbox>
                <w10:wrap anchorx="page" anchory="page"/>
              </v:shape>
            </w:pict>
          </mc:Fallback>
        </mc:AlternateContent>
      </w:r>
    </w:p>
    <w:p w14:paraId="4F65FED3" w14:textId="77777777" w:rsidR="00B37F69" w:rsidRDefault="00B37F69">
      <w:pPr>
        <w:pStyle w:val="Textoindependiente"/>
        <w:spacing w:before="64"/>
        <w:rPr>
          <w:sz w:val="12"/>
        </w:rPr>
      </w:pPr>
    </w:p>
    <w:p w14:paraId="16EDBE7F" w14:textId="77777777" w:rsidR="00B37F69" w:rsidRDefault="00000000">
      <w:pPr>
        <w:spacing w:line="134" w:lineRule="exact"/>
        <w:ind w:left="105"/>
        <w:rPr>
          <w:sz w:val="12"/>
        </w:rPr>
      </w:pPr>
      <w:r>
        <w:rPr>
          <w:noProof/>
          <w:sz w:val="12"/>
        </w:rPr>
        <mc:AlternateContent>
          <mc:Choice Requires="wps">
            <w:drawing>
              <wp:anchor distT="0" distB="0" distL="0" distR="0" simplePos="0" relativeHeight="479560704" behindDoc="1" locked="0" layoutInCell="1" allowOverlap="1" wp14:anchorId="0D2CBA59" wp14:editId="07F5B24A">
                <wp:simplePos x="0" y="0"/>
                <wp:positionH relativeFrom="page">
                  <wp:posOffset>876300</wp:posOffset>
                </wp:positionH>
                <wp:positionV relativeFrom="paragraph">
                  <wp:posOffset>3065</wp:posOffset>
                </wp:positionV>
                <wp:extent cx="558165" cy="238125"/>
                <wp:effectExtent l="0" t="0" r="0" b="0"/>
                <wp:wrapNone/>
                <wp:docPr id="626" name="Text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 cy="238125"/>
                        </a:xfrm>
                        <a:prstGeom prst="rect">
                          <a:avLst/>
                        </a:prstGeom>
                      </wps:spPr>
                      <wps:txbx>
                        <w:txbxContent>
                          <w:p w14:paraId="06C5E1B0" w14:textId="77777777" w:rsidR="00B37F69"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7"/>
                                <w:sz w:val="12"/>
                              </w:rPr>
                              <w:t xml:space="preserve"> </w:t>
                            </w:r>
                            <w:r>
                              <w:rPr>
                                <w:spacing w:val="-2"/>
                                <w:sz w:val="12"/>
                              </w:rPr>
                              <w:t>http</w:t>
                            </w:r>
                            <w:r>
                              <w:rPr>
                                <w:spacing w:val="40"/>
                                <w:sz w:val="12"/>
                              </w:rPr>
                              <w:t xml:space="preserve"> </w:t>
                            </w:r>
                            <w:r>
                              <w:rPr>
                                <w:sz w:val="12"/>
                              </w:rPr>
                              <w:t>Documento</w:t>
                            </w:r>
                            <w:r>
                              <w:rPr>
                                <w:spacing w:val="-9"/>
                                <w:sz w:val="12"/>
                              </w:rPr>
                              <w:t xml:space="preserve"> </w:t>
                            </w:r>
                            <w:r>
                              <w:rPr>
                                <w:sz w:val="12"/>
                              </w:rPr>
                              <w:t>firm</w:t>
                            </w:r>
                          </w:p>
                        </w:txbxContent>
                      </wps:txbx>
                      <wps:bodyPr wrap="square" lIns="0" tIns="0" rIns="0" bIns="0" rtlCol="0">
                        <a:noAutofit/>
                      </wps:bodyPr>
                    </wps:wsp>
                  </a:graphicData>
                </a:graphic>
              </wp:anchor>
            </w:drawing>
          </mc:Choice>
          <mc:Fallback>
            <w:pict>
              <v:shape w14:anchorId="0D2CBA59" id="Textbox 626" o:spid="_x0000_s1509" type="#_x0000_t202" style="position:absolute;left:0;text-align:left;margin-left:69pt;margin-top:.25pt;width:43.95pt;height:18.75pt;z-index:-23755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" filled="f" stroked="f">
                <v:textbox inset="0,0,0,0">
                  <w:txbxContent>
                    <w:p w14:paraId="06C5E1B0" w14:textId="77777777" w:rsidR="00B37F69"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7"/>
                          <w:sz w:val="12"/>
                        </w:rPr>
                        <w:t xml:space="preserve"> </w:t>
                      </w:r>
                      <w:r>
                        <w:rPr>
                          <w:spacing w:val="-2"/>
                          <w:sz w:val="12"/>
                        </w:rPr>
                        <w:t>http</w:t>
                      </w:r>
                      <w:r>
                        <w:rPr>
                          <w:spacing w:val="40"/>
                          <w:sz w:val="12"/>
                        </w:rPr>
                        <w:t xml:space="preserve"> </w:t>
                      </w:r>
                      <w:r>
                        <w:rPr>
                          <w:sz w:val="12"/>
                        </w:rPr>
                        <w:t>Documento</w:t>
                      </w:r>
                      <w:r>
                        <w:rPr>
                          <w:spacing w:val="-9"/>
                          <w:sz w:val="12"/>
                        </w:rPr>
                        <w:t xml:space="preserve"> </w:t>
                      </w:r>
                      <w:r>
                        <w:rPr>
                          <w:sz w:val="12"/>
                        </w:rPr>
                        <w:t>firm</w:t>
                      </w:r>
                    </w:p>
                  </w:txbxContent>
                </v:textbox>
                <w10:wrap anchorx="page"/>
              </v:shape>
            </w:pict>
          </mc:Fallback>
        </mc:AlternateContent>
      </w:r>
      <w:r>
        <w:rPr>
          <w:noProof/>
          <w:sz w:val="12"/>
        </w:rPr>
        <mc:AlternateContent>
          <mc:Choice Requires="wps">
            <w:drawing>
              <wp:anchor distT="0" distB="0" distL="0" distR="0" simplePos="0" relativeHeight="479561728" behindDoc="1" locked="0" layoutInCell="1" allowOverlap="1" wp14:anchorId="77C57F12" wp14:editId="6EA8CC99">
                <wp:simplePos x="0" y="0"/>
                <wp:positionH relativeFrom="page">
                  <wp:posOffset>1434270</wp:posOffset>
                </wp:positionH>
                <wp:positionV relativeFrom="paragraph">
                  <wp:posOffset>79265</wp:posOffset>
                </wp:positionV>
                <wp:extent cx="1224915" cy="161925"/>
                <wp:effectExtent l="0" t="0" r="0" b="0"/>
                <wp:wrapNone/>
                <wp:docPr id="627" name="Text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161925"/>
                        </a:xfrm>
                        <a:prstGeom prst="rect">
                          <a:avLst/>
                        </a:prstGeom>
                      </wps:spPr>
                      <wps:txbx>
                        <w:txbxContent>
                          <w:p w14:paraId="0BB82E66" w14:textId="77777777" w:rsidR="00B37F69" w:rsidRDefault="00000000">
                            <w:pPr>
                              <w:spacing w:line="125" w:lineRule="exact"/>
                              <w:rPr>
                                <w:sz w:val="12"/>
                              </w:rPr>
                            </w:pPr>
                            <w:r>
                              <w:rPr>
                                <w:spacing w:val="-2"/>
                                <w:sz w:val="12"/>
                              </w:rPr>
                              <w:t>s://sede.lasrozas.es/</w:t>
                            </w:r>
                          </w:p>
                          <w:p w14:paraId="33D8C4D0" w14:textId="77777777" w:rsidR="00B37F69" w:rsidRDefault="00000000">
                            <w:pPr>
                              <w:spacing w:line="129" w:lineRule="exact"/>
                              <w:ind w:left="34"/>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wps:txbx>
                      <wps:bodyPr wrap="square" lIns="0" tIns="0" rIns="0" bIns="0" rtlCol="0">
                        <a:noAutofit/>
                      </wps:bodyPr>
                    </wps:wsp>
                  </a:graphicData>
                </a:graphic>
              </wp:anchor>
            </w:drawing>
          </mc:Choice>
          <mc:Fallback>
            <w:pict>
              <v:shape w14:anchorId="77C57F12" id="Textbox 627" o:spid="_x0000_s1510" type="#_x0000_t202" style="position:absolute;left:0;text-align:left;margin-left:112.95pt;margin-top:6.25pt;width:96.45pt;height:12.75pt;z-index:-23754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" filled="f" stroked="f">
                <v:textbox inset="0,0,0,0">
                  <w:txbxContent>
                    <w:p w14:paraId="0BB82E66" w14:textId="77777777" w:rsidR="00B37F69" w:rsidRDefault="00000000">
                      <w:pPr>
                        <w:spacing w:line="125" w:lineRule="exact"/>
                        <w:rPr>
                          <w:sz w:val="12"/>
                        </w:rPr>
                      </w:pPr>
                      <w:r>
                        <w:rPr>
                          <w:spacing w:val="-2"/>
                          <w:sz w:val="12"/>
                        </w:rPr>
                        <w:t>s://sede.lasrozas.es/</w:t>
                      </w:r>
                    </w:p>
                    <w:p w14:paraId="33D8C4D0" w14:textId="77777777" w:rsidR="00B37F69" w:rsidRDefault="00000000">
                      <w:pPr>
                        <w:spacing w:line="129" w:lineRule="exact"/>
                        <w:ind w:left="34"/>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v:textbox>
                <w10:wrap anchorx="page"/>
              </v:shape>
            </w:pict>
          </mc:Fallback>
        </mc:AlternateContent>
      </w:r>
      <w:r>
        <w:rPr>
          <w:noProof/>
          <w:sz w:val="12"/>
        </w:rPr>
        <mc:AlternateContent>
          <mc:Choice Requires="wps">
            <w:drawing>
              <wp:anchor distT="0" distB="0" distL="0" distR="0" simplePos="0" relativeHeight="479562240" behindDoc="1" locked="0" layoutInCell="1" allowOverlap="1" wp14:anchorId="5CBDFB8C" wp14:editId="7F680E56">
                <wp:simplePos x="0" y="0"/>
                <wp:positionH relativeFrom="page">
                  <wp:posOffset>9204706</wp:posOffset>
                </wp:positionH>
                <wp:positionV relativeFrom="paragraph">
                  <wp:posOffset>-6180239</wp:posOffset>
                </wp:positionV>
                <wp:extent cx="6350" cy="5888355"/>
                <wp:effectExtent l="0" t="0" r="0" b="0"/>
                <wp:wrapNone/>
                <wp:docPr id="628" name="Graphic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888355"/>
                        </a:xfrm>
                        <a:custGeom>
                          <a:avLst/>
                          <a:gdLst/>
                          <a:ahLst/>
                          <a:cxnLst/>
                          <a:rect l="l" t="t" r="r" b="b"/>
                          <a:pathLst>
                            <a:path w="6350" h="5888355">
                              <a:moveTo>
                                <a:pt x="6096" y="5888101"/>
                              </a:moveTo>
                              <a:lnTo>
                                <a:pt x="6096" y="0"/>
                              </a:lnTo>
                              <a:lnTo>
                                <a:pt x="0" y="0"/>
                              </a:lnTo>
                              <a:lnTo>
                                <a:pt x="0" y="5888101"/>
                              </a:lnTo>
                              <a:lnTo>
                                <a:pt x="6096" y="5888101"/>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F0E888" id="Graphic 628" o:spid="_x0000_s1026" style="position:absolute;margin-left:724.8pt;margin-top:-486.65pt;width:.5pt;height:463.65pt;z-index:-23754240;visibility:visible;mso-wrap-style:square;mso-wrap-distance-left:0;mso-wrap-distance-top:0;mso-wrap-distance-right:0;mso-wrap-distance-bottom:0;mso-position-horizontal:absolute;mso-position-horizontal-relative:page;mso-position-vertical:absolute;mso-position-vertical-relative:text;v-text-anchor:top" coordsize="6350,5888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" path="m6096,5888101l6096,,,,,5888101r6096,xe" fillcolor="black" stroked="f">
                <v:path arrowok="t"/>
                <w10:wrap anchorx="page"/>
              </v:shape>
            </w:pict>
          </mc:Fallback>
        </mc:AlternateContent>
      </w:r>
      <w:r>
        <w:rPr>
          <w:noProof/>
          <w:sz w:val="12"/>
        </w:rPr>
        <mc:AlternateContent>
          <mc:Choice Requires="wps">
            <w:drawing>
              <wp:anchor distT="0" distB="0" distL="0" distR="0" simplePos="0" relativeHeight="15965184" behindDoc="0" locked="0" layoutInCell="1" allowOverlap="1" wp14:anchorId="55FAE955" wp14:editId="15D657E5">
                <wp:simplePos x="0" y="0"/>
                <wp:positionH relativeFrom="page">
                  <wp:posOffset>9305163</wp:posOffset>
                </wp:positionH>
                <wp:positionV relativeFrom="paragraph">
                  <wp:posOffset>-1328890</wp:posOffset>
                </wp:positionV>
                <wp:extent cx="278765" cy="972185"/>
                <wp:effectExtent l="0" t="0" r="0" b="0"/>
                <wp:wrapNone/>
                <wp:docPr id="629" name="Text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765" cy="972185"/>
                        </a:xfrm>
                        <a:prstGeom prst="rect">
                          <a:avLst/>
                        </a:prstGeom>
                      </wps:spPr>
                      <wps:txbx>
                        <w:txbxContent>
                          <w:p w14:paraId="7D5C0EF9" w14:textId="77777777" w:rsidR="00B37F69" w:rsidRDefault="00000000">
                            <w:pPr>
                              <w:spacing w:line="203" w:lineRule="exact"/>
                              <w:ind w:left="2"/>
                              <w:jc w:val="center"/>
                              <w:rPr>
                                <w:rFonts w:ascii="Calibri"/>
                                <w:sz w:val="18"/>
                              </w:rPr>
                            </w:pPr>
                            <w:r>
                              <w:rPr>
                                <w:rFonts w:ascii="Calibri"/>
                                <w:sz w:val="18"/>
                              </w:rPr>
                              <w:t>Ayuntamiento</w:t>
                            </w:r>
                            <w:r>
                              <w:rPr>
                                <w:rFonts w:ascii="Calibri"/>
                                <w:spacing w:val="-7"/>
                                <w:sz w:val="18"/>
                              </w:rPr>
                              <w:t xml:space="preserve"> </w:t>
                            </w:r>
                            <w:r>
                              <w:rPr>
                                <w:rFonts w:ascii="Calibri"/>
                                <w:spacing w:val="-5"/>
                                <w:sz w:val="18"/>
                              </w:rPr>
                              <w:t>de</w:t>
                            </w:r>
                          </w:p>
                          <w:p w14:paraId="4FB769BB" w14:textId="77777777" w:rsidR="00B37F69" w:rsidRDefault="00000000">
                            <w:pPr>
                              <w:spacing w:line="219" w:lineRule="exact"/>
                              <w:ind w:left="2" w:right="2"/>
                              <w:jc w:val="center"/>
                              <w:rPr>
                                <w:rFonts w:ascii="Calibri"/>
                                <w:sz w:val="18"/>
                              </w:rPr>
                            </w:pPr>
                            <w:r>
                              <w:rPr>
                                <w:rFonts w:ascii="Calibri"/>
                                <w:sz w:val="18"/>
                              </w:rPr>
                              <w:t>Las</w:t>
                            </w:r>
                            <w:r>
                              <w:rPr>
                                <w:rFonts w:ascii="Calibri"/>
                                <w:spacing w:val="-2"/>
                                <w:sz w:val="18"/>
                              </w:rPr>
                              <w:t xml:space="preserve"> </w:t>
                            </w:r>
                            <w:r>
                              <w:rPr>
                                <w:rFonts w:ascii="Calibri"/>
                                <w:sz w:val="18"/>
                              </w:rPr>
                              <w:t>Rozas</w:t>
                            </w:r>
                            <w:r>
                              <w:rPr>
                                <w:rFonts w:ascii="Calibri"/>
                                <w:spacing w:val="-2"/>
                                <w:sz w:val="18"/>
                              </w:rPr>
                              <w:t xml:space="preserve"> </w:t>
                            </w:r>
                            <w:r>
                              <w:rPr>
                                <w:rFonts w:ascii="Calibri"/>
                                <w:sz w:val="18"/>
                              </w:rPr>
                              <w:t>de</w:t>
                            </w:r>
                            <w:r>
                              <w:rPr>
                                <w:rFonts w:ascii="Calibri"/>
                                <w:spacing w:val="-1"/>
                                <w:sz w:val="18"/>
                              </w:rPr>
                              <w:t xml:space="preserve"> </w:t>
                            </w:r>
                            <w:r>
                              <w:rPr>
                                <w:rFonts w:ascii="Calibri"/>
                                <w:spacing w:val="-2"/>
                                <w:sz w:val="18"/>
                              </w:rPr>
                              <w:t>Madrid</w:t>
                            </w:r>
                          </w:p>
                        </w:txbxContent>
                      </wps:txbx>
                      <wps:bodyPr vert="vert" wrap="square" lIns="0" tIns="0" rIns="0" bIns="0" rtlCol="0">
                        <a:noAutofit/>
                      </wps:bodyPr>
                    </wps:wsp>
                  </a:graphicData>
                </a:graphic>
              </wp:anchor>
            </w:drawing>
          </mc:Choice>
          <mc:Fallback>
            <w:pict>
              <v:shape w14:anchorId="55FAE955" id="Textbox 629" o:spid="_x0000_s1511" type="#_x0000_t202" style="position:absolute;left:0;text-align:left;margin-left:732.7pt;margin-top:-104.65pt;width:21.95pt;height:76.55pt;z-index:1596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" filled="f" stroked="f">
                <v:textbox style="layout-flow:vertical" inset="0,0,0,0">
                  <w:txbxContent>
                    <w:p w14:paraId="7D5C0EF9" w14:textId="77777777" w:rsidR="00B37F69" w:rsidRDefault="00000000">
                      <w:pPr>
                        <w:spacing w:line="203" w:lineRule="exact"/>
                        <w:ind w:left="2"/>
                        <w:jc w:val="center"/>
                        <w:rPr>
                          <w:rFonts w:ascii="Calibri"/>
                          <w:sz w:val="18"/>
                        </w:rPr>
                      </w:pPr>
                      <w:r>
                        <w:rPr>
                          <w:rFonts w:ascii="Calibri"/>
                          <w:sz w:val="18"/>
                        </w:rPr>
                        <w:t>Ayuntamiento</w:t>
                      </w:r>
                      <w:r>
                        <w:rPr>
                          <w:rFonts w:ascii="Calibri"/>
                          <w:spacing w:val="-7"/>
                          <w:sz w:val="18"/>
                        </w:rPr>
                        <w:t xml:space="preserve"> </w:t>
                      </w:r>
                      <w:r>
                        <w:rPr>
                          <w:rFonts w:ascii="Calibri"/>
                          <w:spacing w:val="-5"/>
                          <w:sz w:val="18"/>
                        </w:rPr>
                        <w:t>de</w:t>
                      </w:r>
                    </w:p>
                    <w:p w14:paraId="4FB769BB" w14:textId="77777777" w:rsidR="00B37F69" w:rsidRDefault="00000000">
                      <w:pPr>
                        <w:spacing w:line="219" w:lineRule="exact"/>
                        <w:ind w:left="2" w:right="2"/>
                        <w:jc w:val="center"/>
                        <w:rPr>
                          <w:rFonts w:ascii="Calibri"/>
                          <w:sz w:val="18"/>
                        </w:rPr>
                      </w:pPr>
                      <w:r>
                        <w:rPr>
                          <w:rFonts w:ascii="Calibri"/>
                          <w:sz w:val="18"/>
                        </w:rPr>
                        <w:t>Las</w:t>
                      </w:r>
                      <w:r>
                        <w:rPr>
                          <w:rFonts w:ascii="Calibri"/>
                          <w:spacing w:val="-2"/>
                          <w:sz w:val="18"/>
                        </w:rPr>
                        <w:t xml:space="preserve"> </w:t>
                      </w:r>
                      <w:r>
                        <w:rPr>
                          <w:rFonts w:ascii="Calibri"/>
                          <w:sz w:val="18"/>
                        </w:rPr>
                        <w:t>Rozas</w:t>
                      </w:r>
                      <w:r>
                        <w:rPr>
                          <w:rFonts w:ascii="Calibri"/>
                          <w:spacing w:val="-2"/>
                          <w:sz w:val="18"/>
                        </w:rPr>
                        <w:t xml:space="preserve"> </w:t>
                      </w:r>
                      <w:r>
                        <w:rPr>
                          <w:rFonts w:ascii="Calibri"/>
                          <w:sz w:val="18"/>
                        </w:rPr>
                        <w:t>de</w:t>
                      </w:r>
                      <w:r>
                        <w:rPr>
                          <w:rFonts w:ascii="Calibri"/>
                          <w:spacing w:val="-1"/>
                          <w:sz w:val="18"/>
                        </w:rPr>
                        <w:t xml:space="preserve"> </w:t>
                      </w:r>
                      <w:r>
                        <w:rPr>
                          <w:rFonts w:ascii="Calibri"/>
                          <w:spacing w:val="-2"/>
                          <w:sz w:val="18"/>
                        </w:rPr>
                        <w:t>Madrid</w:t>
                      </w:r>
                    </w:p>
                  </w:txbxContent>
                </v:textbox>
                <w10:wrap anchorx="page"/>
              </v:shape>
            </w:pict>
          </mc:Fallback>
        </mc:AlternateContent>
      </w:r>
      <w:r>
        <w:rPr>
          <w:noProof/>
          <w:sz w:val="12"/>
        </w:rPr>
        <mc:AlternateContent>
          <mc:Choice Requires="wps">
            <w:drawing>
              <wp:anchor distT="0" distB="0" distL="0" distR="0" simplePos="0" relativeHeight="15966720" behindDoc="0" locked="0" layoutInCell="1" allowOverlap="1" wp14:anchorId="5AF6A2E3" wp14:editId="42D3CF3B">
                <wp:simplePos x="0" y="0"/>
                <wp:positionH relativeFrom="page">
                  <wp:posOffset>8348091</wp:posOffset>
                </wp:positionH>
                <wp:positionV relativeFrom="paragraph">
                  <wp:posOffset>-2746591</wp:posOffset>
                </wp:positionV>
                <wp:extent cx="560070" cy="1948180"/>
                <wp:effectExtent l="0" t="0" r="0" b="0"/>
                <wp:wrapNone/>
                <wp:docPr id="630" name="Textbox 6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 cy="1948180"/>
                        </a:xfrm>
                        <a:prstGeom prst="rect">
                          <a:avLst/>
                        </a:prstGeom>
                      </wps:spPr>
                      <wps:txbx>
                        <w:txbxContent>
                          <w:p w14:paraId="61FCE215" w14:textId="77777777" w:rsidR="00B37F69" w:rsidRDefault="00000000">
                            <w:pPr>
                              <w:spacing w:line="245" w:lineRule="exact"/>
                              <w:ind w:left="425"/>
                              <w:rPr>
                                <w:rFonts w:ascii="Calibri"/>
                              </w:rPr>
                            </w:pPr>
                            <w:r>
                              <w:rPr>
                                <w:rFonts w:ascii="Calibri"/>
                              </w:rPr>
                              <w:t>EL</w:t>
                            </w:r>
                            <w:r>
                              <w:rPr>
                                <w:rFonts w:ascii="Calibri"/>
                                <w:spacing w:val="-8"/>
                              </w:rPr>
                              <w:t xml:space="preserve"> </w:t>
                            </w:r>
                            <w:r>
                              <w:rPr>
                                <w:rFonts w:ascii="Calibri"/>
                              </w:rPr>
                              <w:t>ALCALDE-</w:t>
                            </w:r>
                            <w:r>
                              <w:rPr>
                                <w:rFonts w:ascii="Calibri"/>
                                <w:spacing w:val="-2"/>
                              </w:rPr>
                              <w:t>PRESIDENTE</w:t>
                            </w:r>
                          </w:p>
                          <w:p w14:paraId="3D7A1D37" w14:textId="77777777" w:rsidR="00B37F69" w:rsidRDefault="00000000">
                            <w:pPr>
                              <w:spacing w:before="37" w:line="290" w:lineRule="atLeast"/>
                              <w:ind w:left="732" w:hanging="713"/>
                              <w:rPr>
                                <w:rFonts w:ascii="Calibri"/>
                                <w:sz w:val="16"/>
                              </w:rPr>
                            </w:pPr>
                            <w:r>
                              <w:rPr>
                                <w:rFonts w:ascii="Calibri"/>
                                <w:sz w:val="16"/>
                              </w:rPr>
                              <w:t>P.D.</w:t>
                            </w:r>
                            <w:r>
                              <w:rPr>
                                <w:rFonts w:ascii="Calibri"/>
                                <w:spacing w:val="-6"/>
                                <w:sz w:val="16"/>
                              </w:rPr>
                              <w:t xml:space="preserve"> </w:t>
                            </w:r>
                            <w:r>
                              <w:rPr>
                                <w:rFonts w:ascii="Calibri"/>
                                <w:sz w:val="16"/>
                              </w:rPr>
                              <w:t>(Decreto</w:t>
                            </w:r>
                            <w:r>
                              <w:rPr>
                                <w:rFonts w:ascii="Calibri"/>
                                <w:spacing w:val="-7"/>
                                <w:sz w:val="16"/>
                              </w:rPr>
                              <w:t xml:space="preserve"> </w:t>
                            </w:r>
                            <w:r>
                              <w:rPr>
                                <w:rFonts w:ascii="Calibri"/>
                                <w:sz w:val="16"/>
                              </w:rPr>
                              <w:t>2004-0004</w:t>
                            </w:r>
                            <w:r>
                              <w:rPr>
                                <w:rFonts w:ascii="Calibri"/>
                                <w:spacing w:val="-7"/>
                                <w:sz w:val="16"/>
                              </w:rPr>
                              <w:t xml:space="preserve"> </w:t>
                            </w:r>
                            <w:r>
                              <w:rPr>
                                <w:rFonts w:ascii="Calibri"/>
                                <w:sz w:val="16"/>
                              </w:rPr>
                              <w:t>de</w:t>
                            </w:r>
                            <w:r>
                              <w:rPr>
                                <w:rFonts w:ascii="Calibri"/>
                                <w:spacing w:val="-8"/>
                                <w:sz w:val="16"/>
                              </w:rPr>
                              <w:t xml:space="preserve"> </w:t>
                            </w:r>
                            <w:r>
                              <w:rPr>
                                <w:rFonts w:ascii="Calibri"/>
                                <w:sz w:val="16"/>
                              </w:rPr>
                              <w:t>fecha</w:t>
                            </w:r>
                            <w:r>
                              <w:rPr>
                                <w:rFonts w:ascii="Calibri"/>
                                <w:spacing w:val="-7"/>
                                <w:sz w:val="16"/>
                              </w:rPr>
                              <w:t xml:space="preserve"> </w:t>
                            </w:r>
                            <w:r>
                              <w:rPr>
                                <w:rFonts w:ascii="Calibri"/>
                                <w:sz w:val="16"/>
                              </w:rPr>
                              <w:t>08-01-2024)</w:t>
                            </w:r>
                            <w:r>
                              <w:rPr>
                                <w:rFonts w:ascii="Calibri"/>
                                <w:spacing w:val="40"/>
                                <w:sz w:val="16"/>
                              </w:rPr>
                              <w:t xml:space="preserve"> </w:t>
                            </w:r>
                            <w:r>
                              <w:rPr>
                                <w:rFonts w:ascii="Calibri"/>
                                <w:sz w:val="16"/>
                              </w:rPr>
                              <w:t>CONCEJAL DE DEPORTES</w:t>
                            </w:r>
                          </w:p>
                        </w:txbxContent>
                      </wps:txbx>
                      <wps:bodyPr vert="vert" wrap="square" lIns="0" tIns="0" rIns="0" bIns="0" rtlCol="0">
                        <a:noAutofit/>
                      </wps:bodyPr>
                    </wps:wsp>
                  </a:graphicData>
                </a:graphic>
              </wp:anchor>
            </w:drawing>
          </mc:Choice>
          <mc:Fallback>
            <w:pict>
              <v:shape w14:anchorId="5AF6A2E3" id="Textbox 630" o:spid="_x0000_s1512" type="#_x0000_t202" style="position:absolute;left:0;text-align:left;margin-left:657.35pt;margin-top:-216.25pt;width:44.1pt;height:153.4pt;z-index:1596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" filled="f" stroked="f">
                <v:textbox style="layout-flow:vertical" inset="0,0,0,0">
                  <w:txbxContent>
                    <w:p w14:paraId="61FCE215" w14:textId="77777777" w:rsidR="00B37F69" w:rsidRDefault="00000000">
                      <w:pPr>
                        <w:spacing w:line="245" w:lineRule="exact"/>
                        <w:ind w:left="425"/>
                        <w:rPr>
                          <w:rFonts w:ascii="Calibri"/>
                        </w:rPr>
                      </w:pPr>
                      <w:r>
                        <w:rPr>
                          <w:rFonts w:ascii="Calibri"/>
                        </w:rPr>
                        <w:t>EL</w:t>
                      </w:r>
                      <w:r>
                        <w:rPr>
                          <w:rFonts w:ascii="Calibri"/>
                          <w:spacing w:val="-8"/>
                        </w:rPr>
                        <w:t xml:space="preserve"> </w:t>
                      </w:r>
                      <w:r>
                        <w:rPr>
                          <w:rFonts w:ascii="Calibri"/>
                        </w:rPr>
                        <w:t>ALCALDE-</w:t>
                      </w:r>
                      <w:r>
                        <w:rPr>
                          <w:rFonts w:ascii="Calibri"/>
                          <w:spacing w:val="-2"/>
                        </w:rPr>
                        <w:t>PRESIDENTE</w:t>
                      </w:r>
                    </w:p>
                    <w:p w14:paraId="3D7A1D37" w14:textId="77777777" w:rsidR="00B37F69" w:rsidRDefault="00000000">
                      <w:pPr>
                        <w:spacing w:before="37" w:line="290" w:lineRule="atLeast"/>
                        <w:ind w:left="732" w:hanging="713"/>
                        <w:rPr>
                          <w:rFonts w:ascii="Calibri"/>
                          <w:sz w:val="16"/>
                        </w:rPr>
                      </w:pPr>
                      <w:r>
                        <w:rPr>
                          <w:rFonts w:ascii="Calibri"/>
                          <w:sz w:val="16"/>
                        </w:rPr>
                        <w:t>P.D.</w:t>
                      </w:r>
                      <w:r>
                        <w:rPr>
                          <w:rFonts w:ascii="Calibri"/>
                          <w:spacing w:val="-6"/>
                          <w:sz w:val="16"/>
                        </w:rPr>
                        <w:t xml:space="preserve"> </w:t>
                      </w:r>
                      <w:r>
                        <w:rPr>
                          <w:rFonts w:ascii="Calibri"/>
                          <w:sz w:val="16"/>
                        </w:rPr>
                        <w:t>(Decreto</w:t>
                      </w:r>
                      <w:r>
                        <w:rPr>
                          <w:rFonts w:ascii="Calibri"/>
                          <w:spacing w:val="-7"/>
                          <w:sz w:val="16"/>
                        </w:rPr>
                        <w:t xml:space="preserve"> </w:t>
                      </w:r>
                      <w:r>
                        <w:rPr>
                          <w:rFonts w:ascii="Calibri"/>
                          <w:sz w:val="16"/>
                        </w:rPr>
                        <w:t>2004-0004</w:t>
                      </w:r>
                      <w:r>
                        <w:rPr>
                          <w:rFonts w:ascii="Calibri"/>
                          <w:spacing w:val="-7"/>
                          <w:sz w:val="16"/>
                        </w:rPr>
                        <w:t xml:space="preserve"> </w:t>
                      </w:r>
                      <w:r>
                        <w:rPr>
                          <w:rFonts w:ascii="Calibri"/>
                          <w:sz w:val="16"/>
                        </w:rPr>
                        <w:t>de</w:t>
                      </w:r>
                      <w:r>
                        <w:rPr>
                          <w:rFonts w:ascii="Calibri"/>
                          <w:spacing w:val="-8"/>
                          <w:sz w:val="16"/>
                        </w:rPr>
                        <w:t xml:space="preserve"> </w:t>
                      </w:r>
                      <w:r>
                        <w:rPr>
                          <w:rFonts w:ascii="Calibri"/>
                          <w:sz w:val="16"/>
                        </w:rPr>
                        <w:t>fecha</w:t>
                      </w:r>
                      <w:r>
                        <w:rPr>
                          <w:rFonts w:ascii="Calibri"/>
                          <w:spacing w:val="-7"/>
                          <w:sz w:val="16"/>
                        </w:rPr>
                        <w:t xml:space="preserve"> </w:t>
                      </w:r>
                      <w:r>
                        <w:rPr>
                          <w:rFonts w:ascii="Calibri"/>
                          <w:sz w:val="16"/>
                        </w:rPr>
                        <w:t>08-01-2024)</w:t>
                      </w:r>
                      <w:r>
                        <w:rPr>
                          <w:rFonts w:ascii="Calibri"/>
                          <w:spacing w:val="40"/>
                          <w:sz w:val="16"/>
                        </w:rPr>
                        <w:t xml:space="preserve"> </w:t>
                      </w:r>
                      <w:r>
                        <w:rPr>
                          <w:rFonts w:ascii="Calibri"/>
                          <w:sz w:val="16"/>
                        </w:rPr>
                        <w:t>CONCEJAL DE DEPORTES</w:t>
                      </w:r>
                    </w:p>
                  </w:txbxContent>
                </v:textbox>
                <w10:wrap anchorx="page"/>
              </v:shape>
            </w:pict>
          </mc:Fallback>
        </mc:AlternateContent>
      </w:r>
      <w:r>
        <w:rPr>
          <w:noProof/>
          <w:sz w:val="12"/>
        </w:rPr>
        <mc:AlternateContent>
          <mc:Choice Requires="wps">
            <w:drawing>
              <wp:anchor distT="0" distB="0" distL="0" distR="0" simplePos="0" relativeHeight="15967744" behindDoc="0" locked="0" layoutInCell="1" allowOverlap="1" wp14:anchorId="52C1F26F" wp14:editId="757E6AA8">
                <wp:simplePos x="0" y="0"/>
                <wp:positionH relativeFrom="page">
                  <wp:posOffset>7820406</wp:posOffset>
                </wp:positionH>
                <wp:positionV relativeFrom="paragraph">
                  <wp:posOffset>-2752687</wp:posOffset>
                </wp:positionV>
                <wp:extent cx="177800" cy="1957705"/>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57705"/>
                        </a:xfrm>
                        <a:prstGeom prst="rect">
                          <a:avLst/>
                        </a:prstGeom>
                      </wps:spPr>
                      <wps:txbx>
                        <w:txbxContent>
                          <w:p w14:paraId="21C8D2A1" w14:textId="77777777" w:rsidR="00B37F69" w:rsidRDefault="00000000">
                            <w:pPr>
                              <w:spacing w:line="264" w:lineRule="exact"/>
                              <w:ind w:left="20"/>
                              <w:rPr>
                                <w:rFonts w:ascii="Calibri"/>
                                <w:sz w:val="24"/>
                              </w:rPr>
                            </w:pPr>
                            <w:r>
                              <w:rPr>
                                <w:rFonts w:ascii="Calibri"/>
                                <w:sz w:val="24"/>
                              </w:rPr>
                              <w:t>D.</w:t>
                            </w:r>
                            <w:r>
                              <w:rPr>
                                <w:rFonts w:ascii="Calibri"/>
                                <w:spacing w:val="-3"/>
                                <w:sz w:val="24"/>
                              </w:rPr>
                              <w:t xml:space="preserve"> </w:t>
                            </w:r>
                            <w:r>
                              <w:rPr>
                                <w:rFonts w:ascii="Calibri"/>
                                <w:sz w:val="24"/>
                              </w:rPr>
                              <w:t>Juan</w:t>
                            </w:r>
                            <w:r>
                              <w:rPr>
                                <w:rFonts w:ascii="Calibri"/>
                                <w:spacing w:val="-2"/>
                                <w:sz w:val="24"/>
                              </w:rPr>
                              <w:t xml:space="preserve"> </w:t>
                            </w:r>
                            <w:r>
                              <w:rPr>
                                <w:rFonts w:ascii="Calibri"/>
                                <w:sz w:val="24"/>
                              </w:rPr>
                              <w:t>Ignacio</w:t>
                            </w:r>
                            <w:r>
                              <w:rPr>
                                <w:rFonts w:ascii="Calibri"/>
                                <w:spacing w:val="-3"/>
                                <w:sz w:val="24"/>
                              </w:rPr>
                              <w:t xml:space="preserve"> </w:t>
                            </w:r>
                            <w:r>
                              <w:rPr>
                                <w:rFonts w:ascii="Calibri"/>
                                <w:sz w:val="24"/>
                              </w:rPr>
                              <w:t>Cabrera</w:t>
                            </w:r>
                            <w:r>
                              <w:rPr>
                                <w:rFonts w:ascii="Calibri"/>
                                <w:spacing w:val="-2"/>
                                <w:sz w:val="24"/>
                              </w:rPr>
                              <w:t xml:space="preserve"> Portillo</w:t>
                            </w:r>
                          </w:p>
                        </w:txbxContent>
                      </wps:txbx>
                      <wps:bodyPr vert="vert" wrap="square" lIns="0" tIns="0" rIns="0" bIns="0" rtlCol="0">
                        <a:noAutofit/>
                      </wps:bodyPr>
                    </wps:wsp>
                  </a:graphicData>
                </a:graphic>
              </wp:anchor>
            </w:drawing>
          </mc:Choice>
          <mc:Fallback>
            <w:pict>
              <v:shape w14:anchorId="52C1F26F" id="Textbox 631" o:spid="_x0000_s1513" type="#_x0000_t202" style="position:absolute;left:0;text-align:left;margin-left:615.8pt;margin-top:-216.75pt;width:14pt;height:154.15pt;z-index:1596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" filled="f" stroked="f">
                <v:textbox style="layout-flow:vertical" inset="0,0,0,0">
                  <w:txbxContent>
                    <w:p w14:paraId="21C8D2A1" w14:textId="77777777" w:rsidR="00B37F69" w:rsidRDefault="00000000">
                      <w:pPr>
                        <w:spacing w:line="264" w:lineRule="exact"/>
                        <w:ind w:left="20"/>
                        <w:rPr>
                          <w:rFonts w:ascii="Calibri"/>
                          <w:sz w:val="24"/>
                        </w:rPr>
                      </w:pPr>
                      <w:r>
                        <w:rPr>
                          <w:rFonts w:ascii="Calibri"/>
                          <w:sz w:val="24"/>
                        </w:rPr>
                        <w:t>D.</w:t>
                      </w:r>
                      <w:r>
                        <w:rPr>
                          <w:rFonts w:ascii="Calibri"/>
                          <w:spacing w:val="-3"/>
                          <w:sz w:val="24"/>
                        </w:rPr>
                        <w:t xml:space="preserve"> </w:t>
                      </w:r>
                      <w:r>
                        <w:rPr>
                          <w:rFonts w:ascii="Calibri"/>
                          <w:sz w:val="24"/>
                        </w:rPr>
                        <w:t>Juan</w:t>
                      </w:r>
                      <w:r>
                        <w:rPr>
                          <w:rFonts w:ascii="Calibri"/>
                          <w:spacing w:val="-2"/>
                          <w:sz w:val="24"/>
                        </w:rPr>
                        <w:t xml:space="preserve"> </w:t>
                      </w:r>
                      <w:r>
                        <w:rPr>
                          <w:rFonts w:ascii="Calibri"/>
                          <w:sz w:val="24"/>
                        </w:rPr>
                        <w:t>Ignacio</w:t>
                      </w:r>
                      <w:r>
                        <w:rPr>
                          <w:rFonts w:ascii="Calibri"/>
                          <w:spacing w:val="-3"/>
                          <w:sz w:val="24"/>
                        </w:rPr>
                        <w:t xml:space="preserve"> </w:t>
                      </w:r>
                      <w:r>
                        <w:rPr>
                          <w:rFonts w:ascii="Calibri"/>
                          <w:sz w:val="24"/>
                        </w:rPr>
                        <w:t>Cabrera</w:t>
                      </w:r>
                      <w:r>
                        <w:rPr>
                          <w:rFonts w:ascii="Calibri"/>
                          <w:spacing w:val="-2"/>
                          <w:sz w:val="24"/>
                        </w:rPr>
                        <w:t xml:space="preserve"> Portillo</w:t>
                      </w:r>
                    </w:p>
                  </w:txbxContent>
                </v:textbox>
                <w10:wrap anchorx="page"/>
              </v:shape>
            </w:pict>
          </mc:Fallback>
        </mc:AlternateContent>
      </w:r>
      <w:r>
        <w:rPr>
          <w:noProof/>
          <w:sz w:val="12"/>
        </w:rPr>
        <mc:AlternateContent>
          <mc:Choice Requires="wps">
            <w:drawing>
              <wp:anchor distT="0" distB="0" distL="0" distR="0" simplePos="0" relativeHeight="15968768" behindDoc="0" locked="0" layoutInCell="1" allowOverlap="1" wp14:anchorId="0DCEA32C" wp14:editId="4B569771">
                <wp:simplePos x="0" y="0"/>
                <wp:positionH relativeFrom="page">
                  <wp:posOffset>811191</wp:posOffset>
                </wp:positionH>
                <wp:positionV relativeFrom="paragraph">
                  <wp:posOffset>-464781</wp:posOffset>
                </wp:positionV>
                <wp:extent cx="167005" cy="165735"/>
                <wp:effectExtent l="0" t="0" r="0" b="0"/>
                <wp:wrapNone/>
                <wp:docPr id="632" name="Text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735"/>
                        </a:xfrm>
                        <a:prstGeom prst="rect">
                          <a:avLst/>
                        </a:prstGeom>
                      </wps:spPr>
                      <wps:txbx>
                        <w:txbxContent>
                          <w:p w14:paraId="67AC721D" w14:textId="77777777" w:rsidR="00B37F69" w:rsidRDefault="00000000">
                            <w:pPr>
                              <w:pStyle w:val="Textoindependiente"/>
                              <w:spacing w:before="12"/>
                              <w:ind w:left="20"/>
                            </w:pPr>
                            <w:r>
                              <w:rPr>
                                <w:spacing w:val="-5"/>
                              </w:rPr>
                              <w:t>13</w:t>
                            </w:r>
                          </w:p>
                        </w:txbxContent>
                      </wps:txbx>
                      <wps:bodyPr vert="vert" wrap="square" lIns="0" tIns="0" rIns="0" bIns="0" rtlCol="0">
                        <a:noAutofit/>
                      </wps:bodyPr>
                    </wps:wsp>
                  </a:graphicData>
                </a:graphic>
              </wp:anchor>
            </w:drawing>
          </mc:Choice>
          <mc:Fallback>
            <w:pict>
              <v:shape w14:anchorId="0DCEA32C" id="Textbox 632" o:spid="_x0000_s1514" type="#_x0000_t202" style="position:absolute;left:0;text-align:left;margin-left:63.85pt;margin-top:-36.6pt;width:13.15pt;height:13.05pt;z-index:1596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" filled="f" stroked="f">
                <v:textbox style="layout-flow:vertical" inset="0,0,0,0">
                  <w:txbxContent>
                    <w:p w14:paraId="67AC721D" w14:textId="77777777" w:rsidR="00B37F69" w:rsidRDefault="00000000">
                      <w:pPr>
                        <w:pStyle w:val="Textoindependiente"/>
                        <w:spacing w:before="12"/>
                        <w:ind w:left="20"/>
                      </w:pPr>
                      <w:r>
                        <w:rPr>
                          <w:spacing w:val="-5"/>
                        </w:rPr>
                        <w:t>13</w:t>
                      </w:r>
                    </w:p>
                  </w:txbxContent>
                </v:textbox>
                <w10:wrap anchorx="page"/>
              </v:shape>
            </w:pict>
          </mc:Fallback>
        </mc:AlternateContent>
      </w: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39B1B972" w14:textId="77777777" w:rsidR="00B37F69" w:rsidRDefault="00000000">
      <w:pPr>
        <w:spacing w:line="115" w:lineRule="exact"/>
        <w:ind w:left="105"/>
        <w:rPr>
          <w:sz w:val="12"/>
        </w:rPr>
      </w:pPr>
      <w:r>
        <w:rPr>
          <w:noProof/>
          <w:sz w:val="12"/>
        </w:rPr>
        <mc:AlternateContent>
          <mc:Choice Requires="wps">
            <w:drawing>
              <wp:anchor distT="0" distB="0" distL="0" distR="0" simplePos="0" relativeHeight="479561216" behindDoc="1" locked="0" layoutInCell="1" allowOverlap="1" wp14:anchorId="53FC9654" wp14:editId="1C1FEAE9">
                <wp:simplePos x="0" y="0"/>
                <wp:positionH relativeFrom="page">
                  <wp:posOffset>2658682</wp:posOffset>
                </wp:positionH>
                <wp:positionV relativeFrom="paragraph">
                  <wp:posOffset>70099</wp:posOffset>
                </wp:positionV>
                <wp:extent cx="1468120" cy="85725"/>
                <wp:effectExtent l="0" t="0" r="0" b="0"/>
                <wp:wrapNone/>
                <wp:docPr id="633" name="Textbox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8120" cy="85725"/>
                        </a:xfrm>
                        <a:prstGeom prst="rect">
                          <a:avLst/>
                        </a:prstGeom>
                      </wps:spPr>
                      <wps:txbx>
                        <w:txbxContent>
                          <w:p w14:paraId="46D68CB0" w14:textId="77777777" w:rsidR="00B37F69" w:rsidRDefault="00000000">
                            <w:pPr>
                              <w:spacing w:line="134" w:lineRule="exact"/>
                              <w:rPr>
                                <w:sz w:val="12"/>
                              </w:rPr>
                            </w:pPr>
                            <w:r>
                              <w:rPr>
                                <w:sz w:val="12"/>
                              </w:rPr>
                              <w:t>orma</w:t>
                            </w:r>
                            <w:r>
                              <w:rPr>
                                <w:spacing w:val="-5"/>
                                <w:sz w:val="12"/>
                              </w:rPr>
                              <w:t xml:space="preserve"> </w:t>
                            </w: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13</w:t>
                            </w:r>
                            <w:r>
                              <w:rPr>
                                <w:spacing w:val="-5"/>
                                <w:sz w:val="12"/>
                              </w:rPr>
                              <w:t xml:space="preserve"> </w:t>
                            </w:r>
                            <w:r>
                              <w:rPr>
                                <w:sz w:val="12"/>
                              </w:rPr>
                              <w:t>de</w:t>
                            </w:r>
                            <w:r>
                              <w:rPr>
                                <w:spacing w:val="-4"/>
                                <w:sz w:val="12"/>
                              </w:rPr>
                              <w:t xml:space="preserve"> </w:t>
                            </w:r>
                            <w:r>
                              <w:rPr>
                                <w:spacing w:val="-5"/>
                                <w:sz w:val="12"/>
                              </w:rPr>
                              <w:t>13</w:t>
                            </w:r>
                          </w:p>
                        </w:txbxContent>
                      </wps:txbx>
                      <wps:bodyPr wrap="square" lIns="0" tIns="0" rIns="0" bIns="0" rtlCol="0">
                        <a:noAutofit/>
                      </wps:bodyPr>
                    </wps:wsp>
                  </a:graphicData>
                </a:graphic>
              </wp:anchor>
            </w:drawing>
          </mc:Choice>
          <mc:Fallback>
            <w:pict>
              <v:shape w14:anchorId="53FC9654" id="Textbox 633" o:spid="_x0000_s1515" type="#_x0000_t202" style="position:absolute;left:0;text-align:left;margin-left:209.35pt;margin-top:5.5pt;width:115.6pt;height:6.75pt;z-index:-23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" filled="f" stroked="f">
                <v:textbox inset="0,0,0,0">
                  <w:txbxContent>
                    <w:p w14:paraId="46D68CB0" w14:textId="77777777" w:rsidR="00B37F69" w:rsidRDefault="00000000">
                      <w:pPr>
                        <w:spacing w:line="134" w:lineRule="exact"/>
                        <w:rPr>
                          <w:sz w:val="12"/>
                        </w:rPr>
                      </w:pPr>
                      <w:r>
                        <w:rPr>
                          <w:sz w:val="12"/>
                        </w:rPr>
                        <w:t>orma</w:t>
                      </w:r>
                      <w:r>
                        <w:rPr>
                          <w:spacing w:val="-5"/>
                          <w:sz w:val="12"/>
                        </w:rPr>
                        <w:t xml:space="preserve"> </w:t>
                      </w: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13</w:t>
                      </w:r>
                      <w:r>
                        <w:rPr>
                          <w:spacing w:val="-5"/>
                          <w:sz w:val="12"/>
                        </w:rPr>
                        <w:t xml:space="preserve"> </w:t>
                      </w:r>
                      <w:r>
                        <w:rPr>
                          <w:sz w:val="12"/>
                        </w:rPr>
                        <w:t>de</w:t>
                      </w:r>
                      <w:r>
                        <w:rPr>
                          <w:spacing w:val="-4"/>
                          <w:sz w:val="12"/>
                        </w:rPr>
                        <w:t xml:space="preserve"> </w:t>
                      </w:r>
                      <w:r>
                        <w:rPr>
                          <w:spacing w:val="-5"/>
                          <w:sz w:val="12"/>
                        </w:rPr>
                        <w:t>13</w:t>
                      </w:r>
                    </w:p>
                  </w:txbxContent>
                </v:textbox>
                <w10:wrap anchorx="page"/>
              </v:shape>
            </w:pict>
          </mc:Fallback>
        </mc:AlternateContent>
      </w:r>
      <w:r>
        <w:rPr>
          <w:spacing w:val="-2"/>
          <w:sz w:val="12"/>
        </w:rPr>
        <w:t>Verificación:</w:t>
      </w:r>
      <w:r>
        <w:rPr>
          <w:spacing w:val="7"/>
          <w:sz w:val="12"/>
        </w:rPr>
        <w:t xml:space="preserve"> </w:t>
      </w:r>
      <w:hyperlink r:id="rId420">
        <w:r>
          <w:rPr>
            <w:spacing w:val="-2"/>
            <w:sz w:val="12"/>
          </w:rPr>
          <w:t>https://sede.lasrozas.es/</w:t>
        </w:r>
      </w:hyperlink>
    </w:p>
    <w:p w14:paraId="722423CD"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167</w:t>
      </w:r>
      <w:r>
        <w:rPr>
          <w:spacing w:val="-7"/>
          <w:sz w:val="12"/>
        </w:rPr>
        <w:t xml:space="preserve"> </w:t>
      </w:r>
      <w:r>
        <w:rPr>
          <w:sz w:val="12"/>
        </w:rPr>
        <w:t>de</w:t>
      </w:r>
      <w:r>
        <w:rPr>
          <w:spacing w:val="-6"/>
          <w:sz w:val="12"/>
        </w:rPr>
        <w:t xml:space="preserve"> </w:t>
      </w:r>
      <w:r>
        <w:rPr>
          <w:spacing w:val="-5"/>
          <w:sz w:val="12"/>
        </w:rPr>
        <w:t>178</w:t>
      </w:r>
    </w:p>
    <w:p w14:paraId="6F7E640F" w14:textId="77777777" w:rsidR="00B37F69"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5ED18590" w14:textId="77777777" w:rsidR="00B37F69" w:rsidRDefault="00000000">
      <w:pPr>
        <w:spacing w:line="200" w:lineRule="exact"/>
        <w:ind w:left="125"/>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p w14:paraId="26FDD7BB" w14:textId="77777777" w:rsidR="00B37F69" w:rsidRDefault="00B37F69">
      <w:pPr>
        <w:spacing w:line="200" w:lineRule="exact"/>
        <w:rPr>
          <w:rFonts w:ascii="Tahoma" w:hAnsi="Tahoma"/>
          <w:sz w:val="18"/>
        </w:rPr>
        <w:sectPr w:rsidR="00B37F69">
          <w:type w:val="continuous"/>
          <w:pgSz w:w="16840" w:h="11910" w:orient="landscape"/>
          <w:pgMar w:top="1260" w:right="566" w:bottom="1300" w:left="1275" w:header="0" w:footer="0" w:gutter="0"/>
          <w:cols w:num="2" w:space="720" w:equalWidth="0">
            <w:col w:w="5397" w:space="623"/>
            <w:col w:w="8979"/>
          </w:cols>
        </w:sectPr>
      </w:pPr>
    </w:p>
    <w:p w14:paraId="7349E26B" w14:textId="77777777" w:rsidR="00B37F69" w:rsidRDefault="00000000">
      <w:pPr>
        <w:pStyle w:val="Textoindependiente"/>
        <w:spacing w:before="74"/>
        <w:ind w:right="14"/>
        <w:jc w:val="right"/>
      </w:pPr>
      <w:r>
        <w:lastRenderedPageBreak/>
        <w:t>Anexo</w:t>
      </w:r>
      <w:r>
        <w:rPr>
          <w:spacing w:val="-5"/>
        </w:rPr>
        <w:t xml:space="preserve"> </w:t>
      </w:r>
      <w:r>
        <w:rPr>
          <w:spacing w:val="-10"/>
        </w:rPr>
        <w:t>6</w:t>
      </w:r>
    </w:p>
    <w:p w14:paraId="748019A1" w14:textId="77777777" w:rsidR="00B37F69" w:rsidRDefault="00B37F69">
      <w:pPr>
        <w:pStyle w:val="Textoindependiente"/>
      </w:pPr>
    </w:p>
    <w:p w14:paraId="716431F1" w14:textId="77777777" w:rsidR="00B37F69" w:rsidRDefault="00B37F69">
      <w:pPr>
        <w:pStyle w:val="Textoindependiente"/>
      </w:pPr>
    </w:p>
    <w:p w14:paraId="2BDCDF84" w14:textId="77777777" w:rsidR="00B37F69" w:rsidRDefault="00B37F69">
      <w:pPr>
        <w:pStyle w:val="Textoindependiente"/>
      </w:pPr>
    </w:p>
    <w:p w14:paraId="53779342" w14:textId="77777777" w:rsidR="00B37F69" w:rsidRDefault="00B37F69">
      <w:pPr>
        <w:pStyle w:val="Textoindependiente"/>
        <w:spacing w:before="205"/>
      </w:pPr>
    </w:p>
    <w:p w14:paraId="2D592FAF" w14:textId="77777777" w:rsidR="00B37F69" w:rsidRDefault="00B37F69">
      <w:pPr>
        <w:pStyle w:val="Textoindependiente"/>
        <w:sectPr w:rsidR="00B37F69">
          <w:headerReference w:type="default" r:id="rId421"/>
          <w:footerReference w:type="default" r:id="rId422"/>
          <w:pgSz w:w="11910" w:h="16840"/>
          <w:pgMar w:top="220" w:right="283" w:bottom="280" w:left="1133" w:header="0" w:footer="0" w:gutter="0"/>
          <w:cols w:space="720"/>
        </w:sectPr>
      </w:pPr>
    </w:p>
    <w:p w14:paraId="518704D8" w14:textId="77777777" w:rsidR="00B37F69" w:rsidRDefault="00B37F69">
      <w:pPr>
        <w:pStyle w:val="Textoindependiente"/>
        <w:spacing w:before="7"/>
        <w:rPr>
          <w:sz w:val="28"/>
        </w:rPr>
      </w:pPr>
    </w:p>
    <w:p w14:paraId="43D1BC1E" w14:textId="77777777" w:rsidR="00B37F69" w:rsidRDefault="00000000">
      <w:pPr>
        <w:pStyle w:val="Ttulo3"/>
        <w:spacing w:before="0"/>
        <w:ind w:left="143"/>
      </w:pPr>
      <w:r>
        <w:t>Área</w:t>
      </w:r>
      <w:r>
        <w:rPr>
          <w:spacing w:val="-2"/>
        </w:rPr>
        <w:t xml:space="preserve"> </w:t>
      </w:r>
      <w:r>
        <w:t>de</w:t>
      </w:r>
      <w:r>
        <w:rPr>
          <w:spacing w:val="-2"/>
        </w:rPr>
        <w:t xml:space="preserve"> Deportes</w:t>
      </w:r>
    </w:p>
    <w:p w14:paraId="602AA915" w14:textId="77777777" w:rsidR="00B37F69" w:rsidRDefault="00000000">
      <w:pPr>
        <w:spacing w:before="64"/>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5FA570D4"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68E66BED" w14:textId="77777777" w:rsidR="00B37F69" w:rsidRDefault="00000000">
      <w:pPr>
        <w:pStyle w:val="Textoindependiente"/>
        <w:spacing w:before="10"/>
        <w:rPr>
          <w:rFonts w:ascii="Calibri"/>
          <w:sz w:val="2"/>
        </w:rPr>
      </w:pPr>
      <w:r>
        <w:rPr>
          <w:rFonts w:ascii="Calibri"/>
          <w:noProof/>
          <w:sz w:val="2"/>
        </w:rPr>
        <mc:AlternateContent>
          <mc:Choice Requires="wpg">
            <w:drawing>
              <wp:anchor distT="0" distB="0" distL="0" distR="0" simplePos="0" relativeHeight="479569920" behindDoc="1" locked="0" layoutInCell="1" allowOverlap="1" wp14:anchorId="0F83B0AF" wp14:editId="4A1DDA5A">
                <wp:simplePos x="0" y="0"/>
                <wp:positionH relativeFrom="page">
                  <wp:posOffset>736091</wp:posOffset>
                </wp:positionH>
                <wp:positionV relativeFrom="page">
                  <wp:posOffset>253</wp:posOffset>
                </wp:positionV>
                <wp:extent cx="6824980" cy="10400665"/>
                <wp:effectExtent l="0" t="0" r="0" b="0"/>
                <wp:wrapNone/>
                <wp:docPr id="634"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24980" cy="10400665"/>
                          <a:chOff x="0" y="0"/>
                          <a:chExt cx="6824980" cy="10400665"/>
                        </a:xfrm>
                      </wpg:grpSpPr>
                      <wps:wsp>
                        <wps:cNvPr id="635" name="Graphic 635"/>
                        <wps:cNvSpPr/>
                        <wps:spPr>
                          <a:xfrm>
                            <a:off x="56388" y="1484122"/>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36" name="Image 636"/>
                          <pic:cNvPicPr/>
                        </pic:nvPicPr>
                        <pic:blipFill>
                          <a:blip r:embed="rId423" cstate="print"/>
                          <a:stretch>
                            <a:fillRect/>
                          </a:stretch>
                        </pic:blipFill>
                        <pic:spPr>
                          <a:xfrm>
                            <a:off x="5203407" y="451675"/>
                            <a:ext cx="371205" cy="629540"/>
                          </a:xfrm>
                          <a:prstGeom prst="rect">
                            <a:avLst/>
                          </a:prstGeom>
                        </pic:spPr>
                      </pic:pic>
                      <wps:wsp>
                        <wps:cNvPr id="637" name="Graphic 637"/>
                        <wps:cNvSpPr/>
                        <wps:spPr>
                          <a:xfrm>
                            <a:off x="0" y="1491741"/>
                            <a:ext cx="6000115" cy="954405"/>
                          </a:xfrm>
                          <a:custGeom>
                            <a:avLst/>
                            <a:gdLst/>
                            <a:ahLst/>
                            <a:cxnLst/>
                            <a:rect l="l" t="t" r="r" b="b"/>
                            <a:pathLst>
                              <a:path w="6000115" h="954405">
                                <a:moveTo>
                                  <a:pt x="5999988" y="192036"/>
                                </a:moveTo>
                                <a:lnTo>
                                  <a:pt x="5993892" y="192036"/>
                                </a:lnTo>
                                <a:lnTo>
                                  <a:pt x="5993892" y="377952"/>
                                </a:lnTo>
                                <a:lnTo>
                                  <a:pt x="5993892" y="563880"/>
                                </a:lnTo>
                                <a:lnTo>
                                  <a:pt x="5993892" y="749808"/>
                                </a:lnTo>
                                <a:lnTo>
                                  <a:pt x="5993892" y="947928"/>
                                </a:lnTo>
                                <a:lnTo>
                                  <a:pt x="6096" y="947928"/>
                                </a:lnTo>
                                <a:lnTo>
                                  <a:pt x="6096" y="749808"/>
                                </a:lnTo>
                                <a:lnTo>
                                  <a:pt x="6096" y="563880"/>
                                </a:lnTo>
                                <a:lnTo>
                                  <a:pt x="6096" y="377952"/>
                                </a:lnTo>
                                <a:lnTo>
                                  <a:pt x="6096" y="192036"/>
                                </a:lnTo>
                                <a:lnTo>
                                  <a:pt x="0" y="192036"/>
                                </a:lnTo>
                                <a:lnTo>
                                  <a:pt x="0" y="954024"/>
                                </a:lnTo>
                                <a:lnTo>
                                  <a:pt x="6096" y="954024"/>
                                </a:lnTo>
                                <a:lnTo>
                                  <a:pt x="5993892" y="954024"/>
                                </a:lnTo>
                                <a:lnTo>
                                  <a:pt x="5999988" y="954024"/>
                                </a:lnTo>
                                <a:lnTo>
                                  <a:pt x="5999988" y="947928"/>
                                </a:lnTo>
                                <a:lnTo>
                                  <a:pt x="5999988" y="749808"/>
                                </a:lnTo>
                                <a:lnTo>
                                  <a:pt x="5999988" y="563880"/>
                                </a:lnTo>
                                <a:lnTo>
                                  <a:pt x="5999988" y="377952"/>
                                </a:lnTo>
                                <a:lnTo>
                                  <a:pt x="5999988" y="192036"/>
                                </a:lnTo>
                                <a:close/>
                              </a:path>
                              <a:path w="6000115" h="954405">
                                <a:moveTo>
                                  <a:pt x="5999988" y="0"/>
                                </a:moveTo>
                                <a:lnTo>
                                  <a:pt x="5993892" y="0"/>
                                </a:lnTo>
                                <a:lnTo>
                                  <a:pt x="6096" y="0"/>
                                </a:lnTo>
                                <a:lnTo>
                                  <a:pt x="0" y="0"/>
                                </a:lnTo>
                                <a:lnTo>
                                  <a:pt x="0" y="6096"/>
                                </a:lnTo>
                                <a:lnTo>
                                  <a:pt x="0" y="192024"/>
                                </a:lnTo>
                                <a:lnTo>
                                  <a:pt x="6096" y="192024"/>
                                </a:lnTo>
                                <a:lnTo>
                                  <a:pt x="6096" y="6096"/>
                                </a:lnTo>
                                <a:lnTo>
                                  <a:pt x="5993892" y="6096"/>
                                </a:lnTo>
                                <a:lnTo>
                                  <a:pt x="5993892" y="192024"/>
                                </a:lnTo>
                                <a:lnTo>
                                  <a:pt x="5999988" y="192024"/>
                                </a:lnTo>
                                <a:lnTo>
                                  <a:pt x="5999988" y="6096"/>
                                </a:lnTo>
                                <a:lnTo>
                                  <a:pt x="5999988" y="0"/>
                                </a:lnTo>
                                <a:close/>
                              </a:path>
                            </a:pathLst>
                          </a:custGeom>
                          <a:solidFill>
                            <a:srgbClr val="000000"/>
                          </a:solidFill>
                        </wps:spPr>
                        <wps:bodyPr wrap="square" lIns="0" tIns="0" rIns="0" bIns="0" rtlCol="0">
                          <a:prstTxWarp prst="textNoShape">
                            <a:avLst/>
                          </a:prstTxWarp>
                          <a:noAutofit/>
                        </wps:bodyPr>
                      </wps:wsp>
                      <wps:wsp>
                        <wps:cNvPr id="638" name="Graphic 638"/>
                        <wps:cNvSpPr/>
                        <wps:spPr>
                          <a:xfrm>
                            <a:off x="6032500" y="0"/>
                            <a:ext cx="792480" cy="9829800"/>
                          </a:xfrm>
                          <a:custGeom>
                            <a:avLst/>
                            <a:gdLst/>
                            <a:ahLst/>
                            <a:cxnLst/>
                            <a:rect l="l" t="t" r="r" b="b"/>
                            <a:pathLst>
                              <a:path w="792480" h="9829800">
                                <a:moveTo>
                                  <a:pt x="791972" y="9248140"/>
                                </a:moveTo>
                                <a:lnTo>
                                  <a:pt x="0" y="9248140"/>
                                </a:lnTo>
                                <a:lnTo>
                                  <a:pt x="0" y="9829800"/>
                                </a:lnTo>
                                <a:lnTo>
                                  <a:pt x="791972" y="9829800"/>
                                </a:lnTo>
                                <a:lnTo>
                                  <a:pt x="791972" y="9248140"/>
                                </a:lnTo>
                                <a:close/>
                              </a:path>
                              <a:path w="792480" h="9829800">
                                <a:moveTo>
                                  <a:pt x="791972" y="7980807"/>
                                </a:moveTo>
                                <a:lnTo>
                                  <a:pt x="291465" y="7980807"/>
                                </a:lnTo>
                                <a:lnTo>
                                  <a:pt x="291465" y="9247505"/>
                                </a:lnTo>
                                <a:lnTo>
                                  <a:pt x="791972" y="9247518"/>
                                </a:lnTo>
                                <a:lnTo>
                                  <a:pt x="791972" y="7980807"/>
                                </a:lnTo>
                                <a:close/>
                              </a:path>
                              <a:path w="792480" h="9829800">
                                <a:moveTo>
                                  <a:pt x="791972" y="0"/>
                                </a:moveTo>
                                <a:lnTo>
                                  <a:pt x="0" y="0"/>
                                </a:lnTo>
                                <a:lnTo>
                                  <a:pt x="0" y="7980680"/>
                                </a:lnTo>
                                <a:lnTo>
                                  <a:pt x="791972" y="7980680"/>
                                </a:lnTo>
                                <a:lnTo>
                                  <a:pt x="791972" y="0"/>
                                </a:lnTo>
                                <a:close/>
                              </a:path>
                            </a:pathLst>
                          </a:custGeom>
                          <a:solidFill>
                            <a:srgbClr val="FFFFFF"/>
                          </a:solidFill>
                        </wps:spPr>
                        <wps:bodyPr wrap="square" lIns="0" tIns="0" rIns="0" bIns="0" rtlCol="0">
                          <a:prstTxWarp prst="textNoShape">
                            <a:avLst/>
                          </a:prstTxWarp>
                          <a:noAutofit/>
                        </wps:bodyPr>
                      </wps:wsp>
                      <wps:wsp>
                        <wps:cNvPr id="639" name="Graphic 639"/>
                        <wps:cNvSpPr/>
                        <wps:spPr>
                          <a:xfrm>
                            <a:off x="5993765" y="9829165"/>
                            <a:ext cx="505459" cy="571500"/>
                          </a:xfrm>
                          <a:custGeom>
                            <a:avLst/>
                            <a:gdLst/>
                            <a:ahLst/>
                            <a:cxnLst/>
                            <a:rect l="l" t="t" r="r" b="b"/>
                            <a:pathLst>
                              <a:path w="505459" h="571500">
                                <a:moveTo>
                                  <a:pt x="505078" y="0"/>
                                </a:moveTo>
                                <a:lnTo>
                                  <a:pt x="0" y="0"/>
                                </a:lnTo>
                                <a:lnTo>
                                  <a:pt x="0" y="571500"/>
                                </a:lnTo>
                                <a:lnTo>
                                  <a:pt x="505078" y="571500"/>
                                </a:lnTo>
                                <a:lnTo>
                                  <a:pt x="50507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E75DFA" id="Group 634" o:spid="_x0000_s1026" style="position:absolute;margin-left:57.95pt;margin-top:0;width:537.4pt;height:818.95pt;z-index:-23746560;mso-wrap-distance-left:0;mso-wrap-distance-right:0;mso-position-horizontal-relative:page;mso-position-vertical-relative:page" coordsize="68249,104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">
                <v:shape id="Graphic 635" o:spid="_x0000_s1027" style="position:absolute;left:563;top:14841;width:58878;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" path="m5887212,l,,,6096r5887212,l5887212,xe" fillcolor="black" stroked="f">
                  <v:path arrowok="t"/>
                </v:shape>
                <v:shape id="Image 636" o:spid="_x0000_s1028" type="#_x0000_t75" style="position:absolute;left:52034;top:4516;width:3712;height:6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">
                  <v:imagedata r:id="rId424" o:title=""/>
                </v:shape>
                <v:shape id="Graphic 637" o:spid="_x0000_s1029" style="position:absolute;top:14917;width:60001;height:9544;visibility:visible;mso-wrap-style:square;v-text-anchor:top" coordsize="6000115,95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" path="m5999988,192036r-6096,l5993892,377952r,185928l5993892,749808r,198120l6096,947928r,-198120l6096,563880r,-185928l6096,192036r-6096,l,954024r6096,l5993892,954024r6096,l5999988,947928r,-198120l5999988,563880r,-185928l5999988,192036xem5999988,r-6096,l6096,,,,,6096,,192024r6096,l6096,6096r5987796,l5993892,192024r6096,l5999988,6096r,-6096xe" fillcolor="black" stroked="f">
                  <v:path arrowok="t"/>
                </v:shape>
                <v:shape id="Graphic 638" o:spid="_x0000_s1030" style="position:absolute;left:60325;width:7924;height:98298;visibility:visible;mso-wrap-style:square;v-text-anchor:top" coordsize="792480,982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" path="m791972,9248140l,9248140r,581660l791972,9829800r,-581660xem791972,7980807r-500507,l291465,9247505r500507,13l791972,7980807xem791972,l,,,7980680r791972,l791972,xe" stroked="f">
                  <v:path arrowok="t"/>
                </v:shape>
                <v:shape id="Graphic 639" o:spid="_x0000_s1031" style="position:absolute;left:59937;top:98291;width:5055;height:5715;visibility:visible;mso-wrap-style:square;v-text-anchor:top" coordsize="505459,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" path="m505078,l,,,571500r505078,l505078,xe" fillcolor="black" stroked="f">
                  <v:path arrowok="t"/>
                </v:shape>
                <w10:wrap anchorx="page" anchory="page"/>
              </v:group>
            </w:pict>
          </mc:Fallback>
        </mc:AlternateContent>
      </w:r>
    </w:p>
    <w:p w14:paraId="6AC7470D" w14:textId="77777777" w:rsidR="00B37F69" w:rsidRDefault="00000000">
      <w:pPr>
        <w:ind w:left="35"/>
        <w:rPr>
          <w:rFonts w:ascii="Calibri"/>
          <w:sz w:val="20"/>
        </w:rPr>
      </w:pPr>
      <w:r>
        <w:rPr>
          <w:rFonts w:ascii="Calibri"/>
          <w:noProof/>
          <w:sz w:val="20"/>
        </w:rPr>
        <mc:AlternateContent>
          <mc:Choice Requires="wps">
            <w:drawing>
              <wp:inline distT="0" distB="0" distL="0" distR="0" wp14:anchorId="764E920C" wp14:editId="3F45D104">
                <wp:extent cx="5988050" cy="946150"/>
                <wp:effectExtent l="0" t="0" r="0" b="0"/>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88050" cy="946150"/>
                        </a:xfrm>
                        <a:prstGeom prst="rect">
                          <a:avLst/>
                        </a:prstGeom>
                      </wps:spPr>
                      <wps:txbx>
                        <w:txbxContent>
                          <w:p w14:paraId="422EEAC9" w14:textId="77777777" w:rsidR="00B37F69" w:rsidRDefault="00B37F69">
                            <w:pPr>
                              <w:pStyle w:val="Textoindependiente"/>
                              <w:spacing w:before="5"/>
                              <w:rPr>
                                <w:rFonts w:ascii="Calibri"/>
                                <w:sz w:val="24"/>
                              </w:rPr>
                            </w:pPr>
                          </w:p>
                          <w:p w14:paraId="1CF1F40B" w14:textId="77777777" w:rsidR="00B37F69" w:rsidRDefault="00000000">
                            <w:pPr>
                              <w:ind w:left="2" w:right="1"/>
                              <w:jc w:val="center"/>
                              <w:rPr>
                                <w:rFonts w:ascii="Calibri" w:hAnsi="Calibri"/>
                                <w:b/>
                                <w:i/>
                                <w:sz w:val="24"/>
                              </w:rPr>
                            </w:pPr>
                            <w:r>
                              <w:rPr>
                                <w:rFonts w:ascii="Calibri" w:hAnsi="Calibri"/>
                                <w:b/>
                                <w:i/>
                                <w:sz w:val="24"/>
                              </w:rPr>
                              <w:t>CONVENIO</w:t>
                            </w:r>
                            <w:r>
                              <w:rPr>
                                <w:rFonts w:ascii="Calibri" w:hAnsi="Calibri"/>
                                <w:b/>
                                <w:i/>
                                <w:spacing w:val="-1"/>
                                <w:sz w:val="24"/>
                              </w:rPr>
                              <w:t xml:space="preserve"> </w:t>
                            </w:r>
                            <w:r>
                              <w:rPr>
                                <w:rFonts w:ascii="Calibri" w:hAnsi="Calibri"/>
                                <w:b/>
                                <w:i/>
                                <w:sz w:val="24"/>
                              </w:rPr>
                              <w:t>DE</w:t>
                            </w:r>
                            <w:r>
                              <w:rPr>
                                <w:rFonts w:ascii="Calibri" w:hAnsi="Calibri"/>
                                <w:b/>
                                <w:i/>
                                <w:spacing w:val="-2"/>
                                <w:sz w:val="24"/>
                              </w:rPr>
                              <w:t xml:space="preserve"> COLABORACIÓN</w:t>
                            </w:r>
                          </w:p>
                          <w:p w14:paraId="092C075E" w14:textId="77777777" w:rsidR="00B37F69" w:rsidRDefault="00000000">
                            <w:pPr>
                              <w:ind w:left="2"/>
                              <w:jc w:val="center"/>
                              <w:rPr>
                                <w:rFonts w:ascii="Calibri" w:hAnsi="Calibri"/>
                                <w:b/>
                                <w:i/>
                                <w:sz w:val="24"/>
                              </w:rPr>
                            </w:pPr>
                            <w:r>
                              <w:rPr>
                                <w:rFonts w:ascii="Calibri" w:hAnsi="Calibri"/>
                                <w:b/>
                                <w:i/>
                                <w:sz w:val="24"/>
                              </w:rPr>
                              <w:t>ENTRE</w:t>
                            </w:r>
                            <w:r>
                              <w:rPr>
                                <w:rFonts w:ascii="Calibri" w:hAnsi="Calibri"/>
                                <w:b/>
                                <w:i/>
                                <w:spacing w:val="-4"/>
                                <w:sz w:val="24"/>
                              </w:rPr>
                              <w:t xml:space="preserve"> </w:t>
                            </w:r>
                            <w:r>
                              <w:rPr>
                                <w:rFonts w:ascii="Calibri" w:hAnsi="Calibri"/>
                                <w:b/>
                                <w:i/>
                                <w:sz w:val="24"/>
                              </w:rPr>
                              <w:t>EL</w:t>
                            </w:r>
                            <w:r>
                              <w:rPr>
                                <w:rFonts w:ascii="Calibri" w:hAnsi="Calibri"/>
                                <w:b/>
                                <w:i/>
                                <w:spacing w:val="-3"/>
                                <w:sz w:val="24"/>
                              </w:rPr>
                              <w:t xml:space="preserve"> </w:t>
                            </w:r>
                            <w:r>
                              <w:rPr>
                                <w:rFonts w:ascii="Calibri" w:hAnsi="Calibri"/>
                                <w:b/>
                                <w:i/>
                                <w:sz w:val="24"/>
                              </w:rPr>
                              <w:t>AYUNTAMIENTO</w:t>
                            </w:r>
                            <w:r>
                              <w:rPr>
                                <w:rFonts w:ascii="Calibri" w:hAnsi="Calibri"/>
                                <w:b/>
                                <w:i/>
                                <w:spacing w:val="-2"/>
                                <w:sz w:val="24"/>
                              </w:rPr>
                              <w:t xml:space="preserve"> </w:t>
                            </w:r>
                            <w:r>
                              <w:rPr>
                                <w:rFonts w:ascii="Calibri" w:hAnsi="Calibri"/>
                                <w:b/>
                                <w:i/>
                                <w:sz w:val="24"/>
                              </w:rPr>
                              <w:t>DE</w:t>
                            </w:r>
                            <w:r>
                              <w:rPr>
                                <w:rFonts w:ascii="Calibri" w:hAnsi="Calibri"/>
                                <w:b/>
                                <w:i/>
                                <w:spacing w:val="-4"/>
                                <w:sz w:val="24"/>
                              </w:rPr>
                              <w:t xml:space="preserve"> </w:t>
                            </w:r>
                            <w:r>
                              <w:rPr>
                                <w:rFonts w:ascii="Calibri" w:hAnsi="Calibri"/>
                                <w:b/>
                                <w:i/>
                                <w:sz w:val="24"/>
                              </w:rPr>
                              <w:t>LAS</w:t>
                            </w:r>
                            <w:r>
                              <w:rPr>
                                <w:rFonts w:ascii="Calibri" w:hAnsi="Calibri"/>
                                <w:b/>
                                <w:i/>
                                <w:spacing w:val="-4"/>
                                <w:sz w:val="24"/>
                              </w:rPr>
                              <w:t xml:space="preserve"> </w:t>
                            </w:r>
                            <w:r>
                              <w:rPr>
                                <w:rFonts w:ascii="Calibri" w:hAnsi="Calibri"/>
                                <w:b/>
                                <w:i/>
                                <w:sz w:val="24"/>
                              </w:rPr>
                              <w:t>ROZAS</w:t>
                            </w:r>
                            <w:r>
                              <w:rPr>
                                <w:rFonts w:ascii="Calibri" w:hAnsi="Calibri"/>
                                <w:b/>
                                <w:i/>
                                <w:spacing w:val="-4"/>
                                <w:sz w:val="24"/>
                              </w:rPr>
                              <w:t xml:space="preserve"> </w:t>
                            </w:r>
                            <w:r>
                              <w:rPr>
                                <w:rFonts w:ascii="Calibri" w:hAnsi="Calibri"/>
                                <w:b/>
                                <w:i/>
                                <w:sz w:val="24"/>
                              </w:rPr>
                              <w:t>DE</w:t>
                            </w:r>
                            <w:r>
                              <w:rPr>
                                <w:rFonts w:ascii="Calibri" w:hAnsi="Calibri"/>
                                <w:b/>
                                <w:i/>
                                <w:spacing w:val="-2"/>
                                <w:sz w:val="24"/>
                              </w:rPr>
                              <w:t xml:space="preserve"> </w:t>
                            </w:r>
                            <w:r>
                              <w:rPr>
                                <w:rFonts w:ascii="Calibri" w:hAnsi="Calibri"/>
                                <w:b/>
                                <w:i/>
                                <w:sz w:val="24"/>
                              </w:rPr>
                              <w:t>MADRID</w:t>
                            </w:r>
                            <w:r>
                              <w:rPr>
                                <w:rFonts w:ascii="Calibri" w:hAnsi="Calibri"/>
                                <w:b/>
                                <w:i/>
                                <w:spacing w:val="-3"/>
                                <w:sz w:val="24"/>
                              </w:rPr>
                              <w:t xml:space="preserve"> </w:t>
                            </w:r>
                            <w:r>
                              <w:rPr>
                                <w:rFonts w:ascii="Calibri" w:hAnsi="Calibri"/>
                                <w:b/>
                                <w:i/>
                                <w:sz w:val="24"/>
                              </w:rPr>
                              <w:t>Y</w:t>
                            </w:r>
                            <w:r>
                              <w:rPr>
                                <w:rFonts w:ascii="Calibri" w:hAnsi="Calibri"/>
                                <w:b/>
                                <w:i/>
                                <w:spacing w:val="-2"/>
                                <w:sz w:val="24"/>
                              </w:rPr>
                              <w:t xml:space="preserve"> </w:t>
                            </w:r>
                            <w:r>
                              <w:rPr>
                                <w:rFonts w:ascii="Calibri" w:hAnsi="Calibri"/>
                                <w:b/>
                                <w:i/>
                                <w:sz w:val="24"/>
                              </w:rPr>
                              <w:t>LA</w:t>
                            </w:r>
                            <w:r>
                              <w:rPr>
                                <w:rFonts w:ascii="Calibri" w:hAnsi="Calibri"/>
                                <w:b/>
                                <w:i/>
                                <w:spacing w:val="-4"/>
                                <w:sz w:val="24"/>
                              </w:rPr>
                              <w:t xml:space="preserve"> </w:t>
                            </w:r>
                            <w:r>
                              <w:rPr>
                                <w:rFonts w:ascii="Calibri" w:hAnsi="Calibri"/>
                                <w:b/>
                                <w:i/>
                                <w:sz w:val="24"/>
                              </w:rPr>
                              <w:t>FEDERACIÓN</w:t>
                            </w:r>
                            <w:r>
                              <w:rPr>
                                <w:rFonts w:ascii="Calibri" w:hAnsi="Calibri"/>
                                <w:b/>
                                <w:i/>
                                <w:spacing w:val="-2"/>
                                <w:sz w:val="24"/>
                              </w:rPr>
                              <w:t xml:space="preserve"> </w:t>
                            </w:r>
                            <w:r>
                              <w:rPr>
                                <w:rFonts w:ascii="Calibri" w:hAnsi="Calibri"/>
                                <w:b/>
                                <w:i/>
                                <w:sz w:val="24"/>
                              </w:rPr>
                              <w:t>DE</w:t>
                            </w:r>
                            <w:r>
                              <w:rPr>
                                <w:rFonts w:ascii="Calibri" w:hAnsi="Calibri"/>
                                <w:b/>
                                <w:i/>
                                <w:spacing w:val="-2"/>
                                <w:sz w:val="24"/>
                              </w:rPr>
                              <w:t xml:space="preserve"> </w:t>
                            </w:r>
                            <w:r>
                              <w:rPr>
                                <w:rFonts w:ascii="Calibri" w:hAnsi="Calibri"/>
                                <w:b/>
                                <w:i/>
                                <w:sz w:val="24"/>
                              </w:rPr>
                              <w:t>MADRID</w:t>
                            </w:r>
                            <w:r>
                              <w:rPr>
                                <w:rFonts w:ascii="Calibri" w:hAnsi="Calibri"/>
                                <w:b/>
                                <w:i/>
                                <w:spacing w:val="-5"/>
                                <w:sz w:val="24"/>
                              </w:rPr>
                              <w:t xml:space="preserve"> </w:t>
                            </w:r>
                            <w:r>
                              <w:rPr>
                                <w:rFonts w:ascii="Calibri" w:hAnsi="Calibri"/>
                                <w:b/>
                                <w:i/>
                                <w:sz w:val="24"/>
                              </w:rPr>
                              <w:t xml:space="preserve">DE </w:t>
                            </w:r>
                            <w:r>
                              <w:rPr>
                                <w:rFonts w:ascii="Calibri" w:hAnsi="Calibri"/>
                                <w:b/>
                                <w:i/>
                                <w:spacing w:val="-2"/>
                                <w:sz w:val="24"/>
                              </w:rPr>
                              <w:t>VOLEIBOL</w:t>
                            </w:r>
                          </w:p>
                        </w:txbxContent>
                      </wps:txbx>
                      <wps:bodyPr wrap="square" lIns="0" tIns="0" rIns="0" bIns="0" rtlCol="0">
                        <a:noAutofit/>
                      </wps:bodyPr>
                    </wps:wsp>
                  </a:graphicData>
                </a:graphic>
              </wp:inline>
            </w:drawing>
          </mc:Choice>
          <mc:Fallback>
            <w:pict>
              <v:shape w14:anchorId="764E920C" id="Textbox 640" o:spid="_x0000_s1516" type="#_x0000_t202" style="width:471.5pt;height: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" filled="f" stroked="f">
                <v:textbox inset="0,0,0,0">
                  <w:txbxContent>
                    <w:p w14:paraId="422EEAC9" w14:textId="77777777" w:rsidR="00B37F69" w:rsidRDefault="00B37F69">
                      <w:pPr>
                        <w:pStyle w:val="Textoindependiente"/>
                        <w:spacing w:before="5"/>
                        <w:rPr>
                          <w:rFonts w:ascii="Calibri"/>
                          <w:sz w:val="24"/>
                        </w:rPr>
                      </w:pPr>
                    </w:p>
                    <w:p w14:paraId="1CF1F40B" w14:textId="77777777" w:rsidR="00B37F69" w:rsidRDefault="00000000">
                      <w:pPr>
                        <w:ind w:left="2" w:right="1"/>
                        <w:jc w:val="center"/>
                        <w:rPr>
                          <w:rFonts w:ascii="Calibri" w:hAnsi="Calibri"/>
                          <w:b/>
                          <w:i/>
                          <w:sz w:val="24"/>
                        </w:rPr>
                      </w:pPr>
                      <w:r>
                        <w:rPr>
                          <w:rFonts w:ascii="Calibri" w:hAnsi="Calibri"/>
                          <w:b/>
                          <w:i/>
                          <w:sz w:val="24"/>
                        </w:rPr>
                        <w:t>CONVENIO</w:t>
                      </w:r>
                      <w:r>
                        <w:rPr>
                          <w:rFonts w:ascii="Calibri" w:hAnsi="Calibri"/>
                          <w:b/>
                          <w:i/>
                          <w:spacing w:val="-1"/>
                          <w:sz w:val="24"/>
                        </w:rPr>
                        <w:t xml:space="preserve"> </w:t>
                      </w:r>
                      <w:r>
                        <w:rPr>
                          <w:rFonts w:ascii="Calibri" w:hAnsi="Calibri"/>
                          <w:b/>
                          <w:i/>
                          <w:sz w:val="24"/>
                        </w:rPr>
                        <w:t>DE</w:t>
                      </w:r>
                      <w:r>
                        <w:rPr>
                          <w:rFonts w:ascii="Calibri" w:hAnsi="Calibri"/>
                          <w:b/>
                          <w:i/>
                          <w:spacing w:val="-2"/>
                          <w:sz w:val="24"/>
                        </w:rPr>
                        <w:t xml:space="preserve"> COLABORACIÓN</w:t>
                      </w:r>
                    </w:p>
                    <w:p w14:paraId="092C075E" w14:textId="77777777" w:rsidR="00B37F69" w:rsidRDefault="00000000">
                      <w:pPr>
                        <w:ind w:left="2"/>
                        <w:jc w:val="center"/>
                        <w:rPr>
                          <w:rFonts w:ascii="Calibri" w:hAnsi="Calibri"/>
                          <w:b/>
                          <w:i/>
                          <w:sz w:val="24"/>
                        </w:rPr>
                      </w:pPr>
                      <w:r>
                        <w:rPr>
                          <w:rFonts w:ascii="Calibri" w:hAnsi="Calibri"/>
                          <w:b/>
                          <w:i/>
                          <w:sz w:val="24"/>
                        </w:rPr>
                        <w:t>ENTRE</w:t>
                      </w:r>
                      <w:r>
                        <w:rPr>
                          <w:rFonts w:ascii="Calibri" w:hAnsi="Calibri"/>
                          <w:b/>
                          <w:i/>
                          <w:spacing w:val="-4"/>
                          <w:sz w:val="24"/>
                        </w:rPr>
                        <w:t xml:space="preserve"> </w:t>
                      </w:r>
                      <w:r>
                        <w:rPr>
                          <w:rFonts w:ascii="Calibri" w:hAnsi="Calibri"/>
                          <w:b/>
                          <w:i/>
                          <w:sz w:val="24"/>
                        </w:rPr>
                        <w:t>EL</w:t>
                      </w:r>
                      <w:r>
                        <w:rPr>
                          <w:rFonts w:ascii="Calibri" w:hAnsi="Calibri"/>
                          <w:b/>
                          <w:i/>
                          <w:spacing w:val="-3"/>
                          <w:sz w:val="24"/>
                        </w:rPr>
                        <w:t xml:space="preserve"> </w:t>
                      </w:r>
                      <w:r>
                        <w:rPr>
                          <w:rFonts w:ascii="Calibri" w:hAnsi="Calibri"/>
                          <w:b/>
                          <w:i/>
                          <w:sz w:val="24"/>
                        </w:rPr>
                        <w:t>AYUNTAMIENTO</w:t>
                      </w:r>
                      <w:r>
                        <w:rPr>
                          <w:rFonts w:ascii="Calibri" w:hAnsi="Calibri"/>
                          <w:b/>
                          <w:i/>
                          <w:spacing w:val="-2"/>
                          <w:sz w:val="24"/>
                        </w:rPr>
                        <w:t xml:space="preserve"> </w:t>
                      </w:r>
                      <w:r>
                        <w:rPr>
                          <w:rFonts w:ascii="Calibri" w:hAnsi="Calibri"/>
                          <w:b/>
                          <w:i/>
                          <w:sz w:val="24"/>
                        </w:rPr>
                        <w:t>DE</w:t>
                      </w:r>
                      <w:r>
                        <w:rPr>
                          <w:rFonts w:ascii="Calibri" w:hAnsi="Calibri"/>
                          <w:b/>
                          <w:i/>
                          <w:spacing w:val="-4"/>
                          <w:sz w:val="24"/>
                        </w:rPr>
                        <w:t xml:space="preserve"> </w:t>
                      </w:r>
                      <w:r>
                        <w:rPr>
                          <w:rFonts w:ascii="Calibri" w:hAnsi="Calibri"/>
                          <w:b/>
                          <w:i/>
                          <w:sz w:val="24"/>
                        </w:rPr>
                        <w:t>LAS</w:t>
                      </w:r>
                      <w:r>
                        <w:rPr>
                          <w:rFonts w:ascii="Calibri" w:hAnsi="Calibri"/>
                          <w:b/>
                          <w:i/>
                          <w:spacing w:val="-4"/>
                          <w:sz w:val="24"/>
                        </w:rPr>
                        <w:t xml:space="preserve"> </w:t>
                      </w:r>
                      <w:r>
                        <w:rPr>
                          <w:rFonts w:ascii="Calibri" w:hAnsi="Calibri"/>
                          <w:b/>
                          <w:i/>
                          <w:sz w:val="24"/>
                        </w:rPr>
                        <w:t>ROZAS</w:t>
                      </w:r>
                      <w:r>
                        <w:rPr>
                          <w:rFonts w:ascii="Calibri" w:hAnsi="Calibri"/>
                          <w:b/>
                          <w:i/>
                          <w:spacing w:val="-4"/>
                          <w:sz w:val="24"/>
                        </w:rPr>
                        <w:t xml:space="preserve"> </w:t>
                      </w:r>
                      <w:r>
                        <w:rPr>
                          <w:rFonts w:ascii="Calibri" w:hAnsi="Calibri"/>
                          <w:b/>
                          <w:i/>
                          <w:sz w:val="24"/>
                        </w:rPr>
                        <w:t>DE</w:t>
                      </w:r>
                      <w:r>
                        <w:rPr>
                          <w:rFonts w:ascii="Calibri" w:hAnsi="Calibri"/>
                          <w:b/>
                          <w:i/>
                          <w:spacing w:val="-2"/>
                          <w:sz w:val="24"/>
                        </w:rPr>
                        <w:t xml:space="preserve"> </w:t>
                      </w:r>
                      <w:r>
                        <w:rPr>
                          <w:rFonts w:ascii="Calibri" w:hAnsi="Calibri"/>
                          <w:b/>
                          <w:i/>
                          <w:sz w:val="24"/>
                        </w:rPr>
                        <w:t>MADRID</w:t>
                      </w:r>
                      <w:r>
                        <w:rPr>
                          <w:rFonts w:ascii="Calibri" w:hAnsi="Calibri"/>
                          <w:b/>
                          <w:i/>
                          <w:spacing w:val="-3"/>
                          <w:sz w:val="24"/>
                        </w:rPr>
                        <w:t xml:space="preserve"> </w:t>
                      </w:r>
                      <w:r>
                        <w:rPr>
                          <w:rFonts w:ascii="Calibri" w:hAnsi="Calibri"/>
                          <w:b/>
                          <w:i/>
                          <w:sz w:val="24"/>
                        </w:rPr>
                        <w:t>Y</w:t>
                      </w:r>
                      <w:r>
                        <w:rPr>
                          <w:rFonts w:ascii="Calibri" w:hAnsi="Calibri"/>
                          <w:b/>
                          <w:i/>
                          <w:spacing w:val="-2"/>
                          <w:sz w:val="24"/>
                        </w:rPr>
                        <w:t xml:space="preserve"> </w:t>
                      </w:r>
                      <w:r>
                        <w:rPr>
                          <w:rFonts w:ascii="Calibri" w:hAnsi="Calibri"/>
                          <w:b/>
                          <w:i/>
                          <w:sz w:val="24"/>
                        </w:rPr>
                        <w:t>LA</w:t>
                      </w:r>
                      <w:r>
                        <w:rPr>
                          <w:rFonts w:ascii="Calibri" w:hAnsi="Calibri"/>
                          <w:b/>
                          <w:i/>
                          <w:spacing w:val="-4"/>
                          <w:sz w:val="24"/>
                        </w:rPr>
                        <w:t xml:space="preserve"> </w:t>
                      </w:r>
                      <w:r>
                        <w:rPr>
                          <w:rFonts w:ascii="Calibri" w:hAnsi="Calibri"/>
                          <w:b/>
                          <w:i/>
                          <w:sz w:val="24"/>
                        </w:rPr>
                        <w:t>FEDERACIÓN</w:t>
                      </w:r>
                      <w:r>
                        <w:rPr>
                          <w:rFonts w:ascii="Calibri" w:hAnsi="Calibri"/>
                          <w:b/>
                          <w:i/>
                          <w:spacing w:val="-2"/>
                          <w:sz w:val="24"/>
                        </w:rPr>
                        <w:t xml:space="preserve"> </w:t>
                      </w:r>
                      <w:r>
                        <w:rPr>
                          <w:rFonts w:ascii="Calibri" w:hAnsi="Calibri"/>
                          <w:b/>
                          <w:i/>
                          <w:sz w:val="24"/>
                        </w:rPr>
                        <w:t>DE</w:t>
                      </w:r>
                      <w:r>
                        <w:rPr>
                          <w:rFonts w:ascii="Calibri" w:hAnsi="Calibri"/>
                          <w:b/>
                          <w:i/>
                          <w:spacing w:val="-2"/>
                          <w:sz w:val="24"/>
                        </w:rPr>
                        <w:t xml:space="preserve"> </w:t>
                      </w:r>
                      <w:r>
                        <w:rPr>
                          <w:rFonts w:ascii="Calibri" w:hAnsi="Calibri"/>
                          <w:b/>
                          <w:i/>
                          <w:sz w:val="24"/>
                        </w:rPr>
                        <w:t>MADRID</w:t>
                      </w:r>
                      <w:r>
                        <w:rPr>
                          <w:rFonts w:ascii="Calibri" w:hAnsi="Calibri"/>
                          <w:b/>
                          <w:i/>
                          <w:spacing w:val="-5"/>
                          <w:sz w:val="24"/>
                        </w:rPr>
                        <w:t xml:space="preserve"> </w:t>
                      </w:r>
                      <w:r>
                        <w:rPr>
                          <w:rFonts w:ascii="Calibri" w:hAnsi="Calibri"/>
                          <w:b/>
                          <w:i/>
                          <w:sz w:val="24"/>
                        </w:rPr>
                        <w:t xml:space="preserve">DE </w:t>
                      </w:r>
                      <w:r>
                        <w:rPr>
                          <w:rFonts w:ascii="Calibri" w:hAnsi="Calibri"/>
                          <w:b/>
                          <w:i/>
                          <w:spacing w:val="-2"/>
                          <w:sz w:val="24"/>
                        </w:rPr>
                        <w:t>VOLEIBOL</w:t>
                      </w:r>
                    </w:p>
                  </w:txbxContent>
                </v:textbox>
                <w10:anchorlock/>
              </v:shape>
            </w:pict>
          </mc:Fallback>
        </mc:AlternateContent>
      </w:r>
    </w:p>
    <w:p w14:paraId="79FDA366" w14:textId="77777777" w:rsidR="00B37F69" w:rsidRDefault="00B37F69">
      <w:pPr>
        <w:pStyle w:val="Textoindependiente"/>
        <w:spacing w:before="11"/>
        <w:rPr>
          <w:rFonts w:ascii="Calibri"/>
          <w:sz w:val="24"/>
        </w:rPr>
      </w:pPr>
    </w:p>
    <w:p w14:paraId="12726CA1" w14:textId="77777777" w:rsidR="00B37F69" w:rsidRDefault="00000000">
      <w:pPr>
        <w:ind w:left="143"/>
        <w:rPr>
          <w:rFonts w:ascii="Calibri"/>
          <w:sz w:val="24"/>
        </w:rPr>
      </w:pPr>
      <w:r>
        <w:rPr>
          <w:rFonts w:ascii="Calibri"/>
          <w:noProof/>
          <w:sz w:val="24"/>
        </w:rPr>
        <mc:AlternateContent>
          <mc:Choice Requires="wps">
            <w:drawing>
              <wp:anchor distT="0" distB="0" distL="0" distR="0" simplePos="0" relativeHeight="15971840" behindDoc="0" locked="0" layoutInCell="1" allowOverlap="1" wp14:anchorId="74706DA0" wp14:editId="182A97E7">
                <wp:simplePos x="0" y="0"/>
                <wp:positionH relativeFrom="page">
                  <wp:posOffset>6811152</wp:posOffset>
                </wp:positionH>
                <wp:positionV relativeFrom="paragraph">
                  <wp:posOffset>192143</wp:posOffset>
                </wp:positionV>
                <wp:extent cx="417830" cy="3181350"/>
                <wp:effectExtent l="0" t="0" r="0" b="0"/>
                <wp:wrapNone/>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A167F7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2411C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4706DA0" id="Textbox 641" o:spid="_x0000_s1517" type="#_x0000_t202" style="position:absolute;left:0;text-align:left;margin-left:536.3pt;margin-top:15.15pt;width:32.9pt;height:250.5pt;z-index:1597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6ntow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" filled="f" stroked="f">
                <v:textbox style="layout-flow:vertical;mso-layout-flow-alt:bottom-to-top" inset="0,0,0,0">
                  <w:txbxContent>
                    <w:p w14:paraId="5A167F72"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C2411C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sz w:val="24"/>
        </w:rPr>
        <w:t>Las</w:t>
      </w:r>
      <w:r>
        <w:rPr>
          <w:rFonts w:ascii="Calibri"/>
          <w:spacing w:val="-1"/>
          <w:sz w:val="24"/>
        </w:rPr>
        <w:t xml:space="preserve"> </w:t>
      </w:r>
      <w:r>
        <w:rPr>
          <w:rFonts w:ascii="Calibri"/>
          <w:sz w:val="24"/>
        </w:rPr>
        <w:t>Rozas</w:t>
      </w:r>
      <w:r>
        <w:rPr>
          <w:rFonts w:ascii="Calibri"/>
          <w:spacing w:val="-3"/>
          <w:sz w:val="24"/>
        </w:rPr>
        <w:t xml:space="preserve"> </w:t>
      </w:r>
      <w:r>
        <w:rPr>
          <w:rFonts w:ascii="Calibri"/>
          <w:sz w:val="24"/>
        </w:rPr>
        <w:t>de</w:t>
      </w:r>
      <w:r>
        <w:rPr>
          <w:rFonts w:ascii="Calibri"/>
          <w:spacing w:val="-2"/>
          <w:sz w:val="24"/>
        </w:rPr>
        <w:t xml:space="preserve"> </w:t>
      </w:r>
      <w:r>
        <w:rPr>
          <w:rFonts w:ascii="Calibri"/>
          <w:sz w:val="24"/>
        </w:rPr>
        <w:t>Madrid, a</w:t>
      </w:r>
      <w:r>
        <w:rPr>
          <w:rFonts w:ascii="Calibri"/>
          <w:spacing w:val="-3"/>
          <w:sz w:val="24"/>
        </w:rPr>
        <w:t xml:space="preserve"> </w:t>
      </w:r>
      <w:r>
        <w:rPr>
          <w:rFonts w:ascii="Calibri"/>
          <w:sz w:val="24"/>
        </w:rPr>
        <w:t>fecha de 29 de agosto</w:t>
      </w:r>
      <w:r>
        <w:rPr>
          <w:rFonts w:ascii="Calibri"/>
          <w:spacing w:val="-2"/>
          <w:sz w:val="24"/>
        </w:rPr>
        <w:t xml:space="preserve"> </w:t>
      </w:r>
      <w:r>
        <w:rPr>
          <w:rFonts w:ascii="Calibri"/>
          <w:sz w:val="24"/>
        </w:rPr>
        <w:t>de</w:t>
      </w:r>
      <w:r>
        <w:rPr>
          <w:rFonts w:ascii="Calibri"/>
          <w:spacing w:val="-1"/>
          <w:sz w:val="24"/>
        </w:rPr>
        <w:t xml:space="preserve"> </w:t>
      </w:r>
      <w:r>
        <w:rPr>
          <w:rFonts w:ascii="Calibri"/>
          <w:spacing w:val="-2"/>
          <w:sz w:val="24"/>
        </w:rPr>
        <w:t>2025.</w:t>
      </w:r>
    </w:p>
    <w:p w14:paraId="4ABE179B" w14:textId="77777777" w:rsidR="00B37F69" w:rsidRDefault="00B37F69">
      <w:pPr>
        <w:pStyle w:val="Textoindependiente"/>
        <w:spacing w:before="174"/>
        <w:rPr>
          <w:rFonts w:ascii="Calibri"/>
          <w:sz w:val="24"/>
        </w:rPr>
      </w:pPr>
    </w:p>
    <w:p w14:paraId="799C7B35" w14:textId="77777777" w:rsidR="00B37F69" w:rsidRDefault="00000000">
      <w:pPr>
        <w:pStyle w:val="Ttulo4"/>
        <w:spacing w:before="1"/>
        <w:ind w:left="2" w:right="988"/>
      </w:pPr>
      <w:r>
        <w:rPr>
          <w:spacing w:val="-2"/>
        </w:rPr>
        <w:t>REUNIDOS</w:t>
      </w:r>
    </w:p>
    <w:p w14:paraId="032FA1A9" w14:textId="77777777" w:rsidR="00B37F69" w:rsidRDefault="00B37F69">
      <w:pPr>
        <w:pStyle w:val="Textoindependiente"/>
        <w:spacing w:before="177"/>
        <w:rPr>
          <w:rFonts w:ascii="Calibri"/>
          <w:b/>
          <w:sz w:val="24"/>
        </w:rPr>
      </w:pPr>
    </w:p>
    <w:p w14:paraId="5559782E" w14:textId="77777777" w:rsidR="00B37F69" w:rsidRDefault="00000000">
      <w:pPr>
        <w:spacing w:line="336" w:lineRule="auto"/>
        <w:ind w:left="143" w:right="1127" w:firstLine="708"/>
        <w:jc w:val="both"/>
        <w:rPr>
          <w:rFonts w:ascii="Calibri" w:hAnsi="Calibri"/>
          <w:sz w:val="24"/>
        </w:rPr>
      </w:pPr>
      <w:r>
        <w:rPr>
          <w:rFonts w:ascii="Calibri" w:hAnsi="Calibri"/>
          <w:sz w:val="24"/>
        </w:rPr>
        <w:t xml:space="preserve">De una parte, </w:t>
      </w:r>
      <w:r>
        <w:rPr>
          <w:rFonts w:ascii="Calibri" w:hAnsi="Calibri"/>
          <w:b/>
          <w:sz w:val="24"/>
        </w:rPr>
        <w:t>D. Juan Ignacio Cabrera Portillo</w:t>
      </w:r>
      <w:r>
        <w:rPr>
          <w:rFonts w:ascii="Calibri" w:hAnsi="Calibri"/>
          <w:sz w:val="24"/>
        </w:rPr>
        <w:t>, interviene en nombre y en representación del Ayuntamiento de Las Rozas de Madrid, CIF: P2812700I, con domicilio en Plaza Mayor 1, 28231 Las Rozas de Madrid, provincia de Madrid, asistido del Director de la Oficina de Apoyo a la Junta de Gobierno Local, D. ANTONIO DÍAZ CALVO, para dar fe del acto con firma</w:t>
      </w:r>
      <w:r>
        <w:rPr>
          <w:rFonts w:ascii="Calibri" w:hAnsi="Calibri"/>
          <w:spacing w:val="-1"/>
          <w:sz w:val="24"/>
        </w:rPr>
        <w:t xml:space="preserve"> </w:t>
      </w:r>
      <w:r>
        <w:rPr>
          <w:rFonts w:ascii="Calibri" w:hAnsi="Calibri"/>
          <w:sz w:val="24"/>
        </w:rPr>
        <w:t>electrónica</w:t>
      </w:r>
      <w:r>
        <w:rPr>
          <w:rFonts w:ascii="Calibri" w:hAnsi="Calibri"/>
          <w:spacing w:val="-1"/>
          <w:sz w:val="24"/>
        </w:rPr>
        <w:t xml:space="preserve"> </w:t>
      </w:r>
      <w:r>
        <w:rPr>
          <w:rFonts w:ascii="Calibri" w:hAnsi="Calibri"/>
          <w:sz w:val="24"/>
        </w:rPr>
        <w:t>cuya fecha</w:t>
      </w:r>
      <w:r>
        <w:rPr>
          <w:rFonts w:ascii="Calibri" w:hAnsi="Calibri"/>
          <w:spacing w:val="-1"/>
          <w:sz w:val="24"/>
        </w:rPr>
        <w:t xml:space="preserve"> </w:t>
      </w:r>
      <w:r>
        <w:rPr>
          <w:rFonts w:ascii="Calibri" w:hAnsi="Calibri"/>
          <w:sz w:val="24"/>
        </w:rPr>
        <w:t>iniciará los</w:t>
      </w:r>
      <w:r>
        <w:rPr>
          <w:rFonts w:ascii="Calibri" w:hAnsi="Calibri"/>
          <w:spacing w:val="-2"/>
          <w:sz w:val="24"/>
        </w:rPr>
        <w:t xml:space="preserve"> </w:t>
      </w:r>
      <w:r>
        <w:rPr>
          <w:rFonts w:ascii="Calibri" w:hAnsi="Calibri"/>
          <w:sz w:val="24"/>
        </w:rPr>
        <w:t>efectos</w:t>
      </w:r>
      <w:r>
        <w:rPr>
          <w:rFonts w:ascii="Calibri" w:hAnsi="Calibri"/>
          <w:spacing w:val="-2"/>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1"/>
          <w:sz w:val="24"/>
        </w:rPr>
        <w:t xml:space="preserve"> </w:t>
      </w:r>
      <w:r>
        <w:rPr>
          <w:rFonts w:ascii="Calibri" w:hAnsi="Calibri"/>
          <w:sz w:val="24"/>
        </w:rPr>
        <w:t>formalización.</w:t>
      </w:r>
      <w:r>
        <w:rPr>
          <w:rFonts w:ascii="Calibri" w:hAnsi="Calibri"/>
          <w:spacing w:val="-2"/>
          <w:sz w:val="24"/>
        </w:rPr>
        <w:t xml:space="preserve"> </w:t>
      </w:r>
      <w:r>
        <w:rPr>
          <w:rFonts w:ascii="Calibri" w:hAnsi="Calibri"/>
          <w:sz w:val="24"/>
        </w:rPr>
        <w:t>De ahora</w:t>
      </w:r>
      <w:r>
        <w:rPr>
          <w:rFonts w:ascii="Calibri" w:hAnsi="Calibri"/>
          <w:spacing w:val="-1"/>
          <w:sz w:val="24"/>
        </w:rPr>
        <w:t xml:space="preserve"> </w:t>
      </w:r>
      <w:r>
        <w:rPr>
          <w:rFonts w:ascii="Calibri" w:hAnsi="Calibri"/>
          <w:sz w:val="24"/>
        </w:rPr>
        <w:t>en adelante, a los efectos del presente convenio, será denominado AYUNTAMIENTO.</w:t>
      </w:r>
    </w:p>
    <w:p w14:paraId="646467DC" w14:textId="77777777" w:rsidR="00B37F69" w:rsidRDefault="00B37F69">
      <w:pPr>
        <w:pStyle w:val="Textoindependiente"/>
        <w:rPr>
          <w:rFonts w:ascii="Calibri"/>
          <w:sz w:val="24"/>
        </w:rPr>
      </w:pPr>
    </w:p>
    <w:p w14:paraId="7AF14A05" w14:textId="77777777" w:rsidR="00B37F69" w:rsidRDefault="00B37F69">
      <w:pPr>
        <w:pStyle w:val="Textoindependiente"/>
        <w:spacing w:before="114"/>
        <w:rPr>
          <w:rFonts w:ascii="Calibri"/>
          <w:sz w:val="24"/>
        </w:rPr>
      </w:pPr>
    </w:p>
    <w:p w14:paraId="15B19FA0" w14:textId="77777777" w:rsidR="00B37F69" w:rsidRDefault="00000000">
      <w:pPr>
        <w:tabs>
          <w:tab w:val="left" w:pos="7161"/>
        </w:tabs>
        <w:ind w:left="851"/>
        <w:rPr>
          <w:rFonts w:ascii="Calibri"/>
          <w:sz w:val="24"/>
        </w:rPr>
      </w:pPr>
      <w:r>
        <w:rPr>
          <w:rFonts w:ascii="Calibri"/>
          <w:sz w:val="24"/>
        </w:rPr>
        <w:t>Y</w:t>
      </w:r>
      <w:r>
        <w:rPr>
          <w:rFonts w:ascii="Calibri"/>
          <w:spacing w:val="9"/>
          <w:sz w:val="24"/>
        </w:rPr>
        <w:t xml:space="preserve"> </w:t>
      </w:r>
      <w:r>
        <w:rPr>
          <w:rFonts w:ascii="Calibri"/>
          <w:sz w:val="24"/>
        </w:rPr>
        <w:t>de</w:t>
      </w:r>
      <w:r>
        <w:rPr>
          <w:rFonts w:ascii="Calibri"/>
          <w:spacing w:val="9"/>
          <w:sz w:val="24"/>
        </w:rPr>
        <w:t xml:space="preserve"> </w:t>
      </w:r>
      <w:r>
        <w:rPr>
          <w:rFonts w:ascii="Calibri"/>
          <w:sz w:val="24"/>
        </w:rPr>
        <w:t>otra</w:t>
      </w:r>
      <w:r>
        <w:rPr>
          <w:rFonts w:ascii="Calibri"/>
          <w:spacing w:val="6"/>
          <w:sz w:val="24"/>
        </w:rPr>
        <w:t xml:space="preserve"> </w:t>
      </w:r>
      <w:r>
        <w:rPr>
          <w:rFonts w:ascii="Calibri"/>
          <w:sz w:val="24"/>
        </w:rPr>
        <w:t>parte,</w:t>
      </w:r>
      <w:r>
        <w:rPr>
          <w:rFonts w:ascii="Calibri"/>
          <w:spacing w:val="7"/>
          <w:sz w:val="24"/>
        </w:rPr>
        <w:t xml:space="preserve"> </w:t>
      </w:r>
      <w:r>
        <w:rPr>
          <w:rFonts w:ascii="Calibri"/>
          <w:b/>
          <w:sz w:val="24"/>
        </w:rPr>
        <w:t>D.</w:t>
      </w:r>
      <w:r>
        <w:rPr>
          <w:rFonts w:ascii="Calibri"/>
          <w:b/>
          <w:spacing w:val="6"/>
          <w:sz w:val="24"/>
        </w:rPr>
        <w:t xml:space="preserve"> </w:t>
      </w:r>
      <w:r>
        <w:rPr>
          <w:rFonts w:ascii="Calibri"/>
          <w:b/>
          <w:sz w:val="24"/>
        </w:rPr>
        <w:t>Pedro</w:t>
      </w:r>
      <w:r>
        <w:rPr>
          <w:rFonts w:ascii="Calibri"/>
          <w:b/>
          <w:spacing w:val="9"/>
          <w:sz w:val="24"/>
        </w:rPr>
        <w:t xml:space="preserve"> </w:t>
      </w:r>
      <w:r>
        <w:rPr>
          <w:rFonts w:ascii="Calibri"/>
          <w:b/>
          <w:sz w:val="24"/>
        </w:rPr>
        <w:t>Girones</w:t>
      </w:r>
      <w:r>
        <w:rPr>
          <w:rFonts w:ascii="Calibri"/>
          <w:b/>
          <w:spacing w:val="9"/>
          <w:sz w:val="24"/>
        </w:rPr>
        <w:t xml:space="preserve"> </w:t>
      </w:r>
      <w:r>
        <w:rPr>
          <w:rFonts w:ascii="Calibri"/>
          <w:b/>
          <w:sz w:val="24"/>
        </w:rPr>
        <w:t>Galiana,</w:t>
      </w:r>
      <w:r>
        <w:rPr>
          <w:rFonts w:ascii="Calibri"/>
          <w:b/>
          <w:spacing w:val="9"/>
          <w:sz w:val="24"/>
        </w:rPr>
        <w:t xml:space="preserve"> </w:t>
      </w:r>
      <w:r>
        <w:rPr>
          <w:rFonts w:ascii="Calibri"/>
          <w:sz w:val="24"/>
        </w:rPr>
        <w:t>con</w:t>
      </w:r>
      <w:r>
        <w:rPr>
          <w:rFonts w:ascii="Calibri"/>
          <w:spacing w:val="7"/>
          <w:sz w:val="24"/>
        </w:rPr>
        <w:t xml:space="preserve"> </w:t>
      </w:r>
      <w:r>
        <w:rPr>
          <w:rFonts w:ascii="Calibri"/>
          <w:sz w:val="24"/>
        </w:rPr>
        <w:t>DNI</w:t>
      </w:r>
      <w:r>
        <w:rPr>
          <w:rFonts w:ascii="Calibri"/>
          <w:spacing w:val="9"/>
          <w:sz w:val="24"/>
        </w:rPr>
        <w:t xml:space="preserve"> </w:t>
      </w:r>
      <w:r>
        <w:rPr>
          <w:spacing w:val="-2"/>
          <w:position w:val="1"/>
          <w:sz w:val="21"/>
        </w:rPr>
        <w:t>***0700**,</w:t>
      </w:r>
      <w:r>
        <w:rPr>
          <w:position w:val="1"/>
          <w:sz w:val="21"/>
        </w:rPr>
        <w:tab/>
      </w:r>
      <w:r>
        <w:rPr>
          <w:rFonts w:ascii="Calibri"/>
          <w:sz w:val="24"/>
        </w:rPr>
        <w:t>como</w:t>
      </w:r>
      <w:r>
        <w:rPr>
          <w:rFonts w:ascii="Calibri"/>
          <w:spacing w:val="4"/>
          <w:sz w:val="24"/>
        </w:rPr>
        <w:t xml:space="preserve"> </w:t>
      </w:r>
      <w:r>
        <w:rPr>
          <w:rFonts w:ascii="Calibri"/>
          <w:sz w:val="24"/>
        </w:rPr>
        <w:t>Presidente</w:t>
      </w:r>
      <w:r>
        <w:rPr>
          <w:rFonts w:ascii="Calibri"/>
          <w:spacing w:val="7"/>
          <w:sz w:val="24"/>
        </w:rPr>
        <w:t xml:space="preserve"> </w:t>
      </w:r>
      <w:r>
        <w:rPr>
          <w:rFonts w:ascii="Calibri"/>
          <w:sz w:val="24"/>
        </w:rPr>
        <w:t>de</w:t>
      </w:r>
      <w:r>
        <w:rPr>
          <w:rFonts w:ascii="Calibri"/>
          <w:spacing w:val="7"/>
          <w:sz w:val="24"/>
        </w:rPr>
        <w:t xml:space="preserve"> </w:t>
      </w:r>
      <w:r>
        <w:rPr>
          <w:rFonts w:ascii="Calibri"/>
          <w:spacing w:val="-5"/>
          <w:sz w:val="24"/>
        </w:rPr>
        <w:t>la</w:t>
      </w:r>
    </w:p>
    <w:p w14:paraId="5A456FB3" w14:textId="292569B5" w:rsidR="00B37F69" w:rsidRDefault="00000000">
      <w:pPr>
        <w:spacing w:before="117" w:line="336"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479568896" behindDoc="1" locked="0" layoutInCell="1" allowOverlap="1" wp14:anchorId="3512274D" wp14:editId="147A7929">
                <wp:simplePos x="0" y="0"/>
                <wp:positionH relativeFrom="page">
                  <wp:posOffset>7131536</wp:posOffset>
                </wp:positionH>
                <wp:positionV relativeFrom="paragraph">
                  <wp:posOffset>820491</wp:posOffset>
                </wp:positionV>
                <wp:extent cx="85725" cy="1224915"/>
                <wp:effectExtent l="0" t="0" r="0" b="0"/>
                <wp:wrapNone/>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6D79639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3512274D" id="Textbox 642" o:spid="_x0000_s1518" type="#_x0000_t202" style="position:absolute;left:0;text-align:left;margin-left:561.55pt;margin-top:64.6pt;width:6.75pt;height:96.45pt;z-index:-23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" filled="f" stroked="f">
                <v:textbox style="layout-flow:vertical;mso-layout-flow-alt:bottom-to-top" inset="0,0,0,0">
                  <w:txbxContent>
                    <w:p w14:paraId="6D79639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1</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3888" behindDoc="0" locked="0" layoutInCell="1" allowOverlap="1" wp14:anchorId="3986D89C" wp14:editId="0530B3CA">
                <wp:simplePos x="0" y="0"/>
                <wp:positionH relativeFrom="page">
                  <wp:posOffset>7118836</wp:posOffset>
                </wp:positionH>
                <wp:positionV relativeFrom="paragraph">
                  <wp:posOffset>674666</wp:posOffset>
                </wp:positionV>
                <wp:extent cx="111125" cy="3360420"/>
                <wp:effectExtent l="0" t="0" r="0" b="0"/>
                <wp:wrapNone/>
                <wp:docPr id="643" name="Text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3360420"/>
                        </a:xfrm>
                        <a:prstGeom prst="rect">
                          <a:avLst/>
                        </a:prstGeom>
                      </wps:spPr>
                      <wps:txbx>
                        <w:txbxContent>
                          <w:p w14:paraId="05FD3080"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168</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986D89C" id="Textbox 643" o:spid="_x0000_s1519" type="#_x0000_t202" style="position:absolute;left:0;text-align:left;margin-left:560.55pt;margin-top:53.1pt;width:8.75pt;height:264.6pt;z-index:1597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" filled="f" stroked="f">
                <v:textbox style="layout-flow:vertical;mso-layout-flow-alt:bottom-to-top" inset="0,0,0,0">
                  <w:txbxContent>
                    <w:p w14:paraId="05FD3080"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168</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 xml:space="preserve">Federación de Madrid de Voleibol, CIF. V78936598, con domicilio en </w:t>
      </w:r>
      <w:r w:rsidR="00565F1D">
        <w:rPr>
          <w:rFonts w:ascii="Calibri" w:hAnsi="Calibri"/>
          <w:sz w:val="24"/>
        </w:rPr>
        <w:t>a</w:t>
      </w:r>
      <w:r>
        <w:rPr>
          <w:rFonts w:ascii="Calibri" w:hAnsi="Calibri"/>
          <w:sz w:val="24"/>
        </w:rPr>
        <w:t>vda. de Filipinas</w:t>
      </w:r>
      <w:r w:rsidR="00565F1D">
        <w:rPr>
          <w:rFonts w:ascii="Calibri" w:hAnsi="Calibri"/>
          <w:sz w:val="24"/>
        </w:rPr>
        <w:t>,</w:t>
      </w:r>
      <w:r>
        <w:rPr>
          <w:rFonts w:ascii="Calibri" w:hAnsi="Calibri"/>
          <w:sz w:val="24"/>
        </w:rPr>
        <w:t xml:space="preserve"> 54, 28003</w:t>
      </w:r>
      <w:r w:rsidR="00565F1D">
        <w:rPr>
          <w:rFonts w:ascii="Calibri" w:hAnsi="Calibri"/>
          <w:sz w:val="24"/>
        </w:rPr>
        <w:t>,</w:t>
      </w:r>
      <w:r>
        <w:rPr>
          <w:rFonts w:ascii="Calibri" w:hAnsi="Calibri"/>
          <w:sz w:val="24"/>
        </w:rPr>
        <w:t xml:space="preserve"> Madrid. De ahora en adelante, a efectos del presente convenio, será denominado la </w:t>
      </w:r>
      <w:r>
        <w:rPr>
          <w:rFonts w:ascii="Calibri" w:hAnsi="Calibri"/>
          <w:spacing w:val="-2"/>
          <w:sz w:val="24"/>
        </w:rPr>
        <w:t>FEDERACIÓN.</w:t>
      </w:r>
    </w:p>
    <w:p w14:paraId="34DB172C" w14:textId="77777777" w:rsidR="00B37F69" w:rsidRDefault="00000000">
      <w:pPr>
        <w:spacing w:before="159" w:line="312" w:lineRule="auto"/>
        <w:ind w:left="143" w:right="1128"/>
        <w:jc w:val="both"/>
        <w:rPr>
          <w:rFonts w:ascii="Calibri" w:hAnsi="Calibri"/>
          <w:sz w:val="24"/>
        </w:rPr>
      </w:pPr>
      <w:r>
        <w:rPr>
          <w:rFonts w:ascii="Calibri" w:hAnsi="Calibri"/>
          <w:sz w:val="24"/>
        </w:rPr>
        <w:t>Ambas partes intervienen en la representación y</w:t>
      </w:r>
      <w:r>
        <w:rPr>
          <w:rFonts w:ascii="Calibri" w:hAnsi="Calibri"/>
          <w:spacing w:val="-1"/>
          <w:sz w:val="24"/>
        </w:rPr>
        <w:t xml:space="preserve"> </w:t>
      </w:r>
      <w:r>
        <w:rPr>
          <w:rFonts w:ascii="Calibri" w:hAnsi="Calibri"/>
          <w:sz w:val="24"/>
        </w:rPr>
        <w:t>con las facultades que sus respectivos cargos les confiere en Derecho para formalizar el Presente Convenio.</w:t>
      </w:r>
    </w:p>
    <w:p w14:paraId="5414B119" w14:textId="77777777" w:rsidR="00B37F69" w:rsidRDefault="00000000">
      <w:pPr>
        <w:spacing w:before="160" w:line="312" w:lineRule="auto"/>
        <w:ind w:left="143"/>
        <w:rPr>
          <w:rFonts w:ascii="Calibri" w:hAnsi="Calibri"/>
          <w:sz w:val="24"/>
        </w:rPr>
      </w:pPr>
      <w:r>
        <w:rPr>
          <w:rFonts w:ascii="Calibri" w:hAnsi="Calibri"/>
          <w:noProof/>
          <w:sz w:val="24"/>
        </w:rPr>
        <mc:AlternateContent>
          <mc:Choice Requires="wps">
            <w:drawing>
              <wp:anchor distT="0" distB="0" distL="0" distR="0" simplePos="0" relativeHeight="479569408" behindDoc="1" locked="0" layoutInCell="1" allowOverlap="1" wp14:anchorId="386DFB10" wp14:editId="6E4574DE">
                <wp:simplePos x="0" y="0"/>
                <wp:positionH relativeFrom="page">
                  <wp:posOffset>7131536</wp:posOffset>
                </wp:positionH>
                <wp:positionV relativeFrom="paragraph">
                  <wp:posOffset>625879</wp:posOffset>
                </wp:positionV>
                <wp:extent cx="85725" cy="127063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2108D9C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86DFB10" id="Textbox 644" o:spid="_x0000_s1520" type="#_x0000_t202" style="position:absolute;left:0;text-align:left;margin-left:561.55pt;margin-top:49.3pt;width:6.75pt;height:100.05pt;z-index:-23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" filled="f" stroked="f">
                <v:textbox style="layout-flow:vertical;mso-layout-flow-alt:bottom-to-top" inset="0,0,0,0">
                  <w:txbxContent>
                    <w:p w14:paraId="2108D9C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2864" behindDoc="0" locked="0" layoutInCell="1" allowOverlap="1" wp14:anchorId="79A1639A" wp14:editId="3F770DFF">
                <wp:simplePos x="0" y="0"/>
                <wp:positionH relativeFrom="page">
                  <wp:posOffset>6966436</wp:posOffset>
                </wp:positionH>
                <wp:positionV relativeFrom="paragraph">
                  <wp:posOffset>705956</wp:posOffset>
                </wp:positionV>
                <wp:extent cx="111125" cy="63500"/>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3500"/>
                        </a:xfrm>
                        <a:prstGeom prst="rect">
                          <a:avLst/>
                        </a:prstGeom>
                      </wps:spPr>
                      <wps:txbx>
                        <w:txbxContent>
                          <w:p w14:paraId="1493CECB" w14:textId="77777777" w:rsidR="00B37F69" w:rsidRDefault="00000000">
                            <w:pPr>
                              <w:spacing w:before="16"/>
                              <w:ind w:left="20"/>
                              <w:rPr>
                                <w:sz w:val="12"/>
                              </w:rPr>
                            </w:pPr>
                            <w:r>
                              <w:rPr>
                                <w:spacing w:val="-10"/>
                                <w:sz w:val="12"/>
                              </w:rPr>
                              <w:t>J</w:t>
                            </w:r>
                          </w:p>
                        </w:txbxContent>
                      </wps:txbx>
                      <wps:bodyPr vert="vert270" wrap="square" lIns="0" tIns="0" rIns="0" bIns="0" rtlCol="0">
                        <a:noAutofit/>
                      </wps:bodyPr>
                    </wps:wsp>
                  </a:graphicData>
                </a:graphic>
              </wp:anchor>
            </w:drawing>
          </mc:Choice>
          <mc:Fallback>
            <w:pict>
              <v:shape w14:anchorId="79A1639A" id="Textbox 645" o:spid="_x0000_s1521" type="#_x0000_t202" style="position:absolute;left:0;text-align:left;margin-left:548.55pt;margin-top:55.6pt;width:8.75pt;height:5pt;z-index:1597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" filled="f" stroked="f">
                <v:textbox style="layout-flow:vertical;mso-layout-flow-alt:bottom-to-top" inset="0,0,0,0">
                  <w:txbxContent>
                    <w:p w14:paraId="1493CECB" w14:textId="77777777" w:rsidR="00B37F69" w:rsidRDefault="00000000">
                      <w:pPr>
                        <w:spacing w:before="16"/>
                        <w:ind w:left="20"/>
                        <w:rPr>
                          <w:sz w:val="12"/>
                        </w:rPr>
                      </w:pPr>
                      <w:r>
                        <w:rPr>
                          <w:spacing w:val="-10"/>
                          <w:sz w:val="12"/>
                        </w:rPr>
                        <w:t>J</w:t>
                      </w:r>
                    </w:p>
                  </w:txbxContent>
                </v:textbox>
                <w10:wrap anchorx="page"/>
              </v:shape>
            </w:pict>
          </mc:Fallback>
        </mc:AlternateContent>
      </w:r>
      <w:r>
        <w:rPr>
          <w:rFonts w:ascii="Calibri" w:hAnsi="Calibri"/>
          <w:sz w:val="24"/>
        </w:rPr>
        <w:t>D.</w:t>
      </w:r>
      <w:r>
        <w:rPr>
          <w:rFonts w:ascii="Calibri" w:hAnsi="Calibri"/>
          <w:spacing w:val="-5"/>
          <w:sz w:val="24"/>
        </w:rPr>
        <w:t xml:space="preserve"> </w:t>
      </w:r>
      <w:r>
        <w:rPr>
          <w:rFonts w:ascii="Calibri" w:hAnsi="Calibri"/>
          <w:sz w:val="24"/>
        </w:rPr>
        <w:t>ANTONIO</w:t>
      </w:r>
      <w:r>
        <w:rPr>
          <w:rFonts w:ascii="Calibri" w:hAnsi="Calibri"/>
          <w:spacing w:val="-7"/>
          <w:sz w:val="24"/>
        </w:rPr>
        <w:t xml:space="preserve"> </w:t>
      </w:r>
      <w:r>
        <w:rPr>
          <w:rFonts w:ascii="Calibri" w:hAnsi="Calibri"/>
          <w:sz w:val="24"/>
        </w:rPr>
        <w:t>DÍAZ</w:t>
      </w:r>
      <w:r>
        <w:rPr>
          <w:rFonts w:ascii="Calibri" w:hAnsi="Calibri"/>
          <w:spacing w:val="-6"/>
          <w:sz w:val="24"/>
        </w:rPr>
        <w:t xml:space="preserve"> </w:t>
      </w:r>
      <w:r>
        <w:rPr>
          <w:rFonts w:ascii="Calibri" w:hAnsi="Calibri"/>
          <w:sz w:val="24"/>
        </w:rPr>
        <w:t>CALVO,</w:t>
      </w:r>
      <w:r>
        <w:rPr>
          <w:rFonts w:ascii="Calibri" w:hAnsi="Calibri"/>
          <w:spacing w:val="-4"/>
          <w:sz w:val="24"/>
        </w:rPr>
        <w:t xml:space="preserve"> </w:t>
      </w:r>
      <w:r>
        <w:rPr>
          <w:rFonts w:ascii="Calibri" w:hAnsi="Calibri"/>
          <w:sz w:val="24"/>
        </w:rPr>
        <w:t>también</w:t>
      </w:r>
      <w:r>
        <w:rPr>
          <w:rFonts w:ascii="Calibri" w:hAnsi="Calibri"/>
          <w:spacing w:val="-5"/>
          <w:sz w:val="24"/>
        </w:rPr>
        <w:t xml:space="preserve"> </w:t>
      </w:r>
      <w:r>
        <w:rPr>
          <w:rFonts w:ascii="Calibri" w:hAnsi="Calibri"/>
          <w:sz w:val="24"/>
        </w:rPr>
        <w:t>por</w:t>
      </w:r>
      <w:r>
        <w:rPr>
          <w:rFonts w:ascii="Calibri" w:hAnsi="Calibri"/>
          <w:spacing w:val="-6"/>
          <w:sz w:val="24"/>
        </w:rPr>
        <w:t xml:space="preserve"> </w:t>
      </w:r>
      <w:r>
        <w:rPr>
          <w:rFonts w:ascii="Calibri" w:hAnsi="Calibri"/>
          <w:sz w:val="24"/>
        </w:rPr>
        <w:t>razón</w:t>
      </w:r>
      <w:r>
        <w:rPr>
          <w:rFonts w:ascii="Calibri" w:hAnsi="Calibri"/>
          <w:spacing w:val="-5"/>
          <w:sz w:val="24"/>
        </w:rPr>
        <w:t xml:space="preserve"> </w:t>
      </w:r>
      <w:r>
        <w:rPr>
          <w:rFonts w:ascii="Calibri" w:hAnsi="Calibri"/>
          <w:sz w:val="24"/>
        </w:rPr>
        <w:t>del</w:t>
      </w:r>
      <w:r>
        <w:rPr>
          <w:rFonts w:ascii="Calibri" w:hAnsi="Calibri"/>
          <w:spacing w:val="-6"/>
          <w:sz w:val="24"/>
        </w:rPr>
        <w:t xml:space="preserve"> </w:t>
      </w:r>
      <w:r>
        <w:rPr>
          <w:rFonts w:ascii="Calibri" w:hAnsi="Calibri"/>
          <w:sz w:val="24"/>
        </w:rPr>
        <w:t>cargo</w:t>
      </w:r>
      <w:r>
        <w:rPr>
          <w:rFonts w:ascii="Calibri" w:hAnsi="Calibri"/>
          <w:spacing w:val="-3"/>
          <w:sz w:val="24"/>
        </w:rPr>
        <w:t xml:space="preserve"> </w:t>
      </w:r>
      <w:r>
        <w:rPr>
          <w:rFonts w:ascii="Calibri" w:hAnsi="Calibri"/>
          <w:sz w:val="24"/>
        </w:rPr>
        <w:t>y</w:t>
      </w:r>
      <w:r>
        <w:rPr>
          <w:rFonts w:ascii="Calibri" w:hAnsi="Calibri"/>
          <w:spacing w:val="-7"/>
          <w:sz w:val="24"/>
        </w:rPr>
        <w:t xml:space="preserve"> </w:t>
      </w:r>
      <w:r>
        <w:rPr>
          <w:rFonts w:ascii="Calibri" w:hAnsi="Calibri"/>
          <w:sz w:val="24"/>
        </w:rPr>
        <w:t>para</w:t>
      </w:r>
      <w:r>
        <w:rPr>
          <w:rFonts w:ascii="Calibri" w:hAnsi="Calibri"/>
          <w:spacing w:val="-6"/>
          <w:sz w:val="24"/>
        </w:rPr>
        <w:t xml:space="preserve"> </w:t>
      </w:r>
      <w:r>
        <w:rPr>
          <w:rFonts w:ascii="Calibri" w:hAnsi="Calibri"/>
          <w:sz w:val="24"/>
        </w:rPr>
        <w:t>dar</w:t>
      </w:r>
      <w:r>
        <w:rPr>
          <w:rFonts w:ascii="Calibri" w:hAnsi="Calibri"/>
          <w:spacing w:val="-6"/>
          <w:sz w:val="24"/>
        </w:rPr>
        <w:t xml:space="preserve"> </w:t>
      </w:r>
      <w:r>
        <w:rPr>
          <w:rFonts w:ascii="Calibri" w:hAnsi="Calibri"/>
          <w:sz w:val="24"/>
        </w:rPr>
        <w:t>fe</w:t>
      </w:r>
      <w:r>
        <w:rPr>
          <w:rFonts w:ascii="Calibri" w:hAnsi="Calibri"/>
          <w:spacing w:val="-6"/>
          <w:sz w:val="24"/>
        </w:rPr>
        <w:t xml:space="preserve"> </w:t>
      </w:r>
      <w:r>
        <w:rPr>
          <w:rFonts w:ascii="Calibri" w:hAnsi="Calibri"/>
          <w:sz w:val="24"/>
        </w:rPr>
        <w:t>del</w:t>
      </w:r>
      <w:r>
        <w:rPr>
          <w:rFonts w:ascii="Calibri" w:hAnsi="Calibri"/>
          <w:spacing w:val="-6"/>
          <w:sz w:val="24"/>
        </w:rPr>
        <w:t xml:space="preserve"> </w:t>
      </w:r>
      <w:r>
        <w:rPr>
          <w:rFonts w:ascii="Calibri" w:hAnsi="Calibri"/>
          <w:sz w:val="24"/>
        </w:rPr>
        <w:t>acto,</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acuerdo</w:t>
      </w:r>
      <w:r>
        <w:rPr>
          <w:rFonts w:ascii="Calibri" w:hAnsi="Calibri"/>
          <w:spacing w:val="-6"/>
          <w:sz w:val="24"/>
        </w:rPr>
        <w:t xml:space="preserve"> </w:t>
      </w:r>
      <w:r>
        <w:rPr>
          <w:rFonts w:ascii="Calibri" w:hAnsi="Calibri"/>
          <w:sz w:val="24"/>
        </w:rPr>
        <w:t>con</w:t>
      </w:r>
      <w:r>
        <w:rPr>
          <w:rFonts w:ascii="Calibri" w:hAnsi="Calibri"/>
          <w:spacing w:val="-5"/>
          <w:sz w:val="24"/>
        </w:rPr>
        <w:t xml:space="preserve"> </w:t>
      </w:r>
      <w:r>
        <w:rPr>
          <w:rFonts w:ascii="Calibri" w:hAnsi="Calibri"/>
          <w:sz w:val="24"/>
        </w:rPr>
        <w:t>lo preceptuado</w:t>
      </w:r>
      <w:r>
        <w:rPr>
          <w:rFonts w:ascii="Calibri" w:hAnsi="Calibri"/>
          <w:spacing w:val="-10"/>
          <w:sz w:val="24"/>
        </w:rPr>
        <w:t xml:space="preserve"> </w:t>
      </w:r>
      <w:r>
        <w:rPr>
          <w:rFonts w:ascii="Calibri" w:hAnsi="Calibri"/>
          <w:sz w:val="24"/>
        </w:rPr>
        <w:t>en</w:t>
      </w:r>
      <w:r>
        <w:rPr>
          <w:rFonts w:ascii="Calibri" w:hAnsi="Calibri"/>
          <w:spacing w:val="-7"/>
          <w:sz w:val="24"/>
        </w:rPr>
        <w:t xml:space="preserve"> </w:t>
      </w:r>
      <w:r>
        <w:rPr>
          <w:rFonts w:ascii="Calibri" w:hAnsi="Calibri"/>
          <w:sz w:val="24"/>
        </w:rPr>
        <w:t>el</w:t>
      </w:r>
      <w:r>
        <w:rPr>
          <w:rFonts w:ascii="Calibri" w:hAnsi="Calibri"/>
          <w:spacing w:val="-5"/>
          <w:sz w:val="24"/>
        </w:rPr>
        <w:t xml:space="preserve"> </w:t>
      </w:r>
      <w:r>
        <w:rPr>
          <w:rFonts w:ascii="Calibri" w:hAnsi="Calibri"/>
          <w:sz w:val="24"/>
        </w:rPr>
        <w:t>artículo</w:t>
      </w:r>
      <w:r>
        <w:rPr>
          <w:rFonts w:ascii="Calibri" w:hAnsi="Calibri"/>
          <w:spacing w:val="-5"/>
          <w:sz w:val="24"/>
        </w:rPr>
        <w:t xml:space="preserve"> </w:t>
      </w:r>
      <w:r>
        <w:rPr>
          <w:rFonts w:ascii="Calibri" w:hAnsi="Calibri"/>
          <w:sz w:val="24"/>
        </w:rPr>
        <w:t>3,</w:t>
      </w:r>
      <w:r>
        <w:rPr>
          <w:rFonts w:ascii="Calibri" w:hAnsi="Calibri"/>
          <w:spacing w:val="-8"/>
          <w:sz w:val="24"/>
        </w:rPr>
        <w:t xml:space="preserve"> </w:t>
      </w:r>
      <w:r>
        <w:rPr>
          <w:rFonts w:ascii="Calibri" w:hAnsi="Calibri"/>
          <w:sz w:val="24"/>
        </w:rPr>
        <w:t>apartado</w:t>
      </w:r>
      <w:r>
        <w:rPr>
          <w:rFonts w:ascii="Calibri" w:hAnsi="Calibri"/>
          <w:spacing w:val="-6"/>
          <w:sz w:val="24"/>
        </w:rPr>
        <w:t xml:space="preserve"> </w:t>
      </w:r>
      <w:r>
        <w:rPr>
          <w:rFonts w:ascii="Calibri" w:hAnsi="Calibri"/>
          <w:sz w:val="24"/>
        </w:rPr>
        <w:t>2,</w:t>
      </w:r>
      <w:r>
        <w:rPr>
          <w:rFonts w:ascii="Calibri" w:hAnsi="Calibri"/>
          <w:spacing w:val="-8"/>
          <w:sz w:val="24"/>
        </w:rPr>
        <w:t xml:space="preserve"> </w:t>
      </w:r>
      <w:r>
        <w:rPr>
          <w:rFonts w:ascii="Calibri" w:hAnsi="Calibri"/>
          <w:sz w:val="24"/>
        </w:rPr>
        <w:t>párrafo</w:t>
      </w:r>
      <w:r>
        <w:rPr>
          <w:rFonts w:ascii="Calibri" w:hAnsi="Calibri"/>
          <w:spacing w:val="-7"/>
          <w:sz w:val="24"/>
        </w:rPr>
        <w:t xml:space="preserve"> </w:t>
      </w:r>
      <w:r>
        <w:rPr>
          <w:rFonts w:ascii="Calibri" w:hAnsi="Calibri"/>
          <w:sz w:val="24"/>
        </w:rPr>
        <w:t>i),</w:t>
      </w:r>
      <w:r>
        <w:rPr>
          <w:rFonts w:ascii="Calibri" w:hAnsi="Calibri"/>
          <w:spacing w:val="-5"/>
          <w:sz w:val="24"/>
        </w:rPr>
        <w:t xml:space="preserve"> </w:t>
      </w:r>
      <w:r>
        <w:rPr>
          <w:rFonts w:ascii="Calibri" w:hAnsi="Calibri"/>
          <w:sz w:val="24"/>
        </w:rPr>
        <w:t>del</w:t>
      </w:r>
      <w:r>
        <w:rPr>
          <w:rFonts w:ascii="Calibri" w:hAnsi="Calibri"/>
          <w:spacing w:val="-5"/>
          <w:sz w:val="24"/>
        </w:rPr>
        <w:t xml:space="preserve"> </w:t>
      </w:r>
      <w:r>
        <w:rPr>
          <w:rFonts w:ascii="Calibri" w:hAnsi="Calibri"/>
          <w:sz w:val="24"/>
        </w:rPr>
        <w:t>Real</w:t>
      </w:r>
      <w:r>
        <w:rPr>
          <w:rFonts w:ascii="Calibri" w:hAnsi="Calibri"/>
          <w:spacing w:val="-9"/>
          <w:sz w:val="24"/>
        </w:rPr>
        <w:t xml:space="preserve"> </w:t>
      </w:r>
      <w:r>
        <w:rPr>
          <w:rFonts w:ascii="Calibri" w:hAnsi="Calibri"/>
          <w:sz w:val="24"/>
        </w:rPr>
        <w:t>Decreto</w:t>
      </w:r>
      <w:r>
        <w:rPr>
          <w:rFonts w:ascii="Calibri" w:hAnsi="Calibri"/>
          <w:spacing w:val="-7"/>
          <w:sz w:val="24"/>
        </w:rPr>
        <w:t xml:space="preserve"> </w:t>
      </w:r>
      <w:r>
        <w:rPr>
          <w:rFonts w:ascii="Calibri" w:hAnsi="Calibri"/>
          <w:sz w:val="24"/>
        </w:rPr>
        <w:t>128/2018,</w:t>
      </w:r>
      <w:r>
        <w:rPr>
          <w:rFonts w:ascii="Calibri" w:hAnsi="Calibri"/>
          <w:spacing w:val="-8"/>
          <w:sz w:val="24"/>
        </w:rPr>
        <w:t xml:space="preserve"> </w:t>
      </w:r>
      <w:r>
        <w:rPr>
          <w:rFonts w:ascii="Calibri" w:hAnsi="Calibri"/>
          <w:sz w:val="24"/>
        </w:rPr>
        <w:t>de</w:t>
      </w:r>
      <w:r>
        <w:rPr>
          <w:rFonts w:ascii="Calibri" w:hAnsi="Calibri"/>
          <w:spacing w:val="-7"/>
          <w:sz w:val="24"/>
        </w:rPr>
        <w:t xml:space="preserve"> </w:t>
      </w:r>
      <w:r>
        <w:rPr>
          <w:rFonts w:ascii="Calibri" w:hAnsi="Calibri"/>
          <w:sz w:val="24"/>
        </w:rPr>
        <w:t>16</w:t>
      </w:r>
      <w:r>
        <w:rPr>
          <w:rFonts w:ascii="Calibri" w:hAnsi="Calibri"/>
          <w:spacing w:val="-7"/>
          <w:sz w:val="24"/>
        </w:rPr>
        <w:t xml:space="preserve"> </w:t>
      </w:r>
      <w:r>
        <w:rPr>
          <w:rFonts w:ascii="Calibri" w:hAnsi="Calibri"/>
          <w:sz w:val="24"/>
        </w:rPr>
        <w:t>de</w:t>
      </w:r>
      <w:r>
        <w:rPr>
          <w:rFonts w:ascii="Calibri" w:hAnsi="Calibri"/>
          <w:spacing w:val="-7"/>
          <w:sz w:val="24"/>
        </w:rPr>
        <w:t xml:space="preserve"> </w:t>
      </w:r>
      <w:r>
        <w:rPr>
          <w:rFonts w:ascii="Calibri" w:hAnsi="Calibri"/>
          <w:spacing w:val="-2"/>
          <w:sz w:val="24"/>
        </w:rPr>
        <w:t>marzo</w:t>
      </w:r>
    </w:p>
    <w:p w14:paraId="38DAFC2D" w14:textId="77777777" w:rsidR="00B37F69" w:rsidRDefault="00B37F69">
      <w:pPr>
        <w:pStyle w:val="Textoindependiente"/>
        <w:rPr>
          <w:rFonts w:ascii="Calibri"/>
          <w:sz w:val="24"/>
        </w:rPr>
      </w:pPr>
    </w:p>
    <w:p w14:paraId="440919FF" w14:textId="77777777" w:rsidR="00B37F69" w:rsidRDefault="00B37F69">
      <w:pPr>
        <w:pStyle w:val="Textoindependiente"/>
        <w:spacing w:before="176"/>
        <w:rPr>
          <w:rFonts w:ascii="Calibri"/>
          <w:sz w:val="24"/>
        </w:rPr>
      </w:pPr>
    </w:p>
    <w:p w14:paraId="2C3728B3" w14:textId="77777777" w:rsidR="00B37F69" w:rsidRDefault="00000000">
      <w:pPr>
        <w:pStyle w:val="Ttulo4"/>
        <w:spacing w:before="1"/>
        <w:ind w:right="988"/>
      </w:pPr>
      <w:r>
        <w:rPr>
          <w:noProof/>
        </w:rPr>
        <mc:AlternateContent>
          <mc:Choice Requires="wps">
            <w:drawing>
              <wp:anchor distT="0" distB="0" distL="0" distR="0" simplePos="0" relativeHeight="15972352" behindDoc="0" locked="0" layoutInCell="1" allowOverlap="1" wp14:anchorId="5560BDA3" wp14:editId="7B57F36C">
                <wp:simplePos x="0" y="0"/>
                <wp:positionH relativeFrom="page">
                  <wp:posOffset>6966436</wp:posOffset>
                </wp:positionH>
                <wp:positionV relativeFrom="paragraph">
                  <wp:posOffset>190694</wp:posOffset>
                </wp:positionV>
                <wp:extent cx="123825" cy="1334770"/>
                <wp:effectExtent l="0" t="0" r="0" b="0"/>
                <wp:wrapNone/>
                <wp:docPr id="646" name="Text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 cy="1334770"/>
                        </a:xfrm>
                        <a:prstGeom prst="rect">
                          <a:avLst/>
                        </a:prstGeom>
                      </wps:spPr>
                      <wps:txbx>
                        <w:txbxContent>
                          <w:p w14:paraId="5D4DB168" w14:textId="77777777" w:rsidR="00B37F69" w:rsidRDefault="00000000">
                            <w:pPr>
                              <w:spacing w:before="15"/>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2"/>
                                <w:position w:val="2"/>
                                <w:sz w:val="12"/>
                              </w:rPr>
                              <w:t xml:space="preserve"> </w:t>
                            </w:r>
                            <w:r>
                              <w:rPr>
                                <w:spacing w:val="-2"/>
                                <w:sz w:val="12"/>
                              </w:rPr>
                              <w:t>*************************</w:t>
                            </w:r>
                          </w:p>
                        </w:txbxContent>
                      </wps:txbx>
                      <wps:bodyPr vert="vert270" wrap="square" lIns="0" tIns="0" rIns="0" bIns="0" rtlCol="0">
                        <a:noAutofit/>
                      </wps:bodyPr>
                    </wps:wsp>
                  </a:graphicData>
                </a:graphic>
              </wp:anchor>
            </w:drawing>
          </mc:Choice>
          <mc:Fallback>
            <w:pict>
              <v:shape w14:anchorId="5560BDA3" id="Textbox 646" o:spid="_x0000_s1522" type="#_x0000_t202" style="position:absolute;left:0;text-align:left;margin-left:548.55pt;margin-top:15pt;width:9.75pt;height:105.1pt;z-index:1597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" filled="f" stroked="f">
                <v:textbox style="layout-flow:vertical;mso-layout-flow-alt:bottom-to-top" inset="0,0,0,0">
                  <w:txbxContent>
                    <w:p w14:paraId="5D4DB168" w14:textId="77777777" w:rsidR="00B37F69" w:rsidRDefault="00000000">
                      <w:pPr>
                        <w:spacing w:before="15"/>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2"/>
                          <w:position w:val="2"/>
                          <w:sz w:val="12"/>
                        </w:rPr>
                        <w:t xml:space="preserve"> </w:t>
                      </w:r>
                      <w:r>
                        <w:rPr>
                          <w:spacing w:val="-2"/>
                          <w:sz w:val="12"/>
                        </w:rPr>
                        <w:t>*************************</w:t>
                      </w:r>
                    </w:p>
                  </w:txbxContent>
                </v:textbox>
                <w10:wrap anchorx="page"/>
              </v:shape>
            </w:pict>
          </mc:Fallback>
        </mc:AlternateContent>
      </w:r>
      <w:r>
        <w:rPr>
          <w:noProof/>
        </w:rPr>
        <mc:AlternateContent>
          <mc:Choice Requires="wps">
            <w:drawing>
              <wp:anchor distT="0" distB="0" distL="0" distR="0" simplePos="0" relativeHeight="15973376" behindDoc="0" locked="0" layoutInCell="1" allowOverlap="1" wp14:anchorId="782274EF" wp14:editId="5CECFB05">
                <wp:simplePos x="0" y="0"/>
                <wp:positionH relativeFrom="page">
                  <wp:posOffset>7042636</wp:posOffset>
                </wp:positionH>
                <wp:positionV relativeFrom="paragraph">
                  <wp:posOffset>248781</wp:posOffset>
                </wp:positionV>
                <wp:extent cx="111125" cy="1276985"/>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1276985"/>
                        </a:xfrm>
                        <a:prstGeom prst="rect">
                          <a:avLst/>
                        </a:prstGeom>
                      </wps:spPr>
                      <wps:txbx>
                        <w:txbxContent>
                          <w:p w14:paraId="5C4C12A7" w14:textId="77777777" w:rsidR="00B37F69" w:rsidRDefault="00000000">
                            <w:pPr>
                              <w:spacing w:before="16"/>
                              <w:ind w:left="20"/>
                              <w:rPr>
                                <w:sz w:val="12"/>
                              </w:rPr>
                            </w:pPr>
                            <w:r>
                              <w:rPr>
                                <w:spacing w:val="-2"/>
                                <w:sz w:val="12"/>
                              </w:rPr>
                              <w:t>Verificación:</w:t>
                            </w:r>
                            <w:r>
                              <w:rPr>
                                <w:spacing w:val="7"/>
                                <w:sz w:val="12"/>
                              </w:rPr>
                              <w:t xml:space="preserve"> </w:t>
                            </w:r>
                            <w:hyperlink r:id="rId425">
                              <w:r>
                                <w:rPr>
                                  <w:spacing w:val="-2"/>
                                  <w:sz w:val="12"/>
                                </w:rPr>
                                <w:t>https://sede.lasrozas.es/</w:t>
                              </w:r>
                            </w:hyperlink>
                          </w:p>
                        </w:txbxContent>
                      </wps:txbx>
                      <wps:bodyPr vert="vert270" wrap="square" lIns="0" tIns="0" rIns="0" bIns="0" rtlCol="0">
                        <a:noAutofit/>
                      </wps:bodyPr>
                    </wps:wsp>
                  </a:graphicData>
                </a:graphic>
              </wp:anchor>
            </w:drawing>
          </mc:Choice>
          <mc:Fallback>
            <w:pict>
              <v:shape w14:anchorId="782274EF" id="Textbox 647" o:spid="_x0000_s1523" type="#_x0000_t202" style="position:absolute;left:0;text-align:left;margin-left:554.55pt;margin-top:19.6pt;width:8.75pt;height:100.55pt;z-index:1597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" filled="f" stroked="f">
                <v:textbox style="layout-flow:vertical;mso-layout-flow-alt:bottom-to-top" inset="0,0,0,0">
                  <w:txbxContent>
                    <w:p w14:paraId="5C4C12A7" w14:textId="77777777" w:rsidR="00B37F69" w:rsidRDefault="00000000">
                      <w:pPr>
                        <w:spacing w:before="16"/>
                        <w:ind w:left="20"/>
                        <w:rPr>
                          <w:sz w:val="12"/>
                        </w:rPr>
                      </w:pPr>
                      <w:r>
                        <w:rPr>
                          <w:spacing w:val="-2"/>
                          <w:sz w:val="12"/>
                        </w:rPr>
                        <w:t>Verificación:</w:t>
                      </w:r>
                      <w:r>
                        <w:rPr>
                          <w:spacing w:val="7"/>
                          <w:sz w:val="12"/>
                        </w:rPr>
                        <w:t xml:space="preserve"> </w:t>
                      </w:r>
                      <w:hyperlink r:id="rId426">
                        <w:r>
                          <w:rPr>
                            <w:spacing w:val="-2"/>
                            <w:sz w:val="12"/>
                          </w:rPr>
                          <w:t>https://sede.lasrozas.es/</w:t>
                        </w:r>
                      </w:hyperlink>
                    </w:p>
                  </w:txbxContent>
                </v:textbox>
                <w10:wrap anchorx="page"/>
              </v:shape>
            </w:pict>
          </mc:Fallback>
        </mc:AlternateContent>
      </w:r>
      <w:r>
        <w:rPr>
          <w:spacing w:val="-2"/>
        </w:rPr>
        <w:t>CONSIDERANDO</w:t>
      </w:r>
    </w:p>
    <w:p w14:paraId="5B21256E" w14:textId="77777777" w:rsidR="00B37F69" w:rsidRDefault="00B37F69">
      <w:pPr>
        <w:pStyle w:val="Textoindependiente"/>
        <w:spacing w:before="174"/>
        <w:rPr>
          <w:rFonts w:ascii="Calibri"/>
          <w:b/>
          <w:sz w:val="24"/>
        </w:rPr>
      </w:pPr>
    </w:p>
    <w:p w14:paraId="21A5D4F7" w14:textId="77777777" w:rsidR="00B37F69" w:rsidRDefault="00000000">
      <w:pPr>
        <w:spacing w:line="312"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479568384" behindDoc="1" locked="0" layoutInCell="1" allowOverlap="1" wp14:anchorId="0A66D4F2" wp14:editId="2604117F">
                <wp:simplePos x="0" y="0"/>
                <wp:positionH relativeFrom="page">
                  <wp:posOffset>6979136</wp:posOffset>
                </wp:positionH>
                <wp:positionV relativeFrom="paragraph">
                  <wp:posOffset>364828</wp:posOffset>
                </wp:positionV>
                <wp:extent cx="238125" cy="664845"/>
                <wp:effectExtent l="0" t="0" r="0" b="0"/>
                <wp:wrapNone/>
                <wp:docPr id="648" name="Textbox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2893B2F7"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0A66D4F2" id="Textbox 648" o:spid="_x0000_s1524" type="#_x0000_t202" style="position:absolute;left:0;text-align:left;margin-left:549.55pt;margin-top:28.75pt;width:18.75pt;height:52.35pt;z-index:-23748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" filled="f" stroked="f">
                <v:textbox style="layout-flow:vertical;mso-layout-flow-alt:bottom-to-top" inset="0,0,0,0">
                  <w:txbxContent>
                    <w:p w14:paraId="2893B2F7"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b/>
          <w:sz w:val="24"/>
        </w:rPr>
        <w:t xml:space="preserve">PRIMERO. </w:t>
      </w:r>
      <w:r>
        <w:rPr>
          <w:rFonts w:ascii="Calibri" w:hAnsi="Calibri"/>
          <w:sz w:val="24"/>
        </w:rPr>
        <w:t>El Ayuntamiento</w:t>
      </w:r>
      <w:r>
        <w:rPr>
          <w:rFonts w:ascii="Calibri" w:hAnsi="Calibri"/>
          <w:spacing w:val="-2"/>
          <w:sz w:val="24"/>
        </w:rPr>
        <w:t xml:space="preserve"> </w:t>
      </w:r>
      <w:r>
        <w:rPr>
          <w:rFonts w:ascii="Calibri" w:hAnsi="Calibri"/>
          <w:sz w:val="24"/>
        </w:rPr>
        <w:t>de</w:t>
      </w:r>
      <w:r>
        <w:rPr>
          <w:rFonts w:ascii="Calibri" w:hAnsi="Calibri"/>
          <w:spacing w:val="-2"/>
          <w:sz w:val="24"/>
        </w:rPr>
        <w:t xml:space="preserve"> </w:t>
      </w:r>
      <w:r>
        <w:rPr>
          <w:rFonts w:ascii="Calibri" w:hAnsi="Calibri"/>
          <w:sz w:val="24"/>
        </w:rPr>
        <w:t>Las Rozas</w:t>
      </w:r>
      <w:r>
        <w:rPr>
          <w:rFonts w:ascii="Calibri" w:hAnsi="Calibri"/>
          <w:spacing w:val="-3"/>
          <w:sz w:val="24"/>
        </w:rPr>
        <w:t xml:space="preserve"> </w:t>
      </w:r>
      <w:r>
        <w:rPr>
          <w:rFonts w:ascii="Calibri" w:hAnsi="Calibri"/>
          <w:sz w:val="24"/>
        </w:rPr>
        <w:t>de</w:t>
      </w:r>
      <w:r>
        <w:rPr>
          <w:rFonts w:ascii="Calibri" w:hAnsi="Calibri"/>
          <w:spacing w:val="-2"/>
          <w:sz w:val="24"/>
        </w:rPr>
        <w:t xml:space="preserve"> </w:t>
      </w:r>
      <w:r>
        <w:rPr>
          <w:rFonts w:ascii="Calibri" w:hAnsi="Calibri"/>
          <w:sz w:val="24"/>
        </w:rPr>
        <w:t>Madrid</w:t>
      </w:r>
      <w:r>
        <w:rPr>
          <w:rFonts w:ascii="Calibri" w:hAnsi="Calibri"/>
          <w:spacing w:val="-1"/>
          <w:sz w:val="24"/>
        </w:rPr>
        <w:t xml:space="preserve"> </w:t>
      </w:r>
      <w:r>
        <w:rPr>
          <w:rFonts w:ascii="Calibri" w:hAnsi="Calibri"/>
          <w:sz w:val="24"/>
        </w:rPr>
        <w:t>tiene entre sus funciones la</w:t>
      </w:r>
      <w:r>
        <w:rPr>
          <w:rFonts w:ascii="Calibri" w:hAnsi="Calibri"/>
          <w:spacing w:val="-2"/>
          <w:sz w:val="24"/>
        </w:rPr>
        <w:t xml:space="preserve"> </w:t>
      </w:r>
      <w:r>
        <w:rPr>
          <w:rFonts w:ascii="Calibri" w:hAnsi="Calibri"/>
          <w:sz w:val="24"/>
        </w:rPr>
        <w:t>promoción</w:t>
      </w:r>
      <w:r>
        <w:rPr>
          <w:rFonts w:ascii="Calibri" w:hAnsi="Calibri"/>
          <w:spacing w:val="-1"/>
          <w:sz w:val="24"/>
        </w:rPr>
        <w:t xml:space="preserve"> </w:t>
      </w:r>
      <w:r>
        <w:rPr>
          <w:rFonts w:ascii="Calibri" w:hAnsi="Calibri"/>
          <w:sz w:val="24"/>
        </w:rPr>
        <w:t>de la práctica del deporte en todas sus modalidades y para todas las edades, fomentando la participación</w:t>
      </w:r>
      <w:r>
        <w:rPr>
          <w:rFonts w:ascii="Calibri" w:hAnsi="Calibri"/>
          <w:spacing w:val="-10"/>
          <w:sz w:val="24"/>
        </w:rPr>
        <w:t xml:space="preserve"> </w:t>
      </w:r>
      <w:r>
        <w:rPr>
          <w:rFonts w:ascii="Calibri" w:hAnsi="Calibri"/>
          <w:sz w:val="24"/>
        </w:rPr>
        <w:t>de</w:t>
      </w:r>
      <w:r>
        <w:rPr>
          <w:rFonts w:ascii="Calibri" w:hAnsi="Calibri"/>
          <w:spacing w:val="-13"/>
          <w:sz w:val="24"/>
        </w:rPr>
        <w:t xml:space="preserve"> </w:t>
      </w:r>
      <w:r>
        <w:rPr>
          <w:rFonts w:ascii="Calibri" w:hAnsi="Calibri"/>
          <w:sz w:val="24"/>
        </w:rPr>
        <w:t>todos</w:t>
      </w:r>
      <w:r>
        <w:rPr>
          <w:rFonts w:ascii="Calibri" w:hAnsi="Calibri"/>
          <w:spacing w:val="-10"/>
          <w:sz w:val="24"/>
        </w:rPr>
        <w:t xml:space="preserve"> </w:t>
      </w:r>
      <w:r>
        <w:rPr>
          <w:rFonts w:ascii="Calibri" w:hAnsi="Calibri"/>
          <w:sz w:val="24"/>
        </w:rPr>
        <w:t>los</w:t>
      </w:r>
      <w:r>
        <w:rPr>
          <w:rFonts w:ascii="Calibri" w:hAnsi="Calibri"/>
          <w:spacing w:val="-10"/>
          <w:sz w:val="24"/>
        </w:rPr>
        <w:t xml:space="preserve"> </w:t>
      </w:r>
      <w:r>
        <w:rPr>
          <w:rFonts w:ascii="Calibri" w:hAnsi="Calibri"/>
          <w:sz w:val="24"/>
        </w:rPr>
        <w:t>colectivos</w:t>
      </w:r>
      <w:r>
        <w:rPr>
          <w:rFonts w:ascii="Calibri" w:hAnsi="Calibri"/>
          <w:spacing w:val="-11"/>
          <w:sz w:val="24"/>
        </w:rPr>
        <w:t xml:space="preserve"> </w:t>
      </w:r>
      <w:r>
        <w:rPr>
          <w:rFonts w:ascii="Calibri" w:hAnsi="Calibri"/>
          <w:sz w:val="24"/>
        </w:rPr>
        <w:t>con</w:t>
      </w:r>
      <w:r>
        <w:rPr>
          <w:rFonts w:ascii="Calibri" w:hAnsi="Calibri"/>
          <w:spacing w:val="-10"/>
          <w:sz w:val="24"/>
        </w:rPr>
        <w:t xml:space="preserve"> </w:t>
      </w:r>
      <w:r>
        <w:rPr>
          <w:rFonts w:ascii="Calibri" w:hAnsi="Calibri"/>
          <w:sz w:val="24"/>
        </w:rPr>
        <w:t>especial</w:t>
      </w:r>
      <w:r>
        <w:rPr>
          <w:rFonts w:ascii="Calibri" w:hAnsi="Calibri"/>
          <w:spacing w:val="-11"/>
          <w:sz w:val="24"/>
        </w:rPr>
        <w:t xml:space="preserve"> </w:t>
      </w:r>
      <w:r>
        <w:rPr>
          <w:rFonts w:ascii="Calibri" w:hAnsi="Calibri"/>
          <w:sz w:val="24"/>
        </w:rPr>
        <w:t>atención</w:t>
      </w:r>
      <w:r>
        <w:rPr>
          <w:rFonts w:ascii="Calibri" w:hAnsi="Calibri"/>
          <w:spacing w:val="-10"/>
          <w:sz w:val="24"/>
        </w:rPr>
        <w:t xml:space="preserve"> </w:t>
      </w:r>
      <w:r>
        <w:rPr>
          <w:rFonts w:ascii="Calibri" w:hAnsi="Calibri"/>
          <w:sz w:val="24"/>
        </w:rPr>
        <w:t>a</w:t>
      </w:r>
      <w:r>
        <w:rPr>
          <w:rFonts w:ascii="Calibri" w:hAnsi="Calibri"/>
          <w:spacing w:val="-11"/>
          <w:sz w:val="24"/>
        </w:rPr>
        <w:t xml:space="preserve"> </w:t>
      </w:r>
      <w:r>
        <w:rPr>
          <w:rFonts w:ascii="Calibri" w:hAnsi="Calibri"/>
          <w:sz w:val="24"/>
        </w:rPr>
        <w:t>proyectos</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inclusión.</w:t>
      </w:r>
      <w:r>
        <w:rPr>
          <w:rFonts w:ascii="Calibri" w:hAnsi="Calibri"/>
          <w:spacing w:val="-12"/>
          <w:sz w:val="24"/>
        </w:rPr>
        <w:t xml:space="preserve"> </w:t>
      </w:r>
      <w:r>
        <w:rPr>
          <w:rFonts w:ascii="Calibri" w:hAnsi="Calibri"/>
          <w:sz w:val="24"/>
        </w:rPr>
        <w:t>Igualmente gestiona</w:t>
      </w:r>
      <w:r>
        <w:rPr>
          <w:rFonts w:ascii="Calibri" w:hAnsi="Calibri"/>
          <w:spacing w:val="55"/>
          <w:sz w:val="24"/>
        </w:rPr>
        <w:t xml:space="preserve"> </w:t>
      </w:r>
      <w:r>
        <w:rPr>
          <w:rFonts w:ascii="Calibri" w:hAnsi="Calibri"/>
          <w:sz w:val="24"/>
        </w:rPr>
        <w:t>las</w:t>
      </w:r>
      <w:r>
        <w:rPr>
          <w:rFonts w:ascii="Calibri" w:hAnsi="Calibri"/>
          <w:spacing w:val="58"/>
          <w:sz w:val="24"/>
        </w:rPr>
        <w:t xml:space="preserve"> </w:t>
      </w:r>
      <w:r>
        <w:rPr>
          <w:rFonts w:ascii="Calibri" w:hAnsi="Calibri"/>
          <w:sz w:val="24"/>
        </w:rPr>
        <w:t>instalaciones</w:t>
      </w:r>
      <w:r>
        <w:rPr>
          <w:rFonts w:ascii="Calibri" w:hAnsi="Calibri"/>
          <w:spacing w:val="58"/>
          <w:sz w:val="24"/>
        </w:rPr>
        <w:t xml:space="preserve"> </w:t>
      </w:r>
      <w:r>
        <w:rPr>
          <w:rFonts w:ascii="Calibri" w:hAnsi="Calibri"/>
          <w:sz w:val="24"/>
        </w:rPr>
        <w:t>deportivas</w:t>
      </w:r>
      <w:r>
        <w:rPr>
          <w:rFonts w:ascii="Calibri" w:hAnsi="Calibri"/>
          <w:spacing w:val="58"/>
          <w:sz w:val="24"/>
        </w:rPr>
        <w:t xml:space="preserve"> </w:t>
      </w:r>
      <w:r>
        <w:rPr>
          <w:rFonts w:ascii="Calibri" w:hAnsi="Calibri"/>
          <w:sz w:val="24"/>
        </w:rPr>
        <w:t>municipales,</w:t>
      </w:r>
      <w:r>
        <w:rPr>
          <w:rFonts w:ascii="Calibri" w:hAnsi="Calibri"/>
          <w:spacing w:val="58"/>
          <w:sz w:val="24"/>
        </w:rPr>
        <w:t xml:space="preserve"> </w:t>
      </w:r>
      <w:r>
        <w:rPr>
          <w:rFonts w:ascii="Calibri" w:hAnsi="Calibri"/>
          <w:sz w:val="24"/>
        </w:rPr>
        <w:t>facilitando</w:t>
      </w:r>
      <w:r>
        <w:rPr>
          <w:rFonts w:ascii="Calibri" w:hAnsi="Calibri"/>
          <w:spacing w:val="58"/>
          <w:sz w:val="24"/>
        </w:rPr>
        <w:t xml:space="preserve"> </w:t>
      </w:r>
      <w:r>
        <w:rPr>
          <w:rFonts w:ascii="Calibri" w:hAnsi="Calibri"/>
          <w:sz w:val="24"/>
        </w:rPr>
        <w:t>su</w:t>
      </w:r>
      <w:r>
        <w:rPr>
          <w:rFonts w:ascii="Calibri" w:hAnsi="Calibri"/>
          <w:spacing w:val="57"/>
          <w:sz w:val="24"/>
        </w:rPr>
        <w:t xml:space="preserve"> </w:t>
      </w:r>
      <w:r>
        <w:rPr>
          <w:rFonts w:ascii="Calibri" w:hAnsi="Calibri"/>
          <w:sz w:val="24"/>
        </w:rPr>
        <w:t>utilización</w:t>
      </w:r>
      <w:r>
        <w:rPr>
          <w:rFonts w:ascii="Calibri" w:hAnsi="Calibri"/>
          <w:spacing w:val="59"/>
          <w:sz w:val="24"/>
        </w:rPr>
        <w:t xml:space="preserve"> </w:t>
      </w:r>
      <w:r>
        <w:rPr>
          <w:rFonts w:ascii="Calibri" w:hAnsi="Calibri"/>
          <w:sz w:val="24"/>
        </w:rPr>
        <w:t>a</w:t>
      </w:r>
      <w:r>
        <w:rPr>
          <w:rFonts w:ascii="Calibri" w:hAnsi="Calibri"/>
          <w:spacing w:val="58"/>
          <w:sz w:val="24"/>
        </w:rPr>
        <w:t xml:space="preserve"> </w:t>
      </w:r>
      <w:r>
        <w:rPr>
          <w:rFonts w:ascii="Calibri" w:hAnsi="Calibri"/>
          <w:sz w:val="24"/>
        </w:rPr>
        <w:t>los</w:t>
      </w:r>
      <w:r>
        <w:rPr>
          <w:rFonts w:ascii="Calibri" w:hAnsi="Calibri"/>
          <w:spacing w:val="56"/>
          <w:sz w:val="24"/>
        </w:rPr>
        <w:t xml:space="preserve"> </w:t>
      </w:r>
      <w:r>
        <w:rPr>
          <w:rFonts w:ascii="Calibri" w:hAnsi="Calibri"/>
          <w:spacing w:val="-2"/>
          <w:sz w:val="24"/>
        </w:rPr>
        <w:t>usuarios</w:t>
      </w:r>
    </w:p>
    <w:p w14:paraId="71E7BFB3" w14:textId="77777777" w:rsidR="00B37F69" w:rsidRDefault="00000000">
      <w:pPr>
        <w:pStyle w:val="Textoindependiente"/>
        <w:spacing w:line="175" w:lineRule="exact"/>
        <w:ind w:right="1133"/>
        <w:jc w:val="right"/>
      </w:pPr>
      <w:r>
        <w:rPr>
          <w:spacing w:val="-10"/>
        </w:rPr>
        <w:t>1</w:t>
      </w:r>
    </w:p>
    <w:p w14:paraId="62B22A2A" w14:textId="77777777" w:rsidR="00B37F69" w:rsidRDefault="00B37F69">
      <w:pPr>
        <w:pStyle w:val="Textoindependiente"/>
        <w:spacing w:line="175" w:lineRule="exact"/>
        <w:jc w:val="right"/>
        <w:sectPr w:rsidR="00B37F69">
          <w:type w:val="continuous"/>
          <w:pgSz w:w="11910" w:h="16840"/>
          <w:pgMar w:top="1260" w:right="283" w:bottom="1300" w:left="1133" w:header="0" w:footer="0" w:gutter="0"/>
          <w:cols w:space="720"/>
        </w:sectPr>
      </w:pPr>
    </w:p>
    <w:p w14:paraId="68087C13" w14:textId="77777777" w:rsidR="00B37F69" w:rsidRDefault="00B37F69">
      <w:pPr>
        <w:pStyle w:val="Textoindependiente"/>
      </w:pPr>
    </w:p>
    <w:p w14:paraId="288CD78B" w14:textId="77777777" w:rsidR="00B37F69" w:rsidRDefault="00B37F69">
      <w:pPr>
        <w:pStyle w:val="Textoindependiente"/>
      </w:pPr>
    </w:p>
    <w:p w14:paraId="3E35C5E4" w14:textId="77777777" w:rsidR="00B37F69" w:rsidRDefault="00B37F69">
      <w:pPr>
        <w:pStyle w:val="Textoindependiente"/>
        <w:spacing w:before="3"/>
      </w:pPr>
    </w:p>
    <w:p w14:paraId="2FF57FDD" w14:textId="77777777" w:rsidR="00B37F69" w:rsidRDefault="00000000">
      <w:pPr>
        <w:ind w:left="8220"/>
        <w:rPr>
          <w:sz w:val="20"/>
        </w:rPr>
      </w:pPr>
      <w:r>
        <w:rPr>
          <w:noProof/>
          <w:sz w:val="20"/>
        </w:rPr>
        <w:drawing>
          <wp:inline distT="0" distB="0" distL="0" distR="0" wp14:anchorId="051FF6DA" wp14:editId="364DC823">
            <wp:extent cx="373825" cy="633983"/>
            <wp:effectExtent l="0" t="0" r="0" b="0"/>
            <wp:docPr id="649" name="Image 6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9" name="Image 649"/>
                    <pic:cNvPicPr/>
                  </pic:nvPicPr>
                  <pic:blipFill>
                    <a:blip r:embed="rId423" cstate="print"/>
                    <a:stretch>
                      <a:fillRect/>
                    </a:stretch>
                  </pic:blipFill>
                  <pic:spPr>
                    <a:xfrm>
                      <a:off x="0" y="0"/>
                      <a:ext cx="373825" cy="633983"/>
                    </a:xfrm>
                    <a:prstGeom prst="rect">
                      <a:avLst/>
                    </a:prstGeom>
                  </pic:spPr>
                </pic:pic>
              </a:graphicData>
            </a:graphic>
          </wp:inline>
        </w:drawing>
      </w:r>
    </w:p>
    <w:p w14:paraId="7837186C" w14:textId="77777777" w:rsidR="00B37F69" w:rsidRDefault="00B37F69">
      <w:pPr>
        <w:rPr>
          <w:sz w:val="20"/>
        </w:rPr>
        <w:sectPr w:rsidR="00B37F69">
          <w:headerReference w:type="default" r:id="rId427"/>
          <w:footerReference w:type="default" r:id="rId428"/>
          <w:pgSz w:w="11910" w:h="16840"/>
          <w:pgMar w:top="0" w:right="283" w:bottom="280" w:left="1133" w:header="0" w:footer="0" w:gutter="0"/>
          <w:cols w:space="720"/>
        </w:sectPr>
      </w:pPr>
    </w:p>
    <w:p w14:paraId="74B0F0F3" w14:textId="77777777" w:rsidR="00B37F69" w:rsidRDefault="00000000">
      <w:pPr>
        <w:pStyle w:val="Ttulo3"/>
        <w:spacing w:before="286"/>
        <w:ind w:left="143"/>
      </w:pPr>
      <w:r>
        <w:t>Área</w:t>
      </w:r>
      <w:r>
        <w:rPr>
          <w:spacing w:val="-2"/>
        </w:rPr>
        <w:t xml:space="preserve"> </w:t>
      </w:r>
      <w:r>
        <w:t>de</w:t>
      </w:r>
      <w:r>
        <w:rPr>
          <w:spacing w:val="-2"/>
        </w:rPr>
        <w:t xml:space="preserve"> Deportes</w:t>
      </w:r>
    </w:p>
    <w:p w14:paraId="43189516"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11C3BBE"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532CBE31"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76448" behindDoc="0" locked="0" layoutInCell="1" allowOverlap="1" wp14:anchorId="6103B05E" wp14:editId="6591F531">
                <wp:simplePos x="0" y="0"/>
                <wp:positionH relativeFrom="page">
                  <wp:posOffset>6727570</wp:posOffset>
                </wp:positionH>
                <wp:positionV relativeFrom="page">
                  <wp:posOffset>253</wp:posOffset>
                </wp:positionV>
                <wp:extent cx="833119" cy="10401935"/>
                <wp:effectExtent l="0" t="0" r="0" b="0"/>
                <wp:wrapNone/>
                <wp:docPr id="650" name="Group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119" cy="10401935"/>
                          <a:chOff x="0" y="0"/>
                          <a:chExt cx="833119" cy="10401935"/>
                        </a:xfrm>
                      </wpg:grpSpPr>
                      <wps:wsp>
                        <wps:cNvPr id="651" name="Graphic 651"/>
                        <wps:cNvSpPr/>
                        <wps:spPr>
                          <a:xfrm>
                            <a:off x="41021" y="0"/>
                            <a:ext cx="792480" cy="9825990"/>
                          </a:xfrm>
                          <a:custGeom>
                            <a:avLst/>
                            <a:gdLst/>
                            <a:ahLst/>
                            <a:cxnLst/>
                            <a:rect l="l" t="t" r="r" b="b"/>
                            <a:pathLst>
                              <a:path w="792480" h="9825990">
                                <a:moveTo>
                                  <a:pt x="791972" y="9251950"/>
                                </a:moveTo>
                                <a:lnTo>
                                  <a:pt x="0" y="9251950"/>
                                </a:lnTo>
                                <a:lnTo>
                                  <a:pt x="0" y="9825990"/>
                                </a:lnTo>
                                <a:lnTo>
                                  <a:pt x="791972" y="9825990"/>
                                </a:lnTo>
                                <a:lnTo>
                                  <a:pt x="791972" y="9251950"/>
                                </a:lnTo>
                                <a:close/>
                              </a:path>
                              <a:path w="792480" h="9825990">
                                <a:moveTo>
                                  <a:pt x="791972" y="0"/>
                                </a:moveTo>
                                <a:lnTo>
                                  <a:pt x="0" y="0"/>
                                </a:lnTo>
                                <a:lnTo>
                                  <a:pt x="0" y="7980680"/>
                                </a:lnTo>
                                <a:lnTo>
                                  <a:pt x="291211" y="7980680"/>
                                </a:lnTo>
                                <a:lnTo>
                                  <a:pt x="291211" y="9251696"/>
                                </a:lnTo>
                                <a:lnTo>
                                  <a:pt x="791972" y="9251709"/>
                                </a:lnTo>
                                <a:lnTo>
                                  <a:pt x="791972" y="7980680"/>
                                </a:lnTo>
                                <a:lnTo>
                                  <a:pt x="791972" y="7980553"/>
                                </a:lnTo>
                                <a:lnTo>
                                  <a:pt x="791972" y="0"/>
                                </a:lnTo>
                                <a:close/>
                              </a:path>
                            </a:pathLst>
                          </a:custGeom>
                          <a:solidFill>
                            <a:srgbClr val="FFFFFF"/>
                          </a:solidFill>
                        </wps:spPr>
                        <wps:bodyPr wrap="square" lIns="0" tIns="0" rIns="0" bIns="0" rtlCol="0">
                          <a:prstTxWarp prst="textNoShape">
                            <a:avLst/>
                          </a:prstTxWarp>
                          <a:noAutofit/>
                        </wps:bodyPr>
                      </wps:wsp>
                      <wps:wsp>
                        <wps:cNvPr id="652" name="Graphic 652"/>
                        <wps:cNvSpPr/>
                        <wps:spPr>
                          <a:xfrm>
                            <a:off x="0" y="9825990"/>
                            <a:ext cx="507365" cy="575945"/>
                          </a:xfrm>
                          <a:custGeom>
                            <a:avLst/>
                            <a:gdLst/>
                            <a:ahLst/>
                            <a:cxnLst/>
                            <a:rect l="l" t="t" r="r" b="b"/>
                            <a:pathLst>
                              <a:path w="507365" h="575945">
                                <a:moveTo>
                                  <a:pt x="507238" y="0"/>
                                </a:moveTo>
                                <a:lnTo>
                                  <a:pt x="0" y="0"/>
                                </a:lnTo>
                                <a:lnTo>
                                  <a:pt x="0" y="575564"/>
                                </a:lnTo>
                                <a:lnTo>
                                  <a:pt x="507238" y="575564"/>
                                </a:lnTo>
                                <a:lnTo>
                                  <a:pt x="507238" y="0"/>
                                </a:lnTo>
                                <a:close/>
                              </a:path>
                            </a:pathLst>
                          </a:custGeom>
                          <a:solidFill>
                            <a:srgbClr val="000000"/>
                          </a:solidFill>
                        </wps:spPr>
                        <wps:bodyPr wrap="square" lIns="0" tIns="0" rIns="0" bIns="0" rtlCol="0">
                          <a:prstTxWarp prst="textNoShape">
                            <a:avLst/>
                          </a:prstTxWarp>
                          <a:noAutofit/>
                        </wps:bodyPr>
                      </wps:wsp>
                      <wps:wsp>
                        <wps:cNvPr id="653" name="Textbox 653"/>
                        <wps:cNvSpPr txBox="1"/>
                        <wps:spPr>
                          <a:xfrm>
                            <a:off x="176784" y="202276"/>
                            <a:ext cx="478790" cy="142240"/>
                          </a:xfrm>
                          <a:prstGeom prst="rect">
                            <a:avLst/>
                          </a:prstGeom>
                        </wps:spPr>
                        <wps:txbx>
                          <w:txbxContent>
                            <w:p w14:paraId="16384BAE"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6103B05E" id="Group 650" o:spid="_x0000_s1525" style="position:absolute;left:0;text-align:left;margin-left:529.75pt;margin-top:0;width:65.6pt;height:819.05pt;z-index:15976448;mso-wrap-distance-left:0;mso-wrap-distance-right:0;mso-position-horizontal-relative:page;mso-position-vertical-relative:page" coordsize="8331,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">
                <v:shape id="Graphic 651" o:spid="_x0000_s1526" style="position:absolute;left:410;width:7925;height:98259;visibility:visible;mso-wrap-style:square;v-text-anchor:top" coordsize="792480,982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" path="m791972,9251950l,9251950r,574040l791972,9825990r,-574040xem791972,l,,,7980680r291211,l291211,9251696r500761,13l791972,7980680r,-127l791972,xe" stroked="f">
                  <v:path arrowok="t"/>
                </v:shape>
                <v:shape id="Graphic 652" o:spid="_x0000_s1527" style="position:absolute;top:98259;width:5073;height:5760;visibility:visible;mso-wrap-style:square;v-text-anchor:top" coordsize="507365,57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" path="m507238,l,,,575564r507238,l507238,xe" fillcolor="black" stroked="f">
                  <v:path arrowok="t"/>
                </v:shape>
                <v:shape id="Textbox 653" o:spid="_x0000_s1528" type="#_x0000_t202" style="position:absolute;left:1767;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S3gxQAAANwAAAAPAAAAZHJzL2Rvd25yZXYueG1sRI9Ba8JA&#10;FITvBf/D8gre6qYVg4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BCFS3gxQAAANwAAAAP&#10;AAAAAAAAAAAAAAAAAAcCAABkcnMvZG93bnJldi54bWxQSwUGAAAAAAMAAwC3AAAA+QIAAAAA&#10;" filled="f" stroked="f">
                  <v:textbox inset="0,0,0,0">
                    <w:txbxContent>
                      <w:p w14:paraId="16384BAE"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2B7839FC" wp14:editId="3E554294">
                <wp:extent cx="5887720" cy="6350"/>
                <wp:effectExtent l="0" t="0" r="0" b="0"/>
                <wp:docPr id="654" name="Group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655" name="Graphic 655"/>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C5FE12" id="Group 654"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">
                <v:shape id="Graphic 655"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" path="m5887212,l,,,6096r5887212,l5887212,xe" fillcolor="black" stroked="f">
                  <v:path arrowok="t"/>
                </v:shape>
                <w10:anchorlock/>
              </v:group>
            </w:pict>
          </mc:Fallback>
        </mc:AlternateContent>
      </w:r>
    </w:p>
    <w:p w14:paraId="7689334A" w14:textId="77777777" w:rsidR="00B37F69" w:rsidRDefault="00000000">
      <w:pPr>
        <w:spacing w:before="10" w:line="309" w:lineRule="auto"/>
        <w:ind w:left="143" w:right="1128"/>
        <w:jc w:val="both"/>
        <w:rPr>
          <w:rFonts w:ascii="Calibri" w:hAnsi="Calibri"/>
          <w:sz w:val="24"/>
        </w:rPr>
      </w:pPr>
      <w:r>
        <w:rPr>
          <w:rFonts w:ascii="Calibri" w:hAnsi="Calibri"/>
          <w:sz w:val="24"/>
        </w:rPr>
        <w:t xml:space="preserve">mediante la organización de competiciones locales, entre las que se encuentra el fútbol y sus </w:t>
      </w:r>
      <w:r>
        <w:rPr>
          <w:rFonts w:ascii="Calibri" w:hAnsi="Calibri"/>
          <w:spacing w:val="-2"/>
          <w:sz w:val="24"/>
        </w:rPr>
        <w:t>modalidades.</w:t>
      </w:r>
    </w:p>
    <w:p w14:paraId="0881A7C1" w14:textId="77777777" w:rsidR="00B37F69" w:rsidRDefault="00B37F69">
      <w:pPr>
        <w:pStyle w:val="Textoindependiente"/>
        <w:spacing w:before="93"/>
        <w:rPr>
          <w:rFonts w:ascii="Calibri"/>
          <w:sz w:val="24"/>
        </w:rPr>
      </w:pPr>
    </w:p>
    <w:p w14:paraId="710D52FA" w14:textId="77777777" w:rsidR="00B37F69" w:rsidRDefault="00000000">
      <w:pPr>
        <w:spacing w:before="1" w:line="309" w:lineRule="auto"/>
        <w:ind w:left="143" w:right="1129"/>
        <w:jc w:val="both"/>
        <w:rPr>
          <w:rFonts w:ascii="Calibri" w:hAnsi="Calibri"/>
          <w:sz w:val="24"/>
        </w:rPr>
      </w:pPr>
      <w:r>
        <w:rPr>
          <w:rFonts w:ascii="Calibri" w:hAnsi="Calibri"/>
          <w:sz w:val="24"/>
        </w:rPr>
        <w:t>Además, conforme a lo regulado en el art. 23 y concordantes de la Ley 15/1994, de 28 de diciembre, del Deporte de la Comunidad de Madrid, son competencias y funciones:</w:t>
      </w:r>
    </w:p>
    <w:p w14:paraId="2735460B" w14:textId="77777777" w:rsidR="00B37F69" w:rsidRDefault="00B37F69">
      <w:pPr>
        <w:pStyle w:val="Textoindependiente"/>
        <w:spacing w:before="93"/>
        <w:rPr>
          <w:rFonts w:ascii="Calibri"/>
          <w:sz w:val="24"/>
        </w:rPr>
      </w:pPr>
    </w:p>
    <w:p w14:paraId="41CCEC56" w14:textId="77777777" w:rsidR="00B37F69" w:rsidRDefault="00000000">
      <w:pPr>
        <w:pStyle w:val="Prrafodelista"/>
        <w:numPr>
          <w:ilvl w:val="0"/>
          <w:numId w:val="4"/>
        </w:numPr>
        <w:tabs>
          <w:tab w:val="left" w:pos="995"/>
        </w:tabs>
        <w:spacing w:line="312" w:lineRule="auto"/>
        <w:ind w:right="1126"/>
        <w:jc w:val="both"/>
        <w:rPr>
          <w:rFonts w:ascii="Calibri" w:hAnsi="Calibri"/>
          <w:sz w:val="24"/>
        </w:rPr>
      </w:pPr>
      <w:r>
        <w:rPr>
          <w:rFonts w:ascii="Calibri" w:hAnsi="Calibri"/>
          <w:noProof/>
          <w:sz w:val="24"/>
        </w:rPr>
        <mc:AlternateContent>
          <mc:Choice Requires="wps">
            <w:drawing>
              <wp:anchor distT="0" distB="0" distL="0" distR="0" simplePos="0" relativeHeight="15976960" behindDoc="0" locked="0" layoutInCell="1" allowOverlap="1" wp14:anchorId="67E7ECEC" wp14:editId="47790CAD">
                <wp:simplePos x="0" y="0"/>
                <wp:positionH relativeFrom="page">
                  <wp:posOffset>6811152</wp:posOffset>
                </wp:positionH>
                <wp:positionV relativeFrom="paragraph">
                  <wp:posOffset>-116910</wp:posOffset>
                </wp:positionV>
                <wp:extent cx="417830" cy="3181350"/>
                <wp:effectExtent l="0" t="0" r="0" b="0"/>
                <wp:wrapNone/>
                <wp:docPr id="656" name="Textbox 6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3971B8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08DF0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7E7ECEC" id="Textbox 656" o:spid="_x0000_s1529" type="#_x0000_t202" style="position:absolute;left:0;text-align:left;margin-left:536.3pt;margin-top:-9.2pt;width:32.9pt;height:250.5pt;z-index:1597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Km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" filled="f" stroked="f">
                <v:textbox style="layout-flow:vertical;mso-layout-flow-alt:bottom-to-top" inset="0,0,0,0">
                  <w:txbxContent>
                    <w:p w14:paraId="33971B8E"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08DF0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Promover de forma general la actividad física y el deporte en su ámbito territorial, fomentando las actividades físicas de carácter formativo y recreativo, especialmente entre los escolares.</w:t>
      </w:r>
    </w:p>
    <w:p w14:paraId="6D937F00" w14:textId="77777777" w:rsidR="00B37F69" w:rsidRDefault="00000000">
      <w:pPr>
        <w:pStyle w:val="Prrafodelista"/>
        <w:numPr>
          <w:ilvl w:val="0"/>
          <w:numId w:val="4"/>
        </w:numPr>
        <w:tabs>
          <w:tab w:val="left" w:pos="995"/>
        </w:tabs>
        <w:spacing w:line="312" w:lineRule="auto"/>
        <w:ind w:right="1129"/>
        <w:jc w:val="both"/>
        <w:rPr>
          <w:rFonts w:ascii="Calibri" w:hAnsi="Calibri"/>
          <w:sz w:val="24"/>
        </w:rPr>
      </w:pPr>
      <w:r>
        <w:rPr>
          <w:rFonts w:ascii="Calibri" w:hAnsi="Calibri"/>
          <w:sz w:val="24"/>
        </w:rPr>
        <w:t>Gestionar</w:t>
      </w:r>
      <w:r>
        <w:rPr>
          <w:rFonts w:ascii="Calibri" w:hAnsi="Calibri"/>
          <w:spacing w:val="-2"/>
          <w:sz w:val="24"/>
        </w:rPr>
        <w:t xml:space="preserve"> </w:t>
      </w:r>
      <w:r>
        <w:rPr>
          <w:rFonts w:ascii="Calibri" w:hAnsi="Calibri"/>
          <w:sz w:val="24"/>
        </w:rPr>
        <w:t>las</w:t>
      </w:r>
      <w:r>
        <w:rPr>
          <w:rFonts w:ascii="Calibri" w:hAnsi="Calibri"/>
          <w:spacing w:val="-3"/>
          <w:sz w:val="24"/>
        </w:rPr>
        <w:t xml:space="preserve"> </w:t>
      </w:r>
      <w:r>
        <w:rPr>
          <w:rFonts w:ascii="Calibri" w:hAnsi="Calibri"/>
          <w:sz w:val="24"/>
        </w:rPr>
        <w:t>infraestructuras</w:t>
      </w:r>
      <w:r>
        <w:rPr>
          <w:rFonts w:ascii="Calibri" w:hAnsi="Calibri"/>
          <w:spacing w:val="-5"/>
          <w:sz w:val="24"/>
        </w:rPr>
        <w:t xml:space="preserve"> </w:t>
      </w:r>
      <w:r>
        <w:rPr>
          <w:rFonts w:ascii="Calibri" w:hAnsi="Calibri"/>
          <w:sz w:val="24"/>
        </w:rPr>
        <w:t>deportivas</w:t>
      </w:r>
      <w:r>
        <w:rPr>
          <w:rFonts w:ascii="Calibri" w:hAnsi="Calibri"/>
          <w:spacing w:val="-3"/>
          <w:sz w:val="24"/>
        </w:rPr>
        <w:t xml:space="preserve"> </w:t>
      </w:r>
      <w:r>
        <w:rPr>
          <w:rFonts w:ascii="Calibri" w:hAnsi="Calibri"/>
          <w:sz w:val="24"/>
        </w:rPr>
        <w:t>municipales,</w:t>
      </w:r>
      <w:r>
        <w:rPr>
          <w:rFonts w:ascii="Calibri" w:hAnsi="Calibri"/>
          <w:spacing w:val="-2"/>
          <w:sz w:val="24"/>
        </w:rPr>
        <w:t xml:space="preserve"> </w:t>
      </w:r>
      <w:r>
        <w:rPr>
          <w:rFonts w:ascii="Calibri" w:hAnsi="Calibri"/>
          <w:sz w:val="24"/>
        </w:rPr>
        <w:t>sin</w:t>
      </w:r>
      <w:r>
        <w:rPr>
          <w:rFonts w:ascii="Calibri" w:hAnsi="Calibri"/>
          <w:spacing w:val="-4"/>
          <w:sz w:val="24"/>
        </w:rPr>
        <w:t xml:space="preserve"> </w:t>
      </w:r>
      <w:r>
        <w:rPr>
          <w:rFonts w:ascii="Calibri" w:hAnsi="Calibri"/>
          <w:sz w:val="24"/>
        </w:rPr>
        <w:t>perjuicio</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los</w:t>
      </w:r>
      <w:r>
        <w:rPr>
          <w:rFonts w:ascii="Calibri" w:hAnsi="Calibri"/>
          <w:spacing w:val="-5"/>
          <w:sz w:val="24"/>
        </w:rPr>
        <w:t xml:space="preserve"> </w:t>
      </w:r>
      <w:r>
        <w:rPr>
          <w:rFonts w:ascii="Calibri" w:hAnsi="Calibri"/>
          <w:sz w:val="24"/>
        </w:rPr>
        <w:t>conciertos</w:t>
      </w:r>
      <w:r>
        <w:rPr>
          <w:rFonts w:ascii="Calibri" w:hAnsi="Calibri"/>
          <w:spacing w:val="-8"/>
          <w:sz w:val="24"/>
        </w:rPr>
        <w:t xml:space="preserve"> </w:t>
      </w:r>
      <w:r>
        <w:rPr>
          <w:rFonts w:ascii="Calibri" w:hAnsi="Calibri"/>
          <w:sz w:val="24"/>
        </w:rPr>
        <w:t>o convenios que puedan celebrar con entidades públicas o privadas para su gestión.</w:t>
      </w:r>
    </w:p>
    <w:p w14:paraId="4E7C0215" w14:textId="77777777" w:rsidR="00B37F69" w:rsidRDefault="00000000">
      <w:pPr>
        <w:pStyle w:val="Prrafodelista"/>
        <w:numPr>
          <w:ilvl w:val="0"/>
          <w:numId w:val="4"/>
        </w:numPr>
        <w:tabs>
          <w:tab w:val="left" w:pos="993"/>
          <w:tab w:val="left" w:pos="995"/>
        </w:tabs>
        <w:spacing w:line="312" w:lineRule="auto"/>
        <w:ind w:right="1128"/>
        <w:jc w:val="both"/>
        <w:rPr>
          <w:rFonts w:ascii="Calibri" w:hAnsi="Calibri"/>
          <w:sz w:val="24"/>
        </w:rPr>
      </w:pPr>
      <w:r>
        <w:rPr>
          <w:rFonts w:ascii="Calibri" w:hAnsi="Calibri"/>
          <w:sz w:val="24"/>
        </w:rPr>
        <w:t>Cooperar con otros entes públicos o privados para el cumplimiento de las finalidades previstas por la presente Ley.</w:t>
      </w:r>
    </w:p>
    <w:p w14:paraId="0668CCCE" w14:textId="77777777" w:rsidR="00B37F69" w:rsidRDefault="00000000">
      <w:pPr>
        <w:pStyle w:val="Prrafodelista"/>
        <w:numPr>
          <w:ilvl w:val="0"/>
          <w:numId w:val="4"/>
        </w:numPr>
        <w:tabs>
          <w:tab w:val="left" w:pos="995"/>
        </w:tabs>
        <w:spacing w:before="1"/>
        <w:ind w:hanging="285"/>
        <w:jc w:val="both"/>
        <w:rPr>
          <w:rFonts w:ascii="Calibri" w:hAnsi="Calibri"/>
          <w:sz w:val="24"/>
        </w:rPr>
      </w:pPr>
      <w:r>
        <w:rPr>
          <w:rFonts w:ascii="Calibri" w:hAnsi="Calibri"/>
          <w:sz w:val="24"/>
        </w:rPr>
        <w:t>Prestar,</w:t>
      </w:r>
      <w:r>
        <w:rPr>
          <w:rFonts w:ascii="Calibri" w:hAnsi="Calibri"/>
          <w:spacing w:val="-4"/>
          <w:sz w:val="24"/>
        </w:rPr>
        <w:t xml:space="preserve"> </w:t>
      </w:r>
      <w:r>
        <w:rPr>
          <w:rFonts w:ascii="Calibri" w:hAnsi="Calibri"/>
          <w:sz w:val="24"/>
        </w:rPr>
        <w:t>en</w:t>
      </w:r>
      <w:r>
        <w:rPr>
          <w:rFonts w:ascii="Calibri" w:hAnsi="Calibri"/>
          <w:spacing w:val="-2"/>
          <w:sz w:val="24"/>
        </w:rPr>
        <w:t xml:space="preserve"> </w:t>
      </w:r>
      <w:r>
        <w:rPr>
          <w:rFonts w:ascii="Calibri" w:hAnsi="Calibri"/>
          <w:sz w:val="24"/>
        </w:rPr>
        <w:t>su</w:t>
      </w:r>
      <w:r>
        <w:rPr>
          <w:rFonts w:ascii="Calibri" w:hAnsi="Calibri"/>
          <w:spacing w:val="-2"/>
          <w:sz w:val="24"/>
        </w:rPr>
        <w:t xml:space="preserve"> </w:t>
      </w:r>
      <w:r>
        <w:rPr>
          <w:rFonts w:ascii="Calibri" w:hAnsi="Calibri"/>
          <w:sz w:val="24"/>
        </w:rPr>
        <w:t>caso,</w:t>
      </w:r>
      <w:r>
        <w:rPr>
          <w:rFonts w:ascii="Calibri" w:hAnsi="Calibri"/>
          <w:spacing w:val="-1"/>
          <w:sz w:val="24"/>
        </w:rPr>
        <w:t xml:space="preserve"> </w:t>
      </w:r>
      <w:r>
        <w:rPr>
          <w:rFonts w:ascii="Calibri" w:hAnsi="Calibri"/>
          <w:sz w:val="24"/>
        </w:rPr>
        <w:t>el</w:t>
      </w:r>
      <w:r>
        <w:rPr>
          <w:rFonts w:ascii="Calibri" w:hAnsi="Calibri"/>
          <w:spacing w:val="-3"/>
          <w:sz w:val="24"/>
        </w:rPr>
        <w:t xml:space="preserve"> </w:t>
      </w:r>
      <w:r>
        <w:rPr>
          <w:rFonts w:ascii="Calibri" w:hAnsi="Calibri"/>
          <w:sz w:val="24"/>
        </w:rPr>
        <w:t>servicio público</w:t>
      </w:r>
      <w:r>
        <w:rPr>
          <w:rFonts w:ascii="Calibri" w:hAnsi="Calibri"/>
          <w:spacing w:val="-2"/>
          <w:sz w:val="24"/>
        </w:rPr>
        <w:t xml:space="preserve"> </w:t>
      </w:r>
      <w:r>
        <w:rPr>
          <w:rFonts w:ascii="Calibri" w:hAnsi="Calibri"/>
          <w:sz w:val="24"/>
        </w:rPr>
        <w:t>deportivo</w:t>
      </w:r>
      <w:r>
        <w:rPr>
          <w:rFonts w:ascii="Calibri" w:hAnsi="Calibri"/>
          <w:spacing w:val="-5"/>
          <w:sz w:val="24"/>
        </w:rPr>
        <w:t xml:space="preserve"> </w:t>
      </w:r>
      <w:r>
        <w:rPr>
          <w:rFonts w:ascii="Calibri" w:hAnsi="Calibri"/>
          <w:spacing w:val="-2"/>
          <w:sz w:val="24"/>
        </w:rPr>
        <w:t>municipal.</w:t>
      </w:r>
    </w:p>
    <w:p w14:paraId="7D85A0E5" w14:textId="77777777" w:rsidR="00B37F69" w:rsidRDefault="00B37F69">
      <w:pPr>
        <w:pStyle w:val="Textoindependiente"/>
        <w:spacing w:before="174"/>
        <w:rPr>
          <w:rFonts w:ascii="Calibri"/>
          <w:sz w:val="24"/>
        </w:rPr>
      </w:pPr>
    </w:p>
    <w:p w14:paraId="0A7A7BE3" w14:textId="77777777" w:rsidR="00B37F69" w:rsidRDefault="00000000">
      <w:pPr>
        <w:spacing w:before="1"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74016" behindDoc="1" locked="0" layoutInCell="1" allowOverlap="1" wp14:anchorId="09E814C1" wp14:editId="2770E3AA">
                <wp:simplePos x="0" y="0"/>
                <wp:positionH relativeFrom="page">
                  <wp:posOffset>7131536</wp:posOffset>
                </wp:positionH>
                <wp:positionV relativeFrom="paragraph">
                  <wp:posOffset>1496174</wp:posOffset>
                </wp:positionV>
                <wp:extent cx="85725" cy="1224915"/>
                <wp:effectExtent l="0" t="0" r="0" b="0"/>
                <wp:wrapNone/>
                <wp:docPr id="657" name="Textbox 6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47DCD4D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09E814C1" id="Textbox 657" o:spid="_x0000_s1530" type="#_x0000_t202" style="position:absolute;left:0;text-align:left;margin-left:561.55pt;margin-top:117.8pt;width:6.75pt;height:96.45pt;z-index:-23742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" filled="f" stroked="f">
                <v:textbox style="layout-flow:vertical;mso-layout-flow-alt:bottom-to-top" inset="0,0,0,0">
                  <w:txbxContent>
                    <w:p w14:paraId="47DCD4D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2</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9008" behindDoc="0" locked="0" layoutInCell="1" allowOverlap="1" wp14:anchorId="30DAC966" wp14:editId="546D2352">
                <wp:simplePos x="0" y="0"/>
                <wp:positionH relativeFrom="page">
                  <wp:posOffset>7118836</wp:posOffset>
                </wp:positionH>
                <wp:positionV relativeFrom="paragraph">
                  <wp:posOffset>1350349</wp:posOffset>
                </wp:positionV>
                <wp:extent cx="111125" cy="3360420"/>
                <wp:effectExtent l="0" t="0" r="0" b="0"/>
                <wp:wrapNone/>
                <wp:docPr id="658" name="Text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3360420"/>
                        </a:xfrm>
                        <a:prstGeom prst="rect">
                          <a:avLst/>
                        </a:prstGeom>
                      </wps:spPr>
                      <wps:txbx>
                        <w:txbxContent>
                          <w:p w14:paraId="31B94515"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169</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0DAC966" id="Textbox 658" o:spid="_x0000_s1531" type="#_x0000_t202" style="position:absolute;left:0;text-align:left;margin-left:560.55pt;margin-top:106.35pt;width:8.75pt;height:264.6pt;z-index:1597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" filled="f" stroked="f">
                <v:textbox style="layout-flow:vertical;mso-layout-flow-alt:bottom-to-top" inset="0,0,0,0">
                  <w:txbxContent>
                    <w:p w14:paraId="31B94515"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169</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b/>
          <w:sz w:val="24"/>
        </w:rPr>
        <w:t xml:space="preserve">SEGUNDO. </w:t>
      </w:r>
      <w:r>
        <w:rPr>
          <w:rFonts w:ascii="Calibri" w:hAnsi="Calibri"/>
          <w:sz w:val="24"/>
        </w:rPr>
        <w:t>Que la Ley 15/1994, de 28 de diciembre, del Deporte de la Comunidad de Madrid, en el art. 33 y 36 y el Decreto 159/1996, de 14 de noviembre, por el que se regulan las Federaciones</w:t>
      </w:r>
      <w:r>
        <w:rPr>
          <w:rFonts w:ascii="Calibri" w:hAnsi="Calibri"/>
          <w:spacing w:val="-10"/>
          <w:sz w:val="24"/>
        </w:rPr>
        <w:t xml:space="preserve"> </w:t>
      </w:r>
      <w:r>
        <w:rPr>
          <w:rFonts w:ascii="Calibri" w:hAnsi="Calibri"/>
          <w:sz w:val="24"/>
        </w:rPr>
        <w:t>Deportivas</w:t>
      </w:r>
      <w:r>
        <w:rPr>
          <w:rFonts w:ascii="Calibri" w:hAnsi="Calibri"/>
          <w:spacing w:val="-12"/>
          <w:sz w:val="24"/>
        </w:rPr>
        <w:t xml:space="preserve"> </w:t>
      </w:r>
      <w:r>
        <w:rPr>
          <w:rFonts w:ascii="Calibri" w:hAnsi="Calibri"/>
          <w:sz w:val="24"/>
        </w:rPr>
        <w:t>de</w:t>
      </w:r>
      <w:r>
        <w:rPr>
          <w:rFonts w:ascii="Calibri" w:hAnsi="Calibri"/>
          <w:spacing w:val="-9"/>
          <w:sz w:val="24"/>
        </w:rPr>
        <w:t xml:space="preserve"> </w:t>
      </w:r>
      <w:r>
        <w:rPr>
          <w:rFonts w:ascii="Calibri" w:hAnsi="Calibri"/>
          <w:sz w:val="24"/>
        </w:rPr>
        <w:t>la</w:t>
      </w:r>
      <w:r>
        <w:rPr>
          <w:rFonts w:ascii="Calibri" w:hAnsi="Calibri"/>
          <w:spacing w:val="-10"/>
          <w:sz w:val="24"/>
        </w:rPr>
        <w:t xml:space="preserve"> </w:t>
      </w:r>
      <w:r>
        <w:rPr>
          <w:rFonts w:ascii="Calibri" w:hAnsi="Calibri"/>
          <w:sz w:val="24"/>
        </w:rPr>
        <w:t>Comunidad</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Madrid,</w:t>
      </w:r>
      <w:r>
        <w:rPr>
          <w:rFonts w:ascii="Calibri" w:hAnsi="Calibri"/>
          <w:spacing w:val="-10"/>
          <w:sz w:val="24"/>
        </w:rPr>
        <w:t xml:space="preserve"> </w:t>
      </w:r>
      <w:r>
        <w:rPr>
          <w:rFonts w:ascii="Calibri" w:hAnsi="Calibri"/>
          <w:sz w:val="24"/>
        </w:rPr>
        <w:t>define</w:t>
      </w:r>
      <w:r>
        <w:rPr>
          <w:rFonts w:ascii="Calibri" w:hAnsi="Calibri"/>
          <w:spacing w:val="-9"/>
          <w:sz w:val="24"/>
        </w:rPr>
        <w:t xml:space="preserve"> </w:t>
      </w:r>
      <w:r>
        <w:rPr>
          <w:rFonts w:ascii="Calibri" w:hAnsi="Calibri"/>
          <w:sz w:val="24"/>
        </w:rPr>
        <w:t>las</w:t>
      </w:r>
      <w:r>
        <w:rPr>
          <w:rFonts w:ascii="Calibri" w:hAnsi="Calibri"/>
          <w:spacing w:val="-10"/>
          <w:sz w:val="24"/>
        </w:rPr>
        <w:t xml:space="preserve"> </w:t>
      </w:r>
      <w:r>
        <w:rPr>
          <w:rFonts w:ascii="Calibri" w:hAnsi="Calibri"/>
          <w:sz w:val="24"/>
        </w:rPr>
        <w:t>Federaciones</w:t>
      </w:r>
      <w:r>
        <w:rPr>
          <w:rFonts w:ascii="Calibri" w:hAnsi="Calibri"/>
          <w:spacing w:val="-10"/>
          <w:sz w:val="24"/>
        </w:rPr>
        <w:t xml:space="preserve"> </w:t>
      </w:r>
      <w:r>
        <w:rPr>
          <w:rFonts w:ascii="Calibri" w:hAnsi="Calibri"/>
          <w:sz w:val="24"/>
        </w:rPr>
        <w:t>Deportivas</w:t>
      </w:r>
      <w:r>
        <w:rPr>
          <w:rFonts w:ascii="Calibri" w:hAnsi="Calibri"/>
          <w:spacing w:val="-10"/>
          <w:sz w:val="24"/>
        </w:rPr>
        <w:t xml:space="preserve"> </w:t>
      </w:r>
      <w:r>
        <w:rPr>
          <w:rFonts w:ascii="Calibri" w:hAnsi="Calibri"/>
          <w:sz w:val="24"/>
        </w:rPr>
        <w:t>como “</w:t>
      </w:r>
      <w:r>
        <w:rPr>
          <w:rFonts w:ascii="Calibri" w:hAnsi="Calibri"/>
          <w:i/>
          <w:sz w:val="24"/>
        </w:rPr>
        <w:t xml:space="preserve">entidades privadas, sin ánimo de lucro, integradas por personas físicas y jurídicas que promuevan, practiquen o contribuyen al desarrollo del deporte” </w:t>
      </w:r>
      <w:r>
        <w:rPr>
          <w:rFonts w:ascii="Calibri" w:hAnsi="Calibri"/>
          <w:sz w:val="24"/>
        </w:rPr>
        <w:t xml:space="preserve">y entre cuyas funciones está </w:t>
      </w:r>
      <w:r>
        <w:rPr>
          <w:rFonts w:ascii="Calibri" w:hAnsi="Calibri"/>
          <w:i/>
          <w:sz w:val="24"/>
        </w:rPr>
        <w:t>“la</w:t>
      </w:r>
      <w:r>
        <w:rPr>
          <w:rFonts w:ascii="Calibri" w:hAnsi="Calibri"/>
          <w:i/>
          <w:spacing w:val="-10"/>
          <w:sz w:val="24"/>
        </w:rPr>
        <w:t xml:space="preserve"> </w:t>
      </w:r>
      <w:r>
        <w:rPr>
          <w:rFonts w:ascii="Calibri" w:hAnsi="Calibri"/>
          <w:i/>
          <w:sz w:val="24"/>
        </w:rPr>
        <w:t>promoción</w:t>
      </w:r>
      <w:r>
        <w:rPr>
          <w:rFonts w:ascii="Calibri" w:hAnsi="Calibri"/>
          <w:i/>
          <w:spacing w:val="-10"/>
          <w:sz w:val="24"/>
        </w:rPr>
        <w:t xml:space="preserve"> </w:t>
      </w:r>
      <w:r>
        <w:rPr>
          <w:rFonts w:ascii="Calibri" w:hAnsi="Calibri"/>
          <w:i/>
          <w:sz w:val="24"/>
        </w:rPr>
        <w:t>de</w:t>
      </w:r>
      <w:r>
        <w:rPr>
          <w:rFonts w:ascii="Calibri" w:hAnsi="Calibri"/>
          <w:i/>
          <w:spacing w:val="-8"/>
          <w:sz w:val="24"/>
        </w:rPr>
        <w:t xml:space="preserve"> </w:t>
      </w:r>
      <w:r>
        <w:rPr>
          <w:rFonts w:ascii="Calibri" w:hAnsi="Calibri"/>
          <w:i/>
          <w:sz w:val="24"/>
        </w:rPr>
        <w:t>su</w:t>
      </w:r>
      <w:r>
        <w:rPr>
          <w:rFonts w:ascii="Calibri" w:hAnsi="Calibri"/>
          <w:i/>
          <w:spacing w:val="-7"/>
          <w:sz w:val="24"/>
        </w:rPr>
        <w:t xml:space="preserve"> </w:t>
      </w:r>
      <w:r>
        <w:rPr>
          <w:rFonts w:ascii="Calibri" w:hAnsi="Calibri"/>
          <w:i/>
          <w:sz w:val="24"/>
        </w:rPr>
        <w:t>modalidad</w:t>
      </w:r>
      <w:r>
        <w:rPr>
          <w:rFonts w:ascii="Calibri" w:hAnsi="Calibri"/>
          <w:i/>
          <w:spacing w:val="-10"/>
          <w:sz w:val="24"/>
        </w:rPr>
        <w:t xml:space="preserve"> </w:t>
      </w:r>
      <w:r>
        <w:rPr>
          <w:rFonts w:ascii="Calibri" w:hAnsi="Calibri"/>
          <w:i/>
          <w:sz w:val="24"/>
        </w:rPr>
        <w:t>deportiva</w:t>
      </w:r>
      <w:r>
        <w:rPr>
          <w:rFonts w:ascii="Calibri" w:hAnsi="Calibri"/>
          <w:i/>
          <w:spacing w:val="-10"/>
          <w:sz w:val="24"/>
        </w:rPr>
        <w:t xml:space="preserve"> </w:t>
      </w:r>
      <w:r>
        <w:rPr>
          <w:rFonts w:ascii="Calibri" w:hAnsi="Calibri"/>
          <w:i/>
          <w:sz w:val="24"/>
        </w:rPr>
        <w:t>correspondiente</w:t>
      </w:r>
      <w:r>
        <w:rPr>
          <w:rFonts w:ascii="Calibri" w:hAnsi="Calibri"/>
          <w:i/>
          <w:spacing w:val="-8"/>
          <w:sz w:val="24"/>
        </w:rPr>
        <w:t xml:space="preserve"> </w:t>
      </w:r>
      <w:r>
        <w:rPr>
          <w:rFonts w:ascii="Calibri" w:hAnsi="Calibri"/>
          <w:i/>
          <w:sz w:val="24"/>
        </w:rPr>
        <w:t>en</w:t>
      </w:r>
      <w:r>
        <w:rPr>
          <w:rFonts w:ascii="Calibri" w:hAnsi="Calibri"/>
          <w:i/>
          <w:spacing w:val="-10"/>
          <w:sz w:val="24"/>
        </w:rPr>
        <w:t xml:space="preserve"> </w:t>
      </w:r>
      <w:r>
        <w:rPr>
          <w:rFonts w:ascii="Calibri" w:hAnsi="Calibri"/>
          <w:i/>
          <w:sz w:val="24"/>
        </w:rPr>
        <w:t>todo</w:t>
      </w:r>
      <w:r>
        <w:rPr>
          <w:rFonts w:ascii="Calibri" w:hAnsi="Calibri"/>
          <w:i/>
          <w:spacing w:val="-10"/>
          <w:sz w:val="24"/>
        </w:rPr>
        <w:t xml:space="preserve"> </w:t>
      </w:r>
      <w:r>
        <w:rPr>
          <w:rFonts w:ascii="Calibri" w:hAnsi="Calibri"/>
          <w:i/>
          <w:sz w:val="24"/>
        </w:rPr>
        <w:t>el</w:t>
      </w:r>
      <w:r>
        <w:rPr>
          <w:rFonts w:ascii="Calibri" w:hAnsi="Calibri"/>
          <w:i/>
          <w:spacing w:val="-9"/>
          <w:sz w:val="24"/>
        </w:rPr>
        <w:t xml:space="preserve"> </w:t>
      </w:r>
      <w:r>
        <w:rPr>
          <w:rFonts w:ascii="Calibri" w:hAnsi="Calibri"/>
          <w:i/>
          <w:sz w:val="24"/>
        </w:rPr>
        <w:t>territorio</w:t>
      </w:r>
      <w:r>
        <w:rPr>
          <w:rFonts w:ascii="Calibri" w:hAnsi="Calibri"/>
          <w:i/>
          <w:spacing w:val="-10"/>
          <w:sz w:val="24"/>
        </w:rPr>
        <w:t xml:space="preserve"> </w:t>
      </w:r>
      <w:r>
        <w:rPr>
          <w:rFonts w:ascii="Calibri" w:hAnsi="Calibri"/>
          <w:i/>
          <w:sz w:val="24"/>
        </w:rPr>
        <w:t>de</w:t>
      </w:r>
      <w:r>
        <w:rPr>
          <w:rFonts w:ascii="Calibri" w:hAnsi="Calibri"/>
          <w:i/>
          <w:spacing w:val="-8"/>
          <w:sz w:val="24"/>
        </w:rPr>
        <w:t xml:space="preserve"> </w:t>
      </w:r>
      <w:r>
        <w:rPr>
          <w:rFonts w:ascii="Calibri" w:hAnsi="Calibri"/>
          <w:i/>
          <w:sz w:val="24"/>
        </w:rPr>
        <w:t>la</w:t>
      </w:r>
      <w:r>
        <w:rPr>
          <w:rFonts w:ascii="Calibri" w:hAnsi="Calibri"/>
          <w:i/>
          <w:spacing w:val="-7"/>
          <w:sz w:val="24"/>
        </w:rPr>
        <w:t xml:space="preserve"> </w:t>
      </w:r>
      <w:r>
        <w:rPr>
          <w:rFonts w:ascii="Calibri" w:hAnsi="Calibri"/>
          <w:i/>
          <w:sz w:val="24"/>
        </w:rPr>
        <w:t xml:space="preserve">Comunidad de Madrid”. </w:t>
      </w:r>
      <w:r>
        <w:rPr>
          <w:rFonts w:ascii="Calibri" w:hAnsi="Calibri"/>
          <w:sz w:val="24"/>
        </w:rPr>
        <w:t>Éstas, además de sus propias atribuciones, ejercen, por delegación, funciones públicas de carácter administrativo, actuando en este caso como agentes colaboradores de la Administración Pública.</w:t>
      </w:r>
    </w:p>
    <w:p w14:paraId="17EF6F56" w14:textId="77777777" w:rsidR="00B37F69" w:rsidRDefault="00B37F69">
      <w:pPr>
        <w:pStyle w:val="Textoindependiente"/>
        <w:spacing w:before="87"/>
        <w:rPr>
          <w:rFonts w:ascii="Calibri"/>
          <w:sz w:val="24"/>
        </w:rPr>
      </w:pPr>
    </w:p>
    <w:p w14:paraId="578EEEBD" w14:textId="77777777" w:rsidR="00B37F69" w:rsidRDefault="00000000">
      <w:pPr>
        <w:spacing w:before="1"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74528" behindDoc="1" locked="0" layoutInCell="1" allowOverlap="1" wp14:anchorId="79F0F5C0" wp14:editId="2C10B558">
                <wp:simplePos x="0" y="0"/>
                <wp:positionH relativeFrom="page">
                  <wp:posOffset>7131536</wp:posOffset>
                </wp:positionH>
                <wp:positionV relativeFrom="paragraph">
                  <wp:posOffset>323334</wp:posOffset>
                </wp:positionV>
                <wp:extent cx="85725" cy="1270635"/>
                <wp:effectExtent l="0" t="0" r="0" b="0"/>
                <wp:wrapNone/>
                <wp:docPr id="659" name="Textbox 6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18E0CEEE"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79F0F5C0" id="Textbox 659" o:spid="_x0000_s1532" type="#_x0000_t202" style="position:absolute;left:0;text-align:left;margin-left:561.55pt;margin-top:25.45pt;width:6.75pt;height:100.05pt;z-index:-23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" filled="f" stroked="f">
                <v:textbox style="layout-flow:vertical;mso-layout-flow-alt:bottom-to-top" inset="0,0,0,0">
                  <w:txbxContent>
                    <w:p w14:paraId="18E0CEEE"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7472" behindDoc="0" locked="0" layoutInCell="1" allowOverlap="1" wp14:anchorId="1809CEB5" wp14:editId="4B4BB225">
                <wp:simplePos x="0" y="0"/>
                <wp:positionH relativeFrom="page">
                  <wp:posOffset>6966436</wp:posOffset>
                </wp:positionH>
                <wp:positionV relativeFrom="paragraph">
                  <wp:posOffset>961361</wp:posOffset>
                </wp:positionV>
                <wp:extent cx="123189" cy="1330960"/>
                <wp:effectExtent l="0" t="0" r="0" b="0"/>
                <wp:wrapNone/>
                <wp:docPr id="660" name="Textbox 6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189" cy="1330960"/>
                        </a:xfrm>
                        <a:prstGeom prst="rect">
                          <a:avLst/>
                        </a:prstGeom>
                      </wps:spPr>
                      <wps:txbx>
                        <w:txbxContent>
                          <w:p w14:paraId="5D870015" w14:textId="77777777" w:rsidR="00B37F69" w:rsidRDefault="00000000">
                            <w:pPr>
                              <w:spacing w:before="14"/>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5"/>
                                <w:position w:val="2"/>
                                <w:sz w:val="12"/>
                              </w:rPr>
                              <w:t xml:space="preserve"> </w:t>
                            </w:r>
                            <w:r>
                              <w:rPr>
                                <w:spacing w:val="-2"/>
                                <w:sz w:val="12"/>
                              </w:rPr>
                              <w:t>*************************</w:t>
                            </w:r>
                          </w:p>
                        </w:txbxContent>
                      </wps:txbx>
                      <wps:bodyPr vert="vert270" wrap="square" lIns="0" tIns="0" rIns="0" bIns="0" rtlCol="0">
                        <a:noAutofit/>
                      </wps:bodyPr>
                    </wps:wsp>
                  </a:graphicData>
                </a:graphic>
              </wp:anchor>
            </w:drawing>
          </mc:Choice>
          <mc:Fallback>
            <w:pict>
              <v:shape w14:anchorId="1809CEB5" id="Textbox 660" o:spid="_x0000_s1533" type="#_x0000_t202" style="position:absolute;left:0;text-align:left;margin-left:548.55pt;margin-top:75.7pt;width:9.7pt;height:104.8pt;z-index:1597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" filled="f" stroked="f">
                <v:textbox style="layout-flow:vertical;mso-layout-flow-alt:bottom-to-top" inset="0,0,0,0">
                  <w:txbxContent>
                    <w:p w14:paraId="5D870015" w14:textId="77777777" w:rsidR="00B37F69" w:rsidRDefault="00000000">
                      <w:pPr>
                        <w:spacing w:before="14"/>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5"/>
                          <w:position w:val="2"/>
                          <w:sz w:val="12"/>
                        </w:rPr>
                        <w:t xml:space="preserve"> </w:t>
                      </w:r>
                      <w:r>
                        <w:rPr>
                          <w:spacing w:val="-2"/>
                          <w:sz w:val="12"/>
                        </w:rPr>
                        <w:t>*************************</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7984" behindDoc="0" locked="0" layoutInCell="1" allowOverlap="1" wp14:anchorId="31FE1EB8" wp14:editId="7CED342F">
                <wp:simplePos x="0" y="0"/>
                <wp:positionH relativeFrom="page">
                  <wp:posOffset>6966436</wp:posOffset>
                </wp:positionH>
                <wp:positionV relativeFrom="paragraph">
                  <wp:posOffset>403412</wp:posOffset>
                </wp:positionV>
                <wp:extent cx="111125" cy="63500"/>
                <wp:effectExtent l="0" t="0" r="0" b="0"/>
                <wp:wrapNone/>
                <wp:docPr id="661" name="Text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3500"/>
                        </a:xfrm>
                        <a:prstGeom prst="rect">
                          <a:avLst/>
                        </a:prstGeom>
                      </wps:spPr>
                      <wps:txbx>
                        <w:txbxContent>
                          <w:p w14:paraId="691AF806" w14:textId="77777777" w:rsidR="00B37F69" w:rsidRDefault="00000000">
                            <w:pPr>
                              <w:spacing w:before="16"/>
                              <w:ind w:left="20"/>
                              <w:rPr>
                                <w:sz w:val="12"/>
                              </w:rPr>
                            </w:pPr>
                            <w:r>
                              <w:rPr>
                                <w:spacing w:val="-10"/>
                                <w:sz w:val="12"/>
                              </w:rPr>
                              <w:t>J</w:t>
                            </w:r>
                          </w:p>
                        </w:txbxContent>
                      </wps:txbx>
                      <wps:bodyPr vert="vert270" wrap="square" lIns="0" tIns="0" rIns="0" bIns="0" rtlCol="0">
                        <a:noAutofit/>
                      </wps:bodyPr>
                    </wps:wsp>
                  </a:graphicData>
                </a:graphic>
              </wp:anchor>
            </w:drawing>
          </mc:Choice>
          <mc:Fallback>
            <w:pict>
              <v:shape w14:anchorId="31FE1EB8" id="Textbox 661" o:spid="_x0000_s1534" type="#_x0000_t202" style="position:absolute;left:0;text-align:left;margin-left:548.55pt;margin-top:31.75pt;width:8.75pt;height:5pt;z-index:15977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" filled="f" stroked="f">
                <v:textbox style="layout-flow:vertical;mso-layout-flow-alt:bottom-to-top" inset="0,0,0,0">
                  <w:txbxContent>
                    <w:p w14:paraId="691AF806" w14:textId="77777777" w:rsidR="00B37F69" w:rsidRDefault="00000000">
                      <w:pPr>
                        <w:spacing w:before="16"/>
                        <w:ind w:left="20"/>
                        <w:rPr>
                          <w:sz w:val="12"/>
                        </w:rPr>
                      </w:pPr>
                      <w:r>
                        <w:rPr>
                          <w:spacing w:val="-10"/>
                          <w:sz w:val="12"/>
                        </w:rPr>
                        <w:t>J</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78496" behindDoc="0" locked="0" layoutInCell="1" allowOverlap="1" wp14:anchorId="32F7E9E2" wp14:editId="6BD451D9">
                <wp:simplePos x="0" y="0"/>
                <wp:positionH relativeFrom="page">
                  <wp:posOffset>7042636</wp:posOffset>
                </wp:positionH>
                <wp:positionV relativeFrom="paragraph">
                  <wp:posOffset>1015358</wp:posOffset>
                </wp:positionV>
                <wp:extent cx="111125" cy="1276985"/>
                <wp:effectExtent l="0" t="0" r="0" b="0"/>
                <wp:wrapNone/>
                <wp:docPr id="662" name="Textbox 6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1276985"/>
                        </a:xfrm>
                        <a:prstGeom prst="rect">
                          <a:avLst/>
                        </a:prstGeom>
                      </wps:spPr>
                      <wps:txbx>
                        <w:txbxContent>
                          <w:p w14:paraId="734F2CC6" w14:textId="77777777" w:rsidR="00B37F69" w:rsidRDefault="00000000">
                            <w:pPr>
                              <w:spacing w:before="16"/>
                              <w:ind w:left="20"/>
                              <w:rPr>
                                <w:sz w:val="12"/>
                              </w:rPr>
                            </w:pPr>
                            <w:r>
                              <w:rPr>
                                <w:spacing w:val="-2"/>
                                <w:sz w:val="12"/>
                              </w:rPr>
                              <w:t>Verificación:</w:t>
                            </w:r>
                            <w:r>
                              <w:rPr>
                                <w:spacing w:val="7"/>
                                <w:sz w:val="12"/>
                              </w:rPr>
                              <w:t xml:space="preserve"> </w:t>
                            </w:r>
                            <w:hyperlink r:id="rId429">
                              <w:r>
                                <w:rPr>
                                  <w:spacing w:val="-2"/>
                                  <w:sz w:val="12"/>
                                </w:rPr>
                                <w:t>https://sede.lasrozas.es/</w:t>
                              </w:r>
                            </w:hyperlink>
                          </w:p>
                        </w:txbxContent>
                      </wps:txbx>
                      <wps:bodyPr vert="vert270" wrap="square" lIns="0" tIns="0" rIns="0" bIns="0" rtlCol="0">
                        <a:noAutofit/>
                      </wps:bodyPr>
                    </wps:wsp>
                  </a:graphicData>
                </a:graphic>
              </wp:anchor>
            </w:drawing>
          </mc:Choice>
          <mc:Fallback>
            <w:pict>
              <v:shape w14:anchorId="32F7E9E2" id="Textbox 662" o:spid="_x0000_s1535" type="#_x0000_t202" style="position:absolute;left:0;text-align:left;margin-left:554.55pt;margin-top:79.95pt;width:8.75pt;height:100.55pt;z-index:15978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" filled="f" stroked="f">
                <v:textbox style="layout-flow:vertical;mso-layout-flow-alt:bottom-to-top" inset="0,0,0,0">
                  <w:txbxContent>
                    <w:p w14:paraId="734F2CC6" w14:textId="77777777" w:rsidR="00B37F69" w:rsidRDefault="00000000">
                      <w:pPr>
                        <w:spacing w:before="16"/>
                        <w:ind w:left="20"/>
                        <w:rPr>
                          <w:sz w:val="12"/>
                        </w:rPr>
                      </w:pPr>
                      <w:r>
                        <w:rPr>
                          <w:spacing w:val="-2"/>
                          <w:sz w:val="12"/>
                        </w:rPr>
                        <w:t>Verificación:</w:t>
                      </w:r>
                      <w:r>
                        <w:rPr>
                          <w:spacing w:val="7"/>
                          <w:sz w:val="12"/>
                        </w:rPr>
                        <w:t xml:space="preserve"> </w:t>
                      </w:r>
                      <w:hyperlink r:id="rId430">
                        <w:r>
                          <w:rPr>
                            <w:spacing w:val="-2"/>
                            <w:sz w:val="12"/>
                          </w:rPr>
                          <w:t>https://sede.lasrozas.es/</w:t>
                        </w:r>
                      </w:hyperlink>
                    </w:p>
                  </w:txbxContent>
                </v:textbox>
                <w10:wrap anchorx="page"/>
              </v:shape>
            </w:pict>
          </mc:Fallback>
        </mc:AlternateContent>
      </w:r>
      <w:r>
        <w:rPr>
          <w:rFonts w:ascii="Calibri" w:hAnsi="Calibri"/>
          <w:b/>
          <w:sz w:val="24"/>
        </w:rPr>
        <w:t>TERCERO</w:t>
      </w:r>
      <w:r>
        <w:rPr>
          <w:rFonts w:ascii="Calibri" w:hAnsi="Calibri"/>
          <w:sz w:val="24"/>
        </w:rPr>
        <w:t>. Que el presente convenio se encuentra incluido en el contexto normativo definido en el art. 47.2.c) de la Ley 40/2015, de 1 de octubre, de Régimen Jurídico del Sector Público, cuando define como convenio aquel firmado entre una Administración Pública u organismo o entidad de derecho público y un sujeto de Derecho privado.</w:t>
      </w:r>
    </w:p>
    <w:p w14:paraId="2169A0DA" w14:textId="77777777" w:rsidR="00B37F69" w:rsidRDefault="00B37F69">
      <w:pPr>
        <w:pStyle w:val="Textoindependiente"/>
        <w:spacing w:before="86"/>
        <w:rPr>
          <w:rFonts w:ascii="Calibri"/>
          <w:sz w:val="24"/>
        </w:rPr>
      </w:pPr>
    </w:p>
    <w:p w14:paraId="6C4C9D04"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73504" behindDoc="1" locked="0" layoutInCell="1" allowOverlap="1" wp14:anchorId="4B54EE5D" wp14:editId="14493B6E">
                <wp:simplePos x="0" y="0"/>
                <wp:positionH relativeFrom="page">
                  <wp:posOffset>6979136</wp:posOffset>
                </wp:positionH>
                <wp:positionV relativeFrom="paragraph">
                  <wp:posOffset>405937</wp:posOffset>
                </wp:positionV>
                <wp:extent cx="238125" cy="664845"/>
                <wp:effectExtent l="0" t="0" r="0" b="0"/>
                <wp:wrapNone/>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208EE8CA"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B54EE5D" id="Textbox 663" o:spid="_x0000_s1536" type="#_x0000_t202" style="position:absolute;left:0;text-align:left;margin-left:549.55pt;margin-top:31.95pt;width:18.75pt;height:52.35pt;z-index:-23742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qoow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" filled="f" stroked="f">
                <v:textbox style="layout-flow:vertical;mso-layout-flow-alt:bottom-to-top" inset="0,0,0,0">
                  <w:txbxContent>
                    <w:p w14:paraId="208EE8CA"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b/>
          <w:sz w:val="24"/>
        </w:rPr>
        <w:t>CUARTO.</w:t>
      </w:r>
      <w:r>
        <w:rPr>
          <w:rFonts w:ascii="Calibri" w:hAnsi="Calibri"/>
          <w:b/>
          <w:spacing w:val="-10"/>
          <w:sz w:val="24"/>
        </w:rPr>
        <w:t xml:space="preserve"> </w:t>
      </w:r>
      <w:r>
        <w:rPr>
          <w:rFonts w:ascii="Calibri" w:hAnsi="Calibri"/>
          <w:sz w:val="24"/>
        </w:rPr>
        <w:t>Que</w:t>
      </w:r>
      <w:r>
        <w:rPr>
          <w:rFonts w:ascii="Calibri" w:hAnsi="Calibri"/>
          <w:spacing w:val="-11"/>
          <w:sz w:val="24"/>
        </w:rPr>
        <w:t xml:space="preserve"> </w:t>
      </w:r>
      <w:r>
        <w:rPr>
          <w:rFonts w:ascii="Calibri" w:hAnsi="Calibri"/>
          <w:sz w:val="24"/>
        </w:rPr>
        <w:t>el</w:t>
      </w:r>
      <w:r>
        <w:rPr>
          <w:rFonts w:ascii="Calibri" w:hAnsi="Calibri"/>
          <w:spacing w:val="-13"/>
          <w:sz w:val="24"/>
        </w:rPr>
        <w:t xml:space="preserve"> </w:t>
      </w:r>
      <w:r>
        <w:rPr>
          <w:rFonts w:ascii="Calibri" w:hAnsi="Calibri"/>
          <w:sz w:val="24"/>
        </w:rPr>
        <w:t>AYUNTAMIENTO,</w:t>
      </w:r>
      <w:r>
        <w:rPr>
          <w:rFonts w:ascii="Calibri" w:hAnsi="Calibri"/>
          <w:spacing w:val="-13"/>
          <w:sz w:val="24"/>
        </w:rPr>
        <w:t xml:space="preserve"> </w:t>
      </w:r>
      <w:r>
        <w:rPr>
          <w:rFonts w:ascii="Calibri" w:hAnsi="Calibri"/>
          <w:sz w:val="24"/>
        </w:rPr>
        <w:t>en</w:t>
      </w:r>
      <w:r>
        <w:rPr>
          <w:rFonts w:ascii="Calibri" w:hAnsi="Calibri"/>
          <w:spacing w:val="-12"/>
          <w:sz w:val="24"/>
        </w:rPr>
        <w:t xml:space="preserve"> </w:t>
      </w:r>
      <w:r>
        <w:rPr>
          <w:rFonts w:ascii="Calibri" w:hAnsi="Calibri"/>
          <w:sz w:val="24"/>
        </w:rPr>
        <w:t>el</w:t>
      </w:r>
      <w:r>
        <w:rPr>
          <w:rFonts w:ascii="Calibri" w:hAnsi="Calibri"/>
          <w:spacing w:val="-11"/>
          <w:sz w:val="24"/>
        </w:rPr>
        <w:t xml:space="preserve"> </w:t>
      </w:r>
      <w:r>
        <w:rPr>
          <w:rFonts w:ascii="Calibri" w:hAnsi="Calibri"/>
          <w:sz w:val="24"/>
        </w:rPr>
        <w:t>marco</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1"/>
          <w:sz w:val="24"/>
        </w:rPr>
        <w:t xml:space="preserve"> </w:t>
      </w:r>
      <w:r>
        <w:rPr>
          <w:rFonts w:ascii="Calibri" w:hAnsi="Calibri"/>
          <w:sz w:val="24"/>
        </w:rPr>
        <w:t>competiciones</w:t>
      </w:r>
      <w:r>
        <w:rPr>
          <w:rFonts w:ascii="Calibri" w:hAnsi="Calibri"/>
          <w:spacing w:val="-14"/>
          <w:sz w:val="24"/>
        </w:rPr>
        <w:t xml:space="preserve"> </w:t>
      </w:r>
      <w:r>
        <w:rPr>
          <w:rFonts w:ascii="Calibri" w:hAnsi="Calibri"/>
          <w:sz w:val="24"/>
        </w:rPr>
        <w:t>deportivas</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i/>
          <w:sz w:val="24"/>
        </w:rPr>
        <w:t>Vóley</w:t>
      </w:r>
      <w:r>
        <w:rPr>
          <w:rFonts w:ascii="Calibri" w:hAnsi="Calibri"/>
          <w:i/>
          <w:spacing w:val="-10"/>
          <w:sz w:val="24"/>
        </w:rPr>
        <w:t xml:space="preserve"> </w:t>
      </w:r>
      <w:r>
        <w:rPr>
          <w:rFonts w:ascii="Calibri" w:hAnsi="Calibri"/>
          <w:i/>
          <w:sz w:val="24"/>
        </w:rPr>
        <w:t>y</w:t>
      </w:r>
      <w:r>
        <w:rPr>
          <w:rFonts w:ascii="Calibri" w:hAnsi="Calibri"/>
          <w:i/>
          <w:spacing w:val="-13"/>
          <w:sz w:val="24"/>
        </w:rPr>
        <w:t xml:space="preserve"> </w:t>
      </w:r>
      <w:r>
        <w:rPr>
          <w:rFonts w:ascii="Calibri" w:hAnsi="Calibri"/>
          <w:i/>
          <w:sz w:val="24"/>
        </w:rPr>
        <w:t>vóley playa</w:t>
      </w:r>
      <w:r>
        <w:rPr>
          <w:rFonts w:ascii="Calibri" w:hAnsi="Calibri"/>
          <w:i/>
          <w:spacing w:val="-10"/>
          <w:sz w:val="24"/>
        </w:rPr>
        <w:t xml:space="preserve"> </w:t>
      </w:r>
      <w:r>
        <w:rPr>
          <w:rFonts w:ascii="Calibri" w:hAnsi="Calibri"/>
          <w:sz w:val="24"/>
        </w:rPr>
        <w:t>cualquier</w:t>
      </w:r>
      <w:r>
        <w:rPr>
          <w:rFonts w:ascii="Calibri" w:hAnsi="Calibri"/>
          <w:spacing w:val="-8"/>
          <w:sz w:val="24"/>
        </w:rPr>
        <w:t xml:space="preserve"> </w:t>
      </w:r>
      <w:r>
        <w:rPr>
          <w:rFonts w:ascii="Calibri" w:hAnsi="Calibri"/>
          <w:sz w:val="24"/>
        </w:rPr>
        <w:t>otra</w:t>
      </w:r>
      <w:r>
        <w:rPr>
          <w:rFonts w:ascii="Calibri" w:hAnsi="Calibri"/>
          <w:spacing w:val="-9"/>
          <w:sz w:val="24"/>
        </w:rPr>
        <w:t xml:space="preserve"> </w:t>
      </w:r>
      <w:r>
        <w:rPr>
          <w:rFonts w:ascii="Calibri" w:hAnsi="Calibri"/>
          <w:sz w:val="24"/>
        </w:rPr>
        <w:t>que</w:t>
      </w:r>
      <w:r>
        <w:rPr>
          <w:rFonts w:ascii="Calibri" w:hAnsi="Calibri"/>
          <w:spacing w:val="-11"/>
          <w:sz w:val="24"/>
        </w:rPr>
        <w:t xml:space="preserve"> </w:t>
      </w:r>
      <w:r>
        <w:rPr>
          <w:rFonts w:ascii="Calibri" w:hAnsi="Calibri"/>
          <w:sz w:val="24"/>
        </w:rPr>
        <w:t>se</w:t>
      </w:r>
      <w:r>
        <w:rPr>
          <w:rFonts w:ascii="Calibri" w:hAnsi="Calibri"/>
          <w:spacing w:val="-8"/>
          <w:sz w:val="24"/>
        </w:rPr>
        <w:t xml:space="preserve"> </w:t>
      </w:r>
      <w:r>
        <w:rPr>
          <w:rFonts w:ascii="Calibri" w:hAnsi="Calibri"/>
          <w:sz w:val="24"/>
        </w:rPr>
        <w:t>organice</w:t>
      </w:r>
      <w:r>
        <w:rPr>
          <w:rFonts w:ascii="Calibri" w:hAnsi="Calibri"/>
          <w:spacing w:val="-8"/>
          <w:sz w:val="24"/>
        </w:rPr>
        <w:t xml:space="preserve"> </w:t>
      </w:r>
      <w:r>
        <w:rPr>
          <w:rFonts w:ascii="Calibri" w:hAnsi="Calibri"/>
          <w:sz w:val="24"/>
        </w:rPr>
        <w:t>en</w:t>
      </w:r>
      <w:r>
        <w:rPr>
          <w:rFonts w:ascii="Calibri" w:hAnsi="Calibri"/>
          <w:spacing w:val="-8"/>
          <w:sz w:val="24"/>
        </w:rPr>
        <w:t xml:space="preserve"> </w:t>
      </w:r>
      <w:r>
        <w:rPr>
          <w:rFonts w:ascii="Calibri" w:hAnsi="Calibri"/>
          <w:sz w:val="24"/>
        </w:rPr>
        <w:t>el</w:t>
      </w:r>
      <w:r>
        <w:rPr>
          <w:rFonts w:ascii="Calibri" w:hAnsi="Calibri"/>
          <w:spacing w:val="-9"/>
          <w:sz w:val="24"/>
        </w:rPr>
        <w:t xml:space="preserve"> </w:t>
      </w:r>
      <w:r>
        <w:rPr>
          <w:rFonts w:ascii="Calibri" w:hAnsi="Calibri"/>
          <w:sz w:val="24"/>
        </w:rPr>
        <w:t>ámbito</w:t>
      </w:r>
      <w:r>
        <w:rPr>
          <w:rFonts w:ascii="Calibri" w:hAnsi="Calibri"/>
          <w:spacing w:val="-11"/>
          <w:sz w:val="24"/>
        </w:rPr>
        <w:t xml:space="preserve"> </w:t>
      </w:r>
      <w:r>
        <w:rPr>
          <w:rFonts w:ascii="Calibri" w:hAnsi="Calibri"/>
          <w:sz w:val="24"/>
        </w:rPr>
        <w:t>municipal,</w:t>
      </w:r>
      <w:r>
        <w:rPr>
          <w:rFonts w:ascii="Calibri" w:hAnsi="Calibri"/>
          <w:spacing w:val="-11"/>
          <w:sz w:val="24"/>
        </w:rPr>
        <w:t xml:space="preserve"> </w:t>
      </w:r>
      <w:r>
        <w:rPr>
          <w:rFonts w:ascii="Calibri" w:hAnsi="Calibri"/>
          <w:sz w:val="24"/>
        </w:rPr>
        <w:t>precisa</w:t>
      </w:r>
      <w:r>
        <w:rPr>
          <w:rFonts w:ascii="Calibri" w:hAnsi="Calibri"/>
          <w:spacing w:val="-11"/>
          <w:sz w:val="24"/>
        </w:rPr>
        <w:t xml:space="preserve"> </w:t>
      </w:r>
      <w:r>
        <w:rPr>
          <w:rFonts w:ascii="Calibri" w:hAnsi="Calibri"/>
          <w:sz w:val="24"/>
        </w:rPr>
        <w:t>de</w:t>
      </w:r>
      <w:r>
        <w:rPr>
          <w:rFonts w:ascii="Calibri" w:hAnsi="Calibri"/>
          <w:spacing w:val="-8"/>
          <w:sz w:val="24"/>
        </w:rPr>
        <w:t xml:space="preserve"> </w:t>
      </w:r>
      <w:r>
        <w:rPr>
          <w:rFonts w:ascii="Calibri" w:hAnsi="Calibri"/>
          <w:sz w:val="24"/>
        </w:rPr>
        <w:t>servicios</w:t>
      </w:r>
      <w:r>
        <w:rPr>
          <w:rFonts w:ascii="Calibri" w:hAnsi="Calibri"/>
          <w:spacing w:val="-9"/>
          <w:sz w:val="24"/>
        </w:rPr>
        <w:t xml:space="preserve"> </w:t>
      </w:r>
      <w:r>
        <w:rPr>
          <w:rFonts w:ascii="Calibri" w:hAnsi="Calibri"/>
          <w:sz w:val="24"/>
        </w:rPr>
        <w:t>arbitrales</w:t>
      </w:r>
      <w:r>
        <w:rPr>
          <w:rFonts w:ascii="Calibri" w:hAnsi="Calibri"/>
          <w:spacing w:val="-9"/>
          <w:sz w:val="24"/>
        </w:rPr>
        <w:t xml:space="preserve"> </w:t>
      </w:r>
      <w:r>
        <w:rPr>
          <w:rFonts w:ascii="Calibri" w:hAnsi="Calibri"/>
          <w:sz w:val="24"/>
        </w:rPr>
        <w:t>para poder desarrollar las mismas y atender a la carga administrativa de dicha actividad, todo ello en los términos y condiciones que más adelante se referirán.</w:t>
      </w:r>
    </w:p>
    <w:p w14:paraId="523089C7" w14:textId="77777777" w:rsidR="00B37F69" w:rsidRDefault="00000000">
      <w:pPr>
        <w:pStyle w:val="Textoindependiente"/>
        <w:spacing w:before="11"/>
        <w:ind w:right="1133"/>
        <w:jc w:val="right"/>
      </w:pPr>
      <w:r>
        <w:rPr>
          <w:spacing w:val="-10"/>
        </w:rPr>
        <w:t>2</w:t>
      </w:r>
    </w:p>
    <w:p w14:paraId="2B2283B7"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6623D6F3" w14:textId="77777777" w:rsidR="00B37F69" w:rsidRDefault="00B37F69">
      <w:pPr>
        <w:pStyle w:val="Textoindependiente"/>
      </w:pPr>
    </w:p>
    <w:p w14:paraId="07FA0F75" w14:textId="77777777" w:rsidR="00B37F69" w:rsidRDefault="00B37F69">
      <w:pPr>
        <w:pStyle w:val="Textoindependiente"/>
      </w:pPr>
    </w:p>
    <w:p w14:paraId="1F2FB38D" w14:textId="77777777" w:rsidR="00B37F69" w:rsidRDefault="00B37F69">
      <w:pPr>
        <w:pStyle w:val="Textoindependiente"/>
        <w:spacing w:before="3"/>
      </w:pPr>
    </w:p>
    <w:p w14:paraId="0407FCF8" w14:textId="77777777" w:rsidR="00B37F69" w:rsidRDefault="00000000">
      <w:pPr>
        <w:ind w:left="8220"/>
        <w:rPr>
          <w:sz w:val="20"/>
        </w:rPr>
      </w:pPr>
      <w:r>
        <w:rPr>
          <w:noProof/>
          <w:sz w:val="20"/>
        </w:rPr>
        <w:drawing>
          <wp:inline distT="0" distB="0" distL="0" distR="0" wp14:anchorId="5879B60A" wp14:editId="5049779F">
            <wp:extent cx="373825" cy="633983"/>
            <wp:effectExtent l="0" t="0" r="0" b="0"/>
            <wp:docPr id="664" name="Image 6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4" name="Image 664"/>
                    <pic:cNvPicPr/>
                  </pic:nvPicPr>
                  <pic:blipFill>
                    <a:blip r:embed="rId423" cstate="print"/>
                    <a:stretch>
                      <a:fillRect/>
                    </a:stretch>
                  </pic:blipFill>
                  <pic:spPr>
                    <a:xfrm>
                      <a:off x="0" y="0"/>
                      <a:ext cx="373825" cy="633983"/>
                    </a:xfrm>
                    <a:prstGeom prst="rect">
                      <a:avLst/>
                    </a:prstGeom>
                  </pic:spPr>
                </pic:pic>
              </a:graphicData>
            </a:graphic>
          </wp:inline>
        </w:drawing>
      </w:r>
    </w:p>
    <w:p w14:paraId="41807A47" w14:textId="77777777" w:rsidR="00B37F69" w:rsidRDefault="00B37F69">
      <w:pPr>
        <w:rPr>
          <w:sz w:val="20"/>
        </w:rPr>
        <w:sectPr w:rsidR="00B37F69">
          <w:headerReference w:type="default" r:id="rId431"/>
          <w:footerReference w:type="default" r:id="rId432"/>
          <w:pgSz w:w="11910" w:h="16840"/>
          <w:pgMar w:top="0" w:right="283" w:bottom="280" w:left="1133" w:header="0" w:footer="0" w:gutter="0"/>
          <w:cols w:space="720"/>
        </w:sectPr>
      </w:pPr>
    </w:p>
    <w:p w14:paraId="78DFDADE" w14:textId="77777777" w:rsidR="00B37F69" w:rsidRDefault="00000000">
      <w:pPr>
        <w:pStyle w:val="Ttulo3"/>
        <w:spacing w:before="286"/>
        <w:ind w:left="143"/>
      </w:pPr>
      <w:r>
        <w:t>Área</w:t>
      </w:r>
      <w:r>
        <w:rPr>
          <w:spacing w:val="-2"/>
        </w:rPr>
        <w:t xml:space="preserve"> </w:t>
      </w:r>
      <w:r>
        <w:t>de</w:t>
      </w:r>
      <w:r>
        <w:rPr>
          <w:spacing w:val="-2"/>
        </w:rPr>
        <w:t xml:space="preserve"> Deportes</w:t>
      </w:r>
    </w:p>
    <w:p w14:paraId="3EDC7820"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2AF938AC"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35FFD82E"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81568" behindDoc="0" locked="0" layoutInCell="1" allowOverlap="1" wp14:anchorId="2D7EEE5F" wp14:editId="798B83A8">
                <wp:simplePos x="0" y="0"/>
                <wp:positionH relativeFrom="page">
                  <wp:posOffset>6726935</wp:posOffset>
                </wp:positionH>
                <wp:positionV relativeFrom="page">
                  <wp:posOffset>253</wp:posOffset>
                </wp:positionV>
                <wp:extent cx="833755" cy="10402570"/>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755" cy="10402570"/>
                          <a:chOff x="0" y="0"/>
                          <a:chExt cx="833755" cy="10402570"/>
                        </a:xfrm>
                      </wpg:grpSpPr>
                      <wps:wsp>
                        <wps:cNvPr id="666" name="Graphic 666"/>
                        <wps:cNvSpPr/>
                        <wps:spPr>
                          <a:xfrm>
                            <a:off x="41656" y="0"/>
                            <a:ext cx="792480" cy="9832340"/>
                          </a:xfrm>
                          <a:custGeom>
                            <a:avLst/>
                            <a:gdLst/>
                            <a:ahLst/>
                            <a:cxnLst/>
                            <a:rect l="l" t="t" r="r" b="b"/>
                            <a:pathLst>
                              <a:path w="792480" h="9832340">
                                <a:moveTo>
                                  <a:pt x="791972" y="9246870"/>
                                </a:moveTo>
                                <a:lnTo>
                                  <a:pt x="0" y="9246870"/>
                                </a:lnTo>
                                <a:lnTo>
                                  <a:pt x="0" y="9832340"/>
                                </a:lnTo>
                                <a:lnTo>
                                  <a:pt x="791972" y="9832340"/>
                                </a:lnTo>
                                <a:lnTo>
                                  <a:pt x="791972" y="9246870"/>
                                </a:lnTo>
                                <a:close/>
                              </a:path>
                              <a:path w="792480" h="9832340">
                                <a:moveTo>
                                  <a:pt x="791972" y="7977010"/>
                                </a:moveTo>
                                <a:lnTo>
                                  <a:pt x="287782" y="7976997"/>
                                </a:lnTo>
                                <a:lnTo>
                                  <a:pt x="287782" y="9246743"/>
                                </a:lnTo>
                                <a:lnTo>
                                  <a:pt x="791972" y="9246743"/>
                                </a:lnTo>
                                <a:lnTo>
                                  <a:pt x="791972" y="7977010"/>
                                </a:lnTo>
                                <a:close/>
                              </a:path>
                              <a:path w="792480" h="9832340">
                                <a:moveTo>
                                  <a:pt x="791972" y="0"/>
                                </a:moveTo>
                                <a:lnTo>
                                  <a:pt x="0" y="0"/>
                                </a:lnTo>
                                <a:lnTo>
                                  <a:pt x="0" y="7976870"/>
                                </a:lnTo>
                                <a:lnTo>
                                  <a:pt x="791972" y="7976870"/>
                                </a:lnTo>
                                <a:lnTo>
                                  <a:pt x="791972" y="0"/>
                                </a:lnTo>
                                <a:close/>
                              </a:path>
                            </a:pathLst>
                          </a:custGeom>
                          <a:solidFill>
                            <a:srgbClr val="FFFFFF"/>
                          </a:solidFill>
                        </wps:spPr>
                        <wps:bodyPr wrap="square" lIns="0" tIns="0" rIns="0" bIns="0" rtlCol="0">
                          <a:prstTxWarp prst="textNoShape">
                            <a:avLst/>
                          </a:prstTxWarp>
                          <a:noAutofit/>
                        </wps:bodyPr>
                      </wps:wsp>
                      <wps:wsp>
                        <wps:cNvPr id="667" name="Graphic 667"/>
                        <wps:cNvSpPr/>
                        <wps:spPr>
                          <a:xfrm>
                            <a:off x="0" y="9831958"/>
                            <a:ext cx="508634" cy="570865"/>
                          </a:xfrm>
                          <a:custGeom>
                            <a:avLst/>
                            <a:gdLst/>
                            <a:ahLst/>
                            <a:cxnLst/>
                            <a:rect l="l" t="t" r="r" b="b"/>
                            <a:pathLst>
                              <a:path w="508634" h="570865">
                                <a:moveTo>
                                  <a:pt x="508380" y="0"/>
                                </a:moveTo>
                                <a:lnTo>
                                  <a:pt x="0" y="0"/>
                                </a:lnTo>
                                <a:lnTo>
                                  <a:pt x="0" y="570484"/>
                                </a:lnTo>
                                <a:lnTo>
                                  <a:pt x="508380" y="570484"/>
                                </a:lnTo>
                                <a:lnTo>
                                  <a:pt x="508380" y="0"/>
                                </a:lnTo>
                                <a:close/>
                              </a:path>
                            </a:pathLst>
                          </a:custGeom>
                          <a:solidFill>
                            <a:srgbClr val="000000"/>
                          </a:solidFill>
                        </wps:spPr>
                        <wps:bodyPr wrap="square" lIns="0" tIns="0" rIns="0" bIns="0" rtlCol="0">
                          <a:prstTxWarp prst="textNoShape">
                            <a:avLst/>
                          </a:prstTxWarp>
                          <a:noAutofit/>
                        </wps:bodyPr>
                      </wps:wsp>
                      <wps:wsp>
                        <wps:cNvPr id="668" name="Textbox 668"/>
                        <wps:cNvSpPr txBox="1"/>
                        <wps:spPr>
                          <a:xfrm>
                            <a:off x="177419" y="202276"/>
                            <a:ext cx="478790" cy="142240"/>
                          </a:xfrm>
                          <a:prstGeom prst="rect">
                            <a:avLst/>
                          </a:prstGeom>
                        </wps:spPr>
                        <wps:txbx>
                          <w:txbxContent>
                            <w:p w14:paraId="06970CC2"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2D7EEE5F" id="Group 665" o:spid="_x0000_s1537" style="position:absolute;left:0;text-align:left;margin-left:529.7pt;margin-top:0;width:65.65pt;height:819.1pt;z-index:15981568;mso-wrap-distance-left:0;mso-wrap-distance-right:0;mso-position-horizontal-relative:page;mso-position-vertical-relative:page" coordsize="8337,104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">
                <v:shape id="Graphic 666" o:spid="_x0000_s1538" style="position:absolute;left:416;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" path="m791972,9246870l,9246870r,585470l791972,9832340r,-585470xem791972,7977010r-504190,-13l287782,9246743r504190,l791972,7977010xem791972,l,,,7976870r791972,l791972,xe" stroked="f">
                  <v:path arrowok="t"/>
                </v:shape>
                <v:shape id="Graphic 667" o:spid="_x0000_s1539" style="position:absolute;top:98319;width:5086;height:5709;visibility:visible;mso-wrap-style:square;v-text-anchor:top" coordsize="508634,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" path="m508380,l,,,570484r508380,l508380,xe" fillcolor="black" stroked="f">
                  <v:path arrowok="t"/>
                </v:shape>
                <v:shape id="Textbox 668" o:spid="_x0000_s1540" type="#_x0000_t202" style="position:absolute;left:1774;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" filled="f" stroked="f">
                  <v:textbox inset="0,0,0,0">
                    <w:txbxContent>
                      <w:p w14:paraId="06970CC2"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7846B95E" wp14:editId="4C42365F">
                <wp:extent cx="5887720" cy="6350"/>
                <wp:effectExtent l="0" t="0" r="0" b="0"/>
                <wp:docPr id="669" name="Group 6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670" name="Graphic 670"/>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D5301F" id="Group 669"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">
                <v:shape id="Graphic 670"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" path="m5887212,l,,,6096r5887212,l5887212,xe" fillcolor="black" stroked="f">
                  <v:path arrowok="t"/>
                </v:shape>
                <w10:anchorlock/>
              </v:group>
            </w:pict>
          </mc:Fallback>
        </mc:AlternateContent>
      </w:r>
    </w:p>
    <w:p w14:paraId="3315314E" w14:textId="77777777" w:rsidR="00B37F69" w:rsidRDefault="00B37F69">
      <w:pPr>
        <w:pStyle w:val="Textoindependiente"/>
        <w:spacing w:before="96"/>
        <w:rPr>
          <w:rFonts w:ascii="Calibri"/>
          <w:sz w:val="24"/>
        </w:rPr>
      </w:pPr>
    </w:p>
    <w:p w14:paraId="4F1159F2" w14:textId="77777777" w:rsidR="00B37F69" w:rsidRDefault="00000000">
      <w:pPr>
        <w:spacing w:line="312" w:lineRule="auto"/>
        <w:ind w:left="143" w:right="1128"/>
        <w:jc w:val="both"/>
        <w:rPr>
          <w:rFonts w:ascii="Calibri" w:hAnsi="Calibri"/>
          <w:sz w:val="24"/>
        </w:rPr>
      </w:pPr>
      <w:r>
        <w:rPr>
          <w:rFonts w:ascii="Calibri" w:hAnsi="Calibri"/>
          <w:b/>
          <w:sz w:val="24"/>
        </w:rPr>
        <w:t xml:space="preserve">QUINTA. </w:t>
      </w:r>
      <w:r>
        <w:rPr>
          <w:rFonts w:ascii="Calibri" w:hAnsi="Calibri"/>
          <w:sz w:val="24"/>
        </w:rPr>
        <w:t>Que la FEDERACIÓN, está interesada en ofrecer los servicios arbitrales a los equipos participantes en los juegos municipales y competiciones organizadas por el Ayuntamiento igualmente por el precio y demás condiciones que más adelante se referirán.</w:t>
      </w:r>
    </w:p>
    <w:p w14:paraId="67B4863B" w14:textId="77777777" w:rsidR="00B37F69" w:rsidRDefault="00B37F69">
      <w:pPr>
        <w:pStyle w:val="Textoindependiente"/>
        <w:spacing w:before="89"/>
        <w:rPr>
          <w:rFonts w:ascii="Calibri"/>
          <w:sz w:val="24"/>
        </w:rPr>
      </w:pPr>
    </w:p>
    <w:p w14:paraId="138E862A"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15982080" behindDoc="0" locked="0" layoutInCell="1" allowOverlap="1" wp14:anchorId="232CB1A8" wp14:editId="04A83707">
                <wp:simplePos x="0" y="0"/>
                <wp:positionH relativeFrom="page">
                  <wp:posOffset>6811152</wp:posOffset>
                </wp:positionH>
                <wp:positionV relativeFrom="paragraph">
                  <wp:posOffset>125114</wp:posOffset>
                </wp:positionV>
                <wp:extent cx="417830" cy="3181350"/>
                <wp:effectExtent l="0" t="0" r="0" b="0"/>
                <wp:wrapNone/>
                <wp:docPr id="671" name="Textbox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1413D1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D261A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232CB1A8" id="Textbox 671" o:spid="_x0000_s1541" type="#_x0000_t202" style="position:absolute;left:0;text-align:left;margin-left:536.3pt;margin-top:9.85pt;width:32.9pt;height:250.5pt;z-index:15982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" filled="f" stroked="f">
                <v:textbox style="layout-flow:vertical;mso-layout-flow-alt:bottom-to-top" inset="0,0,0,0">
                  <w:txbxContent>
                    <w:p w14:paraId="51413D1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D261A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b/>
          <w:sz w:val="24"/>
        </w:rPr>
        <w:t xml:space="preserve">SEXTA. </w:t>
      </w:r>
      <w:r>
        <w:rPr>
          <w:rFonts w:ascii="Calibri" w:hAnsi="Calibri"/>
          <w:sz w:val="24"/>
        </w:rPr>
        <w:t>Que ambas entidades, presentando coincidencia en cuanto a fines y objetivos en materia deportiva y con el fin de coordinar y complementar las ofertas deportivas, muy especialmente los servicios de arbitraje dentro de sus respectivos ámbitos de acción, reconociéndose ambas partes competencia y capacidad para ello, acuerdan formalizar el presente convenio de colaboración, que se regulará a través de las siguientes,</w:t>
      </w:r>
    </w:p>
    <w:p w14:paraId="5DBDAEFB" w14:textId="77777777" w:rsidR="00B37F69" w:rsidRDefault="00B37F69">
      <w:pPr>
        <w:pStyle w:val="Textoindependiente"/>
        <w:spacing w:before="87"/>
        <w:rPr>
          <w:rFonts w:ascii="Calibri"/>
          <w:sz w:val="24"/>
        </w:rPr>
      </w:pPr>
    </w:p>
    <w:p w14:paraId="50EEB617" w14:textId="77777777" w:rsidR="00B37F69" w:rsidRDefault="00000000">
      <w:pPr>
        <w:pStyle w:val="Ttulo4"/>
        <w:ind w:left="4" w:right="988"/>
      </w:pPr>
      <w:r>
        <w:rPr>
          <w:spacing w:val="-2"/>
        </w:rPr>
        <w:t>ESTIPULACIONES</w:t>
      </w:r>
    </w:p>
    <w:p w14:paraId="70CC6133" w14:textId="77777777" w:rsidR="00B37F69" w:rsidRDefault="00B37F69">
      <w:pPr>
        <w:pStyle w:val="Textoindependiente"/>
        <w:spacing w:before="177"/>
        <w:rPr>
          <w:rFonts w:ascii="Calibri"/>
          <w:b/>
          <w:sz w:val="24"/>
        </w:rPr>
      </w:pPr>
    </w:p>
    <w:p w14:paraId="6BB9E15A" w14:textId="77777777" w:rsidR="00B37F69" w:rsidRDefault="00000000">
      <w:pPr>
        <w:pStyle w:val="Prrafodelista"/>
        <w:numPr>
          <w:ilvl w:val="0"/>
          <w:numId w:val="3"/>
        </w:numPr>
        <w:tabs>
          <w:tab w:val="left" w:pos="501"/>
        </w:tabs>
        <w:spacing w:before="1"/>
        <w:ind w:left="501" w:hanging="358"/>
        <w:rPr>
          <w:rFonts w:ascii="Calibri"/>
          <w:b/>
          <w:sz w:val="24"/>
        </w:rPr>
      </w:pPr>
      <w:r>
        <w:rPr>
          <w:rFonts w:ascii="Calibri"/>
          <w:b/>
          <w:spacing w:val="-2"/>
          <w:sz w:val="24"/>
        </w:rPr>
        <w:t>OBJETO</w:t>
      </w:r>
    </w:p>
    <w:p w14:paraId="55073567" w14:textId="77777777" w:rsidR="00B37F69" w:rsidRDefault="00B37F69">
      <w:pPr>
        <w:pStyle w:val="Textoindependiente"/>
        <w:spacing w:before="174"/>
        <w:rPr>
          <w:rFonts w:ascii="Calibri"/>
          <w:b/>
          <w:sz w:val="24"/>
        </w:rPr>
      </w:pPr>
    </w:p>
    <w:p w14:paraId="10988610" w14:textId="77777777" w:rsidR="00B37F69" w:rsidRDefault="00000000">
      <w:pPr>
        <w:spacing w:line="312" w:lineRule="auto"/>
        <w:ind w:left="143" w:right="1128"/>
        <w:jc w:val="both"/>
        <w:rPr>
          <w:rFonts w:ascii="Calibri" w:hAnsi="Calibri"/>
          <w:sz w:val="24"/>
        </w:rPr>
      </w:pPr>
      <w:r>
        <w:rPr>
          <w:rFonts w:ascii="Calibri" w:hAnsi="Calibri"/>
          <w:sz w:val="24"/>
        </w:rPr>
        <w:t xml:space="preserve">El presente convenio tiene por objeto regular la colaboración entre las Partes firmantes en orden a promocionar el deporte del </w:t>
      </w:r>
      <w:r>
        <w:rPr>
          <w:rFonts w:ascii="Calibri" w:hAnsi="Calibri"/>
          <w:i/>
          <w:sz w:val="24"/>
        </w:rPr>
        <w:t xml:space="preserve">vóley </w:t>
      </w:r>
      <w:r>
        <w:rPr>
          <w:rFonts w:ascii="Calibri" w:hAnsi="Calibri"/>
          <w:sz w:val="24"/>
        </w:rPr>
        <w:t>entre la población del municipio de Las Rozas de Madrid</w:t>
      </w:r>
      <w:r>
        <w:rPr>
          <w:rFonts w:ascii="Calibri" w:hAnsi="Calibri"/>
          <w:spacing w:val="-1"/>
          <w:sz w:val="24"/>
        </w:rPr>
        <w:t xml:space="preserve"> </w:t>
      </w:r>
      <w:r>
        <w:rPr>
          <w:rFonts w:ascii="Calibri" w:hAnsi="Calibri"/>
          <w:sz w:val="24"/>
        </w:rPr>
        <w:t>articulando</w:t>
      </w:r>
      <w:r>
        <w:rPr>
          <w:rFonts w:ascii="Calibri" w:hAnsi="Calibri"/>
          <w:spacing w:val="-4"/>
          <w:sz w:val="24"/>
        </w:rPr>
        <w:t xml:space="preserve"> </w:t>
      </w:r>
      <w:r>
        <w:rPr>
          <w:rFonts w:ascii="Calibri" w:hAnsi="Calibri"/>
          <w:sz w:val="24"/>
        </w:rPr>
        <w:t>a</w:t>
      </w:r>
      <w:r>
        <w:rPr>
          <w:rFonts w:ascii="Calibri" w:hAnsi="Calibri"/>
          <w:spacing w:val="-5"/>
          <w:sz w:val="24"/>
        </w:rPr>
        <w:t xml:space="preserve"> </w:t>
      </w:r>
      <w:r>
        <w:rPr>
          <w:rFonts w:ascii="Calibri" w:hAnsi="Calibri"/>
          <w:sz w:val="24"/>
        </w:rPr>
        <w:t>tal</w:t>
      </w:r>
      <w:r>
        <w:rPr>
          <w:rFonts w:ascii="Calibri" w:hAnsi="Calibri"/>
          <w:spacing w:val="-7"/>
          <w:sz w:val="24"/>
        </w:rPr>
        <w:t xml:space="preserve"> </w:t>
      </w:r>
      <w:r>
        <w:rPr>
          <w:rFonts w:ascii="Calibri" w:hAnsi="Calibri"/>
          <w:sz w:val="24"/>
        </w:rPr>
        <w:t>efecto</w:t>
      </w:r>
      <w:r>
        <w:rPr>
          <w:rFonts w:ascii="Calibri" w:hAnsi="Calibri"/>
          <w:spacing w:val="-4"/>
          <w:sz w:val="24"/>
        </w:rPr>
        <w:t xml:space="preserve"> </w:t>
      </w:r>
      <w:r>
        <w:rPr>
          <w:rFonts w:ascii="Calibri" w:hAnsi="Calibri"/>
          <w:sz w:val="24"/>
        </w:rPr>
        <w:t>las</w:t>
      </w:r>
      <w:r>
        <w:rPr>
          <w:rFonts w:ascii="Calibri" w:hAnsi="Calibri"/>
          <w:spacing w:val="-5"/>
          <w:sz w:val="24"/>
        </w:rPr>
        <w:t xml:space="preserve"> </w:t>
      </w:r>
      <w:r>
        <w:rPr>
          <w:rFonts w:ascii="Calibri" w:hAnsi="Calibri"/>
          <w:sz w:val="24"/>
        </w:rPr>
        <w:t>acciones</w:t>
      </w:r>
      <w:r>
        <w:rPr>
          <w:rFonts w:ascii="Calibri" w:hAnsi="Calibri"/>
          <w:spacing w:val="-5"/>
          <w:sz w:val="24"/>
        </w:rPr>
        <w:t xml:space="preserve"> </w:t>
      </w:r>
      <w:r>
        <w:rPr>
          <w:rFonts w:ascii="Calibri" w:hAnsi="Calibri"/>
          <w:sz w:val="24"/>
        </w:rPr>
        <w:t>formativas,</w:t>
      </w:r>
      <w:r>
        <w:rPr>
          <w:rFonts w:ascii="Calibri" w:hAnsi="Calibri"/>
          <w:spacing w:val="-2"/>
          <w:sz w:val="24"/>
        </w:rPr>
        <w:t xml:space="preserve"> </w:t>
      </w:r>
      <w:r>
        <w:rPr>
          <w:rFonts w:ascii="Calibri" w:hAnsi="Calibri"/>
          <w:sz w:val="24"/>
        </w:rPr>
        <w:t>docentes,</w:t>
      </w:r>
      <w:r>
        <w:rPr>
          <w:rFonts w:ascii="Calibri" w:hAnsi="Calibri"/>
          <w:spacing w:val="-2"/>
          <w:sz w:val="24"/>
        </w:rPr>
        <w:t xml:space="preserve"> </w:t>
      </w:r>
      <w:r>
        <w:rPr>
          <w:rFonts w:ascii="Calibri" w:hAnsi="Calibri"/>
          <w:sz w:val="24"/>
        </w:rPr>
        <w:t>competitivas</w:t>
      </w:r>
      <w:r>
        <w:rPr>
          <w:rFonts w:ascii="Calibri" w:hAnsi="Calibri"/>
          <w:spacing w:val="-3"/>
          <w:sz w:val="24"/>
        </w:rPr>
        <w:t xml:space="preserve"> </w:t>
      </w:r>
      <w:r>
        <w:rPr>
          <w:rFonts w:ascii="Calibri" w:hAnsi="Calibri"/>
          <w:sz w:val="24"/>
        </w:rPr>
        <w:t>encaminadas</w:t>
      </w:r>
      <w:r>
        <w:rPr>
          <w:rFonts w:ascii="Calibri" w:hAnsi="Calibri"/>
          <w:spacing w:val="-3"/>
          <w:sz w:val="24"/>
        </w:rPr>
        <w:t xml:space="preserve"> </w:t>
      </w:r>
      <w:r>
        <w:rPr>
          <w:rFonts w:ascii="Calibri" w:hAnsi="Calibri"/>
          <w:sz w:val="24"/>
        </w:rPr>
        <w:t>a esta finalidad y que a tal efecto sean acordadas de mutuo acuerdo entre las Partes.</w:t>
      </w:r>
    </w:p>
    <w:p w14:paraId="465BDEE4" w14:textId="77777777" w:rsidR="00B37F69" w:rsidRDefault="00B37F69">
      <w:pPr>
        <w:pStyle w:val="Textoindependiente"/>
        <w:spacing w:before="248"/>
        <w:rPr>
          <w:rFonts w:ascii="Calibri"/>
          <w:sz w:val="24"/>
        </w:rPr>
      </w:pPr>
    </w:p>
    <w:p w14:paraId="4D82AAD1" w14:textId="77777777" w:rsidR="00B37F69" w:rsidRDefault="00000000">
      <w:pPr>
        <w:pStyle w:val="Ttulo4"/>
        <w:numPr>
          <w:ilvl w:val="0"/>
          <w:numId w:val="3"/>
        </w:numPr>
        <w:tabs>
          <w:tab w:val="left" w:pos="501"/>
        </w:tabs>
        <w:ind w:left="501" w:hanging="358"/>
      </w:pPr>
      <w:r>
        <w:rPr>
          <w:noProof/>
        </w:rPr>
        <mc:AlternateContent>
          <mc:Choice Requires="wps">
            <w:drawing>
              <wp:anchor distT="0" distB="0" distL="0" distR="0" simplePos="0" relativeHeight="479579136" behindDoc="1" locked="0" layoutInCell="1" allowOverlap="1" wp14:anchorId="4453B579" wp14:editId="5A65CA0F">
                <wp:simplePos x="0" y="0"/>
                <wp:positionH relativeFrom="page">
                  <wp:posOffset>7131536</wp:posOffset>
                </wp:positionH>
                <wp:positionV relativeFrom="paragraph">
                  <wp:posOffset>185246</wp:posOffset>
                </wp:positionV>
                <wp:extent cx="85725" cy="1224915"/>
                <wp:effectExtent l="0" t="0" r="0" b="0"/>
                <wp:wrapNone/>
                <wp:docPr id="672" name="Text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422EEA11"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4453B579" id="Textbox 672" o:spid="_x0000_s1542" type="#_x0000_t202" style="position:absolute;left:0;text-align:left;margin-left:561.55pt;margin-top:14.6pt;width:6.75pt;height:96.45pt;z-index:-23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" filled="f" stroked="f">
                <v:textbox style="layout-flow:vertical;mso-layout-flow-alt:bottom-to-top" inset="0,0,0,0">
                  <w:txbxContent>
                    <w:p w14:paraId="422EEA11"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3</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noProof/>
        </w:rPr>
        <mc:AlternateContent>
          <mc:Choice Requires="wps">
            <w:drawing>
              <wp:anchor distT="0" distB="0" distL="0" distR="0" simplePos="0" relativeHeight="15982592" behindDoc="0" locked="0" layoutInCell="1" allowOverlap="1" wp14:anchorId="0E0578E5" wp14:editId="02FB9BB2">
                <wp:simplePos x="0" y="0"/>
                <wp:positionH relativeFrom="page">
                  <wp:posOffset>6966436</wp:posOffset>
                </wp:positionH>
                <wp:positionV relativeFrom="paragraph">
                  <wp:posOffset>39421</wp:posOffset>
                </wp:positionV>
                <wp:extent cx="263525" cy="3360420"/>
                <wp:effectExtent l="0" t="0" r="0" b="0"/>
                <wp:wrapNone/>
                <wp:docPr id="673" name="Text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59E12F0"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7C496AE8" w14:textId="77777777" w:rsidR="00B37F69" w:rsidRDefault="00000000">
                            <w:pPr>
                              <w:spacing w:line="113" w:lineRule="exact"/>
                              <w:ind w:left="20"/>
                              <w:rPr>
                                <w:sz w:val="12"/>
                              </w:rPr>
                            </w:pPr>
                            <w:r>
                              <w:rPr>
                                <w:spacing w:val="-2"/>
                                <w:sz w:val="12"/>
                              </w:rPr>
                              <w:t>Verificación:</w:t>
                            </w:r>
                            <w:r>
                              <w:rPr>
                                <w:spacing w:val="7"/>
                                <w:sz w:val="12"/>
                              </w:rPr>
                              <w:t xml:space="preserve"> </w:t>
                            </w:r>
                            <w:hyperlink r:id="rId433">
                              <w:r>
                                <w:rPr>
                                  <w:spacing w:val="-2"/>
                                  <w:sz w:val="12"/>
                                </w:rPr>
                                <w:t>https://sede.lasrozas.es/</w:t>
                              </w:r>
                            </w:hyperlink>
                          </w:p>
                          <w:p w14:paraId="279751C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170</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0E0578E5" id="Textbox 673" o:spid="_x0000_s1543" type="#_x0000_t202" style="position:absolute;left:0;text-align:left;margin-left:548.55pt;margin-top:3.1pt;width:20.75pt;height:264.6pt;z-index:15982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" filled="f" stroked="f">
                <v:textbox style="layout-flow:vertical;mso-layout-flow-alt:bottom-to-top" inset="0,0,0,0">
                  <w:txbxContent>
                    <w:p w14:paraId="659E12F0" w14:textId="77777777" w:rsidR="00B37F69" w:rsidRDefault="00000000">
                      <w:pPr>
                        <w:spacing w:before="19"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7C496AE8" w14:textId="77777777" w:rsidR="00B37F69" w:rsidRDefault="00000000">
                      <w:pPr>
                        <w:spacing w:line="113" w:lineRule="exact"/>
                        <w:ind w:left="20"/>
                        <w:rPr>
                          <w:sz w:val="12"/>
                        </w:rPr>
                      </w:pPr>
                      <w:r>
                        <w:rPr>
                          <w:spacing w:val="-2"/>
                          <w:sz w:val="12"/>
                        </w:rPr>
                        <w:t>Verificación:</w:t>
                      </w:r>
                      <w:r>
                        <w:rPr>
                          <w:spacing w:val="7"/>
                          <w:sz w:val="12"/>
                        </w:rPr>
                        <w:t xml:space="preserve"> </w:t>
                      </w:r>
                      <w:hyperlink r:id="rId434">
                        <w:r>
                          <w:rPr>
                            <w:spacing w:val="-2"/>
                            <w:sz w:val="12"/>
                          </w:rPr>
                          <w:t>https://sede.lasrozas.es/</w:t>
                        </w:r>
                      </w:hyperlink>
                    </w:p>
                    <w:p w14:paraId="279751CD"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170</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t>OBJETIVOS</w:t>
      </w:r>
      <w:r>
        <w:rPr>
          <w:spacing w:val="-5"/>
        </w:rPr>
        <w:t xml:space="preserve"> </w:t>
      </w:r>
      <w:r>
        <w:t>Y</w:t>
      </w:r>
      <w:r>
        <w:rPr>
          <w:spacing w:val="-1"/>
        </w:rPr>
        <w:t xml:space="preserve"> </w:t>
      </w:r>
      <w:r>
        <w:t>COMPROMISOS</w:t>
      </w:r>
      <w:r>
        <w:rPr>
          <w:spacing w:val="-2"/>
        </w:rPr>
        <w:t xml:space="preserve"> </w:t>
      </w:r>
      <w:r>
        <w:t>DE</w:t>
      </w:r>
      <w:r>
        <w:rPr>
          <w:spacing w:val="-1"/>
        </w:rPr>
        <w:t xml:space="preserve"> </w:t>
      </w:r>
      <w:r>
        <w:t>LAS</w:t>
      </w:r>
      <w:r>
        <w:rPr>
          <w:spacing w:val="-1"/>
        </w:rPr>
        <w:t xml:space="preserve"> </w:t>
      </w:r>
      <w:r>
        <w:rPr>
          <w:spacing w:val="-2"/>
        </w:rPr>
        <w:t>PARTES</w:t>
      </w:r>
    </w:p>
    <w:p w14:paraId="28DFF389" w14:textId="77777777" w:rsidR="00B37F69" w:rsidRDefault="00B37F69">
      <w:pPr>
        <w:pStyle w:val="Textoindependiente"/>
        <w:spacing w:before="177"/>
        <w:rPr>
          <w:rFonts w:ascii="Calibri"/>
          <w:b/>
          <w:sz w:val="24"/>
        </w:rPr>
      </w:pPr>
    </w:p>
    <w:p w14:paraId="328E9FEB"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79648" behindDoc="1" locked="0" layoutInCell="1" allowOverlap="1" wp14:anchorId="0990BF7A" wp14:editId="110E6D90">
                <wp:simplePos x="0" y="0"/>
                <wp:positionH relativeFrom="page">
                  <wp:posOffset>7131536</wp:posOffset>
                </wp:positionH>
                <wp:positionV relativeFrom="paragraph">
                  <wp:posOffset>946468</wp:posOffset>
                </wp:positionV>
                <wp:extent cx="85725" cy="1270635"/>
                <wp:effectExtent l="0" t="0" r="0" b="0"/>
                <wp:wrapNone/>
                <wp:docPr id="674" name="Textbox 6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28B6A577"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0990BF7A" id="Textbox 674" o:spid="_x0000_s1544" type="#_x0000_t202" style="position:absolute;left:0;text-align:left;margin-left:561.55pt;margin-top:74.55pt;width:6.75pt;height:100.05pt;z-index:-23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" filled="f" stroked="f">
                <v:textbox style="layout-flow:vertical;mso-layout-flow-alt:bottom-to-top" inset="0,0,0,0">
                  <w:txbxContent>
                    <w:p w14:paraId="28B6A577"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Particularmente y sin perjuicio de cualesquiera otras que pudieran ser acordadas en el futuro, las</w:t>
      </w:r>
      <w:r>
        <w:rPr>
          <w:rFonts w:ascii="Calibri" w:hAnsi="Calibri"/>
          <w:spacing w:val="-9"/>
          <w:sz w:val="24"/>
        </w:rPr>
        <w:t xml:space="preserve"> </w:t>
      </w:r>
      <w:r>
        <w:rPr>
          <w:rFonts w:ascii="Calibri" w:hAnsi="Calibri"/>
          <w:sz w:val="24"/>
        </w:rPr>
        <w:t>Partes</w:t>
      </w:r>
      <w:r>
        <w:rPr>
          <w:rFonts w:ascii="Calibri" w:hAnsi="Calibri"/>
          <w:spacing w:val="-11"/>
          <w:sz w:val="24"/>
        </w:rPr>
        <w:t xml:space="preserve"> </w:t>
      </w:r>
      <w:r>
        <w:rPr>
          <w:rFonts w:ascii="Calibri" w:hAnsi="Calibri"/>
          <w:sz w:val="24"/>
        </w:rPr>
        <w:t>acuerdan</w:t>
      </w:r>
      <w:r>
        <w:rPr>
          <w:rFonts w:ascii="Calibri" w:hAnsi="Calibri"/>
          <w:spacing w:val="-10"/>
          <w:sz w:val="24"/>
        </w:rPr>
        <w:t xml:space="preserve"> </w:t>
      </w:r>
      <w:r>
        <w:rPr>
          <w:rFonts w:ascii="Calibri" w:hAnsi="Calibri"/>
          <w:sz w:val="24"/>
        </w:rPr>
        <w:t>la</w:t>
      </w:r>
      <w:r>
        <w:rPr>
          <w:rFonts w:ascii="Calibri" w:hAnsi="Calibri"/>
          <w:spacing w:val="-11"/>
          <w:sz w:val="24"/>
        </w:rPr>
        <w:t xml:space="preserve"> </w:t>
      </w:r>
      <w:r>
        <w:rPr>
          <w:rFonts w:ascii="Calibri" w:hAnsi="Calibri"/>
          <w:sz w:val="24"/>
        </w:rPr>
        <w:t>prestación</w:t>
      </w:r>
      <w:r>
        <w:rPr>
          <w:rFonts w:ascii="Calibri" w:hAnsi="Calibri"/>
          <w:spacing w:val="-10"/>
          <w:sz w:val="24"/>
        </w:rPr>
        <w:t xml:space="preserve"> </w:t>
      </w:r>
      <w:r>
        <w:rPr>
          <w:rFonts w:ascii="Calibri" w:hAnsi="Calibri"/>
          <w:sz w:val="24"/>
        </w:rPr>
        <w:t>de</w:t>
      </w:r>
      <w:r>
        <w:rPr>
          <w:rFonts w:ascii="Calibri" w:hAnsi="Calibri"/>
          <w:spacing w:val="-8"/>
          <w:sz w:val="24"/>
        </w:rPr>
        <w:t xml:space="preserve"> </w:t>
      </w:r>
      <w:r>
        <w:rPr>
          <w:rFonts w:ascii="Calibri" w:hAnsi="Calibri"/>
          <w:b/>
          <w:sz w:val="24"/>
        </w:rPr>
        <w:t>servicios</w:t>
      </w:r>
      <w:r>
        <w:rPr>
          <w:rFonts w:ascii="Calibri" w:hAnsi="Calibri"/>
          <w:b/>
          <w:spacing w:val="-11"/>
          <w:sz w:val="24"/>
        </w:rPr>
        <w:t xml:space="preserve"> </w:t>
      </w:r>
      <w:r>
        <w:rPr>
          <w:rFonts w:ascii="Calibri" w:hAnsi="Calibri"/>
          <w:b/>
          <w:sz w:val="24"/>
        </w:rPr>
        <w:t>de</w:t>
      </w:r>
      <w:r>
        <w:rPr>
          <w:rFonts w:ascii="Calibri" w:hAnsi="Calibri"/>
          <w:b/>
          <w:spacing w:val="-12"/>
          <w:sz w:val="24"/>
        </w:rPr>
        <w:t xml:space="preserve"> </w:t>
      </w:r>
      <w:r>
        <w:rPr>
          <w:rFonts w:ascii="Calibri" w:hAnsi="Calibri"/>
          <w:b/>
          <w:sz w:val="24"/>
        </w:rPr>
        <w:t>arbitraje</w:t>
      </w:r>
      <w:r>
        <w:rPr>
          <w:rFonts w:ascii="Calibri" w:hAnsi="Calibri"/>
          <w:b/>
          <w:spacing w:val="-12"/>
          <w:sz w:val="24"/>
        </w:rPr>
        <w:t xml:space="preserve"> </w:t>
      </w:r>
      <w:r>
        <w:rPr>
          <w:rFonts w:ascii="Calibri" w:hAnsi="Calibri"/>
          <w:sz w:val="24"/>
        </w:rPr>
        <w:t>por</w:t>
      </w:r>
      <w:r>
        <w:rPr>
          <w:rFonts w:ascii="Calibri" w:hAnsi="Calibri"/>
          <w:spacing w:val="-11"/>
          <w:sz w:val="24"/>
        </w:rPr>
        <w:t xml:space="preserve"> </w:t>
      </w:r>
      <w:r>
        <w:rPr>
          <w:rFonts w:ascii="Calibri" w:hAnsi="Calibri"/>
          <w:sz w:val="24"/>
        </w:rPr>
        <w:t>parte</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la</w:t>
      </w:r>
      <w:r>
        <w:rPr>
          <w:rFonts w:ascii="Calibri" w:hAnsi="Calibri"/>
          <w:spacing w:val="-13"/>
          <w:sz w:val="24"/>
        </w:rPr>
        <w:t xml:space="preserve"> </w:t>
      </w:r>
      <w:r>
        <w:rPr>
          <w:rFonts w:ascii="Calibri" w:hAnsi="Calibri"/>
          <w:sz w:val="24"/>
        </w:rPr>
        <w:t>Federación</w:t>
      </w:r>
      <w:r>
        <w:rPr>
          <w:rFonts w:ascii="Calibri" w:hAnsi="Calibri"/>
          <w:spacing w:val="-10"/>
          <w:sz w:val="24"/>
        </w:rPr>
        <w:t xml:space="preserve"> </w:t>
      </w:r>
      <w:r>
        <w:rPr>
          <w:rFonts w:ascii="Calibri" w:hAnsi="Calibri"/>
          <w:sz w:val="24"/>
        </w:rPr>
        <w:t>Madrileña de</w:t>
      </w:r>
      <w:r>
        <w:rPr>
          <w:rFonts w:ascii="Calibri" w:hAnsi="Calibri"/>
          <w:spacing w:val="-6"/>
          <w:sz w:val="24"/>
        </w:rPr>
        <w:t xml:space="preserve"> </w:t>
      </w:r>
      <w:r>
        <w:rPr>
          <w:rFonts w:ascii="Calibri" w:hAnsi="Calibri"/>
          <w:sz w:val="24"/>
        </w:rPr>
        <w:t>Voleibol</w:t>
      </w:r>
      <w:r>
        <w:rPr>
          <w:rFonts w:ascii="Calibri" w:hAnsi="Calibri"/>
          <w:spacing w:val="-6"/>
          <w:sz w:val="24"/>
        </w:rPr>
        <w:t xml:space="preserve"> </w:t>
      </w:r>
      <w:r>
        <w:rPr>
          <w:rFonts w:ascii="Calibri" w:hAnsi="Calibri"/>
          <w:sz w:val="24"/>
        </w:rPr>
        <w:t>en</w:t>
      </w:r>
      <w:r>
        <w:rPr>
          <w:rFonts w:ascii="Calibri" w:hAnsi="Calibri"/>
          <w:spacing w:val="-5"/>
          <w:sz w:val="24"/>
        </w:rPr>
        <w:t xml:space="preserve"> </w:t>
      </w:r>
      <w:r>
        <w:rPr>
          <w:rFonts w:ascii="Calibri" w:hAnsi="Calibri"/>
          <w:sz w:val="24"/>
        </w:rPr>
        <w:t>aquellas</w:t>
      </w:r>
      <w:r>
        <w:rPr>
          <w:rFonts w:ascii="Calibri" w:hAnsi="Calibri"/>
          <w:spacing w:val="-4"/>
          <w:sz w:val="24"/>
        </w:rPr>
        <w:t xml:space="preserve"> </w:t>
      </w:r>
      <w:r>
        <w:rPr>
          <w:rFonts w:ascii="Calibri" w:hAnsi="Calibri"/>
          <w:sz w:val="24"/>
        </w:rPr>
        <w:t>competiciones</w:t>
      </w:r>
      <w:r>
        <w:rPr>
          <w:rFonts w:ascii="Calibri" w:hAnsi="Calibri"/>
          <w:spacing w:val="-7"/>
          <w:sz w:val="24"/>
        </w:rPr>
        <w:t xml:space="preserve"> </w:t>
      </w:r>
      <w:r>
        <w:rPr>
          <w:rFonts w:ascii="Calibri" w:hAnsi="Calibri"/>
          <w:sz w:val="24"/>
        </w:rPr>
        <w:t>de</w:t>
      </w:r>
      <w:r>
        <w:rPr>
          <w:rFonts w:ascii="Calibri" w:hAnsi="Calibri"/>
          <w:spacing w:val="-6"/>
          <w:sz w:val="24"/>
        </w:rPr>
        <w:t xml:space="preserve"> </w:t>
      </w:r>
      <w:r>
        <w:rPr>
          <w:rFonts w:ascii="Calibri" w:hAnsi="Calibri"/>
          <w:sz w:val="24"/>
        </w:rPr>
        <w:t>Vóley</w:t>
      </w:r>
      <w:r>
        <w:rPr>
          <w:rFonts w:ascii="Calibri" w:hAnsi="Calibri"/>
          <w:spacing w:val="-7"/>
          <w:sz w:val="24"/>
        </w:rPr>
        <w:t xml:space="preserve"> </w:t>
      </w:r>
      <w:r>
        <w:rPr>
          <w:rFonts w:ascii="Calibri" w:hAnsi="Calibri"/>
          <w:sz w:val="24"/>
        </w:rPr>
        <w:t>y</w:t>
      </w:r>
      <w:r>
        <w:rPr>
          <w:rFonts w:ascii="Calibri" w:hAnsi="Calibri"/>
          <w:spacing w:val="-7"/>
          <w:sz w:val="24"/>
        </w:rPr>
        <w:t xml:space="preserve"> </w:t>
      </w:r>
      <w:r>
        <w:rPr>
          <w:rFonts w:ascii="Calibri" w:hAnsi="Calibri"/>
          <w:sz w:val="24"/>
        </w:rPr>
        <w:t>Vóley</w:t>
      </w:r>
      <w:r>
        <w:rPr>
          <w:rFonts w:ascii="Calibri" w:hAnsi="Calibri"/>
          <w:spacing w:val="-7"/>
          <w:sz w:val="24"/>
        </w:rPr>
        <w:t xml:space="preserve"> </w:t>
      </w:r>
      <w:r>
        <w:rPr>
          <w:rFonts w:ascii="Calibri" w:hAnsi="Calibri"/>
          <w:sz w:val="24"/>
        </w:rPr>
        <w:t>playa</w:t>
      </w:r>
      <w:r>
        <w:rPr>
          <w:rFonts w:ascii="Calibri" w:hAnsi="Calibri"/>
          <w:spacing w:val="-4"/>
          <w:sz w:val="24"/>
        </w:rPr>
        <w:t xml:space="preserve"> </w:t>
      </w:r>
      <w:r>
        <w:rPr>
          <w:rFonts w:ascii="Calibri" w:hAnsi="Calibri"/>
          <w:sz w:val="24"/>
        </w:rPr>
        <w:t>a</w:t>
      </w:r>
      <w:r>
        <w:rPr>
          <w:rFonts w:ascii="Calibri" w:hAnsi="Calibri"/>
          <w:spacing w:val="-6"/>
          <w:sz w:val="24"/>
        </w:rPr>
        <w:t xml:space="preserve"> </w:t>
      </w:r>
      <w:r>
        <w:rPr>
          <w:rFonts w:ascii="Calibri" w:hAnsi="Calibri"/>
          <w:sz w:val="24"/>
        </w:rPr>
        <w:t>los</w:t>
      </w:r>
      <w:r>
        <w:rPr>
          <w:rFonts w:ascii="Calibri" w:hAnsi="Calibri"/>
          <w:spacing w:val="-4"/>
          <w:sz w:val="24"/>
        </w:rPr>
        <w:t xml:space="preserve"> </w:t>
      </w:r>
      <w:r>
        <w:rPr>
          <w:rFonts w:ascii="Calibri" w:hAnsi="Calibri"/>
          <w:sz w:val="24"/>
        </w:rPr>
        <w:t>equipos</w:t>
      </w:r>
      <w:r>
        <w:rPr>
          <w:rFonts w:ascii="Calibri" w:hAnsi="Calibri"/>
          <w:spacing w:val="-7"/>
          <w:sz w:val="24"/>
        </w:rPr>
        <w:t xml:space="preserve"> </w:t>
      </w:r>
      <w:r>
        <w:rPr>
          <w:rFonts w:ascii="Calibri" w:hAnsi="Calibri"/>
          <w:sz w:val="24"/>
        </w:rPr>
        <w:t>participantes</w:t>
      </w:r>
      <w:r>
        <w:rPr>
          <w:rFonts w:ascii="Calibri" w:hAnsi="Calibri"/>
          <w:spacing w:val="-7"/>
          <w:sz w:val="24"/>
        </w:rPr>
        <w:t xml:space="preserve"> </w:t>
      </w:r>
      <w:r>
        <w:rPr>
          <w:rFonts w:ascii="Calibri" w:hAnsi="Calibri"/>
          <w:sz w:val="24"/>
        </w:rPr>
        <w:t>en</w:t>
      </w:r>
      <w:r>
        <w:rPr>
          <w:rFonts w:ascii="Calibri" w:hAnsi="Calibri"/>
          <w:spacing w:val="-5"/>
          <w:sz w:val="24"/>
        </w:rPr>
        <w:t xml:space="preserve"> </w:t>
      </w:r>
      <w:r>
        <w:rPr>
          <w:rFonts w:ascii="Calibri" w:hAnsi="Calibri"/>
          <w:sz w:val="24"/>
        </w:rPr>
        <w:t>los juegos municipales y competiciones</w:t>
      </w:r>
      <w:r>
        <w:rPr>
          <w:rFonts w:ascii="Calibri" w:hAnsi="Calibri"/>
          <w:spacing w:val="-1"/>
          <w:sz w:val="24"/>
        </w:rPr>
        <w:t xml:space="preserve"> </w:t>
      </w:r>
      <w:r>
        <w:rPr>
          <w:rFonts w:ascii="Calibri" w:hAnsi="Calibri"/>
          <w:sz w:val="24"/>
        </w:rPr>
        <w:t>organizadas</w:t>
      </w:r>
      <w:r>
        <w:rPr>
          <w:rFonts w:ascii="Calibri" w:hAnsi="Calibri"/>
          <w:spacing w:val="-1"/>
          <w:sz w:val="24"/>
        </w:rPr>
        <w:t xml:space="preserve"> </w:t>
      </w:r>
      <w:r>
        <w:rPr>
          <w:rFonts w:ascii="Calibri" w:hAnsi="Calibri"/>
          <w:sz w:val="24"/>
        </w:rPr>
        <w:t>por</w:t>
      </w:r>
      <w:r>
        <w:rPr>
          <w:rFonts w:ascii="Calibri" w:hAnsi="Calibri"/>
          <w:spacing w:val="-1"/>
          <w:sz w:val="24"/>
        </w:rPr>
        <w:t xml:space="preserve"> </w:t>
      </w:r>
      <w:r>
        <w:rPr>
          <w:rFonts w:ascii="Calibri" w:hAnsi="Calibri"/>
          <w:sz w:val="24"/>
        </w:rPr>
        <w:t>el Ayuntamiento de</w:t>
      </w:r>
      <w:r>
        <w:rPr>
          <w:rFonts w:ascii="Calibri" w:hAnsi="Calibri"/>
          <w:spacing w:val="-4"/>
          <w:sz w:val="24"/>
        </w:rPr>
        <w:t xml:space="preserve"> </w:t>
      </w:r>
      <w:r>
        <w:rPr>
          <w:rFonts w:ascii="Calibri" w:hAnsi="Calibri"/>
          <w:sz w:val="24"/>
        </w:rPr>
        <w:t>Las Rozas</w:t>
      </w:r>
      <w:r>
        <w:rPr>
          <w:rFonts w:ascii="Calibri" w:hAnsi="Calibri"/>
          <w:spacing w:val="-1"/>
          <w:sz w:val="24"/>
        </w:rPr>
        <w:t xml:space="preserve"> </w:t>
      </w:r>
      <w:r>
        <w:rPr>
          <w:rFonts w:ascii="Calibri" w:hAnsi="Calibri"/>
          <w:sz w:val="24"/>
        </w:rPr>
        <w:t>de</w:t>
      </w:r>
      <w:r>
        <w:rPr>
          <w:rFonts w:ascii="Calibri" w:hAnsi="Calibri"/>
          <w:spacing w:val="-1"/>
          <w:sz w:val="24"/>
        </w:rPr>
        <w:t xml:space="preserve"> </w:t>
      </w:r>
      <w:r>
        <w:rPr>
          <w:rFonts w:ascii="Calibri" w:hAnsi="Calibri"/>
          <w:sz w:val="24"/>
        </w:rPr>
        <w:t>Madrid.</w:t>
      </w:r>
    </w:p>
    <w:p w14:paraId="2499C959" w14:textId="77777777" w:rsidR="00B37F69" w:rsidRDefault="00000000">
      <w:pPr>
        <w:spacing w:before="159" w:line="312" w:lineRule="auto"/>
        <w:ind w:left="143" w:right="1128"/>
        <w:jc w:val="both"/>
        <w:rPr>
          <w:rFonts w:ascii="Calibri" w:hAnsi="Calibri"/>
          <w:sz w:val="24"/>
        </w:rPr>
      </w:pPr>
      <w:r>
        <w:rPr>
          <w:rFonts w:ascii="Calibri" w:hAnsi="Calibri"/>
          <w:sz w:val="24"/>
        </w:rPr>
        <w:t>La Federación Madrileña de Voleibol acepta el encargo del Ayuntamiento de Las Rozas de Madrid en relación con la prestación de los servicios antes referidos y que incluyen los siguientes puntos, que la Federación expresamente se obliga a cumplir, a saber:</w:t>
      </w:r>
    </w:p>
    <w:p w14:paraId="3ACE200B" w14:textId="77777777" w:rsidR="00B37F69" w:rsidRDefault="00000000">
      <w:pPr>
        <w:pStyle w:val="Prrafodelista"/>
        <w:numPr>
          <w:ilvl w:val="1"/>
          <w:numId w:val="3"/>
        </w:numPr>
        <w:tabs>
          <w:tab w:val="left" w:pos="991"/>
          <w:tab w:val="left" w:pos="993"/>
        </w:tabs>
        <w:spacing w:before="161" w:line="309" w:lineRule="auto"/>
        <w:ind w:right="1128"/>
        <w:jc w:val="both"/>
        <w:rPr>
          <w:rFonts w:ascii="Calibri" w:hAnsi="Calibri"/>
          <w:sz w:val="24"/>
        </w:rPr>
      </w:pPr>
      <w:r>
        <w:rPr>
          <w:rFonts w:ascii="Calibri" w:hAnsi="Calibri"/>
          <w:noProof/>
          <w:sz w:val="24"/>
        </w:rPr>
        <mc:AlternateContent>
          <mc:Choice Requires="wps">
            <w:drawing>
              <wp:anchor distT="0" distB="0" distL="0" distR="0" simplePos="0" relativeHeight="479578624" behindDoc="1" locked="0" layoutInCell="1" allowOverlap="1" wp14:anchorId="718DE74C" wp14:editId="6BEF2FD4">
                <wp:simplePos x="0" y="0"/>
                <wp:positionH relativeFrom="page">
                  <wp:posOffset>6979136</wp:posOffset>
                </wp:positionH>
                <wp:positionV relativeFrom="paragraph">
                  <wp:posOffset>443849</wp:posOffset>
                </wp:positionV>
                <wp:extent cx="238125" cy="664845"/>
                <wp:effectExtent l="0" t="0" r="0" b="0"/>
                <wp:wrapNone/>
                <wp:docPr id="675" name="Textbox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6D2E26CC"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718DE74C" id="Textbox 675" o:spid="_x0000_s1545" type="#_x0000_t202" style="position:absolute;left:0;text-align:left;margin-left:549.55pt;margin-top:34.95pt;width:18.75pt;height:52.35pt;z-index:-23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" filled="f" stroked="f">
                <v:textbox style="layout-flow:vertical;mso-layout-flow-alt:bottom-to-top" inset="0,0,0,0">
                  <w:txbxContent>
                    <w:p w14:paraId="6D2E26CC"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Ofrecer</w:t>
      </w:r>
      <w:r>
        <w:rPr>
          <w:rFonts w:ascii="Calibri" w:hAnsi="Calibri"/>
          <w:spacing w:val="-9"/>
          <w:sz w:val="24"/>
        </w:rPr>
        <w:t xml:space="preserve"> </w:t>
      </w:r>
      <w:r>
        <w:rPr>
          <w:rFonts w:ascii="Calibri" w:hAnsi="Calibri"/>
          <w:sz w:val="24"/>
        </w:rPr>
        <w:t>árbitros</w:t>
      </w:r>
      <w:r>
        <w:rPr>
          <w:rFonts w:ascii="Calibri" w:hAnsi="Calibri"/>
          <w:spacing w:val="-12"/>
          <w:sz w:val="24"/>
        </w:rPr>
        <w:t xml:space="preserve"> </w:t>
      </w:r>
      <w:r>
        <w:rPr>
          <w:rFonts w:ascii="Calibri" w:hAnsi="Calibri"/>
          <w:sz w:val="24"/>
        </w:rPr>
        <w:t>debidamente</w:t>
      </w:r>
      <w:r>
        <w:rPr>
          <w:rFonts w:ascii="Calibri" w:hAnsi="Calibri"/>
          <w:spacing w:val="-12"/>
          <w:sz w:val="24"/>
        </w:rPr>
        <w:t xml:space="preserve"> </w:t>
      </w:r>
      <w:r>
        <w:rPr>
          <w:rFonts w:ascii="Calibri" w:hAnsi="Calibri"/>
          <w:sz w:val="24"/>
        </w:rPr>
        <w:t>formados</w:t>
      </w:r>
      <w:r>
        <w:rPr>
          <w:rFonts w:ascii="Calibri" w:hAnsi="Calibri"/>
          <w:spacing w:val="-12"/>
          <w:sz w:val="24"/>
        </w:rPr>
        <w:t xml:space="preserve"> </w:t>
      </w:r>
      <w:r>
        <w:rPr>
          <w:rFonts w:ascii="Calibri" w:hAnsi="Calibri"/>
          <w:sz w:val="24"/>
        </w:rPr>
        <w:t>para</w:t>
      </w:r>
      <w:r>
        <w:rPr>
          <w:rFonts w:ascii="Calibri" w:hAnsi="Calibri"/>
          <w:spacing w:val="-12"/>
          <w:sz w:val="24"/>
        </w:rPr>
        <w:t xml:space="preserve"> </w:t>
      </w:r>
      <w:r>
        <w:rPr>
          <w:rFonts w:ascii="Calibri" w:hAnsi="Calibri"/>
          <w:sz w:val="24"/>
        </w:rPr>
        <w:t>arbitrar</w:t>
      </w:r>
      <w:r>
        <w:rPr>
          <w:rFonts w:ascii="Calibri" w:hAnsi="Calibri"/>
          <w:spacing w:val="-12"/>
          <w:sz w:val="24"/>
        </w:rPr>
        <w:t xml:space="preserve"> </w:t>
      </w:r>
      <w:r>
        <w:rPr>
          <w:rFonts w:ascii="Calibri" w:hAnsi="Calibri"/>
          <w:sz w:val="24"/>
        </w:rPr>
        <w:t>las</w:t>
      </w:r>
      <w:r>
        <w:rPr>
          <w:rFonts w:ascii="Calibri" w:hAnsi="Calibri"/>
          <w:spacing w:val="-12"/>
          <w:sz w:val="24"/>
        </w:rPr>
        <w:t xml:space="preserve"> </w:t>
      </w:r>
      <w:r>
        <w:rPr>
          <w:rFonts w:ascii="Calibri" w:hAnsi="Calibri"/>
          <w:sz w:val="24"/>
        </w:rPr>
        <w:t>competiciones</w:t>
      </w:r>
      <w:r>
        <w:rPr>
          <w:rFonts w:ascii="Calibri" w:hAnsi="Calibri"/>
          <w:spacing w:val="-10"/>
          <w:sz w:val="24"/>
        </w:rPr>
        <w:t xml:space="preserve"> </w:t>
      </w:r>
      <w:r>
        <w:rPr>
          <w:rFonts w:ascii="Calibri" w:hAnsi="Calibri"/>
          <w:sz w:val="24"/>
        </w:rPr>
        <w:t>referidas</w:t>
      </w:r>
      <w:r>
        <w:rPr>
          <w:rFonts w:ascii="Calibri" w:hAnsi="Calibri"/>
          <w:spacing w:val="-10"/>
          <w:sz w:val="24"/>
        </w:rPr>
        <w:t xml:space="preserve"> </w:t>
      </w:r>
      <w:r>
        <w:rPr>
          <w:rFonts w:ascii="Calibri" w:hAnsi="Calibri"/>
          <w:sz w:val="24"/>
        </w:rPr>
        <w:t>en</w:t>
      </w:r>
      <w:r>
        <w:rPr>
          <w:rFonts w:ascii="Calibri" w:hAnsi="Calibri"/>
          <w:spacing w:val="-11"/>
          <w:sz w:val="24"/>
        </w:rPr>
        <w:t xml:space="preserve"> </w:t>
      </w:r>
      <w:r>
        <w:rPr>
          <w:rFonts w:ascii="Calibri" w:hAnsi="Calibri"/>
          <w:sz w:val="24"/>
        </w:rPr>
        <w:t>la Estipulación Primera y gestionar la correcta coordinación de dicha labor arbitral.</w:t>
      </w:r>
    </w:p>
    <w:p w14:paraId="10B00F21" w14:textId="77777777" w:rsidR="00B37F69" w:rsidRDefault="00B37F69">
      <w:pPr>
        <w:pStyle w:val="Textoindependiente"/>
        <w:rPr>
          <w:rFonts w:ascii="Calibri"/>
        </w:rPr>
      </w:pPr>
    </w:p>
    <w:p w14:paraId="4D412341" w14:textId="77777777" w:rsidR="00B37F69" w:rsidRDefault="00B37F69">
      <w:pPr>
        <w:pStyle w:val="Textoindependiente"/>
        <w:spacing w:before="188"/>
        <w:rPr>
          <w:rFonts w:ascii="Calibri"/>
        </w:rPr>
      </w:pPr>
    </w:p>
    <w:p w14:paraId="56F24C47" w14:textId="77777777" w:rsidR="00B37F69" w:rsidRDefault="00000000">
      <w:pPr>
        <w:pStyle w:val="Textoindependiente"/>
        <w:spacing w:before="1"/>
        <w:ind w:right="1133"/>
        <w:jc w:val="right"/>
      </w:pPr>
      <w:r>
        <w:rPr>
          <w:spacing w:val="-10"/>
        </w:rPr>
        <w:t>3</w:t>
      </w:r>
    </w:p>
    <w:p w14:paraId="28652D91"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4C91CB1F" w14:textId="77777777" w:rsidR="00B37F69" w:rsidRDefault="00B37F69">
      <w:pPr>
        <w:pStyle w:val="Textoindependiente"/>
      </w:pPr>
    </w:p>
    <w:p w14:paraId="102A4DFD" w14:textId="77777777" w:rsidR="00B37F69" w:rsidRDefault="00B37F69">
      <w:pPr>
        <w:pStyle w:val="Textoindependiente"/>
      </w:pPr>
    </w:p>
    <w:p w14:paraId="41FEA1B3" w14:textId="77777777" w:rsidR="00B37F69" w:rsidRDefault="00B37F69">
      <w:pPr>
        <w:pStyle w:val="Textoindependiente"/>
        <w:spacing w:before="3"/>
      </w:pPr>
    </w:p>
    <w:p w14:paraId="608E321B" w14:textId="77777777" w:rsidR="00B37F69" w:rsidRDefault="00000000">
      <w:pPr>
        <w:ind w:left="8220"/>
        <w:rPr>
          <w:sz w:val="20"/>
        </w:rPr>
      </w:pPr>
      <w:r>
        <w:rPr>
          <w:noProof/>
          <w:sz w:val="20"/>
        </w:rPr>
        <w:drawing>
          <wp:inline distT="0" distB="0" distL="0" distR="0" wp14:anchorId="520AB8BF" wp14:editId="005E6469">
            <wp:extent cx="373825" cy="633983"/>
            <wp:effectExtent l="0" t="0" r="0" b="0"/>
            <wp:docPr id="676" name="Image 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 name="Image 676"/>
                    <pic:cNvPicPr/>
                  </pic:nvPicPr>
                  <pic:blipFill>
                    <a:blip r:embed="rId423" cstate="print"/>
                    <a:stretch>
                      <a:fillRect/>
                    </a:stretch>
                  </pic:blipFill>
                  <pic:spPr>
                    <a:xfrm>
                      <a:off x="0" y="0"/>
                      <a:ext cx="373825" cy="633983"/>
                    </a:xfrm>
                    <a:prstGeom prst="rect">
                      <a:avLst/>
                    </a:prstGeom>
                  </pic:spPr>
                </pic:pic>
              </a:graphicData>
            </a:graphic>
          </wp:inline>
        </w:drawing>
      </w:r>
    </w:p>
    <w:p w14:paraId="4A252D18" w14:textId="77777777" w:rsidR="00B37F69" w:rsidRDefault="00B37F69">
      <w:pPr>
        <w:rPr>
          <w:sz w:val="20"/>
        </w:rPr>
        <w:sectPr w:rsidR="00B37F69">
          <w:headerReference w:type="default" r:id="rId435"/>
          <w:footerReference w:type="default" r:id="rId436"/>
          <w:pgSz w:w="11910" w:h="16840"/>
          <w:pgMar w:top="0" w:right="283" w:bottom="280" w:left="1133" w:header="0" w:footer="0" w:gutter="0"/>
          <w:cols w:space="720"/>
        </w:sectPr>
      </w:pPr>
    </w:p>
    <w:p w14:paraId="0F3FD228" w14:textId="77777777" w:rsidR="00B37F69" w:rsidRDefault="00000000">
      <w:pPr>
        <w:pStyle w:val="Ttulo3"/>
        <w:spacing w:before="286"/>
        <w:ind w:left="143"/>
      </w:pPr>
      <w:r>
        <w:t>Área</w:t>
      </w:r>
      <w:r>
        <w:rPr>
          <w:spacing w:val="-2"/>
        </w:rPr>
        <w:t xml:space="preserve"> </w:t>
      </w:r>
      <w:r>
        <w:t>de</w:t>
      </w:r>
      <w:r>
        <w:rPr>
          <w:spacing w:val="-2"/>
        </w:rPr>
        <w:t xml:space="preserve"> Deportes</w:t>
      </w:r>
    </w:p>
    <w:p w14:paraId="1E6DF33E"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7B195987"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168C7F3D"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85152" behindDoc="0" locked="0" layoutInCell="1" allowOverlap="1" wp14:anchorId="403ECEA3" wp14:editId="448A096D">
                <wp:simplePos x="0" y="0"/>
                <wp:positionH relativeFrom="page">
                  <wp:posOffset>6724904</wp:posOffset>
                </wp:positionH>
                <wp:positionV relativeFrom="page">
                  <wp:posOffset>253</wp:posOffset>
                </wp:positionV>
                <wp:extent cx="835660" cy="10405745"/>
                <wp:effectExtent l="0" t="0" r="0" b="0"/>
                <wp:wrapNone/>
                <wp:docPr id="677" name="Group 6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10405745"/>
                          <a:chOff x="0" y="0"/>
                          <a:chExt cx="835660" cy="10405745"/>
                        </a:xfrm>
                      </wpg:grpSpPr>
                      <wps:wsp>
                        <wps:cNvPr id="678" name="Graphic 678"/>
                        <wps:cNvSpPr/>
                        <wps:spPr>
                          <a:xfrm>
                            <a:off x="43688" y="0"/>
                            <a:ext cx="792480" cy="9834880"/>
                          </a:xfrm>
                          <a:custGeom>
                            <a:avLst/>
                            <a:gdLst/>
                            <a:ahLst/>
                            <a:cxnLst/>
                            <a:rect l="l" t="t" r="r" b="b"/>
                            <a:pathLst>
                              <a:path w="792480" h="9834880">
                                <a:moveTo>
                                  <a:pt x="791972" y="9248140"/>
                                </a:moveTo>
                                <a:lnTo>
                                  <a:pt x="0" y="9248140"/>
                                </a:lnTo>
                                <a:lnTo>
                                  <a:pt x="0" y="9834880"/>
                                </a:lnTo>
                                <a:lnTo>
                                  <a:pt x="791972" y="9834880"/>
                                </a:lnTo>
                                <a:lnTo>
                                  <a:pt x="791972" y="9248140"/>
                                </a:lnTo>
                                <a:close/>
                              </a:path>
                              <a:path w="792480" h="9834880">
                                <a:moveTo>
                                  <a:pt x="791972" y="0"/>
                                </a:moveTo>
                                <a:lnTo>
                                  <a:pt x="0" y="0"/>
                                </a:lnTo>
                                <a:lnTo>
                                  <a:pt x="0" y="7978140"/>
                                </a:lnTo>
                                <a:lnTo>
                                  <a:pt x="288417" y="7978140"/>
                                </a:lnTo>
                                <a:lnTo>
                                  <a:pt x="288417" y="9247886"/>
                                </a:lnTo>
                                <a:lnTo>
                                  <a:pt x="791972" y="9247886"/>
                                </a:lnTo>
                                <a:lnTo>
                                  <a:pt x="791972" y="7978140"/>
                                </a:lnTo>
                                <a:lnTo>
                                  <a:pt x="791972" y="7977632"/>
                                </a:lnTo>
                                <a:lnTo>
                                  <a:pt x="791972" y="0"/>
                                </a:lnTo>
                                <a:close/>
                              </a:path>
                            </a:pathLst>
                          </a:custGeom>
                          <a:solidFill>
                            <a:srgbClr val="FFFFFF"/>
                          </a:solidFill>
                        </wps:spPr>
                        <wps:bodyPr wrap="square" lIns="0" tIns="0" rIns="0" bIns="0" rtlCol="0">
                          <a:prstTxWarp prst="textNoShape">
                            <a:avLst/>
                          </a:prstTxWarp>
                          <a:noAutofit/>
                        </wps:bodyPr>
                      </wps:wsp>
                      <wps:wsp>
                        <wps:cNvPr id="679" name="Graphic 679"/>
                        <wps:cNvSpPr/>
                        <wps:spPr>
                          <a:xfrm>
                            <a:off x="0" y="9834244"/>
                            <a:ext cx="512445" cy="571500"/>
                          </a:xfrm>
                          <a:custGeom>
                            <a:avLst/>
                            <a:gdLst/>
                            <a:ahLst/>
                            <a:cxnLst/>
                            <a:rect l="l" t="t" r="r" b="b"/>
                            <a:pathLst>
                              <a:path w="512445" h="571500">
                                <a:moveTo>
                                  <a:pt x="512318" y="0"/>
                                </a:moveTo>
                                <a:lnTo>
                                  <a:pt x="0" y="0"/>
                                </a:lnTo>
                                <a:lnTo>
                                  <a:pt x="0" y="571499"/>
                                </a:lnTo>
                                <a:lnTo>
                                  <a:pt x="512318" y="571499"/>
                                </a:lnTo>
                                <a:lnTo>
                                  <a:pt x="512318" y="0"/>
                                </a:lnTo>
                                <a:close/>
                              </a:path>
                            </a:pathLst>
                          </a:custGeom>
                          <a:solidFill>
                            <a:srgbClr val="000000"/>
                          </a:solidFill>
                        </wps:spPr>
                        <wps:bodyPr wrap="square" lIns="0" tIns="0" rIns="0" bIns="0" rtlCol="0">
                          <a:prstTxWarp prst="textNoShape">
                            <a:avLst/>
                          </a:prstTxWarp>
                          <a:noAutofit/>
                        </wps:bodyPr>
                      </wps:wsp>
                      <wps:wsp>
                        <wps:cNvPr id="680" name="Textbox 680"/>
                        <wps:cNvSpPr txBox="1"/>
                        <wps:spPr>
                          <a:xfrm>
                            <a:off x="179451" y="202276"/>
                            <a:ext cx="478790" cy="142240"/>
                          </a:xfrm>
                          <a:prstGeom prst="rect">
                            <a:avLst/>
                          </a:prstGeom>
                        </wps:spPr>
                        <wps:txbx>
                          <w:txbxContent>
                            <w:p w14:paraId="11EC3EE7"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403ECEA3" id="Group 677" o:spid="_x0000_s1546" style="position:absolute;left:0;text-align:left;margin-left:529.5pt;margin-top:0;width:65.8pt;height:819.35pt;z-index:15985152;mso-wrap-distance-left:0;mso-wrap-distance-right:0;mso-position-horizontal-relative:page;mso-position-vertical-relative:page" coordsize="8356,104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">
                <v:shape id="Graphic 678" o:spid="_x0000_s1547" style="position:absolute;left:436;width:7925;height:98348;visibility:visible;mso-wrap-style:square;v-text-anchor:top" coordsize="792480,9834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" path="m791972,9248140l,9248140r,586740l791972,9834880r,-586740xem791972,l,,,7978140r288417,l288417,9247886r503555,l791972,7978140r,-508l791972,xe" stroked="f">
                  <v:path arrowok="t"/>
                </v:shape>
                <v:shape id="Graphic 679" o:spid="_x0000_s1548" style="position:absolute;top:98342;width:5124;height:5715;visibility:visible;mso-wrap-style:square;v-text-anchor:top" coordsize="512445,5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" path="m512318,l,,,571499r512318,l512318,xe" fillcolor="black" stroked="f">
                  <v:path arrowok="t"/>
                </v:shape>
                <v:shape id="Textbox 680" o:spid="_x0000_s1549" type="#_x0000_t202" style="position:absolute;left:1794;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11EC3EE7"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7E986406" wp14:editId="37423AAF">
                <wp:extent cx="5887720" cy="6350"/>
                <wp:effectExtent l="0" t="0" r="0" b="0"/>
                <wp:docPr id="681" name="Group 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682" name="Graphic 682"/>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2145CF" id="Group 681"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">
                <v:shape id="Graphic 682"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" path="m5887212,l,,,6096r5887212,l5887212,xe" fillcolor="black" stroked="f">
                  <v:path arrowok="t"/>
                </v:shape>
                <w10:anchorlock/>
              </v:group>
            </w:pict>
          </mc:Fallback>
        </mc:AlternateContent>
      </w:r>
    </w:p>
    <w:p w14:paraId="26FA0FEB" w14:textId="77777777" w:rsidR="00B37F69" w:rsidRDefault="00000000">
      <w:pPr>
        <w:pStyle w:val="Prrafodelista"/>
        <w:numPr>
          <w:ilvl w:val="1"/>
          <w:numId w:val="3"/>
        </w:numPr>
        <w:tabs>
          <w:tab w:val="left" w:pos="991"/>
          <w:tab w:val="left" w:pos="993"/>
        </w:tabs>
        <w:spacing w:before="10" w:line="309" w:lineRule="auto"/>
        <w:ind w:right="1128"/>
        <w:jc w:val="both"/>
        <w:rPr>
          <w:rFonts w:ascii="Calibri" w:hAnsi="Calibri"/>
          <w:sz w:val="24"/>
        </w:rPr>
      </w:pPr>
      <w:r>
        <w:rPr>
          <w:rFonts w:ascii="Calibri" w:hAnsi="Calibri"/>
          <w:sz w:val="24"/>
        </w:rPr>
        <w:t>Ofrecer</w:t>
      </w:r>
      <w:r>
        <w:rPr>
          <w:rFonts w:ascii="Calibri" w:hAnsi="Calibri"/>
          <w:spacing w:val="-14"/>
          <w:sz w:val="24"/>
        </w:rPr>
        <w:t xml:space="preserve"> </w:t>
      </w:r>
      <w:r>
        <w:rPr>
          <w:rFonts w:ascii="Calibri" w:hAnsi="Calibri"/>
          <w:sz w:val="24"/>
        </w:rPr>
        <w:t>árbitros</w:t>
      </w:r>
      <w:r>
        <w:rPr>
          <w:rFonts w:ascii="Calibri" w:hAnsi="Calibri"/>
          <w:spacing w:val="-14"/>
          <w:sz w:val="24"/>
        </w:rPr>
        <w:t xml:space="preserve"> </w:t>
      </w:r>
      <w:r>
        <w:rPr>
          <w:rFonts w:ascii="Calibri" w:hAnsi="Calibri"/>
          <w:sz w:val="24"/>
        </w:rPr>
        <w:t>debidamente</w:t>
      </w:r>
      <w:r>
        <w:rPr>
          <w:rFonts w:ascii="Calibri" w:hAnsi="Calibri"/>
          <w:spacing w:val="-13"/>
          <w:sz w:val="24"/>
        </w:rPr>
        <w:t xml:space="preserve"> </w:t>
      </w:r>
      <w:r>
        <w:rPr>
          <w:rFonts w:ascii="Calibri" w:hAnsi="Calibri"/>
          <w:sz w:val="24"/>
        </w:rPr>
        <w:t>formados</w:t>
      </w:r>
      <w:r>
        <w:rPr>
          <w:rFonts w:ascii="Calibri" w:hAnsi="Calibri"/>
          <w:spacing w:val="-14"/>
          <w:sz w:val="24"/>
        </w:rPr>
        <w:t xml:space="preserve"> </w:t>
      </w:r>
      <w:r>
        <w:rPr>
          <w:rFonts w:ascii="Calibri" w:hAnsi="Calibri"/>
          <w:sz w:val="24"/>
        </w:rPr>
        <w:t>también</w:t>
      </w:r>
      <w:r>
        <w:rPr>
          <w:rFonts w:ascii="Calibri" w:hAnsi="Calibri"/>
          <w:spacing w:val="-13"/>
          <w:sz w:val="24"/>
        </w:rPr>
        <w:t xml:space="preserve"> </w:t>
      </w:r>
      <w:r>
        <w:rPr>
          <w:rFonts w:ascii="Calibri" w:hAnsi="Calibri"/>
          <w:sz w:val="24"/>
        </w:rPr>
        <w:t>en</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Normativa</w:t>
      </w:r>
      <w:r>
        <w:rPr>
          <w:rFonts w:ascii="Calibri" w:hAnsi="Calibri"/>
          <w:spacing w:val="-14"/>
          <w:sz w:val="24"/>
        </w:rPr>
        <w:t xml:space="preserve"> </w:t>
      </w:r>
      <w:r>
        <w:rPr>
          <w:rFonts w:ascii="Calibri" w:hAnsi="Calibri"/>
          <w:sz w:val="24"/>
        </w:rPr>
        <w:t>interna</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los</w:t>
      </w:r>
      <w:r>
        <w:rPr>
          <w:rFonts w:ascii="Calibri" w:hAnsi="Calibri"/>
          <w:spacing w:val="-14"/>
          <w:sz w:val="24"/>
        </w:rPr>
        <w:t xml:space="preserve"> </w:t>
      </w:r>
      <w:r>
        <w:rPr>
          <w:rFonts w:ascii="Calibri" w:hAnsi="Calibri"/>
          <w:sz w:val="24"/>
        </w:rPr>
        <w:t>Juegos Municipales de la Concejalía de Deportes de Las Rozas.</w:t>
      </w:r>
    </w:p>
    <w:p w14:paraId="62416C28" w14:textId="77777777" w:rsidR="00B37F69" w:rsidRDefault="00000000">
      <w:pPr>
        <w:pStyle w:val="Prrafodelista"/>
        <w:numPr>
          <w:ilvl w:val="1"/>
          <w:numId w:val="3"/>
        </w:numPr>
        <w:tabs>
          <w:tab w:val="left" w:pos="991"/>
          <w:tab w:val="left" w:pos="993"/>
        </w:tabs>
        <w:spacing w:before="5" w:line="312" w:lineRule="auto"/>
        <w:ind w:right="1126"/>
        <w:jc w:val="both"/>
        <w:rPr>
          <w:rFonts w:ascii="Calibri" w:hAnsi="Calibri"/>
          <w:b/>
          <w:sz w:val="24"/>
        </w:rPr>
      </w:pPr>
      <w:r>
        <w:rPr>
          <w:rFonts w:ascii="Calibri" w:hAnsi="Calibri"/>
          <w:b/>
          <w:noProof/>
          <w:sz w:val="24"/>
        </w:rPr>
        <mc:AlternateContent>
          <mc:Choice Requires="wps">
            <w:drawing>
              <wp:anchor distT="0" distB="0" distL="0" distR="0" simplePos="0" relativeHeight="15985664" behindDoc="0" locked="0" layoutInCell="1" allowOverlap="1" wp14:anchorId="02D212D6" wp14:editId="50294540">
                <wp:simplePos x="0" y="0"/>
                <wp:positionH relativeFrom="page">
                  <wp:posOffset>6811152</wp:posOffset>
                </wp:positionH>
                <wp:positionV relativeFrom="paragraph">
                  <wp:posOffset>853875</wp:posOffset>
                </wp:positionV>
                <wp:extent cx="417830" cy="3181350"/>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0EB1FF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3675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2D212D6" id="Textbox 683" o:spid="_x0000_s1550" type="#_x0000_t202" style="position:absolute;left:0;text-align:left;margin-left:536.3pt;margin-top:67.25pt;width:32.9pt;height:250.5pt;z-index:1598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GUU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" filled="f" stroked="f">
                <v:textbox style="layout-flow:vertical;mso-layout-flow-alt:bottom-to-top" inset="0,0,0,0">
                  <w:txbxContent>
                    <w:p w14:paraId="40EB1FF9"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736752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 xml:space="preserve">Asumir la carga administrativa razonablemente asociada a la labor arbitral en las competiciones antes referidas y asistiendo al Comité de Competición, en los casos necesarios, de los Juegos Municipales. La gestión de actas, resultados, aplicación, anexos arbitrales etc., se detallará en </w:t>
      </w:r>
      <w:r>
        <w:rPr>
          <w:rFonts w:ascii="Calibri" w:hAnsi="Calibri"/>
          <w:b/>
          <w:sz w:val="24"/>
        </w:rPr>
        <w:t>Normativa Interna de JJMM cada Temporada.</w:t>
      </w:r>
    </w:p>
    <w:p w14:paraId="02DF26CF" w14:textId="77777777" w:rsidR="00B37F69" w:rsidRDefault="00000000">
      <w:pPr>
        <w:pStyle w:val="Prrafodelista"/>
        <w:numPr>
          <w:ilvl w:val="1"/>
          <w:numId w:val="3"/>
        </w:numPr>
        <w:tabs>
          <w:tab w:val="left" w:pos="991"/>
          <w:tab w:val="left" w:pos="993"/>
        </w:tabs>
        <w:spacing w:before="1" w:line="312" w:lineRule="auto"/>
        <w:ind w:right="1129"/>
        <w:jc w:val="both"/>
        <w:rPr>
          <w:rFonts w:ascii="Calibri" w:hAnsi="Calibri"/>
          <w:sz w:val="24"/>
        </w:rPr>
      </w:pPr>
      <w:r>
        <w:rPr>
          <w:rFonts w:ascii="Calibri" w:hAnsi="Calibri"/>
          <w:sz w:val="24"/>
        </w:rPr>
        <w:t>Asumir la gestión y administración de los pagos por los servicios arbitrales, así como devolución, en su caso y control de éstos.</w:t>
      </w:r>
    </w:p>
    <w:p w14:paraId="45E0725F" w14:textId="77777777" w:rsidR="00B37F69" w:rsidRDefault="00000000">
      <w:pPr>
        <w:pStyle w:val="Prrafodelista"/>
        <w:numPr>
          <w:ilvl w:val="1"/>
          <w:numId w:val="3"/>
        </w:numPr>
        <w:tabs>
          <w:tab w:val="left" w:pos="991"/>
        </w:tabs>
        <w:spacing w:line="292" w:lineRule="exact"/>
        <w:ind w:left="991" w:hanging="286"/>
        <w:jc w:val="both"/>
        <w:rPr>
          <w:rFonts w:ascii="Calibri" w:hAnsi="Calibri"/>
          <w:b/>
          <w:sz w:val="24"/>
        </w:rPr>
      </w:pPr>
      <w:r>
        <w:rPr>
          <w:rFonts w:ascii="Calibri" w:hAnsi="Calibri"/>
          <w:sz w:val="24"/>
        </w:rPr>
        <w:t>La</w:t>
      </w:r>
      <w:r>
        <w:rPr>
          <w:rFonts w:ascii="Calibri" w:hAnsi="Calibri"/>
          <w:spacing w:val="-3"/>
          <w:sz w:val="24"/>
        </w:rPr>
        <w:t xml:space="preserve"> </w:t>
      </w:r>
      <w:r>
        <w:rPr>
          <w:rFonts w:ascii="Calibri" w:hAnsi="Calibri"/>
          <w:sz w:val="24"/>
        </w:rPr>
        <w:t>devolución</w:t>
      </w:r>
      <w:r>
        <w:rPr>
          <w:rFonts w:ascii="Calibri" w:hAnsi="Calibri"/>
          <w:spacing w:val="-2"/>
          <w:sz w:val="24"/>
        </w:rPr>
        <w:t xml:space="preserve"> </w:t>
      </w:r>
      <w:r>
        <w:rPr>
          <w:rFonts w:ascii="Calibri" w:hAnsi="Calibri"/>
          <w:sz w:val="24"/>
        </w:rPr>
        <w:t>del</w:t>
      </w:r>
      <w:r>
        <w:rPr>
          <w:rFonts w:ascii="Calibri" w:hAnsi="Calibri"/>
          <w:spacing w:val="-4"/>
          <w:sz w:val="24"/>
        </w:rPr>
        <w:t xml:space="preserve"> </w:t>
      </w:r>
      <w:r>
        <w:rPr>
          <w:rFonts w:ascii="Calibri" w:hAnsi="Calibri"/>
          <w:sz w:val="24"/>
        </w:rPr>
        <w:t>pago</w:t>
      </w:r>
      <w:r>
        <w:rPr>
          <w:rFonts w:ascii="Calibri" w:hAnsi="Calibri"/>
          <w:spacing w:val="-2"/>
          <w:sz w:val="24"/>
        </w:rPr>
        <w:t xml:space="preserve"> </w:t>
      </w:r>
      <w:r>
        <w:rPr>
          <w:rFonts w:ascii="Calibri" w:hAnsi="Calibri"/>
          <w:sz w:val="24"/>
        </w:rPr>
        <w:t>a</w:t>
      </w:r>
      <w:r>
        <w:rPr>
          <w:rFonts w:ascii="Calibri" w:hAnsi="Calibri"/>
          <w:spacing w:val="-4"/>
          <w:sz w:val="24"/>
        </w:rPr>
        <w:t xml:space="preserve"> </w:t>
      </w:r>
      <w:r>
        <w:rPr>
          <w:rFonts w:ascii="Calibri" w:hAnsi="Calibri"/>
          <w:sz w:val="24"/>
        </w:rPr>
        <w:t>los</w:t>
      </w:r>
      <w:r>
        <w:rPr>
          <w:rFonts w:ascii="Calibri" w:hAnsi="Calibri"/>
          <w:spacing w:val="-1"/>
          <w:sz w:val="24"/>
        </w:rPr>
        <w:t xml:space="preserve"> </w:t>
      </w:r>
      <w:r>
        <w:rPr>
          <w:rFonts w:ascii="Calibri" w:hAnsi="Calibri"/>
          <w:sz w:val="24"/>
        </w:rPr>
        <w:t>equipos</w:t>
      </w:r>
      <w:r>
        <w:rPr>
          <w:rFonts w:ascii="Calibri" w:hAnsi="Calibri"/>
          <w:spacing w:val="-2"/>
          <w:sz w:val="24"/>
        </w:rPr>
        <w:t xml:space="preserve"> </w:t>
      </w:r>
      <w:r>
        <w:rPr>
          <w:rFonts w:ascii="Calibri" w:hAnsi="Calibri"/>
          <w:sz w:val="24"/>
        </w:rPr>
        <w:t>sólo</w:t>
      </w:r>
      <w:r>
        <w:rPr>
          <w:rFonts w:ascii="Calibri" w:hAnsi="Calibri"/>
          <w:spacing w:val="-2"/>
          <w:sz w:val="24"/>
        </w:rPr>
        <w:t xml:space="preserve"> </w:t>
      </w:r>
      <w:r>
        <w:rPr>
          <w:rFonts w:ascii="Calibri" w:hAnsi="Calibri"/>
          <w:sz w:val="24"/>
        </w:rPr>
        <w:t>se</w:t>
      </w:r>
      <w:r>
        <w:rPr>
          <w:rFonts w:ascii="Calibri" w:hAnsi="Calibri"/>
          <w:spacing w:val="-1"/>
          <w:sz w:val="24"/>
        </w:rPr>
        <w:t xml:space="preserve"> </w:t>
      </w:r>
      <w:r>
        <w:rPr>
          <w:rFonts w:ascii="Calibri" w:hAnsi="Calibri"/>
          <w:sz w:val="24"/>
        </w:rPr>
        <w:t>realizará en</w:t>
      </w:r>
      <w:r>
        <w:rPr>
          <w:rFonts w:ascii="Calibri" w:hAnsi="Calibri"/>
          <w:spacing w:val="-3"/>
          <w:sz w:val="24"/>
        </w:rPr>
        <w:t xml:space="preserve"> </w:t>
      </w:r>
      <w:r>
        <w:rPr>
          <w:rFonts w:ascii="Calibri" w:hAnsi="Calibri"/>
          <w:sz w:val="24"/>
        </w:rPr>
        <w:t>los</w:t>
      </w:r>
      <w:r>
        <w:rPr>
          <w:rFonts w:ascii="Calibri" w:hAnsi="Calibri"/>
          <w:spacing w:val="-1"/>
          <w:sz w:val="24"/>
        </w:rPr>
        <w:t xml:space="preserve"> </w:t>
      </w:r>
      <w:r>
        <w:rPr>
          <w:rFonts w:ascii="Calibri" w:hAnsi="Calibri"/>
          <w:sz w:val="24"/>
        </w:rPr>
        <w:t>supuestos</w:t>
      </w:r>
      <w:r>
        <w:rPr>
          <w:rFonts w:ascii="Calibri" w:hAnsi="Calibri"/>
          <w:spacing w:val="-2"/>
          <w:sz w:val="24"/>
        </w:rPr>
        <w:t xml:space="preserve"> </w:t>
      </w:r>
      <w:r>
        <w:rPr>
          <w:rFonts w:ascii="Calibri" w:hAnsi="Calibri"/>
          <w:sz w:val="24"/>
        </w:rPr>
        <w:t>del</w:t>
      </w:r>
      <w:r>
        <w:rPr>
          <w:rFonts w:ascii="Calibri" w:hAnsi="Calibri"/>
          <w:spacing w:val="-3"/>
          <w:sz w:val="24"/>
        </w:rPr>
        <w:t xml:space="preserve"> </w:t>
      </w:r>
      <w:r>
        <w:rPr>
          <w:rFonts w:ascii="Calibri" w:hAnsi="Calibri"/>
          <w:b/>
          <w:sz w:val="24"/>
        </w:rPr>
        <w:t xml:space="preserve">Anexo </w:t>
      </w:r>
      <w:r>
        <w:rPr>
          <w:rFonts w:ascii="Calibri" w:hAnsi="Calibri"/>
          <w:b/>
          <w:spacing w:val="-5"/>
          <w:sz w:val="24"/>
        </w:rPr>
        <w:t>I.</w:t>
      </w:r>
    </w:p>
    <w:p w14:paraId="4E906F92" w14:textId="77777777" w:rsidR="00B37F69" w:rsidRDefault="00000000">
      <w:pPr>
        <w:pStyle w:val="Prrafodelista"/>
        <w:numPr>
          <w:ilvl w:val="1"/>
          <w:numId w:val="3"/>
        </w:numPr>
        <w:tabs>
          <w:tab w:val="left" w:pos="991"/>
          <w:tab w:val="left" w:pos="993"/>
        </w:tabs>
        <w:spacing w:before="88" w:line="312" w:lineRule="auto"/>
        <w:ind w:right="1126"/>
        <w:jc w:val="both"/>
        <w:rPr>
          <w:rFonts w:ascii="Calibri" w:hAnsi="Calibri"/>
          <w:sz w:val="24"/>
        </w:rPr>
      </w:pPr>
      <w:r>
        <w:rPr>
          <w:rFonts w:ascii="Calibri" w:hAnsi="Calibri"/>
          <w:sz w:val="24"/>
        </w:rPr>
        <w:t>Cada</w:t>
      </w:r>
      <w:r>
        <w:rPr>
          <w:rFonts w:ascii="Calibri" w:hAnsi="Calibri"/>
          <w:spacing w:val="-1"/>
          <w:sz w:val="24"/>
        </w:rPr>
        <w:t xml:space="preserve"> </w:t>
      </w:r>
      <w:r>
        <w:rPr>
          <w:rFonts w:ascii="Calibri" w:hAnsi="Calibri"/>
          <w:sz w:val="24"/>
        </w:rPr>
        <w:t>fin de</w:t>
      </w:r>
      <w:r>
        <w:rPr>
          <w:rFonts w:ascii="Calibri" w:hAnsi="Calibri"/>
          <w:spacing w:val="-4"/>
          <w:sz w:val="24"/>
        </w:rPr>
        <w:t xml:space="preserve"> </w:t>
      </w:r>
      <w:r>
        <w:rPr>
          <w:rFonts w:ascii="Calibri" w:hAnsi="Calibri"/>
          <w:sz w:val="24"/>
        </w:rPr>
        <w:t>semana</w:t>
      </w:r>
      <w:r>
        <w:rPr>
          <w:rFonts w:ascii="Calibri" w:hAnsi="Calibri"/>
          <w:spacing w:val="-1"/>
          <w:sz w:val="24"/>
        </w:rPr>
        <w:t xml:space="preserve"> </w:t>
      </w:r>
      <w:r>
        <w:rPr>
          <w:rFonts w:ascii="Calibri" w:hAnsi="Calibri"/>
          <w:sz w:val="24"/>
        </w:rPr>
        <w:t>de</w:t>
      </w:r>
      <w:r>
        <w:rPr>
          <w:rFonts w:ascii="Calibri" w:hAnsi="Calibri"/>
          <w:spacing w:val="-1"/>
          <w:sz w:val="24"/>
        </w:rPr>
        <w:t xml:space="preserve"> </w:t>
      </w:r>
      <w:r>
        <w:rPr>
          <w:rFonts w:ascii="Calibri" w:hAnsi="Calibri"/>
          <w:sz w:val="24"/>
        </w:rPr>
        <w:t>competición</w:t>
      </w:r>
      <w:r>
        <w:rPr>
          <w:rFonts w:ascii="Calibri" w:hAnsi="Calibri"/>
          <w:spacing w:val="-3"/>
          <w:sz w:val="24"/>
        </w:rPr>
        <w:t xml:space="preserve"> </w:t>
      </w:r>
      <w:r>
        <w:rPr>
          <w:rFonts w:ascii="Calibri" w:hAnsi="Calibri"/>
          <w:sz w:val="24"/>
        </w:rPr>
        <w:t>deberá</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haber</w:t>
      </w:r>
      <w:r>
        <w:rPr>
          <w:rFonts w:ascii="Calibri" w:hAnsi="Calibri"/>
          <w:spacing w:val="-4"/>
          <w:sz w:val="24"/>
        </w:rPr>
        <w:t xml:space="preserve"> </w:t>
      </w:r>
      <w:r>
        <w:rPr>
          <w:rFonts w:ascii="Calibri" w:hAnsi="Calibri"/>
          <w:sz w:val="24"/>
        </w:rPr>
        <w:t>un</w:t>
      </w:r>
      <w:r>
        <w:rPr>
          <w:rFonts w:ascii="Calibri" w:hAnsi="Calibri"/>
          <w:spacing w:val="-3"/>
          <w:sz w:val="24"/>
        </w:rPr>
        <w:t xml:space="preserve"> </w:t>
      </w:r>
      <w:r>
        <w:rPr>
          <w:rFonts w:ascii="Calibri" w:hAnsi="Calibri"/>
          <w:b/>
          <w:sz w:val="24"/>
        </w:rPr>
        <w:t>“teléfono</w:t>
      </w:r>
      <w:r>
        <w:rPr>
          <w:rFonts w:ascii="Calibri" w:hAnsi="Calibri"/>
          <w:b/>
          <w:spacing w:val="-3"/>
          <w:sz w:val="24"/>
        </w:rPr>
        <w:t xml:space="preserve"> </w:t>
      </w:r>
      <w:r>
        <w:rPr>
          <w:rFonts w:ascii="Calibri" w:hAnsi="Calibri"/>
          <w:b/>
          <w:sz w:val="24"/>
        </w:rPr>
        <w:t>de</w:t>
      </w:r>
      <w:r>
        <w:rPr>
          <w:rFonts w:ascii="Calibri" w:hAnsi="Calibri"/>
          <w:b/>
          <w:spacing w:val="-2"/>
          <w:sz w:val="24"/>
        </w:rPr>
        <w:t xml:space="preserve"> </w:t>
      </w:r>
      <w:r>
        <w:rPr>
          <w:rFonts w:ascii="Calibri" w:hAnsi="Calibri"/>
          <w:b/>
          <w:sz w:val="24"/>
        </w:rPr>
        <w:t>urgencias”</w:t>
      </w:r>
      <w:r>
        <w:rPr>
          <w:rFonts w:ascii="Calibri" w:hAnsi="Calibri"/>
          <w:b/>
          <w:spacing w:val="-3"/>
          <w:sz w:val="24"/>
        </w:rPr>
        <w:t xml:space="preserve"> </w:t>
      </w:r>
      <w:r>
        <w:rPr>
          <w:rFonts w:ascii="Calibri" w:hAnsi="Calibri"/>
          <w:sz w:val="24"/>
        </w:rPr>
        <w:t>para comunicarse con el responsable/coordinador para solventar cualquier incidencia que pudiera surgir.</w:t>
      </w:r>
    </w:p>
    <w:p w14:paraId="16150258" w14:textId="77777777" w:rsidR="00B37F69" w:rsidRDefault="00000000">
      <w:pPr>
        <w:pStyle w:val="Prrafodelista"/>
        <w:numPr>
          <w:ilvl w:val="1"/>
          <w:numId w:val="3"/>
        </w:numPr>
        <w:tabs>
          <w:tab w:val="left" w:pos="991"/>
          <w:tab w:val="left" w:pos="993"/>
        </w:tabs>
        <w:spacing w:line="312" w:lineRule="auto"/>
        <w:ind w:right="1129"/>
        <w:jc w:val="both"/>
        <w:rPr>
          <w:rFonts w:ascii="Calibri" w:hAnsi="Calibri"/>
          <w:sz w:val="24"/>
        </w:rPr>
      </w:pPr>
      <w:r>
        <w:rPr>
          <w:rFonts w:ascii="Calibri" w:hAnsi="Calibri"/>
          <w:sz w:val="24"/>
        </w:rPr>
        <w:t>La</w:t>
      </w:r>
      <w:r>
        <w:rPr>
          <w:rFonts w:ascii="Calibri" w:hAnsi="Calibri"/>
          <w:spacing w:val="-14"/>
          <w:sz w:val="24"/>
        </w:rPr>
        <w:t xml:space="preserve"> </w:t>
      </w:r>
      <w:r>
        <w:rPr>
          <w:rFonts w:ascii="Calibri" w:hAnsi="Calibri"/>
          <w:sz w:val="24"/>
        </w:rPr>
        <w:t>federación</w:t>
      </w:r>
      <w:r>
        <w:rPr>
          <w:rFonts w:ascii="Calibri" w:hAnsi="Calibri"/>
          <w:spacing w:val="-14"/>
          <w:sz w:val="24"/>
        </w:rPr>
        <w:t xml:space="preserve"> </w:t>
      </w:r>
      <w:r>
        <w:rPr>
          <w:rFonts w:ascii="Calibri" w:hAnsi="Calibri"/>
          <w:sz w:val="24"/>
        </w:rPr>
        <w:t>dará</w:t>
      </w:r>
      <w:r>
        <w:rPr>
          <w:rFonts w:ascii="Calibri" w:hAnsi="Calibri"/>
          <w:spacing w:val="-13"/>
          <w:sz w:val="24"/>
        </w:rPr>
        <w:t xml:space="preserve"> </w:t>
      </w:r>
      <w:r>
        <w:rPr>
          <w:rFonts w:ascii="Calibri" w:hAnsi="Calibri"/>
          <w:sz w:val="24"/>
        </w:rPr>
        <w:t>los</w:t>
      </w:r>
      <w:r>
        <w:rPr>
          <w:rFonts w:ascii="Calibri" w:hAnsi="Calibri"/>
          <w:spacing w:val="-14"/>
          <w:sz w:val="24"/>
        </w:rPr>
        <w:t xml:space="preserve"> </w:t>
      </w:r>
      <w:r>
        <w:rPr>
          <w:rFonts w:ascii="Calibri" w:hAnsi="Calibri"/>
          <w:sz w:val="24"/>
        </w:rPr>
        <w:t>siguientes</w:t>
      </w:r>
      <w:r>
        <w:rPr>
          <w:rFonts w:ascii="Calibri" w:hAnsi="Calibri"/>
          <w:spacing w:val="-13"/>
          <w:sz w:val="24"/>
        </w:rPr>
        <w:t xml:space="preserve"> </w:t>
      </w:r>
      <w:r>
        <w:rPr>
          <w:rFonts w:ascii="Calibri" w:hAnsi="Calibri"/>
          <w:sz w:val="24"/>
        </w:rPr>
        <w:t>cursos</w:t>
      </w:r>
      <w:r>
        <w:rPr>
          <w:rFonts w:ascii="Calibri" w:hAnsi="Calibri"/>
          <w:spacing w:val="-14"/>
          <w:sz w:val="24"/>
        </w:rPr>
        <w:t xml:space="preserve"> </w:t>
      </w:r>
      <w:r>
        <w:rPr>
          <w:rFonts w:ascii="Calibri" w:hAnsi="Calibri"/>
          <w:sz w:val="24"/>
        </w:rPr>
        <w:t>en</w:t>
      </w:r>
      <w:r>
        <w:rPr>
          <w:rFonts w:ascii="Calibri" w:hAnsi="Calibri"/>
          <w:spacing w:val="-13"/>
          <w:sz w:val="24"/>
        </w:rPr>
        <w:t xml:space="preserve"> </w:t>
      </w:r>
      <w:r>
        <w:rPr>
          <w:rFonts w:ascii="Calibri" w:hAnsi="Calibri"/>
          <w:sz w:val="24"/>
        </w:rPr>
        <w:t>el</w:t>
      </w:r>
      <w:r>
        <w:rPr>
          <w:rFonts w:ascii="Calibri" w:hAnsi="Calibri"/>
          <w:spacing w:val="-14"/>
          <w:sz w:val="24"/>
        </w:rPr>
        <w:t xml:space="preserve"> </w:t>
      </w:r>
      <w:r>
        <w:rPr>
          <w:rFonts w:ascii="Calibri" w:hAnsi="Calibri"/>
          <w:sz w:val="24"/>
        </w:rPr>
        <w:t>municipio</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4"/>
          <w:sz w:val="24"/>
        </w:rPr>
        <w:t xml:space="preserve"> </w:t>
      </w:r>
      <w:r>
        <w:rPr>
          <w:rFonts w:ascii="Calibri" w:hAnsi="Calibri"/>
          <w:sz w:val="24"/>
        </w:rPr>
        <w:t>Rozas,</w:t>
      </w:r>
      <w:r>
        <w:rPr>
          <w:rFonts w:ascii="Calibri" w:hAnsi="Calibri"/>
          <w:spacing w:val="-13"/>
          <w:sz w:val="24"/>
        </w:rPr>
        <w:t xml:space="preserve"> </w:t>
      </w:r>
      <w:r>
        <w:rPr>
          <w:rFonts w:ascii="Calibri" w:hAnsi="Calibri"/>
          <w:sz w:val="24"/>
        </w:rPr>
        <w:t>con</w:t>
      </w:r>
      <w:r>
        <w:rPr>
          <w:rFonts w:ascii="Calibri" w:hAnsi="Calibri"/>
          <w:spacing w:val="-14"/>
          <w:sz w:val="24"/>
        </w:rPr>
        <w:t xml:space="preserve"> </w:t>
      </w:r>
      <w:r>
        <w:rPr>
          <w:rFonts w:ascii="Calibri" w:hAnsi="Calibri"/>
          <w:sz w:val="24"/>
        </w:rPr>
        <w:t>un</w:t>
      </w:r>
      <w:r>
        <w:rPr>
          <w:rFonts w:ascii="Calibri" w:hAnsi="Calibri"/>
          <w:spacing w:val="-13"/>
          <w:sz w:val="24"/>
        </w:rPr>
        <w:t xml:space="preserve"> </w:t>
      </w:r>
      <w:r>
        <w:rPr>
          <w:rFonts w:ascii="Calibri" w:hAnsi="Calibri"/>
          <w:sz w:val="24"/>
        </w:rPr>
        <w:t>descuento a los empadronados.</w:t>
      </w:r>
    </w:p>
    <w:p w14:paraId="3F079654" w14:textId="77777777" w:rsidR="00B37F69" w:rsidRDefault="00000000">
      <w:pPr>
        <w:pStyle w:val="Prrafodelista"/>
        <w:numPr>
          <w:ilvl w:val="2"/>
          <w:numId w:val="3"/>
        </w:numPr>
        <w:tabs>
          <w:tab w:val="left" w:pos="1354"/>
        </w:tabs>
        <w:spacing w:line="292" w:lineRule="exact"/>
        <w:ind w:left="1354" w:hanging="359"/>
        <w:jc w:val="both"/>
        <w:rPr>
          <w:rFonts w:ascii="Calibri"/>
          <w:sz w:val="24"/>
        </w:rPr>
      </w:pPr>
      <w:r>
        <w:rPr>
          <w:rFonts w:ascii="Calibri"/>
          <w:sz w:val="24"/>
        </w:rPr>
        <w:t>1</w:t>
      </w:r>
      <w:r>
        <w:rPr>
          <w:rFonts w:ascii="Calibri"/>
          <w:spacing w:val="-3"/>
          <w:sz w:val="24"/>
        </w:rPr>
        <w:t xml:space="preserve"> </w:t>
      </w:r>
      <w:r>
        <w:rPr>
          <w:rFonts w:ascii="Calibri"/>
          <w:sz w:val="24"/>
        </w:rPr>
        <w:t>curso</w:t>
      </w:r>
      <w:r>
        <w:rPr>
          <w:rFonts w:ascii="Calibri"/>
          <w:spacing w:val="-2"/>
          <w:sz w:val="24"/>
        </w:rPr>
        <w:t xml:space="preserve"> </w:t>
      </w:r>
      <w:r>
        <w:rPr>
          <w:rFonts w:ascii="Calibri"/>
          <w:sz w:val="24"/>
        </w:rPr>
        <w:t>de</w:t>
      </w:r>
      <w:r>
        <w:rPr>
          <w:rFonts w:ascii="Calibri"/>
          <w:spacing w:val="-2"/>
          <w:sz w:val="24"/>
        </w:rPr>
        <w:t xml:space="preserve"> </w:t>
      </w:r>
      <w:r>
        <w:rPr>
          <w:rFonts w:ascii="Calibri"/>
          <w:sz w:val="24"/>
        </w:rPr>
        <w:t>arbitraje: de Primer</w:t>
      </w:r>
      <w:r>
        <w:rPr>
          <w:rFonts w:ascii="Calibri"/>
          <w:spacing w:val="-3"/>
          <w:sz w:val="24"/>
        </w:rPr>
        <w:t xml:space="preserve"> </w:t>
      </w:r>
      <w:r>
        <w:rPr>
          <w:rFonts w:ascii="Calibri"/>
          <w:sz w:val="24"/>
        </w:rPr>
        <w:t>nivel.</w:t>
      </w:r>
      <w:r>
        <w:rPr>
          <w:rFonts w:ascii="Calibri"/>
          <w:spacing w:val="-1"/>
          <w:sz w:val="24"/>
        </w:rPr>
        <w:t xml:space="preserve"> </w:t>
      </w:r>
      <w:r>
        <w:rPr>
          <w:rFonts w:ascii="Calibri"/>
          <w:sz w:val="24"/>
        </w:rPr>
        <w:t>Un</w:t>
      </w:r>
      <w:r>
        <w:rPr>
          <w:rFonts w:ascii="Calibri"/>
          <w:spacing w:val="-2"/>
          <w:sz w:val="24"/>
        </w:rPr>
        <w:t xml:space="preserve"> </w:t>
      </w:r>
      <w:r>
        <w:rPr>
          <w:rFonts w:ascii="Calibri"/>
          <w:sz w:val="24"/>
        </w:rPr>
        <w:t>descuento del</w:t>
      </w:r>
      <w:r>
        <w:rPr>
          <w:rFonts w:ascii="Calibri"/>
          <w:spacing w:val="-3"/>
          <w:sz w:val="24"/>
        </w:rPr>
        <w:t xml:space="preserve"> </w:t>
      </w:r>
      <w:r>
        <w:rPr>
          <w:rFonts w:ascii="Calibri"/>
          <w:sz w:val="24"/>
        </w:rPr>
        <w:t>100%</w:t>
      </w:r>
      <w:r>
        <w:rPr>
          <w:rFonts w:ascii="Calibri"/>
          <w:spacing w:val="-2"/>
          <w:sz w:val="24"/>
        </w:rPr>
        <w:t xml:space="preserve"> </w:t>
      </w:r>
      <w:r>
        <w:rPr>
          <w:rFonts w:ascii="Calibri"/>
          <w:sz w:val="24"/>
        </w:rPr>
        <w:t>a los</w:t>
      </w:r>
      <w:r>
        <w:rPr>
          <w:rFonts w:ascii="Calibri"/>
          <w:spacing w:val="-3"/>
          <w:sz w:val="24"/>
        </w:rPr>
        <w:t xml:space="preserve"> </w:t>
      </w:r>
      <w:r>
        <w:rPr>
          <w:rFonts w:ascii="Calibri"/>
          <w:spacing w:val="-2"/>
          <w:sz w:val="24"/>
        </w:rPr>
        <w:t>empadronados.</w:t>
      </w:r>
    </w:p>
    <w:p w14:paraId="211EDC60" w14:textId="77777777" w:rsidR="00B37F69" w:rsidRDefault="00000000">
      <w:pPr>
        <w:pStyle w:val="Prrafodelista"/>
        <w:numPr>
          <w:ilvl w:val="2"/>
          <w:numId w:val="3"/>
        </w:numPr>
        <w:tabs>
          <w:tab w:val="left" w:pos="1355"/>
        </w:tabs>
        <w:spacing w:before="89" w:line="312" w:lineRule="auto"/>
        <w:ind w:right="1129"/>
        <w:jc w:val="both"/>
        <w:rPr>
          <w:rFonts w:ascii="Calibri" w:hAnsi="Calibri"/>
          <w:sz w:val="24"/>
        </w:rPr>
      </w:pPr>
      <w:r>
        <w:rPr>
          <w:rFonts w:ascii="Calibri" w:hAnsi="Calibri"/>
          <w:sz w:val="24"/>
        </w:rPr>
        <w:t>1</w:t>
      </w:r>
      <w:r>
        <w:rPr>
          <w:rFonts w:ascii="Calibri" w:hAnsi="Calibri"/>
          <w:spacing w:val="-9"/>
          <w:sz w:val="24"/>
        </w:rPr>
        <w:t xml:space="preserve"> </w:t>
      </w:r>
      <w:r>
        <w:rPr>
          <w:rFonts w:ascii="Calibri" w:hAnsi="Calibri"/>
          <w:sz w:val="24"/>
        </w:rPr>
        <w:t>curso</w:t>
      </w:r>
      <w:r>
        <w:rPr>
          <w:rFonts w:ascii="Calibri" w:hAnsi="Calibri"/>
          <w:spacing w:val="-9"/>
          <w:sz w:val="24"/>
        </w:rPr>
        <w:t xml:space="preserve"> </w:t>
      </w:r>
      <w:r>
        <w:rPr>
          <w:rFonts w:ascii="Calibri" w:hAnsi="Calibri"/>
          <w:sz w:val="24"/>
        </w:rPr>
        <w:t>de</w:t>
      </w:r>
      <w:r>
        <w:rPr>
          <w:rFonts w:ascii="Calibri" w:hAnsi="Calibri"/>
          <w:spacing w:val="-9"/>
          <w:sz w:val="24"/>
        </w:rPr>
        <w:t xml:space="preserve"> </w:t>
      </w:r>
      <w:r>
        <w:rPr>
          <w:rFonts w:ascii="Calibri" w:hAnsi="Calibri"/>
          <w:sz w:val="24"/>
        </w:rPr>
        <w:t>entrenador</w:t>
      </w:r>
      <w:r>
        <w:rPr>
          <w:rFonts w:ascii="Calibri" w:hAnsi="Calibri"/>
          <w:spacing w:val="-9"/>
          <w:sz w:val="24"/>
        </w:rPr>
        <w:t xml:space="preserve"> </w:t>
      </w:r>
      <w:r>
        <w:rPr>
          <w:rFonts w:ascii="Calibri" w:hAnsi="Calibri"/>
          <w:sz w:val="24"/>
        </w:rPr>
        <w:t>de</w:t>
      </w:r>
      <w:r>
        <w:rPr>
          <w:rFonts w:ascii="Calibri" w:hAnsi="Calibri"/>
          <w:spacing w:val="-11"/>
          <w:sz w:val="24"/>
        </w:rPr>
        <w:t xml:space="preserve"> </w:t>
      </w:r>
      <w:r>
        <w:rPr>
          <w:rFonts w:ascii="Calibri" w:hAnsi="Calibri"/>
          <w:sz w:val="24"/>
        </w:rPr>
        <w:t>primer</w:t>
      </w:r>
      <w:r>
        <w:rPr>
          <w:rFonts w:ascii="Calibri" w:hAnsi="Calibri"/>
          <w:spacing w:val="-11"/>
          <w:sz w:val="24"/>
        </w:rPr>
        <w:t xml:space="preserve"> </w:t>
      </w:r>
      <w:r>
        <w:rPr>
          <w:rFonts w:ascii="Calibri" w:hAnsi="Calibri"/>
          <w:sz w:val="24"/>
        </w:rPr>
        <w:t>nivel</w:t>
      </w:r>
      <w:r>
        <w:rPr>
          <w:rFonts w:ascii="Calibri" w:hAnsi="Calibri"/>
          <w:spacing w:val="-10"/>
          <w:sz w:val="24"/>
        </w:rPr>
        <w:t xml:space="preserve"> </w:t>
      </w:r>
      <w:r>
        <w:rPr>
          <w:rFonts w:ascii="Calibri" w:hAnsi="Calibri"/>
          <w:sz w:val="24"/>
        </w:rPr>
        <w:t>siempre</w:t>
      </w:r>
      <w:r>
        <w:rPr>
          <w:rFonts w:ascii="Calibri" w:hAnsi="Calibri"/>
          <w:spacing w:val="-9"/>
          <w:sz w:val="24"/>
        </w:rPr>
        <w:t xml:space="preserve"> </w:t>
      </w:r>
      <w:r>
        <w:rPr>
          <w:rFonts w:ascii="Calibri" w:hAnsi="Calibri"/>
          <w:sz w:val="24"/>
        </w:rPr>
        <w:t>y</w:t>
      </w:r>
      <w:r>
        <w:rPr>
          <w:rFonts w:ascii="Calibri" w:hAnsi="Calibri"/>
          <w:spacing w:val="-10"/>
          <w:sz w:val="24"/>
        </w:rPr>
        <w:t xml:space="preserve"> </w:t>
      </w:r>
      <w:r>
        <w:rPr>
          <w:rFonts w:ascii="Calibri" w:hAnsi="Calibri"/>
          <w:sz w:val="24"/>
        </w:rPr>
        <w:t>cuando</w:t>
      </w:r>
      <w:r>
        <w:rPr>
          <w:rFonts w:ascii="Calibri" w:hAnsi="Calibri"/>
          <w:spacing w:val="-9"/>
          <w:sz w:val="24"/>
        </w:rPr>
        <w:t xml:space="preserve"> </w:t>
      </w:r>
      <w:r>
        <w:rPr>
          <w:rFonts w:ascii="Calibri" w:hAnsi="Calibri"/>
          <w:sz w:val="24"/>
        </w:rPr>
        <w:t>se</w:t>
      </w:r>
      <w:r>
        <w:rPr>
          <w:rFonts w:ascii="Calibri" w:hAnsi="Calibri"/>
          <w:spacing w:val="-9"/>
          <w:sz w:val="24"/>
        </w:rPr>
        <w:t xml:space="preserve"> </w:t>
      </w:r>
      <w:r>
        <w:rPr>
          <w:rFonts w:ascii="Calibri" w:hAnsi="Calibri"/>
          <w:sz w:val="24"/>
        </w:rPr>
        <w:t>inscriban</w:t>
      </w:r>
      <w:r>
        <w:rPr>
          <w:rFonts w:ascii="Calibri" w:hAnsi="Calibri"/>
          <w:spacing w:val="-11"/>
          <w:sz w:val="24"/>
        </w:rPr>
        <w:t xml:space="preserve"> </w:t>
      </w:r>
      <w:r>
        <w:rPr>
          <w:rFonts w:ascii="Calibri" w:hAnsi="Calibri"/>
          <w:sz w:val="24"/>
        </w:rPr>
        <w:t>un</w:t>
      </w:r>
      <w:r>
        <w:rPr>
          <w:rFonts w:ascii="Calibri" w:hAnsi="Calibri"/>
          <w:spacing w:val="-9"/>
          <w:sz w:val="24"/>
        </w:rPr>
        <w:t xml:space="preserve"> </w:t>
      </w:r>
      <w:r>
        <w:rPr>
          <w:rFonts w:ascii="Calibri" w:hAnsi="Calibri"/>
          <w:sz w:val="24"/>
        </w:rPr>
        <w:t>mínimo</w:t>
      </w:r>
      <w:r>
        <w:rPr>
          <w:rFonts w:ascii="Calibri" w:hAnsi="Calibri"/>
          <w:spacing w:val="-9"/>
          <w:sz w:val="24"/>
        </w:rPr>
        <w:t xml:space="preserve"> </w:t>
      </w:r>
      <w:r>
        <w:rPr>
          <w:rFonts w:ascii="Calibri" w:hAnsi="Calibri"/>
          <w:sz w:val="24"/>
        </w:rPr>
        <w:t>de 30 alumnos. En el que se realizará un descuento del 10% a los empadronados.</w:t>
      </w:r>
    </w:p>
    <w:p w14:paraId="37F909C5" w14:textId="77777777" w:rsidR="00B37F69" w:rsidRDefault="00000000">
      <w:pPr>
        <w:pStyle w:val="Prrafodelista"/>
        <w:numPr>
          <w:ilvl w:val="1"/>
          <w:numId w:val="3"/>
        </w:numPr>
        <w:tabs>
          <w:tab w:val="left" w:pos="993"/>
          <w:tab w:val="left" w:pos="995"/>
        </w:tabs>
        <w:spacing w:line="312" w:lineRule="auto"/>
        <w:ind w:left="995" w:right="1126" w:hanging="286"/>
        <w:jc w:val="both"/>
        <w:rPr>
          <w:rFonts w:ascii="Calibri" w:hAnsi="Calibri"/>
          <w:sz w:val="24"/>
        </w:rPr>
      </w:pPr>
      <w:r>
        <w:rPr>
          <w:rFonts w:ascii="Calibri" w:hAnsi="Calibri"/>
          <w:sz w:val="24"/>
        </w:rPr>
        <w:t>Realizar un descuento de los servicios arbitrales, a favor de los equipos de la Escuela Municipal, del 100%, con un número máximo de 8 equipos.</w:t>
      </w:r>
    </w:p>
    <w:p w14:paraId="67F89B90" w14:textId="77777777" w:rsidR="00B37F69" w:rsidRDefault="00B37F69">
      <w:pPr>
        <w:pStyle w:val="Textoindependiente"/>
        <w:spacing w:before="247"/>
        <w:rPr>
          <w:rFonts w:ascii="Calibri"/>
          <w:sz w:val="24"/>
        </w:rPr>
      </w:pPr>
    </w:p>
    <w:p w14:paraId="4774CAB7"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82720" behindDoc="1" locked="0" layoutInCell="1" allowOverlap="1" wp14:anchorId="5A529A38" wp14:editId="2DF32B64">
                <wp:simplePos x="0" y="0"/>
                <wp:positionH relativeFrom="page">
                  <wp:posOffset>7131536</wp:posOffset>
                </wp:positionH>
                <wp:positionV relativeFrom="paragraph">
                  <wp:posOffset>185401</wp:posOffset>
                </wp:positionV>
                <wp:extent cx="85725" cy="1224915"/>
                <wp:effectExtent l="0" t="0" r="0" b="0"/>
                <wp:wrapNone/>
                <wp:docPr id="684" name="Text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00D6E81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5A529A38" id="Textbox 684" o:spid="_x0000_s1551" type="#_x0000_t202" style="position:absolute;left:0;text-align:left;margin-left:561.55pt;margin-top:14.6pt;width:6.75pt;height:96.45pt;z-index:-23733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" filled="f" stroked="f">
                <v:textbox style="layout-flow:vertical;mso-layout-flow-alt:bottom-to-top" inset="0,0,0,0">
                  <w:txbxContent>
                    <w:p w14:paraId="00D6E812"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4</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86176" behindDoc="0" locked="0" layoutInCell="1" allowOverlap="1" wp14:anchorId="64D45505" wp14:editId="40CE9BC6">
                <wp:simplePos x="0" y="0"/>
                <wp:positionH relativeFrom="page">
                  <wp:posOffset>6966436</wp:posOffset>
                </wp:positionH>
                <wp:positionV relativeFrom="paragraph">
                  <wp:posOffset>39576</wp:posOffset>
                </wp:positionV>
                <wp:extent cx="263525" cy="3360420"/>
                <wp:effectExtent l="0" t="0" r="0" b="0"/>
                <wp:wrapNone/>
                <wp:docPr id="685" name="Textbox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2135737E"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A9C7102" w14:textId="77777777" w:rsidR="00B37F69" w:rsidRDefault="00000000">
                            <w:pPr>
                              <w:spacing w:line="112" w:lineRule="exact"/>
                              <w:ind w:left="20"/>
                              <w:rPr>
                                <w:sz w:val="12"/>
                              </w:rPr>
                            </w:pPr>
                            <w:r>
                              <w:rPr>
                                <w:spacing w:val="-2"/>
                                <w:sz w:val="12"/>
                              </w:rPr>
                              <w:t>Verificación:</w:t>
                            </w:r>
                            <w:r>
                              <w:rPr>
                                <w:spacing w:val="7"/>
                                <w:sz w:val="12"/>
                              </w:rPr>
                              <w:t xml:space="preserve"> </w:t>
                            </w:r>
                            <w:hyperlink r:id="rId437">
                              <w:r>
                                <w:rPr>
                                  <w:spacing w:val="-2"/>
                                  <w:sz w:val="12"/>
                                </w:rPr>
                                <w:t>https://sede.lasrozas.es/</w:t>
                              </w:r>
                            </w:hyperlink>
                          </w:p>
                          <w:p w14:paraId="7EA8111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171</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64D45505" id="Textbox 685" o:spid="_x0000_s1552" type="#_x0000_t202" style="position:absolute;left:0;text-align:left;margin-left:548.55pt;margin-top:3.1pt;width:20.75pt;height:264.6pt;z-index:15986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" filled="f" stroked="f">
                <v:textbox style="layout-flow:vertical;mso-layout-flow-alt:bottom-to-top" inset="0,0,0,0">
                  <w:txbxContent>
                    <w:p w14:paraId="2135737E" w14:textId="77777777" w:rsidR="00B37F69" w:rsidRDefault="00000000">
                      <w:pPr>
                        <w:spacing w:before="20" w:line="133"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3"/>
                        </w:rPr>
                        <w:t>*************************</w:t>
                      </w:r>
                    </w:p>
                    <w:p w14:paraId="1A9C7102" w14:textId="77777777" w:rsidR="00B37F69" w:rsidRDefault="00000000">
                      <w:pPr>
                        <w:spacing w:line="112" w:lineRule="exact"/>
                        <w:ind w:left="20"/>
                        <w:rPr>
                          <w:sz w:val="12"/>
                        </w:rPr>
                      </w:pPr>
                      <w:r>
                        <w:rPr>
                          <w:spacing w:val="-2"/>
                          <w:sz w:val="12"/>
                        </w:rPr>
                        <w:t>Verificación:</w:t>
                      </w:r>
                      <w:r>
                        <w:rPr>
                          <w:spacing w:val="7"/>
                          <w:sz w:val="12"/>
                        </w:rPr>
                        <w:t xml:space="preserve"> </w:t>
                      </w:r>
                      <w:hyperlink r:id="rId438">
                        <w:r>
                          <w:rPr>
                            <w:spacing w:val="-2"/>
                            <w:sz w:val="12"/>
                          </w:rPr>
                          <w:t>https://sede.lasrozas.es/</w:t>
                        </w:r>
                      </w:hyperlink>
                    </w:p>
                    <w:p w14:paraId="7EA81118"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171</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Las</w:t>
      </w:r>
      <w:r>
        <w:rPr>
          <w:rFonts w:ascii="Calibri" w:hAnsi="Calibri"/>
          <w:spacing w:val="-14"/>
          <w:sz w:val="24"/>
        </w:rPr>
        <w:t xml:space="preserve"> </w:t>
      </w:r>
      <w:r>
        <w:rPr>
          <w:rFonts w:ascii="Calibri" w:hAnsi="Calibri"/>
          <w:sz w:val="24"/>
        </w:rPr>
        <w:t>anteriores</w:t>
      </w:r>
      <w:r>
        <w:rPr>
          <w:rFonts w:ascii="Calibri" w:hAnsi="Calibri"/>
          <w:spacing w:val="-14"/>
          <w:sz w:val="24"/>
        </w:rPr>
        <w:t xml:space="preserve"> </w:t>
      </w:r>
      <w:r>
        <w:rPr>
          <w:rFonts w:ascii="Calibri" w:hAnsi="Calibri"/>
          <w:sz w:val="24"/>
        </w:rPr>
        <w:t>actividades,</w:t>
      </w:r>
      <w:r>
        <w:rPr>
          <w:rFonts w:ascii="Calibri" w:hAnsi="Calibri"/>
          <w:spacing w:val="-13"/>
          <w:sz w:val="24"/>
        </w:rPr>
        <w:t xml:space="preserve"> </w:t>
      </w:r>
      <w:r>
        <w:rPr>
          <w:rFonts w:ascii="Calibri" w:hAnsi="Calibri"/>
          <w:sz w:val="24"/>
        </w:rPr>
        <w:t>así</w:t>
      </w:r>
      <w:r>
        <w:rPr>
          <w:rFonts w:ascii="Calibri" w:hAnsi="Calibri"/>
          <w:spacing w:val="-14"/>
          <w:sz w:val="24"/>
        </w:rPr>
        <w:t xml:space="preserve"> </w:t>
      </w:r>
      <w:r>
        <w:rPr>
          <w:rFonts w:ascii="Calibri" w:hAnsi="Calibri"/>
          <w:sz w:val="24"/>
        </w:rPr>
        <w:t>como</w:t>
      </w:r>
      <w:r>
        <w:rPr>
          <w:rFonts w:ascii="Calibri" w:hAnsi="Calibri"/>
          <w:spacing w:val="-13"/>
          <w:sz w:val="24"/>
        </w:rPr>
        <w:t xml:space="preserve"> </w:t>
      </w:r>
      <w:r>
        <w:rPr>
          <w:rFonts w:ascii="Calibri" w:hAnsi="Calibri"/>
          <w:sz w:val="24"/>
        </w:rPr>
        <w:t>cualesquiera</w:t>
      </w:r>
      <w:r>
        <w:rPr>
          <w:rFonts w:ascii="Calibri" w:hAnsi="Calibri"/>
          <w:spacing w:val="-14"/>
          <w:sz w:val="24"/>
        </w:rPr>
        <w:t xml:space="preserve"> </w:t>
      </w:r>
      <w:r>
        <w:rPr>
          <w:rFonts w:ascii="Calibri" w:hAnsi="Calibri"/>
          <w:sz w:val="24"/>
        </w:rPr>
        <w:t>otras</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pudieran</w:t>
      </w:r>
      <w:r>
        <w:rPr>
          <w:rFonts w:ascii="Calibri" w:hAnsi="Calibri"/>
          <w:spacing w:val="-14"/>
          <w:sz w:val="24"/>
        </w:rPr>
        <w:t xml:space="preserve"> </w:t>
      </w:r>
      <w:r>
        <w:rPr>
          <w:rFonts w:ascii="Calibri" w:hAnsi="Calibri"/>
          <w:sz w:val="24"/>
        </w:rPr>
        <w:t>ser</w:t>
      </w:r>
      <w:r>
        <w:rPr>
          <w:rFonts w:ascii="Calibri" w:hAnsi="Calibri"/>
          <w:spacing w:val="-13"/>
          <w:sz w:val="24"/>
        </w:rPr>
        <w:t xml:space="preserve"> </w:t>
      </w:r>
      <w:r>
        <w:rPr>
          <w:rFonts w:ascii="Calibri" w:hAnsi="Calibri"/>
          <w:sz w:val="24"/>
        </w:rPr>
        <w:t>acordadas</w:t>
      </w:r>
      <w:r>
        <w:rPr>
          <w:rFonts w:ascii="Calibri" w:hAnsi="Calibri"/>
          <w:spacing w:val="-14"/>
          <w:sz w:val="24"/>
        </w:rPr>
        <w:t xml:space="preserve"> </w:t>
      </w:r>
      <w:r>
        <w:rPr>
          <w:rFonts w:ascii="Calibri" w:hAnsi="Calibri"/>
          <w:sz w:val="24"/>
        </w:rPr>
        <w:t>en</w:t>
      </w:r>
      <w:r>
        <w:rPr>
          <w:rFonts w:ascii="Calibri" w:hAnsi="Calibri"/>
          <w:spacing w:val="-13"/>
          <w:sz w:val="24"/>
        </w:rPr>
        <w:t xml:space="preserve"> </w:t>
      </w:r>
      <w:r>
        <w:rPr>
          <w:rFonts w:ascii="Calibri" w:hAnsi="Calibri"/>
          <w:sz w:val="24"/>
        </w:rPr>
        <w:t>el</w:t>
      </w:r>
      <w:r>
        <w:rPr>
          <w:rFonts w:ascii="Calibri" w:hAnsi="Calibri"/>
          <w:spacing w:val="-14"/>
          <w:sz w:val="24"/>
        </w:rPr>
        <w:t xml:space="preserve"> </w:t>
      </w:r>
      <w:r>
        <w:rPr>
          <w:rFonts w:ascii="Calibri" w:hAnsi="Calibri"/>
          <w:sz w:val="24"/>
        </w:rPr>
        <w:t xml:space="preserve">futuro, se desarrollarán conforme a los estándares legales y en ausencia de éstos, razonables de </w:t>
      </w:r>
      <w:r>
        <w:rPr>
          <w:rFonts w:ascii="Calibri" w:hAnsi="Calibri"/>
          <w:spacing w:val="-2"/>
          <w:sz w:val="24"/>
        </w:rPr>
        <w:t>calidad.</w:t>
      </w:r>
    </w:p>
    <w:p w14:paraId="66919B6E" w14:textId="77777777" w:rsidR="00B37F69" w:rsidRDefault="00000000">
      <w:pPr>
        <w:spacing w:before="161" w:line="312" w:lineRule="auto"/>
        <w:ind w:left="143" w:right="1125"/>
        <w:jc w:val="both"/>
        <w:rPr>
          <w:rFonts w:ascii="Calibri" w:hAnsi="Calibri"/>
          <w:sz w:val="24"/>
        </w:rPr>
      </w:pPr>
      <w:r>
        <w:rPr>
          <w:rFonts w:ascii="Calibri" w:hAnsi="Calibri"/>
          <w:noProof/>
          <w:sz w:val="24"/>
        </w:rPr>
        <mc:AlternateContent>
          <mc:Choice Requires="wps">
            <w:drawing>
              <wp:anchor distT="0" distB="0" distL="0" distR="0" simplePos="0" relativeHeight="479583232" behindDoc="1" locked="0" layoutInCell="1" allowOverlap="1" wp14:anchorId="513AD78A" wp14:editId="596BB674">
                <wp:simplePos x="0" y="0"/>
                <wp:positionH relativeFrom="page">
                  <wp:posOffset>7131536</wp:posOffset>
                </wp:positionH>
                <wp:positionV relativeFrom="paragraph">
                  <wp:posOffset>705551</wp:posOffset>
                </wp:positionV>
                <wp:extent cx="85725" cy="1270635"/>
                <wp:effectExtent l="0" t="0" r="0" b="0"/>
                <wp:wrapNone/>
                <wp:docPr id="686" name="Textbox 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1D9FD12B"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513AD78A" id="Textbox 686" o:spid="_x0000_s1553" type="#_x0000_t202" style="position:absolute;left:0;text-align:left;margin-left:561.55pt;margin-top:55.55pt;width:6.75pt;height:100.05pt;z-index:-23733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" filled="f" stroked="f">
                <v:textbox style="layout-flow:vertical;mso-layout-flow-alt:bottom-to-top" inset="0,0,0,0">
                  <w:txbxContent>
                    <w:p w14:paraId="1D9FD12B"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La FEDERACIÓN no se hace responsable absolutamente de ningún aspecto distinto de la correcta prestación de los servicios arbitrales antes referidos, muy particularmente, será el AYUNTAMIENTO</w:t>
      </w:r>
      <w:r>
        <w:rPr>
          <w:rFonts w:ascii="Calibri" w:hAnsi="Calibri"/>
          <w:spacing w:val="-8"/>
          <w:sz w:val="24"/>
        </w:rPr>
        <w:t xml:space="preserve"> </w:t>
      </w:r>
      <w:r>
        <w:rPr>
          <w:rFonts w:ascii="Calibri" w:hAnsi="Calibri"/>
          <w:sz w:val="24"/>
        </w:rPr>
        <w:t>exclusivo</w:t>
      </w:r>
      <w:r>
        <w:rPr>
          <w:rFonts w:ascii="Calibri" w:hAnsi="Calibri"/>
          <w:spacing w:val="-7"/>
          <w:sz w:val="24"/>
        </w:rPr>
        <w:t xml:space="preserve"> </w:t>
      </w:r>
      <w:r>
        <w:rPr>
          <w:rFonts w:ascii="Calibri" w:hAnsi="Calibri"/>
          <w:sz w:val="24"/>
        </w:rPr>
        <w:t>responsable</w:t>
      </w:r>
      <w:r>
        <w:rPr>
          <w:rFonts w:ascii="Calibri" w:hAnsi="Calibri"/>
          <w:spacing w:val="-7"/>
          <w:sz w:val="24"/>
        </w:rPr>
        <w:t xml:space="preserve"> </w:t>
      </w:r>
      <w:r>
        <w:rPr>
          <w:rFonts w:ascii="Calibri" w:hAnsi="Calibri"/>
          <w:sz w:val="24"/>
        </w:rPr>
        <w:t>de</w:t>
      </w:r>
      <w:r>
        <w:rPr>
          <w:rFonts w:ascii="Calibri" w:hAnsi="Calibri"/>
          <w:spacing w:val="-9"/>
          <w:sz w:val="24"/>
        </w:rPr>
        <w:t xml:space="preserve"> </w:t>
      </w:r>
      <w:r>
        <w:rPr>
          <w:rFonts w:ascii="Calibri" w:hAnsi="Calibri"/>
          <w:sz w:val="24"/>
        </w:rPr>
        <w:t>la</w:t>
      </w:r>
      <w:r>
        <w:rPr>
          <w:rFonts w:ascii="Calibri" w:hAnsi="Calibri"/>
          <w:spacing w:val="-7"/>
          <w:sz w:val="24"/>
        </w:rPr>
        <w:t xml:space="preserve"> </w:t>
      </w:r>
      <w:r>
        <w:rPr>
          <w:rFonts w:ascii="Calibri" w:hAnsi="Calibri"/>
          <w:sz w:val="24"/>
        </w:rPr>
        <w:t>seguridad,</w:t>
      </w:r>
      <w:r>
        <w:rPr>
          <w:rFonts w:ascii="Calibri" w:hAnsi="Calibri"/>
          <w:spacing w:val="-7"/>
          <w:sz w:val="24"/>
        </w:rPr>
        <w:t xml:space="preserve"> </w:t>
      </w:r>
      <w:r>
        <w:rPr>
          <w:rFonts w:ascii="Calibri" w:hAnsi="Calibri"/>
          <w:sz w:val="24"/>
        </w:rPr>
        <w:t>legalidad</w:t>
      </w:r>
      <w:r>
        <w:rPr>
          <w:rFonts w:ascii="Calibri" w:hAnsi="Calibri"/>
          <w:spacing w:val="-6"/>
          <w:sz w:val="24"/>
        </w:rPr>
        <w:t xml:space="preserve"> </w:t>
      </w:r>
      <w:r>
        <w:rPr>
          <w:rFonts w:ascii="Calibri" w:hAnsi="Calibri"/>
          <w:sz w:val="24"/>
        </w:rPr>
        <w:t>y</w:t>
      </w:r>
      <w:r>
        <w:rPr>
          <w:rFonts w:ascii="Calibri" w:hAnsi="Calibri"/>
          <w:spacing w:val="-8"/>
          <w:sz w:val="24"/>
        </w:rPr>
        <w:t xml:space="preserve"> </w:t>
      </w:r>
      <w:r>
        <w:rPr>
          <w:rFonts w:ascii="Calibri" w:hAnsi="Calibri"/>
          <w:sz w:val="24"/>
        </w:rPr>
        <w:t>mantenimiento</w:t>
      </w:r>
      <w:r>
        <w:rPr>
          <w:rFonts w:ascii="Calibri" w:hAnsi="Calibri"/>
          <w:spacing w:val="-7"/>
          <w:sz w:val="24"/>
        </w:rPr>
        <w:t xml:space="preserve"> </w:t>
      </w:r>
      <w:r>
        <w:rPr>
          <w:rFonts w:ascii="Calibri" w:hAnsi="Calibri"/>
          <w:sz w:val="24"/>
        </w:rPr>
        <w:t>en</w:t>
      </w:r>
      <w:r>
        <w:rPr>
          <w:rFonts w:ascii="Calibri" w:hAnsi="Calibri"/>
          <w:spacing w:val="-6"/>
          <w:sz w:val="24"/>
        </w:rPr>
        <w:t xml:space="preserve"> </w:t>
      </w:r>
      <w:r>
        <w:rPr>
          <w:rFonts w:ascii="Calibri" w:hAnsi="Calibri"/>
          <w:sz w:val="24"/>
        </w:rPr>
        <w:t>correcto estado de los campos en los que se desarrollen las competiciones municipales. Los árbitros designados</w:t>
      </w:r>
      <w:r>
        <w:rPr>
          <w:rFonts w:ascii="Calibri" w:hAnsi="Calibri"/>
          <w:spacing w:val="-11"/>
          <w:sz w:val="24"/>
        </w:rPr>
        <w:t xml:space="preserve"> </w:t>
      </w:r>
      <w:r>
        <w:rPr>
          <w:rFonts w:ascii="Calibri" w:hAnsi="Calibri"/>
          <w:sz w:val="24"/>
        </w:rPr>
        <w:t>por</w:t>
      </w:r>
      <w:r>
        <w:rPr>
          <w:rFonts w:ascii="Calibri" w:hAnsi="Calibri"/>
          <w:spacing w:val="-11"/>
          <w:sz w:val="24"/>
        </w:rPr>
        <w:t xml:space="preserve"> </w:t>
      </w:r>
      <w:r>
        <w:rPr>
          <w:rFonts w:ascii="Calibri" w:hAnsi="Calibri"/>
          <w:sz w:val="24"/>
        </w:rPr>
        <w:t>la</w:t>
      </w:r>
      <w:r>
        <w:rPr>
          <w:rFonts w:ascii="Calibri" w:hAnsi="Calibri"/>
          <w:spacing w:val="-11"/>
          <w:sz w:val="24"/>
        </w:rPr>
        <w:t xml:space="preserve"> </w:t>
      </w:r>
      <w:r>
        <w:rPr>
          <w:rFonts w:ascii="Calibri" w:hAnsi="Calibri"/>
          <w:sz w:val="24"/>
        </w:rPr>
        <w:t>FEDERACIÓN</w:t>
      </w:r>
      <w:r>
        <w:rPr>
          <w:rFonts w:ascii="Calibri" w:hAnsi="Calibri"/>
          <w:spacing w:val="-10"/>
          <w:sz w:val="24"/>
        </w:rPr>
        <w:t xml:space="preserve"> </w:t>
      </w:r>
      <w:r>
        <w:rPr>
          <w:rFonts w:ascii="Calibri" w:hAnsi="Calibri"/>
          <w:sz w:val="24"/>
        </w:rPr>
        <w:t>no</w:t>
      </w:r>
      <w:r>
        <w:rPr>
          <w:rFonts w:ascii="Calibri" w:hAnsi="Calibri"/>
          <w:spacing w:val="-11"/>
          <w:sz w:val="24"/>
        </w:rPr>
        <w:t xml:space="preserve"> </w:t>
      </w:r>
      <w:r>
        <w:rPr>
          <w:rFonts w:ascii="Calibri" w:hAnsi="Calibri"/>
          <w:sz w:val="24"/>
        </w:rPr>
        <w:t>tienen</w:t>
      </w:r>
      <w:r>
        <w:rPr>
          <w:rFonts w:ascii="Calibri" w:hAnsi="Calibri"/>
          <w:spacing w:val="-12"/>
          <w:sz w:val="24"/>
        </w:rPr>
        <w:t xml:space="preserve"> </w:t>
      </w:r>
      <w:r>
        <w:rPr>
          <w:rFonts w:ascii="Calibri" w:hAnsi="Calibri"/>
          <w:sz w:val="24"/>
        </w:rPr>
        <w:t>obligación</w:t>
      </w:r>
      <w:r>
        <w:rPr>
          <w:rFonts w:ascii="Calibri" w:hAnsi="Calibri"/>
          <w:spacing w:val="-10"/>
          <w:sz w:val="24"/>
        </w:rPr>
        <w:t xml:space="preserve"> </w:t>
      </w:r>
      <w:r>
        <w:rPr>
          <w:rFonts w:ascii="Calibri" w:hAnsi="Calibri"/>
          <w:sz w:val="24"/>
        </w:rPr>
        <w:t>de</w:t>
      </w:r>
      <w:r>
        <w:rPr>
          <w:rFonts w:ascii="Calibri" w:hAnsi="Calibri"/>
          <w:spacing w:val="-13"/>
          <w:sz w:val="24"/>
        </w:rPr>
        <w:t xml:space="preserve"> </w:t>
      </w:r>
      <w:r>
        <w:rPr>
          <w:rFonts w:ascii="Calibri" w:hAnsi="Calibri"/>
          <w:sz w:val="24"/>
        </w:rPr>
        <w:t>pronunciarse</w:t>
      </w:r>
      <w:r>
        <w:rPr>
          <w:rFonts w:ascii="Calibri" w:hAnsi="Calibri"/>
          <w:spacing w:val="-11"/>
          <w:sz w:val="24"/>
        </w:rPr>
        <w:t xml:space="preserve"> </w:t>
      </w:r>
      <w:r>
        <w:rPr>
          <w:rFonts w:ascii="Calibri" w:hAnsi="Calibri"/>
          <w:sz w:val="24"/>
        </w:rPr>
        <w:t>sobre</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estado</w:t>
      </w:r>
      <w:r>
        <w:rPr>
          <w:rFonts w:ascii="Calibri" w:hAnsi="Calibri"/>
          <w:spacing w:val="-11"/>
          <w:sz w:val="24"/>
        </w:rPr>
        <w:t xml:space="preserve"> </w:t>
      </w:r>
      <w:r>
        <w:rPr>
          <w:rFonts w:ascii="Calibri" w:hAnsi="Calibri"/>
          <w:sz w:val="24"/>
        </w:rPr>
        <w:t>del</w:t>
      </w:r>
      <w:r>
        <w:rPr>
          <w:rFonts w:ascii="Calibri" w:hAnsi="Calibri"/>
          <w:spacing w:val="-11"/>
          <w:sz w:val="24"/>
        </w:rPr>
        <w:t xml:space="preserve"> </w:t>
      </w:r>
      <w:r>
        <w:rPr>
          <w:rFonts w:ascii="Calibri" w:hAnsi="Calibri"/>
          <w:sz w:val="24"/>
        </w:rPr>
        <w:t>campo e</w:t>
      </w:r>
      <w:r>
        <w:rPr>
          <w:rFonts w:ascii="Calibri" w:hAnsi="Calibri"/>
          <w:spacing w:val="-1"/>
          <w:sz w:val="24"/>
        </w:rPr>
        <w:t xml:space="preserve"> </w:t>
      </w:r>
      <w:r>
        <w:rPr>
          <w:rFonts w:ascii="Calibri" w:hAnsi="Calibri"/>
          <w:sz w:val="24"/>
        </w:rPr>
        <w:t>instalaciones</w:t>
      </w:r>
      <w:r>
        <w:rPr>
          <w:rFonts w:ascii="Calibri" w:hAnsi="Calibri"/>
          <w:spacing w:val="-4"/>
          <w:sz w:val="24"/>
        </w:rPr>
        <w:t xml:space="preserve"> </w:t>
      </w:r>
      <w:r>
        <w:rPr>
          <w:rFonts w:ascii="Calibri" w:hAnsi="Calibri"/>
          <w:sz w:val="24"/>
        </w:rPr>
        <w:t>facilitados</w:t>
      </w:r>
      <w:r>
        <w:rPr>
          <w:rFonts w:ascii="Calibri" w:hAnsi="Calibri"/>
          <w:spacing w:val="-2"/>
          <w:sz w:val="24"/>
        </w:rPr>
        <w:t xml:space="preserve"> </w:t>
      </w:r>
      <w:r>
        <w:rPr>
          <w:rFonts w:ascii="Calibri" w:hAnsi="Calibri"/>
          <w:sz w:val="24"/>
        </w:rPr>
        <w:t>por</w:t>
      </w:r>
      <w:r>
        <w:rPr>
          <w:rFonts w:ascii="Calibri" w:hAnsi="Calibri"/>
          <w:spacing w:val="-4"/>
          <w:sz w:val="24"/>
        </w:rPr>
        <w:t xml:space="preserve"> </w:t>
      </w:r>
      <w:r>
        <w:rPr>
          <w:rFonts w:ascii="Calibri" w:hAnsi="Calibri"/>
          <w:sz w:val="24"/>
        </w:rPr>
        <w:t>el</w:t>
      </w:r>
      <w:r>
        <w:rPr>
          <w:rFonts w:ascii="Calibri" w:hAnsi="Calibri"/>
          <w:spacing w:val="-1"/>
          <w:sz w:val="24"/>
        </w:rPr>
        <w:t xml:space="preserve"> </w:t>
      </w:r>
      <w:r>
        <w:rPr>
          <w:rFonts w:ascii="Calibri" w:hAnsi="Calibri"/>
          <w:sz w:val="24"/>
        </w:rPr>
        <w:t>AYUNTAMIENTO</w:t>
      </w:r>
      <w:r>
        <w:rPr>
          <w:rFonts w:ascii="Calibri" w:hAnsi="Calibri"/>
          <w:spacing w:val="-4"/>
          <w:sz w:val="24"/>
        </w:rPr>
        <w:t xml:space="preserve"> </w:t>
      </w:r>
      <w:r>
        <w:rPr>
          <w:rFonts w:ascii="Calibri" w:hAnsi="Calibri"/>
          <w:sz w:val="24"/>
        </w:rPr>
        <w:t>más</w:t>
      </w:r>
      <w:r>
        <w:rPr>
          <w:rFonts w:ascii="Calibri" w:hAnsi="Calibri"/>
          <w:spacing w:val="-2"/>
          <w:sz w:val="24"/>
        </w:rPr>
        <w:t xml:space="preserve"> </w:t>
      </w:r>
      <w:r>
        <w:rPr>
          <w:rFonts w:ascii="Calibri" w:hAnsi="Calibri"/>
          <w:sz w:val="24"/>
        </w:rPr>
        <w:t>que</w:t>
      </w:r>
      <w:r>
        <w:rPr>
          <w:rFonts w:ascii="Calibri" w:hAnsi="Calibri"/>
          <w:spacing w:val="-1"/>
          <w:sz w:val="24"/>
        </w:rPr>
        <w:t xml:space="preserve"> </w:t>
      </w:r>
      <w:r>
        <w:rPr>
          <w:rFonts w:ascii="Calibri" w:hAnsi="Calibri"/>
          <w:sz w:val="24"/>
        </w:rPr>
        <w:t>cuando</w:t>
      </w:r>
      <w:r>
        <w:rPr>
          <w:rFonts w:ascii="Calibri" w:hAnsi="Calibri"/>
          <w:spacing w:val="-3"/>
          <w:sz w:val="24"/>
        </w:rPr>
        <w:t xml:space="preserve"> </w:t>
      </w:r>
      <w:r>
        <w:rPr>
          <w:rFonts w:ascii="Calibri" w:hAnsi="Calibri"/>
          <w:sz w:val="24"/>
        </w:rPr>
        <w:t>éste</w:t>
      </w:r>
      <w:r>
        <w:rPr>
          <w:rFonts w:ascii="Calibri" w:hAnsi="Calibri"/>
          <w:spacing w:val="-1"/>
          <w:sz w:val="24"/>
        </w:rPr>
        <w:t xml:space="preserve"> </w:t>
      </w:r>
      <w:r>
        <w:rPr>
          <w:rFonts w:ascii="Calibri" w:hAnsi="Calibri"/>
          <w:sz w:val="24"/>
        </w:rPr>
        <w:t>impida</w:t>
      </w:r>
      <w:r>
        <w:rPr>
          <w:rFonts w:ascii="Calibri" w:hAnsi="Calibri"/>
          <w:spacing w:val="-4"/>
          <w:sz w:val="24"/>
        </w:rPr>
        <w:t xml:space="preserve"> </w:t>
      </w:r>
      <w:r>
        <w:rPr>
          <w:rFonts w:ascii="Calibri" w:hAnsi="Calibri"/>
          <w:sz w:val="24"/>
        </w:rPr>
        <w:t>el</w:t>
      </w:r>
      <w:r>
        <w:rPr>
          <w:rFonts w:ascii="Calibri" w:hAnsi="Calibri"/>
          <w:spacing w:val="-1"/>
          <w:sz w:val="24"/>
        </w:rPr>
        <w:t xml:space="preserve"> </w:t>
      </w:r>
      <w:r>
        <w:rPr>
          <w:rFonts w:ascii="Calibri" w:hAnsi="Calibri"/>
          <w:sz w:val="24"/>
        </w:rPr>
        <w:t>desarrollo</w:t>
      </w:r>
      <w:r>
        <w:rPr>
          <w:rFonts w:ascii="Calibri" w:hAnsi="Calibri"/>
          <w:spacing w:val="-3"/>
          <w:sz w:val="24"/>
        </w:rPr>
        <w:t xml:space="preserve"> </w:t>
      </w:r>
      <w:r>
        <w:rPr>
          <w:rFonts w:ascii="Calibri" w:hAnsi="Calibri"/>
          <w:sz w:val="24"/>
        </w:rPr>
        <w:t>de la labor de arbitraje.</w:t>
      </w:r>
    </w:p>
    <w:p w14:paraId="7B04B9B4" w14:textId="77777777" w:rsidR="00B37F69" w:rsidRDefault="00B37F69">
      <w:pPr>
        <w:pStyle w:val="Textoindependiente"/>
        <w:rPr>
          <w:rFonts w:ascii="Calibri"/>
        </w:rPr>
      </w:pPr>
    </w:p>
    <w:p w14:paraId="7F551A0F" w14:textId="77777777" w:rsidR="00B37F69" w:rsidRDefault="00B37F69">
      <w:pPr>
        <w:pStyle w:val="Textoindependiente"/>
        <w:rPr>
          <w:rFonts w:ascii="Calibri"/>
        </w:rPr>
      </w:pPr>
    </w:p>
    <w:p w14:paraId="7ED5B266" w14:textId="77777777" w:rsidR="00B37F69" w:rsidRDefault="00B37F69">
      <w:pPr>
        <w:pStyle w:val="Textoindependiente"/>
        <w:rPr>
          <w:rFonts w:ascii="Calibri"/>
        </w:rPr>
      </w:pPr>
    </w:p>
    <w:p w14:paraId="6729E41F" w14:textId="77777777" w:rsidR="00B37F69" w:rsidRDefault="00B37F69">
      <w:pPr>
        <w:pStyle w:val="Textoindependiente"/>
        <w:spacing w:before="236"/>
        <w:rPr>
          <w:rFonts w:ascii="Calibri"/>
        </w:rPr>
      </w:pPr>
    </w:p>
    <w:p w14:paraId="4D2156D9" w14:textId="77777777" w:rsidR="00B37F69" w:rsidRDefault="00000000">
      <w:pPr>
        <w:pStyle w:val="Textoindependiente"/>
        <w:ind w:right="1133"/>
        <w:jc w:val="right"/>
      </w:pPr>
      <w:r>
        <w:rPr>
          <w:noProof/>
        </w:rPr>
        <mc:AlternateContent>
          <mc:Choice Requires="wps">
            <w:drawing>
              <wp:anchor distT="0" distB="0" distL="0" distR="0" simplePos="0" relativeHeight="479582208" behindDoc="1" locked="0" layoutInCell="1" allowOverlap="1" wp14:anchorId="14435A82" wp14:editId="76F3E2F2">
                <wp:simplePos x="0" y="0"/>
                <wp:positionH relativeFrom="page">
                  <wp:posOffset>6979136</wp:posOffset>
                </wp:positionH>
                <wp:positionV relativeFrom="paragraph">
                  <wp:posOffset>-568314</wp:posOffset>
                </wp:positionV>
                <wp:extent cx="238125" cy="664845"/>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7A8F951E"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14435A82" id="Textbox 687" o:spid="_x0000_s1554" type="#_x0000_t202" style="position:absolute;left:0;text-align:left;margin-left:549.55pt;margin-top:-44.75pt;width:18.75pt;height:52.35pt;z-index:-23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O3howEAADIDAAAOAAAAZHJzL2Uyb0RvYy54bWysUtGuEyEQfTfxHwjvlnZvb2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" filled="f" stroked="f">
                <v:textbox style="layout-flow:vertical;mso-layout-flow-alt:bottom-to-top" inset="0,0,0,0">
                  <w:txbxContent>
                    <w:p w14:paraId="7A8F951E"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spacing w:val="-10"/>
        </w:rPr>
        <w:t>4</w:t>
      </w:r>
    </w:p>
    <w:p w14:paraId="130D97A7"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0B7FACD3" w14:textId="77777777" w:rsidR="00B37F69" w:rsidRDefault="00B37F69">
      <w:pPr>
        <w:pStyle w:val="Textoindependiente"/>
      </w:pPr>
    </w:p>
    <w:p w14:paraId="3C15D53F" w14:textId="77777777" w:rsidR="00B37F69" w:rsidRDefault="00B37F69">
      <w:pPr>
        <w:pStyle w:val="Textoindependiente"/>
      </w:pPr>
    </w:p>
    <w:p w14:paraId="2CA2AD60" w14:textId="77777777" w:rsidR="00B37F69" w:rsidRDefault="00B37F69">
      <w:pPr>
        <w:pStyle w:val="Textoindependiente"/>
        <w:spacing w:before="3"/>
      </w:pPr>
    </w:p>
    <w:p w14:paraId="77E20D65" w14:textId="77777777" w:rsidR="00B37F69" w:rsidRDefault="00000000">
      <w:pPr>
        <w:ind w:left="8220"/>
        <w:rPr>
          <w:sz w:val="20"/>
        </w:rPr>
      </w:pPr>
      <w:r>
        <w:rPr>
          <w:noProof/>
          <w:sz w:val="20"/>
        </w:rPr>
        <w:drawing>
          <wp:inline distT="0" distB="0" distL="0" distR="0" wp14:anchorId="05566730" wp14:editId="5EC146EC">
            <wp:extent cx="373825" cy="633983"/>
            <wp:effectExtent l="0" t="0" r="0" b="0"/>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423" cstate="print"/>
                    <a:stretch>
                      <a:fillRect/>
                    </a:stretch>
                  </pic:blipFill>
                  <pic:spPr>
                    <a:xfrm>
                      <a:off x="0" y="0"/>
                      <a:ext cx="373825" cy="633983"/>
                    </a:xfrm>
                    <a:prstGeom prst="rect">
                      <a:avLst/>
                    </a:prstGeom>
                  </pic:spPr>
                </pic:pic>
              </a:graphicData>
            </a:graphic>
          </wp:inline>
        </w:drawing>
      </w:r>
    </w:p>
    <w:p w14:paraId="3628CD82" w14:textId="77777777" w:rsidR="00B37F69" w:rsidRDefault="00B37F69">
      <w:pPr>
        <w:rPr>
          <w:sz w:val="20"/>
        </w:rPr>
        <w:sectPr w:rsidR="00B37F69">
          <w:headerReference w:type="default" r:id="rId439"/>
          <w:footerReference w:type="default" r:id="rId440"/>
          <w:pgSz w:w="11910" w:h="16840"/>
          <w:pgMar w:top="0" w:right="283" w:bottom="280" w:left="1133" w:header="0" w:footer="0" w:gutter="0"/>
          <w:cols w:space="720"/>
        </w:sectPr>
      </w:pPr>
    </w:p>
    <w:p w14:paraId="5660CAC5" w14:textId="77777777" w:rsidR="00B37F69" w:rsidRDefault="00000000">
      <w:pPr>
        <w:pStyle w:val="Ttulo3"/>
        <w:spacing w:before="286"/>
        <w:ind w:left="143"/>
      </w:pPr>
      <w:r>
        <w:t>Área</w:t>
      </w:r>
      <w:r>
        <w:rPr>
          <w:spacing w:val="-2"/>
        </w:rPr>
        <w:t xml:space="preserve"> </w:t>
      </w:r>
      <w:r>
        <w:t>de</w:t>
      </w:r>
      <w:r>
        <w:rPr>
          <w:spacing w:val="-2"/>
        </w:rPr>
        <w:t xml:space="preserve"> Deportes</w:t>
      </w:r>
    </w:p>
    <w:p w14:paraId="5A4FB989"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3F8DB208"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39F3C103"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88736" behindDoc="0" locked="0" layoutInCell="1" allowOverlap="1" wp14:anchorId="37CAA533" wp14:editId="74306AB8">
                <wp:simplePos x="0" y="0"/>
                <wp:positionH relativeFrom="page">
                  <wp:posOffset>6728714</wp:posOffset>
                </wp:positionH>
                <wp:positionV relativeFrom="page">
                  <wp:posOffset>253</wp:posOffset>
                </wp:positionV>
                <wp:extent cx="831850" cy="10401935"/>
                <wp:effectExtent l="0" t="0" r="0" b="0"/>
                <wp:wrapNone/>
                <wp:docPr id="689" name="Group 6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850" cy="10401935"/>
                          <a:chOff x="0" y="0"/>
                          <a:chExt cx="831850" cy="10401935"/>
                        </a:xfrm>
                      </wpg:grpSpPr>
                      <wps:wsp>
                        <wps:cNvPr id="690" name="Graphic 690"/>
                        <wps:cNvSpPr/>
                        <wps:spPr>
                          <a:xfrm>
                            <a:off x="39878" y="0"/>
                            <a:ext cx="792480" cy="9831070"/>
                          </a:xfrm>
                          <a:custGeom>
                            <a:avLst/>
                            <a:gdLst/>
                            <a:ahLst/>
                            <a:cxnLst/>
                            <a:rect l="l" t="t" r="r" b="b"/>
                            <a:pathLst>
                              <a:path w="792480" h="9831070">
                                <a:moveTo>
                                  <a:pt x="791972" y="9251950"/>
                                </a:moveTo>
                                <a:lnTo>
                                  <a:pt x="0" y="9251950"/>
                                </a:lnTo>
                                <a:lnTo>
                                  <a:pt x="0" y="9831070"/>
                                </a:lnTo>
                                <a:lnTo>
                                  <a:pt x="791972" y="9831070"/>
                                </a:lnTo>
                                <a:lnTo>
                                  <a:pt x="791972" y="9251950"/>
                                </a:lnTo>
                                <a:close/>
                              </a:path>
                              <a:path w="792480" h="9831070">
                                <a:moveTo>
                                  <a:pt x="791972" y="7977010"/>
                                </a:moveTo>
                                <a:lnTo>
                                  <a:pt x="288544" y="7976997"/>
                                </a:lnTo>
                                <a:lnTo>
                                  <a:pt x="288544" y="9251315"/>
                                </a:lnTo>
                                <a:lnTo>
                                  <a:pt x="791972" y="9251315"/>
                                </a:lnTo>
                                <a:lnTo>
                                  <a:pt x="791972" y="7977010"/>
                                </a:lnTo>
                                <a:close/>
                              </a:path>
                              <a:path w="792480" h="9831070">
                                <a:moveTo>
                                  <a:pt x="791972" y="0"/>
                                </a:moveTo>
                                <a:lnTo>
                                  <a:pt x="0" y="0"/>
                                </a:lnTo>
                                <a:lnTo>
                                  <a:pt x="0" y="7976870"/>
                                </a:lnTo>
                                <a:lnTo>
                                  <a:pt x="791972" y="7976870"/>
                                </a:lnTo>
                                <a:lnTo>
                                  <a:pt x="791972" y="0"/>
                                </a:lnTo>
                                <a:close/>
                              </a:path>
                            </a:pathLst>
                          </a:custGeom>
                          <a:solidFill>
                            <a:srgbClr val="FFFFFF"/>
                          </a:solidFill>
                        </wps:spPr>
                        <wps:bodyPr wrap="square" lIns="0" tIns="0" rIns="0" bIns="0" rtlCol="0">
                          <a:prstTxWarp prst="textNoShape">
                            <a:avLst/>
                          </a:prstTxWarp>
                          <a:noAutofit/>
                        </wps:bodyPr>
                      </wps:wsp>
                      <wps:wsp>
                        <wps:cNvPr id="691" name="Graphic 691"/>
                        <wps:cNvSpPr/>
                        <wps:spPr>
                          <a:xfrm>
                            <a:off x="0" y="9831069"/>
                            <a:ext cx="506095" cy="570865"/>
                          </a:xfrm>
                          <a:custGeom>
                            <a:avLst/>
                            <a:gdLst/>
                            <a:ahLst/>
                            <a:cxnLst/>
                            <a:rect l="l" t="t" r="r" b="b"/>
                            <a:pathLst>
                              <a:path w="506095" h="570865">
                                <a:moveTo>
                                  <a:pt x="505968" y="0"/>
                                </a:moveTo>
                                <a:lnTo>
                                  <a:pt x="0" y="0"/>
                                </a:lnTo>
                                <a:lnTo>
                                  <a:pt x="0" y="570610"/>
                                </a:lnTo>
                                <a:lnTo>
                                  <a:pt x="505968" y="570610"/>
                                </a:lnTo>
                                <a:lnTo>
                                  <a:pt x="505968" y="0"/>
                                </a:lnTo>
                                <a:close/>
                              </a:path>
                            </a:pathLst>
                          </a:custGeom>
                          <a:solidFill>
                            <a:srgbClr val="000000"/>
                          </a:solidFill>
                        </wps:spPr>
                        <wps:bodyPr wrap="square" lIns="0" tIns="0" rIns="0" bIns="0" rtlCol="0">
                          <a:prstTxWarp prst="textNoShape">
                            <a:avLst/>
                          </a:prstTxWarp>
                          <a:noAutofit/>
                        </wps:bodyPr>
                      </wps:wsp>
                      <wps:wsp>
                        <wps:cNvPr id="692" name="Textbox 692"/>
                        <wps:cNvSpPr txBox="1"/>
                        <wps:spPr>
                          <a:xfrm>
                            <a:off x="175640" y="202276"/>
                            <a:ext cx="478790" cy="142240"/>
                          </a:xfrm>
                          <a:prstGeom prst="rect">
                            <a:avLst/>
                          </a:prstGeom>
                        </wps:spPr>
                        <wps:txbx>
                          <w:txbxContent>
                            <w:p w14:paraId="6E734917"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37CAA533" id="Group 689" o:spid="_x0000_s1555" style="position:absolute;left:0;text-align:left;margin-left:529.8pt;margin-top:0;width:65.5pt;height:819.05pt;z-index:15988736;mso-wrap-distance-left:0;mso-wrap-distance-right:0;mso-position-horizontal-relative:page;mso-position-vertical-relative:page" coordsize="8318,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">
                <v:shape id="Graphic 690" o:spid="_x0000_s1556" style="position:absolute;left:398;width:7925;height:98310;visibility:visible;mso-wrap-style:square;v-text-anchor:top" coordsize="792480,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" path="m791972,9251950l,9251950r,579120l791972,9831070r,-579120xem791972,7977010r-503428,-13l288544,9251315r503428,l791972,7977010xem791972,l,,,7976870r791972,l791972,xe" stroked="f">
                  <v:path arrowok="t"/>
                </v:shape>
                <v:shape id="Graphic 691" o:spid="_x0000_s1557" style="position:absolute;top:98310;width:5060;height:5709;visibility:visible;mso-wrap-style:square;v-text-anchor:top" coordsize="506095,570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" path="m505968,l,,,570610r505968,l505968,xe" fillcolor="black" stroked="f">
                  <v:path arrowok="t"/>
                </v:shape>
                <v:shape id="Textbox 692" o:spid="_x0000_s1558" type="#_x0000_t202" style="position:absolute;left:1756;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6E734917"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007B02D8" wp14:editId="0A28BE76">
                <wp:extent cx="5887720" cy="6350"/>
                <wp:effectExtent l="0" t="0" r="0" b="0"/>
                <wp:docPr id="693"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694" name="Graphic 694"/>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A6830E" id="Group 693"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0HwPR3QCAADzBQAADgAAAAAAAAAA&#10;AAAAAAAuAgAAZHJzL2Uyb0RvYy54bWxQSwECLQAUAAYACAAAACEAa6OE0tsAAAADAQAADwAAAAAA&#10;AAAAAAAAAADOBAAAZHJzL2Rvd25yZXYueG1sUEsFBgAAAAAEAAQA8wAAANYFAAAAAA==&#10;">
                <v:shape id="Graphic 694"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" path="m5887212,l,,,6096r5887212,l5887212,xe" fillcolor="black" stroked="f">
                  <v:path arrowok="t"/>
                </v:shape>
                <w10:anchorlock/>
              </v:group>
            </w:pict>
          </mc:Fallback>
        </mc:AlternateContent>
      </w:r>
    </w:p>
    <w:p w14:paraId="57405D57" w14:textId="77777777" w:rsidR="00B37F69" w:rsidRDefault="00000000">
      <w:pPr>
        <w:spacing w:before="10" w:line="312" w:lineRule="auto"/>
        <w:ind w:left="143" w:right="1126"/>
        <w:jc w:val="both"/>
        <w:rPr>
          <w:rFonts w:ascii="Calibri" w:hAnsi="Calibri"/>
          <w:sz w:val="24"/>
        </w:rPr>
      </w:pPr>
      <w:r>
        <w:rPr>
          <w:rFonts w:ascii="Calibri" w:hAnsi="Calibri"/>
          <w:sz w:val="24"/>
        </w:rPr>
        <w:t>Las</w:t>
      </w:r>
      <w:r>
        <w:rPr>
          <w:rFonts w:ascii="Calibri" w:hAnsi="Calibri"/>
          <w:spacing w:val="-9"/>
          <w:sz w:val="24"/>
        </w:rPr>
        <w:t xml:space="preserve"> </w:t>
      </w:r>
      <w:r>
        <w:rPr>
          <w:rFonts w:ascii="Calibri" w:hAnsi="Calibri"/>
          <w:sz w:val="24"/>
        </w:rPr>
        <w:t>actividades</w:t>
      </w:r>
      <w:r>
        <w:rPr>
          <w:rFonts w:ascii="Calibri" w:hAnsi="Calibri"/>
          <w:spacing w:val="-11"/>
          <w:sz w:val="24"/>
        </w:rPr>
        <w:t xml:space="preserve"> </w:t>
      </w:r>
      <w:r>
        <w:rPr>
          <w:rFonts w:ascii="Calibri" w:hAnsi="Calibri"/>
          <w:sz w:val="24"/>
        </w:rPr>
        <w:t>antes</w:t>
      </w:r>
      <w:r>
        <w:rPr>
          <w:rFonts w:ascii="Calibri" w:hAnsi="Calibri"/>
          <w:spacing w:val="-11"/>
          <w:sz w:val="24"/>
        </w:rPr>
        <w:t xml:space="preserve"> </w:t>
      </w:r>
      <w:r>
        <w:rPr>
          <w:rFonts w:ascii="Calibri" w:hAnsi="Calibri"/>
          <w:sz w:val="24"/>
        </w:rPr>
        <w:t>referidas</w:t>
      </w:r>
      <w:r>
        <w:rPr>
          <w:rFonts w:ascii="Calibri" w:hAnsi="Calibri"/>
          <w:spacing w:val="-11"/>
          <w:sz w:val="24"/>
        </w:rPr>
        <w:t xml:space="preserve"> </w:t>
      </w:r>
      <w:r>
        <w:rPr>
          <w:rFonts w:ascii="Calibri" w:hAnsi="Calibri"/>
          <w:sz w:val="24"/>
        </w:rPr>
        <w:t>se</w:t>
      </w:r>
      <w:r>
        <w:rPr>
          <w:rFonts w:ascii="Calibri" w:hAnsi="Calibri"/>
          <w:spacing w:val="-11"/>
          <w:sz w:val="24"/>
        </w:rPr>
        <w:t xml:space="preserve"> </w:t>
      </w:r>
      <w:r>
        <w:rPr>
          <w:rFonts w:ascii="Calibri" w:hAnsi="Calibri"/>
          <w:sz w:val="24"/>
        </w:rPr>
        <w:t>desarrollarán</w:t>
      </w:r>
      <w:r>
        <w:rPr>
          <w:rFonts w:ascii="Calibri" w:hAnsi="Calibri"/>
          <w:spacing w:val="-10"/>
          <w:sz w:val="24"/>
        </w:rPr>
        <w:t xml:space="preserve"> </w:t>
      </w:r>
      <w:r>
        <w:rPr>
          <w:rFonts w:ascii="Calibri" w:hAnsi="Calibri"/>
          <w:sz w:val="24"/>
        </w:rPr>
        <w:t>(a)</w:t>
      </w:r>
      <w:r>
        <w:rPr>
          <w:rFonts w:ascii="Calibri" w:hAnsi="Calibri"/>
          <w:spacing w:val="-9"/>
          <w:sz w:val="24"/>
        </w:rPr>
        <w:t xml:space="preserve"> </w:t>
      </w:r>
      <w:r>
        <w:rPr>
          <w:rFonts w:ascii="Calibri" w:hAnsi="Calibri"/>
          <w:sz w:val="24"/>
        </w:rPr>
        <w:t>in</w:t>
      </w:r>
      <w:r>
        <w:rPr>
          <w:rFonts w:ascii="Calibri" w:hAnsi="Calibri"/>
          <w:spacing w:val="-10"/>
          <w:sz w:val="24"/>
        </w:rPr>
        <w:t xml:space="preserve"> </w:t>
      </w:r>
      <w:r>
        <w:rPr>
          <w:rFonts w:ascii="Calibri" w:hAnsi="Calibri"/>
          <w:sz w:val="24"/>
        </w:rPr>
        <w:t>situ</w:t>
      </w:r>
      <w:r>
        <w:rPr>
          <w:rFonts w:ascii="Calibri" w:hAnsi="Calibri"/>
          <w:spacing w:val="-10"/>
          <w:sz w:val="24"/>
        </w:rPr>
        <w:t xml:space="preserve"> </w:t>
      </w:r>
      <w:r>
        <w:rPr>
          <w:rFonts w:ascii="Calibri" w:hAnsi="Calibri"/>
          <w:sz w:val="24"/>
        </w:rPr>
        <w:t>en</w:t>
      </w:r>
      <w:r>
        <w:rPr>
          <w:rFonts w:ascii="Calibri" w:hAnsi="Calibri"/>
          <w:spacing w:val="-10"/>
          <w:sz w:val="24"/>
        </w:rPr>
        <w:t xml:space="preserve"> </w:t>
      </w:r>
      <w:r>
        <w:rPr>
          <w:rFonts w:ascii="Calibri" w:hAnsi="Calibri"/>
          <w:sz w:val="24"/>
        </w:rPr>
        <w:t>los</w:t>
      </w:r>
      <w:r>
        <w:rPr>
          <w:rFonts w:ascii="Calibri" w:hAnsi="Calibri"/>
          <w:spacing w:val="-11"/>
          <w:sz w:val="24"/>
        </w:rPr>
        <w:t xml:space="preserve"> </w:t>
      </w:r>
      <w:r>
        <w:rPr>
          <w:rFonts w:ascii="Calibri" w:hAnsi="Calibri"/>
          <w:sz w:val="24"/>
        </w:rPr>
        <w:t>campos</w:t>
      </w:r>
      <w:r>
        <w:rPr>
          <w:rFonts w:ascii="Calibri" w:hAnsi="Calibri"/>
          <w:spacing w:val="-11"/>
          <w:sz w:val="24"/>
        </w:rPr>
        <w:t xml:space="preserve"> </w:t>
      </w:r>
      <w:r>
        <w:rPr>
          <w:rFonts w:ascii="Calibri" w:hAnsi="Calibri"/>
          <w:sz w:val="24"/>
        </w:rPr>
        <w:t>en</w:t>
      </w:r>
      <w:r>
        <w:rPr>
          <w:rFonts w:ascii="Calibri" w:hAnsi="Calibri"/>
          <w:spacing w:val="-12"/>
          <w:sz w:val="24"/>
        </w:rPr>
        <w:t xml:space="preserve"> </w:t>
      </w:r>
      <w:r>
        <w:rPr>
          <w:rFonts w:ascii="Calibri" w:hAnsi="Calibri"/>
          <w:sz w:val="24"/>
        </w:rPr>
        <w:t>los</w:t>
      </w:r>
      <w:r>
        <w:rPr>
          <w:rFonts w:ascii="Calibri" w:hAnsi="Calibri"/>
          <w:spacing w:val="-9"/>
          <w:sz w:val="24"/>
        </w:rPr>
        <w:t xml:space="preserve"> </w:t>
      </w:r>
      <w:r>
        <w:rPr>
          <w:rFonts w:ascii="Calibri" w:hAnsi="Calibri"/>
          <w:sz w:val="24"/>
        </w:rPr>
        <w:t>que</w:t>
      </w:r>
      <w:r>
        <w:rPr>
          <w:rFonts w:ascii="Calibri" w:hAnsi="Calibri"/>
          <w:spacing w:val="-11"/>
          <w:sz w:val="24"/>
        </w:rPr>
        <w:t xml:space="preserve"> </w:t>
      </w:r>
      <w:r>
        <w:rPr>
          <w:rFonts w:ascii="Calibri" w:hAnsi="Calibri"/>
          <w:sz w:val="24"/>
        </w:rPr>
        <w:t>se</w:t>
      </w:r>
      <w:r>
        <w:rPr>
          <w:rFonts w:ascii="Calibri" w:hAnsi="Calibri"/>
          <w:spacing w:val="-11"/>
          <w:sz w:val="24"/>
        </w:rPr>
        <w:t xml:space="preserve"> </w:t>
      </w:r>
      <w:r>
        <w:rPr>
          <w:rFonts w:ascii="Calibri" w:hAnsi="Calibri"/>
          <w:sz w:val="24"/>
        </w:rPr>
        <w:t xml:space="preserve">desarrolle la actividad arbitral y (b) cualquier labor administrativa asociada al punto (a), en la sede de la </w:t>
      </w:r>
      <w:r>
        <w:rPr>
          <w:rFonts w:ascii="Calibri" w:hAnsi="Calibri"/>
          <w:spacing w:val="-2"/>
          <w:sz w:val="24"/>
        </w:rPr>
        <w:t>FEDERACIÓN.</w:t>
      </w:r>
    </w:p>
    <w:p w14:paraId="5B49B6DC" w14:textId="77777777" w:rsidR="00B37F69" w:rsidRDefault="00000000">
      <w:pPr>
        <w:pStyle w:val="Ttulo4"/>
        <w:numPr>
          <w:ilvl w:val="0"/>
          <w:numId w:val="3"/>
        </w:numPr>
        <w:tabs>
          <w:tab w:val="left" w:pos="425"/>
        </w:tabs>
        <w:spacing w:before="158"/>
        <w:ind w:left="425" w:hanging="282"/>
        <w:jc w:val="both"/>
      </w:pPr>
      <w:r>
        <w:t>PRECIO</w:t>
      </w:r>
      <w:r>
        <w:rPr>
          <w:spacing w:val="-4"/>
        </w:rPr>
        <w:t xml:space="preserve"> </w:t>
      </w:r>
      <w:r>
        <w:t>PACTADO</w:t>
      </w:r>
      <w:r>
        <w:rPr>
          <w:spacing w:val="-4"/>
        </w:rPr>
        <w:t xml:space="preserve"> </w:t>
      </w:r>
      <w:r>
        <w:t>POR</w:t>
      </w:r>
      <w:r>
        <w:rPr>
          <w:spacing w:val="-3"/>
        </w:rPr>
        <w:t xml:space="preserve"> </w:t>
      </w:r>
      <w:r>
        <w:t>LOS</w:t>
      </w:r>
      <w:r>
        <w:rPr>
          <w:spacing w:val="-3"/>
        </w:rPr>
        <w:t xml:space="preserve"> </w:t>
      </w:r>
      <w:r>
        <w:t>SERVICIOS</w:t>
      </w:r>
      <w:r>
        <w:rPr>
          <w:spacing w:val="-5"/>
        </w:rPr>
        <w:t xml:space="preserve"> </w:t>
      </w:r>
      <w:r>
        <w:t>ARBITRALES</w:t>
      </w:r>
      <w:r>
        <w:rPr>
          <w:spacing w:val="-3"/>
        </w:rPr>
        <w:t xml:space="preserve"> </w:t>
      </w:r>
      <w:r>
        <w:t>DE</w:t>
      </w:r>
      <w:r>
        <w:rPr>
          <w:spacing w:val="-2"/>
        </w:rPr>
        <w:t xml:space="preserve"> </w:t>
      </w:r>
      <w:r>
        <w:t>LA</w:t>
      </w:r>
      <w:r>
        <w:rPr>
          <w:spacing w:val="-3"/>
        </w:rPr>
        <w:t xml:space="preserve"> </w:t>
      </w:r>
      <w:r>
        <w:rPr>
          <w:spacing w:val="-2"/>
        </w:rPr>
        <w:t>FEDERACIÓN.</w:t>
      </w:r>
    </w:p>
    <w:p w14:paraId="35F8F11C" w14:textId="77777777" w:rsidR="00B37F69" w:rsidRDefault="00B37F69">
      <w:pPr>
        <w:pStyle w:val="Textoindependiente"/>
        <w:spacing w:before="177"/>
        <w:rPr>
          <w:rFonts w:ascii="Calibri"/>
          <w:b/>
          <w:sz w:val="24"/>
        </w:rPr>
      </w:pPr>
    </w:p>
    <w:p w14:paraId="2A469B2F" w14:textId="77777777" w:rsidR="00B37F69" w:rsidRDefault="00000000">
      <w:pPr>
        <w:spacing w:before="1" w:line="312" w:lineRule="auto"/>
        <w:ind w:left="143" w:right="1125"/>
        <w:jc w:val="both"/>
        <w:rPr>
          <w:rFonts w:ascii="Calibri" w:hAnsi="Calibri"/>
          <w:sz w:val="24"/>
        </w:rPr>
      </w:pPr>
      <w:r>
        <w:rPr>
          <w:rFonts w:ascii="Calibri" w:hAnsi="Calibri"/>
          <w:noProof/>
          <w:sz w:val="24"/>
        </w:rPr>
        <mc:AlternateContent>
          <mc:Choice Requires="wps">
            <w:drawing>
              <wp:anchor distT="0" distB="0" distL="0" distR="0" simplePos="0" relativeHeight="15989248" behindDoc="0" locked="0" layoutInCell="1" allowOverlap="1" wp14:anchorId="581F6BDD" wp14:editId="4879EF10">
                <wp:simplePos x="0" y="0"/>
                <wp:positionH relativeFrom="page">
                  <wp:posOffset>6811152</wp:posOffset>
                </wp:positionH>
                <wp:positionV relativeFrom="paragraph">
                  <wp:posOffset>23514</wp:posOffset>
                </wp:positionV>
                <wp:extent cx="417830" cy="3181350"/>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CFDFFD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4DD36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581F6BDD" id="Textbox 695" o:spid="_x0000_s1559" type="#_x0000_t202" style="position:absolute;left:0;text-align:left;margin-left:536.3pt;margin-top:1.85pt;width:32.9pt;height:250.5pt;z-index:1598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Jr6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" filled="f" stroked="f">
                <v:textbox style="layout-flow:vertical;mso-layout-flow-alt:bottom-to-top" inset="0,0,0,0">
                  <w:txbxContent>
                    <w:p w14:paraId="2CFDFFDF"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74DD366"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En</w:t>
      </w:r>
      <w:r>
        <w:rPr>
          <w:rFonts w:ascii="Calibri" w:hAnsi="Calibri"/>
          <w:spacing w:val="-8"/>
          <w:sz w:val="24"/>
        </w:rPr>
        <w:t xml:space="preserve"> </w:t>
      </w:r>
      <w:r>
        <w:rPr>
          <w:rFonts w:ascii="Calibri" w:hAnsi="Calibri"/>
          <w:sz w:val="24"/>
        </w:rPr>
        <w:t>cuanto</w:t>
      </w:r>
      <w:r>
        <w:rPr>
          <w:rFonts w:ascii="Calibri" w:hAnsi="Calibri"/>
          <w:spacing w:val="-8"/>
          <w:sz w:val="24"/>
        </w:rPr>
        <w:t xml:space="preserve"> </w:t>
      </w:r>
      <w:r>
        <w:rPr>
          <w:rFonts w:ascii="Calibri" w:hAnsi="Calibri"/>
          <w:sz w:val="24"/>
        </w:rPr>
        <w:t>a</w:t>
      </w:r>
      <w:r>
        <w:rPr>
          <w:rFonts w:ascii="Calibri" w:hAnsi="Calibri"/>
          <w:spacing w:val="-9"/>
          <w:sz w:val="24"/>
        </w:rPr>
        <w:t xml:space="preserve"> </w:t>
      </w:r>
      <w:r>
        <w:rPr>
          <w:rFonts w:ascii="Calibri" w:hAnsi="Calibri"/>
          <w:sz w:val="24"/>
        </w:rPr>
        <w:t>la</w:t>
      </w:r>
      <w:r>
        <w:rPr>
          <w:rFonts w:ascii="Calibri" w:hAnsi="Calibri"/>
          <w:spacing w:val="-11"/>
          <w:sz w:val="24"/>
        </w:rPr>
        <w:t xml:space="preserve"> </w:t>
      </w:r>
      <w:r>
        <w:rPr>
          <w:rFonts w:ascii="Calibri" w:hAnsi="Calibri"/>
          <w:sz w:val="24"/>
        </w:rPr>
        <w:t>Dirección</w:t>
      </w:r>
      <w:r>
        <w:rPr>
          <w:rFonts w:ascii="Calibri" w:hAnsi="Calibri"/>
          <w:spacing w:val="-10"/>
          <w:sz w:val="24"/>
        </w:rPr>
        <w:t xml:space="preserve"> </w:t>
      </w:r>
      <w:r>
        <w:rPr>
          <w:rFonts w:ascii="Calibri" w:hAnsi="Calibri"/>
          <w:sz w:val="24"/>
        </w:rPr>
        <w:t>Técnica</w:t>
      </w:r>
      <w:r>
        <w:rPr>
          <w:rFonts w:ascii="Calibri" w:hAnsi="Calibri"/>
          <w:spacing w:val="-9"/>
          <w:sz w:val="24"/>
        </w:rPr>
        <w:t xml:space="preserve"> </w:t>
      </w:r>
      <w:r>
        <w:rPr>
          <w:rFonts w:ascii="Calibri" w:hAnsi="Calibri"/>
          <w:sz w:val="24"/>
        </w:rPr>
        <w:t>Arbitral</w:t>
      </w:r>
      <w:r>
        <w:rPr>
          <w:rFonts w:ascii="Calibri" w:hAnsi="Calibri"/>
          <w:spacing w:val="-9"/>
          <w:sz w:val="24"/>
        </w:rPr>
        <w:t xml:space="preserve"> </w:t>
      </w:r>
      <w:r>
        <w:rPr>
          <w:rFonts w:ascii="Calibri" w:hAnsi="Calibri"/>
          <w:sz w:val="24"/>
        </w:rPr>
        <w:t>de</w:t>
      </w:r>
      <w:r>
        <w:rPr>
          <w:rFonts w:ascii="Calibri" w:hAnsi="Calibri"/>
          <w:spacing w:val="-8"/>
          <w:sz w:val="24"/>
        </w:rPr>
        <w:t xml:space="preserve"> </w:t>
      </w:r>
      <w:r>
        <w:rPr>
          <w:rFonts w:ascii="Calibri" w:hAnsi="Calibri"/>
          <w:sz w:val="24"/>
        </w:rPr>
        <w:t>las</w:t>
      </w:r>
      <w:r>
        <w:rPr>
          <w:rFonts w:ascii="Calibri" w:hAnsi="Calibri"/>
          <w:spacing w:val="-9"/>
          <w:sz w:val="24"/>
        </w:rPr>
        <w:t xml:space="preserve"> </w:t>
      </w:r>
      <w:r>
        <w:rPr>
          <w:rFonts w:ascii="Calibri" w:hAnsi="Calibri"/>
          <w:sz w:val="24"/>
        </w:rPr>
        <w:t>competiciones</w:t>
      </w:r>
      <w:r>
        <w:rPr>
          <w:rFonts w:ascii="Calibri" w:hAnsi="Calibri"/>
          <w:spacing w:val="-9"/>
          <w:sz w:val="24"/>
        </w:rPr>
        <w:t xml:space="preserve"> </w:t>
      </w:r>
      <w:r>
        <w:rPr>
          <w:rFonts w:ascii="Calibri" w:hAnsi="Calibri"/>
          <w:sz w:val="24"/>
        </w:rPr>
        <w:t>municipales</w:t>
      </w:r>
      <w:r>
        <w:rPr>
          <w:rFonts w:ascii="Calibri" w:hAnsi="Calibri"/>
          <w:spacing w:val="-9"/>
          <w:sz w:val="24"/>
        </w:rPr>
        <w:t xml:space="preserve"> </w:t>
      </w:r>
      <w:r>
        <w:rPr>
          <w:rFonts w:ascii="Calibri" w:hAnsi="Calibri"/>
          <w:sz w:val="24"/>
        </w:rPr>
        <w:t>de</w:t>
      </w:r>
      <w:r>
        <w:rPr>
          <w:rFonts w:ascii="Calibri" w:hAnsi="Calibri"/>
          <w:spacing w:val="-8"/>
          <w:sz w:val="24"/>
        </w:rPr>
        <w:t xml:space="preserve"> </w:t>
      </w:r>
      <w:r>
        <w:rPr>
          <w:rFonts w:ascii="Calibri" w:hAnsi="Calibri"/>
          <w:i/>
          <w:sz w:val="24"/>
        </w:rPr>
        <w:t>voleibol</w:t>
      </w:r>
      <w:r>
        <w:rPr>
          <w:rFonts w:ascii="Calibri" w:hAnsi="Calibri"/>
          <w:sz w:val="24"/>
        </w:rPr>
        <w:t>,</w:t>
      </w:r>
      <w:r>
        <w:rPr>
          <w:rFonts w:ascii="Calibri" w:hAnsi="Calibri"/>
          <w:spacing w:val="-9"/>
          <w:sz w:val="24"/>
        </w:rPr>
        <w:t xml:space="preserve"> </w:t>
      </w:r>
      <w:r>
        <w:rPr>
          <w:rFonts w:ascii="Calibri" w:hAnsi="Calibri"/>
          <w:sz w:val="24"/>
        </w:rPr>
        <w:t>en</w:t>
      </w:r>
      <w:r>
        <w:rPr>
          <w:rFonts w:ascii="Calibri" w:hAnsi="Calibri"/>
          <w:spacing w:val="-10"/>
          <w:sz w:val="24"/>
        </w:rPr>
        <w:t xml:space="preserve"> </w:t>
      </w:r>
      <w:r>
        <w:rPr>
          <w:rFonts w:ascii="Calibri" w:hAnsi="Calibri"/>
          <w:sz w:val="24"/>
        </w:rPr>
        <w:t>todas las categorías, así como eventos deportivos, torneos y campeonatos de las fiestas patronales que</w:t>
      </w:r>
      <w:r>
        <w:rPr>
          <w:rFonts w:ascii="Calibri" w:hAnsi="Calibri"/>
          <w:spacing w:val="-3"/>
          <w:sz w:val="24"/>
        </w:rPr>
        <w:t xml:space="preserve"> </w:t>
      </w:r>
      <w:r>
        <w:rPr>
          <w:rFonts w:ascii="Calibri" w:hAnsi="Calibri"/>
          <w:sz w:val="24"/>
        </w:rPr>
        <w:t>organiza</w:t>
      </w:r>
      <w:r>
        <w:rPr>
          <w:rFonts w:ascii="Calibri" w:hAnsi="Calibri"/>
          <w:spacing w:val="-4"/>
          <w:sz w:val="24"/>
        </w:rPr>
        <w:t xml:space="preserve"> </w:t>
      </w:r>
      <w:r>
        <w:rPr>
          <w:rFonts w:ascii="Calibri" w:hAnsi="Calibri"/>
          <w:sz w:val="24"/>
        </w:rPr>
        <w:t>la</w:t>
      </w:r>
      <w:r>
        <w:rPr>
          <w:rFonts w:ascii="Calibri" w:hAnsi="Calibri"/>
          <w:spacing w:val="-1"/>
          <w:sz w:val="24"/>
        </w:rPr>
        <w:t xml:space="preserve"> </w:t>
      </w:r>
      <w:r>
        <w:rPr>
          <w:rFonts w:ascii="Calibri" w:hAnsi="Calibri"/>
          <w:sz w:val="24"/>
        </w:rPr>
        <w:t>Concejalía</w:t>
      </w:r>
      <w:r>
        <w:rPr>
          <w:rFonts w:ascii="Calibri" w:hAnsi="Calibri"/>
          <w:spacing w:val="-1"/>
          <w:sz w:val="24"/>
        </w:rPr>
        <w:t xml:space="preserve"> </w:t>
      </w:r>
      <w:r>
        <w:rPr>
          <w:rFonts w:ascii="Calibri" w:hAnsi="Calibri"/>
          <w:sz w:val="24"/>
        </w:rPr>
        <w:t>de</w:t>
      </w:r>
      <w:r>
        <w:rPr>
          <w:rFonts w:ascii="Calibri" w:hAnsi="Calibri"/>
          <w:spacing w:val="-3"/>
          <w:sz w:val="24"/>
        </w:rPr>
        <w:t xml:space="preserve"> </w:t>
      </w:r>
      <w:r>
        <w:rPr>
          <w:rFonts w:ascii="Calibri" w:hAnsi="Calibri"/>
          <w:sz w:val="24"/>
        </w:rPr>
        <w:t>Deportes,</w:t>
      </w:r>
      <w:r>
        <w:rPr>
          <w:rFonts w:ascii="Calibri" w:hAnsi="Calibri"/>
          <w:spacing w:val="-4"/>
          <w:sz w:val="24"/>
        </w:rPr>
        <w:t xml:space="preserve"> </w:t>
      </w:r>
      <w:r>
        <w:rPr>
          <w:rFonts w:ascii="Calibri" w:hAnsi="Calibri"/>
          <w:sz w:val="24"/>
        </w:rPr>
        <w:t>la</w:t>
      </w:r>
      <w:r>
        <w:rPr>
          <w:rFonts w:ascii="Calibri" w:hAnsi="Calibri"/>
          <w:spacing w:val="-1"/>
          <w:sz w:val="24"/>
        </w:rPr>
        <w:t xml:space="preserve"> </w:t>
      </w:r>
      <w:r>
        <w:rPr>
          <w:rFonts w:ascii="Calibri" w:hAnsi="Calibri"/>
          <w:sz w:val="24"/>
        </w:rPr>
        <w:t>FEDERACIÓN se</w:t>
      </w:r>
      <w:r>
        <w:rPr>
          <w:rFonts w:ascii="Calibri" w:hAnsi="Calibri"/>
          <w:spacing w:val="-1"/>
          <w:sz w:val="24"/>
        </w:rPr>
        <w:t xml:space="preserve"> </w:t>
      </w:r>
      <w:r>
        <w:rPr>
          <w:rFonts w:ascii="Calibri" w:hAnsi="Calibri"/>
          <w:sz w:val="24"/>
        </w:rPr>
        <w:t>compromete</w:t>
      </w:r>
      <w:r>
        <w:rPr>
          <w:rFonts w:ascii="Calibri" w:hAnsi="Calibri"/>
          <w:spacing w:val="-3"/>
          <w:sz w:val="24"/>
        </w:rPr>
        <w:t xml:space="preserve"> </w:t>
      </w:r>
      <w:r>
        <w:rPr>
          <w:rFonts w:ascii="Calibri" w:hAnsi="Calibri"/>
          <w:sz w:val="24"/>
        </w:rPr>
        <w:t>a</w:t>
      </w:r>
      <w:r>
        <w:rPr>
          <w:rFonts w:ascii="Calibri" w:hAnsi="Calibri"/>
          <w:spacing w:val="-4"/>
          <w:sz w:val="24"/>
        </w:rPr>
        <w:t xml:space="preserve"> </w:t>
      </w:r>
      <w:r>
        <w:rPr>
          <w:rFonts w:ascii="Calibri" w:hAnsi="Calibri"/>
          <w:sz w:val="24"/>
        </w:rPr>
        <w:t>asumir,</w:t>
      </w:r>
      <w:r>
        <w:rPr>
          <w:rFonts w:ascii="Calibri" w:hAnsi="Calibri"/>
          <w:spacing w:val="-2"/>
          <w:sz w:val="24"/>
        </w:rPr>
        <w:t xml:space="preserve"> </w:t>
      </w:r>
      <w:r>
        <w:rPr>
          <w:rFonts w:ascii="Calibri" w:hAnsi="Calibri"/>
          <w:sz w:val="24"/>
        </w:rPr>
        <w:t>a</w:t>
      </w:r>
      <w:r>
        <w:rPr>
          <w:rFonts w:ascii="Calibri" w:hAnsi="Calibri"/>
          <w:spacing w:val="-4"/>
          <w:sz w:val="24"/>
        </w:rPr>
        <w:t xml:space="preserve"> </w:t>
      </w:r>
      <w:r>
        <w:rPr>
          <w:rFonts w:ascii="Calibri" w:hAnsi="Calibri"/>
          <w:sz w:val="24"/>
        </w:rPr>
        <w:t>cambio</w:t>
      </w:r>
      <w:r>
        <w:rPr>
          <w:rFonts w:ascii="Calibri" w:hAnsi="Calibri"/>
          <w:spacing w:val="-3"/>
          <w:sz w:val="24"/>
        </w:rPr>
        <w:t xml:space="preserve"> </w:t>
      </w:r>
      <w:r>
        <w:rPr>
          <w:rFonts w:ascii="Calibri" w:hAnsi="Calibri"/>
          <w:sz w:val="24"/>
        </w:rPr>
        <w:t>del precio</w:t>
      </w:r>
      <w:r>
        <w:rPr>
          <w:rFonts w:ascii="Calibri" w:hAnsi="Calibri"/>
          <w:spacing w:val="-3"/>
          <w:sz w:val="24"/>
        </w:rPr>
        <w:t xml:space="preserve"> </w:t>
      </w:r>
      <w:r>
        <w:rPr>
          <w:rFonts w:ascii="Calibri" w:hAnsi="Calibri"/>
          <w:sz w:val="24"/>
        </w:rPr>
        <w:t>que</w:t>
      </w:r>
      <w:r>
        <w:rPr>
          <w:rFonts w:ascii="Calibri" w:hAnsi="Calibri"/>
          <w:spacing w:val="-4"/>
          <w:sz w:val="24"/>
        </w:rPr>
        <w:t xml:space="preserve"> </w:t>
      </w:r>
      <w:r>
        <w:rPr>
          <w:rFonts w:ascii="Calibri" w:hAnsi="Calibri"/>
          <w:sz w:val="24"/>
        </w:rPr>
        <w:t>se</w:t>
      </w:r>
      <w:r>
        <w:rPr>
          <w:rFonts w:ascii="Calibri" w:hAnsi="Calibri"/>
          <w:spacing w:val="-3"/>
          <w:sz w:val="24"/>
        </w:rPr>
        <w:t xml:space="preserve"> </w:t>
      </w:r>
      <w:r>
        <w:rPr>
          <w:rFonts w:ascii="Calibri" w:hAnsi="Calibri"/>
          <w:sz w:val="24"/>
        </w:rPr>
        <w:t>establezca,</w:t>
      </w:r>
      <w:r>
        <w:rPr>
          <w:rFonts w:ascii="Calibri" w:hAnsi="Calibri"/>
          <w:spacing w:val="-4"/>
          <w:sz w:val="24"/>
        </w:rPr>
        <w:t xml:space="preserve"> </w:t>
      </w:r>
      <w:r>
        <w:rPr>
          <w:rFonts w:ascii="Calibri" w:hAnsi="Calibri"/>
          <w:sz w:val="24"/>
        </w:rPr>
        <w:t>los</w:t>
      </w:r>
      <w:r>
        <w:rPr>
          <w:rFonts w:ascii="Calibri" w:hAnsi="Calibri"/>
          <w:spacing w:val="-2"/>
          <w:sz w:val="24"/>
        </w:rPr>
        <w:t xml:space="preserve"> </w:t>
      </w:r>
      <w:r>
        <w:rPr>
          <w:rFonts w:ascii="Calibri" w:hAnsi="Calibri"/>
          <w:sz w:val="24"/>
        </w:rPr>
        <w:t>arbitrajes</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las</w:t>
      </w:r>
      <w:r>
        <w:rPr>
          <w:rFonts w:ascii="Calibri" w:hAnsi="Calibri"/>
          <w:spacing w:val="-4"/>
          <w:sz w:val="24"/>
        </w:rPr>
        <w:t xml:space="preserve"> </w:t>
      </w:r>
      <w:r>
        <w:rPr>
          <w:rFonts w:ascii="Calibri" w:hAnsi="Calibri"/>
          <w:sz w:val="24"/>
        </w:rPr>
        <w:t>competiciones</w:t>
      </w:r>
      <w:r>
        <w:rPr>
          <w:rFonts w:ascii="Calibri" w:hAnsi="Calibri"/>
          <w:spacing w:val="-2"/>
          <w:sz w:val="24"/>
        </w:rPr>
        <w:t xml:space="preserve"> </w:t>
      </w:r>
      <w:r>
        <w:rPr>
          <w:rFonts w:ascii="Calibri" w:hAnsi="Calibri"/>
          <w:sz w:val="24"/>
        </w:rPr>
        <w:t>municipales</w:t>
      </w:r>
      <w:r>
        <w:rPr>
          <w:rFonts w:ascii="Calibri" w:hAnsi="Calibri"/>
          <w:spacing w:val="-2"/>
          <w:sz w:val="24"/>
        </w:rPr>
        <w:t xml:space="preserve"> </w:t>
      </w:r>
      <w:r>
        <w:rPr>
          <w:rFonts w:ascii="Calibri" w:hAnsi="Calibri"/>
          <w:sz w:val="24"/>
        </w:rPr>
        <w:t>locales</w:t>
      </w:r>
      <w:r>
        <w:rPr>
          <w:rFonts w:ascii="Calibri" w:hAnsi="Calibri"/>
          <w:spacing w:val="-2"/>
          <w:sz w:val="24"/>
        </w:rPr>
        <w:t xml:space="preserve"> </w:t>
      </w:r>
      <w:r>
        <w:rPr>
          <w:rFonts w:ascii="Calibri" w:hAnsi="Calibri"/>
          <w:sz w:val="24"/>
        </w:rPr>
        <w:t>de</w:t>
      </w:r>
      <w:r>
        <w:rPr>
          <w:rFonts w:ascii="Calibri" w:hAnsi="Calibri"/>
          <w:spacing w:val="-3"/>
          <w:sz w:val="24"/>
        </w:rPr>
        <w:t xml:space="preserve"> </w:t>
      </w:r>
      <w:r>
        <w:rPr>
          <w:rFonts w:ascii="Calibri" w:hAnsi="Calibri"/>
          <w:sz w:val="24"/>
        </w:rPr>
        <w:t>voleibol</w:t>
      </w:r>
      <w:r>
        <w:rPr>
          <w:rFonts w:ascii="Calibri" w:hAnsi="Calibri"/>
          <w:spacing w:val="-4"/>
          <w:sz w:val="24"/>
        </w:rPr>
        <w:t xml:space="preserve"> </w:t>
      </w:r>
      <w:r>
        <w:rPr>
          <w:rFonts w:ascii="Calibri" w:hAnsi="Calibri"/>
          <w:sz w:val="24"/>
        </w:rPr>
        <w:t>en todas</w:t>
      </w:r>
      <w:r>
        <w:rPr>
          <w:rFonts w:ascii="Calibri" w:hAnsi="Calibri"/>
          <w:spacing w:val="-9"/>
          <w:sz w:val="24"/>
        </w:rPr>
        <w:t xml:space="preserve"> </w:t>
      </w:r>
      <w:r>
        <w:rPr>
          <w:rFonts w:ascii="Calibri" w:hAnsi="Calibri"/>
          <w:sz w:val="24"/>
        </w:rPr>
        <w:t>las</w:t>
      </w:r>
      <w:r>
        <w:rPr>
          <w:rFonts w:ascii="Calibri" w:hAnsi="Calibri"/>
          <w:spacing w:val="-7"/>
          <w:sz w:val="24"/>
        </w:rPr>
        <w:t xml:space="preserve"> </w:t>
      </w:r>
      <w:r>
        <w:rPr>
          <w:rFonts w:ascii="Calibri" w:hAnsi="Calibri"/>
          <w:sz w:val="24"/>
        </w:rPr>
        <w:t>categorías</w:t>
      </w:r>
      <w:r>
        <w:rPr>
          <w:rFonts w:ascii="Calibri" w:hAnsi="Calibri"/>
          <w:spacing w:val="-9"/>
          <w:sz w:val="24"/>
        </w:rPr>
        <w:t xml:space="preserve"> </w:t>
      </w:r>
      <w:r>
        <w:rPr>
          <w:rFonts w:ascii="Calibri" w:hAnsi="Calibri"/>
          <w:sz w:val="24"/>
        </w:rPr>
        <w:t>del</w:t>
      </w:r>
      <w:r>
        <w:rPr>
          <w:rFonts w:ascii="Calibri" w:hAnsi="Calibri"/>
          <w:spacing w:val="-9"/>
          <w:sz w:val="24"/>
        </w:rPr>
        <w:t xml:space="preserve"> </w:t>
      </w:r>
      <w:r>
        <w:rPr>
          <w:rFonts w:ascii="Calibri" w:hAnsi="Calibri"/>
          <w:sz w:val="24"/>
        </w:rPr>
        <w:t>Programa</w:t>
      </w:r>
      <w:r>
        <w:rPr>
          <w:rFonts w:ascii="Calibri" w:hAnsi="Calibri"/>
          <w:spacing w:val="-8"/>
          <w:sz w:val="24"/>
        </w:rPr>
        <w:t xml:space="preserve"> </w:t>
      </w:r>
      <w:r>
        <w:rPr>
          <w:rFonts w:ascii="Calibri" w:hAnsi="Calibri"/>
          <w:sz w:val="24"/>
        </w:rPr>
        <w:t>de</w:t>
      </w:r>
      <w:r>
        <w:rPr>
          <w:rFonts w:ascii="Calibri" w:hAnsi="Calibri"/>
          <w:spacing w:val="-8"/>
          <w:sz w:val="24"/>
        </w:rPr>
        <w:t xml:space="preserve"> </w:t>
      </w:r>
      <w:r>
        <w:rPr>
          <w:rFonts w:ascii="Calibri" w:hAnsi="Calibri"/>
          <w:sz w:val="24"/>
        </w:rPr>
        <w:t>Deporte</w:t>
      </w:r>
      <w:r>
        <w:rPr>
          <w:rFonts w:ascii="Calibri" w:hAnsi="Calibri"/>
          <w:spacing w:val="-8"/>
          <w:sz w:val="24"/>
        </w:rPr>
        <w:t xml:space="preserve"> </w:t>
      </w:r>
      <w:r>
        <w:rPr>
          <w:rFonts w:ascii="Calibri" w:hAnsi="Calibri"/>
          <w:sz w:val="24"/>
        </w:rPr>
        <w:t>Categorías</w:t>
      </w:r>
      <w:r>
        <w:rPr>
          <w:rFonts w:ascii="Calibri" w:hAnsi="Calibri"/>
          <w:spacing w:val="-7"/>
          <w:sz w:val="24"/>
        </w:rPr>
        <w:t xml:space="preserve"> </w:t>
      </w:r>
      <w:r>
        <w:rPr>
          <w:rFonts w:ascii="Calibri" w:hAnsi="Calibri"/>
          <w:sz w:val="24"/>
        </w:rPr>
        <w:t>inferiores,</w:t>
      </w:r>
      <w:r>
        <w:rPr>
          <w:rFonts w:ascii="Calibri" w:hAnsi="Calibri"/>
          <w:spacing w:val="-9"/>
          <w:sz w:val="24"/>
        </w:rPr>
        <w:t xml:space="preserve"> </w:t>
      </w:r>
      <w:r>
        <w:rPr>
          <w:rFonts w:ascii="Calibri" w:hAnsi="Calibri"/>
          <w:sz w:val="24"/>
        </w:rPr>
        <w:t>estableciendo</w:t>
      </w:r>
      <w:r>
        <w:rPr>
          <w:rFonts w:ascii="Calibri" w:hAnsi="Calibri"/>
          <w:spacing w:val="-8"/>
          <w:sz w:val="24"/>
        </w:rPr>
        <w:t xml:space="preserve"> </w:t>
      </w:r>
      <w:r>
        <w:rPr>
          <w:rFonts w:ascii="Calibri" w:hAnsi="Calibri"/>
          <w:sz w:val="24"/>
        </w:rPr>
        <w:t>las</w:t>
      </w:r>
      <w:r>
        <w:rPr>
          <w:rFonts w:ascii="Calibri" w:hAnsi="Calibri"/>
          <w:spacing w:val="-9"/>
          <w:sz w:val="24"/>
        </w:rPr>
        <w:t xml:space="preserve"> </w:t>
      </w:r>
      <w:r>
        <w:rPr>
          <w:rFonts w:ascii="Calibri" w:hAnsi="Calibri"/>
          <w:sz w:val="24"/>
        </w:rPr>
        <w:t>tarifas</w:t>
      </w:r>
      <w:r>
        <w:rPr>
          <w:rFonts w:ascii="Calibri" w:hAnsi="Calibri"/>
          <w:spacing w:val="-9"/>
          <w:sz w:val="24"/>
        </w:rPr>
        <w:t xml:space="preserve"> </w:t>
      </w:r>
      <w:r>
        <w:rPr>
          <w:rFonts w:ascii="Calibri" w:hAnsi="Calibri"/>
          <w:sz w:val="24"/>
        </w:rPr>
        <w:t>de los mismos, arbitraje por partido y para cada temporada, para las categorías: prebenjamín, benjamín, alevín, infantil, cadete, juvenil, senior y veteranos.</w:t>
      </w:r>
    </w:p>
    <w:p w14:paraId="71BC3602" w14:textId="77777777" w:rsidR="00B37F69" w:rsidRDefault="00000000">
      <w:pPr>
        <w:spacing w:before="158"/>
        <w:ind w:left="143"/>
        <w:jc w:val="both"/>
        <w:rPr>
          <w:rFonts w:ascii="Calibri"/>
          <w:sz w:val="24"/>
        </w:rPr>
      </w:pPr>
      <w:r>
        <w:rPr>
          <w:rFonts w:ascii="Calibri"/>
          <w:sz w:val="24"/>
        </w:rPr>
        <w:t>Precios</w:t>
      </w:r>
      <w:r>
        <w:rPr>
          <w:rFonts w:ascii="Calibri"/>
          <w:spacing w:val="-3"/>
          <w:sz w:val="24"/>
        </w:rPr>
        <w:t xml:space="preserve"> </w:t>
      </w:r>
      <w:r>
        <w:rPr>
          <w:rFonts w:ascii="Calibri"/>
          <w:sz w:val="24"/>
        </w:rPr>
        <w:t>establecidos</w:t>
      </w:r>
      <w:r>
        <w:rPr>
          <w:rFonts w:ascii="Calibri"/>
          <w:spacing w:val="-4"/>
          <w:sz w:val="24"/>
        </w:rPr>
        <w:t xml:space="preserve"> </w:t>
      </w:r>
      <w:r>
        <w:rPr>
          <w:rFonts w:ascii="Calibri"/>
          <w:spacing w:val="-2"/>
          <w:sz w:val="24"/>
        </w:rPr>
        <w:t>temporada:</w:t>
      </w:r>
    </w:p>
    <w:p w14:paraId="5C70E60F" w14:textId="77777777" w:rsidR="00B37F69" w:rsidRDefault="00B37F69">
      <w:pPr>
        <w:pStyle w:val="Textoindependiente"/>
        <w:spacing w:before="4"/>
        <w:rPr>
          <w:rFonts w:ascii="Calibri"/>
          <w:sz w:val="7"/>
        </w:rPr>
      </w:pPr>
    </w:p>
    <w:tbl>
      <w:tblPr>
        <w:tblStyle w:val="TableNormal"/>
        <w:tblW w:w="0" w:type="auto"/>
        <w:tblInd w:w="122" w:type="dxa"/>
        <w:tblLayout w:type="fixed"/>
        <w:tblLook w:val="01E0" w:firstRow="1" w:lastRow="1" w:firstColumn="1" w:lastColumn="1" w:noHBand="0" w:noVBand="0"/>
      </w:tblPr>
      <w:tblGrid>
        <w:gridCol w:w="5179"/>
        <w:gridCol w:w="4092"/>
      </w:tblGrid>
      <w:tr w:rsidR="00B37F69" w14:paraId="2C423900" w14:textId="77777777">
        <w:trPr>
          <w:trHeight w:val="381"/>
        </w:trPr>
        <w:tc>
          <w:tcPr>
            <w:tcW w:w="5179" w:type="dxa"/>
            <w:shd w:val="clear" w:color="auto" w:fill="E7E6E6"/>
          </w:tcPr>
          <w:p w14:paraId="7236A6B0" w14:textId="77777777" w:rsidR="00B37F69" w:rsidRDefault="00000000">
            <w:pPr>
              <w:pStyle w:val="TableParagraph"/>
              <w:spacing w:before="0" w:line="292" w:lineRule="exact"/>
              <w:ind w:left="136"/>
              <w:rPr>
                <w:sz w:val="24"/>
              </w:rPr>
            </w:pPr>
            <w:r>
              <w:rPr>
                <w:sz w:val="24"/>
              </w:rPr>
              <w:t>CATEGORÍA</w:t>
            </w:r>
            <w:r>
              <w:rPr>
                <w:spacing w:val="-4"/>
                <w:sz w:val="24"/>
              </w:rPr>
              <w:t xml:space="preserve"> </w:t>
            </w:r>
            <w:r>
              <w:rPr>
                <w:spacing w:val="-2"/>
                <w:sz w:val="24"/>
              </w:rPr>
              <w:t>(MODALIDAD)</w:t>
            </w:r>
          </w:p>
        </w:tc>
        <w:tc>
          <w:tcPr>
            <w:tcW w:w="4092" w:type="dxa"/>
            <w:shd w:val="clear" w:color="auto" w:fill="E7E6E6"/>
          </w:tcPr>
          <w:p w14:paraId="35A59497" w14:textId="77777777" w:rsidR="00B37F69" w:rsidRDefault="00000000">
            <w:pPr>
              <w:pStyle w:val="TableParagraph"/>
              <w:spacing w:before="0" w:line="292" w:lineRule="exact"/>
              <w:ind w:left="1318"/>
              <w:jc w:val="center"/>
              <w:rPr>
                <w:sz w:val="24"/>
              </w:rPr>
            </w:pPr>
            <w:r>
              <w:rPr>
                <w:sz w:val="24"/>
              </w:rPr>
              <w:t>COSTE</w:t>
            </w:r>
            <w:r>
              <w:rPr>
                <w:spacing w:val="-1"/>
                <w:sz w:val="24"/>
              </w:rPr>
              <w:t xml:space="preserve"> </w:t>
            </w:r>
            <w:r>
              <w:rPr>
                <w:spacing w:val="-2"/>
                <w:sz w:val="24"/>
              </w:rPr>
              <w:t>ARBITRAL</w:t>
            </w:r>
          </w:p>
        </w:tc>
      </w:tr>
      <w:tr w:rsidR="00B37F69" w14:paraId="7E81B5AA" w14:textId="77777777">
        <w:trPr>
          <w:trHeight w:val="379"/>
        </w:trPr>
        <w:tc>
          <w:tcPr>
            <w:tcW w:w="5179" w:type="dxa"/>
            <w:shd w:val="clear" w:color="auto" w:fill="F1F1F1"/>
          </w:tcPr>
          <w:p w14:paraId="03918E2B"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pacing w:val="-2"/>
                <w:sz w:val="24"/>
              </w:rPr>
              <w:t>SENIOR</w:t>
            </w:r>
          </w:p>
        </w:tc>
        <w:tc>
          <w:tcPr>
            <w:tcW w:w="4092" w:type="dxa"/>
            <w:shd w:val="clear" w:color="auto" w:fill="F1F1F1"/>
          </w:tcPr>
          <w:p w14:paraId="0207C0F2" w14:textId="77777777" w:rsidR="00B37F69" w:rsidRDefault="00000000">
            <w:pPr>
              <w:pStyle w:val="TableParagraph"/>
              <w:spacing w:before="0" w:line="292" w:lineRule="exact"/>
              <w:ind w:left="1318" w:right="1"/>
              <w:jc w:val="center"/>
              <w:rPr>
                <w:sz w:val="24"/>
              </w:rPr>
            </w:pPr>
            <w:r>
              <w:rPr>
                <w:sz w:val="24"/>
              </w:rPr>
              <w:t>42,00</w:t>
            </w:r>
            <w:r>
              <w:rPr>
                <w:spacing w:val="-1"/>
                <w:sz w:val="24"/>
              </w:rPr>
              <w:t xml:space="preserve"> </w:t>
            </w:r>
            <w:r>
              <w:rPr>
                <w:spacing w:val="-10"/>
                <w:sz w:val="24"/>
              </w:rPr>
              <w:t>€</w:t>
            </w:r>
          </w:p>
        </w:tc>
      </w:tr>
      <w:tr w:rsidR="00B37F69" w14:paraId="34FF3430" w14:textId="77777777">
        <w:trPr>
          <w:trHeight w:val="381"/>
        </w:trPr>
        <w:tc>
          <w:tcPr>
            <w:tcW w:w="5179" w:type="dxa"/>
          </w:tcPr>
          <w:p w14:paraId="51232BFA"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pacing w:val="-2"/>
                <w:sz w:val="24"/>
              </w:rPr>
              <w:t>JUVENIL</w:t>
            </w:r>
          </w:p>
        </w:tc>
        <w:tc>
          <w:tcPr>
            <w:tcW w:w="4092" w:type="dxa"/>
          </w:tcPr>
          <w:p w14:paraId="4D5AF1E8" w14:textId="77777777" w:rsidR="00B37F69" w:rsidRDefault="00000000">
            <w:pPr>
              <w:pStyle w:val="TableParagraph"/>
              <w:spacing w:before="0" w:line="292" w:lineRule="exact"/>
              <w:ind w:left="1318" w:right="1"/>
              <w:jc w:val="center"/>
              <w:rPr>
                <w:sz w:val="24"/>
              </w:rPr>
            </w:pPr>
            <w:r>
              <w:rPr>
                <w:sz w:val="24"/>
              </w:rPr>
              <w:t>32,41</w:t>
            </w:r>
            <w:r>
              <w:rPr>
                <w:spacing w:val="-2"/>
                <w:sz w:val="24"/>
              </w:rPr>
              <w:t xml:space="preserve"> </w:t>
            </w:r>
            <w:r>
              <w:rPr>
                <w:spacing w:val="-10"/>
                <w:sz w:val="24"/>
              </w:rPr>
              <w:t>€</w:t>
            </w:r>
          </w:p>
        </w:tc>
      </w:tr>
      <w:tr w:rsidR="00B37F69" w14:paraId="467833BE" w14:textId="77777777">
        <w:trPr>
          <w:trHeight w:val="381"/>
        </w:trPr>
        <w:tc>
          <w:tcPr>
            <w:tcW w:w="5179" w:type="dxa"/>
            <w:shd w:val="clear" w:color="auto" w:fill="F1F1F1"/>
          </w:tcPr>
          <w:p w14:paraId="3D81E649"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pacing w:val="-2"/>
                <w:sz w:val="24"/>
              </w:rPr>
              <w:t>CADETE</w:t>
            </w:r>
          </w:p>
        </w:tc>
        <w:tc>
          <w:tcPr>
            <w:tcW w:w="4092" w:type="dxa"/>
            <w:shd w:val="clear" w:color="auto" w:fill="F1F1F1"/>
          </w:tcPr>
          <w:p w14:paraId="3B6C57FC" w14:textId="77777777" w:rsidR="00B37F69" w:rsidRDefault="00000000">
            <w:pPr>
              <w:pStyle w:val="TableParagraph"/>
              <w:spacing w:before="0" w:line="292" w:lineRule="exact"/>
              <w:ind w:left="1318" w:right="1"/>
              <w:jc w:val="center"/>
              <w:rPr>
                <w:sz w:val="24"/>
              </w:rPr>
            </w:pPr>
            <w:r>
              <w:rPr>
                <w:sz w:val="24"/>
              </w:rPr>
              <w:t>32,41</w:t>
            </w:r>
            <w:r>
              <w:rPr>
                <w:spacing w:val="-2"/>
                <w:sz w:val="24"/>
              </w:rPr>
              <w:t xml:space="preserve"> </w:t>
            </w:r>
            <w:r>
              <w:rPr>
                <w:spacing w:val="-10"/>
                <w:sz w:val="24"/>
              </w:rPr>
              <w:t>€</w:t>
            </w:r>
          </w:p>
        </w:tc>
      </w:tr>
      <w:tr w:rsidR="00B37F69" w14:paraId="73B140F6" w14:textId="77777777">
        <w:trPr>
          <w:trHeight w:val="379"/>
        </w:trPr>
        <w:tc>
          <w:tcPr>
            <w:tcW w:w="5179" w:type="dxa"/>
          </w:tcPr>
          <w:p w14:paraId="0C65C7A9"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pacing w:val="-2"/>
                <w:sz w:val="24"/>
              </w:rPr>
              <w:t>INFANTIL</w:t>
            </w:r>
          </w:p>
        </w:tc>
        <w:tc>
          <w:tcPr>
            <w:tcW w:w="4092" w:type="dxa"/>
          </w:tcPr>
          <w:p w14:paraId="37A94462" w14:textId="77777777" w:rsidR="00B37F69" w:rsidRDefault="00000000">
            <w:pPr>
              <w:pStyle w:val="TableParagraph"/>
              <w:spacing w:before="0" w:line="292" w:lineRule="exact"/>
              <w:ind w:left="1318" w:right="1"/>
              <w:jc w:val="center"/>
              <w:rPr>
                <w:sz w:val="24"/>
              </w:rPr>
            </w:pPr>
            <w:r>
              <w:rPr>
                <w:sz w:val="24"/>
              </w:rPr>
              <w:t>32,23</w:t>
            </w:r>
            <w:r>
              <w:rPr>
                <w:spacing w:val="-2"/>
                <w:sz w:val="24"/>
              </w:rPr>
              <w:t xml:space="preserve"> </w:t>
            </w:r>
            <w:r>
              <w:rPr>
                <w:spacing w:val="-10"/>
                <w:sz w:val="24"/>
              </w:rPr>
              <w:t>€</w:t>
            </w:r>
          </w:p>
        </w:tc>
      </w:tr>
      <w:tr w:rsidR="00B37F69" w14:paraId="1BCC5049" w14:textId="77777777">
        <w:trPr>
          <w:trHeight w:val="381"/>
        </w:trPr>
        <w:tc>
          <w:tcPr>
            <w:tcW w:w="5179" w:type="dxa"/>
            <w:shd w:val="clear" w:color="auto" w:fill="F1F1F1"/>
          </w:tcPr>
          <w:p w14:paraId="721603A4" w14:textId="77777777" w:rsidR="00B37F69" w:rsidRDefault="00000000">
            <w:pPr>
              <w:pStyle w:val="TableParagraph"/>
              <w:spacing w:before="0" w:line="292" w:lineRule="exact"/>
              <w:ind w:left="136"/>
              <w:rPr>
                <w:b/>
                <w:sz w:val="24"/>
              </w:rPr>
            </w:pPr>
            <w:r>
              <w:rPr>
                <w:b/>
                <w:sz w:val="24"/>
              </w:rPr>
              <w:t>VOLEY</w:t>
            </w:r>
            <w:r>
              <w:rPr>
                <w:b/>
                <w:spacing w:val="-3"/>
                <w:sz w:val="24"/>
              </w:rPr>
              <w:t xml:space="preserve"> </w:t>
            </w:r>
            <w:r>
              <w:rPr>
                <w:b/>
                <w:spacing w:val="-2"/>
                <w:sz w:val="24"/>
              </w:rPr>
              <w:t>ALEVIN</w:t>
            </w:r>
          </w:p>
        </w:tc>
        <w:tc>
          <w:tcPr>
            <w:tcW w:w="4092" w:type="dxa"/>
            <w:shd w:val="clear" w:color="auto" w:fill="F1F1F1"/>
          </w:tcPr>
          <w:p w14:paraId="5196A888" w14:textId="77777777" w:rsidR="00B37F69" w:rsidRDefault="00000000">
            <w:pPr>
              <w:pStyle w:val="TableParagraph"/>
              <w:spacing w:before="0" w:line="292" w:lineRule="exact"/>
              <w:ind w:left="1318" w:right="1"/>
              <w:jc w:val="center"/>
              <w:rPr>
                <w:sz w:val="24"/>
              </w:rPr>
            </w:pPr>
            <w:r>
              <w:rPr>
                <w:sz w:val="24"/>
              </w:rPr>
              <w:t>15,65</w:t>
            </w:r>
            <w:r>
              <w:rPr>
                <w:spacing w:val="-2"/>
                <w:sz w:val="24"/>
              </w:rPr>
              <w:t xml:space="preserve"> </w:t>
            </w:r>
            <w:r>
              <w:rPr>
                <w:spacing w:val="-10"/>
                <w:sz w:val="24"/>
              </w:rPr>
              <w:t>€</w:t>
            </w:r>
          </w:p>
        </w:tc>
      </w:tr>
      <w:tr w:rsidR="00B37F69" w14:paraId="147F471D" w14:textId="77777777">
        <w:trPr>
          <w:trHeight w:val="381"/>
        </w:trPr>
        <w:tc>
          <w:tcPr>
            <w:tcW w:w="5179" w:type="dxa"/>
          </w:tcPr>
          <w:p w14:paraId="0830C30F" w14:textId="77777777" w:rsidR="00B37F69" w:rsidRDefault="00000000">
            <w:pPr>
              <w:pStyle w:val="TableParagraph"/>
              <w:spacing w:before="0" w:line="292" w:lineRule="exact"/>
              <w:ind w:left="136"/>
              <w:rPr>
                <w:b/>
                <w:sz w:val="24"/>
              </w:rPr>
            </w:pPr>
            <w:r>
              <w:rPr>
                <w:b/>
                <w:sz w:val="24"/>
              </w:rPr>
              <w:t xml:space="preserve">VOLEY PLAYA </w:t>
            </w:r>
            <w:r>
              <w:rPr>
                <w:b/>
                <w:spacing w:val="-2"/>
                <w:sz w:val="24"/>
              </w:rPr>
              <w:t>SENIOR</w:t>
            </w:r>
          </w:p>
        </w:tc>
        <w:tc>
          <w:tcPr>
            <w:tcW w:w="4092" w:type="dxa"/>
          </w:tcPr>
          <w:p w14:paraId="51B7D550" w14:textId="77777777" w:rsidR="00B37F69" w:rsidRDefault="00000000">
            <w:pPr>
              <w:pStyle w:val="TableParagraph"/>
              <w:spacing w:before="0" w:line="292" w:lineRule="exact"/>
              <w:ind w:left="1318" w:right="1"/>
              <w:jc w:val="center"/>
              <w:rPr>
                <w:sz w:val="24"/>
              </w:rPr>
            </w:pPr>
            <w:r>
              <w:rPr>
                <w:sz w:val="24"/>
              </w:rPr>
              <w:t>21,00</w:t>
            </w:r>
            <w:r>
              <w:rPr>
                <w:spacing w:val="-2"/>
                <w:sz w:val="24"/>
              </w:rPr>
              <w:t xml:space="preserve"> </w:t>
            </w:r>
            <w:r>
              <w:rPr>
                <w:spacing w:val="-10"/>
                <w:sz w:val="24"/>
              </w:rPr>
              <w:t>€</w:t>
            </w:r>
          </w:p>
        </w:tc>
      </w:tr>
      <w:tr w:rsidR="00B37F69" w14:paraId="253E6447" w14:textId="77777777">
        <w:trPr>
          <w:trHeight w:val="381"/>
        </w:trPr>
        <w:tc>
          <w:tcPr>
            <w:tcW w:w="5179" w:type="dxa"/>
            <w:shd w:val="clear" w:color="auto" w:fill="F1F1F1"/>
          </w:tcPr>
          <w:p w14:paraId="71D7F055"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z w:val="24"/>
              </w:rPr>
              <w:t xml:space="preserve">PLAYA </w:t>
            </w:r>
            <w:r>
              <w:rPr>
                <w:b/>
                <w:spacing w:val="-2"/>
                <w:sz w:val="24"/>
              </w:rPr>
              <w:t>JUVENIL</w:t>
            </w:r>
          </w:p>
        </w:tc>
        <w:tc>
          <w:tcPr>
            <w:tcW w:w="4092" w:type="dxa"/>
            <w:shd w:val="clear" w:color="auto" w:fill="F1F1F1"/>
          </w:tcPr>
          <w:p w14:paraId="042BF40E" w14:textId="77777777" w:rsidR="00B37F69" w:rsidRDefault="00000000">
            <w:pPr>
              <w:pStyle w:val="TableParagraph"/>
              <w:spacing w:before="0" w:line="292" w:lineRule="exact"/>
              <w:ind w:left="1318" w:right="1"/>
              <w:jc w:val="center"/>
              <w:rPr>
                <w:sz w:val="24"/>
              </w:rPr>
            </w:pPr>
            <w:r>
              <w:rPr>
                <w:sz w:val="24"/>
              </w:rPr>
              <w:t>16,20</w:t>
            </w:r>
            <w:r>
              <w:rPr>
                <w:spacing w:val="-2"/>
                <w:sz w:val="24"/>
              </w:rPr>
              <w:t xml:space="preserve"> </w:t>
            </w:r>
            <w:r>
              <w:rPr>
                <w:spacing w:val="-10"/>
                <w:sz w:val="24"/>
              </w:rPr>
              <w:t>€</w:t>
            </w:r>
          </w:p>
        </w:tc>
      </w:tr>
      <w:tr w:rsidR="00B37F69" w14:paraId="42228D29" w14:textId="77777777">
        <w:trPr>
          <w:trHeight w:val="379"/>
        </w:trPr>
        <w:tc>
          <w:tcPr>
            <w:tcW w:w="5179" w:type="dxa"/>
          </w:tcPr>
          <w:p w14:paraId="6599AB31" w14:textId="77777777" w:rsidR="00B37F69" w:rsidRDefault="00000000">
            <w:pPr>
              <w:pStyle w:val="TableParagraph"/>
              <w:spacing w:before="0" w:line="292" w:lineRule="exact"/>
              <w:ind w:left="136"/>
              <w:rPr>
                <w:b/>
                <w:sz w:val="24"/>
              </w:rPr>
            </w:pPr>
            <w:r>
              <w:rPr>
                <w:b/>
                <w:sz w:val="24"/>
              </w:rPr>
              <w:t xml:space="preserve">VOLEY PLAYA </w:t>
            </w:r>
            <w:r>
              <w:rPr>
                <w:b/>
                <w:spacing w:val="-2"/>
                <w:sz w:val="24"/>
              </w:rPr>
              <w:t>CADETE</w:t>
            </w:r>
          </w:p>
        </w:tc>
        <w:tc>
          <w:tcPr>
            <w:tcW w:w="4092" w:type="dxa"/>
          </w:tcPr>
          <w:p w14:paraId="534967DE" w14:textId="77777777" w:rsidR="00B37F69" w:rsidRDefault="00000000">
            <w:pPr>
              <w:pStyle w:val="TableParagraph"/>
              <w:spacing w:before="0" w:line="292" w:lineRule="exact"/>
              <w:ind w:left="1318" w:right="1"/>
              <w:jc w:val="center"/>
              <w:rPr>
                <w:sz w:val="24"/>
              </w:rPr>
            </w:pPr>
            <w:r>
              <w:rPr>
                <w:sz w:val="24"/>
              </w:rPr>
              <w:t>16,20</w:t>
            </w:r>
            <w:r>
              <w:rPr>
                <w:spacing w:val="-2"/>
                <w:sz w:val="24"/>
              </w:rPr>
              <w:t xml:space="preserve"> </w:t>
            </w:r>
            <w:r>
              <w:rPr>
                <w:spacing w:val="-10"/>
                <w:sz w:val="24"/>
              </w:rPr>
              <w:t>€</w:t>
            </w:r>
          </w:p>
        </w:tc>
      </w:tr>
      <w:tr w:rsidR="00B37F69" w14:paraId="6BE5ECFA" w14:textId="77777777">
        <w:trPr>
          <w:trHeight w:val="381"/>
        </w:trPr>
        <w:tc>
          <w:tcPr>
            <w:tcW w:w="5179" w:type="dxa"/>
            <w:shd w:val="clear" w:color="auto" w:fill="F1F1F1"/>
          </w:tcPr>
          <w:p w14:paraId="428E2BBF" w14:textId="77777777" w:rsidR="00B37F69" w:rsidRDefault="00000000">
            <w:pPr>
              <w:pStyle w:val="TableParagraph"/>
              <w:spacing w:before="0" w:line="292" w:lineRule="exact"/>
              <w:ind w:left="136"/>
              <w:rPr>
                <w:b/>
                <w:sz w:val="24"/>
              </w:rPr>
            </w:pPr>
            <w:r>
              <w:rPr>
                <w:b/>
                <w:sz w:val="24"/>
              </w:rPr>
              <w:t>VOLEY</w:t>
            </w:r>
            <w:r>
              <w:rPr>
                <w:b/>
                <w:spacing w:val="-1"/>
                <w:sz w:val="24"/>
              </w:rPr>
              <w:t xml:space="preserve"> </w:t>
            </w:r>
            <w:r>
              <w:rPr>
                <w:b/>
                <w:sz w:val="24"/>
              </w:rPr>
              <w:t>PLAYA</w:t>
            </w:r>
            <w:r>
              <w:rPr>
                <w:b/>
                <w:spacing w:val="-1"/>
                <w:sz w:val="24"/>
              </w:rPr>
              <w:t xml:space="preserve"> </w:t>
            </w:r>
            <w:r>
              <w:rPr>
                <w:b/>
                <w:spacing w:val="-2"/>
                <w:sz w:val="24"/>
              </w:rPr>
              <w:t>INFANTIL/ALEVÍN</w:t>
            </w:r>
          </w:p>
        </w:tc>
        <w:tc>
          <w:tcPr>
            <w:tcW w:w="4092" w:type="dxa"/>
            <w:shd w:val="clear" w:color="auto" w:fill="F1F1F1"/>
          </w:tcPr>
          <w:p w14:paraId="63310DA9" w14:textId="77777777" w:rsidR="00B37F69" w:rsidRDefault="00000000">
            <w:pPr>
              <w:pStyle w:val="TableParagraph"/>
              <w:spacing w:before="0" w:line="292" w:lineRule="exact"/>
              <w:ind w:left="1318" w:right="1"/>
              <w:jc w:val="center"/>
              <w:rPr>
                <w:sz w:val="24"/>
              </w:rPr>
            </w:pPr>
            <w:r>
              <w:rPr>
                <w:sz w:val="24"/>
              </w:rPr>
              <w:t>16,12</w:t>
            </w:r>
            <w:r>
              <w:rPr>
                <w:spacing w:val="-2"/>
                <w:sz w:val="24"/>
              </w:rPr>
              <w:t xml:space="preserve"> </w:t>
            </w:r>
            <w:r>
              <w:rPr>
                <w:spacing w:val="-10"/>
                <w:sz w:val="24"/>
              </w:rPr>
              <w:t>€</w:t>
            </w:r>
          </w:p>
        </w:tc>
      </w:tr>
    </w:tbl>
    <w:p w14:paraId="6EC111D4" w14:textId="77777777" w:rsidR="00B37F69" w:rsidRDefault="00B37F69">
      <w:pPr>
        <w:pStyle w:val="Textoindependiente"/>
        <w:spacing w:before="92"/>
        <w:rPr>
          <w:rFonts w:ascii="Calibri"/>
          <w:sz w:val="24"/>
        </w:rPr>
      </w:pPr>
    </w:p>
    <w:p w14:paraId="7FD5D824" w14:textId="77777777" w:rsidR="00B37F69" w:rsidRDefault="00000000">
      <w:pPr>
        <w:spacing w:before="1"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86304" behindDoc="1" locked="0" layoutInCell="1" allowOverlap="1" wp14:anchorId="08D51F05" wp14:editId="7313AD00">
                <wp:simplePos x="0" y="0"/>
                <wp:positionH relativeFrom="page">
                  <wp:posOffset>7131536</wp:posOffset>
                </wp:positionH>
                <wp:positionV relativeFrom="paragraph">
                  <wp:posOffset>-884241</wp:posOffset>
                </wp:positionV>
                <wp:extent cx="85725" cy="1224915"/>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5ABA9CE3"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08D51F05" id="Textbox 696" o:spid="_x0000_s1560" type="#_x0000_t202" style="position:absolute;left:0;text-align:left;margin-left:561.55pt;margin-top:-69.65pt;width:6.75pt;height:96.45pt;z-index:-23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" filled="f" stroked="f">
                <v:textbox style="layout-flow:vertical;mso-layout-flow-alt:bottom-to-top" inset="0,0,0,0">
                  <w:txbxContent>
                    <w:p w14:paraId="5ABA9CE3"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5</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479586816" behindDoc="1" locked="0" layoutInCell="1" allowOverlap="1" wp14:anchorId="54E0BCF4" wp14:editId="4CBDC278">
                <wp:simplePos x="0" y="0"/>
                <wp:positionH relativeFrom="page">
                  <wp:posOffset>7131536</wp:posOffset>
                </wp:positionH>
                <wp:positionV relativeFrom="paragraph">
                  <wp:posOffset>361445</wp:posOffset>
                </wp:positionV>
                <wp:extent cx="85725" cy="1270635"/>
                <wp:effectExtent l="0" t="0" r="0" b="0"/>
                <wp:wrapNone/>
                <wp:docPr id="697" name="Textbox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55F1A1F0"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54E0BCF4" id="Textbox 697" o:spid="_x0000_s1561" type="#_x0000_t202" style="position:absolute;left:0;text-align:left;margin-left:561.55pt;margin-top:28.45pt;width:6.75pt;height:100.05pt;z-index:-23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" filled="f" stroked="f">
                <v:textbox style="layout-flow:vertical;mso-layout-flow-alt:bottom-to-top" inset="0,0,0,0">
                  <w:txbxContent>
                    <w:p w14:paraId="55F1A1F0"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89760" behindDoc="0" locked="0" layoutInCell="1" allowOverlap="1" wp14:anchorId="26DA49AA" wp14:editId="1F48D0F5">
                <wp:simplePos x="0" y="0"/>
                <wp:positionH relativeFrom="page">
                  <wp:posOffset>6966436</wp:posOffset>
                </wp:positionH>
                <wp:positionV relativeFrom="paragraph">
                  <wp:posOffset>-1030066</wp:posOffset>
                </wp:positionV>
                <wp:extent cx="263525" cy="3360420"/>
                <wp:effectExtent l="0" t="0" r="0" b="0"/>
                <wp:wrapNone/>
                <wp:docPr id="698" name="Textbox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39F0E25E" w14:textId="77777777" w:rsidR="00B37F69" w:rsidRDefault="00000000">
                            <w:pPr>
                              <w:spacing w:before="20"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69291047" w14:textId="77777777" w:rsidR="00B37F69" w:rsidRDefault="00000000">
                            <w:pPr>
                              <w:spacing w:line="113" w:lineRule="exact"/>
                              <w:ind w:left="20"/>
                              <w:rPr>
                                <w:sz w:val="12"/>
                              </w:rPr>
                            </w:pPr>
                            <w:r>
                              <w:rPr>
                                <w:spacing w:val="-2"/>
                                <w:sz w:val="12"/>
                              </w:rPr>
                              <w:t>Verificación:</w:t>
                            </w:r>
                            <w:r>
                              <w:rPr>
                                <w:spacing w:val="7"/>
                                <w:sz w:val="12"/>
                              </w:rPr>
                              <w:t xml:space="preserve"> </w:t>
                            </w:r>
                            <w:hyperlink r:id="rId441">
                              <w:r>
                                <w:rPr>
                                  <w:spacing w:val="-2"/>
                                  <w:sz w:val="12"/>
                                </w:rPr>
                                <w:t>https://sede.lasrozas.es/</w:t>
                              </w:r>
                            </w:hyperlink>
                          </w:p>
                          <w:p w14:paraId="676275B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172</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6DA49AA" id="Textbox 698" o:spid="_x0000_s1562" type="#_x0000_t202" style="position:absolute;left:0;text-align:left;margin-left:548.55pt;margin-top:-81.1pt;width:20.75pt;height:264.6pt;z-index:1598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" filled="f" stroked="f">
                <v:textbox style="layout-flow:vertical;mso-layout-flow-alt:bottom-to-top" inset="0,0,0,0">
                  <w:txbxContent>
                    <w:p w14:paraId="39F0E25E" w14:textId="77777777" w:rsidR="00B37F69" w:rsidRDefault="00000000">
                      <w:pPr>
                        <w:spacing w:before="20" w:line="132"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69291047" w14:textId="77777777" w:rsidR="00B37F69" w:rsidRDefault="00000000">
                      <w:pPr>
                        <w:spacing w:line="113" w:lineRule="exact"/>
                        <w:ind w:left="20"/>
                        <w:rPr>
                          <w:sz w:val="12"/>
                        </w:rPr>
                      </w:pPr>
                      <w:r>
                        <w:rPr>
                          <w:spacing w:val="-2"/>
                          <w:sz w:val="12"/>
                        </w:rPr>
                        <w:t>Verificación:</w:t>
                      </w:r>
                      <w:r>
                        <w:rPr>
                          <w:spacing w:val="7"/>
                          <w:sz w:val="12"/>
                        </w:rPr>
                        <w:t xml:space="preserve"> </w:t>
                      </w:r>
                      <w:hyperlink r:id="rId442">
                        <w:r>
                          <w:rPr>
                            <w:spacing w:val="-2"/>
                            <w:sz w:val="12"/>
                          </w:rPr>
                          <w:t>https://sede.lasrozas.es/</w:t>
                        </w:r>
                      </w:hyperlink>
                    </w:p>
                    <w:p w14:paraId="676275B7"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172</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La</w:t>
      </w:r>
      <w:r>
        <w:rPr>
          <w:rFonts w:ascii="Calibri" w:hAnsi="Calibri"/>
          <w:spacing w:val="-9"/>
          <w:sz w:val="24"/>
        </w:rPr>
        <w:t xml:space="preserve"> </w:t>
      </w:r>
      <w:r>
        <w:rPr>
          <w:rFonts w:ascii="Calibri" w:hAnsi="Calibri"/>
          <w:sz w:val="24"/>
        </w:rPr>
        <w:t>previsión</w:t>
      </w:r>
      <w:r>
        <w:rPr>
          <w:rFonts w:ascii="Calibri" w:hAnsi="Calibri"/>
          <w:spacing w:val="-10"/>
          <w:sz w:val="24"/>
        </w:rPr>
        <w:t xml:space="preserve"> </w:t>
      </w:r>
      <w:r>
        <w:rPr>
          <w:rFonts w:ascii="Calibri" w:hAnsi="Calibri"/>
          <w:sz w:val="24"/>
        </w:rPr>
        <w:t>de</w:t>
      </w:r>
      <w:r>
        <w:rPr>
          <w:rFonts w:ascii="Calibri" w:hAnsi="Calibri"/>
          <w:spacing w:val="-8"/>
          <w:sz w:val="24"/>
        </w:rPr>
        <w:t xml:space="preserve"> </w:t>
      </w:r>
      <w:r>
        <w:rPr>
          <w:rFonts w:ascii="Calibri" w:hAnsi="Calibri"/>
          <w:sz w:val="24"/>
        </w:rPr>
        <w:t>arbitrajes</w:t>
      </w:r>
      <w:r>
        <w:rPr>
          <w:rFonts w:ascii="Calibri" w:hAnsi="Calibri"/>
          <w:spacing w:val="-11"/>
          <w:sz w:val="24"/>
        </w:rPr>
        <w:t xml:space="preserve"> </w:t>
      </w:r>
      <w:r>
        <w:rPr>
          <w:rFonts w:ascii="Calibri" w:hAnsi="Calibri"/>
          <w:sz w:val="24"/>
        </w:rPr>
        <w:t>para</w:t>
      </w:r>
      <w:r>
        <w:rPr>
          <w:rFonts w:ascii="Calibri" w:hAnsi="Calibri"/>
          <w:spacing w:val="-9"/>
          <w:sz w:val="24"/>
        </w:rPr>
        <w:t xml:space="preserve"> </w:t>
      </w:r>
      <w:r>
        <w:rPr>
          <w:rFonts w:ascii="Calibri" w:hAnsi="Calibri"/>
          <w:sz w:val="24"/>
        </w:rPr>
        <w:t>cada</w:t>
      </w:r>
      <w:r>
        <w:rPr>
          <w:rFonts w:ascii="Calibri" w:hAnsi="Calibri"/>
          <w:spacing w:val="-9"/>
          <w:sz w:val="24"/>
        </w:rPr>
        <w:t xml:space="preserve"> </w:t>
      </w:r>
      <w:r>
        <w:rPr>
          <w:rFonts w:ascii="Calibri" w:hAnsi="Calibri"/>
          <w:sz w:val="24"/>
        </w:rPr>
        <w:t>temporada</w:t>
      </w:r>
      <w:r>
        <w:rPr>
          <w:rFonts w:ascii="Calibri" w:hAnsi="Calibri"/>
          <w:spacing w:val="-11"/>
          <w:sz w:val="24"/>
        </w:rPr>
        <w:t xml:space="preserve"> </w:t>
      </w:r>
      <w:r>
        <w:rPr>
          <w:rFonts w:ascii="Calibri" w:hAnsi="Calibri"/>
          <w:sz w:val="24"/>
        </w:rPr>
        <w:t>podrá</w:t>
      </w:r>
      <w:r>
        <w:rPr>
          <w:rFonts w:ascii="Calibri" w:hAnsi="Calibri"/>
          <w:spacing w:val="-9"/>
          <w:sz w:val="24"/>
        </w:rPr>
        <w:t xml:space="preserve"> </w:t>
      </w:r>
      <w:r>
        <w:rPr>
          <w:rFonts w:ascii="Calibri" w:hAnsi="Calibri"/>
          <w:sz w:val="24"/>
        </w:rPr>
        <w:t>sufrir</w:t>
      </w:r>
      <w:r>
        <w:rPr>
          <w:rFonts w:ascii="Calibri" w:hAnsi="Calibri"/>
          <w:spacing w:val="-8"/>
          <w:sz w:val="24"/>
        </w:rPr>
        <w:t xml:space="preserve"> </w:t>
      </w:r>
      <w:r>
        <w:rPr>
          <w:rFonts w:ascii="Calibri" w:hAnsi="Calibri"/>
          <w:sz w:val="24"/>
        </w:rPr>
        <w:t>modificaciones</w:t>
      </w:r>
      <w:r>
        <w:rPr>
          <w:rFonts w:ascii="Calibri" w:hAnsi="Calibri"/>
          <w:spacing w:val="-9"/>
          <w:sz w:val="24"/>
        </w:rPr>
        <w:t xml:space="preserve"> </w:t>
      </w:r>
      <w:r>
        <w:rPr>
          <w:rFonts w:ascii="Calibri" w:hAnsi="Calibri"/>
          <w:sz w:val="24"/>
        </w:rPr>
        <w:t>como</w:t>
      </w:r>
      <w:r>
        <w:rPr>
          <w:rFonts w:ascii="Calibri" w:hAnsi="Calibri"/>
          <w:spacing w:val="-8"/>
          <w:sz w:val="24"/>
        </w:rPr>
        <w:t xml:space="preserve"> </w:t>
      </w:r>
      <w:r>
        <w:rPr>
          <w:rFonts w:ascii="Calibri" w:hAnsi="Calibri"/>
          <w:sz w:val="24"/>
        </w:rPr>
        <w:t xml:space="preserve">consecuencia de la aplicación de los calendarios de competición, sistemas de competición, torneos, etc., en función del número de equipos inscritos y de nuevas competiciones que pudieran crearse, pudiendo incrementarse en caso de que se registrase un aumento de la competición en el </w:t>
      </w:r>
      <w:r>
        <w:rPr>
          <w:rFonts w:ascii="Calibri" w:hAnsi="Calibri"/>
          <w:spacing w:val="-2"/>
          <w:sz w:val="24"/>
        </w:rPr>
        <w:t>municipio.</w:t>
      </w:r>
    </w:p>
    <w:p w14:paraId="49D1CD18" w14:textId="77777777" w:rsidR="00B37F69" w:rsidRDefault="00B37F69">
      <w:pPr>
        <w:pStyle w:val="Textoindependiente"/>
        <w:spacing w:before="87"/>
        <w:rPr>
          <w:rFonts w:ascii="Calibri"/>
          <w:sz w:val="24"/>
        </w:rPr>
      </w:pPr>
    </w:p>
    <w:p w14:paraId="10B600D7" w14:textId="77777777" w:rsidR="00B37F69" w:rsidRDefault="00000000">
      <w:pPr>
        <w:spacing w:line="312"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479585792" behindDoc="1" locked="0" layoutInCell="1" allowOverlap="1" wp14:anchorId="47850472" wp14:editId="55086127">
                <wp:simplePos x="0" y="0"/>
                <wp:positionH relativeFrom="page">
                  <wp:posOffset>6979136</wp:posOffset>
                </wp:positionH>
                <wp:positionV relativeFrom="paragraph">
                  <wp:posOffset>201567</wp:posOffset>
                </wp:positionV>
                <wp:extent cx="238125" cy="664845"/>
                <wp:effectExtent l="0" t="0" r="0" b="0"/>
                <wp:wrapNone/>
                <wp:docPr id="699" name="Textbox 6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20596694"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47850472" id="Textbox 699" o:spid="_x0000_s1563" type="#_x0000_t202" style="position:absolute;left:0;text-align:left;margin-left:549.55pt;margin-top:15.85pt;width:18.75pt;height:52.35pt;z-index:-23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" filled="f" stroked="f">
                <v:textbox style="layout-flow:vertical;mso-layout-flow-alt:bottom-to-top" inset="0,0,0,0">
                  <w:txbxContent>
                    <w:p w14:paraId="20596694"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Se mantendrá el precio partido por arbitraje, anteriormente citado, en las demás competiciones,</w:t>
      </w:r>
      <w:r>
        <w:rPr>
          <w:rFonts w:ascii="Calibri" w:hAnsi="Calibri"/>
          <w:spacing w:val="-1"/>
          <w:sz w:val="24"/>
        </w:rPr>
        <w:t xml:space="preserve"> </w:t>
      </w:r>
      <w:r>
        <w:rPr>
          <w:rFonts w:ascii="Calibri" w:hAnsi="Calibri"/>
          <w:sz w:val="24"/>
        </w:rPr>
        <w:t>eventos</w:t>
      </w:r>
      <w:r>
        <w:rPr>
          <w:rFonts w:ascii="Calibri" w:hAnsi="Calibri"/>
          <w:spacing w:val="-4"/>
          <w:sz w:val="24"/>
        </w:rPr>
        <w:t xml:space="preserve"> </w:t>
      </w:r>
      <w:r>
        <w:rPr>
          <w:rFonts w:ascii="Calibri" w:hAnsi="Calibri"/>
          <w:sz w:val="24"/>
        </w:rPr>
        <w:t>deportivos,</w:t>
      </w:r>
      <w:r>
        <w:rPr>
          <w:rFonts w:ascii="Calibri" w:hAnsi="Calibri"/>
          <w:spacing w:val="-1"/>
          <w:sz w:val="24"/>
        </w:rPr>
        <w:t xml:space="preserve"> </w:t>
      </w:r>
      <w:r>
        <w:rPr>
          <w:rFonts w:ascii="Calibri" w:hAnsi="Calibri"/>
          <w:sz w:val="24"/>
        </w:rPr>
        <w:t>torneos y</w:t>
      </w:r>
      <w:r>
        <w:rPr>
          <w:rFonts w:ascii="Calibri" w:hAnsi="Calibri"/>
          <w:spacing w:val="-2"/>
          <w:sz w:val="24"/>
        </w:rPr>
        <w:t xml:space="preserve"> </w:t>
      </w:r>
      <w:r>
        <w:rPr>
          <w:rFonts w:ascii="Calibri" w:hAnsi="Calibri"/>
          <w:sz w:val="24"/>
        </w:rPr>
        <w:t>campeonatos</w:t>
      </w:r>
      <w:r>
        <w:rPr>
          <w:rFonts w:ascii="Calibri" w:hAnsi="Calibri"/>
          <w:spacing w:val="-2"/>
          <w:sz w:val="24"/>
        </w:rPr>
        <w:t xml:space="preserve"> </w:t>
      </w:r>
      <w:r>
        <w:rPr>
          <w:rFonts w:ascii="Calibri" w:hAnsi="Calibri"/>
          <w:sz w:val="24"/>
        </w:rPr>
        <w:t>de las</w:t>
      </w:r>
      <w:r>
        <w:rPr>
          <w:rFonts w:ascii="Calibri" w:hAnsi="Calibri"/>
          <w:spacing w:val="-2"/>
          <w:sz w:val="24"/>
        </w:rPr>
        <w:t xml:space="preserve"> </w:t>
      </w:r>
      <w:r>
        <w:rPr>
          <w:rFonts w:ascii="Calibri" w:hAnsi="Calibri"/>
          <w:sz w:val="24"/>
        </w:rPr>
        <w:t>fiestas</w:t>
      </w:r>
      <w:r>
        <w:rPr>
          <w:rFonts w:ascii="Calibri" w:hAnsi="Calibri"/>
          <w:spacing w:val="-2"/>
          <w:sz w:val="24"/>
        </w:rPr>
        <w:t xml:space="preserve"> </w:t>
      </w:r>
      <w:r>
        <w:rPr>
          <w:rFonts w:ascii="Calibri" w:hAnsi="Calibri"/>
          <w:sz w:val="24"/>
        </w:rPr>
        <w:t>patronales</w:t>
      </w:r>
      <w:r>
        <w:rPr>
          <w:rFonts w:ascii="Calibri" w:hAnsi="Calibri"/>
          <w:spacing w:val="-2"/>
          <w:sz w:val="24"/>
        </w:rPr>
        <w:t xml:space="preserve"> </w:t>
      </w:r>
      <w:r>
        <w:rPr>
          <w:rFonts w:ascii="Calibri" w:hAnsi="Calibri"/>
          <w:sz w:val="24"/>
        </w:rPr>
        <w:t>y</w:t>
      </w:r>
      <w:r>
        <w:rPr>
          <w:rFonts w:ascii="Calibri" w:hAnsi="Calibri"/>
          <w:spacing w:val="-2"/>
          <w:sz w:val="24"/>
        </w:rPr>
        <w:t xml:space="preserve"> </w:t>
      </w:r>
      <w:r>
        <w:rPr>
          <w:rFonts w:ascii="Calibri" w:hAnsi="Calibri"/>
          <w:sz w:val="24"/>
        </w:rPr>
        <w:t>para</w:t>
      </w:r>
      <w:r>
        <w:rPr>
          <w:rFonts w:ascii="Calibri" w:hAnsi="Calibri"/>
          <w:spacing w:val="-1"/>
          <w:sz w:val="24"/>
        </w:rPr>
        <w:t xml:space="preserve"> </w:t>
      </w:r>
      <w:r>
        <w:rPr>
          <w:rFonts w:ascii="Calibri" w:hAnsi="Calibri"/>
          <w:sz w:val="24"/>
        </w:rPr>
        <w:t>las mismas categorías, que organice el Ayuntamiento de Las Rozas de Madrid.</w:t>
      </w:r>
    </w:p>
    <w:p w14:paraId="314AF9E5" w14:textId="77777777" w:rsidR="00B37F69" w:rsidRDefault="00000000">
      <w:pPr>
        <w:pStyle w:val="Textoindependiente"/>
        <w:spacing w:before="70"/>
        <w:ind w:right="1133"/>
        <w:jc w:val="right"/>
      </w:pPr>
      <w:r>
        <w:rPr>
          <w:spacing w:val="-10"/>
        </w:rPr>
        <w:t>5</w:t>
      </w:r>
    </w:p>
    <w:p w14:paraId="24618C1A"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4D4886FA" w14:textId="77777777" w:rsidR="00B37F69" w:rsidRDefault="00B37F69">
      <w:pPr>
        <w:pStyle w:val="Textoindependiente"/>
      </w:pPr>
    </w:p>
    <w:p w14:paraId="726F143C" w14:textId="77777777" w:rsidR="00B37F69" w:rsidRDefault="00B37F69">
      <w:pPr>
        <w:pStyle w:val="Textoindependiente"/>
      </w:pPr>
    </w:p>
    <w:p w14:paraId="2A6845D2" w14:textId="77777777" w:rsidR="00B37F69" w:rsidRDefault="00B37F69">
      <w:pPr>
        <w:pStyle w:val="Textoindependiente"/>
        <w:spacing w:before="3"/>
      </w:pPr>
    </w:p>
    <w:p w14:paraId="7D4B6539" w14:textId="77777777" w:rsidR="00B37F69" w:rsidRDefault="00000000">
      <w:pPr>
        <w:ind w:left="8220"/>
        <w:rPr>
          <w:sz w:val="20"/>
        </w:rPr>
      </w:pPr>
      <w:r>
        <w:rPr>
          <w:noProof/>
          <w:sz w:val="20"/>
        </w:rPr>
        <w:drawing>
          <wp:inline distT="0" distB="0" distL="0" distR="0" wp14:anchorId="3D8409E8" wp14:editId="0D7CE2F9">
            <wp:extent cx="373825" cy="633983"/>
            <wp:effectExtent l="0" t="0" r="0" b="0"/>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423" cstate="print"/>
                    <a:stretch>
                      <a:fillRect/>
                    </a:stretch>
                  </pic:blipFill>
                  <pic:spPr>
                    <a:xfrm>
                      <a:off x="0" y="0"/>
                      <a:ext cx="373825" cy="633983"/>
                    </a:xfrm>
                    <a:prstGeom prst="rect">
                      <a:avLst/>
                    </a:prstGeom>
                  </pic:spPr>
                </pic:pic>
              </a:graphicData>
            </a:graphic>
          </wp:inline>
        </w:drawing>
      </w:r>
    </w:p>
    <w:p w14:paraId="5077370A" w14:textId="77777777" w:rsidR="00B37F69" w:rsidRDefault="00B37F69">
      <w:pPr>
        <w:rPr>
          <w:sz w:val="20"/>
        </w:rPr>
        <w:sectPr w:rsidR="00B37F69">
          <w:headerReference w:type="default" r:id="rId443"/>
          <w:footerReference w:type="default" r:id="rId444"/>
          <w:pgSz w:w="11910" w:h="16840"/>
          <w:pgMar w:top="0" w:right="283" w:bottom="280" w:left="1133" w:header="0" w:footer="0" w:gutter="0"/>
          <w:cols w:space="720"/>
        </w:sectPr>
      </w:pPr>
    </w:p>
    <w:p w14:paraId="088753E0" w14:textId="77777777" w:rsidR="00B37F69" w:rsidRDefault="00000000">
      <w:pPr>
        <w:pStyle w:val="Ttulo3"/>
        <w:spacing w:before="286"/>
        <w:ind w:left="143"/>
      </w:pPr>
      <w:r>
        <w:t>Área</w:t>
      </w:r>
      <w:r>
        <w:rPr>
          <w:spacing w:val="-2"/>
        </w:rPr>
        <w:t xml:space="preserve"> </w:t>
      </w:r>
      <w:r>
        <w:t>de</w:t>
      </w:r>
      <w:r>
        <w:rPr>
          <w:spacing w:val="-2"/>
        </w:rPr>
        <w:t xml:space="preserve"> Deportes</w:t>
      </w:r>
    </w:p>
    <w:p w14:paraId="4AA978AA"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6286E5C0"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6C28E857"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92320" behindDoc="0" locked="0" layoutInCell="1" allowOverlap="1" wp14:anchorId="0B1C2E32" wp14:editId="5324EF6E">
                <wp:simplePos x="0" y="0"/>
                <wp:positionH relativeFrom="page">
                  <wp:posOffset>6729348</wp:posOffset>
                </wp:positionH>
                <wp:positionV relativeFrom="page">
                  <wp:posOffset>253</wp:posOffset>
                </wp:positionV>
                <wp:extent cx="831215" cy="10400665"/>
                <wp:effectExtent l="0" t="0" r="0" b="0"/>
                <wp:wrapNone/>
                <wp:docPr id="701" name="Group 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1215" cy="10400665"/>
                          <a:chOff x="0" y="0"/>
                          <a:chExt cx="831215" cy="10400665"/>
                        </a:xfrm>
                      </wpg:grpSpPr>
                      <wps:wsp>
                        <wps:cNvPr id="702" name="Graphic 702"/>
                        <wps:cNvSpPr/>
                        <wps:spPr>
                          <a:xfrm>
                            <a:off x="39243" y="0"/>
                            <a:ext cx="792480" cy="9832340"/>
                          </a:xfrm>
                          <a:custGeom>
                            <a:avLst/>
                            <a:gdLst/>
                            <a:ahLst/>
                            <a:cxnLst/>
                            <a:rect l="l" t="t" r="r" b="b"/>
                            <a:pathLst>
                              <a:path w="792480" h="9832340">
                                <a:moveTo>
                                  <a:pt x="791972" y="7981201"/>
                                </a:moveTo>
                                <a:lnTo>
                                  <a:pt x="289052" y="7981188"/>
                                </a:lnTo>
                                <a:lnTo>
                                  <a:pt x="289052" y="9244330"/>
                                </a:lnTo>
                                <a:lnTo>
                                  <a:pt x="0" y="9244330"/>
                                </a:lnTo>
                                <a:lnTo>
                                  <a:pt x="0" y="9832340"/>
                                </a:lnTo>
                                <a:lnTo>
                                  <a:pt x="791972" y="9832340"/>
                                </a:lnTo>
                                <a:lnTo>
                                  <a:pt x="791972" y="9244330"/>
                                </a:lnTo>
                                <a:lnTo>
                                  <a:pt x="791972" y="7981201"/>
                                </a:lnTo>
                                <a:close/>
                              </a:path>
                              <a:path w="792480" h="9832340">
                                <a:moveTo>
                                  <a:pt x="791972" y="0"/>
                                </a:moveTo>
                                <a:lnTo>
                                  <a:pt x="0" y="0"/>
                                </a:lnTo>
                                <a:lnTo>
                                  <a:pt x="0" y="7980680"/>
                                </a:lnTo>
                                <a:lnTo>
                                  <a:pt x="791972" y="7980680"/>
                                </a:lnTo>
                                <a:lnTo>
                                  <a:pt x="791972" y="0"/>
                                </a:lnTo>
                                <a:close/>
                              </a:path>
                            </a:pathLst>
                          </a:custGeom>
                          <a:solidFill>
                            <a:srgbClr val="FFFFFF"/>
                          </a:solidFill>
                        </wps:spPr>
                        <wps:bodyPr wrap="square" lIns="0" tIns="0" rIns="0" bIns="0" rtlCol="0">
                          <a:prstTxWarp prst="textNoShape">
                            <a:avLst/>
                          </a:prstTxWarp>
                          <a:noAutofit/>
                        </wps:bodyPr>
                      </wps:wsp>
                      <wps:wsp>
                        <wps:cNvPr id="703" name="Graphic 703"/>
                        <wps:cNvSpPr/>
                        <wps:spPr>
                          <a:xfrm>
                            <a:off x="0" y="9832467"/>
                            <a:ext cx="504190" cy="568325"/>
                          </a:xfrm>
                          <a:custGeom>
                            <a:avLst/>
                            <a:gdLst/>
                            <a:ahLst/>
                            <a:cxnLst/>
                            <a:rect l="l" t="t" r="r" b="b"/>
                            <a:pathLst>
                              <a:path w="504190" h="568325">
                                <a:moveTo>
                                  <a:pt x="503935" y="0"/>
                                </a:moveTo>
                                <a:lnTo>
                                  <a:pt x="0" y="0"/>
                                </a:lnTo>
                                <a:lnTo>
                                  <a:pt x="0" y="567817"/>
                                </a:lnTo>
                                <a:lnTo>
                                  <a:pt x="503935" y="567817"/>
                                </a:lnTo>
                                <a:lnTo>
                                  <a:pt x="503935" y="0"/>
                                </a:lnTo>
                                <a:close/>
                              </a:path>
                            </a:pathLst>
                          </a:custGeom>
                          <a:solidFill>
                            <a:srgbClr val="000000"/>
                          </a:solidFill>
                        </wps:spPr>
                        <wps:bodyPr wrap="square" lIns="0" tIns="0" rIns="0" bIns="0" rtlCol="0">
                          <a:prstTxWarp prst="textNoShape">
                            <a:avLst/>
                          </a:prstTxWarp>
                          <a:noAutofit/>
                        </wps:bodyPr>
                      </wps:wsp>
                      <wps:wsp>
                        <wps:cNvPr id="704" name="Textbox 704"/>
                        <wps:cNvSpPr txBox="1"/>
                        <wps:spPr>
                          <a:xfrm>
                            <a:off x="175005" y="202276"/>
                            <a:ext cx="478790" cy="142240"/>
                          </a:xfrm>
                          <a:prstGeom prst="rect">
                            <a:avLst/>
                          </a:prstGeom>
                        </wps:spPr>
                        <wps:txbx>
                          <w:txbxContent>
                            <w:p w14:paraId="2433F45F"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0B1C2E32" id="Group 701" o:spid="_x0000_s1564" style="position:absolute;left:0;text-align:left;margin-left:529.85pt;margin-top:0;width:65.45pt;height:818.95pt;z-index:15992320;mso-wrap-distance-left:0;mso-wrap-distance-right:0;mso-position-horizontal-relative:page;mso-position-vertical-relative:page" coordsize="8312,104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">
                <v:shape id="Graphic 702" o:spid="_x0000_s1565" style="position:absolute;left:392;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" path="m791972,7981201r-502920,-13l289052,9244330,,9244330r,588010l791972,9832340r,-588010l791972,7981201xem791972,l,,,7980680r791972,l791972,xe" stroked="f">
                  <v:path arrowok="t"/>
                </v:shape>
                <v:shape id="Graphic 703" o:spid="_x0000_s1566" style="position:absolute;top:98324;width:5041;height:5683;visibility:visible;mso-wrap-style:square;v-text-anchor:top" coordsize="504190,56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" path="m503935,l,,,567817r503935,l503935,xe" fillcolor="black" stroked="f">
                  <v:path arrowok="t"/>
                </v:shape>
                <v:shape id="Textbox 704" o:spid="_x0000_s1567" type="#_x0000_t202" style="position:absolute;left:1750;top:2022;width:478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2433F45F"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4B0242CD" wp14:editId="30C98545">
                <wp:extent cx="5887720" cy="6350"/>
                <wp:effectExtent l="0" t="0" r="0" b="0"/>
                <wp:docPr id="705" name="Group 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706" name="Graphic 706"/>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F505D4" id="Group 705"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LhnYz3QCAADzBQAADgAAAAAAAAAA&#10;AAAAAAAuAgAAZHJzL2Uyb0RvYy54bWxQSwECLQAUAAYACAAAACEAa6OE0tsAAAADAQAADwAAAAAA&#10;AAAAAAAAAADOBAAAZHJzL2Rvd25yZXYueG1sUEsFBgAAAAAEAAQA8wAAANYFAAAAAA==&#10;">
                <v:shape id="Graphic 706"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" path="m5887212,l,,,6096r5887212,l5887212,xe" fillcolor="black" stroked="f">
                  <v:path arrowok="t"/>
                </v:shape>
                <w10:anchorlock/>
              </v:group>
            </w:pict>
          </mc:Fallback>
        </mc:AlternateContent>
      </w:r>
    </w:p>
    <w:p w14:paraId="78663987" w14:textId="77777777" w:rsidR="00B37F69" w:rsidRDefault="00B37F69">
      <w:pPr>
        <w:pStyle w:val="Textoindependiente"/>
        <w:spacing w:before="96"/>
        <w:rPr>
          <w:rFonts w:ascii="Calibri"/>
          <w:sz w:val="24"/>
        </w:rPr>
      </w:pPr>
    </w:p>
    <w:p w14:paraId="04B9EDDA" w14:textId="77777777" w:rsidR="00B37F69" w:rsidRDefault="00000000">
      <w:pPr>
        <w:spacing w:line="312" w:lineRule="auto"/>
        <w:ind w:left="143" w:right="1131"/>
        <w:jc w:val="both"/>
        <w:rPr>
          <w:rFonts w:ascii="Calibri" w:hAnsi="Calibri"/>
          <w:sz w:val="24"/>
        </w:rPr>
      </w:pPr>
      <w:r>
        <w:rPr>
          <w:rFonts w:ascii="Calibri" w:hAnsi="Calibri"/>
          <w:sz w:val="24"/>
        </w:rPr>
        <w:t>La Federación Madrileña de Voleibol será la encargada de cobrar a los equipos los servicios de arbitrajes en las ligas locales.</w:t>
      </w:r>
    </w:p>
    <w:p w14:paraId="6BE676C5" w14:textId="77777777" w:rsidR="00B37F69" w:rsidRDefault="00B37F69">
      <w:pPr>
        <w:pStyle w:val="Textoindependiente"/>
        <w:spacing w:before="88"/>
        <w:rPr>
          <w:rFonts w:ascii="Calibri"/>
          <w:sz w:val="24"/>
        </w:rPr>
      </w:pPr>
    </w:p>
    <w:p w14:paraId="036754B6"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15992832" behindDoc="0" locked="0" layoutInCell="1" allowOverlap="1" wp14:anchorId="3E0A76E4" wp14:editId="327FE5F7">
                <wp:simplePos x="0" y="0"/>
                <wp:positionH relativeFrom="page">
                  <wp:posOffset>6811152</wp:posOffset>
                </wp:positionH>
                <wp:positionV relativeFrom="paragraph">
                  <wp:posOffset>367594</wp:posOffset>
                </wp:positionV>
                <wp:extent cx="417830" cy="3181350"/>
                <wp:effectExtent l="0" t="0" r="0" b="0"/>
                <wp:wrapNone/>
                <wp:docPr id="707" name="Textbox 7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07CFB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B7EB8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3E0A76E4" id="Textbox 707" o:spid="_x0000_s1568" type="#_x0000_t202" style="position:absolute;left:0;text-align:left;margin-left:536.3pt;margin-top:28.95pt;width:32.9pt;height:250.5pt;z-index:15992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4FR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" filled="f" stroked="f">
                <v:textbox style="layout-flow:vertical;mso-layout-flow-alt:bottom-to-top" inset="0,0,0,0">
                  <w:txbxContent>
                    <w:p w14:paraId="4907CFB3"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BB7EB8E"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Cualquier otro concepto adicional que deban abonar los equipos participantes, como, por ejemplo, fianzas o fondos de garantía, inscripciones, licencias, arbitrajes de las competiciones Senior,</w:t>
      </w:r>
      <w:r>
        <w:rPr>
          <w:rFonts w:ascii="Calibri" w:hAnsi="Calibri"/>
          <w:spacing w:val="-6"/>
          <w:sz w:val="24"/>
        </w:rPr>
        <w:t xml:space="preserve"> </w:t>
      </w:r>
      <w:r>
        <w:rPr>
          <w:rFonts w:ascii="Calibri" w:hAnsi="Calibri"/>
          <w:sz w:val="24"/>
        </w:rPr>
        <w:t>etc.,</w:t>
      </w:r>
      <w:r>
        <w:rPr>
          <w:rFonts w:ascii="Calibri" w:hAnsi="Calibri"/>
          <w:spacing w:val="-6"/>
          <w:sz w:val="24"/>
        </w:rPr>
        <w:t xml:space="preserve"> </w:t>
      </w:r>
      <w:r>
        <w:rPr>
          <w:rFonts w:ascii="Calibri" w:hAnsi="Calibri"/>
          <w:sz w:val="24"/>
        </w:rPr>
        <w:t>quedarán</w:t>
      </w:r>
      <w:r>
        <w:rPr>
          <w:rFonts w:ascii="Calibri" w:hAnsi="Calibri"/>
          <w:spacing w:val="-3"/>
          <w:sz w:val="24"/>
        </w:rPr>
        <w:t xml:space="preserve"> </w:t>
      </w:r>
      <w:r>
        <w:rPr>
          <w:rFonts w:ascii="Calibri" w:hAnsi="Calibri"/>
          <w:sz w:val="24"/>
        </w:rPr>
        <w:t>recogidos</w:t>
      </w:r>
      <w:r>
        <w:rPr>
          <w:rFonts w:ascii="Calibri" w:hAnsi="Calibri"/>
          <w:spacing w:val="-4"/>
          <w:sz w:val="24"/>
        </w:rPr>
        <w:t xml:space="preserve"> </w:t>
      </w:r>
      <w:r>
        <w:rPr>
          <w:rFonts w:ascii="Calibri" w:hAnsi="Calibri"/>
          <w:sz w:val="24"/>
        </w:rPr>
        <w:t>en</w:t>
      </w:r>
      <w:r>
        <w:rPr>
          <w:rFonts w:ascii="Calibri" w:hAnsi="Calibri"/>
          <w:spacing w:val="-3"/>
          <w:sz w:val="24"/>
        </w:rPr>
        <w:t xml:space="preserve"> </w:t>
      </w:r>
      <w:r>
        <w:rPr>
          <w:rFonts w:ascii="Calibri" w:hAnsi="Calibri"/>
          <w:sz w:val="24"/>
        </w:rPr>
        <w:t>la</w:t>
      </w:r>
      <w:r>
        <w:rPr>
          <w:rFonts w:ascii="Calibri" w:hAnsi="Calibri"/>
          <w:spacing w:val="-6"/>
          <w:sz w:val="24"/>
        </w:rPr>
        <w:t xml:space="preserve"> </w:t>
      </w:r>
      <w:r>
        <w:rPr>
          <w:rFonts w:ascii="Calibri" w:hAnsi="Calibri"/>
          <w:sz w:val="24"/>
        </w:rPr>
        <w:t>Normativa</w:t>
      </w:r>
      <w:r>
        <w:rPr>
          <w:rFonts w:ascii="Calibri" w:hAnsi="Calibri"/>
          <w:spacing w:val="-6"/>
          <w:sz w:val="24"/>
        </w:rPr>
        <w:t xml:space="preserve"> </w:t>
      </w:r>
      <w:r>
        <w:rPr>
          <w:rFonts w:ascii="Calibri" w:hAnsi="Calibri"/>
          <w:sz w:val="24"/>
        </w:rPr>
        <w:t>interna</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Juegos</w:t>
      </w:r>
      <w:r>
        <w:rPr>
          <w:rFonts w:ascii="Calibri" w:hAnsi="Calibri"/>
          <w:spacing w:val="-4"/>
          <w:sz w:val="24"/>
        </w:rPr>
        <w:t xml:space="preserve"> </w:t>
      </w:r>
      <w:r>
        <w:rPr>
          <w:rFonts w:ascii="Calibri" w:hAnsi="Calibri"/>
          <w:sz w:val="24"/>
        </w:rPr>
        <w:t>Municipales</w:t>
      </w:r>
      <w:r>
        <w:rPr>
          <w:rFonts w:ascii="Calibri" w:hAnsi="Calibri"/>
          <w:spacing w:val="-7"/>
          <w:sz w:val="24"/>
        </w:rPr>
        <w:t xml:space="preserve"> </w:t>
      </w:r>
      <w:r>
        <w:rPr>
          <w:rFonts w:ascii="Calibri" w:hAnsi="Calibri"/>
          <w:sz w:val="24"/>
        </w:rPr>
        <w:t>que</w:t>
      </w:r>
      <w:r>
        <w:rPr>
          <w:rFonts w:ascii="Calibri" w:hAnsi="Calibri"/>
          <w:spacing w:val="-6"/>
          <w:sz w:val="24"/>
        </w:rPr>
        <w:t xml:space="preserve"> </w:t>
      </w:r>
      <w:r>
        <w:rPr>
          <w:rFonts w:ascii="Calibri" w:hAnsi="Calibri"/>
          <w:sz w:val="24"/>
        </w:rPr>
        <w:t>se</w:t>
      </w:r>
      <w:r>
        <w:rPr>
          <w:rFonts w:ascii="Calibri" w:hAnsi="Calibri"/>
          <w:spacing w:val="-6"/>
          <w:sz w:val="24"/>
        </w:rPr>
        <w:t xml:space="preserve"> </w:t>
      </w:r>
      <w:r>
        <w:rPr>
          <w:rFonts w:ascii="Calibri" w:hAnsi="Calibri"/>
          <w:sz w:val="24"/>
        </w:rPr>
        <w:t>elabora cada temporada por la Concejalía de Deportes o cualquier otra correspondiente del Ayuntamiento de Las Rozas de Madrid.</w:t>
      </w:r>
    </w:p>
    <w:p w14:paraId="2E298862" w14:textId="77777777" w:rsidR="00B37F69" w:rsidRDefault="00B37F69">
      <w:pPr>
        <w:pStyle w:val="Textoindependiente"/>
        <w:spacing w:before="90"/>
        <w:rPr>
          <w:rFonts w:ascii="Calibri"/>
          <w:sz w:val="24"/>
        </w:rPr>
      </w:pPr>
    </w:p>
    <w:p w14:paraId="0A61EF45" w14:textId="77777777" w:rsidR="00B37F69" w:rsidRDefault="00000000">
      <w:pPr>
        <w:pStyle w:val="Ttulo4"/>
        <w:numPr>
          <w:ilvl w:val="0"/>
          <w:numId w:val="3"/>
        </w:numPr>
        <w:tabs>
          <w:tab w:val="left" w:pos="501"/>
        </w:tabs>
        <w:ind w:left="501" w:hanging="358"/>
      </w:pPr>
      <w:r>
        <w:t>OBLIGACIONES</w:t>
      </w:r>
      <w:r>
        <w:rPr>
          <w:spacing w:val="-6"/>
        </w:rPr>
        <w:t xml:space="preserve"> </w:t>
      </w:r>
      <w:r>
        <w:t>ASUMIDAS</w:t>
      </w:r>
      <w:r>
        <w:rPr>
          <w:spacing w:val="-2"/>
        </w:rPr>
        <w:t xml:space="preserve"> </w:t>
      </w:r>
      <w:r>
        <w:t>POR</w:t>
      </w:r>
      <w:r>
        <w:rPr>
          <w:spacing w:val="-2"/>
        </w:rPr>
        <w:t xml:space="preserve"> </w:t>
      </w:r>
      <w:r>
        <w:t>EL</w:t>
      </w:r>
      <w:r>
        <w:rPr>
          <w:spacing w:val="-2"/>
        </w:rPr>
        <w:t xml:space="preserve"> AYUNTAMIENTO</w:t>
      </w:r>
    </w:p>
    <w:p w14:paraId="6A24F179" w14:textId="77777777" w:rsidR="00B37F69" w:rsidRDefault="00B37F69">
      <w:pPr>
        <w:pStyle w:val="Textoindependiente"/>
        <w:spacing w:before="175"/>
        <w:rPr>
          <w:rFonts w:ascii="Calibri"/>
          <w:b/>
          <w:sz w:val="24"/>
        </w:rPr>
      </w:pPr>
    </w:p>
    <w:p w14:paraId="26508CC5" w14:textId="77777777" w:rsidR="00B37F69" w:rsidRDefault="00000000">
      <w:pPr>
        <w:spacing w:line="312" w:lineRule="auto"/>
        <w:ind w:left="143" w:right="1126"/>
        <w:jc w:val="both"/>
        <w:rPr>
          <w:rFonts w:ascii="Calibri" w:hAnsi="Calibri"/>
          <w:sz w:val="24"/>
        </w:rPr>
      </w:pPr>
      <w:r>
        <w:rPr>
          <w:rFonts w:ascii="Calibri" w:hAnsi="Calibri"/>
          <w:sz w:val="24"/>
        </w:rPr>
        <w:t>Respecto</w:t>
      </w:r>
      <w:r>
        <w:rPr>
          <w:rFonts w:ascii="Calibri" w:hAnsi="Calibri"/>
          <w:spacing w:val="-14"/>
          <w:sz w:val="24"/>
        </w:rPr>
        <w:t xml:space="preserve"> </w:t>
      </w:r>
      <w:r>
        <w:rPr>
          <w:rFonts w:ascii="Calibri" w:hAnsi="Calibri"/>
          <w:sz w:val="24"/>
        </w:rPr>
        <w:t>de</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Dirección</w:t>
      </w:r>
      <w:r>
        <w:rPr>
          <w:rFonts w:ascii="Calibri" w:hAnsi="Calibri"/>
          <w:spacing w:val="-14"/>
          <w:sz w:val="24"/>
        </w:rPr>
        <w:t xml:space="preserve"> </w:t>
      </w:r>
      <w:r>
        <w:rPr>
          <w:rFonts w:ascii="Calibri" w:hAnsi="Calibri"/>
          <w:sz w:val="24"/>
        </w:rPr>
        <w:t>técnica</w:t>
      </w:r>
      <w:r>
        <w:rPr>
          <w:rFonts w:ascii="Calibri" w:hAnsi="Calibri"/>
          <w:spacing w:val="-13"/>
          <w:sz w:val="24"/>
        </w:rPr>
        <w:t xml:space="preserve"> </w:t>
      </w:r>
      <w:r>
        <w:rPr>
          <w:rFonts w:ascii="Calibri" w:hAnsi="Calibri"/>
          <w:sz w:val="24"/>
        </w:rPr>
        <w:t>arbitral</w:t>
      </w:r>
      <w:r>
        <w:rPr>
          <w:rFonts w:ascii="Calibri" w:hAnsi="Calibri"/>
          <w:spacing w:val="-14"/>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4"/>
          <w:sz w:val="24"/>
        </w:rPr>
        <w:t xml:space="preserve"> </w:t>
      </w:r>
      <w:r>
        <w:rPr>
          <w:rFonts w:ascii="Calibri" w:hAnsi="Calibri"/>
          <w:sz w:val="24"/>
        </w:rPr>
        <w:t>competiciones</w:t>
      </w:r>
      <w:r>
        <w:rPr>
          <w:rFonts w:ascii="Calibri" w:hAnsi="Calibri"/>
          <w:spacing w:val="-14"/>
          <w:sz w:val="24"/>
        </w:rPr>
        <w:t xml:space="preserve"> </w:t>
      </w:r>
      <w:r>
        <w:rPr>
          <w:rFonts w:ascii="Calibri" w:hAnsi="Calibri"/>
          <w:sz w:val="24"/>
        </w:rPr>
        <w:t>municipales</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i/>
          <w:sz w:val="24"/>
        </w:rPr>
        <w:t>vóley</w:t>
      </w:r>
      <w:r>
        <w:rPr>
          <w:rFonts w:ascii="Calibri" w:hAnsi="Calibri"/>
          <w:i/>
          <w:spacing w:val="-13"/>
          <w:sz w:val="24"/>
        </w:rPr>
        <w:t xml:space="preserve"> </w:t>
      </w:r>
      <w:r>
        <w:rPr>
          <w:rFonts w:ascii="Calibri" w:hAnsi="Calibri"/>
          <w:i/>
          <w:sz w:val="24"/>
        </w:rPr>
        <w:t>y</w:t>
      </w:r>
      <w:r>
        <w:rPr>
          <w:rFonts w:ascii="Calibri" w:hAnsi="Calibri"/>
          <w:i/>
          <w:spacing w:val="-14"/>
          <w:sz w:val="24"/>
        </w:rPr>
        <w:t xml:space="preserve"> </w:t>
      </w:r>
      <w:r>
        <w:rPr>
          <w:rFonts w:ascii="Calibri" w:hAnsi="Calibri"/>
          <w:i/>
          <w:sz w:val="24"/>
        </w:rPr>
        <w:t>vóley</w:t>
      </w:r>
      <w:r>
        <w:rPr>
          <w:rFonts w:ascii="Calibri" w:hAnsi="Calibri"/>
          <w:i/>
          <w:spacing w:val="-13"/>
          <w:sz w:val="24"/>
        </w:rPr>
        <w:t xml:space="preserve"> </w:t>
      </w:r>
      <w:r>
        <w:rPr>
          <w:rFonts w:ascii="Calibri" w:hAnsi="Calibri"/>
          <w:i/>
          <w:sz w:val="24"/>
        </w:rPr>
        <w:t xml:space="preserve">playa </w:t>
      </w:r>
      <w:r>
        <w:rPr>
          <w:rFonts w:ascii="Calibri" w:hAnsi="Calibri"/>
          <w:sz w:val="24"/>
        </w:rPr>
        <w:t>en todas las categorías, así como eventos deportivos, torneos y campeonatos de fiestas patronales</w:t>
      </w:r>
      <w:r>
        <w:rPr>
          <w:rFonts w:ascii="Calibri" w:hAnsi="Calibri"/>
          <w:spacing w:val="-9"/>
          <w:sz w:val="24"/>
        </w:rPr>
        <w:t xml:space="preserve"> </w:t>
      </w:r>
      <w:r>
        <w:rPr>
          <w:rFonts w:ascii="Calibri" w:hAnsi="Calibri"/>
          <w:sz w:val="24"/>
        </w:rPr>
        <w:t>que</w:t>
      </w:r>
      <w:r>
        <w:rPr>
          <w:rFonts w:ascii="Calibri" w:hAnsi="Calibri"/>
          <w:spacing w:val="-6"/>
          <w:sz w:val="24"/>
        </w:rPr>
        <w:t xml:space="preserve"> </w:t>
      </w:r>
      <w:r>
        <w:rPr>
          <w:rFonts w:ascii="Calibri" w:hAnsi="Calibri"/>
          <w:sz w:val="24"/>
        </w:rPr>
        <w:t>organiza</w:t>
      </w:r>
      <w:r>
        <w:rPr>
          <w:rFonts w:ascii="Calibri" w:hAnsi="Calibri"/>
          <w:spacing w:val="-6"/>
          <w:sz w:val="24"/>
        </w:rPr>
        <w:t xml:space="preserve"> </w:t>
      </w:r>
      <w:r>
        <w:rPr>
          <w:rFonts w:ascii="Calibri" w:hAnsi="Calibri"/>
          <w:sz w:val="24"/>
        </w:rPr>
        <w:t>la</w:t>
      </w:r>
      <w:r>
        <w:rPr>
          <w:rFonts w:ascii="Calibri" w:hAnsi="Calibri"/>
          <w:spacing w:val="-6"/>
          <w:sz w:val="24"/>
        </w:rPr>
        <w:t xml:space="preserve"> </w:t>
      </w:r>
      <w:r>
        <w:rPr>
          <w:rFonts w:ascii="Calibri" w:hAnsi="Calibri"/>
          <w:sz w:val="24"/>
        </w:rPr>
        <w:t>Concejalía</w:t>
      </w:r>
      <w:r>
        <w:rPr>
          <w:rFonts w:ascii="Calibri" w:hAnsi="Calibri"/>
          <w:spacing w:val="-9"/>
          <w:sz w:val="24"/>
        </w:rPr>
        <w:t xml:space="preserve"> </w:t>
      </w:r>
      <w:r>
        <w:rPr>
          <w:rFonts w:ascii="Calibri" w:hAnsi="Calibri"/>
          <w:sz w:val="24"/>
        </w:rPr>
        <w:t>de</w:t>
      </w:r>
      <w:r>
        <w:rPr>
          <w:rFonts w:ascii="Calibri" w:hAnsi="Calibri"/>
          <w:spacing w:val="-8"/>
          <w:sz w:val="24"/>
        </w:rPr>
        <w:t xml:space="preserve"> </w:t>
      </w:r>
      <w:r>
        <w:rPr>
          <w:rFonts w:ascii="Calibri" w:hAnsi="Calibri"/>
          <w:sz w:val="24"/>
        </w:rPr>
        <w:t>Deportes,</w:t>
      </w:r>
      <w:r>
        <w:rPr>
          <w:rFonts w:ascii="Calibri" w:hAnsi="Calibri"/>
          <w:spacing w:val="-6"/>
          <w:sz w:val="24"/>
        </w:rPr>
        <w:t xml:space="preserve"> </w:t>
      </w:r>
      <w:r>
        <w:rPr>
          <w:rFonts w:ascii="Calibri" w:hAnsi="Calibri"/>
          <w:sz w:val="24"/>
        </w:rPr>
        <w:t>el</w:t>
      </w:r>
      <w:r>
        <w:rPr>
          <w:rFonts w:ascii="Calibri" w:hAnsi="Calibri"/>
          <w:spacing w:val="-6"/>
          <w:sz w:val="24"/>
        </w:rPr>
        <w:t xml:space="preserve"> </w:t>
      </w:r>
      <w:r>
        <w:rPr>
          <w:rFonts w:ascii="Calibri" w:hAnsi="Calibri"/>
          <w:sz w:val="24"/>
        </w:rPr>
        <w:t>AYUNTAMIENTO</w:t>
      </w:r>
      <w:r>
        <w:rPr>
          <w:rFonts w:ascii="Calibri" w:hAnsi="Calibri"/>
          <w:spacing w:val="-7"/>
          <w:sz w:val="24"/>
        </w:rPr>
        <w:t xml:space="preserve"> </w:t>
      </w:r>
      <w:r>
        <w:rPr>
          <w:rFonts w:ascii="Calibri" w:hAnsi="Calibri"/>
          <w:sz w:val="24"/>
        </w:rPr>
        <w:t>se</w:t>
      </w:r>
      <w:r>
        <w:rPr>
          <w:rFonts w:ascii="Calibri" w:hAnsi="Calibri"/>
          <w:spacing w:val="-8"/>
          <w:sz w:val="24"/>
        </w:rPr>
        <w:t xml:space="preserve"> </w:t>
      </w:r>
      <w:r>
        <w:rPr>
          <w:rFonts w:ascii="Calibri" w:hAnsi="Calibri"/>
          <w:sz w:val="24"/>
        </w:rPr>
        <w:t>obliga</w:t>
      </w:r>
      <w:r>
        <w:rPr>
          <w:rFonts w:ascii="Calibri" w:hAnsi="Calibri"/>
          <w:spacing w:val="-6"/>
          <w:sz w:val="24"/>
        </w:rPr>
        <w:t xml:space="preserve"> </w:t>
      </w:r>
      <w:r>
        <w:rPr>
          <w:rFonts w:ascii="Calibri" w:hAnsi="Calibri"/>
          <w:sz w:val="24"/>
        </w:rPr>
        <w:t>a</w:t>
      </w:r>
      <w:r>
        <w:rPr>
          <w:rFonts w:ascii="Calibri" w:hAnsi="Calibri"/>
          <w:spacing w:val="-6"/>
          <w:sz w:val="24"/>
        </w:rPr>
        <w:t xml:space="preserve"> </w:t>
      </w:r>
      <w:r>
        <w:rPr>
          <w:rFonts w:ascii="Calibri" w:hAnsi="Calibri"/>
          <w:sz w:val="24"/>
        </w:rPr>
        <w:t>los</w:t>
      </w:r>
      <w:r>
        <w:rPr>
          <w:rFonts w:ascii="Calibri" w:hAnsi="Calibri"/>
          <w:spacing w:val="-7"/>
          <w:sz w:val="24"/>
        </w:rPr>
        <w:t xml:space="preserve"> </w:t>
      </w:r>
      <w:r>
        <w:rPr>
          <w:rFonts w:ascii="Calibri" w:hAnsi="Calibri"/>
          <w:sz w:val="24"/>
        </w:rPr>
        <w:t>siguiente, a saber:</w:t>
      </w:r>
    </w:p>
    <w:p w14:paraId="7B3524EC" w14:textId="77777777" w:rsidR="00B37F69" w:rsidRDefault="00000000">
      <w:pPr>
        <w:pStyle w:val="Prrafodelista"/>
        <w:numPr>
          <w:ilvl w:val="1"/>
          <w:numId w:val="3"/>
        </w:numPr>
        <w:tabs>
          <w:tab w:val="left" w:pos="993"/>
          <w:tab w:val="left" w:pos="995"/>
        </w:tabs>
        <w:spacing w:line="309" w:lineRule="auto"/>
        <w:ind w:left="995" w:right="1128" w:hanging="286"/>
        <w:jc w:val="both"/>
        <w:rPr>
          <w:rFonts w:ascii="Calibri" w:hAnsi="Calibri"/>
          <w:sz w:val="24"/>
        </w:rPr>
      </w:pPr>
      <w:r>
        <w:rPr>
          <w:rFonts w:ascii="Calibri" w:hAnsi="Calibri"/>
          <w:sz w:val="24"/>
        </w:rPr>
        <w:t>Facilitar la cooperación técnica que resultare oportuna y necesaria para la correcta prestación de los servicios arbitrales antes referidos.</w:t>
      </w:r>
    </w:p>
    <w:p w14:paraId="40D67D40" w14:textId="77777777" w:rsidR="00B37F69" w:rsidRDefault="00000000">
      <w:pPr>
        <w:pStyle w:val="Prrafodelista"/>
        <w:numPr>
          <w:ilvl w:val="1"/>
          <w:numId w:val="3"/>
        </w:numPr>
        <w:tabs>
          <w:tab w:val="left" w:pos="993"/>
          <w:tab w:val="left" w:pos="995"/>
        </w:tabs>
        <w:spacing w:before="5" w:line="312" w:lineRule="auto"/>
        <w:ind w:left="995" w:right="1126" w:hanging="286"/>
        <w:jc w:val="both"/>
        <w:rPr>
          <w:rFonts w:ascii="Calibri"/>
          <w:sz w:val="24"/>
        </w:rPr>
      </w:pPr>
      <w:r>
        <w:rPr>
          <w:rFonts w:ascii="Calibri"/>
          <w:sz w:val="24"/>
        </w:rPr>
        <w:t>Informar</w:t>
      </w:r>
      <w:r>
        <w:rPr>
          <w:rFonts w:ascii="Calibri"/>
          <w:spacing w:val="-8"/>
          <w:sz w:val="24"/>
        </w:rPr>
        <w:t xml:space="preserve"> </w:t>
      </w:r>
      <w:r>
        <w:rPr>
          <w:rFonts w:ascii="Calibri"/>
          <w:sz w:val="24"/>
        </w:rPr>
        <w:t>a</w:t>
      </w:r>
      <w:r>
        <w:rPr>
          <w:rFonts w:ascii="Calibri"/>
          <w:spacing w:val="-9"/>
          <w:sz w:val="24"/>
        </w:rPr>
        <w:t xml:space="preserve"> </w:t>
      </w:r>
      <w:r>
        <w:rPr>
          <w:rFonts w:ascii="Calibri"/>
          <w:sz w:val="24"/>
        </w:rPr>
        <w:t>los</w:t>
      </w:r>
      <w:r>
        <w:rPr>
          <w:rFonts w:ascii="Calibri"/>
          <w:spacing w:val="-9"/>
          <w:sz w:val="24"/>
        </w:rPr>
        <w:t xml:space="preserve"> </w:t>
      </w:r>
      <w:r>
        <w:rPr>
          <w:rFonts w:ascii="Calibri"/>
          <w:sz w:val="24"/>
        </w:rPr>
        <w:t>equipos</w:t>
      </w:r>
      <w:r>
        <w:rPr>
          <w:rFonts w:ascii="Calibri"/>
          <w:spacing w:val="-9"/>
          <w:sz w:val="24"/>
        </w:rPr>
        <w:t xml:space="preserve"> </w:t>
      </w:r>
      <w:r>
        <w:rPr>
          <w:rFonts w:ascii="Calibri"/>
          <w:sz w:val="24"/>
        </w:rPr>
        <w:t>que</w:t>
      </w:r>
      <w:r>
        <w:rPr>
          <w:rFonts w:ascii="Calibri"/>
          <w:spacing w:val="-8"/>
          <w:sz w:val="24"/>
        </w:rPr>
        <w:t xml:space="preserve"> </w:t>
      </w:r>
      <w:r>
        <w:rPr>
          <w:rFonts w:ascii="Calibri"/>
          <w:sz w:val="24"/>
        </w:rPr>
        <w:t>participen</w:t>
      </w:r>
      <w:r>
        <w:rPr>
          <w:rFonts w:ascii="Calibri"/>
          <w:spacing w:val="-8"/>
          <w:sz w:val="24"/>
        </w:rPr>
        <w:t xml:space="preserve"> </w:t>
      </w:r>
      <w:r>
        <w:rPr>
          <w:rFonts w:ascii="Calibri"/>
          <w:sz w:val="24"/>
        </w:rPr>
        <w:t>en</w:t>
      </w:r>
      <w:r>
        <w:rPr>
          <w:rFonts w:ascii="Calibri"/>
          <w:spacing w:val="-5"/>
          <w:sz w:val="24"/>
        </w:rPr>
        <w:t xml:space="preserve"> </w:t>
      </w:r>
      <w:r>
        <w:rPr>
          <w:rFonts w:ascii="Calibri"/>
          <w:sz w:val="24"/>
        </w:rPr>
        <w:t>las</w:t>
      </w:r>
      <w:r>
        <w:rPr>
          <w:rFonts w:ascii="Calibri"/>
          <w:spacing w:val="-9"/>
          <w:sz w:val="24"/>
        </w:rPr>
        <w:t xml:space="preserve"> </w:t>
      </w:r>
      <w:r>
        <w:rPr>
          <w:rFonts w:ascii="Calibri"/>
          <w:sz w:val="24"/>
        </w:rPr>
        <w:t>competiciones</w:t>
      </w:r>
      <w:r>
        <w:rPr>
          <w:rFonts w:ascii="Calibri"/>
          <w:spacing w:val="-9"/>
          <w:sz w:val="24"/>
        </w:rPr>
        <w:t xml:space="preserve"> </w:t>
      </w:r>
      <w:r>
        <w:rPr>
          <w:rFonts w:ascii="Calibri"/>
          <w:sz w:val="24"/>
        </w:rPr>
        <w:t>que</w:t>
      </w:r>
      <w:r>
        <w:rPr>
          <w:rFonts w:ascii="Calibri"/>
          <w:spacing w:val="-8"/>
          <w:sz w:val="24"/>
        </w:rPr>
        <w:t xml:space="preserve"> </w:t>
      </w:r>
      <w:r>
        <w:rPr>
          <w:rFonts w:ascii="Calibri"/>
          <w:sz w:val="24"/>
        </w:rPr>
        <w:t>deben</w:t>
      </w:r>
      <w:r>
        <w:rPr>
          <w:rFonts w:ascii="Calibri"/>
          <w:spacing w:val="-8"/>
          <w:sz w:val="24"/>
        </w:rPr>
        <w:t xml:space="preserve"> </w:t>
      </w:r>
      <w:r>
        <w:rPr>
          <w:rFonts w:ascii="Calibri"/>
          <w:sz w:val="24"/>
        </w:rPr>
        <w:t>atender</w:t>
      </w:r>
      <w:r>
        <w:rPr>
          <w:rFonts w:ascii="Calibri"/>
          <w:spacing w:val="-8"/>
          <w:sz w:val="24"/>
        </w:rPr>
        <w:t xml:space="preserve"> </w:t>
      </w:r>
      <w:r>
        <w:rPr>
          <w:rFonts w:ascii="Calibri"/>
          <w:sz w:val="24"/>
        </w:rPr>
        <w:t>al</w:t>
      </w:r>
      <w:r>
        <w:rPr>
          <w:rFonts w:ascii="Calibri"/>
          <w:spacing w:val="-9"/>
          <w:sz w:val="24"/>
        </w:rPr>
        <w:t xml:space="preserve"> </w:t>
      </w:r>
      <w:r>
        <w:rPr>
          <w:rFonts w:ascii="Calibri"/>
          <w:sz w:val="24"/>
        </w:rPr>
        <w:t>pago de las tarifas de este convenio en materia de servicios de arbitraje.</w:t>
      </w:r>
    </w:p>
    <w:p w14:paraId="7F8FE27A" w14:textId="77777777" w:rsidR="00B37F69" w:rsidRDefault="00000000">
      <w:pPr>
        <w:pStyle w:val="Prrafodelista"/>
        <w:numPr>
          <w:ilvl w:val="1"/>
          <w:numId w:val="3"/>
        </w:numPr>
        <w:tabs>
          <w:tab w:val="left" w:pos="993"/>
          <w:tab w:val="left" w:pos="995"/>
        </w:tabs>
        <w:spacing w:before="2" w:line="312" w:lineRule="auto"/>
        <w:ind w:left="995" w:right="1126" w:hanging="286"/>
        <w:jc w:val="both"/>
        <w:rPr>
          <w:rFonts w:ascii="Calibri" w:hAnsi="Calibri"/>
          <w:sz w:val="24"/>
        </w:rPr>
      </w:pPr>
      <w:r>
        <w:rPr>
          <w:rFonts w:ascii="Calibri" w:hAnsi="Calibri"/>
          <w:noProof/>
          <w:sz w:val="24"/>
        </w:rPr>
        <mc:AlternateContent>
          <mc:Choice Requires="wps">
            <w:drawing>
              <wp:anchor distT="0" distB="0" distL="0" distR="0" simplePos="0" relativeHeight="479589888" behindDoc="1" locked="0" layoutInCell="1" allowOverlap="1" wp14:anchorId="6FA6061A" wp14:editId="4F44F753">
                <wp:simplePos x="0" y="0"/>
                <wp:positionH relativeFrom="page">
                  <wp:posOffset>7131536</wp:posOffset>
                </wp:positionH>
                <wp:positionV relativeFrom="paragraph">
                  <wp:posOffset>286965</wp:posOffset>
                </wp:positionV>
                <wp:extent cx="85725" cy="1224915"/>
                <wp:effectExtent l="0" t="0" r="0" b="0"/>
                <wp:wrapNone/>
                <wp:docPr id="708" name="Textbox 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1904BF2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6FA6061A" id="Textbox 708" o:spid="_x0000_s1569" type="#_x0000_t202" style="position:absolute;left:0;text-align:left;margin-left:561.55pt;margin-top:22.6pt;width:6.75pt;height:96.45pt;z-index:-23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" filled="f" stroked="f">
                <v:textbox style="layout-flow:vertical;mso-layout-flow-alt:bottom-to-top" inset="0,0,0,0">
                  <w:txbxContent>
                    <w:p w14:paraId="1904BF20"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6</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94880" behindDoc="0" locked="0" layoutInCell="1" allowOverlap="1" wp14:anchorId="23D109F0" wp14:editId="25770D69">
                <wp:simplePos x="0" y="0"/>
                <wp:positionH relativeFrom="page">
                  <wp:posOffset>7118836</wp:posOffset>
                </wp:positionH>
                <wp:positionV relativeFrom="paragraph">
                  <wp:posOffset>141140</wp:posOffset>
                </wp:positionV>
                <wp:extent cx="111125" cy="3360420"/>
                <wp:effectExtent l="0" t="0" r="0" b="0"/>
                <wp:wrapNone/>
                <wp:docPr id="709" name="Textbox 7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3360420"/>
                        </a:xfrm>
                        <a:prstGeom prst="rect">
                          <a:avLst/>
                        </a:prstGeom>
                      </wps:spPr>
                      <wps:txbx>
                        <w:txbxContent>
                          <w:p w14:paraId="3147A281"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173</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23D109F0" id="Textbox 709" o:spid="_x0000_s1570" type="#_x0000_t202" style="position:absolute;left:0;text-align:left;margin-left:560.55pt;margin-top:11.1pt;width:8.75pt;height:264.6pt;z-index:1599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" filled="f" stroked="f">
                <v:textbox style="layout-flow:vertical;mso-layout-flow-alt:bottom-to-top" inset="0,0,0,0">
                  <w:txbxContent>
                    <w:p w14:paraId="3147A281" w14:textId="77777777" w:rsidR="00B37F69" w:rsidRDefault="00000000">
                      <w:pPr>
                        <w:spacing w:before="16"/>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173</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Desarrollar las competiciones municipales conforme a Ley y en condiciones de seguridad y salubridad suficientes y razonables,</w:t>
      </w:r>
      <w:r>
        <w:rPr>
          <w:rFonts w:ascii="Calibri" w:hAnsi="Calibri"/>
          <w:spacing w:val="-1"/>
          <w:sz w:val="24"/>
        </w:rPr>
        <w:t xml:space="preserve"> </w:t>
      </w:r>
      <w:r>
        <w:rPr>
          <w:rFonts w:ascii="Calibri" w:hAnsi="Calibri"/>
          <w:sz w:val="24"/>
        </w:rPr>
        <w:t>tanto para el equipo de árbitros de la FEDERACIÓN como para los propios jugadores y asistentes.</w:t>
      </w:r>
    </w:p>
    <w:p w14:paraId="4DF0678B" w14:textId="77777777" w:rsidR="00B37F69" w:rsidRDefault="00000000">
      <w:pPr>
        <w:pStyle w:val="Prrafodelista"/>
        <w:numPr>
          <w:ilvl w:val="1"/>
          <w:numId w:val="3"/>
        </w:numPr>
        <w:tabs>
          <w:tab w:val="left" w:pos="993"/>
          <w:tab w:val="left" w:pos="995"/>
        </w:tabs>
        <w:spacing w:line="309" w:lineRule="auto"/>
        <w:ind w:left="995" w:right="1126" w:hanging="286"/>
        <w:jc w:val="both"/>
        <w:rPr>
          <w:rFonts w:ascii="Calibri" w:hAnsi="Calibri"/>
          <w:sz w:val="24"/>
        </w:rPr>
      </w:pPr>
      <w:r>
        <w:rPr>
          <w:rFonts w:ascii="Calibri" w:hAnsi="Calibri"/>
          <w:sz w:val="24"/>
        </w:rPr>
        <w:t>Facilitar toda la información solicitada por la FEDERACIÓN para el correcto desarrollo de los servicios arbitrales antes referidos.</w:t>
      </w:r>
    </w:p>
    <w:p w14:paraId="1AC117D7" w14:textId="77777777" w:rsidR="00B37F69" w:rsidRDefault="00000000">
      <w:pPr>
        <w:pStyle w:val="Prrafodelista"/>
        <w:numPr>
          <w:ilvl w:val="1"/>
          <w:numId w:val="3"/>
        </w:numPr>
        <w:tabs>
          <w:tab w:val="left" w:pos="993"/>
          <w:tab w:val="left" w:pos="995"/>
        </w:tabs>
        <w:spacing w:before="5" w:line="312" w:lineRule="auto"/>
        <w:ind w:left="995" w:right="1126" w:hanging="286"/>
        <w:jc w:val="both"/>
        <w:rPr>
          <w:rFonts w:ascii="Calibri" w:hAnsi="Calibri"/>
          <w:sz w:val="24"/>
        </w:rPr>
      </w:pPr>
      <w:r>
        <w:rPr>
          <w:rFonts w:ascii="Calibri" w:hAnsi="Calibri"/>
          <w:noProof/>
          <w:sz w:val="24"/>
        </w:rPr>
        <mc:AlternateContent>
          <mc:Choice Requires="wps">
            <w:drawing>
              <wp:anchor distT="0" distB="0" distL="0" distR="0" simplePos="0" relativeHeight="479589376" behindDoc="1" locked="0" layoutInCell="1" allowOverlap="1" wp14:anchorId="634A4B16" wp14:editId="342F71F2">
                <wp:simplePos x="0" y="0"/>
                <wp:positionH relativeFrom="page">
                  <wp:posOffset>6979136</wp:posOffset>
                </wp:positionH>
                <wp:positionV relativeFrom="paragraph">
                  <wp:posOffset>1617140</wp:posOffset>
                </wp:positionV>
                <wp:extent cx="238125" cy="664845"/>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2DA75D06"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634A4B16" id="Textbox 710" o:spid="_x0000_s1571" type="#_x0000_t202" style="position:absolute;left:0;text-align:left;margin-left:549.55pt;margin-top:127.35pt;width:18.75pt;height:52.35pt;z-index:-23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" filled="f" stroked="f">
                <v:textbox style="layout-flow:vertical;mso-layout-flow-alt:bottom-to-top" inset="0,0,0,0">
                  <w:txbxContent>
                    <w:p w14:paraId="2DA75D06"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noProof/>
          <w:sz w:val="24"/>
        </w:rPr>
        <mc:AlternateContent>
          <mc:Choice Requires="wps">
            <w:drawing>
              <wp:anchor distT="0" distB="0" distL="0" distR="0" simplePos="0" relativeHeight="479590400" behindDoc="1" locked="0" layoutInCell="1" allowOverlap="1" wp14:anchorId="1B331A6C" wp14:editId="12895BFB">
                <wp:simplePos x="0" y="0"/>
                <wp:positionH relativeFrom="page">
                  <wp:posOffset>7131536</wp:posOffset>
                </wp:positionH>
                <wp:positionV relativeFrom="paragraph">
                  <wp:posOffset>325874</wp:posOffset>
                </wp:positionV>
                <wp:extent cx="85725" cy="1270635"/>
                <wp:effectExtent l="0" t="0" r="0" b="0"/>
                <wp:wrapNone/>
                <wp:docPr id="711" name="Textbox 7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405BE781"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1B331A6C" id="Textbox 711" o:spid="_x0000_s1572" type="#_x0000_t202" style="position:absolute;left:0;text-align:left;margin-left:561.55pt;margin-top:25.65pt;width:6.75pt;height:100.05pt;z-index:-23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" filled="f" stroked="f">
                <v:textbox style="layout-flow:vertical;mso-layout-flow-alt:bottom-to-top" inset="0,0,0,0">
                  <w:txbxContent>
                    <w:p w14:paraId="405BE781"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93344" behindDoc="0" locked="0" layoutInCell="1" allowOverlap="1" wp14:anchorId="3A9A6F3F" wp14:editId="51AA8D2A">
                <wp:simplePos x="0" y="0"/>
                <wp:positionH relativeFrom="page">
                  <wp:posOffset>6966436</wp:posOffset>
                </wp:positionH>
                <wp:positionV relativeFrom="paragraph">
                  <wp:posOffset>956573</wp:posOffset>
                </wp:positionV>
                <wp:extent cx="121285" cy="1337945"/>
                <wp:effectExtent l="0" t="0" r="0" b="0"/>
                <wp:wrapNone/>
                <wp:docPr id="712" name="Textbox 7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85" cy="1337945"/>
                        </a:xfrm>
                        <a:prstGeom prst="rect">
                          <a:avLst/>
                        </a:prstGeom>
                      </wps:spPr>
                      <wps:txbx>
                        <w:txbxContent>
                          <w:p w14:paraId="75A813D9" w14:textId="77777777" w:rsidR="00B37F69" w:rsidRDefault="00000000">
                            <w:pPr>
                              <w:spacing w:before="21"/>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txbxContent>
                      </wps:txbx>
                      <wps:bodyPr vert="vert270" wrap="square" lIns="0" tIns="0" rIns="0" bIns="0" rtlCol="0">
                        <a:noAutofit/>
                      </wps:bodyPr>
                    </wps:wsp>
                  </a:graphicData>
                </a:graphic>
              </wp:anchor>
            </w:drawing>
          </mc:Choice>
          <mc:Fallback>
            <w:pict>
              <v:shape w14:anchorId="3A9A6F3F" id="Textbox 712" o:spid="_x0000_s1573" type="#_x0000_t202" style="position:absolute;left:0;text-align:left;margin-left:548.55pt;margin-top:75.3pt;width:9.55pt;height:105.35pt;z-index:1599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" filled="f" stroked="f">
                <v:textbox style="layout-flow:vertical;mso-layout-flow-alt:bottom-to-top" inset="0,0,0,0">
                  <w:txbxContent>
                    <w:p w14:paraId="75A813D9" w14:textId="77777777" w:rsidR="00B37F69" w:rsidRDefault="00000000">
                      <w:pPr>
                        <w:spacing w:before="21"/>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93856" behindDoc="0" locked="0" layoutInCell="1" allowOverlap="1" wp14:anchorId="16F676D3" wp14:editId="08394C14">
                <wp:simplePos x="0" y="0"/>
                <wp:positionH relativeFrom="page">
                  <wp:posOffset>6966436</wp:posOffset>
                </wp:positionH>
                <wp:positionV relativeFrom="paragraph">
                  <wp:posOffset>405952</wp:posOffset>
                </wp:positionV>
                <wp:extent cx="111125" cy="63500"/>
                <wp:effectExtent l="0" t="0" r="0" b="0"/>
                <wp:wrapNone/>
                <wp:docPr id="713" name="Text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3500"/>
                        </a:xfrm>
                        <a:prstGeom prst="rect">
                          <a:avLst/>
                        </a:prstGeom>
                      </wps:spPr>
                      <wps:txbx>
                        <w:txbxContent>
                          <w:p w14:paraId="5D036D17" w14:textId="77777777" w:rsidR="00B37F69" w:rsidRDefault="00000000">
                            <w:pPr>
                              <w:spacing w:before="16"/>
                              <w:ind w:left="20"/>
                              <w:rPr>
                                <w:sz w:val="12"/>
                              </w:rPr>
                            </w:pPr>
                            <w:r>
                              <w:rPr>
                                <w:spacing w:val="-10"/>
                                <w:sz w:val="12"/>
                              </w:rPr>
                              <w:t>J</w:t>
                            </w:r>
                          </w:p>
                        </w:txbxContent>
                      </wps:txbx>
                      <wps:bodyPr vert="vert270" wrap="square" lIns="0" tIns="0" rIns="0" bIns="0" rtlCol="0">
                        <a:noAutofit/>
                      </wps:bodyPr>
                    </wps:wsp>
                  </a:graphicData>
                </a:graphic>
              </wp:anchor>
            </w:drawing>
          </mc:Choice>
          <mc:Fallback>
            <w:pict>
              <v:shape w14:anchorId="16F676D3" id="Textbox 713" o:spid="_x0000_s1574" type="#_x0000_t202" style="position:absolute;left:0;text-align:left;margin-left:548.55pt;margin-top:31.95pt;width:8.75pt;height:5pt;z-index:15993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" filled="f" stroked="f">
                <v:textbox style="layout-flow:vertical;mso-layout-flow-alt:bottom-to-top" inset="0,0,0,0">
                  <w:txbxContent>
                    <w:p w14:paraId="5D036D17" w14:textId="77777777" w:rsidR="00B37F69" w:rsidRDefault="00000000">
                      <w:pPr>
                        <w:spacing w:before="16"/>
                        <w:ind w:left="20"/>
                        <w:rPr>
                          <w:sz w:val="12"/>
                        </w:rPr>
                      </w:pPr>
                      <w:r>
                        <w:rPr>
                          <w:spacing w:val="-10"/>
                          <w:sz w:val="12"/>
                        </w:rPr>
                        <w:t>J</w:t>
                      </w:r>
                    </w:p>
                  </w:txbxContent>
                </v:textbox>
                <w10:wrap anchorx="page"/>
              </v:shape>
            </w:pict>
          </mc:Fallback>
        </mc:AlternateContent>
      </w:r>
      <w:r>
        <w:rPr>
          <w:rFonts w:ascii="Calibri" w:hAnsi="Calibri"/>
          <w:noProof/>
          <w:sz w:val="24"/>
        </w:rPr>
        <mc:AlternateContent>
          <mc:Choice Requires="wps">
            <w:drawing>
              <wp:anchor distT="0" distB="0" distL="0" distR="0" simplePos="0" relativeHeight="15994368" behindDoc="0" locked="0" layoutInCell="1" allowOverlap="1" wp14:anchorId="1928636D" wp14:editId="3D7AFD00">
                <wp:simplePos x="0" y="0"/>
                <wp:positionH relativeFrom="page">
                  <wp:posOffset>7042636</wp:posOffset>
                </wp:positionH>
                <wp:positionV relativeFrom="paragraph">
                  <wp:posOffset>1017898</wp:posOffset>
                </wp:positionV>
                <wp:extent cx="111125" cy="1276985"/>
                <wp:effectExtent l="0" t="0" r="0" b="0"/>
                <wp:wrapNone/>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1276985"/>
                        </a:xfrm>
                        <a:prstGeom prst="rect">
                          <a:avLst/>
                        </a:prstGeom>
                      </wps:spPr>
                      <wps:txbx>
                        <w:txbxContent>
                          <w:p w14:paraId="4156F3F6" w14:textId="77777777" w:rsidR="00B37F69" w:rsidRDefault="00000000">
                            <w:pPr>
                              <w:spacing w:before="16"/>
                              <w:ind w:left="20"/>
                              <w:rPr>
                                <w:sz w:val="12"/>
                              </w:rPr>
                            </w:pPr>
                            <w:r>
                              <w:rPr>
                                <w:spacing w:val="-2"/>
                                <w:sz w:val="12"/>
                              </w:rPr>
                              <w:t>Verificación:</w:t>
                            </w:r>
                            <w:r>
                              <w:rPr>
                                <w:spacing w:val="7"/>
                                <w:sz w:val="12"/>
                              </w:rPr>
                              <w:t xml:space="preserve"> </w:t>
                            </w:r>
                            <w:hyperlink r:id="rId445">
                              <w:r>
                                <w:rPr>
                                  <w:spacing w:val="-2"/>
                                  <w:sz w:val="12"/>
                                </w:rPr>
                                <w:t>https://sede.lasrozas.es/</w:t>
                              </w:r>
                            </w:hyperlink>
                          </w:p>
                        </w:txbxContent>
                      </wps:txbx>
                      <wps:bodyPr vert="vert270" wrap="square" lIns="0" tIns="0" rIns="0" bIns="0" rtlCol="0">
                        <a:noAutofit/>
                      </wps:bodyPr>
                    </wps:wsp>
                  </a:graphicData>
                </a:graphic>
              </wp:anchor>
            </w:drawing>
          </mc:Choice>
          <mc:Fallback>
            <w:pict>
              <v:shape w14:anchorId="1928636D" id="Textbox 714" o:spid="_x0000_s1575" type="#_x0000_t202" style="position:absolute;left:0;text-align:left;margin-left:554.55pt;margin-top:80.15pt;width:8.75pt;height:100.55pt;z-index:15994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" filled="f" stroked="f">
                <v:textbox style="layout-flow:vertical;mso-layout-flow-alt:bottom-to-top" inset="0,0,0,0">
                  <w:txbxContent>
                    <w:p w14:paraId="4156F3F6" w14:textId="77777777" w:rsidR="00B37F69" w:rsidRDefault="00000000">
                      <w:pPr>
                        <w:spacing w:before="16"/>
                        <w:ind w:left="20"/>
                        <w:rPr>
                          <w:sz w:val="12"/>
                        </w:rPr>
                      </w:pPr>
                      <w:r>
                        <w:rPr>
                          <w:spacing w:val="-2"/>
                          <w:sz w:val="12"/>
                        </w:rPr>
                        <w:t>Verificación:</w:t>
                      </w:r>
                      <w:r>
                        <w:rPr>
                          <w:spacing w:val="7"/>
                          <w:sz w:val="12"/>
                        </w:rPr>
                        <w:t xml:space="preserve"> </w:t>
                      </w:r>
                      <w:hyperlink r:id="rId446">
                        <w:r>
                          <w:rPr>
                            <w:spacing w:val="-2"/>
                            <w:sz w:val="12"/>
                          </w:rPr>
                          <w:t>https://sede.lasrozas.es/</w:t>
                        </w:r>
                      </w:hyperlink>
                    </w:p>
                  </w:txbxContent>
                </v:textbox>
                <w10:wrap anchorx="page"/>
              </v:shape>
            </w:pict>
          </mc:Fallback>
        </mc:AlternateContent>
      </w:r>
      <w:r>
        <w:rPr>
          <w:rFonts w:ascii="Calibri" w:hAnsi="Calibri"/>
          <w:sz w:val="24"/>
        </w:rPr>
        <w:t>Atender</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forma</w:t>
      </w:r>
      <w:r>
        <w:rPr>
          <w:rFonts w:ascii="Calibri" w:hAnsi="Calibri"/>
          <w:spacing w:val="-13"/>
          <w:sz w:val="24"/>
        </w:rPr>
        <w:t xml:space="preserve"> </w:t>
      </w:r>
      <w:r>
        <w:rPr>
          <w:rFonts w:ascii="Calibri" w:hAnsi="Calibri"/>
          <w:sz w:val="24"/>
        </w:rPr>
        <w:t>exclusiva</w:t>
      </w:r>
      <w:r>
        <w:rPr>
          <w:rFonts w:ascii="Calibri" w:hAnsi="Calibri"/>
          <w:spacing w:val="-11"/>
          <w:sz w:val="24"/>
        </w:rPr>
        <w:t xml:space="preserve"> </w:t>
      </w:r>
      <w:r>
        <w:rPr>
          <w:rFonts w:ascii="Calibri" w:hAnsi="Calibri"/>
          <w:sz w:val="24"/>
        </w:rPr>
        <w:t>y</w:t>
      </w:r>
      <w:r>
        <w:rPr>
          <w:rFonts w:ascii="Calibri" w:hAnsi="Calibri"/>
          <w:spacing w:val="-12"/>
          <w:sz w:val="24"/>
        </w:rPr>
        <w:t xml:space="preserve"> </w:t>
      </w:r>
      <w:r>
        <w:rPr>
          <w:rFonts w:ascii="Calibri" w:hAnsi="Calibri"/>
          <w:sz w:val="24"/>
        </w:rPr>
        <w:t>mantener</w:t>
      </w:r>
      <w:r>
        <w:rPr>
          <w:rFonts w:ascii="Calibri" w:hAnsi="Calibri"/>
          <w:spacing w:val="-13"/>
          <w:sz w:val="24"/>
        </w:rPr>
        <w:t xml:space="preserve"> </w:t>
      </w:r>
      <w:r>
        <w:rPr>
          <w:rFonts w:ascii="Calibri" w:hAnsi="Calibri"/>
          <w:sz w:val="24"/>
        </w:rPr>
        <w:t>a</w:t>
      </w:r>
      <w:r>
        <w:rPr>
          <w:rFonts w:ascii="Calibri" w:hAnsi="Calibri"/>
          <w:spacing w:val="-11"/>
          <w:sz w:val="24"/>
        </w:rPr>
        <w:t xml:space="preserve"> </w:t>
      </w:r>
      <w:r>
        <w:rPr>
          <w:rFonts w:ascii="Calibri" w:hAnsi="Calibri"/>
          <w:sz w:val="24"/>
        </w:rPr>
        <w:t>la</w:t>
      </w:r>
      <w:r>
        <w:rPr>
          <w:rFonts w:ascii="Calibri" w:hAnsi="Calibri"/>
          <w:spacing w:val="-11"/>
          <w:sz w:val="24"/>
        </w:rPr>
        <w:t xml:space="preserve"> </w:t>
      </w:r>
      <w:r>
        <w:rPr>
          <w:rFonts w:ascii="Calibri" w:hAnsi="Calibri"/>
          <w:sz w:val="24"/>
        </w:rPr>
        <w:t>FEDERACIÓN</w:t>
      </w:r>
      <w:r>
        <w:rPr>
          <w:rFonts w:ascii="Calibri" w:hAnsi="Calibri"/>
          <w:spacing w:val="-10"/>
          <w:sz w:val="24"/>
        </w:rPr>
        <w:t xml:space="preserve"> </w:t>
      </w:r>
      <w:r>
        <w:rPr>
          <w:rFonts w:ascii="Calibri" w:hAnsi="Calibri"/>
          <w:sz w:val="24"/>
        </w:rPr>
        <w:t>y</w:t>
      </w:r>
      <w:r>
        <w:rPr>
          <w:rFonts w:ascii="Calibri" w:hAnsi="Calibri"/>
          <w:spacing w:val="-12"/>
          <w:sz w:val="24"/>
        </w:rPr>
        <w:t xml:space="preserve"> </w:t>
      </w:r>
      <w:r>
        <w:rPr>
          <w:rFonts w:ascii="Calibri" w:hAnsi="Calibri"/>
          <w:sz w:val="24"/>
        </w:rPr>
        <w:t>cualquier</w:t>
      </w:r>
      <w:r>
        <w:rPr>
          <w:rFonts w:ascii="Calibri" w:hAnsi="Calibri"/>
          <w:spacing w:val="-11"/>
          <w:sz w:val="24"/>
        </w:rPr>
        <w:t xml:space="preserve"> </w:t>
      </w:r>
      <w:r>
        <w:rPr>
          <w:rFonts w:ascii="Calibri" w:hAnsi="Calibri"/>
          <w:sz w:val="24"/>
        </w:rPr>
        <w:t>empleado</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ésta indemne de toda y cualquier responsabilidad derivada de negligencia, falta de diligencia, dolo y/o quebranto de garantías contractuales por parte del AYUNTAMIENTO, cualquier empleado del AYUNTAMIENTO y/o cualquier equipo competidor, jugador o persona física o jurídica que estuviere habilitada por el AYUNTAMIENTO para tomar parte, de cualquier forma, en las competiciones organizadas en el ámbito municipal.</w:t>
      </w:r>
    </w:p>
    <w:p w14:paraId="7CBC4C7F" w14:textId="77777777" w:rsidR="00B37F69" w:rsidRDefault="00000000">
      <w:pPr>
        <w:pStyle w:val="Prrafodelista"/>
        <w:numPr>
          <w:ilvl w:val="1"/>
          <w:numId w:val="3"/>
        </w:numPr>
        <w:tabs>
          <w:tab w:val="left" w:pos="993"/>
          <w:tab w:val="left" w:pos="995"/>
        </w:tabs>
        <w:spacing w:line="312" w:lineRule="auto"/>
        <w:ind w:left="995" w:right="1126" w:hanging="286"/>
        <w:jc w:val="both"/>
        <w:rPr>
          <w:rFonts w:ascii="Calibri" w:hAnsi="Calibri"/>
          <w:sz w:val="24"/>
        </w:rPr>
      </w:pPr>
      <w:r>
        <w:rPr>
          <w:rFonts w:ascii="Calibri" w:hAnsi="Calibri"/>
          <w:sz w:val="24"/>
        </w:rPr>
        <w:t>Cesión de las instalaciones municipales necesarias para la organización de los cursos citados en la cláusula primera, en el punto siete.</w:t>
      </w:r>
    </w:p>
    <w:p w14:paraId="5ECFA995" w14:textId="77777777" w:rsidR="00B37F69" w:rsidRDefault="00000000">
      <w:pPr>
        <w:pStyle w:val="Textoindependiente"/>
        <w:spacing w:before="9"/>
        <w:ind w:right="1133"/>
        <w:jc w:val="right"/>
      </w:pPr>
      <w:r>
        <w:rPr>
          <w:spacing w:val="-10"/>
        </w:rPr>
        <w:t>6</w:t>
      </w:r>
    </w:p>
    <w:p w14:paraId="5FA9A64C"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0A5DA467" w14:textId="77777777" w:rsidR="00B37F69" w:rsidRDefault="00B37F69">
      <w:pPr>
        <w:pStyle w:val="Textoindependiente"/>
      </w:pPr>
    </w:p>
    <w:p w14:paraId="4578C162" w14:textId="77777777" w:rsidR="00B37F69" w:rsidRDefault="00B37F69">
      <w:pPr>
        <w:pStyle w:val="Textoindependiente"/>
      </w:pPr>
    </w:p>
    <w:p w14:paraId="449FAEC2" w14:textId="77777777" w:rsidR="00B37F69" w:rsidRDefault="00B37F69">
      <w:pPr>
        <w:pStyle w:val="Textoindependiente"/>
        <w:spacing w:before="3"/>
      </w:pPr>
    </w:p>
    <w:p w14:paraId="3D00205E" w14:textId="77777777" w:rsidR="00B37F69" w:rsidRDefault="00000000">
      <w:pPr>
        <w:ind w:left="8220"/>
        <w:rPr>
          <w:sz w:val="20"/>
        </w:rPr>
      </w:pPr>
      <w:r>
        <w:rPr>
          <w:noProof/>
          <w:sz w:val="20"/>
        </w:rPr>
        <w:drawing>
          <wp:inline distT="0" distB="0" distL="0" distR="0" wp14:anchorId="3248CFE1" wp14:editId="2E5BAD47">
            <wp:extent cx="373825" cy="633983"/>
            <wp:effectExtent l="0" t="0" r="0" b="0"/>
            <wp:docPr id="715" name="Image 7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5" name="Image 715"/>
                    <pic:cNvPicPr/>
                  </pic:nvPicPr>
                  <pic:blipFill>
                    <a:blip r:embed="rId423" cstate="print"/>
                    <a:stretch>
                      <a:fillRect/>
                    </a:stretch>
                  </pic:blipFill>
                  <pic:spPr>
                    <a:xfrm>
                      <a:off x="0" y="0"/>
                      <a:ext cx="373825" cy="633983"/>
                    </a:xfrm>
                    <a:prstGeom prst="rect">
                      <a:avLst/>
                    </a:prstGeom>
                  </pic:spPr>
                </pic:pic>
              </a:graphicData>
            </a:graphic>
          </wp:inline>
        </w:drawing>
      </w:r>
    </w:p>
    <w:p w14:paraId="48E69276" w14:textId="77777777" w:rsidR="00B37F69" w:rsidRDefault="00B37F69">
      <w:pPr>
        <w:rPr>
          <w:sz w:val="20"/>
        </w:rPr>
        <w:sectPr w:rsidR="00B37F69">
          <w:headerReference w:type="default" r:id="rId447"/>
          <w:footerReference w:type="default" r:id="rId448"/>
          <w:pgSz w:w="11910" w:h="16840"/>
          <w:pgMar w:top="0" w:right="283" w:bottom="280" w:left="1133" w:header="0" w:footer="0" w:gutter="0"/>
          <w:cols w:space="720"/>
        </w:sectPr>
      </w:pPr>
    </w:p>
    <w:p w14:paraId="508D8A50" w14:textId="77777777" w:rsidR="00B37F69" w:rsidRDefault="00000000">
      <w:pPr>
        <w:pStyle w:val="Ttulo3"/>
        <w:spacing w:before="286"/>
        <w:ind w:left="143"/>
      </w:pPr>
      <w:r>
        <w:t>Área</w:t>
      </w:r>
      <w:r>
        <w:rPr>
          <w:spacing w:val="-2"/>
        </w:rPr>
        <w:t xml:space="preserve"> </w:t>
      </w:r>
      <w:r>
        <w:t>de</w:t>
      </w:r>
      <w:r>
        <w:rPr>
          <w:spacing w:val="-2"/>
        </w:rPr>
        <w:t xml:space="preserve"> Deportes</w:t>
      </w:r>
    </w:p>
    <w:p w14:paraId="610009E9"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59890A3B"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795A6A6C"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5997440" behindDoc="0" locked="0" layoutInCell="1" allowOverlap="1" wp14:anchorId="0E133BA9" wp14:editId="12E48515">
                <wp:simplePos x="0" y="0"/>
                <wp:positionH relativeFrom="page">
                  <wp:posOffset>6731381</wp:posOffset>
                </wp:positionH>
                <wp:positionV relativeFrom="page">
                  <wp:posOffset>253</wp:posOffset>
                </wp:positionV>
                <wp:extent cx="829310" cy="10401300"/>
                <wp:effectExtent l="0" t="0" r="0" b="0"/>
                <wp:wrapNone/>
                <wp:docPr id="716" name="Group 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9310" cy="10401300"/>
                          <a:chOff x="0" y="0"/>
                          <a:chExt cx="829310" cy="10401300"/>
                        </a:xfrm>
                      </wpg:grpSpPr>
                      <wps:wsp>
                        <wps:cNvPr id="717" name="Graphic 717"/>
                        <wps:cNvSpPr/>
                        <wps:spPr>
                          <a:xfrm>
                            <a:off x="37211" y="0"/>
                            <a:ext cx="792480" cy="9831070"/>
                          </a:xfrm>
                          <a:custGeom>
                            <a:avLst/>
                            <a:gdLst/>
                            <a:ahLst/>
                            <a:cxnLst/>
                            <a:rect l="l" t="t" r="r" b="b"/>
                            <a:pathLst>
                              <a:path w="792480" h="9831070">
                                <a:moveTo>
                                  <a:pt x="791972" y="7975854"/>
                                </a:moveTo>
                                <a:lnTo>
                                  <a:pt x="290830" y="7975854"/>
                                </a:lnTo>
                                <a:lnTo>
                                  <a:pt x="290830" y="9248140"/>
                                </a:lnTo>
                                <a:lnTo>
                                  <a:pt x="0" y="9248140"/>
                                </a:lnTo>
                                <a:lnTo>
                                  <a:pt x="0" y="9831070"/>
                                </a:lnTo>
                                <a:lnTo>
                                  <a:pt x="791972" y="9831070"/>
                                </a:lnTo>
                                <a:lnTo>
                                  <a:pt x="791972" y="9248140"/>
                                </a:lnTo>
                                <a:lnTo>
                                  <a:pt x="791972" y="7975854"/>
                                </a:lnTo>
                                <a:close/>
                              </a:path>
                              <a:path w="792480" h="9831070">
                                <a:moveTo>
                                  <a:pt x="791972" y="0"/>
                                </a:moveTo>
                                <a:lnTo>
                                  <a:pt x="0" y="0"/>
                                </a:lnTo>
                                <a:lnTo>
                                  <a:pt x="0" y="7975600"/>
                                </a:lnTo>
                                <a:lnTo>
                                  <a:pt x="791972" y="7975600"/>
                                </a:lnTo>
                                <a:lnTo>
                                  <a:pt x="791972" y="0"/>
                                </a:lnTo>
                                <a:close/>
                              </a:path>
                            </a:pathLst>
                          </a:custGeom>
                          <a:solidFill>
                            <a:srgbClr val="FFFFFF"/>
                          </a:solidFill>
                        </wps:spPr>
                        <wps:bodyPr wrap="square" lIns="0" tIns="0" rIns="0" bIns="0" rtlCol="0">
                          <a:prstTxWarp prst="textNoShape">
                            <a:avLst/>
                          </a:prstTxWarp>
                          <a:noAutofit/>
                        </wps:bodyPr>
                      </wps:wsp>
                      <wps:wsp>
                        <wps:cNvPr id="718" name="Graphic 718"/>
                        <wps:cNvSpPr/>
                        <wps:spPr>
                          <a:xfrm>
                            <a:off x="0" y="9831451"/>
                            <a:ext cx="502284" cy="569595"/>
                          </a:xfrm>
                          <a:custGeom>
                            <a:avLst/>
                            <a:gdLst/>
                            <a:ahLst/>
                            <a:cxnLst/>
                            <a:rect l="l" t="t" r="r" b="b"/>
                            <a:pathLst>
                              <a:path w="502284" h="569595">
                                <a:moveTo>
                                  <a:pt x="501903" y="0"/>
                                </a:moveTo>
                                <a:lnTo>
                                  <a:pt x="0" y="0"/>
                                </a:lnTo>
                                <a:lnTo>
                                  <a:pt x="0" y="569340"/>
                                </a:lnTo>
                                <a:lnTo>
                                  <a:pt x="501903" y="569340"/>
                                </a:lnTo>
                                <a:lnTo>
                                  <a:pt x="501903" y="0"/>
                                </a:lnTo>
                                <a:close/>
                              </a:path>
                            </a:pathLst>
                          </a:custGeom>
                          <a:solidFill>
                            <a:srgbClr val="000000"/>
                          </a:solidFill>
                        </wps:spPr>
                        <wps:bodyPr wrap="square" lIns="0" tIns="0" rIns="0" bIns="0" rtlCol="0">
                          <a:prstTxWarp prst="textNoShape">
                            <a:avLst/>
                          </a:prstTxWarp>
                          <a:noAutofit/>
                        </wps:bodyPr>
                      </wps:wsp>
                      <wps:wsp>
                        <wps:cNvPr id="719" name="Textbox 719"/>
                        <wps:cNvSpPr txBox="1"/>
                        <wps:spPr>
                          <a:xfrm>
                            <a:off x="172973" y="202276"/>
                            <a:ext cx="478790" cy="142240"/>
                          </a:xfrm>
                          <a:prstGeom prst="rect">
                            <a:avLst/>
                          </a:prstGeom>
                        </wps:spPr>
                        <wps:txbx>
                          <w:txbxContent>
                            <w:p w14:paraId="27537BF0"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0E133BA9" id="Group 716" o:spid="_x0000_s1576" style="position:absolute;left:0;text-align:left;margin-left:530.05pt;margin-top:0;width:65.3pt;height:819pt;z-index:15997440;mso-wrap-distance-left:0;mso-wrap-distance-right:0;mso-position-horizontal-relative:page;mso-position-vertical-relative:page" coordsize="8293,10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">
                <v:shape id="Graphic 717" o:spid="_x0000_s1577" style="position:absolute;left:372;width:7924;height:98310;visibility:visible;mso-wrap-style:square;v-text-anchor:top" coordsize="792480,983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" path="m791972,7975854r-501142,l290830,9248140,,9248140r,582930l791972,9831070r,-582930l791972,7975854xem791972,l,,,7975600r791972,l791972,xe" stroked="f">
                  <v:path arrowok="t"/>
                </v:shape>
                <v:shape id="Graphic 718" o:spid="_x0000_s1578" style="position:absolute;top:98314;width:5022;height:5696;visibility:visible;mso-wrap-style:square;v-text-anchor:top" coordsize="502284,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" path="m501903,l,,,569340r501903,l501903,xe" fillcolor="black" stroked="f">
                  <v:path arrowok="t"/>
                </v:shape>
                <v:shape id="Textbox 719" o:spid="_x0000_s1579" type="#_x0000_t202" style="position:absolute;left:1729;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" filled="f" stroked="f">
                  <v:textbox inset="0,0,0,0">
                    <w:txbxContent>
                      <w:p w14:paraId="27537BF0"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63D2436E" wp14:editId="1471B3C5">
                <wp:extent cx="5887720" cy="6350"/>
                <wp:effectExtent l="0" t="0" r="0" b="0"/>
                <wp:docPr id="720" name="Group 7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721" name="Graphic 721"/>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2C1260" id="Group 720"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sxxlN3QCAADzBQAADgAAAAAAAAAA&#10;AAAAAAAuAgAAZHJzL2Uyb0RvYy54bWxQSwECLQAUAAYACAAAACEAa6OE0tsAAAADAQAADwAAAAAA&#10;AAAAAAAAAADOBAAAZHJzL2Rvd25yZXYueG1sUEsFBgAAAAAEAAQA8wAAANYFAAAAAA==&#10;">
                <v:shape id="Graphic 721"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" path="m5887212,l,,,6096r5887212,l5887212,xe" fillcolor="black" stroked="f">
                  <v:path arrowok="t"/>
                </v:shape>
                <w10:anchorlock/>
              </v:group>
            </w:pict>
          </mc:Fallback>
        </mc:AlternateContent>
      </w:r>
    </w:p>
    <w:p w14:paraId="1CB1AE24" w14:textId="77777777" w:rsidR="00B37F69" w:rsidRDefault="00B37F69">
      <w:pPr>
        <w:pStyle w:val="Textoindependiente"/>
        <w:spacing w:before="96"/>
        <w:rPr>
          <w:rFonts w:ascii="Calibri"/>
          <w:sz w:val="24"/>
        </w:rPr>
      </w:pPr>
    </w:p>
    <w:p w14:paraId="67726D1F" w14:textId="77777777" w:rsidR="00B37F69" w:rsidRDefault="00000000">
      <w:pPr>
        <w:pStyle w:val="Ttulo4"/>
        <w:numPr>
          <w:ilvl w:val="0"/>
          <w:numId w:val="3"/>
        </w:numPr>
        <w:tabs>
          <w:tab w:val="left" w:pos="501"/>
        </w:tabs>
        <w:ind w:left="501" w:hanging="358"/>
      </w:pPr>
      <w:r>
        <w:t>DURACIÓN</w:t>
      </w:r>
      <w:r>
        <w:rPr>
          <w:spacing w:val="-1"/>
        </w:rPr>
        <w:t xml:space="preserve"> </w:t>
      </w:r>
      <w:r>
        <w:t>DEL</w:t>
      </w:r>
      <w:r>
        <w:rPr>
          <w:spacing w:val="-1"/>
        </w:rPr>
        <w:t xml:space="preserve"> </w:t>
      </w:r>
      <w:r>
        <w:rPr>
          <w:spacing w:val="-2"/>
        </w:rPr>
        <w:t>CONVENIO</w:t>
      </w:r>
    </w:p>
    <w:p w14:paraId="2BD13A7F" w14:textId="77777777" w:rsidR="00B37F69" w:rsidRDefault="00B37F69">
      <w:pPr>
        <w:pStyle w:val="Textoindependiente"/>
        <w:spacing w:before="177"/>
        <w:rPr>
          <w:rFonts w:ascii="Calibri"/>
          <w:b/>
          <w:sz w:val="24"/>
        </w:rPr>
      </w:pPr>
    </w:p>
    <w:p w14:paraId="14BDD3C2" w14:textId="77777777" w:rsidR="00B37F69" w:rsidRDefault="00000000">
      <w:pPr>
        <w:spacing w:before="1" w:line="312"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15997952" behindDoc="0" locked="0" layoutInCell="1" allowOverlap="1" wp14:anchorId="690A5A1D" wp14:editId="4D300AA9">
                <wp:simplePos x="0" y="0"/>
                <wp:positionH relativeFrom="page">
                  <wp:posOffset>6811152</wp:posOffset>
                </wp:positionH>
                <wp:positionV relativeFrom="paragraph">
                  <wp:posOffset>608736</wp:posOffset>
                </wp:positionV>
                <wp:extent cx="417830" cy="3181350"/>
                <wp:effectExtent l="0" t="0" r="0" b="0"/>
                <wp:wrapNone/>
                <wp:docPr id="722" name="Text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0E58CD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587FB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90A5A1D" id="Textbox 722" o:spid="_x0000_s1580" type="#_x0000_t202" style="position:absolute;left:0;text-align:left;margin-left:536.3pt;margin-top:47.95pt;width:32.9pt;height:250.5pt;z-index:15997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9oa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" filled="f" stroked="f">
                <v:textbox style="layout-flow:vertical;mso-layout-flow-alt:bottom-to-top" inset="0,0,0,0">
                  <w:txbxContent>
                    <w:p w14:paraId="00E58CD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587FBB"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El</w:t>
      </w:r>
      <w:r>
        <w:rPr>
          <w:rFonts w:ascii="Calibri" w:hAnsi="Calibri"/>
          <w:spacing w:val="-9"/>
          <w:sz w:val="24"/>
        </w:rPr>
        <w:t xml:space="preserve"> </w:t>
      </w:r>
      <w:r>
        <w:rPr>
          <w:rFonts w:ascii="Calibri" w:hAnsi="Calibri"/>
          <w:sz w:val="24"/>
        </w:rPr>
        <w:t>presente</w:t>
      </w:r>
      <w:r>
        <w:rPr>
          <w:rFonts w:ascii="Calibri" w:hAnsi="Calibri"/>
          <w:spacing w:val="-8"/>
          <w:sz w:val="24"/>
        </w:rPr>
        <w:t xml:space="preserve"> </w:t>
      </w:r>
      <w:r>
        <w:rPr>
          <w:rFonts w:ascii="Calibri" w:hAnsi="Calibri"/>
          <w:sz w:val="24"/>
        </w:rPr>
        <w:t>Convenio</w:t>
      </w:r>
      <w:r>
        <w:rPr>
          <w:rFonts w:ascii="Calibri" w:hAnsi="Calibri"/>
          <w:spacing w:val="-11"/>
          <w:sz w:val="24"/>
        </w:rPr>
        <w:t xml:space="preserve"> </w:t>
      </w:r>
      <w:r>
        <w:rPr>
          <w:rFonts w:ascii="Calibri" w:hAnsi="Calibri"/>
          <w:sz w:val="24"/>
        </w:rPr>
        <w:t>entrará</w:t>
      </w:r>
      <w:r>
        <w:rPr>
          <w:rFonts w:ascii="Calibri" w:hAnsi="Calibri"/>
          <w:spacing w:val="-9"/>
          <w:sz w:val="24"/>
        </w:rPr>
        <w:t xml:space="preserve"> </w:t>
      </w:r>
      <w:r>
        <w:rPr>
          <w:rFonts w:ascii="Calibri" w:hAnsi="Calibri"/>
          <w:sz w:val="24"/>
        </w:rPr>
        <w:t>en</w:t>
      </w:r>
      <w:r>
        <w:rPr>
          <w:rFonts w:ascii="Calibri" w:hAnsi="Calibri"/>
          <w:spacing w:val="-8"/>
          <w:sz w:val="24"/>
        </w:rPr>
        <w:t xml:space="preserve"> </w:t>
      </w:r>
      <w:r>
        <w:rPr>
          <w:rFonts w:ascii="Calibri" w:hAnsi="Calibri"/>
          <w:sz w:val="24"/>
        </w:rPr>
        <w:t>vigor</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día</w:t>
      </w:r>
      <w:r>
        <w:rPr>
          <w:rFonts w:ascii="Calibri" w:hAnsi="Calibri"/>
          <w:spacing w:val="-11"/>
          <w:sz w:val="24"/>
        </w:rPr>
        <w:t xml:space="preserve"> </w:t>
      </w:r>
      <w:r>
        <w:rPr>
          <w:rFonts w:ascii="Calibri" w:hAnsi="Calibri"/>
          <w:sz w:val="24"/>
        </w:rPr>
        <w:t>de</w:t>
      </w:r>
      <w:r>
        <w:rPr>
          <w:rFonts w:ascii="Calibri" w:hAnsi="Calibri"/>
          <w:spacing w:val="-11"/>
          <w:sz w:val="24"/>
        </w:rPr>
        <w:t xml:space="preserve"> </w:t>
      </w:r>
      <w:r>
        <w:rPr>
          <w:rFonts w:ascii="Calibri" w:hAnsi="Calibri"/>
          <w:sz w:val="24"/>
        </w:rPr>
        <w:t>su</w:t>
      </w:r>
      <w:r>
        <w:rPr>
          <w:rFonts w:ascii="Calibri" w:hAnsi="Calibri"/>
          <w:spacing w:val="-10"/>
          <w:sz w:val="24"/>
        </w:rPr>
        <w:t xml:space="preserve"> </w:t>
      </w:r>
      <w:r>
        <w:rPr>
          <w:rFonts w:ascii="Calibri" w:hAnsi="Calibri"/>
          <w:sz w:val="24"/>
        </w:rPr>
        <w:t>firma</w:t>
      </w:r>
      <w:r>
        <w:rPr>
          <w:rFonts w:ascii="Calibri" w:hAnsi="Calibri"/>
          <w:spacing w:val="-9"/>
          <w:sz w:val="24"/>
        </w:rPr>
        <w:t xml:space="preserve"> </w:t>
      </w:r>
      <w:r>
        <w:rPr>
          <w:rFonts w:ascii="Calibri" w:hAnsi="Calibri"/>
          <w:sz w:val="24"/>
        </w:rPr>
        <w:t>y</w:t>
      </w:r>
      <w:r>
        <w:rPr>
          <w:rFonts w:ascii="Calibri" w:hAnsi="Calibri"/>
          <w:spacing w:val="-12"/>
          <w:sz w:val="24"/>
        </w:rPr>
        <w:t xml:space="preserve"> </w:t>
      </w:r>
      <w:r>
        <w:rPr>
          <w:rFonts w:ascii="Calibri" w:hAnsi="Calibri"/>
          <w:sz w:val="24"/>
        </w:rPr>
        <w:t>tendrá</w:t>
      </w:r>
      <w:r>
        <w:rPr>
          <w:rFonts w:ascii="Calibri" w:hAnsi="Calibri"/>
          <w:spacing w:val="-11"/>
          <w:sz w:val="24"/>
        </w:rPr>
        <w:t xml:space="preserve"> </w:t>
      </w:r>
      <w:r>
        <w:rPr>
          <w:rFonts w:ascii="Calibri" w:hAnsi="Calibri"/>
          <w:sz w:val="24"/>
        </w:rPr>
        <w:t>una</w:t>
      </w:r>
      <w:r>
        <w:rPr>
          <w:rFonts w:ascii="Calibri" w:hAnsi="Calibri"/>
          <w:spacing w:val="-11"/>
          <w:sz w:val="24"/>
        </w:rPr>
        <w:t xml:space="preserve"> </w:t>
      </w:r>
      <w:r>
        <w:rPr>
          <w:rFonts w:ascii="Calibri" w:hAnsi="Calibri"/>
          <w:sz w:val="24"/>
        </w:rPr>
        <w:t>duración</w:t>
      </w:r>
      <w:r>
        <w:rPr>
          <w:rFonts w:ascii="Calibri" w:hAnsi="Calibri"/>
          <w:spacing w:val="-10"/>
          <w:sz w:val="24"/>
        </w:rPr>
        <w:t xml:space="preserve"> </w:t>
      </w:r>
      <w:r>
        <w:rPr>
          <w:rFonts w:ascii="Calibri" w:hAnsi="Calibri"/>
          <w:sz w:val="24"/>
        </w:rPr>
        <w:t>de</w:t>
      </w:r>
      <w:r>
        <w:rPr>
          <w:rFonts w:ascii="Calibri" w:hAnsi="Calibri"/>
          <w:spacing w:val="-10"/>
          <w:sz w:val="24"/>
        </w:rPr>
        <w:t xml:space="preserve"> </w:t>
      </w:r>
      <w:r>
        <w:rPr>
          <w:rFonts w:ascii="Calibri" w:hAnsi="Calibri"/>
          <w:b/>
          <w:sz w:val="24"/>
        </w:rPr>
        <w:t>un</w:t>
      </w:r>
      <w:r>
        <w:rPr>
          <w:rFonts w:ascii="Calibri" w:hAnsi="Calibri"/>
          <w:b/>
          <w:spacing w:val="-8"/>
          <w:sz w:val="24"/>
        </w:rPr>
        <w:t xml:space="preserve"> </w:t>
      </w:r>
      <w:r>
        <w:rPr>
          <w:rFonts w:ascii="Calibri" w:hAnsi="Calibri"/>
          <w:b/>
          <w:sz w:val="24"/>
        </w:rPr>
        <w:t>año</w:t>
      </w:r>
      <w:r>
        <w:rPr>
          <w:rFonts w:ascii="Calibri" w:hAnsi="Calibri"/>
          <w:sz w:val="24"/>
        </w:rPr>
        <w:t>.</w:t>
      </w:r>
      <w:r>
        <w:rPr>
          <w:rFonts w:ascii="Calibri" w:hAnsi="Calibri"/>
          <w:spacing w:val="-9"/>
          <w:sz w:val="24"/>
        </w:rPr>
        <w:t xml:space="preserve"> </w:t>
      </w:r>
      <w:r>
        <w:rPr>
          <w:rFonts w:ascii="Calibri" w:hAnsi="Calibri"/>
          <w:sz w:val="24"/>
        </w:rPr>
        <w:t>Podrá prorrogarse</w:t>
      </w:r>
      <w:r>
        <w:rPr>
          <w:rFonts w:ascii="Calibri" w:hAnsi="Calibri"/>
          <w:spacing w:val="-2"/>
          <w:sz w:val="24"/>
        </w:rPr>
        <w:t xml:space="preserve"> </w:t>
      </w:r>
      <w:r>
        <w:rPr>
          <w:rFonts w:ascii="Calibri" w:hAnsi="Calibri"/>
          <w:sz w:val="24"/>
        </w:rPr>
        <w:t>por</w:t>
      </w:r>
      <w:r>
        <w:rPr>
          <w:rFonts w:ascii="Calibri" w:hAnsi="Calibri"/>
          <w:spacing w:val="-2"/>
          <w:sz w:val="24"/>
        </w:rPr>
        <w:t xml:space="preserve"> </w:t>
      </w:r>
      <w:r>
        <w:rPr>
          <w:rFonts w:ascii="Calibri" w:hAnsi="Calibri"/>
          <w:sz w:val="24"/>
        </w:rPr>
        <w:t>períodos anuales</w:t>
      </w:r>
      <w:r>
        <w:rPr>
          <w:rFonts w:ascii="Calibri" w:hAnsi="Calibri"/>
          <w:spacing w:val="-3"/>
          <w:sz w:val="24"/>
        </w:rPr>
        <w:t xml:space="preserve"> </w:t>
      </w:r>
      <w:r>
        <w:rPr>
          <w:rFonts w:ascii="Calibri" w:hAnsi="Calibri"/>
          <w:sz w:val="24"/>
        </w:rPr>
        <w:t>de</w:t>
      </w:r>
      <w:r>
        <w:rPr>
          <w:rFonts w:ascii="Calibri" w:hAnsi="Calibri"/>
          <w:spacing w:val="-2"/>
          <w:sz w:val="24"/>
        </w:rPr>
        <w:t xml:space="preserve"> </w:t>
      </w:r>
      <w:r>
        <w:rPr>
          <w:rFonts w:ascii="Calibri" w:hAnsi="Calibri"/>
          <w:sz w:val="24"/>
        </w:rPr>
        <w:t>forma expresa y</w:t>
      </w:r>
      <w:r>
        <w:rPr>
          <w:rFonts w:ascii="Calibri" w:hAnsi="Calibri"/>
          <w:spacing w:val="-1"/>
          <w:sz w:val="24"/>
        </w:rPr>
        <w:t xml:space="preserve"> </w:t>
      </w:r>
      <w:r>
        <w:rPr>
          <w:rFonts w:ascii="Calibri" w:hAnsi="Calibri"/>
          <w:sz w:val="24"/>
        </w:rPr>
        <w:t>mediante</w:t>
      </w:r>
      <w:r>
        <w:rPr>
          <w:rFonts w:ascii="Calibri" w:hAnsi="Calibri"/>
          <w:spacing w:val="-2"/>
          <w:sz w:val="24"/>
        </w:rPr>
        <w:t xml:space="preserve"> </w:t>
      </w:r>
      <w:r>
        <w:rPr>
          <w:rFonts w:ascii="Calibri" w:hAnsi="Calibri"/>
          <w:sz w:val="24"/>
        </w:rPr>
        <w:t>su</w:t>
      </w:r>
      <w:r>
        <w:rPr>
          <w:rFonts w:ascii="Calibri" w:hAnsi="Calibri"/>
          <w:spacing w:val="-1"/>
          <w:sz w:val="24"/>
        </w:rPr>
        <w:t xml:space="preserve"> </w:t>
      </w:r>
      <w:r>
        <w:rPr>
          <w:rFonts w:ascii="Calibri" w:hAnsi="Calibri"/>
          <w:sz w:val="24"/>
        </w:rPr>
        <w:t>formalización</w:t>
      </w:r>
      <w:r>
        <w:rPr>
          <w:rFonts w:ascii="Calibri" w:hAnsi="Calibri"/>
          <w:spacing w:val="-1"/>
          <w:sz w:val="24"/>
        </w:rPr>
        <w:t xml:space="preserve"> </w:t>
      </w:r>
      <w:r>
        <w:rPr>
          <w:rFonts w:ascii="Calibri" w:hAnsi="Calibri"/>
          <w:sz w:val="24"/>
        </w:rPr>
        <w:t>por escrito,</w:t>
      </w:r>
      <w:r>
        <w:rPr>
          <w:rFonts w:ascii="Calibri" w:hAnsi="Calibri"/>
          <w:spacing w:val="-2"/>
          <w:sz w:val="24"/>
        </w:rPr>
        <w:t xml:space="preserve"> </w:t>
      </w:r>
      <w:r>
        <w:rPr>
          <w:rFonts w:ascii="Calibri" w:hAnsi="Calibri"/>
          <w:sz w:val="24"/>
        </w:rPr>
        <w:t>si así</w:t>
      </w:r>
      <w:r>
        <w:rPr>
          <w:rFonts w:ascii="Calibri" w:hAnsi="Calibri"/>
          <w:spacing w:val="-4"/>
          <w:sz w:val="24"/>
        </w:rPr>
        <w:t xml:space="preserve"> </w:t>
      </w:r>
      <w:r>
        <w:rPr>
          <w:rFonts w:ascii="Calibri" w:hAnsi="Calibri"/>
          <w:sz w:val="24"/>
        </w:rPr>
        <w:t>lo</w:t>
      </w:r>
      <w:r>
        <w:rPr>
          <w:rFonts w:ascii="Calibri" w:hAnsi="Calibri"/>
          <w:spacing w:val="-3"/>
          <w:sz w:val="24"/>
        </w:rPr>
        <w:t xml:space="preserve"> </w:t>
      </w:r>
      <w:r>
        <w:rPr>
          <w:rFonts w:ascii="Calibri" w:hAnsi="Calibri"/>
          <w:sz w:val="24"/>
        </w:rPr>
        <w:t>acuerdan</w:t>
      </w:r>
      <w:r>
        <w:rPr>
          <w:rFonts w:ascii="Calibri" w:hAnsi="Calibri"/>
          <w:spacing w:val="-5"/>
          <w:sz w:val="24"/>
        </w:rPr>
        <w:t xml:space="preserve"> </w:t>
      </w:r>
      <w:r>
        <w:rPr>
          <w:rFonts w:ascii="Calibri" w:hAnsi="Calibri"/>
          <w:sz w:val="24"/>
        </w:rPr>
        <w:t>las</w:t>
      </w:r>
      <w:r>
        <w:rPr>
          <w:rFonts w:ascii="Calibri" w:hAnsi="Calibri"/>
          <w:spacing w:val="-4"/>
          <w:sz w:val="24"/>
        </w:rPr>
        <w:t xml:space="preserve"> </w:t>
      </w:r>
      <w:r>
        <w:rPr>
          <w:rFonts w:ascii="Calibri" w:hAnsi="Calibri"/>
          <w:sz w:val="24"/>
        </w:rPr>
        <w:t>partes,</w:t>
      </w:r>
      <w:r>
        <w:rPr>
          <w:rFonts w:ascii="Calibri" w:hAnsi="Calibri"/>
          <w:spacing w:val="-4"/>
          <w:sz w:val="24"/>
        </w:rPr>
        <w:t xml:space="preserve"> </w:t>
      </w:r>
      <w:r>
        <w:rPr>
          <w:rFonts w:ascii="Calibri" w:hAnsi="Calibri"/>
          <w:sz w:val="24"/>
        </w:rPr>
        <w:t>con</w:t>
      </w:r>
      <w:r>
        <w:rPr>
          <w:rFonts w:ascii="Calibri" w:hAnsi="Calibri"/>
          <w:spacing w:val="-3"/>
          <w:sz w:val="24"/>
        </w:rPr>
        <w:t xml:space="preserve"> </w:t>
      </w:r>
      <w:r>
        <w:rPr>
          <w:rFonts w:ascii="Calibri" w:hAnsi="Calibri"/>
          <w:sz w:val="24"/>
        </w:rPr>
        <w:t>un</w:t>
      </w:r>
      <w:r>
        <w:rPr>
          <w:rFonts w:ascii="Calibri" w:hAnsi="Calibri"/>
          <w:spacing w:val="-3"/>
          <w:sz w:val="24"/>
        </w:rPr>
        <w:t xml:space="preserve"> </w:t>
      </w:r>
      <w:r>
        <w:rPr>
          <w:rFonts w:ascii="Calibri" w:hAnsi="Calibri"/>
          <w:sz w:val="24"/>
        </w:rPr>
        <w:t>mes</w:t>
      </w:r>
      <w:r>
        <w:rPr>
          <w:rFonts w:ascii="Calibri" w:hAnsi="Calibri"/>
          <w:spacing w:val="-7"/>
          <w:sz w:val="24"/>
        </w:rPr>
        <w:t xml:space="preserve"> </w:t>
      </w:r>
      <w:r>
        <w:rPr>
          <w:rFonts w:ascii="Calibri" w:hAnsi="Calibri"/>
          <w:sz w:val="24"/>
        </w:rPr>
        <w:t>de</w:t>
      </w:r>
      <w:r>
        <w:rPr>
          <w:rFonts w:ascii="Calibri" w:hAnsi="Calibri"/>
          <w:spacing w:val="-3"/>
          <w:sz w:val="24"/>
        </w:rPr>
        <w:t xml:space="preserve"> </w:t>
      </w:r>
      <w:r>
        <w:rPr>
          <w:rFonts w:ascii="Calibri" w:hAnsi="Calibri"/>
          <w:sz w:val="24"/>
        </w:rPr>
        <w:t>antelación</w:t>
      </w:r>
      <w:r>
        <w:rPr>
          <w:rFonts w:ascii="Calibri" w:hAnsi="Calibri"/>
          <w:spacing w:val="-3"/>
          <w:sz w:val="24"/>
        </w:rPr>
        <w:t xml:space="preserve"> </w:t>
      </w:r>
      <w:r>
        <w:rPr>
          <w:rFonts w:ascii="Calibri" w:hAnsi="Calibri"/>
          <w:sz w:val="24"/>
        </w:rPr>
        <w:t>al</w:t>
      </w:r>
      <w:r>
        <w:rPr>
          <w:rFonts w:ascii="Calibri" w:hAnsi="Calibri"/>
          <w:spacing w:val="-4"/>
          <w:sz w:val="24"/>
        </w:rPr>
        <w:t xml:space="preserve"> </w:t>
      </w:r>
      <w:r>
        <w:rPr>
          <w:rFonts w:ascii="Calibri" w:hAnsi="Calibri"/>
          <w:sz w:val="24"/>
        </w:rPr>
        <w:t>vencimiento</w:t>
      </w:r>
      <w:r>
        <w:rPr>
          <w:rFonts w:ascii="Calibri" w:hAnsi="Calibri"/>
          <w:spacing w:val="-6"/>
          <w:sz w:val="24"/>
        </w:rPr>
        <w:t xml:space="preserve"> </w:t>
      </w:r>
      <w:r>
        <w:rPr>
          <w:rFonts w:ascii="Calibri" w:hAnsi="Calibri"/>
          <w:sz w:val="24"/>
        </w:rPr>
        <w:t>de</w:t>
      </w:r>
      <w:r>
        <w:rPr>
          <w:rFonts w:ascii="Calibri" w:hAnsi="Calibri"/>
          <w:spacing w:val="-6"/>
          <w:sz w:val="24"/>
        </w:rPr>
        <w:t xml:space="preserve"> </w:t>
      </w:r>
      <w:r>
        <w:rPr>
          <w:rFonts w:ascii="Calibri" w:hAnsi="Calibri"/>
          <w:sz w:val="24"/>
        </w:rPr>
        <w:t>éste</w:t>
      </w:r>
      <w:r>
        <w:rPr>
          <w:rFonts w:ascii="Calibri" w:hAnsi="Calibri"/>
          <w:spacing w:val="-3"/>
          <w:sz w:val="24"/>
        </w:rPr>
        <w:t xml:space="preserve"> </w:t>
      </w:r>
      <w:r>
        <w:rPr>
          <w:rFonts w:ascii="Calibri" w:hAnsi="Calibri"/>
          <w:sz w:val="24"/>
        </w:rPr>
        <w:t>o</w:t>
      </w:r>
      <w:r>
        <w:rPr>
          <w:rFonts w:ascii="Calibri" w:hAnsi="Calibri"/>
          <w:spacing w:val="-3"/>
          <w:sz w:val="24"/>
        </w:rPr>
        <w:t xml:space="preserve"> </w:t>
      </w:r>
      <w:r>
        <w:rPr>
          <w:rFonts w:ascii="Calibri" w:hAnsi="Calibri"/>
          <w:sz w:val="24"/>
        </w:rPr>
        <w:t>cualquiera</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z w:val="24"/>
        </w:rPr>
        <w:t>sus prórrogas y hasta un máximo de 4 años.</w:t>
      </w:r>
    </w:p>
    <w:p w14:paraId="5171871A" w14:textId="77777777" w:rsidR="00B37F69" w:rsidRDefault="00000000">
      <w:pPr>
        <w:spacing w:before="159" w:line="312" w:lineRule="auto"/>
        <w:ind w:left="143" w:right="1128"/>
        <w:jc w:val="both"/>
        <w:rPr>
          <w:rFonts w:ascii="Calibri" w:hAnsi="Calibri"/>
          <w:sz w:val="24"/>
        </w:rPr>
      </w:pPr>
      <w:r>
        <w:rPr>
          <w:rFonts w:ascii="Calibri" w:hAnsi="Calibri"/>
          <w:sz w:val="24"/>
        </w:rPr>
        <w:t>Al término del presente convenio o de cualquiera de sus prórrogas, las partes podrán acordar posibles modificaciones, sin que por ello quede afectado la validez del resto de las estipulaciones no modificadas.</w:t>
      </w:r>
    </w:p>
    <w:p w14:paraId="0B58D12E" w14:textId="77777777" w:rsidR="00B37F69" w:rsidRDefault="00B37F69">
      <w:pPr>
        <w:pStyle w:val="Textoindependiente"/>
        <w:rPr>
          <w:rFonts w:ascii="Calibri"/>
          <w:sz w:val="24"/>
        </w:rPr>
      </w:pPr>
    </w:p>
    <w:p w14:paraId="695D984B" w14:textId="77777777" w:rsidR="00B37F69" w:rsidRDefault="00B37F69">
      <w:pPr>
        <w:pStyle w:val="Textoindependiente"/>
        <w:spacing w:before="114"/>
        <w:rPr>
          <w:rFonts w:ascii="Calibri"/>
          <w:sz w:val="24"/>
        </w:rPr>
      </w:pPr>
    </w:p>
    <w:p w14:paraId="46A85322" w14:textId="77777777" w:rsidR="00B37F69" w:rsidRDefault="00000000">
      <w:pPr>
        <w:pStyle w:val="Ttulo4"/>
        <w:numPr>
          <w:ilvl w:val="0"/>
          <w:numId w:val="3"/>
        </w:numPr>
        <w:tabs>
          <w:tab w:val="left" w:pos="501"/>
        </w:tabs>
        <w:ind w:left="501" w:hanging="358"/>
      </w:pPr>
      <w:r>
        <w:t>RÉGIMEN</w:t>
      </w:r>
      <w:r>
        <w:rPr>
          <w:spacing w:val="-3"/>
        </w:rPr>
        <w:t xml:space="preserve"> </w:t>
      </w:r>
      <w:r>
        <w:t>DE</w:t>
      </w:r>
      <w:r>
        <w:rPr>
          <w:spacing w:val="-2"/>
        </w:rPr>
        <w:t xml:space="preserve"> </w:t>
      </w:r>
      <w:r>
        <w:t>MODIFICACIÓN</w:t>
      </w:r>
      <w:r>
        <w:rPr>
          <w:spacing w:val="-2"/>
        </w:rPr>
        <w:t xml:space="preserve"> </w:t>
      </w:r>
      <w:r>
        <w:t>DEL</w:t>
      </w:r>
      <w:r>
        <w:rPr>
          <w:spacing w:val="-6"/>
        </w:rPr>
        <w:t xml:space="preserve"> </w:t>
      </w:r>
      <w:r>
        <w:rPr>
          <w:spacing w:val="-2"/>
        </w:rPr>
        <w:t>CONVENIO.</w:t>
      </w:r>
    </w:p>
    <w:p w14:paraId="428A09AE" w14:textId="77777777" w:rsidR="00B37F69" w:rsidRDefault="00B37F69">
      <w:pPr>
        <w:pStyle w:val="Textoindependiente"/>
        <w:spacing w:before="235"/>
        <w:rPr>
          <w:rFonts w:ascii="Calibri"/>
          <w:b/>
          <w:sz w:val="24"/>
        </w:rPr>
      </w:pPr>
    </w:p>
    <w:p w14:paraId="44A2393E" w14:textId="77777777" w:rsidR="00B37F69" w:rsidRDefault="00000000">
      <w:pPr>
        <w:spacing w:line="336" w:lineRule="auto"/>
        <w:ind w:left="143" w:right="1127"/>
        <w:jc w:val="both"/>
        <w:rPr>
          <w:rFonts w:ascii="Calibri" w:hAnsi="Calibri"/>
          <w:i/>
          <w:sz w:val="24"/>
        </w:rPr>
      </w:pPr>
      <w:r>
        <w:rPr>
          <w:rFonts w:ascii="Calibri" w:hAnsi="Calibri"/>
          <w:sz w:val="24"/>
        </w:rPr>
        <w:t>El</w:t>
      </w:r>
      <w:r>
        <w:rPr>
          <w:rFonts w:ascii="Calibri" w:hAnsi="Calibri"/>
          <w:spacing w:val="-5"/>
          <w:sz w:val="24"/>
        </w:rPr>
        <w:t xml:space="preserve"> </w:t>
      </w:r>
      <w:r>
        <w:rPr>
          <w:rFonts w:ascii="Calibri" w:hAnsi="Calibri"/>
          <w:sz w:val="24"/>
        </w:rPr>
        <w:t>AYUNTAMIENTO</w:t>
      </w:r>
      <w:r>
        <w:rPr>
          <w:rFonts w:ascii="Calibri" w:hAnsi="Calibri"/>
          <w:spacing w:val="-5"/>
          <w:sz w:val="24"/>
        </w:rPr>
        <w:t xml:space="preserve"> </w:t>
      </w:r>
      <w:r>
        <w:rPr>
          <w:rFonts w:ascii="Calibri" w:hAnsi="Calibri"/>
          <w:sz w:val="24"/>
        </w:rPr>
        <w:t>y</w:t>
      </w:r>
      <w:r>
        <w:rPr>
          <w:rFonts w:ascii="Calibri" w:hAnsi="Calibri"/>
          <w:spacing w:val="-6"/>
          <w:sz w:val="24"/>
        </w:rPr>
        <w:t xml:space="preserve"> </w:t>
      </w:r>
      <w:r>
        <w:rPr>
          <w:rFonts w:ascii="Calibri" w:hAnsi="Calibri"/>
          <w:sz w:val="24"/>
        </w:rPr>
        <w:t>la</w:t>
      </w:r>
      <w:r>
        <w:rPr>
          <w:rFonts w:ascii="Calibri" w:hAnsi="Calibri"/>
          <w:spacing w:val="-5"/>
          <w:sz w:val="24"/>
        </w:rPr>
        <w:t xml:space="preserve"> </w:t>
      </w:r>
      <w:r>
        <w:rPr>
          <w:rFonts w:ascii="Calibri" w:hAnsi="Calibri"/>
          <w:sz w:val="24"/>
        </w:rPr>
        <w:t>FEDERACIÓN</w:t>
      </w:r>
      <w:r>
        <w:rPr>
          <w:rFonts w:ascii="Calibri" w:hAnsi="Calibri"/>
          <w:spacing w:val="-4"/>
          <w:sz w:val="24"/>
        </w:rPr>
        <w:t xml:space="preserve"> </w:t>
      </w:r>
      <w:r>
        <w:rPr>
          <w:rFonts w:ascii="Calibri" w:hAnsi="Calibri"/>
          <w:sz w:val="24"/>
        </w:rPr>
        <w:t>podrán</w:t>
      </w:r>
      <w:r>
        <w:rPr>
          <w:rFonts w:ascii="Calibri" w:hAnsi="Calibri"/>
          <w:spacing w:val="-4"/>
          <w:sz w:val="24"/>
        </w:rPr>
        <w:t xml:space="preserve"> </w:t>
      </w:r>
      <w:r>
        <w:rPr>
          <w:rFonts w:ascii="Calibri" w:hAnsi="Calibri"/>
          <w:sz w:val="24"/>
        </w:rPr>
        <w:t>modificar</w:t>
      </w:r>
      <w:r>
        <w:rPr>
          <w:rFonts w:ascii="Calibri" w:hAnsi="Calibri"/>
          <w:spacing w:val="-5"/>
          <w:sz w:val="24"/>
        </w:rPr>
        <w:t xml:space="preserve"> </w:t>
      </w:r>
      <w:r>
        <w:rPr>
          <w:rFonts w:ascii="Calibri" w:hAnsi="Calibri"/>
          <w:sz w:val="24"/>
        </w:rPr>
        <w:t>el</w:t>
      </w:r>
      <w:r>
        <w:rPr>
          <w:rFonts w:ascii="Calibri" w:hAnsi="Calibri"/>
          <w:spacing w:val="-5"/>
          <w:sz w:val="24"/>
        </w:rPr>
        <w:t xml:space="preserve"> </w:t>
      </w:r>
      <w:r>
        <w:rPr>
          <w:rFonts w:ascii="Calibri" w:hAnsi="Calibri"/>
          <w:sz w:val="24"/>
        </w:rPr>
        <w:t>presente</w:t>
      </w:r>
      <w:r>
        <w:rPr>
          <w:rFonts w:ascii="Calibri" w:hAnsi="Calibri"/>
          <w:spacing w:val="-4"/>
          <w:sz w:val="24"/>
        </w:rPr>
        <w:t xml:space="preserve"> </w:t>
      </w:r>
      <w:r>
        <w:rPr>
          <w:rFonts w:ascii="Calibri" w:hAnsi="Calibri"/>
          <w:sz w:val="24"/>
        </w:rPr>
        <w:t>convenio</w:t>
      </w:r>
      <w:r>
        <w:rPr>
          <w:rFonts w:ascii="Calibri" w:hAnsi="Calibri"/>
          <w:spacing w:val="-4"/>
          <w:sz w:val="24"/>
        </w:rPr>
        <w:t xml:space="preserve"> </w:t>
      </w:r>
      <w:r>
        <w:rPr>
          <w:rFonts w:ascii="Calibri" w:hAnsi="Calibri"/>
          <w:sz w:val="24"/>
        </w:rPr>
        <w:t>con</w:t>
      </w:r>
      <w:r>
        <w:rPr>
          <w:rFonts w:ascii="Calibri" w:hAnsi="Calibri"/>
          <w:spacing w:val="-4"/>
          <w:sz w:val="24"/>
        </w:rPr>
        <w:t xml:space="preserve"> </w:t>
      </w:r>
      <w:r>
        <w:rPr>
          <w:rFonts w:ascii="Calibri" w:hAnsi="Calibri"/>
          <w:sz w:val="24"/>
        </w:rPr>
        <w:t>la</w:t>
      </w:r>
      <w:r>
        <w:rPr>
          <w:rFonts w:ascii="Calibri" w:hAnsi="Calibri"/>
          <w:spacing w:val="-5"/>
          <w:sz w:val="24"/>
        </w:rPr>
        <w:t xml:space="preserve"> </w:t>
      </w:r>
      <w:r>
        <w:rPr>
          <w:rFonts w:ascii="Calibri" w:hAnsi="Calibri"/>
          <w:sz w:val="24"/>
        </w:rPr>
        <w:t>finalidad</w:t>
      </w:r>
      <w:r>
        <w:rPr>
          <w:rFonts w:ascii="Calibri" w:hAnsi="Calibri"/>
          <w:spacing w:val="-6"/>
          <w:sz w:val="24"/>
        </w:rPr>
        <w:t xml:space="preserve"> </w:t>
      </w:r>
      <w:r>
        <w:rPr>
          <w:rFonts w:ascii="Calibri" w:hAnsi="Calibri"/>
          <w:sz w:val="24"/>
        </w:rPr>
        <w:t>de mejorar los objetivos del presente convenio. En cualquier caso, dicha eventual modificación requerirá común acuerdo de los firmantes para su tramitación por parte del órgano administrativo municipal competente a tal efecto</w:t>
      </w:r>
      <w:r>
        <w:rPr>
          <w:rFonts w:ascii="Calibri" w:hAnsi="Calibri"/>
          <w:i/>
          <w:sz w:val="24"/>
        </w:rPr>
        <w:t>.</w:t>
      </w:r>
    </w:p>
    <w:p w14:paraId="1E7AE1FB" w14:textId="77777777" w:rsidR="00B37F69" w:rsidRDefault="00B37F69">
      <w:pPr>
        <w:pStyle w:val="Textoindependiente"/>
        <w:spacing w:before="248"/>
        <w:rPr>
          <w:rFonts w:ascii="Calibri"/>
          <w:i/>
          <w:sz w:val="24"/>
        </w:rPr>
      </w:pPr>
    </w:p>
    <w:p w14:paraId="6B3C2795" w14:textId="77777777" w:rsidR="00B37F69" w:rsidRDefault="00000000">
      <w:pPr>
        <w:pStyle w:val="Ttulo4"/>
        <w:numPr>
          <w:ilvl w:val="0"/>
          <w:numId w:val="3"/>
        </w:numPr>
        <w:tabs>
          <w:tab w:val="left" w:pos="501"/>
        </w:tabs>
        <w:ind w:left="501" w:hanging="358"/>
      </w:pPr>
      <w:r>
        <w:rPr>
          <w:noProof/>
        </w:rPr>
        <mc:AlternateContent>
          <mc:Choice Requires="wps">
            <w:drawing>
              <wp:anchor distT="0" distB="0" distL="0" distR="0" simplePos="0" relativeHeight="479595008" behindDoc="1" locked="0" layoutInCell="1" allowOverlap="1" wp14:anchorId="4715E676" wp14:editId="2E371A61">
                <wp:simplePos x="0" y="0"/>
                <wp:positionH relativeFrom="page">
                  <wp:posOffset>7131536</wp:posOffset>
                </wp:positionH>
                <wp:positionV relativeFrom="paragraph">
                  <wp:posOffset>252347</wp:posOffset>
                </wp:positionV>
                <wp:extent cx="85725" cy="1224915"/>
                <wp:effectExtent l="0" t="0" r="0" b="0"/>
                <wp:wrapNone/>
                <wp:docPr id="723" name="Textbox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2746A038"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4715E676" id="Textbox 723" o:spid="_x0000_s1581" type="#_x0000_t202" style="position:absolute;left:0;text-align:left;margin-left:561.55pt;margin-top:19.85pt;width:6.75pt;height:96.45pt;z-index:-23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" filled="f" stroked="f">
                <v:textbox style="layout-flow:vertical;mso-layout-flow-alt:bottom-to-top" inset="0,0,0,0">
                  <w:txbxContent>
                    <w:p w14:paraId="2746A038"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7</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noProof/>
        </w:rPr>
        <mc:AlternateContent>
          <mc:Choice Requires="wps">
            <w:drawing>
              <wp:anchor distT="0" distB="0" distL="0" distR="0" simplePos="0" relativeHeight="15998464" behindDoc="0" locked="0" layoutInCell="1" allowOverlap="1" wp14:anchorId="12FBC918" wp14:editId="605E46A1">
                <wp:simplePos x="0" y="0"/>
                <wp:positionH relativeFrom="page">
                  <wp:posOffset>6966436</wp:posOffset>
                </wp:positionH>
                <wp:positionV relativeFrom="paragraph">
                  <wp:posOffset>106523</wp:posOffset>
                </wp:positionV>
                <wp:extent cx="263525" cy="3360420"/>
                <wp:effectExtent l="0" t="0" r="0" b="0"/>
                <wp:wrapNone/>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E7CDD54" w14:textId="77777777" w:rsidR="00B37F69" w:rsidRDefault="00000000">
                            <w:pPr>
                              <w:spacing w:before="14" w:line="140" w:lineRule="exact"/>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1"/>
                                <w:position w:val="2"/>
                                <w:sz w:val="12"/>
                              </w:rPr>
                              <w:t xml:space="preserve"> </w:t>
                            </w:r>
                            <w:r>
                              <w:rPr>
                                <w:spacing w:val="-2"/>
                                <w:sz w:val="12"/>
                              </w:rPr>
                              <w:t>*************************</w:t>
                            </w:r>
                          </w:p>
                          <w:p w14:paraId="4743D24E" w14:textId="77777777" w:rsidR="00B37F69" w:rsidRDefault="00000000">
                            <w:pPr>
                              <w:spacing w:line="111" w:lineRule="exact"/>
                              <w:ind w:left="20"/>
                              <w:rPr>
                                <w:sz w:val="12"/>
                              </w:rPr>
                            </w:pPr>
                            <w:r>
                              <w:rPr>
                                <w:spacing w:val="-2"/>
                                <w:sz w:val="12"/>
                              </w:rPr>
                              <w:t>Verificación:</w:t>
                            </w:r>
                            <w:r>
                              <w:rPr>
                                <w:spacing w:val="7"/>
                                <w:sz w:val="12"/>
                              </w:rPr>
                              <w:t xml:space="preserve"> </w:t>
                            </w:r>
                            <w:hyperlink r:id="rId449">
                              <w:r>
                                <w:rPr>
                                  <w:spacing w:val="-2"/>
                                  <w:sz w:val="12"/>
                                </w:rPr>
                                <w:t>https://sede.lasrozas.es/</w:t>
                              </w:r>
                            </w:hyperlink>
                          </w:p>
                          <w:p w14:paraId="0FE7DE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174</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12FBC918" id="Textbox 724" o:spid="_x0000_s1582" type="#_x0000_t202" style="position:absolute;left:0;text-align:left;margin-left:548.55pt;margin-top:8.4pt;width:20.75pt;height:264.6pt;z-index:159984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" filled="f" stroked="f">
                <v:textbox style="layout-flow:vertical;mso-layout-flow-alt:bottom-to-top" inset="0,0,0,0">
                  <w:txbxContent>
                    <w:p w14:paraId="6E7CDD54" w14:textId="77777777" w:rsidR="00B37F69" w:rsidRDefault="00000000">
                      <w:pPr>
                        <w:spacing w:before="14" w:line="140" w:lineRule="exact"/>
                        <w:ind w:left="20"/>
                        <w:rPr>
                          <w:sz w:val="12"/>
                        </w:rPr>
                      </w:pPr>
                      <w:r>
                        <w:rPr>
                          <w:spacing w:val="-2"/>
                          <w:position w:val="2"/>
                          <w:sz w:val="12"/>
                        </w:rPr>
                        <w:t>Cód.</w:t>
                      </w:r>
                      <w:r>
                        <w:rPr>
                          <w:spacing w:val="4"/>
                          <w:position w:val="2"/>
                          <w:sz w:val="12"/>
                        </w:rPr>
                        <w:t xml:space="preserve"> </w:t>
                      </w:r>
                      <w:r>
                        <w:rPr>
                          <w:spacing w:val="-2"/>
                          <w:position w:val="2"/>
                          <w:sz w:val="12"/>
                        </w:rPr>
                        <w:t>Validación:</w:t>
                      </w:r>
                      <w:r>
                        <w:rPr>
                          <w:spacing w:val="1"/>
                          <w:position w:val="2"/>
                          <w:sz w:val="12"/>
                        </w:rPr>
                        <w:t xml:space="preserve"> </w:t>
                      </w:r>
                      <w:r>
                        <w:rPr>
                          <w:spacing w:val="-2"/>
                          <w:sz w:val="12"/>
                        </w:rPr>
                        <w:t>*************************</w:t>
                      </w:r>
                    </w:p>
                    <w:p w14:paraId="4743D24E" w14:textId="77777777" w:rsidR="00B37F69" w:rsidRDefault="00000000">
                      <w:pPr>
                        <w:spacing w:line="111" w:lineRule="exact"/>
                        <w:ind w:left="20"/>
                        <w:rPr>
                          <w:sz w:val="12"/>
                        </w:rPr>
                      </w:pPr>
                      <w:r>
                        <w:rPr>
                          <w:spacing w:val="-2"/>
                          <w:sz w:val="12"/>
                        </w:rPr>
                        <w:t>Verificación:</w:t>
                      </w:r>
                      <w:r>
                        <w:rPr>
                          <w:spacing w:val="7"/>
                          <w:sz w:val="12"/>
                        </w:rPr>
                        <w:t xml:space="preserve"> </w:t>
                      </w:r>
                      <w:hyperlink r:id="rId450">
                        <w:r>
                          <w:rPr>
                            <w:spacing w:val="-2"/>
                            <w:sz w:val="12"/>
                          </w:rPr>
                          <w:t>https://sede.lasrozas.es/</w:t>
                        </w:r>
                      </w:hyperlink>
                    </w:p>
                    <w:p w14:paraId="0FE7DEAB"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174</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t>EXTINCIÓN</w:t>
      </w:r>
      <w:r>
        <w:rPr>
          <w:spacing w:val="-2"/>
        </w:rPr>
        <w:t xml:space="preserve"> </w:t>
      </w:r>
      <w:r>
        <w:t>DEL</w:t>
      </w:r>
      <w:r>
        <w:rPr>
          <w:spacing w:val="-2"/>
        </w:rPr>
        <w:t xml:space="preserve"> CONVENIO.</w:t>
      </w:r>
    </w:p>
    <w:p w14:paraId="7DC77151" w14:textId="77777777" w:rsidR="00B37F69" w:rsidRDefault="00B37F69">
      <w:pPr>
        <w:pStyle w:val="Textoindependiente"/>
        <w:spacing w:before="235"/>
        <w:rPr>
          <w:rFonts w:ascii="Calibri"/>
          <w:b/>
          <w:sz w:val="24"/>
        </w:rPr>
      </w:pPr>
    </w:p>
    <w:p w14:paraId="675329BC" w14:textId="77777777" w:rsidR="00B37F69" w:rsidRDefault="00000000">
      <w:pPr>
        <w:ind w:left="143"/>
        <w:jc w:val="both"/>
        <w:rPr>
          <w:rFonts w:ascii="Calibri" w:hAnsi="Calibri"/>
          <w:sz w:val="24"/>
        </w:rPr>
      </w:pPr>
      <w:r>
        <w:rPr>
          <w:rFonts w:ascii="Calibri" w:hAnsi="Calibri"/>
          <w:sz w:val="24"/>
        </w:rPr>
        <w:t>El</w:t>
      </w:r>
      <w:r>
        <w:rPr>
          <w:rFonts w:ascii="Calibri" w:hAnsi="Calibri"/>
          <w:spacing w:val="-3"/>
          <w:sz w:val="24"/>
        </w:rPr>
        <w:t xml:space="preserve"> </w:t>
      </w:r>
      <w:r>
        <w:rPr>
          <w:rFonts w:ascii="Calibri" w:hAnsi="Calibri"/>
          <w:sz w:val="24"/>
        </w:rPr>
        <w:t>presente</w:t>
      </w:r>
      <w:r>
        <w:rPr>
          <w:rFonts w:ascii="Calibri" w:hAnsi="Calibri"/>
          <w:spacing w:val="-1"/>
          <w:sz w:val="24"/>
        </w:rPr>
        <w:t xml:space="preserve"> </w:t>
      </w:r>
      <w:r>
        <w:rPr>
          <w:rFonts w:ascii="Calibri" w:hAnsi="Calibri"/>
          <w:sz w:val="24"/>
        </w:rPr>
        <w:t>Convenio</w:t>
      </w:r>
      <w:r>
        <w:rPr>
          <w:rFonts w:ascii="Calibri" w:hAnsi="Calibri"/>
          <w:spacing w:val="-3"/>
          <w:sz w:val="24"/>
        </w:rPr>
        <w:t xml:space="preserve"> </w:t>
      </w:r>
      <w:r>
        <w:rPr>
          <w:rFonts w:ascii="Calibri" w:hAnsi="Calibri"/>
          <w:sz w:val="24"/>
        </w:rPr>
        <w:t>se</w:t>
      </w:r>
      <w:r>
        <w:rPr>
          <w:rFonts w:ascii="Calibri" w:hAnsi="Calibri"/>
          <w:spacing w:val="-3"/>
          <w:sz w:val="24"/>
        </w:rPr>
        <w:t xml:space="preserve"> </w:t>
      </w:r>
      <w:r>
        <w:rPr>
          <w:rFonts w:ascii="Calibri" w:hAnsi="Calibri"/>
          <w:sz w:val="24"/>
        </w:rPr>
        <w:t>extinguirá</w:t>
      </w:r>
      <w:r>
        <w:rPr>
          <w:rFonts w:ascii="Calibri" w:hAnsi="Calibri"/>
          <w:spacing w:val="-1"/>
          <w:sz w:val="24"/>
        </w:rPr>
        <w:t xml:space="preserve"> </w:t>
      </w:r>
      <w:r>
        <w:rPr>
          <w:rFonts w:ascii="Calibri" w:hAnsi="Calibri"/>
          <w:sz w:val="24"/>
        </w:rPr>
        <w:t>por cualquiera</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z w:val="24"/>
        </w:rPr>
        <w:t>las</w:t>
      </w:r>
      <w:r>
        <w:rPr>
          <w:rFonts w:ascii="Calibri" w:hAnsi="Calibri"/>
          <w:spacing w:val="-2"/>
          <w:sz w:val="24"/>
        </w:rPr>
        <w:t xml:space="preserve"> </w:t>
      </w:r>
      <w:r>
        <w:rPr>
          <w:rFonts w:ascii="Calibri" w:hAnsi="Calibri"/>
          <w:sz w:val="24"/>
        </w:rPr>
        <w:t>siguientes</w:t>
      </w:r>
      <w:r>
        <w:rPr>
          <w:rFonts w:ascii="Calibri" w:hAnsi="Calibri"/>
          <w:spacing w:val="-1"/>
          <w:sz w:val="24"/>
        </w:rPr>
        <w:t xml:space="preserve"> </w:t>
      </w:r>
      <w:r>
        <w:rPr>
          <w:rFonts w:ascii="Calibri" w:hAnsi="Calibri"/>
          <w:spacing w:val="-2"/>
          <w:sz w:val="24"/>
        </w:rPr>
        <w:t>causas:</w:t>
      </w:r>
    </w:p>
    <w:p w14:paraId="7C74EE21" w14:textId="77777777" w:rsidR="00B37F69" w:rsidRDefault="00B37F69">
      <w:pPr>
        <w:pStyle w:val="Textoindependiente"/>
        <w:spacing w:before="235"/>
        <w:rPr>
          <w:rFonts w:ascii="Calibri"/>
          <w:sz w:val="24"/>
        </w:rPr>
      </w:pPr>
    </w:p>
    <w:p w14:paraId="2CE06A37" w14:textId="77777777" w:rsidR="00B37F69" w:rsidRDefault="00000000">
      <w:pPr>
        <w:pStyle w:val="Prrafodelista"/>
        <w:numPr>
          <w:ilvl w:val="1"/>
          <w:numId w:val="3"/>
        </w:numPr>
        <w:tabs>
          <w:tab w:val="left" w:pos="993"/>
          <w:tab w:val="left" w:pos="995"/>
        </w:tabs>
        <w:spacing w:line="336" w:lineRule="auto"/>
        <w:ind w:left="995" w:right="1128" w:hanging="286"/>
        <w:rPr>
          <w:rFonts w:ascii="Calibri"/>
          <w:sz w:val="24"/>
        </w:rPr>
      </w:pPr>
      <w:r>
        <w:rPr>
          <w:rFonts w:ascii="Calibri"/>
          <w:noProof/>
          <w:sz w:val="24"/>
        </w:rPr>
        <mc:AlternateContent>
          <mc:Choice Requires="wps">
            <w:drawing>
              <wp:anchor distT="0" distB="0" distL="0" distR="0" simplePos="0" relativeHeight="479595520" behindDoc="1" locked="0" layoutInCell="1" allowOverlap="1" wp14:anchorId="1BC86F13" wp14:editId="7359E48C">
                <wp:simplePos x="0" y="0"/>
                <wp:positionH relativeFrom="page">
                  <wp:posOffset>7131536</wp:posOffset>
                </wp:positionH>
                <wp:positionV relativeFrom="paragraph">
                  <wp:posOffset>455444</wp:posOffset>
                </wp:positionV>
                <wp:extent cx="85725" cy="1270635"/>
                <wp:effectExtent l="0" t="0" r="0" b="0"/>
                <wp:wrapNone/>
                <wp:docPr id="725" name="Textbox 7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79445E5"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1BC86F13" id="Textbox 725" o:spid="_x0000_s1583" type="#_x0000_t202" style="position:absolute;left:0;text-align:left;margin-left:561.55pt;margin-top:35.85pt;width:6.75pt;height:100.05pt;z-index:-23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" filled="f" stroked="f">
                <v:textbox style="layout-flow:vertical;mso-layout-flow-alt:bottom-to-top" inset="0,0,0,0">
                  <w:txbxContent>
                    <w:p w14:paraId="779445E5"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sz w:val="24"/>
        </w:rPr>
        <w:t>El</w:t>
      </w:r>
      <w:r>
        <w:rPr>
          <w:rFonts w:ascii="Calibri"/>
          <w:spacing w:val="32"/>
          <w:sz w:val="24"/>
        </w:rPr>
        <w:t xml:space="preserve"> </w:t>
      </w:r>
      <w:r>
        <w:rPr>
          <w:rFonts w:ascii="Calibri"/>
          <w:sz w:val="24"/>
        </w:rPr>
        <w:t>incumplimiento</w:t>
      </w:r>
      <w:r>
        <w:rPr>
          <w:rFonts w:ascii="Calibri"/>
          <w:spacing w:val="30"/>
          <w:sz w:val="24"/>
        </w:rPr>
        <w:t xml:space="preserve"> </w:t>
      </w:r>
      <w:r>
        <w:rPr>
          <w:rFonts w:ascii="Calibri"/>
          <w:sz w:val="24"/>
        </w:rPr>
        <w:t>por</w:t>
      </w:r>
      <w:r>
        <w:rPr>
          <w:rFonts w:ascii="Calibri"/>
          <w:spacing w:val="30"/>
          <w:sz w:val="24"/>
        </w:rPr>
        <w:t xml:space="preserve"> </w:t>
      </w:r>
      <w:r>
        <w:rPr>
          <w:rFonts w:ascii="Calibri"/>
          <w:sz w:val="24"/>
        </w:rPr>
        <w:t>cualquiera</w:t>
      </w:r>
      <w:r>
        <w:rPr>
          <w:rFonts w:ascii="Calibri"/>
          <w:spacing w:val="30"/>
          <w:sz w:val="24"/>
        </w:rPr>
        <w:t xml:space="preserve"> </w:t>
      </w:r>
      <w:r>
        <w:rPr>
          <w:rFonts w:ascii="Calibri"/>
          <w:sz w:val="24"/>
        </w:rPr>
        <w:t>de</w:t>
      </w:r>
      <w:r>
        <w:rPr>
          <w:rFonts w:ascii="Calibri"/>
          <w:spacing w:val="30"/>
          <w:sz w:val="24"/>
        </w:rPr>
        <w:t xml:space="preserve"> </w:t>
      </w:r>
      <w:r>
        <w:rPr>
          <w:rFonts w:ascii="Calibri"/>
          <w:sz w:val="24"/>
        </w:rPr>
        <w:t>las</w:t>
      </w:r>
      <w:r>
        <w:rPr>
          <w:rFonts w:ascii="Calibri"/>
          <w:spacing w:val="29"/>
          <w:sz w:val="24"/>
        </w:rPr>
        <w:t xml:space="preserve"> </w:t>
      </w:r>
      <w:r>
        <w:rPr>
          <w:rFonts w:ascii="Calibri"/>
          <w:sz w:val="24"/>
        </w:rPr>
        <w:t>Partes,</w:t>
      </w:r>
      <w:r>
        <w:rPr>
          <w:rFonts w:ascii="Calibri"/>
          <w:spacing w:val="30"/>
          <w:sz w:val="24"/>
        </w:rPr>
        <w:t xml:space="preserve"> </w:t>
      </w:r>
      <w:r>
        <w:rPr>
          <w:rFonts w:ascii="Calibri"/>
          <w:sz w:val="24"/>
        </w:rPr>
        <w:t>de</w:t>
      </w:r>
      <w:r>
        <w:rPr>
          <w:rFonts w:ascii="Calibri"/>
          <w:spacing w:val="30"/>
          <w:sz w:val="24"/>
        </w:rPr>
        <w:t xml:space="preserve"> </w:t>
      </w:r>
      <w:r>
        <w:rPr>
          <w:rFonts w:ascii="Calibri"/>
          <w:sz w:val="24"/>
        </w:rPr>
        <w:t>las</w:t>
      </w:r>
      <w:r>
        <w:rPr>
          <w:rFonts w:ascii="Calibri"/>
          <w:spacing w:val="29"/>
          <w:sz w:val="24"/>
        </w:rPr>
        <w:t xml:space="preserve"> </w:t>
      </w:r>
      <w:r>
        <w:rPr>
          <w:rFonts w:ascii="Calibri"/>
          <w:sz w:val="24"/>
        </w:rPr>
        <w:t>obligaciones</w:t>
      </w:r>
      <w:r>
        <w:rPr>
          <w:rFonts w:ascii="Calibri"/>
          <w:spacing w:val="32"/>
          <w:sz w:val="24"/>
        </w:rPr>
        <w:t xml:space="preserve"> </w:t>
      </w:r>
      <w:r>
        <w:rPr>
          <w:rFonts w:ascii="Calibri"/>
          <w:sz w:val="24"/>
        </w:rPr>
        <w:t>y</w:t>
      </w:r>
      <w:r>
        <w:rPr>
          <w:rFonts w:ascii="Calibri"/>
          <w:spacing w:val="29"/>
          <w:sz w:val="24"/>
        </w:rPr>
        <w:t xml:space="preserve"> </w:t>
      </w:r>
      <w:r>
        <w:rPr>
          <w:rFonts w:ascii="Calibri"/>
          <w:sz w:val="24"/>
        </w:rPr>
        <w:t>compromisos asumidos por virtud del presente Convenio.</w:t>
      </w:r>
    </w:p>
    <w:p w14:paraId="38578E22" w14:textId="77777777" w:rsidR="00B37F69" w:rsidRDefault="00000000">
      <w:pPr>
        <w:pStyle w:val="Prrafodelista"/>
        <w:numPr>
          <w:ilvl w:val="1"/>
          <w:numId w:val="3"/>
        </w:numPr>
        <w:tabs>
          <w:tab w:val="left" w:pos="994"/>
        </w:tabs>
        <w:spacing w:line="291" w:lineRule="exact"/>
        <w:ind w:left="994" w:hanging="284"/>
        <w:rPr>
          <w:rFonts w:ascii="Calibri"/>
          <w:sz w:val="24"/>
        </w:rPr>
      </w:pPr>
      <w:r>
        <w:rPr>
          <w:rFonts w:ascii="Calibri"/>
          <w:sz w:val="24"/>
        </w:rPr>
        <w:t>Cualquier</w:t>
      </w:r>
      <w:r>
        <w:rPr>
          <w:rFonts w:ascii="Calibri"/>
          <w:spacing w:val="-1"/>
          <w:sz w:val="24"/>
        </w:rPr>
        <w:t xml:space="preserve"> </w:t>
      </w:r>
      <w:r>
        <w:rPr>
          <w:rFonts w:ascii="Calibri"/>
          <w:sz w:val="24"/>
        </w:rPr>
        <w:t>otra</w:t>
      </w:r>
      <w:r>
        <w:rPr>
          <w:rFonts w:ascii="Calibri"/>
          <w:spacing w:val="-3"/>
          <w:sz w:val="24"/>
        </w:rPr>
        <w:t xml:space="preserve"> </w:t>
      </w:r>
      <w:r>
        <w:rPr>
          <w:rFonts w:ascii="Calibri"/>
          <w:sz w:val="24"/>
        </w:rPr>
        <w:t>que</w:t>
      </w:r>
      <w:r>
        <w:rPr>
          <w:rFonts w:ascii="Calibri"/>
          <w:spacing w:val="-1"/>
          <w:sz w:val="24"/>
        </w:rPr>
        <w:t xml:space="preserve"> </w:t>
      </w:r>
      <w:r>
        <w:rPr>
          <w:rFonts w:ascii="Calibri"/>
          <w:sz w:val="24"/>
        </w:rPr>
        <w:t>proceda en derecho, incluidas</w:t>
      </w:r>
      <w:r>
        <w:rPr>
          <w:rFonts w:ascii="Calibri"/>
          <w:spacing w:val="-6"/>
          <w:sz w:val="24"/>
        </w:rPr>
        <w:t xml:space="preserve"> </w:t>
      </w:r>
      <w:r>
        <w:rPr>
          <w:rFonts w:ascii="Calibri"/>
          <w:sz w:val="24"/>
        </w:rPr>
        <w:t>las</w:t>
      </w:r>
      <w:r>
        <w:rPr>
          <w:rFonts w:ascii="Calibri"/>
          <w:spacing w:val="-2"/>
          <w:sz w:val="24"/>
        </w:rPr>
        <w:t xml:space="preserve"> </w:t>
      </w:r>
      <w:r>
        <w:rPr>
          <w:rFonts w:ascii="Calibri"/>
          <w:sz w:val="24"/>
        </w:rPr>
        <w:t>de</w:t>
      </w:r>
      <w:r>
        <w:rPr>
          <w:rFonts w:ascii="Calibri"/>
          <w:spacing w:val="-2"/>
          <w:sz w:val="24"/>
        </w:rPr>
        <w:t xml:space="preserve"> </w:t>
      </w:r>
      <w:r>
        <w:rPr>
          <w:rFonts w:ascii="Calibri"/>
          <w:sz w:val="24"/>
        </w:rPr>
        <w:t>fuerza</w:t>
      </w:r>
      <w:r>
        <w:rPr>
          <w:rFonts w:ascii="Calibri"/>
          <w:spacing w:val="-3"/>
          <w:sz w:val="24"/>
        </w:rPr>
        <w:t xml:space="preserve"> </w:t>
      </w:r>
      <w:r>
        <w:rPr>
          <w:rFonts w:ascii="Calibri"/>
          <w:spacing w:val="-2"/>
          <w:sz w:val="24"/>
        </w:rPr>
        <w:t>mayor.</w:t>
      </w:r>
    </w:p>
    <w:p w14:paraId="11F47324" w14:textId="77777777" w:rsidR="00B37F69" w:rsidRDefault="00000000">
      <w:pPr>
        <w:pStyle w:val="Prrafodelista"/>
        <w:numPr>
          <w:ilvl w:val="1"/>
          <w:numId w:val="3"/>
        </w:numPr>
        <w:tabs>
          <w:tab w:val="left" w:pos="994"/>
        </w:tabs>
        <w:spacing w:before="117"/>
        <w:ind w:left="994" w:hanging="284"/>
        <w:rPr>
          <w:rFonts w:ascii="Calibri" w:hAnsi="Calibri"/>
          <w:sz w:val="24"/>
        </w:rPr>
      </w:pPr>
      <w:r>
        <w:rPr>
          <w:rFonts w:ascii="Calibri" w:hAnsi="Calibri"/>
          <w:sz w:val="24"/>
        </w:rPr>
        <w:t>Expiración</w:t>
      </w:r>
      <w:r>
        <w:rPr>
          <w:rFonts w:ascii="Calibri" w:hAnsi="Calibri"/>
          <w:spacing w:val="-1"/>
          <w:sz w:val="24"/>
        </w:rPr>
        <w:t xml:space="preserve"> </w:t>
      </w:r>
      <w:r>
        <w:rPr>
          <w:rFonts w:ascii="Calibri" w:hAnsi="Calibri"/>
          <w:sz w:val="24"/>
        </w:rPr>
        <w:t>del</w:t>
      </w:r>
      <w:r>
        <w:rPr>
          <w:rFonts w:ascii="Calibri" w:hAnsi="Calibri"/>
          <w:spacing w:val="-2"/>
          <w:sz w:val="24"/>
        </w:rPr>
        <w:t xml:space="preserve"> </w:t>
      </w:r>
      <w:r>
        <w:rPr>
          <w:rFonts w:ascii="Calibri" w:hAnsi="Calibri"/>
          <w:sz w:val="24"/>
        </w:rPr>
        <w:t>plazo</w:t>
      </w:r>
      <w:r>
        <w:rPr>
          <w:rFonts w:ascii="Calibri" w:hAnsi="Calibri"/>
          <w:spacing w:val="-1"/>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vigencia.</w:t>
      </w:r>
    </w:p>
    <w:p w14:paraId="69F1D5D0" w14:textId="77777777" w:rsidR="00B37F69" w:rsidRDefault="00000000">
      <w:pPr>
        <w:pStyle w:val="Prrafodelista"/>
        <w:numPr>
          <w:ilvl w:val="1"/>
          <w:numId w:val="3"/>
        </w:numPr>
        <w:tabs>
          <w:tab w:val="left" w:pos="994"/>
        </w:tabs>
        <w:spacing w:before="118"/>
        <w:ind w:left="994" w:hanging="284"/>
        <w:rPr>
          <w:rFonts w:ascii="Calibri" w:hAnsi="Calibri"/>
          <w:sz w:val="24"/>
        </w:rPr>
      </w:pPr>
      <w:r>
        <w:rPr>
          <w:rFonts w:ascii="Calibri" w:hAnsi="Calibri"/>
          <w:sz w:val="24"/>
        </w:rPr>
        <w:t>Sustitución</w:t>
      </w:r>
      <w:r>
        <w:rPr>
          <w:rFonts w:ascii="Calibri" w:hAnsi="Calibri"/>
          <w:spacing w:val="-3"/>
          <w:sz w:val="24"/>
        </w:rPr>
        <w:t xml:space="preserve"> </w:t>
      </w:r>
      <w:r>
        <w:rPr>
          <w:rFonts w:ascii="Calibri" w:hAnsi="Calibri"/>
          <w:sz w:val="24"/>
        </w:rPr>
        <w:t>por un</w:t>
      </w:r>
      <w:r>
        <w:rPr>
          <w:rFonts w:ascii="Calibri" w:hAnsi="Calibri"/>
          <w:spacing w:val="-2"/>
          <w:sz w:val="24"/>
        </w:rPr>
        <w:t xml:space="preserve"> </w:t>
      </w:r>
      <w:r>
        <w:rPr>
          <w:rFonts w:ascii="Calibri" w:hAnsi="Calibri"/>
          <w:sz w:val="24"/>
        </w:rPr>
        <w:t>nuevo</w:t>
      </w:r>
      <w:r>
        <w:rPr>
          <w:rFonts w:ascii="Calibri" w:hAnsi="Calibri"/>
          <w:spacing w:val="-2"/>
          <w:sz w:val="24"/>
        </w:rPr>
        <w:t xml:space="preserve"> convenio.</w:t>
      </w:r>
    </w:p>
    <w:p w14:paraId="7DA46D11" w14:textId="77777777" w:rsidR="00B37F69" w:rsidRDefault="00000000">
      <w:pPr>
        <w:pStyle w:val="Prrafodelista"/>
        <w:numPr>
          <w:ilvl w:val="1"/>
          <w:numId w:val="3"/>
        </w:numPr>
        <w:tabs>
          <w:tab w:val="left" w:pos="993"/>
          <w:tab w:val="left" w:pos="995"/>
        </w:tabs>
        <w:spacing w:before="117" w:line="336" w:lineRule="auto"/>
        <w:ind w:left="995" w:right="1126" w:hanging="286"/>
        <w:jc w:val="both"/>
        <w:rPr>
          <w:rFonts w:ascii="Calibri" w:hAnsi="Calibri"/>
          <w:sz w:val="24"/>
        </w:rPr>
      </w:pPr>
      <w:r>
        <w:rPr>
          <w:rFonts w:ascii="Calibri" w:hAnsi="Calibri"/>
          <w:noProof/>
          <w:sz w:val="24"/>
        </w:rPr>
        <mc:AlternateContent>
          <mc:Choice Requires="wps">
            <w:drawing>
              <wp:anchor distT="0" distB="0" distL="0" distR="0" simplePos="0" relativeHeight="479594496" behindDoc="1" locked="0" layoutInCell="1" allowOverlap="1" wp14:anchorId="5AA1B4FC" wp14:editId="08A91792">
                <wp:simplePos x="0" y="0"/>
                <wp:positionH relativeFrom="page">
                  <wp:posOffset>6979136</wp:posOffset>
                </wp:positionH>
                <wp:positionV relativeFrom="paragraph">
                  <wp:posOffset>519695</wp:posOffset>
                </wp:positionV>
                <wp:extent cx="238125" cy="664845"/>
                <wp:effectExtent l="0" t="0" r="0" b="0"/>
                <wp:wrapNone/>
                <wp:docPr id="726" name="Textbox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570C6A18"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5AA1B4FC" id="Textbox 726" o:spid="_x0000_s1584" type="#_x0000_t202" style="position:absolute;left:0;text-align:left;margin-left:549.55pt;margin-top:40.9pt;width:18.75pt;height:52.35pt;z-index:-23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" filled="f" stroked="f">
                <v:textbox style="layout-flow:vertical;mso-layout-flow-alt:bottom-to-top" inset="0,0,0,0">
                  <w:txbxContent>
                    <w:p w14:paraId="570C6A18"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Cuando</w:t>
      </w:r>
      <w:r>
        <w:rPr>
          <w:rFonts w:ascii="Calibri" w:hAnsi="Calibri"/>
          <w:spacing w:val="-14"/>
          <w:sz w:val="24"/>
        </w:rPr>
        <w:t xml:space="preserve"> </w:t>
      </w:r>
      <w:r>
        <w:rPr>
          <w:rFonts w:ascii="Calibri" w:hAnsi="Calibri"/>
          <w:sz w:val="24"/>
        </w:rPr>
        <w:t>concurra</w:t>
      </w:r>
      <w:r>
        <w:rPr>
          <w:rFonts w:ascii="Calibri" w:hAnsi="Calibri"/>
          <w:spacing w:val="-13"/>
          <w:sz w:val="24"/>
        </w:rPr>
        <w:t xml:space="preserve"> </w:t>
      </w:r>
      <w:r>
        <w:rPr>
          <w:rFonts w:ascii="Calibri" w:hAnsi="Calibri"/>
          <w:sz w:val="24"/>
        </w:rPr>
        <w:t>cualquiera</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las</w:t>
      </w:r>
      <w:r>
        <w:rPr>
          <w:rFonts w:ascii="Calibri" w:hAnsi="Calibri"/>
          <w:spacing w:val="-14"/>
          <w:sz w:val="24"/>
        </w:rPr>
        <w:t xml:space="preserve"> </w:t>
      </w:r>
      <w:r>
        <w:rPr>
          <w:rFonts w:ascii="Calibri" w:hAnsi="Calibri"/>
          <w:sz w:val="24"/>
        </w:rPr>
        <w:t>causas</w:t>
      </w:r>
      <w:r>
        <w:rPr>
          <w:rFonts w:ascii="Calibri" w:hAnsi="Calibri"/>
          <w:spacing w:val="-14"/>
          <w:sz w:val="24"/>
        </w:rPr>
        <w:t xml:space="preserve"> </w:t>
      </w:r>
      <w:r>
        <w:rPr>
          <w:rFonts w:ascii="Calibri" w:hAnsi="Calibri"/>
          <w:sz w:val="24"/>
        </w:rPr>
        <w:t>recogidas</w:t>
      </w:r>
      <w:r>
        <w:rPr>
          <w:rFonts w:ascii="Calibri" w:hAnsi="Calibri"/>
          <w:spacing w:val="-13"/>
          <w:sz w:val="24"/>
        </w:rPr>
        <w:t xml:space="preserve"> </w:t>
      </w:r>
      <w:r>
        <w:rPr>
          <w:rFonts w:ascii="Calibri" w:hAnsi="Calibri"/>
          <w:sz w:val="24"/>
        </w:rPr>
        <w:t>en</w:t>
      </w:r>
      <w:r>
        <w:rPr>
          <w:rFonts w:ascii="Calibri" w:hAnsi="Calibri"/>
          <w:spacing w:val="-12"/>
          <w:sz w:val="24"/>
        </w:rPr>
        <w:t xml:space="preserve"> </w:t>
      </w:r>
      <w:r>
        <w:rPr>
          <w:rFonts w:ascii="Calibri" w:hAnsi="Calibri"/>
          <w:sz w:val="24"/>
        </w:rPr>
        <w:t>el</w:t>
      </w:r>
      <w:r>
        <w:rPr>
          <w:rFonts w:ascii="Calibri" w:hAnsi="Calibri"/>
          <w:spacing w:val="-13"/>
          <w:sz w:val="24"/>
        </w:rPr>
        <w:t xml:space="preserve"> </w:t>
      </w:r>
      <w:r>
        <w:rPr>
          <w:rFonts w:ascii="Calibri" w:hAnsi="Calibri"/>
          <w:sz w:val="24"/>
        </w:rPr>
        <w:t>artículo</w:t>
      </w:r>
      <w:r>
        <w:rPr>
          <w:rFonts w:ascii="Calibri" w:hAnsi="Calibri"/>
          <w:spacing w:val="-13"/>
          <w:sz w:val="24"/>
        </w:rPr>
        <w:t xml:space="preserve"> </w:t>
      </w:r>
      <w:r>
        <w:rPr>
          <w:rFonts w:ascii="Calibri" w:hAnsi="Calibri"/>
          <w:sz w:val="24"/>
        </w:rPr>
        <w:t>51</w:t>
      </w:r>
      <w:r>
        <w:rPr>
          <w:rFonts w:ascii="Calibri" w:hAnsi="Calibri"/>
          <w:spacing w:val="-13"/>
          <w:sz w:val="24"/>
        </w:rPr>
        <w:t xml:space="preserve"> </w:t>
      </w:r>
      <w:r>
        <w:rPr>
          <w:rFonts w:ascii="Calibri" w:hAnsi="Calibri"/>
          <w:sz w:val="24"/>
        </w:rPr>
        <w:t>de</w:t>
      </w:r>
      <w:r>
        <w:rPr>
          <w:rFonts w:ascii="Calibri" w:hAnsi="Calibri"/>
          <w:spacing w:val="-13"/>
          <w:sz w:val="24"/>
        </w:rPr>
        <w:t xml:space="preserve"> </w:t>
      </w:r>
      <w:r>
        <w:rPr>
          <w:rFonts w:ascii="Calibri" w:hAnsi="Calibri"/>
          <w:sz w:val="24"/>
        </w:rPr>
        <w:t>la</w:t>
      </w:r>
      <w:r>
        <w:rPr>
          <w:rFonts w:ascii="Calibri" w:hAnsi="Calibri"/>
          <w:spacing w:val="-13"/>
          <w:sz w:val="24"/>
        </w:rPr>
        <w:t xml:space="preserve"> </w:t>
      </w:r>
      <w:r>
        <w:rPr>
          <w:rFonts w:ascii="Calibri" w:hAnsi="Calibri"/>
          <w:sz w:val="24"/>
        </w:rPr>
        <w:t>Ley</w:t>
      </w:r>
      <w:r>
        <w:rPr>
          <w:rFonts w:ascii="Calibri" w:hAnsi="Calibri"/>
          <w:spacing w:val="-14"/>
          <w:sz w:val="24"/>
        </w:rPr>
        <w:t xml:space="preserve"> </w:t>
      </w:r>
      <w:r>
        <w:rPr>
          <w:rFonts w:ascii="Calibri" w:hAnsi="Calibri"/>
          <w:sz w:val="24"/>
        </w:rPr>
        <w:t>40/2015, de 1</w:t>
      </w:r>
      <w:r>
        <w:rPr>
          <w:rFonts w:ascii="Calibri" w:hAnsi="Calibri"/>
          <w:spacing w:val="-1"/>
          <w:sz w:val="24"/>
        </w:rPr>
        <w:t xml:space="preserve"> </w:t>
      </w:r>
      <w:r>
        <w:rPr>
          <w:rFonts w:ascii="Calibri" w:hAnsi="Calibri"/>
          <w:sz w:val="24"/>
        </w:rPr>
        <w:t>de octubre. A</w:t>
      </w:r>
      <w:r>
        <w:rPr>
          <w:rFonts w:ascii="Calibri" w:hAnsi="Calibri"/>
          <w:spacing w:val="-1"/>
          <w:sz w:val="24"/>
        </w:rPr>
        <w:t xml:space="preserve"> </w:t>
      </w:r>
      <w:r>
        <w:rPr>
          <w:rFonts w:ascii="Calibri" w:hAnsi="Calibri"/>
          <w:sz w:val="24"/>
        </w:rPr>
        <w:t>efectos de</w:t>
      </w:r>
      <w:r>
        <w:rPr>
          <w:rFonts w:ascii="Calibri" w:hAnsi="Calibri"/>
          <w:spacing w:val="-1"/>
          <w:sz w:val="24"/>
        </w:rPr>
        <w:t xml:space="preserve"> </w:t>
      </w:r>
      <w:r>
        <w:rPr>
          <w:rFonts w:ascii="Calibri" w:hAnsi="Calibri"/>
          <w:sz w:val="24"/>
        </w:rPr>
        <w:t>lo</w:t>
      </w:r>
      <w:r>
        <w:rPr>
          <w:rFonts w:ascii="Calibri" w:hAnsi="Calibri"/>
          <w:spacing w:val="-1"/>
          <w:sz w:val="24"/>
        </w:rPr>
        <w:t xml:space="preserve"> </w:t>
      </w:r>
      <w:r>
        <w:rPr>
          <w:rFonts w:ascii="Calibri" w:hAnsi="Calibri"/>
          <w:sz w:val="24"/>
        </w:rPr>
        <w:t>previsto</w:t>
      </w:r>
      <w:r>
        <w:rPr>
          <w:rFonts w:ascii="Calibri" w:hAnsi="Calibri"/>
          <w:spacing w:val="-1"/>
          <w:sz w:val="24"/>
        </w:rPr>
        <w:t xml:space="preserve"> </w:t>
      </w:r>
      <w:r>
        <w:rPr>
          <w:rFonts w:ascii="Calibri" w:hAnsi="Calibri"/>
          <w:sz w:val="24"/>
        </w:rPr>
        <w:t>en el artículo</w:t>
      </w:r>
      <w:r>
        <w:rPr>
          <w:rFonts w:ascii="Calibri" w:hAnsi="Calibri"/>
          <w:spacing w:val="-1"/>
          <w:sz w:val="24"/>
        </w:rPr>
        <w:t xml:space="preserve"> </w:t>
      </w:r>
      <w:r>
        <w:rPr>
          <w:rFonts w:ascii="Calibri" w:hAnsi="Calibri"/>
          <w:sz w:val="24"/>
        </w:rPr>
        <w:t>49-e) de la</w:t>
      </w:r>
      <w:r>
        <w:rPr>
          <w:rFonts w:ascii="Calibri" w:hAnsi="Calibri"/>
          <w:spacing w:val="-1"/>
          <w:sz w:val="24"/>
        </w:rPr>
        <w:t xml:space="preserve"> </w:t>
      </w:r>
      <w:r>
        <w:rPr>
          <w:rFonts w:ascii="Calibri" w:hAnsi="Calibri"/>
          <w:sz w:val="24"/>
        </w:rPr>
        <w:t>citada Ley 40/2015, de 1 de octubre en el supuesto de que concurra alguna de las causas de la resolución del</w:t>
      </w:r>
      <w:r>
        <w:rPr>
          <w:rFonts w:ascii="Calibri" w:hAnsi="Calibri"/>
          <w:spacing w:val="-9"/>
          <w:sz w:val="24"/>
        </w:rPr>
        <w:t xml:space="preserve"> </w:t>
      </w:r>
      <w:r>
        <w:rPr>
          <w:rFonts w:ascii="Calibri" w:hAnsi="Calibri"/>
          <w:sz w:val="24"/>
        </w:rPr>
        <w:t>convenio</w:t>
      </w:r>
      <w:r>
        <w:rPr>
          <w:rFonts w:ascii="Calibri" w:hAnsi="Calibri"/>
          <w:spacing w:val="-11"/>
          <w:sz w:val="24"/>
        </w:rPr>
        <w:t xml:space="preserve"> </w:t>
      </w:r>
      <w:r>
        <w:rPr>
          <w:rFonts w:ascii="Calibri" w:hAnsi="Calibri"/>
          <w:sz w:val="24"/>
        </w:rPr>
        <w:t>por</w:t>
      </w:r>
      <w:r>
        <w:rPr>
          <w:rFonts w:ascii="Calibri" w:hAnsi="Calibri"/>
          <w:spacing w:val="-11"/>
          <w:sz w:val="24"/>
        </w:rPr>
        <w:t xml:space="preserve"> </w:t>
      </w:r>
      <w:r>
        <w:rPr>
          <w:rFonts w:ascii="Calibri" w:hAnsi="Calibri"/>
          <w:sz w:val="24"/>
        </w:rPr>
        <w:t>el</w:t>
      </w:r>
      <w:r>
        <w:rPr>
          <w:rFonts w:ascii="Calibri" w:hAnsi="Calibri"/>
          <w:spacing w:val="-9"/>
          <w:sz w:val="24"/>
        </w:rPr>
        <w:t xml:space="preserve"> </w:t>
      </w:r>
      <w:r>
        <w:rPr>
          <w:rFonts w:ascii="Calibri" w:hAnsi="Calibri"/>
          <w:sz w:val="24"/>
        </w:rPr>
        <w:t>incumplimiento</w:t>
      </w:r>
      <w:r>
        <w:rPr>
          <w:rFonts w:ascii="Calibri" w:hAnsi="Calibri"/>
          <w:spacing w:val="-11"/>
          <w:sz w:val="24"/>
        </w:rPr>
        <w:t xml:space="preserve"> </w:t>
      </w:r>
      <w:r>
        <w:rPr>
          <w:rFonts w:ascii="Calibri" w:hAnsi="Calibri"/>
          <w:sz w:val="24"/>
        </w:rPr>
        <w:t>de</w:t>
      </w:r>
      <w:r>
        <w:rPr>
          <w:rFonts w:ascii="Calibri" w:hAnsi="Calibri"/>
          <w:spacing w:val="-8"/>
          <w:sz w:val="24"/>
        </w:rPr>
        <w:t xml:space="preserve"> </w:t>
      </w:r>
      <w:r>
        <w:rPr>
          <w:rFonts w:ascii="Calibri" w:hAnsi="Calibri"/>
          <w:sz w:val="24"/>
        </w:rPr>
        <w:t>lo</w:t>
      </w:r>
      <w:r>
        <w:rPr>
          <w:rFonts w:ascii="Calibri" w:hAnsi="Calibri"/>
          <w:spacing w:val="-8"/>
          <w:sz w:val="24"/>
        </w:rPr>
        <w:t xml:space="preserve"> </w:t>
      </w:r>
      <w:r>
        <w:rPr>
          <w:rFonts w:ascii="Calibri" w:hAnsi="Calibri"/>
          <w:sz w:val="24"/>
        </w:rPr>
        <w:t>establecido</w:t>
      </w:r>
      <w:r>
        <w:rPr>
          <w:rFonts w:ascii="Calibri" w:hAnsi="Calibri"/>
          <w:spacing w:val="-8"/>
          <w:sz w:val="24"/>
        </w:rPr>
        <w:t xml:space="preserve"> </w:t>
      </w:r>
      <w:r>
        <w:rPr>
          <w:rFonts w:ascii="Calibri" w:hAnsi="Calibri"/>
          <w:sz w:val="24"/>
        </w:rPr>
        <w:t>en</w:t>
      </w:r>
      <w:r>
        <w:rPr>
          <w:rFonts w:ascii="Calibri" w:hAnsi="Calibri"/>
          <w:spacing w:val="-8"/>
          <w:sz w:val="24"/>
        </w:rPr>
        <w:t xml:space="preserve"> </w:t>
      </w:r>
      <w:r>
        <w:rPr>
          <w:rFonts w:ascii="Calibri" w:hAnsi="Calibri"/>
          <w:sz w:val="24"/>
        </w:rPr>
        <w:t>sus</w:t>
      </w:r>
      <w:r>
        <w:rPr>
          <w:rFonts w:ascii="Calibri" w:hAnsi="Calibri"/>
          <w:spacing w:val="-9"/>
          <w:sz w:val="24"/>
        </w:rPr>
        <w:t xml:space="preserve"> </w:t>
      </w:r>
      <w:r>
        <w:rPr>
          <w:rFonts w:ascii="Calibri" w:hAnsi="Calibri"/>
          <w:sz w:val="24"/>
        </w:rPr>
        <w:t>cláusulas,</w:t>
      </w:r>
      <w:r>
        <w:rPr>
          <w:rFonts w:ascii="Calibri" w:hAnsi="Calibri"/>
          <w:spacing w:val="-9"/>
          <w:sz w:val="24"/>
        </w:rPr>
        <w:t xml:space="preserve"> </w:t>
      </w:r>
      <w:r>
        <w:rPr>
          <w:rFonts w:ascii="Calibri" w:hAnsi="Calibri"/>
          <w:sz w:val="24"/>
        </w:rPr>
        <w:t>se</w:t>
      </w:r>
      <w:r>
        <w:rPr>
          <w:rFonts w:ascii="Calibri" w:hAnsi="Calibri"/>
          <w:spacing w:val="-11"/>
          <w:sz w:val="24"/>
        </w:rPr>
        <w:t xml:space="preserve"> </w:t>
      </w:r>
      <w:r>
        <w:rPr>
          <w:rFonts w:ascii="Calibri" w:hAnsi="Calibri"/>
          <w:sz w:val="24"/>
        </w:rPr>
        <w:t>procederá</w:t>
      </w:r>
      <w:r>
        <w:rPr>
          <w:rFonts w:ascii="Calibri" w:hAnsi="Calibri"/>
          <w:spacing w:val="-9"/>
          <w:sz w:val="24"/>
        </w:rPr>
        <w:t xml:space="preserve"> </w:t>
      </w:r>
      <w:r>
        <w:rPr>
          <w:rFonts w:ascii="Calibri" w:hAnsi="Calibri"/>
          <w:sz w:val="24"/>
        </w:rPr>
        <w:t>de</w:t>
      </w:r>
    </w:p>
    <w:p w14:paraId="27F92395" w14:textId="77777777" w:rsidR="00B37F69" w:rsidRDefault="00000000">
      <w:pPr>
        <w:pStyle w:val="Textoindependiente"/>
        <w:spacing w:line="185" w:lineRule="exact"/>
        <w:ind w:right="1133"/>
        <w:jc w:val="right"/>
      </w:pPr>
      <w:r>
        <w:rPr>
          <w:spacing w:val="-10"/>
        </w:rPr>
        <w:t>7</w:t>
      </w:r>
    </w:p>
    <w:p w14:paraId="1BD6CF17" w14:textId="77777777" w:rsidR="00B37F69" w:rsidRDefault="00B37F69">
      <w:pPr>
        <w:pStyle w:val="Textoindependiente"/>
        <w:spacing w:line="185" w:lineRule="exact"/>
        <w:jc w:val="right"/>
        <w:sectPr w:rsidR="00B37F69">
          <w:type w:val="continuous"/>
          <w:pgSz w:w="11910" w:h="16840"/>
          <w:pgMar w:top="1260" w:right="283" w:bottom="1300" w:left="1133" w:header="0" w:footer="0" w:gutter="0"/>
          <w:cols w:space="720"/>
        </w:sectPr>
      </w:pPr>
    </w:p>
    <w:p w14:paraId="1AD37588" w14:textId="77777777" w:rsidR="00B37F69" w:rsidRDefault="00B37F69">
      <w:pPr>
        <w:pStyle w:val="Textoindependiente"/>
      </w:pPr>
    </w:p>
    <w:p w14:paraId="3D50A385" w14:textId="77777777" w:rsidR="00B37F69" w:rsidRDefault="00B37F69">
      <w:pPr>
        <w:pStyle w:val="Textoindependiente"/>
      </w:pPr>
    </w:p>
    <w:p w14:paraId="599DF93C" w14:textId="77777777" w:rsidR="00B37F69" w:rsidRDefault="00B37F69">
      <w:pPr>
        <w:pStyle w:val="Textoindependiente"/>
        <w:spacing w:before="3"/>
      </w:pPr>
    </w:p>
    <w:p w14:paraId="1C6F5D6C" w14:textId="77777777" w:rsidR="00B37F69" w:rsidRDefault="00000000">
      <w:pPr>
        <w:ind w:left="8220"/>
        <w:rPr>
          <w:sz w:val="20"/>
        </w:rPr>
      </w:pPr>
      <w:r>
        <w:rPr>
          <w:noProof/>
          <w:sz w:val="20"/>
        </w:rPr>
        <w:drawing>
          <wp:inline distT="0" distB="0" distL="0" distR="0" wp14:anchorId="59F9DE5B" wp14:editId="61D42A3D">
            <wp:extent cx="373825" cy="633983"/>
            <wp:effectExtent l="0" t="0" r="0" b="0"/>
            <wp:docPr id="727" name="Image 7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7" name="Image 727"/>
                    <pic:cNvPicPr/>
                  </pic:nvPicPr>
                  <pic:blipFill>
                    <a:blip r:embed="rId423" cstate="print"/>
                    <a:stretch>
                      <a:fillRect/>
                    </a:stretch>
                  </pic:blipFill>
                  <pic:spPr>
                    <a:xfrm>
                      <a:off x="0" y="0"/>
                      <a:ext cx="373825" cy="633983"/>
                    </a:xfrm>
                    <a:prstGeom prst="rect">
                      <a:avLst/>
                    </a:prstGeom>
                  </pic:spPr>
                </pic:pic>
              </a:graphicData>
            </a:graphic>
          </wp:inline>
        </w:drawing>
      </w:r>
    </w:p>
    <w:p w14:paraId="775FBDEA" w14:textId="77777777" w:rsidR="00B37F69" w:rsidRDefault="00B37F69">
      <w:pPr>
        <w:rPr>
          <w:sz w:val="20"/>
        </w:rPr>
        <w:sectPr w:rsidR="00B37F69">
          <w:headerReference w:type="default" r:id="rId451"/>
          <w:footerReference w:type="default" r:id="rId452"/>
          <w:pgSz w:w="11910" w:h="16840"/>
          <w:pgMar w:top="0" w:right="283" w:bottom="280" w:left="1133" w:header="0" w:footer="0" w:gutter="0"/>
          <w:cols w:space="720"/>
        </w:sectPr>
      </w:pPr>
    </w:p>
    <w:p w14:paraId="2F05B75D" w14:textId="77777777" w:rsidR="00B37F69" w:rsidRDefault="00000000">
      <w:pPr>
        <w:pStyle w:val="Ttulo3"/>
        <w:spacing w:before="286"/>
        <w:ind w:left="143"/>
      </w:pPr>
      <w:r>
        <w:t>Área</w:t>
      </w:r>
      <w:r>
        <w:rPr>
          <w:spacing w:val="-2"/>
        </w:rPr>
        <w:t xml:space="preserve"> </w:t>
      </w:r>
      <w:r>
        <w:t>de</w:t>
      </w:r>
      <w:r>
        <w:rPr>
          <w:spacing w:val="-2"/>
        </w:rPr>
        <w:t xml:space="preserve"> Deportes</w:t>
      </w:r>
    </w:p>
    <w:p w14:paraId="09584048"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19A6C74D"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2E3890D7"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6001024" behindDoc="0" locked="0" layoutInCell="1" allowOverlap="1" wp14:anchorId="2365568E" wp14:editId="01B64AC0">
                <wp:simplePos x="0" y="0"/>
                <wp:positionH relativeFrom="page">
                  <wp:posOffset>6727825</wp:posOffset>
                </wp:positionH>
                <wp:positionV relativeFrom="page">
                  <wp:posOffset>253</wp:posOffset>
                </wp:positionV>
                <wp:extent cx="833119" cy="10401935"/>
                <wp:effectExtent l="0" t="0" r="0" b="0"/>
                <wp:wrapNone/>
                <wp:docPr id="728"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3119" cy="10401935"/>
                          <a:chOff x="0" y="0"/>
                          <a:chExt cx="833119" cy="10401935"/>
                        </a:xfrm>
                      </wpg:grpSpPr>
                      <wps:wsp>
                        <wps:cNvPr id="729" name="Graphic 729"/>
                        <wps:cNvSpPr/>
                        <wps:spPr>
                          <a:xfrm>
                            <a:off x="40767" y="0"/>
                            <a:ext cx="792480" cy="9832340"/>
                          </a:xfrm>
                          <a:custGeom>
                            <a:avLst/>
                            <a:gdLst/>
                            <a:ahLst/>
                            <a:cxnLst/>
                            <a:rect l="l" t="t" r="r" b="b"/>
                            <a:pathLst>
                              <a:path w="792480" h="9832340">
                                <a:moveTo>
                                  <a:pt x="791972" y="9246870"/>
                                </a:moveTo>
                                <a:lnTo>
                                  <a:pt x="0" y="9246870"/>
                                </a:lnTo>
                                <a:lnTo>
                                  <a:pt x="0" y="9832340"/>
                                </a:lnTo>
                                <a:lnTo>
                                  <a:pt x="791972" y="9832340"/>
                                </a:lnTo>
                                <a:lnTo>
                                  <a:pt x="791972" y="9246870"/>
                                </a:lnTo>
                                <a:close/>
                              </a:path>
                              <a:path w="792480" h="9832340">
                                <a:moveTo>
                                  <a:pt x="791972" y="7976108"/>
                                </a:moveTo>
                                <a:lnTo>
                                  <a:pt x="284988" y="7976108"/>
                                </a:lnTo>
                                <a:lnTo>
                                  <a:pt x="284988" y="9246743"/>
                                </a:lnTo>
                                <a:lnTo>
                                  <a:pt x="791972" y="9246743"/>
                                </a:lnTo>
                                <a:lnTo>
                                  <a:pt x="791972" y="7976108"/>
                                </a:lnTo>
                                <a:close/>
                              </a:path>
                              <a:path w="792480" h="9832340">
                                <a:moveTo>
                                  <a:pt x="791972" y="0"/>
                                </a:moveTo>
                                <a:lnTo>
                                  <a:pt x="0" y="0"/>
                                </a:lnTo>
                                <a:lnTo>
                                  <a:pt x="0" y="7975600"/>
                                </a:lnTo>
                                <a:lnTo>
                                  <a:pt x="791972" y="7975600"/>
                                </a:lnTo>
                                <a:lnTo>
                                  <a:pt x="791972" y="0"/>
                                </a:lnTo>
                                <a:close/>
                              </a:path>
                            </a:pathLst>
                          </a:custGeom>
                          <a:solidFill>
                            <a:srgbClr val="FFFFFF"/>
                          </a:solidFill>
                        </wps:spPr>
                        <wps:bodyPr wrap="square" lIns="0" tIns="0" rIns="0" bIns="0" rtlCol="0">
                          <a:prstTxWarp prst="textNoShape">
                            <a:avLst/>
                          </a:prstTxWarp>
                          <a:noAutofit/>
                        </wps:bodyPr>
                      </wps:wsp>
                      <wps:wsp>
                        <wps:cNvPr id="730" name="Graphic 730"/>
                        <wps:cNvSpPr/>
                        <wps:spPr>
                          <a:xfrm>
                            <a:off x="0" y="9832213"/>
                            <a:ext cx="506730" cy="569595"/>
                          </a:xfrm>
                          <a:custGeom>
                            <a:avLst/>
                            <a:gdLst/>
                            <a:ahLst/>
                            <a:cxnLst/>
                            <a:rect l="l" t="t" r="r" b="b"/>
                            <a:pathLst>
                              <a:path w="506730" h="569595">
                                <a:moveTo>
                                  <a:pt x="506729" y="0"/>
                                </a:moveTo>
                                <a:lnTo>
                                  <a:pt x="0" y="0"/>
                                </a:lnTo>
                                <a:lnTo>
                                  <a:pt x="0" y="569341"/>
                                </a:lnTo>
                                <a:lnTo>
                                  <a:pt x="506729" y="569341"/>
                                </a:lnTo>
                                <a:lnTo>
                                  <a:pt x="506729" y="0"/>
                                </a:lnTo>
                                <a:close/>
                              </a:path>
                            </a:pathLst>
                          </a:custGeom>
                          <a:solidFill>
                            <a:srgbClr val="000000"/>
                          </a:solidFill>
                        </wps:spPr>
                        <wps:bodyPr wrap="square" lIns="0" tIns="0" rIns="0" bIns="0" rtlCol="0">
                          <a:prstTxWarp prst="textNoShape">
                            <a:avLst/>
                          </a:prstTxWarp>
                          <a:noAutofit/>
                        </wps:bodyPr>
                      </wps:wsp>
                      <wps:wsp>
                        <wps:cNvPr id="731" name="Textbox 731"/>
                        <wps:cNvSpPr txBox="1"/>
                        <wps:spPr>
                          <a:xfrm>
                            <a:off x="176529" y="202276"/>
                            <a:ext cx="478790" cy="142240"/>
                          </a:xfrm>
                          <a:prstGeom prst="rect">
                            <a:avLst/>
                          </a:prstGeom>
                        </wps:spPr>
                        <wps:txbx>
                          <w:txbxContent>
                            <w:p w14:paraId="7C956643"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2365568E" id="Group 728" o:spid="_x0000_s1585" style="position:absolute;left:0;text-align:left;margin-left:529.75pt;margin-top:0;width:65.6pt;height:819.05pt;z-index:16001024;mso-wrap-distance-left:0;mso-wrap-distance-right:0;mso-position-horizontal-relative:page;mso-position-vertical-relative:page" coordsize="8331,104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">
                <v:shape id="Graphic 729" o:spid="_x0000_s1586" style="position:absolute;left:407;width:7925;height:98323;visibility:visible;mso-wrap-style:square;v-text-anchor:top" coordsize="792480,983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" path="m791972,9246870l,9246870r,585470l791972,9832340r,-585470xem791972,7976108r-506984,l284988,9246743r506984,l791972,7976108xem791972,l,,,7975600r791972,l791972,xe" stroked="f">
                  <v:path arrowok="t"/>
                </v:shape>
                <v:shape id="Graphic 730" o:spid="_x0000_s1587" style="position:absolute;top:98322;width:5067;height:5696;visibility:visible;mso-wrap-style:square;v-text-anchor:top" coordsize="506730,569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" path="m506729,l,,,569341r506729,l506729,xe" fillcolor="black" stroked="f">
                  <v:path arrowok="t"/>
                </v:shape>
                <v:shape id="Textbox 731" o:spid="_x0000_s1588" type="#_x0000_t202" style="position:absolute;left:1765;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7C956643"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495E4DF7" wp14:editId="41E1C8A3">
                <wp:extent cx="5887720" cy="6350"/>
                <wp:effectExtent l="0" t="0" r="0" b="0"/>
                <wp:docPr id="732" name="Group 7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733" name="Graphic 733"/>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241945" id="Group 732"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kFnWenQCAADzBQAADgAAAAAAAAAA&#10;AAAAAAAuAgAAZHJzL2Uyb0RvYy54bWxQSwECLQAUAAYACAAAACEAa6OE0tsAAAADAQAADwAAAAAA&#10;AAAAAAAAAADOBAAAZHJzL2Rvd25yZXYueG1sUEsFBgAAAAAEAAQA8wAAANYFAAAAAA==&#10;">
                <v:shape id="Graphic 733"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" path="m5887212,l,,,6096r5887212,l5887212,xe" fillcolor="black" stroked="f">
                  <v:path arrowok="t"/>
                </v:shape>
                <w10:anchorlock/>
              </v:group>
            </w:pict>
          </mc:Fallback>
        </mc:AlternateContent>
      </w:r>
    </w:p>
    <w:p w14:paraId="4B1966F7" w14:textId="77777777" w:rsidR="00B37F69" w:rsidRDefault="00000000">
      <w:pPr>
        <w:spacing w:before="10" w:line="336" w:lineRule="auto"/>
        <w:ind w:left="995" w:right="1126"/>
        <w:jc w:val="both"/>
        <w:rPr>
          <w:rFonts w:ascii="Calibri" w:hAnsi="Calibri"/>
          <w:sz w:val="24"/>
        </w:rPr>
      </w:pPr>
      <w:r>
        <w:rPr>
          <w:rFonts w:ascii="Calibri" w:hAnsi="Calibri"/>
          <w:sz w:val="24"/>
        </w:rPr>
        <w:t>acuerdo</w:t>
      </w:r>
      <w:r>
        <w:rPr>
          <w:rFonts w:ascii="Calibri" w:hAnsi="Calibri"/>
          <w:spacing w:val="-1"/>
          <w:sz w:val="24"/>
        </w:rPr>
        <w:t xml:space="preserve"> </w:t>
      </w:r>
      <w:r>
        <w:rPr>
          <w:rFonts w:ascii="Calibri" w:hAnsi="Calibri"/>
          <w:sz w:val="24"/>
        </w:rPr>
        <w:t>con el</w:t>
      </w:r>
      <w:r>
        <w:rPr>
          <w:rFonts w:ascii="Calibri" w:hAnsi="Calibri"/>
          <w:spacing w:val="-1"/>
          <w:sz w:val="24"/>
        </w:rPr>
        <w:t xml:space="preserve"> </w:t>
      </w:r>
      <w:r>
        <w:rPr>
          <w:rFonts w:ascii="Calibri" w:hAnsi="Calibri"/>
          <w:sz w:val="24"/>
        </w:rPr>
        <w:t>procedimiento regulado</w:t>
      </w:r>
      <w:r>
        <w:rPr>
          <w:rFonts w:ascii="Calibri" w:hAnsi="Calibri"/>
          <w:spacing w:val="-1"/>
          <w:sz w:val="24"/>
        </w:rPr>
        <w:t xml:space="preserve"> </w:t>
      </w:r>
      <w:r>
        <w:rPr>
          <w:rFonts w:ascii="Calibri" w:hAnsi="Calibri"/>
          <w:sz w:val="24"/>
        </w:rPr>
        <w:t>en el</w:t>
      </w:r>
      <w:r>
        <w:rPr>
          <w:rFonts w:ascii="Calibri" w:hAnsi="Calibri"/>
          <w:spacing w:val="-1"/>
          <w:sz w:val="24"/>
        </w:rPr>
        <w:t xml:space="preserve"> </w:t>
      </w:r>
      <w:r>
        <w:rPr>
          <w:rFonts w:ascii="Calibri" w:hAnsi="Calibri"/>
          <w:sz w:val="24"/>
        </w:rPr>
        <w:t>artículo</w:t>
      </w:r>
      <w:r>
        <w:rPr>
          <w:rFonts w:ascii="Calibri" w:hAnsi="Calibri"/>
          <w:spacing w:val="-1"/>
          <w:sz w:val="24"/>
        </w:rPr>
        <w:t xml:space="preserve"> </w:t>
      </w:r>
      <w:r>
        <w:rPr>
          <w:rFonts w:ascii="Calibri" w:hAnsi="Calibri"/>
          <w:sz w:val="24"/>
        </w:rPr>
        <w:t>51.2.c) de</w:t>
      </w:r>
      <w:r>
        <w:rPr>
          <w:rFonts w:ascii="Calibri" w:hAnsi="Calibri"/>
          <w:spacing w:val="-1"/>
          <w:sz w:val="24"/>
        </w:rPr>
        <w:t xml:space="preserve"> </w:t>
      </w:r>
      <w:r>
        <w:rPr>
          <w:rFonts w:ascii="Calibri" w:hAnsi="Calibri"/>
          <w:sz w:val="24"/>
        </w:rPr>
        <w:t>la</w:t>
      </w:r>
      <w:r>
        <w:rPr>
          <w:rFonts w:ascii="Calibri" w:hAnsi="Calibri"/>
          <w:spacing w:val="-1"/>
          <w:sz w:val="24"/>
        </w:rPr>
        <w:t xml:space="preserve"> </w:t>
      </w:r>
      <w:r>
        <w:rPr>
          <w:rFonts w:ascii="Calibri" w:hAnsi="Calibri"/>
          <w:sz w:val="24"/>
        </w:rPr>
        <w:t>misma</w:t>
      </w:r>
      <w:r>
        <w:rPr>
          <w:rFonts w:ascii="Calibri" w:hAnsi="Calibri"/>
          <w:spacing w:val="-1"/>
          <w:sz w:val="24"/>
        </w:rPr>
        <w:t xml:space="preserve"> </w:t>
      </w:r>
      <w:r>
        <w:rPr>
          <w:rFonts w:ascii="Calibri" w:hAnsi="Calibri"/>
          <w:sz w:val="24"/>
        </w:rPr>
        <w:t>Ley, a cuyos efectos</w:t>
      </w:r>
      <w:r>
        <w:rPr>
          <w:rFonts w:ascii="Calibri" w:hAnsi="Calibri"/>
          <w:spacing w:val="-14"/>
          <w:sz w:val="24"/>
        </w:rPr>
        <w:t xml:space="preserve"> </w:t>
      </w:r>
      <w:r>
        <w:rPr>
          <w:rFonts w:ascii="Calibri" w:hAnsi="Calibri"/>
          <w:sz w:val="24"/>
        </w:rPr>
        <w:t>se</w:t>
      </w:r>
      <w:r>
        <w:rPr>
          <w:rFonts w:ascii="Calibri" w:hAnsi="Calibri"/>
          <w:spacing w:val="-14"/>
          <w:sz w:val="24"/>
        </w:rPr>
        <w:t xml:space="preserve"> </w:t>
      </w:r>
      <w:r>
        <w:rPr>
          <w:rFonts w:ascii="Calibri" w:hAnsi="Calibri"/>
          <w:sz w:val="24"/>
        </w:rPr>
        <w:t>fija</w:t>
      </w:r>
      <w:r>
        <w:rPr>
          <w:rFonts w:ascii="Calibri" w:hAnsi="Calibri"/>
          <w:spacing w:val="-13"/>
          <w:sz w:val="24"/>
        </w:rPr>
        <w:t xml:space="preserve"> </w:t>
      </w:r>
      <w:r>
        <w:rPr>
          <w:rFonts w:ascii="Calibri" w:hAnsi="Calibri"/>
          <w:sz w:val="24"/>
        </w:rPr>
        <w:t>el</w:t>
      </w:r>
      <w:r>
        <w:rPr>
          <w:rFonts w:ascii="Calibri" w:hAnsi="Calibri"/>
          <w:spacing w:val="-14"/>
          <w:sz w:val="24"/>
        </w:rPr>
        <w:t xml:space="preserve"> </w:t>
      </w:r>
      <w:r>
        <w:rPr>
          <w:rFonts w:ascii="Calibri" w:hAnsi="Calibri"/>
          <w:sz w:val="24"/>
        </w:rPr>
        <w:t>plazo</w:t>
      </w:r>
      <w:r>
        <w:rPr>
          <w:rFonts w:ascii="Calibri" w:hAnsi="Calibri"/>
          <w:spacing w:val="-13"/>
          <w:sz w:val="24"/>
        </w:rPr>
        <w:t xml:space="preserve"> </w:t>
      </w:r>
      <w:r>
        <w:rPr>
          <w:rFonts w:ascii="Calibri" w:hAnsi="Calibri"/>
          <w:sz w:val="24"/>
        </w:rPr>
        <w:t>del</w:t>
      </w:r>
      <w:r>
        <w:rPr>
          <w:rFonts w:ascii="Calibri" w:hAnsi="Calibri"/>
          <w:spacing w:val="-14"/>
          <w:sz w:val="24"/>
        </w:rPr>
        <w:t xml:space="preserve"> </w:t>
      </w:r>
      <w:r>
        <w:rPr>
          <w:rFonts w:ascii="Calibri" w:hAnsi="Calibri"/>
          <w:sz w:val="24"/>
        </w:rPr>
        <w:t>requerimiento</w:t>
      </w:r>
      <w:r>
        <w:rPr>
          <w:rFonts w:ascii="Calibri" w:hAnsi="Calibri"/>
          <w:spacing w:val="-13"/>
          <w:sz w:val="24"/>
        </w:rPr>
        <w:t xml:space="preserve"> </w:t>
      </w:r>
      <w:r>
        <w:rPr>
          <w:rFonts w:ascii="Calibri" w:hAnsi="Calibri"/>
          <w:sz w:val="24"/>
        </w:rPr>
        <w:t>en</w:t>
      </w:r>
      <w:r>
        <w:rPr>
          <w:rFonts w:ascii="Calibri" w:hAnsi="Calibri"/>
          <w:spacing w:val="-14"/>
          <w:sz w:val="24"/>
        </w:rPr>
        <w:t xml:space="preserve"> </w:t>
      </w:r>
      <w:r>
        <w:rPr>
          <w:rFonts w:ascii="Calibri" w:hAnsi="Calibri"/>
          <w:sz w:val="24"/>
        </w:rPr>
        <w:t>20</w:t>
      </w:r>
      <w:r>
        <w:rPr>
          <w:rFonts w:ascii="Calibri" w:hAnsi="Calibri"/>
          <w:spacing w:val="-14"/>
          <w:sz w:val="24"/>
        </w:rPr>
        <w:t xml:space="preserve"> </w:t>
      </w:r>
      <w:r>
        <w:rPr>
          <w:rFonts w:ascii="Calibri" w:hAnsi="Calibri"/>
          <w:sz w:val="24"/>
        </w:rPr>
        <w:t>días</w:t>
      </w:r>
      <w:r>
        <w:rPr>
          <w:rFonts w:ascii="Calibri" w:hAnsi="Calibri"/>
          <w:spacing w:val="-13"/>
          <w:sz w:val="24"/>
        </w:rPr>
        <w:t xml:space="preserve"> </w:t>
      </w:r>
      <w:r>
        <w:rPr>
          <w:rFonts w:ascii="Calibri" w:hAnsi="Calibri"/>
          <w:sz w:val="24"/>
        </w:rPr>
        <w:t>hábiles</w:t>
      </w:r>
      <w:r>
        <w:rPr>
          <w:rFonts w:ascii="Calibri" w:hAnsi="Calibri"/>
          <w:spacing w:val="-14"/>
          <w:sz w:val="24"/>
        </w:rPr>
        <w:t xml:space="preserve"> </w:t>
      </w:r>
      <w:r>
        <w:rPr>
          <w:rFonts w:ascii="Calibri" w:hAnsi="Calibri"/>
          <w:sz w:val="24"/>
        </w:rPr>
        <w:t>y</w:t>
      </w:r>
      <w:r>
        <w:rPr>
          <w:rFonts w:ascii="Calibri" w:hAnsi="Calibri"/>
          <w:spacing w:val="-13"/>
          <w:sz w:val="24"/>
        </w:rPr>
        <w:t xml:space="preserve"> </w:t>
      </w:r>
      <w:r>
        <w:rPr>
          <w:rFonts w:ascii="Calibri" w:hAnsi="Calibri"/>
          <w:sz w:val="24"/>
        </w:rPr>
        <w:t>se</w:t>
      </w:r>
      <w:r>
        <w:rPr>
          <w:rFonts w:ascii="Calibri" w:hAnsi="Calibri"/>
          <w:spacing w:val="-14"/>
          <w:sz w:val="24"/>
        </w:rPr>
        <w:t xml:space="preserve"> </w:t>
      </w:r>
      <w:r>
        <w:rPr>
          <w:rFonts w:ascii="Calibri" w:hAnsi="Calibri"/>
          <w:sz w:val="24"/>
        </w:rPr>
        <w:t>señala</w:t>
      </w:r>
      <w:r>
        <w:rPr>
          <w:rFonts w:ascii="Calibri" w:hAnsi="Calibri"/>
          <w:spacing w:val="-13"/>
          <w:sz w:val="24"/>
        </w:rPr>
        <w:t xml:space="preserve"> </w:t>
      </w:r>
      <w:r>
        <w:rPr>
          <w:rFonts w:ascii="Calibri" w:hAnsi="Calibri"/>
          <w:sz w:val="24"/>
        </w:rPr>
        <w:t>que</w:t>
      </w:r>
      <w:r>
        <w:rPr>
          <w:rFonts w:ascii="Calibri" w:hAnsi="Calibri"/>
          <w:spacing w:val="-14"/>
          <w:sz w:val="24"/>
        </w:rPr>
        <w:t xml:space="preserve"> </w:t>
      </w:r>
      <w:r>
        <w:rPr>
          <w:rFonts w:ascii="Calibri" w:hAnsi="Calibri"/>
          <w:sz w:val="24"/>
        </w:rPr>
        <w:t>la</w:t>
      </w:r>
      <w:r>
        <w:rPr>
          <w:rFonts w:ascii="Calibri" w:hAnsi="Calibri"/>
          <w:spacing w:val="-14"/>
          <w:sz w:val="24"/>
        </w:rPr>
        <w:t xml:space="preserve"> </w:t>
      </w:r>
      <w:r>
        <w:rPr>
          <w:rFonts w:ascii="Calibri" w:hAnsi="Calibri"/>
          <w:sz w:val="24"/>
        </w:rPr>
        <w:t>resolución del convenio no conlleva indemnización alguna.</w:t>
      </w:r>
    </w:p>
    <w:p w14:paraId="288FE9EC" w14:textId="77777777" w:rsidR="00B37F69" w:rsidRDefault="00B37F69">
      <w:pPr>
        <w:pStyle w:val="Textoindependiente"/>
        <w:spacing w:before="116"/>
        <w:rPr>
          <w:rFonts w:ascii="Calibri"/>
          <w:sz w:val="24"/>
        </w:rPr>
      </w:pPr>
    </w:p>
    <w:p w14:paraId="340DD48F" w14:textId="77777777" w:rsidR="00B37F69" w:rsidRDefault="00000000">
      <w:pPr>
        <w:spacing w:line="336"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16001536" behindDoc="0" locked="0" layoutInCell="1" allowOverlap="1" wp14:anchorId="0DDADFC6" wp14:editId="20C75824">
                <wp:simplePos x="0" y="0"/>
                <wp:positionH relativeFrom="page">
                  <wp:posOffset>6811152</wp:posOffset>
                </wp:positionH>
                <wp:positionV relativeFrom="paragraph">
                  <wp:posOffset>292803</wp:posOffset>
                </wp:positionV>
                <wp:extent cx="417830" cy="3181350"/>
                <wp:effectExtent l="0" t="0" r="0" b="0"/>
                <wp:wrapNone/>
                <wp:docPr id="734" name="Textbox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34FD86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2E793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0DDADFC6" id="Textbox 734" o:spid="_x0000_s1589" type="#_x0000_t202" style="position:absolute;left:0;text-align:left;margin-left:536.3pt;margin-top:23.05pt;width:32.9pt;height:250.5pt;z-index:16001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hRUpAEAADM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" filled="f" stroked="f">
                <v:textbox style="layout-flow:vertical;mso-layout-flow-alt:bottom-to-top" inset="0,0,0,0">
                  <w:txbxContent>
                    <w:p w14:paraId="134FD86D"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92E7934"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 xml:space="preserve">Cualquiera de las partes podrá notificar a la parte incumplidora un requerimiento para que cumpla en un determinado plazo con las obligaciones o compromisos que se consideran </w:t>
      </w:r>
      <w:r>
        <w:rPr>
          <w:rFonts w:ascii="Calibri" w:hAnsi="Calibri"/>
          <w:spacing w:val="-2"/>
          <w:sz w:val="24"/>
        </w:rPr>
        <w:t>incumplidos.</w:t>
      </w:r>
    </w:p>
    <w:p w14:paraId="11A032EA" w14:textId="77777777" w:rsidR="00B37F69" w:rsidRDefault="00B37F69">
      <w:pPr>
        <w:pStyle w:val="Textoindependiente"/>
        <w:spacing w:before="118"/>
        <w:rPr>
          <w:rFonts w:ascii="Calibri"/>
          <w:sz w:val="24"/>
        </w:rPr>
      </w:pPr>
    </w:p>
    <w:p w14:paraId="49CE00FE" w14:textId="77777777" w:rsidR="00B37F69" w:rsidRDefault="00000000">
      <w:pPr>
        <w:spacing w:line="336" w:lineRule="auto"/>
        <w:ind w:left="143" w:right="1126"/>
        <w:jc w:val="both"/>
        <w:rPr>
          <w:rFonts w:ascii="Calibri" w:hAnsi="Calibri"/>
          <w:sz w:val="24"/>
        </w:rPr>
      </w:pPr>
      <w:r>
        <w:rPr>
          <w:rFonts w:ascii="Calibri" w:hAnsi="Calibri"/>
          <w:sz w:val="24"/>
        </w:rPr>
        <w:t>La</w:t>
      </w:r>
      <w:r>
        <w:rPr>
          <w:rFonts w:ascii="Calibri" w:hAnsi="Calibri"/>
          <w:spacing w:val="-9"/>
          <w:sz w:val="24"/>
        </w:rPr>
        <w:t xml:space="preserve"> </w:t>
      </w:r>
      <w:r>
        <w:rPr>
          <w:rFonts w:ascii="Calibri" w:hAnsi="Calibri"/>
          <w:sz w:val="24"/>
        </w:rPr>
        <w:t>extinción</w:t>
      </w:r>
      <w:r>
        <w:rPr>
          <w:rFonts w:ascii="Calibri" w:hAnsi="Calibri"/>
          <w:spacing w:val="-10"/>
          <w:sz w:val="24"/>
        </w:rPr>
        <w:t xml:space="preserve"> </w:t>
      </w:r>
      <w:r>
        <w:rPr>
          <w:rFonts w:ascii="Calibri" w:hAnsi="Calibri"/>
          <w:sz w:val="24"/>
        </w:rPr>
        <w:t>del</w:t>
      </w:r>
      <w:r>
        <w:rPr>
          <w:rFonts w:ascii="Calibri" w:hAnsi="Calibri"/>
          <w:spacing w:val="-11"/>
          <w:sz w:val="24"/>
        </w:rPr>
        <w:t xml:space="preserve"> </w:t>
      </w:r>
      <w:r>
        <w:rPr>
          <w:rFonts w:ascii="Calibri" w:hAnsi="Calibri"/>
          <w:sz w:val="24"/>
        </w:rPr>
        <w:t>presente</w:t>
      </w:r>
      <w:r>
        <w:rPr>
          <w:rFonts w:ascii="Calibri" w:hAnsi="Calibri"/>
          <w:spacing w:val="-11"/>
          <w:sz w:val="24"/>
        </w:rPr>
        <w:t xml:space="preserve"> </w:t>
      </w:r>
      <w:r>
        <w:rPr>
          <w:rFonts w:ascii="Calibri" w:hAnsi="Calibri"/>
          <w:sz w:val="24"/>
        </w:rPr>
        <w:t>convenio,</w:t>
      </w:r>
      <w:r>
        <w:rPr>
          <w:rFonts w:ascii="Calibri" w:hAnsi="Calibri"/>
          <w:spacing w:val="-9"/>
          <w:sz w:val="24"/>
        </w:rPr>
        <w:t xml:space="preserve"> </w:t>
      </w:r>
      <w:r>
        <w:rPr>
          <w:rFonts w:ascii="Calibri" w:hAnsi="Calibri"/>
          <w:sz w:val="24"/>
        </w:rPr>
        <w:t>en</w:t>
      </w:r>
      <w:r>
        <w:rPr>
          <w:rFonts w:ascii="Calibri" w:hAnsi="Calibri"/>
          <w:spacing w:val="-8"/>
          <w:sz w:val="24"/>
        </w:rPr>
        <w:t xml:space="preserve"> </w:t>
      </w:r>
      <w:r>
        <w:rPr>
          <w:rFonts w:ascii="Calibri" w:hAnsi="Calibri"/>
          <w:sz w:val="24"/>
        </w:rPr>
        <w:t>ningún</w:t>
      </w:r>
      <w:r>
        <w:rPr>
          <w:rFonts w:ascii="Calibri" w:hAnsi="Calibri"/>
          <w:spacing w:val="-8"/>
          <w:sz w:val="24"/>
        </w:rPr>
        <w:t xml:space="preserve"> </w:t>
      </w:r>
      <w:r>
        <w:rPr>
          <w:rFonts w:ascii="Calibri" w:hAnsi="Calibri"/>
          <w:sz w:val="24"/>
        </w:rPr>
        <w:t>caso</w:t>
      </w:r>
      <w:r>
        <w:rPr>
          <w:rFonts w:ascii="Calibri" w:hAnsi="Calibri"/>
          <w:spacing w:val="-8"/>
          <w:sz w:val="24"/>
        </w:rPr>
        <w:t xml:space="preserve"> </w:t>
      </w:r>
      <w:r>
        <w:rPr>
          <w:rFonts w:ascii="Calibri" w:hAnsi="Calibri"/>
          <w:sz w:val="24"/>
        </w:rPr>
        <w:t>supondrá</w:t>
      </w:r>
      <w:r>
        <w:rPr>
          <w:rFonts w:ascii="Calibri" w:hAnsi="Calibri"/>
          <w:spacing w:val="-11"/>
          <w:sz w:val="24"/>
        </w:rPr>
        <w:t xml:space="preserve"> </w:t>
      </w:r>
      <w:r>
        <w:rPr>
          <w:rFonts w:ascii="Calibri" w:hAnsi="Calibri"/>
          <w:sz w:val="24"/>
        </w:rPr>
        <w:t>per</w:t>
      </w:r>
      <w:r>
        <w:rPr>
          <w:rFonts w:ascii="Calibri" w:hAnsi="Calibri"/>
          <w:spacing w:val="-8"/>
          <w:sz w:val="24"/>
        </w:rPr>
        <w:t xml:space="preserve"> </w:t>
      </w:r>
      <w:r>
        <w:rPr>
          <w:rFonts w:ascii="Calibri" w:hAnsi="Calibri"/>
          <w:sz w:val="24"/>
        </w:rPr>
        <w:t>se,</w:t>
      </w:r>
      <w:r>
        <w:rPr>
          <w:rFonts w:ascii="Calibri" w:hAnsi="Calibri"/>
          <w:spacing w:val="-11"/>
          <w:sz w:val="24"/>
        </w:rPr>
        <w:t xml:space="preserve"> </w:t>
      </w:r>
      <w:r>
        <w:rPr>
          <w:rFonts w:ascii="Calibri" w:hAnsi="Calibri"/>
          <w:sz w:val="24"/>
        </w:rPr>
        <w:t>el</w:t>
      </w:r>
      <w:r>
        <w:rPr>
          <w:rFonts w:ascii="Calibri" w:hAnsi="Calibri"/>
          <w:spacing w:val="-11"/>
          <w:sz w:val="24"/>
        </w:rPr>
        <w:t xml:space="preserve"> </w:t>
      </w:r>
      <w:r>
        <w:rPr>
          <w:rFonts w:ascii="Calibri" w:hAnsi="Calibri"/>
          <w:sz w:val="24"/>
        </w:rPr>
        <w:t>pago</w:t>
      </w:r>
      <w:r>
        <w:rPr>
          <w:rFonts w:ascii="Calibri" w:hAnsi="Calibri"/>
          <w:spacing w:val="-8"/>
          <w:sz w:val="24"/>
        </w:rPr>
        <w:t xml:space="preserve"> </w:t>
      </w:r>
      <w:r>
        <w:rPr>
          <w:rFonts w:ascii="Calibri" w:hAnsi="Calibri"/>
          <w:sz w:val="24"/>
        </w:rPr>
        <w:t>de</w:t>
      </w:r>
      <w:r>
        <w:rPr>
          <w:rFonts w:ascii="Calibri" w:hAnsi="Calibri"/>
          <w:spacing w:val="-11"/>
          <w:sz w:val="24"/>
        </w:rPr>
        <w:t xml:space="preserve"> </w:t>
      </w:r>
      <w:r>
        <w:rPr>
          <w:rFonts w:ascii="Calibri" w:hAnsi="Calibri"/>
          <w:sz w:val="24"/>
        </w:rPr>
        <w:t>cantidad</w:t>
      </w:r>
      <w:r>
        <w:rPr>
          <w:rFonts w:ascii="Calibri" w:hAnsi="Calibri"/>
          <w:spacing w:val="-10"/>
          <w:sz w:val="24"/>
        </w:rPr>
        <w:t xml:space="preserve"> </w:t>
      </w:r>
      <w:r>
        <w:rPr>
          <w:rFonts w:ascii="Calibri" w:hAnsi="Calibri"/>
          <w:sz w:val="24"/>
        </w:rPr>
        <w:t>alguna de una Parte a la otra, sin perjuicio de las reclamaciones por daños y perjuicios y/o cualquier otro concepto que las partes interesen la una contra la otra.</w:t>
      </w:r>
    </w:p>
    <w:p w14:paraId="7F08DCC6" w14:textId="77777777" w:rsidR="00B37F69" w:rsidRDefault="00B37F69">
      <w:pPr>
        <w:pStyle w:val="Textoindependiente"/>
        <w:rPr>
          <w:rFonts w:ascii="Calibri"/>
          <w:sz w:val="24"/>
        </w:rPr>
      </w:pPr>
    </w:p>
    <w:p w14:paraId="120A833B" w14:textId="77777777" w:rsidR="00B37F69" w:rsidRDefault="00B37F69">
      <w:pPr>
        <w:pStyle w:val="Textoindependiente"/>
        <w:spacing w:before="204"/>
        <w:rPr>
          <w:rFonts w:ascii="Calibri"/>
          <w:sz w:val="24"/>
        </w:rPr>
      </w:pPr>
    </w:p>
    <w:p w14:paraId="3859261B" w14:textId="77777777" w:rsidR="00B37F69" w:rsidRDefault="00000000">
      <w:pPr>
        <w:pStyle w:val="Ttulo4"/>
        <w:numPr>
          <w:ilvl w:val="0"/>
          <w:numId w:val="3"/>
        </w:numPr>
        <w:tabs>
          <w:tab w:val="left" w:pos="501"/>
        </w:tabs>
        <w:ind w:left="501" w:hanging="358"/>
      </w:pPr>
      <w:r>
        <w:t>PROTECCIÓN</w:t>
      </w:r>
      <w:r>
        <w:rPr>
          <w:spacing w:val="-3"/>
        </w:rPr>
        <w:t xml:space="preserve"> </w:t>
      </w:r>
      <w:r>
        <w:t>DE</w:t>
      </w:r>
      <w:r>
        <w:rPr>
          <w:spacing w:val="-1"/>
        </w:rPr>
        <w:t xml:space="preserve"> </w:t>
      </w:r>
      <w:r>
        <w:rPr>
          <w:spacing w:val="-4"/>
        </w:rPr>
        <w:t>DATOS</w:t>
      </w:r>
    </w:p>
    <w:p w14:paraId="4F17B213" w14:textId="77777777" w:rsidR="00B37F69" w:rsidRDefault="00B37F69">
      <w:pPr>
        <w:pStyle w:val="Textoindependiente"/>
        <w:spacing w:before="178"/>
        <w:rPr>
          <w:rFonts w:ascii="Calibri"/>
          <w:b/>
          <w:sz w:val="24"/>
        </w:rPr>
      </w:pPr>
    </w:p>
    <w:p w14:paraId="5B175BB1"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98592" behindDoc="1" locked="0" layoutInCell="1" allowOverlap="1" wp14:anchorId="1A8D332C" wp14:editId="35F0ED83">
                <wp:simplePos x="0" y="0"/>
                <wp:positionH relativeFrom="page">
                  <wp:posOffset>7131536</wp:posOffset>
                </wp:positionH>
                <wp:positionV relativeFrom="paragraph">
                  <wp:posOffset>1271632</wp:posOffset>
                </wp:positionV>
                <wp:extent cx="85725" cy="1224915"/>
                <wp:effectExtent l="0" t="0" r="0" b="0"/>
                <wp:wrapNone/>
                <wp:docPr id="735" name="Text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41EE7D59"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1A8D332C" id="Textbox 735" o:spid="_x0000_s1590" type="#_x0000_t202" style="position:absolute;left:0;text-align:left;margin-left:561.55pt;margin-top:100.15pt;width:6.75pt;height:96.45pt;z-index:-237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" filled="f" stroked="f">
                <v:textbox style="layout-flow:vertical;mso-layout-flow-alt:bottom-to-top" inset="0,0,0,0">
                  <w:txbxContent>
                    <w:p w14:paraId="41EE7D59"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8</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6002048" behindDoc="0" locked="0" layoutInCell="1" allowOverlap="1" wp14:anchorId="76D47BD9" wp14:editId="50A03C0D">
                <wp:simplePos x="0" y="0"/>
                <wp:positionH relativeFrom="page">
                  <wp:posOffset>6966436</wp:posOffset>
                </wp:positionH>
                <wp:positionV relativeFrom="paragraph">
                  <wp:posOffset>1125807</wp:posOffset>
                </wp:positionV>
                <wp:extent cx="263525" cy="3360420"/>
                <wp:effectExtent l="0" t="0" r="0" b="0"/>
                <wp:wrapNone/>
                <wp:docPr id="736" name="Textbox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6F68685A"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137846B3" w14:textId="77777777" w:rsidR="00B37F69" w:rsidRDefault="00000000">
                            <w:pPr>
                              <w:spacing w:line="114" w:lineRule="exact"/>
                              <w:ind w:left="20"/>
                              <w:rPr>
                                <w:sz w:val="12"/>
                              </w:rPr>
                            </w:pPr>
                            <w:r>
                              <w:rPr>
                                <w:spacing w:val="-2"/>
                                <w:sz w:val="12"/>
                              </w:rPr>
                              <w:t>Verificación:</w:t>
                            </w:r>
                            <w:r>
                              <w:rPr>
                                <w:spacing w:val="7"/>
                                <w:sz w:val="12"/>
                              </w:rPr>
                              <w:t xml:space="preserve"> </w:t>
                            </w:r>
                            <w:hyperlink r:id="rId453">
                              <w:r>
                                <w:rPr>
                                  <w:spacing w:val="-2"/>
                                  <w:sz w:val="12"/>
                                </w:rPr>
                                <w:t>https://sede.lasrozas.es/</w:t>
                              </w:r>
                            </w:hyperlink>
                          </w:p>
                          <w:p w14:paraId="083CFA3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175</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76D47BD9" id="Textbox 736" o:spid="_x0000_s1591" type="#_x0000_t202" style="position:absolute;left:0;text-align:left;margin-left:548.55pt;margin-top:88.65pt;width:20.75pt;height:264.6pt;z-index:16002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" filled="f" stroked="f">
                <v:textbox style="layout-flow:vertical;mso-layout-flow-alt:bottom-to-top" inset="0,0,0,0">
                  <w:txbxContent>
                    <w:p w14:paraId="6F68685A" w14:textId="77777777" w:rsidR="00B37F69" w:rsidRDefault="00000000">
                      <w:pPr>
                        <w:spacing w:before="16" w:line="135" w:lineRule="exact"/>
                        <w:ind w:left="20"/>
                        <w:rPr>
                          <w:sz w:val="13"/>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3"/>
                        </w:rPr>
                        <w:t>*************************</w:t>
                      </w:r>
                    </w:p>
                    <w:p w14:paraId="137846B3" w14:textId="77777777" w:rsidR="00B37F69" w:rsidRDefault="00000000">
                      <w:pPr>
                        <w:spacing w:line="114" w:lineRule="exact"/>
                        <w:ind w:left="20"/>
                        <w:rPr>
                          <w:sz w:val="12"/>
                        </w:rPr>
                      </w:pPr>
                      <w:r>
                        <w:rPr>
                          <w:spacing w:val="-2"/>
                          <w:sz w:val="12"/>
                        </w:rPr>
                        <w:t>Verificación:</w:t>
                      </w:r>
                      <w:r>
                        <w:rPr>
                          <w:spacing w:val="7"/>
                          <w:sz w:val="12"/>
                        </w:rPr>
                        <w:t xml:space="preserve"> </w:t>
                      </w:r>
                      <w:hyperlink r:id="rId454">
                        <w:r>
                          <w:rPr>
                            <w:spacing w:val="-2"/>
                            <w:sz w:val="12"/>
                          </w:rPr>
                          <w:t>https://sede.lasrozas.es/</w:t>
                        </w:r>
                      </w:hyperlink>
                    </w:p>
                    <w:p w14:paraId="083CFA34"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175</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Los datos personales de los representantes de cada una de las partes y de los miembros de la Comisión de Seguimiento facilitados por ellas, así como los datos personales facilitados en el marco del Convenio de Colaboración, serán tratados por la otra parte, que actuará, independientemente,</w:t>
      </w:r>
      <w:r>
        <w:rPr>
          <w:rFonts w:ascii="Calibri" w:hAnsi="Calibri"/>
          <w:spacing w:val="-4"/>
          <w:sz w:val="24"/>
        </w:rPr>
        <w:t xml:space="preserve"> </w:t>
      </w:r>
      <w:r>
        <w:rPr>
          <w:rFonts w:ascii="Calibri" w:hAnsi="Calibri"/>
          <w:sz w:val="24"/>
        </w:rPr>
        <w:t>como</w:t>
      </w:r>
      <w:r>
        <w:rPr>
          <w:rFonts w:ascii="Calibri" w:hAnsi="Calibri"/>
          <w:spacing w:val="-1"/>
          <w:sz w:val="24"/>
        </w:rPr>
        <w:t xml:space="preserve"> </w:t>
      </w:r>
      <w:r>
        <w:rPr>
          <w:rFonts w:ascii="Calibri" w:hAnsi="Calibri"/>
          <w:sz w:val="24"/>
        </w:rPr>
        <w:t>responsable</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z w:val="24"/>
        </w:rPr>
        <w:t>los</w:t>
      </w:r>
      <w:r>
        <w:rPr>
          <w:rFonts w:ascii="Calibri" w:hAnsi="Calibri"/>
          <w:spacing w:val="-4"/>
          <w:sz w:val="24"/>
        </w:rPr>
        <w:t xml:space="preserve"> </w:t>
      </w:r>
      <w:r>
        <w:rPr>
          <w:rFonts w:ascii="Calibri" w:hAnsi="Calibri"/>
          <w:sz w:val="24"/>
        </w:rPr>
        <w:t>datos</w:t>
      </w:r>
      <w:r>
        <w:rPr>
          <w:rFonts w:ascii="Calibri" w:hAnsi="Calibri"/>
          <w:spacing w:val="-2"/>
          <w:sz w:val="24"/>
        </w:rPr>
        <w:t xml:space="preserve"> </w:t>
      </w:r>
      <w:r>
        <w:rPr>
          <w:rFonts w:ascii="Calibri" w:hAnsi="Calibri"/>
          <w:sz w:val="24"/>
        </w:rPr>
        <w:t>y</w:t>
      </w:r>
      <w:r>
        <w:rPr>
          <w:rFonts w:ascii="Calibri" w:hAnsi="Calibri"/>
          <w:spacing w:val="-5"/>
          <w:sz w:val="24"/>
        </w:rPr>
        <w:t xml:space="preserve"> </w:t>
      </w:r>
      <w:r>
        <w:rPr>
          <w:rFonts w:ascii="Calibri" w:hAnsi="Calibri"/>
          <w:sz w:val="24"/>
        </w:rPr>
        <w:t>los</w:t>
      </w:r>
      <w:r>
        <w:rPr>
          <w:rFonts w:ascii="Calibri" w:hAnsi="Calibri"/>
          <w:spacing w:val="-4"/>
          <w:sz w:val="24"/>
        </w:rPr>
        <w:t xml:space="preserve"> </w:t>
      </w:r>
      <w:r>
        <w:rPr>
          <w:rFonts w:ascii="Calibri" w:hAnsi="Calibri"/>
          <w:sz w:val="24"/>
        </w:rPr>
        <w:t>utilizará</w:t>
      </w:r>
      <w:r>
        <w:rPr>
          <w:rFonts w:ascii="Calibri" w:hAnsi="Calibri"/>
          <w:spacing w:val="-4"/>
          <w:sz w:val="24"/>
        </w:rPr>
        <w:t xml:space="preserve"> </w:t>
      </w:r>
      <w:r>
        <w:rPr>
          <w:rFonts w:ascii="Calibri" w:hAnsi="Calibri"/>
          <w:sz w:val="24"/>
        </w:rPr>
        <w:t>exclusivamente</w:t>
      </w:r>
      <w:r>
        <w:rPr>
          <w:rFonts w:ascii="Calibri" w:hAnsi="Calibri"/>
          <w:spacing w:val="-3"/>
          <w:sz w:val="24"/>
        </w:rPr>
        <w:t xml:space="preserve"> </w:t>
      </w:r>
      <w:r>
        <w:rPr>
          <w:rFonts w:ascii="Calibri" w:hAnsi="Calibri"/>
          <w:sz w:val="24"/>
        </w:rPr>
        <w:t>en</w:t>
      </w:r>
      <w:r>
        <w:rPr>
          <w:rFonts w:ascii="Calibri" w:hAnsi="Calibri"/>
          <w:spacing w:val="-3"/>
          <w:sz w:val="24"/>
        </w:rPr>
        <w:t xml:space="preserve"> </w:t>
      </w:r>
      <w:r>
        <w:rPr>
          <w:rFonts w:ascii="Calibri" w:hAnsi="Calibri"/>
          <w:sz w:val="24"/>
        </w:rPr>
        <w:t xml:space="preserve">relación con la ejecución del presente Convenio de Colaboración. La base jurídica del tratamiento es el interés legítimo de las partes en mantener la relación de colaboración y ejecutar el presente </w:t>
      </w:r>
      <w:r>
        <w:rPr>
          <w:rFonts w:ascii="Calibri" w:hAnsi="Calibri"/>
          <w:spacing w:val="-2"/>
          <w:sz w:val="24"/>
        </w:rPr>
        <w:t>convenio.</w:t>
      </w:r>
    </w:p>
    <w:p w14:paraId="2A257882" w14:textId="77777777" w:rsidR="00B37F69" w:rsidRDefault="00B37F69">
      <w:pPr>
        <w:pStyle w:val="Textoindependiente"/>
        <w:spacing w:before="86"/>
        <w:rPr>
          <w:rFonts w:ascii="Calibri"/>
          <w:sz w:val="24"/>
        </w:rPr>
      </w:pPr>
    </w:p>
    <w:p w14:paraId="7A8CD995"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99104" behindDoc="1" locked="0" layoutInCell="1" allowOverlap="1" wp14:anchorId="2E2CA141" wp14:editId="01330EFD">
                <wp:simplePos x="0" y="0"/>
                <wp:positionH relativeFrom="page">
                  <wp:posOffset>7131536</wp:posOffset>
                </wp:positionH>
                <wp:positionV relativeFrom="paragraph">
                  <wp:posOffset>583754</wp:posOffset>
                </wp:positionV>
                <wp:extent cx="85725" cy="1270635"/>
                <wp:effectExtent l="0" t="0" r="0" b="0"/>
                <wp:wrapNone/>
                <wp:docPr id="737" name="Text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C5A32D9"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2E2CA141" id="Textbox 737" o:spid="_x0000_s1592" type="#_x0000_t202" style="position:absolute;left:0;text-align:left;margin-left:561.55pt;margin-top:45.95pt;width:6.75pt;height:100.05pt;z-index:-23717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" filled="f" stroked="f">
                <v:textbox style="layout-flow:vertical;mso-layout-flow-alt:bottom-to-top" inset="0,0,0,0">
                  <w:txbxContent>
                    <w:p w14:paraId="7C5A32D9"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Cada una de las</w:t>
      </w:r>
      <w:r>
        <w:rPr>
          <w:rFonts w:ascii="Calibri" w:hAnsi="Calibri"/>
          <w:spacing w:val="-2"/>
          <w:sz w:val="24"/>
        </w:rPr>
        <w:t xml:space="preserve"> </w:t>
      </w:r>
      <w:r>
        <w:rPr>
          <w:rFonts w:ascii="Calibri" w:hAnsi="Calibri"/>
          <w:sz w:val="24"/>
        </w:rPr>
        <w:t xml:space="preserve">partes conservará los datos personales de los representantes de la otra parte, así como los datos de los miembros de la Comisión de Seguimiento mientras las relaciones de colaboración estén en vigor y, una vez resueltas, en la medida en que pudieran surgir </w:t>
      </w:r>
      <w:r>
        <w:rPr>
          <w:rFonts w:ascii="Calibri" w:hAnsi="Calibri"/>
          <w:spacing w:val="-2"/>
          <w:sz w:val="24"/>
        </w:rPr>
        <w:t>responsabilidades.</w:t>
      </w:r>
    </w:p>
    <w:p w14:paraId="0884187A" w14:textId="77777777" w:rsidR="00B37F69" w:rsidRDefault="00B37F69">
      <w:pPr>
        <w:pStyle w:val="Textoindependiente"/>
        <w:spacing w:before="89"/>
        <w:rPr>
          <w:rFonts w:ascii="Calibri"/>
          <w:sz w:val="24"/>
        </w:rPr>
      </w:pPr>
    </w:p>
    <w:p w14:paraId="4EABB0CC" w14:textId="77777777" w:rsidR="00B37F69" w:rsidRDefault="00000000">
      <w:pPr>
        <w:spacing w:before="1"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598080" behindDoc="1" locked="0" layoutInCell="1" allowOverlap="1" wp14:anchorId="1ED2A141" wp14:editId="11810DF0">
                <wp:simplePos x="0" y="0"/>
                <wp:positionH relativeFrom="page">
                  <wp:posOffset>6979136</wp:posOffset>
                </wp:positionH>
                <wp:positionV relativeFrom="paragraph">
                  <wp:posOffset>665087</wp:posOffset>
                </wp:positionV>
                <wp:extent cx="238125" cy="664845"/>
                <wp:effectExtent l="0" t="0" r="0" b="0"/>
                <wp:wrapNone/>
                <wp:docPr id="738" name="Textbox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40D7C30F"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1ED2A141" id="Textbox 738" o:spid="_x0000_s1593" type="#_x0000_t202" style="position:absolute;left:0;text-align:left;margin-left:549.55pt;margin-top:52.35pt;width:18.75pt;height:52.35pt;z-index:-23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" filled="f" stroked="f">
                <v:textbox style="layout-flow:vertical;mso-layout-flow-alt:bottom-to-top" inset="0,0,0,0">
                  <w:txbxContent>
                    <w:p w14:paraId="40D7C30F"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La información suministrada por cualquiera de las partes podrá ser incluida en sistemas de archivos automatizados, para la gestión del Convenio de Colaboración. Los datos personales serán tratados confidencialmente y no podrán ser revelados a terceros, salvo requerimiento legal. Ninguna de las partes llevará a cabo transferencias internacionales de estos datos.</w:t>
      </w:r>
    </w:p>
    <w:p w14:paraId="2BAA6FF5" w14:textId="77777777" w:rsidR="00B37F69" w:rsidRDefault="00B37F69">
      <w:pPr>
        <w:pStyle w:val="Textoindependiente"/>
        <w:spacing w:before="173"/>
        <w:rPr>
          <w:rFonts w:ascii="Calibri"/>
        </w:rPr>
      </w:pPr>
    </w:p>
    <w:p w14:paraId="4495C86B" w14:textId="77777777" w:rsidR="00B37F69" w:rsidRDefault="00000000">
      <w:pPr>
        <w:pStyle w:val="Textoindependiente"/>
        <w:spacing w:before="1"/>
        <w:ind w:right="1133"/>
        <w:jc w:val="right"/>
      </w:pPr>
      <w:r>
        <w:rPr>
          <w:spacing w:val="-10"/>
        </w:rPr>
        <w:t>8</w:t>
      </w:r>
    </w:p>
    <w:p w14:paraId="41369679"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6637857C" w14:textId="77777777" w:rsidR="00B37F69" w:rsidRDefault="00B37F69">
      <w:pPr>
        <w:pStyle w:val="Textoindependiente"/>
      </w:pPr>
    </w:p>
    <w:p w14:paraId="7B08C49A" w14:textId="77777777" w:rsidR="00B37F69" w:rsidRDefault="00B37F69">
      <w:pPr>
        <w:pStyle w:val="Textoindependiente"/>
      </w:pPr>
    </w:p>
    <w:p w14:paraId="1A6B50FE" w14:textId="77777777" w:rsidR="00B37F69" w:rsidRDefault="00B37F69">
      <w:pPr>
        <w:pStyle w:val="Textoindependiente"/>
        <w:spacing w:before="3"/>
      </w:pPr>
    </w:p>
    <w:p w14:paraId="220EDC4B" w14:textId="77777777" w:rsidR="00B37F69" w:rsidRDefault="00000000">
      <w:pPr>
        <w:ind w:left="8220"/>
        <w:rPr>
          <w:sz w:val="20"/>
        </w:rPr>
      </w:pPr>
      <w:r>
        <w:rPr>
          <w:noProof/>
          <w:sz w:val="20"/>
        </w:rPr>
        <w:drawing>
          <wp:inline distT="0" distB="0" distL="0" distR="0" wp14:anchorId="1F006E91" wp14:editId="6E9E7F9C">
            <wp:extent cx="373825" cy="633983"/>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423" cstate="print"/>
                    <a:stretch>
                      <a:fillRect/>
                    </a:stretch>
                  </pic:blipFill>
                  <pic:spPr>
                    <a:xfrm>
                      <a:off x="0" y="0"/>
                      <a:ext cx="373825" cy="633983"/>
                    </a:xfrm>
                    <a:prstGeom prst="rect">
                      <a:avLst/>
                    </a:prstGeom>
                  </pic:spPr>
                </pic:pic>
              </a:graphicData>
            </a:graphic>
          </wp:inline>
        </w:drawing>
      </w:r>
    </w:p>
    <w:p w14:paraId="2F25EFAE" w14:textId="77777777" w:rsidR="00B37F69" w:rsidRDefault="00B37F69">
      <w:pPr>
        <w:rPr>
          <w:sz w:val="20"/>
        </w:rPr>
        <w:sectPr w:rsidR="00B37F69">
          <w:headerReference w:type="default" r:id="rId455"/>
          <w:footerReference w:type="default" r:id="rId456"/>
          <w:pgSz w:w="11910" w:h="16840"/>
          <w:pgMar w:top="0" w:right="283" w:bottom="280" w:left="1133" w:header="0" w:footer="0" w:gutter="0"/>
          <w:cols w:space="720"/>
        </w:sectPr>
      </w:pPr>
    </w:p>
    <w:p w14:paraId="5D68B628" w14:textId="77777777" w:rsidR="00B37F69" w:rsidRDefault="00000000">
      <w:pPr>
        <w:pStyle w:val="Ttulo3"/>
        <w:spacing w:before="286"/>
        <w:ind w:left="143"/>
      </w:pPr>
      <w:r>
        <w:t>Área</w:t>
      </w:r>
      <w:r>
        <w:rPr>
          <w:spacing w:val="-2"/>
        </w:rPr>
        <w:t xml:space="preserve"> </w:t>
      </w:r>
      <w:r>
        <w:t>de</w:t>
      </w:r>
      <w:r>
        <w:rPr>
          <w:spacing w:val="-2"/>
        </w:rPr>
        <w:t xml:space="preserve"> Deportes</w:t>
      </w:r>
    </w:p>
    <w:p w14:paraId="15211578"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31415684"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32A0C917"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6004608" behindDoc="0" locked="0" layoutInCell="1" allowOverlap="1" wp14:anchorId="51927E71" wp14:editId="7C099388">
                <wp:simplePos x="0" y="0"/>
                <wp:positionH relativeFrom="page">
                  <wp:posOffset>6724395</wp:posOffset>
                </wp:positionH>
                <wp:positionV relativeFrom="page">
                  <wp:posOffset>253</wp:posOffset>
                </wp:positionV>
                <wp:extent cx="836294" cy="10406380"/>
                <wp:effectExtent l="0" t="0" r="0" b="0"/>
                <wp:wrapNone/>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6294" cy="10406380"/>
                          <a:chOff x="0" y="0"/>
                          <a:chExt cx="836294" cy="10406380"/>
                        </a:xfrm>
                      </wpg:grpSpPr>
                      <wps:wsp>
                        <wps:cNvPr id="741" name="Graphic 741"/>
                        <wps:cNvSpPr/>
                        <wps:spPr>
                          <a:xfrm>
                            <a:off x="44196" y="0"/>
                            <a:ext cx="792480" cy="9837420"/>
                          </a:xfrm>
                          <a:custGeom>
                            <a:avLst/>
                            <a:gdLst/>
                            <a:ahLst/>
                            <a:cxnLst/>
                            <a:rect l="l" t="t" r="r" b="b"/>
                            <a:pathLst>
                              <a:path w="792480" h="9837420">
                                <a:moveTo>
                                  <a:pt x="791972" y="0"/>
                                </a:moveTo>
                                <a:lnTo>
                                  <a:pt x="0" y="0"/>
                                </a:lnTo>
                                <a:lnTo>
                                  <a:pt x="0" y="7979410"/>
                                </a:lnTo>
                                <a:lnTo>
                                  <a:pt x="289306" y="7979410"/>
                                </a:lnTo>
                                <a:lnTo>
                                  <a:pt x="289306" y="9246870"/>
                                </a:lnTo>
                                <a:lnTo>
                                  <a:pt x="0" y="9246870"/>
                                </a:lnTo>
                                <a:lnTo>
                                  <a:pt x="0" y="9837420"/>
                                </a:lnTo>
                                <a:lnTo>
                                  <a:pt x="791972" y="9837420"/>
                                </a:lnTo>
                                <a:lnTo>
                                  <a:pt x="791972" y="9247391"/>
                                </a:lnTo>
                                <a:lnTo>
                                  <a:pt x="791972" y="9246870"/>
                                </a:lnTo>
                                <a:lnTo>
                                  <a:pt x="791972" y="7979410"/>
                                </a:lnTo>
                                <a:lnTo>
                                  <a:pt x="791972" y="0"/>
                                </a:lnTo>
                                <a:close/>
                              </a:path>
                            </a:pathLst>
                          </a:custGeom>
                          <a:solidFill>
                            <a:srgbClr val="FFFFFF"/>
                          </a:solidFill>
                        </wps:spPr>
                        <wps:bodyPr wrap="square" lIns="0" tIns="0" rIns="0" bIns="0" rtlCol="0">
                          <a:prstTxWarp prst="textNoShape">
                            <a:avLst/>
                          </a:prstTxWarp>
                          <a:noAutofit/>
                        </wps:bodyPr>
                      </wps:wsp>
                      <wps:wsp>
                        <wps:cNvPr id="742" name="Graphic 742"/>
                        <wps:cNvSpPr/>
                        <wps:spPr>
                          <a:xfrm>
                            <a:off x="0" y="9837293"/>
                            <a:ext cx="508634" cy="568960"/>
                          </a:xfrm>
                          <a:custGeom>
                            <a:avLst/>
                            <a:gdLst/>
                            <a:ahLst/>
                            <a:cxnLst/>
                            <a:rect l="l" t="t" r="r" b="b"/>
                            <a:pathLst>
                              <a:path w="508634" h="568960">
                                <a:moveTo>
                                  <a:pt x="508634" y="0"/>
                                </a:moveTo>
                                <a:lnTo>
                                  <a:pt x="0" y="0"/>
                                </a:lnTo>
                                <a:lnTo>
                                  <a:pt x="0" y="568832"/>
                                </a:lnTo>
                                <a:lnTo>
                                  <a:pt x="508634" y="568832"/>
                                </a:lnTo>
                                <a:lnTo>
                                  <a:pt x="508634" y="0"/>
                                </a:lnTo>
                                <a:close/>
                              </a:path>
                            </a:pathLst>
                          </a:custGeom>
                          <a:solidFill>
                            <a:srgbClr val="000000"/>
                          </a:solidFill>
                        </wps:spPr>
                        <wps:bodyPr wrap="square" lIns="0" tIns="0" rIns="0" bIns="0" rtlCol="0">
                          <a:prstTxWarp prst="textNoShape">
                            <a:avLst/>
                          </a:prstTxWarp>
                          <a:noAutofit/>
                        </wps:bodyPr>
                      </wps:wsp>
                      <wps:wsp>
                        <wps:cNvPr id="743" name="Textbox 743"/>
                        <wps:cNvSpPr txBox="1"/>
                        <wps:spPr>
                          <a:xfrm>
                            <a:off x="179959" y="202276"/>
                            <a:ext cx="478790" cy="142240"/>
                          </a:xfrm>
                          <a:prstGeom prst="rect">
                            <a:avLst/>
                          </a:prstGeom>
                        </wps:spPr>
                        <wps:txbx>
                          <w:txbxContent>
                            <w:p w14:paraId="5D9DC495"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51927E71" id="Group 740" o:spid="_x0000_s1594" style="position:absolute;left:0;text-align:left;margin-left:529.5pt;margin-top:0;width:65.85pt;height:819.4pt;z-index:16004608;mso-wrap-distance-left:0;mso-wrap-distance-right:0;mso-position-horizontal-relative:page;mso-position-vertical-relative:page" coordsize="8362,104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">
                <v:shape id="Graphic 741" o:spid="_x0000_s1595" style="position:absolute;left:441;width:7925;height:98374;visibility:visible;mso-wrap-style:square;v-text-anchor:top" coordsize="792480,983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" path="m791972,l,,,7979410r289306,l289306,9246870,,9246870r,590550l791972,9837420r,-590029l791972,9246870r,-1267460l791972,xe" stroked="f">
                  <v:path arrowok="t"/>
                </v:shape>
                <v:shape id="Graphic 742" o:spid="_x0000_s1596" style="position:absolute;top:98372;width:5086;height:5690;visibility:visible;mso-wrap-style:square;v-text-anchor:top" coordsize="508634,568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" path="m508634,l,,,568832r508634,l508634,xe" fillcolor="black" stroked="f">
                  <v:path arrowok="t"/>
                </v:shape>
                <v:shape id="Textbox 743" o:spid="_x0000_s1597" type="#_x0000_t202" style="position:absolute;left:1799;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5D9DC495"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166DCA7C" wp14:editId="0CFDB71D">
                <wp:extent cx="5887720" cy="6350"/>
                <wp:effectExtent l="0" t="0" r="0" b="0"/>
                <wp:docPr id="744" name="Group 7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745" name="Graphic 745"/>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087C5E" id="Group 744"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DqpVJnQCAADzBQAADgAAAAAAAAAA&#10;AAAAAAAuAgAAZHJzL2Uyb0RvYy54bWxQSwECLQAUAAYACAAAACEAa6OE0tsAAAADAQAADwAAAAAA&#10;AAAAAAAAAADOBAAAZHJzL2Rvd25yZXYueG1sUEsFBgAAAAAEAAQA8wAAANYFAAAAAA==&#10;">
                <v:shape id="Graphic 745"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" path="m5887212,l,,,6096r5887212,l5887212,xe" fillcolor="black" stroked="f">
                  <v:path arrowok="t"/>
                </v:shape>
                <w10:anchorlock/>
              </v:group>
            </w:pict>
          </mc:Fallback>
        </mc:AlternateContent>
      </w:r>
    </w:p>
    <w:p w14:paraId="5D4F479A" w14:textId="77777777" w:rsidR="00B37F69" w:rsidRDefault="00000000">
      <w:pPr>
        <w:spacing w:before="10"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16005120" behindDoc="0" locked="0" layoutInCell="1" allowOverlap="1" wp14:anchorId="7C66929F" wp14:editId="0613DBB8">
                <wp:simplePos x="0" y="0"/>
                <wp:positionH relativeFrom="page">
                  <wp:posOffset>6811152</wp:posOffset>
                </wp:positionH>
                <wp:positionV relativeFrom="paragraph">
                  <wp:posOffset>1340196</wp:posOffset>
                </wp:positionV>
                <wp:extent cx="417830" cy="3181350"/>
                <wp:effectExtent l="0" t="0" r="0" b="0"/>
                <wp:wrapNone/>
                <wp:docPr id="746" name="Textbox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61A9A3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9A03C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7C66929F" id="Textbox 746" o:spid="_x0000_s1598" type="#_x0000_t202" style="position:absolute;left:0;text-align:left;margin-left:536.3pt;margin-top:105.55pt;width:32.9pt;height:250.5pt;z-index:16005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Q//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" filled="f" stroked="f">
                <v:textbox style="layout-flow:vertical;mso-layout-flow-alt:bottom-to-top" inset="0,0,0,0">
                  <w:txbxContent>
                    <w:p w14:paraId="661A9A30"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9A03CC"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En</w:t>
      </w:r>
      <w:r>
        <w:rPr>
          <w:rFonts w:ascii="Calibri" w:hAnsi="Calibri"/>
          <w:spacing w:val="-3"/>
          <w:sz w:val="24"/>
        </w:rPr>
        <w:t xml:space="preserve"> </w:t>
      </w:r>
      <w:r>
        <w:rPr>
          <w:rFonts w:ascii="Calibri" w:hAnsi="Calibri"/>
          <w:sz w:val="24"/>
        </w:rPr>
        <w:t>cualquier</w:t>
      </w:r>
      <w:r>
        <w:rPr>
          <w:rFonts w:ascii="Calibri" w:hAnsi="Calibri"/>
          <w:spacing w:val="-4"/>
          <w:sz w:val="24"/>
        </w:rPr>
        <w:t xml:space="preserve"> </w:t>
      </w:r>
      <w:r>
        <w:rPr>
          <w:rFonts w:ascii="Calibri" w:hAnsi="Calibri"/>
          <w:sz w:val="24"/>
        </w:rPr>
        <w:t>caso,</w:t>
      </w:r>
      <w:r>
        <w:rPr>
          <w:rFonts w:ascii="Calibri" w:hAnsi="Calibri"/>
          <w:spacing w:val="-4"/>
          <w:sz w:val="24"/>
        </w:rPr>
        <w:t xml:space="preserve"> </w:t>
      </w:r>
      <w:r>
        <w:rPr>
          <w:rFonts w:ascii="Calibri" w:hAnsi="Calibri"/>
          <w:sz w:val="24"/>
        </w:rPr>
        <w:t>en</w:t>
      </w:r>
      <w:r>
        <w:rPr>
          <w:rFonts w:ascii="Calibri" w:hAnsi="Calibri"/>
          <w:spacing w:val="-3"/>
          <w:sz w:val="24"/>
        </w:rPr>
        <w:t xml:space="preserve"> </w:t>
      </w:r>
      <w:r>
        <w:rPr>
          <w:rFonts w:ascii="Calibri" w:hAnsi="Calibri"/>
          <w:sz w:val="24"/>
        </w:rPr>
        <w:t>cumplimiento</w:t>
      </w:r>
      <w:r>
        <w:rPr>
          <w:rFonts w:ascii="Calibri" w:hAnsi="Calibri"/>
          <w:spacing w:val="-3"/>
          <w:sz w:val="24"/>
        </w:rPr>
        <w:t xml:space="preserve"> </w:t>
      </w:r>
      <w:r>
        <w:rPr>
          <w:rFonts w:ascii="Calibri" w:hAnsi="Calibri"/>
          <w:sz w:val="24"/>
        </w:rPr>
        <w:t>con</w:t>
      </w:r>
      <w:r>
        <w:rPr>
          <w:rFonts w:ascii="Calibri" w:hAnsi="Calibri"/>
          <w:spacing w:val="-3"/>
          <w:sz w:val="24"/>
        </w:rPr>
        <w:t xml:space="preserve"> </w:t>
      </w:r>
      <w:r>
        <w:rPr>
          <w:rFonts w:ascii="Calibri" w:hAnsi="Calibri"/>
          <w:sz w:val="24"/>
        </w:rPr>
        <w:t>el</w:t>
      </w:r>
      <w:r>
        <w:rPr>
          <w:rFonts w:ascii="Calibri" w:hAnsi="Calibri"/>
          <w:spacing w:val="-4"/>
          <w:sz w:val="24"/>
        </w:rPr>
        <w:t xml:space="preserve"> </w:t>
      </w:r>
      <w:r>
        <w:rPr>
          <w:rFonts w:ascii="Calibri" w:hAnsi="Calibri"/>
          <w:sz w:val="24"/>
        </w:rPr>
        <w:t>Reglamento</w:t>
      </w:r>
      <w:r>
        <w:rPr>
          <w:rFonts w:ascii="Calibri" w:hAnsi="Calibri"/>
          <w:spacing w:val="-3"/>
          <w:sz w:val="24"/>
        </w:rPr>
        <w:t xml:space="preserve"> </w:t>
      </w:r>
      <w:r>
        <w:rPr>
          <w:rFonts w:ascii="Calibri" w:hAnsi="Calibri"/>
          <w:sz w:val="24"/>
        </w:rPr>
        <w:t>(UE)</w:t>
      </w:r>
      <w:r>
        <w:rPr>
          <w:rFonts w:ascii="Calibri" w:hAnsi="Calibri"/>
          <w:spacing w:val="-5"/>
          <w:sz w:val="24"/>
        </w:rPr>
        <w:t xml:space="preserve"> </w:t>
      </w:r>
      <w:r>
        <w:rPr>
          <w:rFonts w:ascii="Calibri" w:hAnsi="Calibri"/>
          <w:sz w:val="24"/>
        </w:rPr>
        <w:t>2016/679</w:t>
      </w:r>
      <w:r>
        <w:rPr>
          <w:rFonts w:ascii="Calibri" w:hAnsi="Calibri"/>
          <w:spacing w:val="-6"/>
          <w:sz w:val="24"/>
        </w:rPr>
        <w:t xml:space="preserve"> </w:t>
      </w:r>
      <w:r>
        <w:rPr>
          <w:rFonts w:ascii="Calibri" w:hAnsi="Calibri"/>
          <w:sz w:val="24"/>
        </w:rPr>
        <w:t>del</w:t>
      </w:r>
      <w:r>
        <w:rPr>
          <w:rFonts w:ascii="Calibri" w:hAnsi="Calibri"/>
          <w:spacing w:val="-4"/>
          <w:sz w:val="24"/>
        </w:rPr>
        <w:t xml:space="preserve"> </w:t>
      </w:r>
      <w:r>
        <w:rPr>
          <w:rFonts w:ascii="Calibri" w:hAnsi="Calibri"/>
          <w:sz w:val="24"/>
        </w:rPr>
        <w:t>Parlamento</w:t>
      </w:r>
      <w:r>
        <w:rPr>
          <w:rFonts w:ascii="Calibri" w:hAnsi="Calibri"/>
          <w:spacing w:val="-3"/>
          <w:sz w:val="24"/>
        </w:rPr>
        <w:t xml:space="preserve"> </w:t>
      </w:r>
      <w:r>
        <w:rPr>
          <w:rFonts w:ascii="Calibri" w:hAnsi="Calibri"/>
          <w:sz w:val="24"/>
        </w:rPr>
        <w:t>Europeo y del Consejo de 27 de abril de 2016 relativo a la protección de las personas físicas en lo que respecta al tratamiento de datos personales (RGPD) y con la Ley Orgánica 3/2018, de 5 de diciembre, de Protección de Datos Personales y Garantía de Derechos Digitales (LOPDGDD), cualquiera de los interesados de las partes, los miembros de la Comisión de Seguimiento y los candidatos</w:t>
      </w:r>
      <w:r>
        <w:rPr>
          <w:rFonts w:ascii="Calibri" w:hAnsi="Calibri"/>
          <w:spacing w:val="-9"/>
          <w:sz w:val="24"/>
        </w:rPr>
        <w:t xml:space="preserve"> </w:t>
      </w:r>
      <w:r>
        <w:rPr>
          <w:rFonts w:ascii="Calibri" w:hAnsi="Calibri"/>
          <w:sz w:val="24"/>
        </w:rPr>
        <w:t>o</w:t>
      </w:r>
      <w:r>
        <w:rPr>
          <w:rFonts w:ascii="Calibri" w:hAnsi="Calibri"/>
          <w:spacing w:val="-11"/>
          <w:sz w:val="24"/>
        </w:rPr>
        <w:t xml:space="preserve"> </w:t>
      </w:r>
      <w:r>
        <w:rPr>
          <w:rFonts w:ascii="Calibri" w:hAnsi="Calibri"/>
          <w:sz w:val="24"/>
        </w:rPr>
        <w:t>participantes</w:t>
      </w:r>
      <w:r>
        <w:rPr>
          <w:rFonts w:ascii="Calibri" w:hAnsi="Calibri"/>
          <w:spacing w:val="-9"/>
          <w:sz w:val="24"/>
        </w:rPr>
        <w:t xml:space="preserve"> </w:t>
      </w:r>
      <w:r>
        <w:rPr>
          <w:rFonts w:ascii="Calibri" w:hAnsi="Calibri"/>
          <w:sz w:val="24"/>
        </w:rPr>
        <w:t>en</w:t>
      </w:r>
      <w:r>
        <w:rPr>
          <w:rFonts w:ascii="Calibri" w:hAnsi="Calibri"/>
          <w:spacing w:val="-8"/>
          <w:sz w:val="24"/>
        </w:rPr>
        <w:t xml:space="preserve"> </w:t>
      </w:r>
      <w:r>
        <w:rPr>
          <w:rFonts w:ascii="Calibri" w:hAnsi="Calibri"/>
          <w:sz w:val="24"/>
        </w:rPr>
        <w:t>los</w:t>
      </w:r>
      <w:r>
        <w:rPr>
          <w:rFonts w:ascii="Calibri" w:hAnsi="Calibri"/>
          <w:spacing w:val="-9"/>
          <w:sz w:val="24"/>
        </w:rPr>
        <w:t xml:space="preserve"> </w:t>
      </w:r>
      <w:r>
        <w:rPr>
          <w:rFonts w:ascii="Calibri" w:hAnsi="Calibri"/>
          <w:sz w:val="24"/>
        </w:rPr>
        <w:t>diversos</w:t>
      </w:r>
      <w:r>
        <w:rPr>
          <w:rFonts w:ascii="Calibri" w:hAnsi="Calibri"/>
          <w:spacing w:val="-11"/>
          <w:sz w:val="24"/>
        </w:rPr>
        <w:t xml:space="preserve"> </w:t>
      </w:r>
      <w:r>
        <w:rPr>
          <w:rFonts w:ascii="Calibri" w:hAnsi="Calibri"/>
          <w:sz w:val="24"/>
        </w:rPr>
        <w:t>programas,</w:t>
      </w:r>
      <w:r>
        <w:rPr>
          <w:rFonts w:ascii="Calibri" w:hAnsi="Calibri"/>
          <w:spacing w:val="-9"/>
          <w:sz w:val="24"/>
        </w:rPr>
        <w:t xml:space="preserve"> </w:t>
      </w:r>
      <w:r>
        <w:rPr>
          <w:rFonts w:ascii="Calibri" w:hAnsi="Calibri"/>
          <w:sz w:val="24"/>
        </w:rPr>
        <w:t>podrá</w:t>
      </w:r>
      <w:r>
        <w:rPr>
          <w:rFonts w:ascii="Calibri" w:hAnsi="Calibri"/>
          <w:spacing w:val="-9"/>
          <w:sz w:val="24"/>
        </w:rPr>
        <w:t xml:space="preserve"> </w:t>
      </w:r>
      <w:r>
        <w:rPr>
          <w:rFonts w:ascii="Calibri" w:hAnsi="Calibri"/>
          <w:sz w:val="24"/>
        </w:rPr>
        <w:t>ejercitar,</w:t>
      </w:r>
      <w:r>
        <w:rPr>
          <w:rFonts w:ascii="Calibri" w:hAnsi="Calibri"/>
          <w:spacing w:val="-11"/>
          <w:sz w:val="24"/>
        </w:rPr>
        <w:t xml:space="preserve"> </w:t>
      </w:r>
      <w:r>
        <w:rPr>
          <w:rFonts w:ascii="Calibri" w:hAnsi="Calibri"/>
          <w:sz w:val="24"/>
        </w:rPr>
        <w:t>en</w:t>
      </w:r>
      <w:r>
        <w:rPr>
          <w:rFonts w:ascii="Calibri" w:hAnsi="Calibri"/>
          <w:spacing w:val="-8"/>
          <w:sz w:val="24"/>
        </w:rPr>
        <w:t xml:space="preserve"> </w:t>
      </w:r>
      <w:r>
        <w:rPr>
          <w:rFonts w:ascii="Calibri" w:hAnsi="Calibri"/>
          <w:sz w:val="24"/>
        </w:rPr>
        <w:t>los</w:t>
      </w:r>
      <w:r>
        <w:rPr>
          <w:rFonts w:ascii="Calibri" w:hAnsi="Calibri"/>
          <w:spacing w:val="-9"/>
          <w:sz w:val="24"/>
        </w:rPr>
        <w:t xml:space="preserve"> </w:t>
      </w:r>
      <w:r>
        <w:rPr>
          <w:rFonts w:ascii="Calibri" w:hAnsi="Calibri"/>
          <w:sz w:val="24"/>
        </w:rPr>
        <w:t>términos</w:t>
      </w:r>
      <w:r>
        <w:rPr>
          <w:rFonts w:ascii="Calibri" w:hAnsi="Calibri"/>
          <w:spacing w:val="-11"/>
          <w:sz w:val="24"/>
        </w:rPr>
        <w:t xml:space="preserve"> </w:t>
      </w:r>
      <w:r>
        <w:rPr>
          <w:rFonts w:ascii="Calibri" w:hAnsi="Calibri"/>
          <w:sz w:val="24"/>
        </w:rPr>
        <w:t>previstos por</w:t>
      </w:r>
      <w:r>
        <w:rPr>
          <w:rFonts w:ascii="Calibri" w:hAnsi="Calibri"/>
          <w:spacing w:val="-8"/>
          <w:sz w:val="24"/>
        </w:rPr>
        <w:t xml:space="preserve"> </w:t>
      </w:r>
      <w:r>
        <w:rPr>
          <w:rFonts w:ascii="Calibri" w:hAnsi="Calibri"/>
          <w:sz w:val="24"/>
        </w:rPr>
        <w:t>la</w:t>
      </w:r>
      <w:r>
        <w:rPr>
          <w:rFonts w:ascii="Calibri" w:hAnsi="Calibri"/>
          <w:spacing w:val="-9"/>
          <w:sz w:val="24"/>
        </w:rPr>
        <w:t xml:space="preserve"> </w:t>
      </w:r>
      <w:r>
        <w:rPr>
          <w:rFonts w:ascii="Calibri" w:hAnsi="Calibri"/>
          <w:sz w:val="24"/>
        </w:rPr>
        <w:t>legislación</w:t>
      </w:r>
      <w:r>
        <w:rPr>
          <w:rFonts w:ascii="Calibri" w:hAnsi="Calibri"/>
          <w:spacing w:val="-8"/>
          <w:sz w:val="24"/>
        </w:rPr>
        <w:t xml:space="preserve"> </w:t>
      </w:r>
      <w:r>
        <w:rPr>
          <w:rFonts w:ascii="Calibri" w:hAnsi="Calibri"/>
          <w:sz w:val="24"/>
        </w:rPr>
        <w:t>vigente,</w:t>
      </w:r>
      <w:r>
        <w:rPr>
          <w:rFonts w:ascii="Calibri" w:hAnsi="Calibri"/>
          <w:spacing w:val="-11"/>
          <w:sz w:val="24"/>
        </w:rPr>
        <w:t xml:space="preserve"> </w:t>
      </w:r>
      <w:r>
        <w:rPr>
          <w:rFonts w:ascii="Calibri" w:hAnsi="Calibri"/>
          <w:sz w:val="24"/>
        </w:rPr>
        <w:t>el</w:t>
      </w:r>
      <w:r>
        <w:rPr>
          <w:rFonts w:ascii="Calibri" w:hAnsi="Calibri"/>
          <w:spacing w:val="-9"/>
          <w:sz w:val="24"/>
        </w:rPr>
        <w:t xml:space="preserve"> </w:t>
      </w:r>
      <w:r>
        <w:rPr>
          <w:rFonts w:ascii="Calibri" w:hAnsi="Calibri"/>
          <w:sz w:val="24"/>
        </w:rPr>
        <w:t>derecho</w:t>
      </w:r>
      <w:r>
        <w:rPr>
          <w:rFonts w:ascii="Calibri" w:hAnsi="Calibri"/>
          <w:spacing w:val="-8"/>
          <w:sz w:val="24"/>
        </w:rPr>
        <w:t xml:space="preserve"> </w:t>
      </w:r>
      <w:r>
        <w:rPr>
          <w:rFonts w:ascii="Calibri" w:hAnsi="Calibri"/>
          <w:sz w:val="24"/>
        </w:rPr>
        <w:t>de</w:t>
      </w:r>
      <w:r>
        <w:rPr>
          <w:rFonts w:ascii="Calibri" w:hAnsi="Calibri"/>
          <w:spacing w:val="-11"/>
          <w:sz w:val="24"/>
        </w:rPr>
        <w:t xml:space="preserve"> </w:t>
      </w:r>
      <w:r>
        <w:rPr>
          <w:rFonts w:ascii="Calibri" w:hAnsi="Calibri"/>
          <w:sz w:val="24"/>
        </w:rPr>
        <w:t>oposición,</w:t>
      </w:r>
      <w:r>
        <w:rPr>
          <w:rFonts w:ascii="Calibri" w:hAnsi="Calibri"/>
          <w:spacing w:val="-11"/>
          <w:sz w:val="24"/>
        </w:rPr>
        <w:t xml:space="preserve"> </w:t>
      </w:r>
      <w:r>
        <w:rPr>
          <w:rFonts w:ascii="Calibri" w:hAnsi="Calibri"/>
          <w:sz w:val="24"/>
        </w:rPr>
        <w:t>acceso,</w:t>
      </w:r>
      <w:r>
        <w:rPr>
          <w:rFonts w:ascii="Calibri" w:hAnsi="Calibri"/>
          <w:spacing w:val="-9"/>
          <w:sz w:val="24"/>
        </w:rPr>
        <w:t xml:space="preserve"> </w:t>
      </w:r>
      <w:r>
        <w:rPr>
          <w:rFonts w:ascii="Calibri" w:hAnsi="Calibri"/>
          <w:sz w:val="24"/>
        </w:rPr>
        <w:t>rectificación</w:t>
      </w:r>
      <w:r>
        <w:rPr>
          <w:rFonts w:ascii="Calibri" w:hAnsi="Calibri"/>
          <w:spacing w:val="-8"/>
          <w:sz w:val="24"/>
        </w:rPr>
        <w:t xml:space="preserve"> </w:t>
      </w:r>
      <w:r>
        <w:rPr>
          <w:rFonts w:ascii="Calibri" w:hAnsi="Calibri"/>
          <w:sz w:val="24"/>
        </w:rPr>
        <w:t>y</w:t>
      </w:r>
      <w:r>
        <w:rPr>
          <w:rFonts w:ascii="Calibri" w:hAnsi="Calibri"/>
          <w:spacing w:val="-9"/>
          <w:sz w:val="24"/>
        </w:rPr>
        <w:t xml:space="preserve"> </w:t>
      </w:r>
      <w:r>
        <w:rPr>
          <w:rFonts w:ascii="Calibri" w:hAnsi="Calibri"/>
          <w:sz w:val="24"/>
        </w:rPr>
        <w:t>cancelación</w:t>
      </w:r>
      <w:r>
        <w:rPr>
          <w:rFonts w:ascii="Calibri" w:hAnsi="Calibri"/>
          <w:spacing w:val="-8"/>
          <w:sz w:val="24"/>
        </w:rPr>
        <w:t xml:space="preserve"> </w:t>
      </w:r>
      <w:r>
        <w:rPr>
          <w:rFonts w:ascii="Calibri" w:hAnsi="Calibri"/>
          <w:sz w:val="24"/>
        </w:rPr>
        <w:t>supresión de dichos datos, limitación u oposición al tratamiento de los datos, así como derecho de portabilidad,</w:t>
      </w:r>
      <w:r>
        <w:rPr>
          <w:rFonts w:ascii="Calibri" w:hAnsi="Calibri"/>
          <w:spacing w:val="-14"/>
          <w:sz w:val="24"/>
        </w:rPr>
        <w:t xml:space="preserve"> </w:t>
      </w:r>
      <w:r>
        <w:rPr>
          <w:rFonts w:ascii="Calibri" w:hAnsi="Calibri"/>
          <w:sz w:val="24"/>
        </w:rPr>
        <w:t>en</w:t>
      </w:r>
      <w:r>
        <w:rPr>
          <w:rFonts w:ascii="Calibri" w:hAnsi="Calibri"/>
          <w:spacing w:val="-14"/>
          <w:sz w:val="24"/>
        </w:rPr>
        <w:t xml:space="preserve"> </w:t>
      </w:r>
      <w:r>
        <w:rPr>
          <w:rFonts w:ascii="Calibri" w:hAnsi="Calibri"/>
          <w:sz w:val="24"/>
        </w:rPr>
        <w:t>virtud</w:t>
      </w:r>
      <w:r>
        <w:rPr>
          <w:rFonts w:ascii="Calibri" w:hAnsi="Calibri"/>
          <w:spacing w:val="-13"/>
          <w:sz w:val="24"/>
        </w:rPr>
        <w:t xml:space="preserve"> </w:t>
      </w:r>
      <w:r>
        <w:rPr>
          <w:rFonts w:ascii="Calibri" w:hAnsi="Calibri"/>
          <w:sz w:val="24"/>
        </w:rPr>
        <w:t>de</w:t>
      </w:r>
      <w:r>
        <w:rPr>
          <w:rFonts w:ascii="Calibri" w:hAnsi="Calibri"/>
          <w:spacing w:val="-14"/>
          <w:sz w:val="24"/>
        </w:rPr>
        <w:t xml:space="preserve"> </w:t>
      </w:r>
      <w:r>
        <w:rPr>
          <w:rFonts w:ascii="Calibri" w:hAnsi="Calibri"/>
          <w:sz w:val="24"/>
        </w:rPr>
        <w:t>notificación</w:t>
      </w:r>
      <w:r>
        <w:rPr>
          <w:rFonts w:ascii="Calibri" w:hAnsi="Calibri"/>
          <w:spacing w:val="-13"/>
          <w:sz w:val="24"/>
        </w:rPr>
        <w:t xml:space="preserve"> </w:t>
      </w:r>
      <w:r>
        <w:rPr>
          <w:rFonts w:ascii="Calibri" w:hAnsi="Calibri"/>
          <w:sz w:val="24"/>
        </w:rPr>
        <w:t>por</w:t>
      </w:r>
      <w:r>
        <w:rPr>
          <w:rFonts w:ascii="Calibri" w:hAnsi="Calibri"/>
          <w:spacing w:val="-14"/>
          <w:sz w:val="24"/>
        </w:rPr>
        <w:t xml:space="preserve"> </w:t>
      </w:r>
      <w:r>
        <w:rPr>
          <w:rFonts w:ascii="Calibri" w:hAnsi="Calibri"/>
          <w:sz w:val="24"/>
        </w:rPr>
        <w:t>escrito</w:t>
      </w:r>
      <w:r>
        <w:rPr>
          <w:rFonts w:ascii="Calibri" w:hAnsi="Calibri"/>
          <w:spacing w:val="-13"/>
          <w:sz w:val="24"/>
        </w:rPr>
        <w:t xml:space="preserve"> </w:t>
      </w:r>
      <w:r>
        <w:rPr>
          <w:rFonts w:ascii="Calibri" w:hAnsi="Calibri"/>
          <w:sz w:val="24"/>
        </w:rPr>
        <w:t>enviada</w:t>
      </w:r>
      <w:r>
        <w:rPr>
          <w:rFonts w:ascii="Calibri" w:hAnsi="Calibri"/>
          <w:spacing w:val="-14"/>
          <w:sz w:val="24"/>
        </w:rPr>
        <w:t xml:space="preserve"> </w:t>
      </w:r>
      <w:r>
        <w:rPr>
          <w:rFonts w:ascii="Calibri" w:hAnsi="Calibri"/>
          <w:sz w:val="24"/>
        </w:rPr>
        <w:t>a</w:t>
      </w:r>
      <w:r>
        <w:rPr>
          <w:rFonts w:ascii="Calibri" w:hAnsi="Calibri"/>
          <w:spacing w:val="-14"/>
          <w:sz w:val="24"/>
        </w:rPr>
        <w:t xml:space="preserve"> </w:t>
      </w:r>
      <w:r>
        <w:rPr>
          <w:rFonts w:ascii="Calibri" w:hAnsi="Calibri"/>
          <w:sz w:val="24"/>
        </w:rPr>
        <w:t>la</w:t>
      </w:r>
      <w:r>
        <w:rPr>
          <w:rFonts w:ascii="Calibri" w:hAnsi="Calibri"/>
          <w:spacing w:val="-13"/>
          <w:sz w:val="24"/>
        </w:rPr>
        <w:t xml:space="preserve"> </w:t>
      </w:r>
      <w:r>
        <w:rPr>
          <w:rFonts w:ascii="Calibri" w:hAnsi="Calibri"/>
          <w:sz w:val="24"/>
        </w:rPr>
        <w:t>otra</w:t>
      </w:r>
      <w:r>
        <w:rPr>
          <w:rFonts w:ascii="Calibri" w:hAnsi="Calibri"/>
          <w:spacing w:val="-14"/>
          <w:sz w:val="24"/>
        </w:rPr>
        <w:t xml:space="preserve"> </w:t>
      </w:r>
      <w:r>
        <w:rPr>
          <w:rFonts w:ascii="Calibri" w:hAnsi="Calibri"/>
          <w:sz w:val="24"/>
        </w:rPr>
        <w:t>parte</w:t>
      </w:r>
      <w:r>
        <w:rPr>
          <w:rFonts w:ascii="Calibri" w:hAnsi="Calibri"/>
          <w:spacing w:val="-13"/>
          <w:sz w:val="24"/>
        </w:rPr>
        <w:t xml:space="preserve"> </w:t>
      </w:r>
      <w:r>
        <w:rPr>
          <w:rFonts w:ascii="Calibri" w:hAnsi="Calibri"/>
          <w:sz w:val="24"/>
        </w:rPr>
        <w:t>en</w:t>
      </w:r>
      <w:r>
        <w:rPr>
          <w:rFonts w:ascii="Calibri" w:hAnsi="Calibri"/>
          <w:spacing w:val="-12"/>
          <w:sz w:val="24"/>
        </w:rPr>
        <w:t xml:space="preserve"> </w:t>
      </w:r>
      <w:r>
        <w:rPr>
          <w:rFonts w:ascii="Calibri" w:hAnsi="Calibri"/>
          <w:sz w:val="24"/>
        </w:rPr>
        <w:t>la</w:t>
      </w:r>
      <w:r>
        <w:rPr>
          <w:rFonts w:ascii="Calibri" w:hAnsi="Calibri"/>
          <w:spacing w:val="-13"/>
          <w:sz w:val="24"/>
        </w:rPr>
        <w:t xml:space="preserve"> </w:t>
      </w:r>
      <w:r>
        <w:rPr>
          <w:rFonts w:ascii="Calibri" w:hAnsi="Calibri"/>
          <w:sz w:val="24"/>
        </w:rPr>
        <w:t>dirección</w:t>
      </w:r>
      <w:r>
        <w:rPr>
          <w:rFonts w:ascii="Calibri" w:hAnsi="Calibri"/>
          <w:spacing w:val="-12"/>
          <w:sz w:val="24"/>
        </w:rPr>
        <w:t xml:space="preserve"> </w:t>
      </w:r>
      <w:r>
        <w:rPr>
          <w:rFonts w:ascii="Calibri" w:hAnsi="Calibri"/>
          <w:sz w:val="24"/>
        </w:rPr>
        <w:t>indicada en el encabezamiento del presente Convenio. Asimismo, podrán presentar una reclamación ante la autoridad de control competente.</w:t>
      </w:r>
    </w:p>
    <w:p w14:paraId="457ACD64" w14:textId="77777777" w:rsidR="00B37F69" w:rsidRDefault="00B37F69">
      <w:pPr>
        <w:pStyle w:val="Textoindependiente"/>
        <w:spacing w:before="87"/>
        <w:rPr>
          <w:rFonts w:ascii="Calibri"/>
          <w:sz w:val="24"/>
        </w:rPr>
      </w:pPr>
    </w:p>
    <w:p w14:paraId="13264521" w14:textId="77777777" w:rsidR="00B37F69" w:rsidRDefault="00000000">
      <w:pPr>
        <w:spacing w:line="312" w:lineRule="auto"/>
        <w:ind w:left="143" w:right="1127"/>
        <w:jc w:val="both"/>
        <w:rPr>
          <w:rFonts w:ascii="Calibri" w:hAnsi="Calibri"/>
          <w:sz w:val="24"/>
        </w:rPr>
      </w:pPr>
      <w:r>
        <w:rPr>
          <w:rFonts w:ascii="Calibri" w:hAnsi="Calibri"/>
          <w:sz w:val="24"/>
        </w:rPr>
        <w:t>Ambas</w:t>
      </w:r>
      <w:r>
        <w:rPr>
          <w:rFonts w:ascii="Calibri" w:hAnsi="Calibri"/>
          <w:spacing w:val="-7"/>
          <w:sz w:val="24"/>
        </w:rPr>
        <w:t xml:space="preserve"> </w:t>
      </w:r>
      <w:r>
        <w:rPr>
          <w:rFonts w:ascii="Calibri" w:hAnsi="Calibri"/>
          <w:sz w:val="24"/>
        </w:rPr>
        <w:t>partes</w:t>
      </w:r>
      <w:r>
        <w:rPr>
          <w:rFonts w:ascii="Calibri" w:hAnsi="Calibri"/>
          <w:spacing w:val="-7"/>
          <w:sz w:val="24"/>
        </w:rPr>
        <w:t xml:space="preserve"> </w:t>
      </w:r>
      <w:r>
        <w:rPr>
          <w:rFonts w:ascii="Calibri" w:hAnsi="Calibri"/>
          <w:sz w:val="24"/>
        </w:rPr>
        <w:t>se</w:t>
      </w:r>
      <w:r>
        <w:rPr>
          <w:rFonts w:ascii="Calibri" w:hAnsi="Calibri"/>
          <w:spacing w:val="-6"/>
          <w:sz w:val="24"/>
        </w:rPr>
        <w:t xml:space="preserve"> </w:t>
      </w:r>
      <w:r>
        <w:rPr>
          <w:rFonts w:ascii="Calibri" w:hAnsi="Calibri"/>
          <w:sz w:val="24"/>
        </w:rPr>
        <w:t>comprometen</w:t>
      </w:r>
      <w:r>
        <w:rPr>
          <w:rFonts w:ascii="Calibri" w:hAnsi="Calibri"/>
          <w:spacing w:val="-5"/>
          <w:sz w:val="24"/>
        </w:rPr>
        <w:t xml:space="preserve"> </w:t>
      </w:r>
      <w:r>
        <w:rPr>
          <w:rFonts w:ascii="Calibri" w:hAnsi="Calibri"/>
          <w:sz w:val="24"/>
        </w:rPr>
        <w:t>a</w:t>
      </w:r>
      <w:r>
        <w:rPr>
          <w:rFonts w:ascii="Calibri" w:hAnsi="Calibri"/>
          <w:spacing w:val="-6"/>
          <w:sz w:val="24"/>
        </w:rPr>
        <w:t xml:space="preserve"> </w:t>
      </w:r>
      <w:r>
        <w:rPr>
          <w:rFonts w:ascii="Calibri" w:hAnsi="Calibri"/>
          <w:sz w:val="24"/>
        </w:rPr>
        <w:t>cumplir</w:t>
      </w:r>
      <w:r>
        <w:rPr>
          <w:rFonts w:ascii="Calibri" w:hAnsi="Calibri"/>
          <w:spacing w:val="-6"/>
          <w:sz w:val="24"/>
        </w:rPr>
        <w:t xml:space="preserve"> </w:t>
      </w:r>
      <w:r>
        <w:rPr>
          <w:rFonts w:ascii="Calibri" w:hAnsi="Calibri"/>
          <w:sz w:val="24"/>
        </w:rPr>
        <w:t>con</w:t>
      </w:r>
      <w:r>
        <w:rPr>
          <w:rFonts w:ascii="Calibri" w:hAnsi="Calibri"/>
          <w:spacing w:val="-5"/>
          <w:sz w:val="24"/>
        </w:rPr>
        <w:t xml:space="preserve"> </w:t>
      </w:r>
      <w:r>
        <w:rPr>
          <w:rFonts w:ascii="Calibri" w:hAnsi="Calibri"/>
          <w:sz w:val="24"/>
        </w:rPr>
        <w:t>las</w:t>
      </w:r>
      <w:r>
        <w:rPr>
          <w:rFonts w:ascii="Calibri" w:hAnsi="Calibri"/>
          <w:spacing w:val="-9"/>
          <w:sz w:val="24"/>
        </w:rPr>
        <w:t xml:space="preserve"> </w:t>
      </w:r>
      <w:r>
        <w:rPr>
          <w:rFonts w:ascii="Calibri" w:hAnsi="Calibri"/>
          <w:sz w:val="24"/>
        </w:rPr>
        <w:t>disposiciones</w:t>
      </w:r>
      <w:r>
        <w:rPr>
          <w:rFonts w:ascii="Calibri" w:hAnsi="Calibri"/>
          <w:spacing w:val="-7"/>
          <w:sz w:val="24"/>
        </w:rPr>
        <w:t xml:space="preserve"> </w:t>
      </w:r>
      <w:r>
        <w:rPr>
          <w:rFonts w:ascii="Calibri" w:hAnsi="Calibri"/>
          <w:sz w:val="24"/>
        </w:rPr>
        <w:t>contenidas</w:t>
      </w:r>
      <w:r>
        <w:rPr>
          <w:rFonts w:ascii="Calibri" w:hAnsi="Calibri"/>
          <w:spacing w:val="-9"/>
          <w:sz w:val="24"/>
        </w:rPr>
        <w:t xml:space="preserve"> </w:t>
      </w:r>
      <w:r>
        <w:rPr>
          <w:rFonts w:ascii="Calibri" w:hAnsi="Calibri"/>
          <w:sz w:val="24"/>
        </w:rPr>
        <w:t>en</w:t>
      </w:r>
      <w:r>
        <w:rPr>
          <w:rFonts w:ascii="Calibri" w:hAnsi="Calibri"/>
          <w:spacing w:val="-5"/>
          <w:sz w:val="24"/>
        </w:rPr>
        <w:t xml:space="preserve"> </w:t>
      </w:r>
      <w:r>
        <w:rPr>
          <w:rFonts w:ascii="Calibri" w:hAnsi="Calibri"/>
          <w:sz w:val="24"/>
        </w:rPr>
        <w:t>el</w:t>
      </w:r>
      <w:r>
        <w:rPr>
          <w:rFonts w:ascii="Calibri" w:hAnsi="Calibri"/>
          <w:spacing w:val="-9"/>
          <w:sz w:val="24"/>
        </w:rPr>
        <w:t xml:space="preserve"> </w:t>
      </w:r>
      <w:r>
        <w:rPr>
          <w:rFonts w:ascii="Calibri" w:hAnsi="Calibri"/>
          <w:sz w:val="24"/>
        </w:rPr>
        <w:t>RGPD</w:t>
      </w:r>
      <w:r>
        <w:rPr>
          <w:rFonts w:ascii="Calibri" w:hAnsi="Calibri"/>
          <w:spacing w:val="-5"/>
          <w:sz w:val="24"/>
        </w:rPr>
        <w:t xml:space="preserve"> </w:t>
      </w:r>
      <w:r>
        <w:rPr>
          <w:rFonts w:ascii="Calibri" w:hAnsi="Calibri"/>
          <w:sz w:val="24"/>
        </w:rPr>
        <w:t>así</w:t>
      </w:r>
      <w:r>
        <w:rPr>
          <w:rFonts w:ascii="Calibri" w:hAnsi="Calibri"/>
          <w:spacing w:val="-6"/>
          <w:sz w:val="24"/>
        </w:rPr>
        <w:t xml:space="preserve"> </w:t>
      </w:r>
      <w:r>
        <w:rPr>
          <w:rFonts w:ascii="Calibri" w:hAnsi="Calibri"/>
          <w:sz w:val="24"/>
        </w:rPr>
        <w:t>como en</w:t>
      </w:r>
      <w:r>
        <w:rPr>
          <w:rFonts w:ascii="Calibri" w:hAnsi="Calibri"/>
          <w:spacing w:val="-3"/>
          <w:sz w:val="24"/>
        </w:rPr>
        <w:t xml:space="preserve"> </w:t>
      </w:r>
      <w:r>
        <w:rPr>
          <w:rFonts w:ascii="Calibri" w:hAnsi="Calibri"/>
          <w:sz w:val="24"/>
        </w:rPr>
        <w:t>la</w:t>
      </w:r>
      <w:r>
        <w:rPr>
          <w:rFonts w:ascii="Calibri" w:hAnsi="Calibri"/>
          <w:spacing w:val="-4"/>
          <w:sz w:val="24"/>
        </w:rPr>
        <w:t xml:space="preserve"> </w:t>
      </w:r>
      <w:r>
        <w:rPr>
          <w:rFonts w:ascii="Calibri" w:hAnsi="Calibri"/>
          <w:sz w:val="24"/>
        </w:rPr>
        <w:t>LOPDGDD</w:t>
      </w:r>
      <w:r>
        <w:rPr>
          <w:rFonts w:ascii="Calibri" w:hAnsi="Calibri"/>
          <w:spacing w:val="-3"/>
          <w:sz w:val="24"/>
        </w:rPr>
        <w:t xml:space="preserve"> </w:t>
      </w:r>
      <w:r>
        <w:rPr>
          <w:rFonts w:ascii="Calibri" w:hAnsi="Calibri"/>
          <w:sz w:val="24"/>
        </w:rPr>
        <w:t>y</w:t>
      </w:r>
      <w:r>
        <w:rPr>
          <w:rFonts w:ascii="Calibri" w:hAnsi="Calibri"/>
          <w:spacing w:val="-5"/>
          <w:sz w:val="24"/>
        </w:rPr>
        <w:t xml:space="preserve"> </w:t>
      </w:r>
      <w:r>
        <w:rPr>
          <w:rFonts w:ascii="Calibri" w:hAnsi="Calibri"/>
          <w:sz w:val="24"/>
        </w:rPr>
        <w:t>normativa</w:t>
      </w:r>
      <w:r>
        <w:rPr>
          <w:rFonts w:ascii="Calibri" w:hAnsi="Calibri"/>
          <w:spacing w:val="-1"/>
          <w:sz w:val="24"/>
        </w:rPr>
        <w:t xml:space="preserve"> </w:t>
      </w:r>
      <w:r>
        <w:rPr>
          <w:rFonts w:ascii="Calibri" w:hAnsi="Calibri"/>
          <w:sz w:val="24"/>
        </w:rPr>
        <w:t>aplicable</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z w:val="24"/>
        </w:rPr>
        <w:t>protección</w:t>
      </w:r>
      <w:r>
        <w:rPr>
          <w:rFonts w:ascii="Calibri" w:hAnsi="Calibri"/>
          <w:spacing w:val="-3"/>
          <w:sz w:val="24"/>
        </w:rPr>
        <w:t xml:space="preserve"> </w:t>
      </w:r>
      <w:r>
        <w:rPr>
          <w:rFonts w:ascii="Calibri" w:hAnsi="Calibri"/>
          <w:sz w:val="24"/>
        </w:rPr>
        <w:t>de</w:t>
      </w:r>
      <w:r>
        <w:rPr>
          <w:rFonts w:ascii="Calibri" w:hAnsi="Calibri"/>
          <w:spacing w:val="-6"/>
          <w:sz w:val="24"/>
        </w:rPr>
        <w:t xml:space="preserve"> </w:t>
      </w:r>
      <w:r>
        <w:rPr>
          <w:rFonts w:ascii="Calibri" w:hAnsi="Calibri"/>
          <w:sz w:val="24"/>
        </w:rPr>
        <w:t>datos,</w:t>
      </w:r>
      <w:r>
        <w:rPr>
          <w:rFonts w:ascii="Calibri" w:hAnsi="Calibri"/>
          <w:spacing w:val="-4"/>
          <w:sz w:val="24"/>
        </w:rPr>
        <w:t xml:space="preserve"> </w:t>
      </w:r>
      <w:r>
        <w:rPr>
          <w:rFonts w:ascii="Calibri" w:hAnsi="Calibri"/>
          <w:sz w:val="24"/>
        </w:rPr>
        <w:t>incluida</w:t>
      </w:r>
      <w:r>
        <w:rPr>
          <w:rFonts w:ascii="Calibri" w:hAnsi="Calibri"/>
          <w:spacing w:val="-4"/>
          <w:sz w:val="24"/>
        </w:rPr>
        <w:t xml:space="preserve"> </w:t>
      </w:r>
      <w:r>
        <w:rPr>
          <w:rFonts w:ascii="Calibri" w:hAnsi="Calibri"/>
          <w:sz w:val="24"/>
        </w:rPr>
        <w:t>la</w:t>
      </w:r>
      <w:r>
        <w:rPr>
          <w:rFonts w:ascii="Calibri" w:hAnsi="Calibri"/>
          <w:spacing w:val="-6"/>
          <w:sz w:val="24"/>
        </w:rPr>
        <w:t xml:space="preserve"> </w:t>
      </w:r>
      <w:r>
        <w:rPr>
          <w:rFonts w:ascii="Calibri" w:hAnsi="Calibri"/>
          <w:sz w:val="24"/>
        </w:rPr>
        <w:t>obligación</w:t>
      </w:r>
      <w:r>
        <w:rPr>
          <w:rFonts w:ascii="Calibri" w:hAnsi="Calibri"/>
          <w:spacing w:val="-3"/>
          <w:sz w:val="24"/>
        </w:rPr>
        <w:t xml:space="preserve"> </w:t>
      </w:r>
      <w:r>
        <w:rPr>
          <w:rFonts w:ascii="Calibri" w:hAnsi="Calibri"/>
          <w:sz w:val="24"/>
        </w:rPr>
        <w:t>de</w:t>
      </w:r>
      <w:r>
        <w:rPr>
          <w:rFonts w:ascii="Calibri" w:hAnsi="Calibri"/>
          <w:spacing w:val="-3"/>
          <w:sz w:val="24"/>
        </w:rPr>
        <w:t xml:space="preserve"> </w:t>
      </w:r>
      <w:r>
        <w:rPr>
          <w:rFonts w:ascii="Calibri" w:hAnsi="Calibri"/>
          <w:sz w:val="24"/>
        </w:rPr>
        <w:t>obtener el compromiso de sus empleados para cumplir con la normativa en materia de protección de datos cuando accedan a los datos obtenidos como consecuencia de la ejecución del presente Convenio de Colaboración.</w:t>
      </w:r>
    </w:p>
    <w:p w14:paraId="3E36C79F" w14:textId="77777777" w:rsidR="00B37F69" w:rsidRDefault="00B37F69">
      <w:pPr>
        <w:pStyle w:val="Textoindependiente"/>
        <w:spacing w:before="88"/>
        <w:rPr>
          <w:rFonts w:ascii="Calibri"/>
          <w:sz w:val="24"/>
        </w:rPr>
      </w:pPr>
    </w:p>
    <w:p w14:paraId="56950749" w14:textId="77777777" w:rsidR="00B37F69" w:rsidRDefault="00000000">
      <w:pPr>
        <w:pStyle w:val="Ttulo4"/>
        <w:numPr>
          <w:ilvl w:val="0"/>
          <w:numId w:val="3"/>
        </w:numPr>
        <w:tabs>
          <w:tab w:val="left" w:pos="501"/>
        </w:tabs>
        <w:ind w:left="501" w:hanging="358"/>
      </w:pPr>
      <w:r>
        <w:t>COMISIÓN</w:t>
      </w:r>
      <w:r>
        <w:rPr>
          <w:spacing w:val="-2"/>
        </w:rPr>
        <w:t xml:space="preserve"> </w:t>
      </w:r>
      <w:r>
        <w:t>DE</w:t>
      </w:r>
      <w:r>
        <w:rPr>
          <w:spacing w:val="-3"/>
        </w:rPr>
        <w:t xml:space="preserve"> </w:t>
      </w:r>
      <w:r>
        <w:t>SEGUIMIENTO</w:t>
      </w:r>
      <w:r>
        <w:rPr>
          <w:spacing w:val="-1"/>
        </w:rPr>
        <w:t xml:space="preserve"> </w:t>
      </w:r>
      <w:r>
        <w:t>DEL</w:t>
      </w:r>
      <w:r>
        <w:rPr>
          <w:spacing w:val="-2"/>
        </w:rPr>
        <w:t xml:space="preserve"> CONVENIO</w:t>
      </w:r>
    </w:p>
    <w:p w14:paraId="2E456445" w14:textId="77777777" w:rsidR="00B37F69" w:rsidRDefault="00B37F69">
      <w:pPr>
        <w:pStyle w:val="Textoindependiente"/>
        <w:spacing w:before="177"/>
        <w:rPr>
          <w:rFonts w:ascii="Calibri"/>
          <w:b/>
          <w:sz w:val="24"/>
        </w:rPr>
      </w:pPr>
    </w:p>
    <w:p w14:paraId="3724825C" w14:textId="77777777" w:rsidR="00B37F69" w:rsidRDefault="00000000">
      <w:pPr>
        <w:spacing w:line="312"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479602176" behindDoc="1" locked="0" layoutInCell="1" allowOverlap="1" wp14:anchorId="42E0E25B" wp14:editId="4858A5F5">
                <wp:simplePos x="0" y="0"/>
                <wp:positionH relativeFrom="page">
                  <wp:posOffset>7131536</wp:posOffset>
                </wp:positionH>
                <wp:positionV relativeFrom="paragraph">
                  <wp:posOffset>285854</wp:posOffset>
                </wp:positionV>
                <wp:extent cx="85725" cy="1224915"/>
                <wp:effectExtent l="0" t="0" r="0" b="0"/>
                <wp:wrapNone/>
                <wp:docPr id="747" name="Textbox 7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24915"/>
                        </a:xfrm>
                        <a:prstGeom prst="rect">
                          <a:avLst/>
                        </a:prstGeom>
                      </wps:spPr>
                      <wps:txbx>
                        <w:txbxContent>
                          <w:p w14:paraId="60A0D11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42E0E25B" id="Textbox 747" o:spid="_x0000_s1599" type="#_x0000_t202" style="position:absolute;left:0;text-align:left;margin-left:561.55pt;margin-top:22.5pt;width:6.75pt;height:96.45pt;z-index:-23714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" filled="f" stroked="f">
                <v:textbox style="layout-flow:vertical;mso-layout-flow-alt:bottom-to-top" inset="0,0,0,0">
                  <w:txbxContent>
                    <w:p w14:paraId="60A0D11B"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4"/>
                          <w:sz w:val="12"/>
                        </w:rPr>
                        <w:t xml:space="preserve"> </w:t>
                      </w:r>
                      <w:r>
                        <w:rPr>
                          <w:sz w:val="12"/>
                        </w:rPr>
                        <w:t>|</w:t>
                      </w:r>
                      <w:r>
                        <w:rPr>
                          <w:spacing w:val="-5"/>
                          <w:sz w:val="12"/>
                        </w:rPr>
                        <w:t xml:space="preserve"> </w:t>
                      </w:r>
                      <w:r>
                        <w:rPr>
                          <w:sz w:val="12"/>
                        </w:rPr>
                        <w:t>Página</w:t>
                      </w:r>
                      <w:r>
                        <w:rPr>
                          <w:spacing w:val="-4"/>
                          <w:sz w:val="12"/>
                        </w:rPr>
                        <w:t xml:space="preserve"> </w:t>
                      </w:r>
                      <w:r>
                        <w:rPr>
                          <w:sz w:val="12"/>
                        </w:rPr>
                        <w:t>9</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479602688" behindDoc="1" locked="0" layoutInCell="1" allowOverlap="1" wp14:anchorId="0BE38D3C" wp14:editId="33ADF97C">
                <wp:simplePos x="0" y="0"/>
                <wp:positionH relativeFrom="page">
                  <wp:posOffset>7131536</wp:posOffset>
                </wp:positionH>
                <wp:positionV relativeFrom="paragraph">
                  <wp:posOffset>1531541</wp:posOffset>
                </wp:positionV>
                <wp:extent cx="85725" cy="1270635"/>
                <wp:effectExtent l="0" t="0" r="0" b="0"/>
                <wp:wrapNone/>
                <wp:docPr id="748" name="Textbox 7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7CFCD7C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0BE38D3C" id="Textbox 748" o:spid="_x0000_s1600" type="#_x0000_t202" style="position:absolute;left:0;text-align:left;margin-left:561.55pt;margin-top:120.6pt;width:6.75pt;height:100.05pt;z-index:-23713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" filled="f" stroked="f">
                <v:textbox style="layout-flow:vertical;mso-layout-flow-alt:bottom-to-top" inset="0,0,0,0">
                  <w:txbxContent>
                    <w:p w14:paraId="7CFCD7C3"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noProof/>
          <w:sz w:val="24"/>
        </w:rPr>
        <mc:AlternateContent>
          <mc:Choice Requires="wps">
            <w:drawing>
              <wp:anchor distT="0" distB="0" distL="0" distR="0" simplePos="0" relativeHeight="16005632" behindDoc="0" locked="0" layoutInCell="1" allowOverlap="1" wp14:anchorId="3448D6D9" wp14:editId="696723A3">
                <wp:simplePos x="0" y="0"/>
                <wp:positionH relativeFrom="page">
                  <wp:posOffset>6966436</wp:posOffset>
                </wp:positionH>
                <wp:positionV relativeFrom="paragraph">
                  <wp:posOffset>140029</wp:posOffset>
                </wp:positionV>
                <wp:extent cx="263525" cy="3360420"/>
                <wp:effectExtent l="0" t="0" r="0" b="0"/>
                <wp:wrapNone/>
                <wp:docPr id="749" name="Textbox 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7396C1B0" w14:textId="77777777" w:rsidR="00B37F69" w:rsidRDefault="00000000">
                            <w:pPr>
                              <w:spacing w:before="11"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2"/>
                                <w:position w:val="2"/>
                                <w:sz w:val="12"/>
                              </w:rPr>
                              <w:t xml:space="preserve"> </w:t>
                            </w:r>
                            <w:r>
                              <w:rPr>
                                <w:spacing w:val="-2"/>
                                <w:sz w:val="13"/>
                              </w:rPr>
                              <w:t>*************************</w:t>
                            </w:r>
                          </w:p>
                          <w:p w14:paraId="79918168" w14:textId="77777777" w:rsidR="00B37F69" w:rsidRDefault="00000000">
                            <w:pPr>
                              <w:spacing w:line="111" w:lineRule="exact"/>
                              <w:ind w:left="20"/>
                              <w:rPr>
                                <w:sz w:val="12"/>
                              </w:rPr>
                            </w:pPr>
                            <w:r>
                              <w:rPr>
                                <w:spacing w:val="-2"/>
                                <w:sz w:val="12"/>
                              </w:rPr>
                              <w:t>Verificación:</w:t>
                            </w:r>
                            <w:r>
                              <w:rPr>
                                <w:spacing w:val="7"/>
                                <w:sz w:val="12"/>
                              </w:rPr>
                              <w:t xml:space="preserve"> </w:t>
                            </w:r>
                            <w:hyperlink r:id="rId457">
                              <w:r>
                                <w:rPr>
                                  <w:spacing w:val="-2"/>
                                  <w:sz w:val="12"/>
                                </w:rPr>
                                <w:t>https://sede.lasrozas.es/</w:t>
                              </w:r>
                            </w:hyperlink>
                          </w:p>
                          <w:p w14:paraId="5E1E786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176</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3448D6D9" id="Textbox 749" o:spid="_x0000_s1601" type="#_x0000_t202" style="position:absolute;left:0;text-align:left;margin-left:548.55pt;margin-top:11.05pt;width:20.75pt;height:264.6pt;z-index:16005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" filled="f" stroked="f">
                <v:textbox style="layout-flow:vertical;mso-layout-flow-alt:bottom-to-top" inset="0,0,0,0">
                  <w:txbxContent>
                    <w:p w14:paraId="7396C1B0" w14:textId="77777777" w:rsidR="00B37F69" w:rsidRDefault="00000000">
                      <w:pPr>
                        <w:spacing w:before="11" w:line="142" w:lineRule="exact"/>
                        <w:ind w:left="20"/>
                        <w:rPr>
                          <w:sz w:val="13"/>
                        </w:rPr>
                      </w:pPr>
                      <w:r>
                        <w:rPr>
                          <w:spacing w:val="-2"/>
                          <w:position w:val="2"/>
                          <w:sz w:val="12"/>
                        </w:rPr>
                        <w:t>Cód.</w:t>
                      </w:r>
                      <w:r>
                        <w:rPr>
                          <w:spacing w:val="4"/>
                          <w:position w:val="2"/>
                          <w:sz w:val="12"/>
                        </w:rPr>
                        <w:t xml:space="preserve"> </w:t>
                      </w:r>
                      <w:r>
                        <w:rPr>
                          <w:spacing w:val="-2"/>
                          <w:position w:val="2"/>
                          <w:sz w:val="12"/>
                        </w:rPr>
                        <w:t>Validación:</w:t>
                      </w:r>
                      <w:r>
                        <w:rPr>
                          <w:spacing w:val="2"/>
                          <w:position w:val="2"/>
                          <w:sz w:val="12"/>
                        </w:rPr>
                        <w:t xml:space="preserve"> </w:t>
                      </w:r>
                      <w:r>
                        <w:rPr>
                          <w:spacing w:val="-2"/>
                          <w:sz w:val="13"/>
                        </w:rPr>
                        <w:t>*************************</w:t>
                      </w:r>
                    </w:p>
                    <w:p w14:paraId="79918168" w14:textId="77777777" w:rsidR="00B37F69" w:rsidRDefault="00000000">
                      <w:pPr>
                        <w:spacing w:line="111" w:lineRule="exact"/>
                        <w:ind w:left="20"/>
                        <w:rPr>
                          <w:sz w:val="12"/>
                        </w:rPr>
                      </w:pPr>
                      <w:r>
                        <w:rPr>
                          <w:spacing w:val="-2"/>
                          <w:sz w:val="12"/>
                        </w:rPr>
                        <w:t>Verificación:</w:t>
                      </w:r>
                      <w:r>
                        <w:rPr>
                          <w:spacing w:val="7"/>
                          <w:sz w:val="12"/>
                        </w:rPr>
                        <w:t xml:space="preserve"> </w:t>
                      </w:r>
                      <w:hyperlink r:id="rId458">
                        <w:r>
                          <w:rPr>
                            <w:spacing w:val="-2"/>
                            <w:sz w:val="12"/>
                          </w:rPr>
                          <w:t>https://sede.lasrozas.es/</w:t>
                        </w:r>
                      </w:hyperlink>
                    </w:p>
                    <w:p w14:paraId="5E1E7860"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176</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Para la gestión, seguimiento y control de la ejecución el presente Convenio y de los compromisos adquiridos por los firmantes se constituirá una Comisión de Seguimiento, que estará</w:t>
      </w:r>
      <w:r>
        <w:rPr>
          <w:rFonts w:ascii="Calibri" w:hAnsi="Calibri"/>
          <w:spacing w:val="-4"/>
          <w:sz w:val="24"/>
        </w:rPr>
        <w:t xml:space="preserve"> </w:t>
      </w:r>
      <w:r>
        <w:rPr>
          <w:rFonts w:ascii="Calibri" w:hAnsi="Calibri"/>
          <w:sz w:val="24"/>
        </w:rPr>
        <w:t>compuesta</w:t>
      </w:r>
      <w:r>
        <w:rPr>
          <w:rFonts w:ascii="Calibri" w:hAnsi="Calibri"/>
          <w:spacing w:val="-4"/>
          <w:sz w:val="24"/>
        </w:rPr>
        <w:t xml:space="preserve"> </w:t>
      </w:r>
      <w:r>
        <w:rPr>
          <w:rFonts w:ascii="Calibri" w:hAnsi="Calibri"/>
          <w:sz w:val="24"/>
        </w:rPr>
        <w:t>por</w:t>
      </w:r>
      <w:r>
        <w:rPr>
          <w:rFonts w:ascii="Calibri" w:hAnsi="Calibri"/>
          <w:spacing w:val="-4"/>
          <w:sz w:val="24"/>
        </w:rPr>
        <w:t xml:space="preserve"> </w:t>
      </w:r>
      <w:r>
        <w:rPr>
          <w:rFonts w:ascii="Calibri" w:hAnsi="Calibri"/>
          <w:sz w:val="24"/>
        </w:rPr>
        <w:t>dos</w:t>
      </w:r>
      <w:r>
        <w:rPr>
          <w:rFonts w:ascii="Calibri" w:hAnsi="Calibri"/>
          <w:spacing w:val="-4"/>
          <w:sz w:val="24"/>
        </w:rPr>
        <w:t xml:space="preserve"> </w:t>
      </w:r>
      <w:r>
        <w:rPr>
          <w:rFonts w:ascii="Calibri" w:hAnsi="Calibri"/>
          <w:sz w:val="24"/>
        </w:rPr>
        <w:t>miembros</w:t>
      </w:r>
      <w:r>
        <w:rPr>
          <w:rFonts w:ascii="Calibri" w:hAnsi="Calibri"/>
          <w:spacing w:val="-7"/>
          <w:sz w:val="24"/>
        </w:rPr>
        <w:t xml:space="preserve"> </w:t>
      </w:r>
      <w:r>
        <w:rPr>
          <w:rFonts w:ascii="Calibri" w:hAnsi="Calibri"/>
          <w:sz w:val="24"/>
        </w:rPr>
        <w:t>designados</w:t>
      </w:r>
      <w:r>
        <w:rPr>
          <w:rFonts w:ascii="Calibri" w:hAnsi="Calibri"/>
          <w:spacing w:val="-7"/>
          <w:sz w:val="24"/>
        </w:rPr>
        <w:t xml:space="preserve"> </w:t>
      </w:r>
      <w:r>
        <w:rPr>
          <w:rFonts w:ascii="Calibri" w:hAnsi="Calibri"/>
          <w:sz w:val="24"/>
        </w:rPr>
        <w:t>por</w:t>
      </w:r>
      <w:r>
        <w:rPr>
          <w:rFonts w:ascii="Calibri" w:hAnsi="Calibri"/>
          <w:spacing w:val="-4"/>
          <w:sz w:val="24"/>
        </w:rPr>
        <w:t xml:space="preserve"> </w:t>
      </w:r>
      <w:r>
        <w:rPr>
          <w:rFonts w:ascii="Calibri" w:hAnsi="Calibri"/>
          <w:sz w:val="24"/>
        </w:rPr>
        <w:t>el</w:t>
      </w:r>
      <w:r>
        <w:rPr>
          <w:rFonts w:ascii="Calibri" w:hAnsi="Calibri"/>
          <w:spacing w:val="-4"/>
          <w:sz w:val="24"/>
        </w:rPr>
        <w:t xml:space="preserve"> </w:t>
      </w:r>
      <w:r>
        <w:rPr>
          <w:rFonts w:ascii="Calibri" w:hAnsi="Calibri"/>
          <w:sz w:val="24"/>
        </w:rPr>
        <w:t>Ayuntamiento</w:t>
      </w:r>
      <w:r>
        <w:rPr>
          <w:rFonts w:ascii="Calibri" w:hAnsi="Calibri"/>
          <w:spacing w:val="-3"/>
          <w:sz w:val="24"/>
        </w:rPr>
        <w:t xml:space="preserve"> </w:t>
      </w:r>
      <w:r>
        <w:rPr>
          <w:rFonts w:ascii="Calibri" w:hAnsi="Calibri"/>
          <w:sz w:val="24"/>
        </w:rPr>
        <w:t>y</w:t>
      </w:r>
      <w:r>
        <w:rPr>
          <w:rFonts w:ascii="Calibri" w:hAnsi="Calibri"/>
          <w:spacing w:val="-5"/>
          <w:sz w:val="24"/>
        </w:rPr>
        <w:t xml:space="preserve"> </w:t>
      </w:r>
      <w:r>
        <w:rPr>
          <w:rFonts w:ascii="Calibri" w:hAnsi="Calibri"/>
          <w:sz w:val="24"/>
        </w:rPr>
        <w:t>un</w:t>
      </w:r>
      <w:r>
        <w:rPr>
          <w:rFonts w:ascii="Calibri" w:hAnsi="Calibri"/>
          <w:spacing w:val="-3"/>
          <w:sz w:val="24"/>
        </w:rPr>
        <w:t xml:space="preserve"> </w:t>
      </w:r>
      <w:r>
        <w:rPr>
          <w:rFonts w:ascii="Calibri" w:hAnsi="Calibri"/>
          <w:sz w:val="24"/>
        </w:rPr>
        <w:t>representante</w:t>
      </w:r>
      <w:r>
        <w:rPr>
          <w:rFonts w:ascii="Calibri" w:hAnsi="Calibri"/>
          <w:spacing w:val="-6"/>
          <w:sz w:val="24"/>
        </w:rPr>
        <w:t xml:space="preserve"> </w:t>
      </w:r>
      <w:r>
        <w:rPr>
          <w:rFonts w:ascii="Calibri" w:hAnsi="Calibri"/>
          <w:sz w:val="24"/>
        </w:rPr>
        <w:t>de</w:t>
      </w:r>
      <w:r>
        <w:rPr>
          <w:rFonts w:ascii="Calibri" w:hAnsi="Calibri"/>
          <w:spacing w:val="-3"/>
          <w:sz w:val="24"/>
        </w:rPr>
        <w:t xml:space="preserve"> </w:t>
      </w:r>
      <w:r>
        <w:rPr>
          <w:rFonts w:ascii="Calibri" w:hAnsi="Calibri"/>
          <w:sz w:val="24"/>
        </w:rPr>
        <w:t>la FEDERACIÓN, para resolver los problemas de interpretación y cumplimiento que puedan plantarse</w:t>
      </w:r>
      <w:r>
        <w:rPr>
          <w:rFonts w:ascii="Calibri" w:hAnsi="Calibri"/>
          <w:spacing w:val="-6"/>
          <w:sz w:val="24"/>
        </w:rPr>
        <w:t xml:space="preserve"> </w:t>
      </w:r>
      <w:r>
        <w:rPr>
          <w:rFonts w:ascii="Calibri" w:hAnsi="Calibri"/>
          <w:sz w:val="24"/>
        </w:rPr>
        <w:t>derivados</w:t>
      </w:r>
      <w:r>
        <w:rPr>
          <w:rFonts w:ascii="Calibri" w:hAnsi="Calibri"/>
          <w:spacing w:val="-4"/>
          <w:sz w:val="24"/>
        </w:rPr>
        <w:t xml:space="preserve"> </w:t>
      </w:r>
      <w:r>
        <w:rPr>
          <w:rFonts w:ascii="Calibri" w:hAnsi="Calibri"/>
          <w:sz w:val="24"/>
        </w:rPr>
        <w:t>del</w:t>
      </w:r>
      <w:r>
        <w:rPr>
          <w:rFonts w:ascii="Calibri" w:hAnsi="Calibri"/>
          <w:spacing w:val="-6"/>
          <w:sz w:val="24"/>
        </w:rPr>
        <w:t xml:space="preserve"> </w:t>
      </w:r>
      <w:r>
        <w:rPr>
          <w:rFonts w:ascii="Calibri" w:hAnsi="Calibri"/>
          <w:sz w:val="24"/>
        </w:rPr>
        <w:t>presente</w:t>
      </w:r>
      <w:r>
        <w:rPr>
          <w:rFonts w:ascii="Calibri" w:hAnsi="Calibri"/>
          <w:spacing w:val="-3"/>
          <w:sz w:val="24"/>
        </w:rPr>
        <w:t xml:space="preserve"> </w:t>
      </w:r>
      <w:r>
        <w:rPr>
          <w:rFonts w:ascii="Calibri" w:hAnsi="Calibri"/>
          <w:sz w:val="24"/>
        </w:rPr>
        <w:t>Convenio,</w:t>
      </w:r>
      <w:r>
        <w:rPr>
          <w:rFonts w:ascii="Calibri" w:hAnsi="Calibri"/>
          <w:spacing w:val="-4"/>
          <w:sz w:val="24"/>
        </w:rPr>
        <w:t xml:space="preserve"> </w:t>
      </w:r>
      <w:r>
        <w:rPr>
          <w:rFonts w:ascii="Calibri" w:hAnsi="Calibri"/>
          <w:sz w:val="24"/>
        </w:rPr>
        <w:t>así</w:t>
      </w:r>
      <w:r>
        <w:rPr>
          <w:rFonts w:ascii="Calibri" w:hAnsi="Calibri"/>
          <w:spacing w:val="-6"/>
          <w:sz w:val="24"/>
        </w:rPr>
        <w:t xml:space="preserve"> </w:t>
      </w:r>
      <w:r>
        <w:rPr>
          <w:rFonts w:ascii="Calibri" w:hAnsi="Calibri"/>
          <w:sz w:val="24"/>
        </w:rPr>
        <w:t>como</w:t>
      </w:r>
      <w:r>
        <w:rPr>
          <w:rFonts w:ascii="Calibri" w:hAnsi="Calibri"/>
          <w:spacing w:val="-3"/>
          <w:sz w:val="24"/>
        </w:rPr>
        <w:t xml:space="preserve"> </w:t>
      </w:r>
      <w:r>
        <w:rPr>
          <w:rFonts w:ascii="Calibri" w:hAnsi="Calibri"/>
          <w:sz w:val="24"/>
        </w:rPr>
        <w:t>proponer</w:t>
      </w:r>
      <w:r>
        <w:rPr>
          <w:rFonts w:ascii="Calibri" w:hAnsi="Calibri"/>
          <w:spacing w:val="-4"/>
          <w:sz w:val="24"/>
        </w:rPr>
        <w:t xml:space="preserve"> </w:t>
      </w:r>
      <w:r>
        <w:rPr>
          <w:rFonts w:ascii="Calibri" w:hAnsi="Calibri"/>
          <w:sz w:val="24"/>
        </w:rPr>
        <w:t>a</w:t>
      </w:r>
      <w:r>
        <w:rPr>
          <w:rFonts w:ascii="Calibri" w:hAnsi="Calibri"/>
          <w:spacing w:val="-4"/>
          <w:sz w:val="24"/>
        </w:rPr>
        <w:t xml:space="preserve"> </w:t>
      </w:r>
      <w:r>
        <w:rPr>
          <w:rFonts w:ascii="Calibri" w:hAnsi="Calibri"/>
          <w:sz w:val="24"/>
        </w:rPr>
        <w:t>las</w:t>
      </w:r>
      <w:r>
        <w:rPr>
          <w:rFonts w:ascii="Calibri" w:hAnsi="Calibri"/>
          <w:spacing w:val="-4"/>
          <w:sz w:val="24"/>
        </w:rPr>
        <w:t xml:space="preserve"> </w:t>
      </w:r>
      <w:r>
        <w:rPr>
          <w:rFonts w:ascii="Calibri" w:hAnsi="Calibri"/>
          <w:sz w:val="24"/>
        </w:rPr>
        <w:t>partes</w:t>
      </w:r>
      <w:r>
        <w:rPr>
          <w:rFonts w:ascii="Calibri" w:hAnsi="Calibri"/>
          <w:spacing w:val="-7"/>
          <w:sz w:val="24"/>
        </w:rPr>
        <w:t xml:space="preserve"> </w:t>
      </w:r>
      <w:r>
        <w:rPr>
          <w:rFonts w:ascii="Calibri" w:hAnsi="Calibri"/>
          <w:sz w:val="24"/>
        </w:rPr>
        <w:t>firmantes</w:t>
      </w:r>
      <w:r>
        <w:rPr>
          <w:rFonts w:ascii="Calibri" w:hAnsi="Calibri"/>
          <w:spacing w:val="-4"/>
          <w:sz w:val="24"/>
        </w:rPr>
        <w:t xml:space="preserve"> </w:t>
      </w:r>
      <w:r>
        <w:rPr>
          <w:rFonts w:ascii="Calibri" w:hAnsi="Calibri"/>
          <w:sz w:val="24"/>
        </w:rPr>
        <w:t>cualquier modificación de este. Las modificaciones de tipo técnico, que no constituyan modificación sustancial del Convenio, podrán ser acordadas por la Comisión.</w:t>
      </w:r>
    </w:p>
    <w:p w14:paraId="0EA9CE5A" w14:textId="77777777" w:rsidR="00B37F69" w:rsidRDefault="00B37F69">
      <w:pPr>
        <w:pStyle w:val="Textoindependiente"/>
        <w:spacing w:before="87"/>
        <w:rPr>
          <w:rFonts w:ascii="Calibri"/>
          <w:sz w:val="24"/>
        </w:rPr>
      </w:pPr>
    </w:p>
    <w:p w14:paraId="235E1EC0" w14:textId="77777777" w:rsidR="00B37F69" w:rsidRDefault="00000000">
      <w:pPr>
        <w:ind w:left="143"/>
        <w:jc w:val="both"/>
        <w:rPr>
          <w:rFonts w:ascii="Calibri" w:hAnsi="Calibri"/>
          <w:sz w:val="24"/>
        </w:rPr>
      </w:pPr>
      <w:r>
        <w:rPr>
          <w:rFonts w:ascii="Calibri" w:hAnsi="Calibri"/>
          <w:sz w:val="24"/>
        </w:rPr>
        <w:t>Como</w:t>
      </w:r>
      <w:r>
        <w:rPr>
          <w:rFonts w:ascii="Calibri" w:hAnsi="Calibri"/>
          <w:spacing w:val="-3"/>
          <w:sz w:val="24"/>
        </w:rPr>
        <w:t xml:space="preserve"> </w:t>
      </w:r>
      <w:r>
        <w:rPr>
          <w:rFonts w:ascii="Calibri" w:hAnsi="Calibri"/>
          <w:sz w:val="24"/>
        </w:rPr>
        <w:t>miembros</w:t>
      </w:r>
      <w:r>
        <w:rPr>
          <w:rFonts w:ascii="Calibri" w:hAnsi="Calibri"/>
          <w:spacing w:val="-2"/>
          <w:sz w:val="24"/>
        </w:rPr>
        <w:t xml:space="preserve"> </w:t>
      </w:r>
      <w:r>
        <w:rPr>
          <w:rFonts w:ascii="Calibri" w:hAnsi="Calibri"/>
          <w:sz w:val="24"/>
        </w:rPr>
        <w:t>representantes</w:t>
      </w:r>
      <w:r>
        <w:rPr>
          <w:rFonts w:ascii="Calibri" w:hAnsi="Calibri"/>
          <w:spacing w:val="-4"/>
          <w:sz w:val="24"/>
        </w:rPr>
        <w:t xml:space="preserve"> </w:t>
      </w:r>
      <w:r>
        <w:rPr>
          <w:rFonts w:ascii="Calibri" w:hAnsi="Calibri"/>
          <w:sz w:val="24"/>
        </w:rPr>
        <w:t>de</w:t>
      </w:r>
      <w:r>
        <w:rPr>
          <w:rFonts w:ascii="Calibri" w:hAnsi="Calibri"/>
          <w:spacing w:val="-4"/>
          <w:sz w:val="24"/>
        </w:rPr>
        <w:t xml:space="preserve"> </w:t>
      </w:r>
      <w:r>
        <w:rPr>
          <w:rFonts w:ascii="Calibri" w:hAnsi="Calibri"/>
          <w:sz w:val="24"/>
        </w:rPr>
        <w:t>dicha</w:t>
      </w:r>
      <w:r>
        <w:rPr>
          <w:rFonts w:ascii="Calibri" w:hAnsi="Calibri"/>
          <w:spacing w:val="-4"/>
          <w:sz w:val="24"/>
        </w:rPr>
        <w:t xml:space="preserve"> </w:t>
      </w:r>
      <w:r>
        <w:rPr>
          <w:rFonts w:ascii="Calibri" w:hAnsi="Calibri"/>
          <w:sz w:val="24"/>
        </w:rPr>
        <w:t>Comisión de</w:t>
      </w:r>
      <w:r>
        <w:rPr>
          <w:rFonts w:ascii="Calibri" w:hAnsi="Calibri"/>
          <w:spacing w:val="-1"/>
          <w:sz w:val="24"/>
        </w:rPr>
        <w:t xml:space="preserve"> </w:t>
      </w:r>
      <w:r>
        <w:rPr>
          <w:rFonts w:ascii="Calibri" w:hAnsi="Calibri"/>
          <w:sz w:val="24"/>
        </w:rPr>
        <w:t>Seguimiento</w:t>
      </w:r>
      <w:r>
        <w:rPr>
          <w:rFonts w:ascii="Calibri" w:hAnsi="Calibri"/>
          <w:spacing w:val="-3"/>
          <w:sz w:val="24"/>
        </w:rPr>
        <w:t xml:space="preserve"> </w:t>
      </w:r>
      <w:r>
        <w:rPr>
          <w:rFonts w:ascii="Calibri" w:hAnsi="Calibri"/>
          <w:sz w:val="24"/>
        </w:rPr>
        <w:t>se</w:t>
      </w:r>
      <w:r>
        <w:rPr>
          <w:rFonts w:ascii="Calibri" w:hAnsi="Calibri"/>
          <w:spacing w:val="-2"/>
          <w:sz w:val="24"/>
        </w:rPr>
        <w:t xml:space="preserve"> designa:</w:t>
      </w:r>
    </w:p>
    <w:p w14:paraId="6CCE6D3C" w14:textId="77777777" w:rsidR="00B37F69" w:rsidRDefault="00B37F69">
      <w:pPr>
        <w:pStyle w:val="Textoindependiente"/>
        <w:spacing w:before="176"/>
        <w:rPr>
          <w:rFonts w:ascii="Calibri"/>
          <w:sz w:val="24"/>
        </w:rPr>
      </w:pPr>
    </w:p>
    <w:p w14:paraId="46418D8F" w14:textId="77777777" w:rsidR="00B37F69" w:rsidRDefault="00000000">
      <w:pPr>
        <w:pStyle w:val="Prrafodelista"/>
        <w:numPr>
          <w:ilvl w:val="0"/>
          <w:numId w:val="2"/>
        </w:numPr>
        <w:tabs>
          <w:tab w:val="left" w:pos="863"/>
        </w:tabs>
        <w:jc w:val="left"/>
        <w:rPr>
          <w:rFonts w:ascii="Calibri" w:hAnsi="Calibri"/>
          <w:sz w:val="24"/>
        </w:rPr>
      </w:pPr>
      <w:r>
        <w:rPr>
          <w:rFonts w:ascii="Calibri" w:hAnsi="Calibri"/>
          <w:sz w:val="24"/>
        </w:rPr>
        <w:t>Técnico</w:t>
      </w:r>
      <w:r>
        <w:rPr>
          <w:rFonts w:ascii="Calibri" w:hAnsi="Calibri"/>
          <w:spacing w:val="-2"/>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2"/>
          <w:sz w:val="24"/>
        </w:rPr>
        <w:t xml:space="preserve"> </w:t>
      </w:r>
      <w:r>
        <w:rPr>
          <w:rFonts w:ascii="Calibri" w:hAnsi="Calibri"/>
          <w:sz w:val="24"/>
        </w:rPr>
        <w:t>Concejalía</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pacing w:val="-2"/>
          <w:sz w:val="24"/>
        </w:rPr>
        <w:t>Deportes.</w:t>
      </w:r>
    </w:p>
    <w:p w14:paraId="5BE07D0A" w14:textId="77777777" w:rsidR="00B37F69" w:rsidRDefault="00000000">
      <w:pPr>
        <w:pStyle w:val="Prrafodelista"/>
        <w:numPr>
          <w:ilvl w:val="0"/>
          <w:numId w:val="2"/>
        </w:numPr>
        <w:tabs>
          <w:tab w:val="left" w:pos="863"/>
        </w:tabs>
        <w:spacing w:before="88"/>
        <w:jc w:val="left"/>
        <w:rPr>
          <w:rFonts w:ascii="Calibri" w:hAnsi="Calibri"/>
          <w:sz w:val="24"/>
        </w:rPr>
      </w:pPr>
      <w:r>
        <w:rPr>
          <w:rFonts w:ascii="Calibri" w:hAnsi="Calibri"/>
          <w:noProof/>
          <w:sz w:val="24"/>
        </w:rPr>
        <mc:AlternateContent>
          <mc:Choice Requires="wps">
            <w:drawing>
              <wp:anchor distT="0" distB="0" distL="0" distR="0" simplePos="0" relativeHeight="479601664" behindDoc="1" locked="0" layoutInCell="1" allowOverlap="1" wp14:anchorId="34CF1821" wp14:editId="07DD83C2">
                <wp:simplePos x="0" y="0"/>
                <wp:positionH relativeFrom="page">
                  <wp:posOffset>6979136</wp:posOffset>
                </wp:positionH>
                <wp:positionV relativeFrom="paragraph">
                  <wp:posOffset>210630</wp:posOffset>
                </wp:positionV>
                <wp:extent cx="238125" cy="664845"/>
                <wp:effectExtent l="0" t="0" r="0" b="0"/>
                <wp:wrapNone/>
                <wp:docPr id="750" name="Textbox 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707588BB"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34CF1821" id="Textbox 750" o:spid="_x0000_s1602" type="#_x0000_t202" style="position:absolute;left:0;text-align:left;margin-left:549.55pt;margin-top:16.6pt;width:18.75pt;height:52.35pt;z-index:-23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" filled="f" stroked="f">
                <v:textbox style="layout-flow:vertical;mso-layout-flow-alt:bottom-to-top" inset="0,0,0,0">
                  <w:txbxContent>
                    <w:p w14:paraId="707588BB"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Directora General</w:t>
      </w:r>
      <w:r>
        <w:rPr>
          <w:rFonts w:ascii="Calibri" w:hAnsi="Calibri"/>
          <w:spacing w:val="-3"/>
          <w:sz w:val="24"/>
        </w:rPr>
        <w:t xml:space="preserve"> </w:t>
      </w:r>
      <w:r>
        <w:rPr>
          <w:rFonts w:ascii="Calibri" w:hAnsi="Calibri"/>
          <w:sz w:val="24"/>
        </w:rPr>
        <w:t>de</w:t>
      </w:r>
      <w:r>
        <w:rPr>
          <w:rFonts w:ascii="Calibri" w:hAnsi="Calibri"/>
          <w:spacing w:val="-2"/>
          <w:sz w:val="24"/>
        </w:rPr>
        <w:t xml:space="preserve"> </w:t>
      </w:r>
      <w:r>
        <w:rPr>
          <w:rFonts w:ascii="Calibri" w:hAnsi="Calibri"/>
          <w:sz w:val="24"/>
        </w:rPr>
        <w:t>Deportes</w:t>
      </w:r>
      <w:r>
        <w:rPr>
          <w:rFonts w:ascii="Calibri" w:hAnsi="Calibri"/>
          <w:spacing w:val="-1"/>
          <w:sz w:val="24"/>
        </w:rPr>
        <w:t xml:space="preserve"> </w:t>
      </w:r>
      <w:r>
        <w:rPr>
          <w:rFonts w:ascii="Calibri" w:hAnsi="Calibri"/>
          <w:sz w:val="24"/>
        </w:rPr>
        <w:t xml:space="preserve">y </w:t>
      </w:r>
      <w:r>
        <w:rPr>
          <w:rFonts w:ascii="Calibri" w:hAnsi="Calibri"/>
          <w:spacing w:val="-2"/>
          <w:sz w:val="24"/>
        </w:rPr>
        <w:t>Ferias.</w:t>
      </w:r>
    </w:p>
    <w:p w14:paraId="4E29DD85" w14:textId="77777777" w:rsidR="00B37F69" w:rsidRDefault="00000000">
      <w:pPr>
        <w:pStyle w:val="Prrafodelista"/>
        <w:numPr>
          <w:ilvl w:val="0"/>
          <w:numId w:val="2"/>
        </w:numPr>
        <w:tabs>
          <w:tab w:val="left" w:pos="863"/>
        </w:tabs>
        <w:spacing w:before="88"/>
        <w:jc w:val="left"/>
        <w:rPr>
          <w:rFonts w:ascii="Calibri" w:hAnsi="Calibri"/>
          <w:sz w:val="24"/>
        </w:rPr>
      </w:pPr>
      <w:r>
        <w:rPr>
          <w:rFonts w:ascii="Calibri" w:hAnsi="Calibri"/>
          <w:sz w:val="24"/>
        </w:rPr>
        <w:t>Representante</w:t>
      </w:r>
      <w:r>
        <w:rPr>
          <w:rFonts w:ascii="Calibri" w:hAnsi="Calibri"/>
          <w:spacing w:val="-4"/>
          <w:sz w:val="24"/>
        </w:rPr>
        <w:t xml:space="preserve"> </w:t>
      </w:r>
      <w:r>
        <w:rPr>
          <w:rFonts w:ascii="Calibri" w:hAnsi="Calibri"/>
          <w:sz w:val="24"/>
        </w:rPr>
        <w:t>de</w:t>
      </w:r>
      <w:r>
        <w:rPr>
          <w:rFonts w:ascii="Calibri" w:hAnsi="Calibri"/>
          <w:spacing w:val="-2"/>
          <w:sz w:val="24"/>
        </w:rPr>
        <w:t xml:space="preserve"> </w:t>
      </w:r>
      <w:r>
        <w:rPr>
          <w:rFonts w:ascii="Calibri" w:hAnsi="Calibri"/>
          <w:sz w:val="24"/>
        </w:rPr>
        <w:t>la</w:t>
      </w:r>
      <w:r>
        <w:rPr>
          <w:rFonts w:ascii="Calibri" w:hAnsi="Calibri"/>
          <w:spacing w:val="1"/>
          <w:sz w:val="24"/>
        </w:rPr>
        <w:t xml:space="preserve"> </w:t>
      </w:r>
      <w:r>
        <w:rPr>
          <w:rFonts w:ascii="Calibri" w:hAnsi="Calibri"/>
          <w:spacing w:val="-4"/>
          <w:sz w:val="24"/>
        </w:rPr>
        <w:t>FMV.</w:t>
      </w:r>
    </w:p>
    <w:p w14:paraId="37241EF1" w14:textId="77777777" w:rsidR="00B37F69" w:rsidRDefault="00B37F69">
      <w:pPr>
        <w:pStyle w:val="Textoindependiente"/>
        <w:spacing w:before="195"/>
        <w:rPr>
          <w:rFonts w:ascii="Calibri"/>
        </w:rPr>
      </w:pPr>
    </w:p>
    <w:p w14:paraId="7FC3E567" w14:textId="77777777" w:rsidR="00B37F69" w:rsidRDefault="00000000">
      <w:pPr>
        <w:pStyle w:val="Textoindependiente"/>
        <w:ind w:right="1133"/>
        <w:jc w:val="right"/>
      </w:pPr>
      <w:r>
        <w:rPr>
          <w:spacing w:val="-10"/>
        </w:rPr>
        <w:t>9</w:t>
      </w:r>
    </w:p>
    <w:p w14:paraId="1944A92A"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7A1A76C3" w14:textId="77777777" w:rsidR="00B37F69" w:rsidRDefault="00B37F69">
      <w:pPr>
        <w:pStyle w:val="Textoindependiente"/>
      </w:pPr>
    </w:p>
    <w:p w14:paraId="644B141E" w14:textId="77777777" w:rsidR="00B37F69" w:rsidRDefault="00B37F69">
      <w:pPr>
        <w:pStyle w:val="Textoindependiente"/>
      </w:pPr>
    </w:p>
    <w:p w14:paraId="2F4FB7B7" w14:textId="77777777" w:rsidR="00B37F69" w:rsidRDefault="00B37F69">
      <w:pPr>
        <w:pStyle w:val="Textoindependiente"/>
        <w:spacing w:before="3"/>
      </w:pPr>
    </w:p>
    <w:p w14:paraId="2047A1C7" w14:textId="77777777" w:rsidR="00B37F69" w:rsidRDefault="00000000">
      <w:pPr>
        <w:ind w:left="8220"/>
        <w:rPr>
          <w:sz w:val="20"/>
        </w:rPr>
      </w:pPr>
      <w:r>
        <w:rPr>
          <w:noProof/>
          <w:sz w:val="20"/>
        </w:rPr>
        <w:drawing>
          <wp:inline distT="0" distB="0" distL="0" distR="0" wp14:anchorId="58144DD1" wp14:editId="1DFA2870">
            <wp:extent cx="373825" cy="633983"/>
            <wp:effectExtent l="0" t="0" r="0" b="0"/>
            <wp:docPr id="751" name="Image 7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1" name="Image 751"/>
                    <pic:cNvPicPr/>
                  </pic:nvPicPr>
                  <pic:blipFill>
                    <a:blip r:embed="rId423" cstate="print"/>
                    <a:stretch>
                      <a:fillRect/>
                    </a:stretch>
                  </pic:blipFill>
                  <pic:spPr>
                    <a:xfrm>
                      <a:off x="0" y="0"/>
                      <a:ext cx="373825" cy="633983"/>
                    </a:xfrm>
                    <a:prstGeom prst="rect">
                      <a:avLst/>
                    </a:prstGeom>
                  </pic:spPr>
                </pic:pic>
              </a:graphicData>
            </a:graphic>
          </wp:inline>
        </w:drawing>
      </w:r>
    </w:p>
    <w:p w14:paraId="77160EE7" w14:textId="77777777" w:rsidR="00B37F69" w:rsidRDefault="00B37F69">
      <w:pPr>
        <w:rPr>
          <w:sz w:val="20"/>
        </w:rPr>
        <w:sectPr w:rsidR="00B37F69">
          <w:headerReference w:type="default" r:id="rId459"/>
          <w:footerReference w:type="default" r:id="rId460"/>
          <w:pgSz w:w="11910" w:h="16840"/>
          <w:pgMar w:top="0" w:right="283" w:bottom="280" w:left="1133" w:header="0" w:footer="0" w:gutter="0"/>
          <w:cols w:space="720"/>
        </w:sectPr>
      </w:pPr>
    </w:p>
    <w:p w14:paraId="2446BC4A" w14:textId="77777777" w:rsidR="00B37F69" w:rsidRDefault="00000000">
      <w:pPr>
        <w:pStyle w:val="Ttulo3"/>
        <w:spacing w:before="286"/>
        <w:ind w:left="143"/>
      </w:pPr>
      <w:r>
        <w:t>Área</w:t>
      </w:r>
      <w:r>
        <w:rPr>
          <w:spacing w:val="-2"/>
        </w:rPr>
        <w:t xml:space="preserve"> </w:t>
      </w:r>
      <w:r>
        <w:t>de</w:t>
      </w:r>
      <w:r>
        <w:rPr>
          <w:spacing w:val="-2"/>
        </w:rPr>
        <w:t xml:space="preserve"> Deportes</w:t>
      </w:r>
    </w:p>
    <w:p w14:paraId="48B22CD6" w14:textId="77777777" w:rsidR="00B37F69" w:rsidRDefault="00000000">
      <w:pPr>
        <w:spacing w:before="21"/>
        <w:ind w:left="143" w:right="1128" w:firstLine="112"/>
        <w:rPr>
          <w:rFonts w:ascii="Calibri"/>
          <w:sz w:val="18"/>
        </w:rPr>
      </w:pPr>
      <w:r>
        <w:br w:type="column"/>
      </w:r>
      <w:r>
        <w:rPr>
          <w:rFonts w:ascii="Calibri"/>
          <w:sz w:val="18"/>
        </w:rPr>
        <w:t>Ayuntamiento de Las</w:t>
      </w:r>
      <w:r>
        <w:rPr>
          <w:rFonts w:ascii="Calibri"/>
          <w:spacing w:val="-11"/>
          <w:sz w:val="18"/>
        </w:rPr>
        <w:t xml:space="preserve"> </w:t>
      </w:r>
      <w:r>
        <w:rPr>
          <w:rFonts w:ascii="Calibri"/>
          <w:sz w:val="18"/>
        </w:rPr>
        <w:t>Rozas</w:t>
      </w:r>
      <w:r>
        <w:rPr>
          <w:rFonts w:ascii="Calibri"/>
          <w:spacing w:val="-10"/>
          <w:sz w:val="18"/>
        </w:rPr>
        <w:t xml:space="preserve"> </w:t>
      </w:r>
      <w:r>
        <w:rPr>
          <w:rFonts w:ascii="Calibri"/>
          <w:sz w:val="18"/>
        </w:rPr>
        <w:t>de</w:t>
      </w:r>
      <w:r>
        <w:rPr>
          <w:rFonts w:ascii="Calibri"/>
          <w:spacing w:val="-10"/>
          <w:sz w:val="18"/>
        </w:rPr>
        <w:t xml:space="preserve"> </w:t>
      </w:r>
      <w:r>
        <w:rPr>
          <w:rFonts w:ascii="Calibri"/>
          <w:sz w:val="18"/>
        </w:rPr>
        <w:t>Madrid</w:t>
      </w:r>
    </w:p>
    <w:p w14:paraId="766EF24B" w14:textId="77777777" w:rsidR="00B37F69" w:rsidRDefault="00B37F69">
      <w:pPr>
        <w:rPr>
          <w:rFonts w:ascii="Calibri"/>
          <w:sz w:val="18"/>
        </w:rPr>
        <w:sectPr w:rsidR="00B37F69">
          <w:type w:val="continuous"/>
          <w:pgSz w:w="11910" w:h="16840"/>
          <w:pgMar w:top="1260" w:right="283" w:bottom="1300" w:left="1133" w:header="0" w:footer="0" w:gutter="0"/>
          <w:cols w:num="2" w:space="720" w:equalWidth="0">
            <w:col w:w="2144" w:space="5484"/>
            <w:col w:w="2866"/>
          </w:cols>
        </w:sectPr>
      </w:pPr>
    </w:p>
    <w:p w14:paraId="19521E4F" w14:textId="77777777" w:rsidR="00B37F69" w:rsidRDefault="00000000">
      <w:pPr>
        <w:spacing w:line="20" w:lineRule="exact"/>
        <w:ind w:left="115"/>
        <w:rPr>
          <w:rFonts w:ascii="Calibri"/>
          <w:sz w:val="2"/>
        </w:rPr>
      </w:pPr>
      <w:r>
        <w:rPr>
          <w:rFonts w:ascii="Calibri"/>
          <w:noProof/>
          <w:sz w:val="2"/>
        </w:rPr>
        <mc:AlternateContent>
          <mc:Choice Requires="wpg">
            <w:drawing>
              <wp:anchor distT="0" distB="0" distL="0" distR="0" simplePos="0" relativeHeight="16008192" behindDoc="0" locked="0" layoutInCell="1" allowOverlap="1" wp14:anchorId="20EE1E8A" wp14:editId="6A166368">
                <wp:simplePos x="0" y="0"/>
                <wp:positionH relativeFrom="page">
                  <wp:posOffset>6729983</wp:posOffset>
                </wp:positionH>
                <wp:positionV relativeFrom="page">
                  <wp:posOffset>253</wp:posOffset>
                </wp:positionV>
                <wp:extent cx="830580" cy="10401300"/>
                <wp:effectExtent l="0" t="0" r="0" b="0"/>
                <wp:wrapNone/>
                <wp:docPr id="752" name="Group 7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0580" cy="10401300"/>
                          <a:chOff x="0" y="0"/>
                          <a:chExt cx="830580" cy="10401300"/>
                        </a:xfrm>
                      </wpg:grpSpPr>
                      <wps:wsp>
                        <wps:cNvPr id="753" name="Graphic 753"/>
                        <wps:cNvSpPr/>
                        <wps:spPr>
                          <a:xfrm>
                            <a:off x="38608" y="0"/>
                            <a:ext cx="792480" cy="9836150"/>
                          </a:xfrm>
                          <a:custGeom>
                            <a:avLst/>
                            <a:gdLst/>
                            <a:ahLst/>
                            <a:cxnLst/>
                            <a:rect l="l" t="t" r="r" b="b"/>
                            <a:pathLst>
                              <a:path w="792480" h="9836150">
                                <a:moveTo>
                                  <a:pt x="791972" y="0"/>
                                </a:moveTo>
                                <a:lnTo>
                                  <a:pt x="0" y="0"/>
                                </a:lnTo>
                                <a:lnTo>
                                  <a:pt x="0" y="7978140"/>
                                </a:lnTo>
                                <a:lnTo>
                                  <a:pt x="286131" y="7978140"/>
                                </a:lnTo>
                                <a:lnTo>
                                  <a:pt x="286131" y="9244330"/>
                                </a:lnTo>
                                <a:lnTo>
                                  <a:pt x="0" y="9244330"/>
                                </a:lnTo>
                                <a:lnTo>
                                  <a:pt x="0" y="9836150"/>
                                </a:lnTo>
                                <a:lnTo>
                                  <a:pt x="791972" y="9836150"/>
                                </a:lnTo>
                                <a:lnTo>
                                  <a:pt x="791972" y="9244330"/>
                                </a:lnTo>
                                <a:lnTo>
                                  <a:pt x="791972" y="7978140"/>
                                </a:lnTo>
                                <a:lnTo>
                                  <a:pt x="791972" y="7978013"/>
                                </a:lnTo>
                                <a:lnTo>
                                  <a:pt x="791972" y="0"/>
                                </a:lnTo>
                                <a:close/>
                              </a:path>
                            </a:pathLst>
                          </a:custGeom>
                          <a:solidFill>
                            <a:srgbClr val="FFFFFF"/>
                          </a:solidFill>
                        </wps:spPr>
                        <wps:bodyPr wrap="square" lIns="0" tIns="0" rIns="0" bIns="0" rtlCol="0">
                          <a:prstTxWarp prst="textNoShape">
                            <a:avLst/>
                          </a:prstTxWarp>
                          <a:noAutofit/>
                        </wps:bodyPr>
                      </wps:wsp>
                      <wps:wsp>
                        <wps:cNvPr id="754" name="Graphic 754"/>
                        <wps:cNvSpPr/>
                        <wps:spPr>
                          <a:xfrm>
                            <a:off x="0" y="9835642"/>
                            <a:ext cx="503555" cy="565785"/>
                          </a:xfrm>
                          <a:custGeom>
                            <a:avLst/>
                            <a:gdLst/>
                            <a:ahLst/>
                            <a:cxnLst/>
                            <a:rect l="l" t="t" r="r" b="b"/>
                            <a:pathLst>
                              <a:path w="503555" h="565785">
                                <a:moveTo>
                                  <a:pt x="503174" y="0"/>
                                </a:moveTo>
                                <a:lnTo>
                                  <a:pt x="0" y="0"/>
                                </a:lnTo>
                                <a:lnTo>
                                  <a:pt x="0" y="565277"/>
                                </a:lnTo>
                                <a:lnTo>
                                  <a:pt x="503174" y="565277"/>
                                </a:lnTo>
                                <a:lnTo>
                                  <a:pt x="503174" y="0"/>
                                </a:lnTo>
                                <a:close/>
                              </a:path>
                            </a:pathLst>
                          </a:custGeom>
                          <a:solidFill>
                            <a:srgbClr val="000000"/>
                          </a:solidFill>
                        </wps:spPr>
                        <wps:bodyPr wrap="square" lIns="0" tIns="0" rIns="0" bIns="0" rtlCol="0">
                          <a:prstTxWarp prst="textNoShape">
                            <a:avLst/>
                          </a:prstTxWarp>
                          <a:noAutofit/>
                        </wps:bodyPr>
                      </wps:wsp>
                      <wps:wsp>
                        <wps:cNvPr id="755" name="Textbox 755"/>
                        <wps:cNvSpPr txBox="1"/>
                        <wps:spPr>
                          <a:xfrm>
                            <a:off x="174370" y="202276"/>
                            <a:ext cx="478790" cy="142240"/>
                          </a:xfrm>
                          <a:prstGeom prst="rect">
                            <a:avLst/>
                          </a:prstGeom>
                        </wps:spPr>
                        <wps:txbx>
                          <w:txbxContent>
                            <w:p w14:paraId="157C7548"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wps:txbx>
                        <wps:bodyPr wrap="square" lIns="0" tIns="0" rIns="0" bIns="0" rtlCol="0">
                          <a:noAutofit/>
                        </wps:bodyPr>
                      </wps:wsp>
                    </wpg:wgp>
                  </a:graphicData>
                </a:graphic>
              </wp:anchor>
            </w:drawing>
          </mc:Choice>
          <mc:Fallback>
            <w:pict>
              <v:group w14:anchorId="20EE1E8A" id="Group 752" o:spid="_x0000_s1603" style="position:absolute;left:0;text-align:left;margin-left:529.9pt;margin-top:0;width:65.4pt;height:819pt;z-index:16008192;mso-wrap-distance-left:0;mso-wrap-distance-right:0;mso-position-horizontal-relative:page;mso-position-vertical-relative:page" coordsize="8305,10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">
                <v:shape id="Graphic 753" o:spid="_x0000_s1604" style="position:absolute;left:386;width:7924;height:98361;visibility:visible;mso-wrap-style:square;v-text-anchor:top" coordsize="792480,983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" path="m791972,l,,,7978140r286131,l286131,9244330,,9244330r,591820l791972,9836150r,-591820l791972,7978140r,-127l791972,xe" stroked="f">
                  <v:path arrowok="t"/>
                </v:shape>
                <v:shape id="Graphic 754" o:spid="_x0000_s1605" style="position:absolute;top:98356;width:5035;height:5658;visibility:visible;mso-wrap-style:square;v-text-anchor:top" coordsize="50355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" path="m503174,l,,,565277r503174,l503174,xe" fillcolor="black" stroked="f">
                  <v:path arrowok="t"/>
                </v:shape>
                <v:shape id="Textbox 755" o:spid="_x0000_s1606" type="#_x0000_t202" style="position:absolute;left:1743;top:2022;width:4788;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157C7548" w14:textId="77777777" w:rsidR="00B37F69" w:rsidRDefault="00000000">
                        <w:pPr>
                          <w:spacing w:line="223" w:lineRule="exact"/>
                          <w:rPr>
                            <w:sz w:val="20"/>
                          </w:rPr>
                        </w:pPr>
                        <w:r>
                          <w:rPr>
                            <w:sz w:val="20"/>
                          </w:rPr>
                          <w:t>Anexo</w:t>
                        </w:r>
                        <w:r>
                          <w:rPr>
                            <w:spacing w:val="-5"/>
                            <w:sz w:val="20"/>
                          </w:rPr>
                          <w:t xml:space="preserve"> </w:t>
                        </w:r>
                        <w:r>
                          <w:rPr>
                            <w:spacing w:val="-10"/>
                            <w:sz w:val="20"/>
                          </w:rPr>
                          <w:t>6</w:t>
                        </w:r>
                      </w:p>
                    </w:txbxContent>
                  </v:textbox>
                </v:shape>
                <w10:wrap anchorx="page" anchory="page"/>
              </v:group>
            </w:pict>
          </mc:Fallback>
        </mc:AlternateContent>
      </w:r>
      <w:r>
        <w:rPr>
          <w:rFonts w:ascii="Calibri"/>
          <w:noProof/>
          <w:sz w:val="2"/>
        </w:rPr>
        <mc:AlternateContent>
          <mc:Choice Requires="wpg">
            <w:drawing>
              <wp:inline distT="0" distB="0" distL="0" distR="0" wp14:anchorId="77F06D5C" wp14:editId="5DA067CB">
                <wp:extent cx="5887720" cy="6350"/>
                <wp:effectExtent l="0" t="0" r="0" b="0"/>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7720" cy="6350"/>
                          <a:chOff x="0" y="0"/>
                          <a:chExt cx="5887720" cy="6350"/>
                        </a:xfrm>
                      </wpg:grpSpPr>
                      <wps:wsp>
                        <wps:cNvPr id="757" name="Graphic 757"/>
                        <wps:cNvSpPr/>
                        <wps:spPr>
                          <a:xfrm>
                            <a:off x="0" y="0"/>
                            <a:ext cx="5887720" cy="6350"/>
                          </a:xfrm>
                          <a:custGeom>
                            <a:avLst/>
                            <a:gdLst/>
                            <a:ahLst/>
                            <a:cxnLst/>
                            <a:rect l="l" t="t" r="r" b="b"/>
                            <a:pathLst>
                              <a:path w="5887720" h="6350">
                                <a:moveTo>
                                  <a:pt x="5887212" y="0"/>
                                </a:moveTo>
                                <a:lnTo>
                                  <a:pt x="0" y="0"/>
                                </a:lnTo>
                                <a:lnTo>
                                  <a:pt x="0" y="6096"/>
                                </a:lnTo>
                                <a:lnTo>
                                  <a:pt x="5887212" y="6096"/>
                                </a:lnTo>
                                <a:lnTo>
                                  <a:pt x="5887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AE8F1D3" id="Group 756" o:spid="_x0000_s1026" style="width:463.6pt;height:.5pt;mso-position-horizontal-relative:char;mso-position-vertical-relative:line" coordsize="5887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">
                <v:shape id="Graphic 757" o:spid="_x0000_s1027" style="position:absolute;width:58877;height:63;visibility:visible;mso-wrap-style:square;v-text-anchor:top" coordsize="5887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" path="m5887212,l,,,6096r5887212,l5887212,xe" fillcolor="black" stroked="f">
                  <v:path arrowok="t"/>
                </v:shape>
                <w10:anchorlock/>
              </v:group>
            </w:pict>
          </mc:Fallback>
        </mc:AlternateContent>
      </w:r>
    </w:p>
    <w:p w14:paraId="7E61884C" w14:textId="77777777" w:rsidR="00B37F69" w:rsidRDefault="00B37F69">
      <w:pPr>
        <w:pStyle w:val="Textoindependiente"/>
        <w:spacing w:before="226"/>
        <w:rPr>
          <w:rFonts w:ascii="Calibri"/>
          <w:sz w:val="24"/>
        </w:rPr>
      </w:pPr>
    </w:p>
    <w:p w14:paraId="7EB6D660" w14:textId="77777777" w:rsidR="00B37F69" w:rsidRDefault="00000000">
      <w:pPr>
        <w:pStyle w:val="Ttulo4"/>
        <w:ind w:left="143"/>
        <w:jc w:val="left"/>
      </w:pPr>
      <w:r>
        <w:rPr>
          <w:spacing w:val="-2"/>
        </w:rPr>
        <w:t>PERSONAL</w:t>
      </w:r>
    </w:p>
    <w:p w14:paraId="474B0A00" w14:textId="77777777" w:rsidR="00B37F69" w:rsidRDefault="00000000">
      <w:pPr>
        <w:spacing w:before="247"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16008704" behindDoc="0" locked="0" layoutInCell="1" allowOverlap="1" wp14:anchorId="6DBABCDF" wp14:editId="2FECA6F5">
                <wp:simplePos x="0" y="0"/>
                <wp:positionH relativeFrom="page">
                  <wp:posOffset>6811152</wp:posOffset>
                </wp:positionH>
                <wp:positionV relativeFrom="paragraph">
                  <wp:posOffset>824616</wp:posOffset>
                </wp:positionV>
                <wp:extent cx="417830" cy="3181350"/>
                <wp:effectExtent l="0" t="0" r="0" b="0"/>
                <wp:wrapNone/>
                <wp:docPr id="758" name="Text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A7BAC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B512E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wps:txbx>
                      <wps:bodyPr vert="vert270" wrap="square" lIns="0" tIns="0" rIns="0" bIns="0" rtlCol="0">
                        <a:noAutofit/>
                      </wps:bodyPr>
                    </wps:wsp>
                  </a:graphicData>
                </a:graphic>
              </wp:anchor>
            </w:drawing>
          </mc:Choice>
          <mc:Fallback>
            <w:pict>
              <v:shape w14:anchorId="6DBABCDF" id="Textbox 758" o:spid="_x0000_s1607" type="#_x0000_t202" style="position:absolute;left:0;text-align:left;margin-left:536.3pt;margin-top:64.95pt;width:32.9pt;height:250.5pt;z-index:16008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ws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" filled="f" stroked="f">
                <v:textbox style="layout-flow:vertical;mso-layout-flow-alt:bottom-to-top" inset="0,0,0,0">
                  <w:txbxContent>
                    <w:p w14:paraId="7BA7BAC5" w14:textId="77777777" w:rsidR="00B37F69"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CB512E5" w14:textId="77777777" w:rsidR="00B37F69"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txbxContent>
                </v:textbox>
                <w10:wrap anchorx="page"/>
              </v:shape>
            </w:pict>
          </mc:Fallback>
        </mc:AlternateContent>
      </w:r>
      <w:r>
        <w:rPr>
          <w:rFonts w:ascii="Calibri" w:hAnsi="Calibri"/>
          <w:sz w:val="24"/>
        </w:rPr>
        <w:t>El personal que considere necesario contratar la FEDERACIÓN, técnicos, auxiliares, etc., que colaboren, participen o ejecuten cualquier tipo de trabajo o realicen funciones dentro de la FEDERACIÓN para el desarrollo del cumplimiento del presente convenio, estarán bajo su dependencia,</w:t>
      </w:r>
      <w:r>
        <w:rPr>
          <w:rFonts w:ascii="Calibri" w:hAnsi="Calibri"/>
          <w:spacing w:val="-8"/>
          <w:sz w:val="24"/>
        </w:rPr>
        <w:t xml:space="preserve"> </w:t>
      </w:r>
      <w:r>
        <w:rPr>
          <w:rFonts w:ascii="Calibri" w:hAnsi="Calibri"/>
          <w:sz w:val="24"/>
        </w:rPr>
        <w:t>sin</w:t>
      </w:r>
      <w:r>
        <w:rPr>
          <w:rFonts w:ascii="Calibri" w:hAnsi="Calibri"/>
          <w:spacing w:val="-7"/>
          <w:sz w:val="24"/>
        </w:rPr>
        <w:t xml:space="preserve"> </w:t>
      </w:r>
      <w:r>
        <w:rPr>
          <w:rFonts w:ascii="Calibri" w:hAnsi="Calibri"/>
          <w:sz w:val="24"/>
        </w:rPr>
        <w:t>relación</w:t>
      </w:r>
      <w:r>
        <w:rPr>
          <w:rFonts w:ascii="Calibri" w:hAnsi="Calibri"/>
          <w:spacing w:val="-7"/>
          <w:sz w:val="24"/>
        </w:rPr>
        <w:t xml:space="preserve"> </w:t>
      </w:r>
      <w:r>
        <w:rPr>
          <w:rFonts w:ascii="Calibri" w:hAnsi="Calibri"/>
          <w:sz w:val="24"/>
        </w:rPr>
        <w:t>jurídico-laboral</w:t>
      </w:r>
      <w:r>
        <w:rPr>
          <w:rFonts w:ascii="Calibri" w:hAnsi="Calibri"/>
          <w:spacing w:val="-7"/>
          <w:sz w:val="24"/>
        </w:rPr>
        <w:t xml:space="preserve"> </w:t>
      </w:r>
      <w:r>
        <w:rPr>
          <w:rFonts w:ascii="Calibri" w:hAnsi="Calibri"/>
          <w:sz w:val="24"/>
        </w:rPr>
        <w:t>alguna</w:t>
      </w:r>
      <w:r>
        <w:rPr>
          <w:rFonts w:ascii="Calibri" w:hAnsi="Calibri"/>
          <w:spacing w:val="-12"/>
          <w:sz w:val="24"/>
        </w:rPr>
        <w:t xml:space="preserve"> </w:t>
      </w:r>
      <w:r>
        <w:rPr>
          <w:rFonts w:ascii="Calibri" w:hAnsi="Calibri"/>
          <w:sz w:val="24"/>
        </w:rPr>
        <w:t>con</w:t>
      </w:r>
      <w:r>
        <w:rPr>
          <w:rFonts w:ascii="Calibri" w:hAnsi="Calibri"/>
          <w:spacing w:val="-7"/>
          <w:sz w:val="24"/>
        </w:rPr>
        <w:t xml:space="preserve"> </w:t>
      </w:r>
      <w:r>
        <w:rPr>
          <w:rFonts w:ascii="Calibri" w:hAnsi="Calibri"/>
          <w:sz w:val="24"/>
        </w:rPr>
        <w:t>el</w:t>
      </w:r>
      <w:r>
        <w:rPr>
          <w:rFonts w:ascii="Calibri" w:hAnsi="Calibri"/>
          <w:spacing w:val="-10"/>
          <w:sz w:val="24"/>
        </w:rPr>
        <w:t xml:space="preserve"> </w:t>
      </w:r>
      <w:r>
        <w:rPr>
          <w:rFonts w:ascii="Calibri" w:hAnsi="Calibri"/>
          <w:sz w:val="24"/>
        </w:rPr>
        <w:t>Ayuntamiento,</w:t>
      </w:r>
      <w:r>
        <w:rPr>
          <w:rFonts w:ascii="Calibri" w:hAnsi="Calibri"/>
          <w:spacing w:val="-7"/>
          <w:sz w:val="24"/>
        </w:rPr>
        <w:t xml:space="preserve"> </w:t>
      </w:r>
      <w:r>
        <w:rPr>
          <w:rFonts w:ascii="Calibri" w:hAnsi="Calibri"/>
          <w:sz w:val="24"/>
        </w:rPr>
        <w:t>rigiéndose</w:t>
      </w:r>
      <w:r>
        <w:rPr>
          <w:rFonts w:ascii="Calibri" w:hAnsi="Calibri"/>
          <w:spacing w:val="-7"/>
          <w:sz w:val="24"/>
        </w:rPr>
        <w:t xml:space="preserve"> </w:t>
      </w:r>
      <w:r>
        <w:rPr>
          <w:rFonts w:ascii="Calibri" w:hAnsi="Calibri"/>
          <w:sz w:val="24"/>
        </w:rPr>
        <w:t>sus</w:t>
      </w:r>
      <w:r>
        <w:rPr>
          <w:rFonts w:ascii="Calibri" w:hAnsi="Calibri"/>
          <w:spacing w:val="-10"/>
          <w:sz w:val="24"/>
        </w:rPr>
        <w:t xml:space="preserve"> </w:t>
      </w:r>
      <w:r>
        <w:rPr>
          <w:rFonts w:ascii="Calibri" w:hAnsi="Calibri"/>
          <w:sz w:val="24"/>
        </w:rPr>
        <w:t>derechos y obligaciones por la legislación laboral y de previsión social, siendo sus retribuciones y las cargas sociales correspondientes de la exclusiva cuenta de la Federación.</w:t>
      </w:r>
    </w:p>
    <w:p w14:paraId="24CB75D9" w14:textId="77777777" w:rsidR="00B37F69" w:rsidRDefault="00000000">
      <w:pPr>
        <w:spacing w:before="160" w:line="312" w:lineRule="auto"/>
        <w:ind w:left="143" w:right="1129"/>
        <w:jc w:val="both"/>
        <w:rPr>
          <w:rFonts w:ascii="Calibri" w:hAnsi="Calibri"/>
          <w:sz w:val="24"/>
        </w:rPr>
      </w:pPr>
      <w:r>
        <w:rPr>
          <w:rFonts w:ascii="Calibri" w:hAnsi="Calibri"/>
          <w:sz w:val="24"/>
        </w:rPr>
        <w:t>Consecuentemente, la FEDERACIÓN renuncia al ejercicio de cualquier acción, que por este concepto pudiera ejercitar contra el AYUNTAMIENTO.</w:t>
      </w:r>
    </w:p>
    <w:p w14:paraId="2C74C320" w14:textId="77777777" w:rsidR="00B37F69" w:rsidRDefault="00B37F69">
      <w:pPr>
        <w:pStyle w:val="Textoindependiente"/>
        <w:spacing w:before="249"/>
        <w:rPr>
          <w:rFonts w:ascii="Calibri"/>
          <w:sz w:val="24"/>
        </w:rPr>
      </w:pPr>
    </w:p>
    <w:p w14:paraId="166E6C6F" w14:textId="77777777" w:rsidR="00B37F69" w:rsidRDefault="00000000">
      <w:pPr>
        <w:pStyle w:val="Ttulo4"/>
        <w:numPr>
          <w:ilvl w:val="0"/>
          <w:numId w:val="3"/>
        </w:numPr>
        <w:tabs>
          <w:tab w:val="left" w:pos="500"/>
        </w:tabs>
        <w:ind w:left="500" w:hanging="357"/>
      </w:pPr>
      <w:r>
        <w:t>RÉGIMEN</w:t>
      </w:r>
      <w:r>
        <w:rPr>
          <w:spacing w:val="-3"/>
        </w:rPr>
        <w:t xml:space="preserve"> </w:t>
      </w:r>
      <w:r>
        <w:t>JURÍDICO</w:t>
      </w:r>
      <w:r>
        <w:rPr>
          <w:spacing w:val="-3"/>
        </w:rPr>
        <w:t xml:space="preserve"> </w:t>
      </w:r>
      <w:r>
        <w:rPr>
          <w:spacing w:val="-2"/>
        </w:rPr>
        <w:t>APLICABLE.</w:t>
      </w:r>
    </w:p>
    <w:p w14:paraId="25428E94" w14:textId="77777777" w:rsidR="00B37F69" w:rsidRDefault="00B37F69">
      <w:pPr>
        <w:pStyle w:val="Textoindependiente"/>
        <w:spacing w:before="175"/>
        <w:rPr>
          <w:rFonts w:ascii="Calibri"/>
          <w:b/>
          <w:sz w:val="24"/>
        </w:rPr>
      </w:pPr>
    </w:p>
    <w:p w14:paraId="05649CB6" w14:textId="77777777" w:rsidR="00B37F69" w:rsidRDefault="00000000">
      <w:pPr>
        <w:spacing w:line="312" w:lineRule="auto"/>
        <w:ind w:left="143" w:right="1125"/>
        <w:jc w:val="both"/>
        <w:rPr>
          <w:rFonts w:ascii="Calibri" w:hAnsi="Calibri"/>
          <w:sz w:val="24"/>
        </w:rPr>
      </w:pPr>
      <w:r>
        <w:rPr>
          <w:rFonts w:ascii="Calibri" w:hAnsi="Calibri"/>
          <w:noProof/>
          <w:sz w:val="24"/>
        </w:rPr>
        <mc:AlternateContent>
          <mc:Choice Requires="wps">
            <w:drawing>
              <wp:anchor distT="0" distB="0" distL="0" distR="0" simplePos="0" relativeHeight="479605760" behindDoc="1" locked="0" layoutInCell="1" allowOverlap="1" wp14:anchorId="24CDC6DE" wp14:editId="0552FF87">
                <wp:simplePos x="0" y="0"/>
                <wp:positionH relativeFrom="page">
                  <wp:posOffset>7131536</wp:posOffset>
                </wp:positionH>
                <wp:positionV relativeFrom="paragraph">
                  <wp:posOffset>1550892</wp:posOffset>
                </wp:positionV>
                <wp:extent cx="85725" cy="1267460"/>
                <wp:effectExtent l="0" t="0" r="0" b="0"/>
                <wp:wrapNone/>
                <wp:docPr id="759" name="Textbox 7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67460"/>
                        </a:xfrm>
                        <a:prstGeom prst="rect">
                          <a:avLst/>
                        </a:prstGeom>
                      </wps:spPr>
                      <wps:txbx>
                        <w:txbxContent>
                          <w:p w14:paraId="77B08478"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11</w:t>
                            </w:r>
                          </w:p>
                        </w:txbxContent>
                      </wps:txbx>
                      <wps:bodyPr vert="vert270" wrap="square" lIns="0" tIns="0" rIns="0" bIns="0" rtlCol="0">
                        <a:noAutofit/>
                      </wps:bodyPr>
                    </wps:wsp>
                  </a:graphicData>
                </a:graphic>
              </wp:anchor>
            </w:drawing>
          </mc:Choice>
          <mc:Fallback>
            <w:pict>
              <v:shape w14:anchorId="24CDC6DE" id="Textbox 759" o:spid="_x0000_s1608" type="#_x0000_t202" style="position:absolute;left:0;text-align:left;margin-left:561.55pt;margin-top:122.1pt;width:6.75pt;height:99.8pt;z-index:-2371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" filled="f" stroked="f">
                <v:textbox style="layout-flow:vertical;mso-layout-flow-alt:bottom-to-top" inset="0,0,0,0">
                  <w:txbxContent>
                    <w:p w14:paraId="77B08478" w14:textId="77777777" w:rsidR="00B37F69" w:rsidRDefault="00000000">
                      <w:pPr>
                        <w:spacing w:line="134" w:lineRule="exact"/>
                        <w:rPr>
                          <w:sz w:val="12"/>
                        </w:rPr>
                      </w:pPr>
                      <w:r>
                        <w:rPr>
                          <w:sz w:val="12"/>
                        </w:rPr>
                        <w:t>esPublico</w:t>
                      </w:r>
                      <w:r>
                        <w:rPr>
                          <w:spacing w:val="-5"/>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10</w:t>
                      </w:r>
                      <w:r>
                        <w:rPr>
                          <w:spacing w:val="-5"/>
                          <w:sz w:val="12"/>
                        </w:rPr>
                        <w:t xml:space="preserve"> </w:t>
                      </w:r>
                      <w:r>
                        <w:rPr>
                          <w:sz w:val="12"/>
                        </w:rPr>
                        <w:t>de</w:t>
                      </w:r>
                      <w:r>
                        <w:rPr>
                          <w:spacing w:val="-4"/>
                          <w:sz w:val="12"/>
                        </w:rPr>
                        <w:t xml:space="preserve"> </w:t>
                      </w:r>
                      <w:r>
                        <w:rPr>
                          <w:spacing w:val="-5"/>
                          <w:sz w:val="12"/>
                        </w:rPr>
                        <w:t>11</w:t>
                      </w:r>
                    </w:p>
                  </w:txbxContent>
                </v:textbox>
                <w10:wrap anchorx="page"/>
              </v:shape>
            </w:pict>
          </mc:Fallback>
        </mc:AlternateContent>
      </w:r>
      <w:r>
        <w:rPr>
          <w:rFonts w:ascii="Calibri" w:hAnsi="Calibri"/>
          <w:noProof/>
          <w:sz w:val="24"/>
        </w:rPr>
        <mc:AlternateContent>
          <mc:Choice Requires="wps">
            <w:drawing>
              <wp:anchor distT="0" distB="0" distL="0" distR="0" simplePos="0" relativeHeight="16009216" behindDoc="0" locked="0" layoutInCell="1" allowOverlap="1" wp14:anchorId="5C219F74" wp14:editId="10EF14F0">
                <wp:simplePos x="0" y="0"/>
                <wp:positionH relativeFrom="page">
                  <wp:posOffset>6966436</wp:posOffset>
                </wp:positionH>
                <wp:positionV relativeFrom="paragraph">
                  <wp:posOffset>1447434</wp:posOffset>
                </wp:positionV>
                <wp:extent cx="263525" cy="3360420"/>
                <wp:effectExtent l="0" t="0" r="0" b="0"/>
                <wp:wrapNone/>
                <wp:docPr id="760" name="Textbox 7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60420"/>
                        </a:xfrm>
                        <a:prstGeom prst="rect">
                          <a:avLst/>
                        </a:prstGeom>
                      </wps:spPr>
                      <wps:txbx>
                        <w:txbxContent>
                          <w:p w14:paraId="55E834C9" w14:textId="77777777" w:rsidR="00B37F69" w:rsidRDefault="00000000">
                            <w:pPr>
                              <w:spacing w:before="16" w:line="135"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3"/>
                              </w:rPr>
                              <w:t>*************************</w:t>
                            </w:r>
                          </w:p>
                          <w:p w14:paraId="483DEE2B" w14:textId="77777777" w:rsidR="00B37F69" w:rsidRDefault="00000000">
                            <w:pPr>
                              <w:spacing w:line="114" w:lineRule="exact"/>
                              <w:ind w:left="20"/>
                              <w:rPr>
                                <w:sz w:val="12"/>
                              </w:rPr>
                            </w:pPr>
                            <w:r>
                              <w:rPr>
                                <w:spacing w:val="-2"/>
                                <w:sz w:val="12"/>
                              </w:rPr>
                              <w:t>Verificación:</w:t>
                            </w:r>
                            <w:r>
                              <w:rPr>
                                <w:spacing w:val="7"/>
                                <w:sz w:val="12"/>
                              </w:rPr>
                              <w:t xml:space="preserve"> </w:t>
                            </w:r>
                            <w:hyperlink r:id="rId461">
                              <w:r>
                                <w:rPr>
                                  <w:spacing w:val="-2"/>
                                  <w:sz w:val="12"/>
                                </w:rPr>
                                <w:t>https://sede.lasrozas.es/</w:t>
                              </w:r>
                            </w:hyperlink>
                          </w:p>
                          <w:p w14:paraId="0AE6B7B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177</w:t>
                            </w:r>
                            <w:r>
                              <w:rPr>
                                <w:spacing w:val="-7"/>
                                <w:sz w:val="12"/>
                              </w:rPr>
                              <w:t xml:space="preserve"> </w:t>
                            </w:r>
                            <w:r>
                              <w:rPr>
                                <w:sz w:val="12"/>
                              </w:rPr>
                              <w:t>de</w:t>
                            </w:r>
                            <w:r>
                              <w:rPr>
                                <w:spacing w:val="-6"/>
                                <w:sz w:val="12"/>
                              </w:rPr>
                              <w:t xml:space="preserve"> </w:t>
                            </w:r>
                            <w:r>
                              <w:rPr>
                                <w:spacing w:val="-5"/>
                                <w:sz w:val="12"/>
                              </w:rPr>
                              <w:t>178</w:t>
                            </w:r>
                          </w:p>
                        </w:txbxContent>
                      </wps:txbx>
                      <wps:bodyPr vert="vert270" wrap="square" lIns="0" tIns="0" rIns="0" bIns="0" rtlCol="0">
                        <a:noAutofit/>
                      </wps:bodyPr>
                    </wps:wsp>
                  </a:graphicData>
                </a:graphic>
              </wp:anchor>
            </w:drawing>
          </mc:Choice>
          <mc:Fallback>
            <w:pict>
              <v:shape w14:anchorId="5C219F74" id="Textbox 760" o:spid="_x0000_s1609" type="#_x0000_t202" style="position:absolute;left:0;text-align:left;margin-left:548.55pt;margin-top:113.95pt;width:20.75pt;height:264.6pt;z-index:16009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" filled="f" stroked="f">
                <v:textbox style="layout-flow:vertical;mso-layout-flow-alt:bottom-to-top" inset="0,0,0,0">
                  <w:txbxContent>
                    <w:p w14:paraId="55E834C9" w14:textId="77777777" w:rsidR="00B37F69" w:rsidRDefault="00000000">
                      <w:pPr>
                        <w:spacing w:before="16" w:line="135" w:lineRule="exact"/>
                        <w:ind w:left="20"/>
                        <w:rPr>
                          <w:sz w:val="13"/>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3"/>
                        </w:rPr>
                        <w:t>*************************</w:t>
                      </w:r>
                    </w:p>
                    <w:p w14:paraId="483DEE2B" w14:textId="77777777" w:rsidR="00B37F69" w:rsidRDefault="00000000">
                      <w:pPr>
                        <w:spacing w:line="114" w:lineRule="exact"/>
                        <w:ind w:left="20"/>
                        <w:rPr>
                          <w:sz w:val="12"/>
                        </w:rPr>
                      </w:pPr>
                      <w:r>
                        <w:rPr>
                          <w:spacing w:val="-2"/>
                          <w:sz w:val="12"/>
                        </w:rPr>
                        <w:t>Verificación:</w:t>
                      </w:r>
                      <w:r>
                        <w:rPr>
                          <w:spacing w:val="7"/>
                          <w:sz w:val="12"/>
                        </w:rPr>
                        <w:t xml:space="preserve"> </w:t>
                      </w:r>
                      <w:hyperlink r:id="rId462">
                        <w:r>
                          <w:rPr>
                            <w:spacing w:val="-2"/>
                            <w:sz w:val="12"/>
                          </w:rPr>
                          <w:t>https://sede.lasrozas.es/</w:t>
                        </w:r>
                      </w:hyperlink>
                    </w:p>
                    <w:p w14:paraId="0AE6B7B9" w14:textId="77777777" w:rsidR="00B37F69"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177</w:t>
                      </w:r>
                      <w:r>
                        <w:rPr>
                          <w:spacing w:val="-7"/>
                          <w:sz w:val="12"/>
                        </w:rPr>
                        <w:t xml:space="preserve"> </w:t>
                      </w:r>
                      <w:r>
                        <w:rPr>
                          <w:sz w:val="12"/>
                        </w:rPr>
                        <w:t>de</w:t>
                      </w:r>
                      <w:r>
                        <w:rPr>
                          <w:spacing w:val="-6"/>
                          <w:sz w:val="12"/>
                        </w:rPr>
                        <w:t xml:space="preserve"> </w:t>
                      </w:r>
                      <w:r>
                        <w:rPr>
                          <w:spacing w:val="-5"/>
                          <w:sz w:val="12"/>
                        </w:rPr>
                        <w:t>178</w:t>
                      </w:r>
                    </w:p>
                  </w:txbxContent>
                </v:textbox>
                <w10:wrap anchorx="page"/>
              </v:shape>
            </w:pict>
          </mc:Fallback>
        </mc:AlternateContent>
      </w:r>
      <w:r>
        <w:rPr>
          <w:rFonts w:ascii="Calibri" w:hAnsi="Calibri"/>
          <w:sz w:val="24"/>
        </w:rPr>
        <w:t>En</w:t>
      </w:r>
      <w:r>
        <w:rPr>
          <w:rFonts w:ascii="Calibri" w:hAnsi="Calibri"/>
          <w:spacing w:val="-5"/>
          <w:sz w:val="24"/>
        </w:rPr>
        <w:t xml:space="preserve"> </w:t>
      </w:r>
      <w:r>
        <w:rPr>
          <w:rFonts w:ascii="Calibri" w:hAnsi="Calibri"/>
          <w:sz w:val="24"/>
        </w:rPr>
        <w:t>todo</w:t>
      </w:r>
      <w:r>
        <w:rPr>
          <w:rFonts w:ascii="Calibri" w:hAnsi="Calibri"/>
          <w:spacing w:val="-6"/>
          <w:sz w:val="24"/>
        </w:rPr>
        <w:t xml:space="preserve"> </w:t>
      </w:r>
      <w:r>
        <w:rPr>
          <w:rFonts w:ascii="Calibri" w:hAnsi="Calibri"/>
          <w:sz w:val="24"/>
        </w:rPr>
        <w:t>lo</w:t>
      </w:r>
      <w:r>
        <w:rPr>
          <w:rFonts w:ascii="Calibri" w:hAnsi="Calibri"/>
          <w:spacing w:val="-6"/>
          <w:sz w:val="24"/>
        </w:rPr>
        <w:t xml:space="preserve"> </w:t>
      </w:r>
      <w:r>
        <w:rPr>
          <w:rFonts w:ascii="Calibri" w:hAnsi="Calibri"/>
          <w:sz w:val="24"/>
        </w:rPr>
        <w:t>previsto</w:t>
      </w:r>
      <w:r>
        <w:rPr>
          <w:rFonts w:ascii="Calibri" w:hAnsi="Calibri"/>
          <w:spacing w:val="-6"/>
          <w:sz w:val="24"/>
        </w:rPr>
        <w:t xml:space="preserve"> </w:t>
      </w:r>
      <w:r>
        <w:rPr>
          <w:rFonts w:ascii="Calibri" w:hAnsi="Calibri"/>
          <w:sz w:val="24"/>
        </w:rPr>
        <w:t>en</w:t>
      </w:r>
      <w:r>
        <w:rPr>
          <w:rFonts w:ascii="Calibri" w:hAnsi="Calibri"/>
          <w:spacing w:val="-5"/>
          <w:sz w:val="24"/>
        </w:rPr>
        <w:t xml:space="preserve"> </w:t>
      </w:r>
      <w:r>
        <w:rPr>
          <w:rFonts w:ascii="Calibri" w:hAnsi="Calibri"/>
          <w:sz w:val="24"/>
        </w:rPr>
        <w:t>el</w:t>
      </w:r>
      <w:r>
        <w:rPr>
          <w:rFonts w:ascii="Calibri" w:hAnsi="Calibri"/>
          <w:spacing w:val="-9"/>
          <w:sz w:val="24"/>
        </w:rPr>
        <w:t xml:space="preserve"> </w:t>
      </w:r>
      <w:r>
        <w:rPr>
          <w:rFonts w:ascii="Calibri" w:hAnsi="Calibri"/>
          <w:sz w:val="24"/>
        </w:rPr>
        <w:t>presente</w:t>
      </w:r>
      <w:r>
        <w:rPr>
          <w:rFonts w:ascii="Calibri" w:hAnsi="Calibri"/>
          <w:spacing w:val="-6"/>
          <w:sz w:val="24"/>
        </w:rPr>
        <w:t xml:space="preserve"> </w:t>
      </w:r>
      <w:r>
        <w:rPr>
          <w:rFonts w:ascii="Calibri" w:hAnsi="Calibri"/>
          <w:sz w:val="24"/>
        </w:rPr>
        <w:t>convenio</w:t>
      </w:r>
      <w:r>
        <w:rPr>
          <w:rFonts w:ascii="Calibri" w:hAnsi="Calibri"/>
          <w:spacing w:val="-8"/>
          <w:sz w:val="24"/>
        </w:rPr>
        <w:t xml:space="preserve"> </w:t>
      </w:r>
      <w:r>
        <w:rPr>
          <w:rFonts w:ascii="Calibri" w:hAnsi="Calibri"/>
          <w:sz w:val="24"/>
        </w:rPr>
        <w:t>de</w:t>
      </w:r>
      <w:r>
        <w:rPr>
          <w:rFonts w:ascii="Calibri" w:hAnsi="Calibri"/>
          <w:spacing w:val="-6"/>
          <w:sz w:val="24"/>
        </w:rPr>
        <w:t xml:space="preserve"> </w:t>
      </w:r>
      <w:r>
        <w:rPr>
          <w:rFonts w:ascii="Calibri" w:hAnsi="Calibri"/>
          <w:sz w:val="24"/>
        </w:rPr>
        <w:t>colaboración</w:t>
      </w:r>
      <w:r>
        <w:rPr>
          <w:rFonts w:ascii="Calibri" w:hAnsi="Calibri"/>
          <w:spacing w:val="-3"/>
          <w:sz w:val="24"/>
        </w:rPr>
        <w:t xml:space="preserve"> </w:t>
      </w:r>
      <w:r>
        <w:rPr>
          <w:rFonts w:ascii="Calibri" w:hAnsi="Calibri"/>
          <w:sz w:val="24"/>
        </w:rPr>
        <w:t>al</w:t>
      </w:r>
      <w:r>
        <w:rPr>
          <w:rFonts w:ascii="Calibri" w:hAnsi="Calibri"/>
          <w:spacing w:val="-4"/>
          <w:sz w:val="24"/>
        </w:rPr>
        <w:t xml:space="preserve"> </w:t>
      </w:r>
      <w:r>
        <w:rPr>
          <w:rFonts w:ascii="Calibri" w:hAnsi="Calibri"/>
          <w:sz w:val="24"/>
        </w:rPr>
        <w:t>ser</w:t>
      </w:r>
      <w:r>
        <w:rPr>
          <w:rFonts w:ascii="Calibri" w:hAnsi="Calibri"/>
          <w:spacing w:val="-6"/>
          <w:sz w:val="24"/>
        </w:rPr>
        <w:t xml:space="preserve"> </w:t>
      </w:r>
      <w:r>
        <w:rPr>
          <w:rFonts w:ascii="Calibri" w:hAnsi="Calibri"/>
          <w:sz w:val="24"/>
        </w:rPr>
        <w:t>de</w:t>
      </w:r>
      <w:r>
        <w:rPr>
          <w:rFonts w:ascii="Calibri" w:hAnsi="Calibri"/>
          <w:spacing w:val="-8"/>
          <w:sz w:val="24"/>
        </w:rPr>
        <w:t xml:space="preserve"> </w:t>
      </w:r>
      <w:r>
        <w:rPr>
          <w:rFonts w:ascii="Calibri" w:hAnsi="Calibri"/>
          <w:sz w:val="24"/>
        </w:rPr>
        <w:t>naturaleza</w:t>
      </w:r>
      <w:r>
        <w:rPr>
          <w:rFonts w:ascii="Calibri" w:hAnsi="Calibri"/>
          <w:spacing w:val="-6"/>
          <w:sz w:val="24"/>
        </w:rPr>
        <w:t xml:space="preserve"> </w:t>
      </w:r>
      <w:r>
        <w:rPr>
          <w:rFonts w:ascii="Calibri" w:hAnsi="Calibri"/>
          <w:sz w:val="24"/>
        </w:rPr>
        <w:t>administrativa regirá a tenor de lo dispuesto en el artículo 47.2 c) de la Ley 40/2015 de 01 de octubre de Régimen Jurídico del Sector Público. Por consiguiente, en todo lo no dispuesto, resultarán de aplicación</w:t>
      </w:r>
      <w:r>
        <w:rPr>
          <w:rFonts w:ascii="Calibri" w:hAnsi="Calibri"/>
          <w:spacing w:val="-7"/>
          <w:sz w:val="24"/>
        </w:rPr>
        <w:t xml:space="preserve"> </w:t>
      </w:r>
      <w:r>
        <w:rPr>
          <w:rFonts w:ascii="Calibri" w:hAnsi="Calibri"/>
          <w:sz w:val="24"/>
        </w:rPr>
        <w:t>las</w:t>
      </w:r>
      <w:r>
        <w:rPr>
          <w:rFonts w:ascii="Calibri" w:hAnsi="Calibri"/>
          <w:spacing w:val="-8"/>
          <w:sz w:val="24"/>
        </w:rPr>
        <w:t xml:space="preserve"> </w:t>
      </w:r>
      <w:r>
        <w:rPr>
          <w:rFonts w:ascii="Calibri" w:hAnsi="Calibri"/>
          <w:sz w:val="24"/>
        </w:rPr>
        <w:t>disposiciones</w:t>
      </w:r>
      <w:r>
        <w:rPr>
          <w:rFonts w:ascii="Calibri" w:hAnsi="Calibri"/>
          <w:spacing w:val="-6"/>
          <w:sz w:val="24"/>
        </w:rPr>
        <w:t xml:space="preserve"> </w:t>
      </w:r>
      <w:r>
        <w:rPr>
          <w:rFonts w:ascii="Calibri" w:hAnsi="Calibri"/>
          <w:sz w:val="24"/>
        </w:rPr>
        <w:t>relativas</w:t>
      </w:r>
      <w:r>
        <w:rPr>
          <w:rFonts w:ascii="Calibri" w:hAnsi="Calibri"/>
          <w:spacing w:val="-6"/>
          <w:sz w:val="24"/>
        </w:rPr>
        <w:t xml:space="preserve"> </w:t>
      </w:r>
      <w:r>
        <w:rPr>
          <w:rFonts w:ascii="Calibri" w:hAnsi="Calibri"/>
          <w:sz w:val="24"/>
        </w:rPr>
        <w:t>al</w:t>
      </w:r>
      <w:r>
        <w:rPr>
          <w:rFonts w:ascii="Calibri" w:hAnsi="Calibri"/>
          <w:spacing w:val="-8"/>
          <w:sz w:val="24"/>
        </w:rPr>
        <w:t xml:space="preserve"> </w:t>
      </w:r>
      <w:r>
        <w:rPr>
          <w:rFonts w:ascii="Calibri" w:hAnsi="Calibri"/>
          <w:sz w:val="24"/>
        </w:rPr>
        <w:t>mismo,</w:t>
      </w:r>
      <w:r>
        <w:rPr>
          <w:rFonts w:ascii="Calibri" w:hAnsi="Calibri"/>
          <w:spacing w:val="-8"/>
          <w:sz w:val="24"/>
        </w:rPr>
        <w:t xml:space="preserve"> </w:t>
      </w:r>
      <w:r>
        <w:rPr>
          <w:rFonts w:ascii="Calibri" w:hAnsi="Calibri"/>
          <w:sz w:val="24"/>
        </w:rPr>
        <w:t>incluidas</w:t>
      </w:r>
      <w:r>
        <w:rPr>
          <w:rFonts w:ascii="Calibri" w:hAnsi="Calibri"/>
          <w:spacing w:val="-8"/>
          <w:sz w:val="24"/>
        </w:rPr>
        <w:t xml:space="preserve"> </w:t>
      </w:r>
      <w:r>
        <w:rPr>
          <w:rFonts w:ascii="Calibri" w:hAnsi="Calibri"/>
          <w:sz w:val="24"/>
        </w:rPr>
        <w:t>en</w:t>
      </w:r>
      <w:r>
        <w:rPr>
          <w:rFonts w:ascii="Calibri" w:hAnsi="Calibri"/>
          <w:spacing w:val="-7"/>
          <w:sz w:val="24"/>
        </w:rPr>
        <w:t xml:space="preserve"> </w:t>
      </w:r>
      <w:r>
        <w:rPr>
          <w:rFonts w:ascii="Calibri" w:hAnsi="Calibri"/>
          <w:sz w:val="24"/>
        </w:rPr>
        <w:t>la</w:t>
      </w:r>
      <w:r>
        <w:rPr>
          <w:rFonts w:ascii="Calibri" w:hAnsi="Calibri"/>
          <w:spacing w:val="-8"/>
          <w:sz w:val="24"/>
        </w:rPr>
        <w:t xml:space="preserve"> </w:t>
      </w:r>
      <w:r>
        <w:rPr>
          <w:rFonts w:ascii="Calibri" w:hAnsi="Calibri"/>
          <w:sz w:val="24"/>
        </w:rPr>
        <w:t>Ley</w:t>
      </w:r>
      <w:r>
        <w:rPr>
          <w:rFonts w:ascii="Calibri" w:hAnsi="Calibri"/>
          <w:spacing w:val="-6"/>
          <w:sz w:val="24"/>
        </w:rPr>
        <w:t xml:space="preserve"> </w:t>
      </w:r>
      <w:r>
        <w:rPr>
          <w:rFonts w:ascii="Calibri" w:hAnsi="Calibri"/>
          <w:sz w:val="24"/>
        </w:rPr>
        <w:t>40/2015,</w:t>
      </w:r>
      <w:r>
        <w:rPr>
          <w:rFonts w:ascii="Calibri" w:hAnsi="Calibri"/>
          <w:spacing w:val="-10"/>
          <w:sz w:val="24"/>
        </w:rPr>
        <w:t xml:space="preserve"> </w:t>
      </w:r>
      <w:r>
        <w:rPr>
          <w:rFonts w:ascii="Calibri" w:hAnsi="Calibri"/>
          <w:sz w:val="24"/>
        </w:rPr>
        <w:t>de</w:t>
      </w:r>
      <w:r>
        <w:rPr>
          <w:rFonts w:ascii="Calibri" w:hAnsi="Calibri"/>
          <w:spacing w:val="-7"/>
          <w:sz w:val="24"/>
        </w:rPr>
        <w:t xml:space="preserve"> </w:t>
      </w:r>
      <w:r>
        <w:rPr>
          <w:rFonts w:ascii="Calibri" w:hAnsi="Calibri"/>
          <w:sz w:val="24"/>
        </w:rPr>
        <w:t>01</w:t>
      </w:r>
      <w:r>
        <w:rPr>
          <w:rFonts w:ascii="Calibri" w:hAnsi="Calibri"/>
          <w:spacing w:val="-7"/>
          <w:sz w:val="24"/>
        </w:rPr>
        <w:t xml:space="preserve"> </w:t>
      </w:r>
      <w:r>
        <w:rPr>
          <w:rFonts w:ascii="Calibri" w:hAnsi="Calibri"/>
          <w:sz w:val="24"/>
        </w:rPr>
        <w:t>de</w:t>
      </w:r>
      <w:r>
        <w:rPr>
          <w:rFonts w:ascii="Calibri" w:hAnsi="Calibri"/>
          <w:spacing w:val="-7"/>
          <w:sz w:val="24"/>
        </w:rPr>
        <w:t xml:space="preserve"> </w:t>
      </w:r>
      <w:r>
        <w:rPr>
          <w:rFonts w:ascii="Calibri" w:hAnsi="Calibri"/>
          <w:sz w:val="24"/>
        </w:rPr>
        <w:t>octubre</w:t>
      </w:r>
      <w:r>
        <w:rPr>
          <w:rFonts w:ascii="Calibri" w:hAnsi="Calibri"/>
          <w:spacing w:val="-7"/>
          <w:sz w:val="24"/>
        </w:rPr>
        <w:t xml:space="preserve"> </w:t>
      </w:r>
      <w:r>
        <w:rPr>
          <w:rFonts w:ascii="Calibri" w:hAnsi="Calibri"/>
          <w:sz w:val="24"/>
        </w:rPr>
        <w:t>de Régimen</w:t>
      </w:r>
      <w:r>
        <w:rPr>
          <w:rFonts w:ascii="Calibri" w:hAnsi="Calibri"/>
          <w:spacing w:val="-5"/>
          <w:sz w:val="24"/>
        </w:rPr>
        <w:t xml:space="preserve"> </w:t>
      </w:r>
      <w:r>
        <w:rPr>
          <w:rFonts w:ascii="Calibri" w:hAnsi="Calibri"/>
          <w:sz w:val="24"/>
        </w:rPr>
        <w:t>Jurídico</w:t>
      </w:r>
      <w:r>
        <w:rPr>
          <w:rFonts w:ascii="Calibri" w:hAnsi="Calibri"/>
          <w:spacing w:val="-8"/>
          <w:sz w:val="24"/>
        </w:rPr>
        <w:t xml:space="preserve"> </w:t>
      </w:r>
      <w:r>
        <w:rPr>
          <w:rFonts w:ascii="Calibri" w:hAnsi="Calibri"/>
          <w:sz w:val="24"/>
        </w:rPr>
        <w:t>del</w:t>
      </w:r>
      <w:r>
        <w:rPr>
          <w:rFonts w:ascii="Calibri" w:hAnsi="Calibri"/>
          <w:spacing w:val="-6"/>
          <w:sz w:val="24"/>
        </w:rPr>
        <w:t xml:space="preserve"> </w:t>
      </w:r>
      <w:r>
        <w:rPr>
          <w:rFonts w:ascii="Calibri" w:hAnsi="Calibri"/>
          <w:sz w:val="24"/>
        </w:rPr>
        <w:t>Sector</w:t>
      </w:r>
      <w:r>
        <w:rPr>
          <w:rFonts w:ascii="Calibri" w:hAnsi="Calibri"/>
          <w:spacing w:val="-6"/>
          <w:sz w:val="24"/>
        </w:rPr>
        <w:t xml:space="preserve"> </w:t>
      </w:r>
      <w:r>
        <w:rPr>
          <w:rFonts w:ascii="Calibri" w:hAnsi="Calibri"/>
          <w:sz w:val="24"/>
        </w:rPr>
        <w:t>Público,</w:t>
      </w:r>
      <w:r>
        <w:rPr>
          <w:rFonts w:ascii="Calibri" w:hAnsi="Calibri"/>
          <w:spacing w:val="-6"/>
          <w:sz w:val="24"/>
        </w:rPr>
        <w:t xml:space="preserve"> </w:t>
      </w:r>
      <w:r>
        <w:rPr>
          <w:rFonts w:ascii="Calibri" w:hAnsi="Calibri"/>
          <w:sz w:val="24"/>
        </w:rPr>
        <w:t>así</w:t>
      </w:r>
      <w:r>
        <w:rPr>
          <w:rFonts w:ascii="Calibri" w:hAnsi="Calibri"/>
          <w:spacing w:val="-6"/>
          <w:sz w:val="24"/>
        </w:rPr>
        <w:t xml:space="preserve"> </w:t>
      </w:r>
      <w:r>
        <w:rPr>
          <w:rFonts w:ascii="Calibri" w:hAnsi="Calibri"/>
          <w:sz w:val="24"/>
        </w:rPr>
        <w:t>como</w:t>
      </w:r>
      <w:r>
        <w:rPr>
          <w:rFonts w:ascii="Calibri" w:hAnsi="Calibri"/>
          <w:spacing w:val="-6"/>
          <w:sz w:val="24"/>
        </w:rPr>
        <w:t xml:space="preserve"> </w:t>
      </w:r>
      <w:r>
        <w:rPr>
          <w:rFonts w:ascii="Calibri" w:hAnsi="Calibri"/>
          <w:sz w:val="24"/>
        </w:rPr>
        <w:t>la</w:t>
      </w:r>
      <w:r>
        <w:rPr>
          <w:rFonts w:ascii="Calibri" w:hAnsi="Calibri"/>
          <w:spacing w:val="-6"/>
          <w:sz w:val="24"/>
        </w:rPr>
        <w:t xml:space="preserve"> </w:t>
      </w:r>
      <w:r>
        <w:rPr>
          <w:rFonts w:ascii="Calibri" w:hAnsi="Calibri"/>
          <w:sz w:val="24"/>
        </w:rPr>
        <w:t>Ley</w:t>
      </w:r>
      <w:r>
        <w:rPr>
          <w:rFonts w:ascii="Calibri" w:hAnsi="Calibri"/>
          <w:spacing w:val="-7"/>
          <w:sz w:val="24"/>
        </w:rPr>
        <w:t xml:space="preserve"> </w:t>
      </w:r>
      <w:r>
        <w:rPr>
          <w:rFonts w:ascii="Calibri" w:hAnsi="Calibri"/>
          <w:sz w:val="24"/>
        </w:rPr>
        <w:t>39/2015,</w:t>
      </w:r>
      <w:r>
        <w:rPr>
          <w:rFonts w:ascii="Calibri" w:hAnsi="Calibri"/>
          <w:spacing w:val="-9"/>
          <w:sz w:val="24"/>
        </w:rPr>
        <w:t xml:space="preserve"> </w:t>
      </w:r>
      <w:r>
        <w:rPr>
          <w:rFonts w:ascii="Calibri" w:hAnsi="Calibri"/>
          <w:sz w:val="24"/>
        </w:rPr>
        <w:t>de</w:t>
      </w:r>
      <w:r>
        <w:rPr>
          <w:rFonts w:ascii="Calibri" w:hAnsi="Calibri"/>
          <w:spacing w:val="-8"/>
          <w:sz w:val="24"/>
        </w:rPr>
        <w:t xml:space="preserve"> </w:t>
      </w:r>
      <w:r>
        <w:rPr>
          <w:rFonts w:ascii="Calibri" w:hAnsi="Calibri"/>
          <w:sz w:val="24"/>
        </w:rPr>
        <w:t>Procedimiento</w:t>
      </w:r>
      <w:r>
        <w:rPr>
          <w:rFonts w:ascii="Calibri" w:hAnsi="Calibri"/>
          <w:spacing w:val="-6"/>
          <w:sz w:val="24"/>
        </w:rPr>
        <w:t xml:space="preserve"> </w:t>
      </w:r>
      <w:r>
        <w:rPr>
          <w:rFonts w:ascii="Calibri" w:hAnsi="Calibri"/>
          <w:sz w:val="24"/>
        </w:rPr>
        <w:t>Administrativo Común</w:t>
      </w:r>
      <w:r>
        <w:rPr>
          <w:rFonts w:ascii="Calibri" w:hAnsi="Calibri"/>
          <w:spacing w:val="-3"/>
          <w:sz w:val="24"/>
        </w:rPr>
        <w:t xml:space="preserve"> </w:t>
      </w:r>
      <w:r>
        <w:rPr>
          <w:rFonts w:ascii="Calibri" w:hAnsi="Calibri"/>
          <w:sz w:val="24"/>
        </w:rPr>
        <w:t>de</w:t>
      </w:r>
      <w:r>
        <w:rPr>
          <w:rFonts w:ascii="Calibri" w:hAnsi="Calibri"/>
          <w:spacing w:val="-1"/>
          <w:sz w:val="24"/>
        </w:rPr>
        <w:t xml:space="preserve"> </w:t>
      </w:r>
      <w:r>
        <w:rPr>
          <w:rFonts w:ascii="Calibri" w:hAnsi="Calibri"/>
          <w:sz w:val="24"/>
        </w:rPr>
        <w:t>las</w:t>
      </w:r>
      <w:r>
        <w:rPr>
          <w:rFonts w:ascii="Calibri" w:hAnsi="Calibri"/>
          <w:spacing w:val="-2"/>
          <w:sz w:val="24"/>
        </w:rPr>
        <w:t xml:space="preserve"> </w:t>
      </w:r>
      <w:r>
        <w:rPr>
          <w:rFonts w:ascii="Calibri" w:hAnsi="Calibri"/>
          <w:sz w:val="24"/>
        </w:rPr>
        <w:t>Administraciones</w:t>
      </w:r>
      <w:r>
        <w:rPr>
          <w:rFonts w:ascii="Calibri" w:hAnsi="Calibri"/>
          <w:spacing w:val="-2"/>
          <w:sz w:val="24"/>
        </w:rPr>
        <w:t xml:space="preserve"> </w:t>
      </w:r>
      <w:r>
        <w:rPr>
          <w:rFonts w:ascii="Calibri" w:hAnsi="Calibri"/>
          <w:sz w:val="24"/>
        </w:rPr>
        <w:t>Públicas</w:t>
      </w:r>
      <w:r>
        <w:rPr>
          <w:rFonts w:ascii="Calibri" w:hAnsi="Calibri"/>
          <w:spacing w:val="-2"/>
          <w:sz w:val="24"/>
        </w:rPr>
        <w:t xml:space="preserve"> </w:t>
      </w:r>
      <w:r>
        <w:rPr>
          <w:rFonts w:ascii="Calibri" w:hAnsi="Calibri"/>
          <w:sz w:val="24"/>
        </w:rPr>
        <w:t>sin</w:t>
      </w:r>
      <w:r>
        <w:rPr>
          <w:rFonts w:ascii="Calibri" w:hAnsi="Calibri"/>
          <w:spacing w:val="-3"/>
          <w:sz w:val="24"/>
        </w:rPr>
        <w:t xml:space="preserve"> </w:t>
      </w:r>
      <w:r>
        <w:rPr>
          <w:rFonts w:ascii="Calibri" w:hAnsi="Calibri"/>
          <w:sz w:val="24"/>
        </w:rPr>
        <w:t>perjuicio</w:t>
      </w:r>
      <w:r>
        <w:rPr>
          <w:rFonts w:ascii="Calibri" w:hAnsi="Calibri"/>
          <w:spacing w:val="-1"/>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1"/>
          <w:sz w:val="24"/>
        </w:rPr>
        <w:t xml:space="preserve"> </w:t>
      </w:r>
      <w:r>
        <w:rPr>
          <w:rFonts w:ascii="Calibri" w:hAnsi="Calibri"/>
          <w:sz w:val="24"/>
        </w:rPr>
        <w:t>observancia</w:t>
      </w:r>
      <w:r>
        <w:rPr>
          <w:rFonts w:ascii="Calibri" w:hAnsi="Calibri"/>
          <w:spacing w:val="-4"/>
          <w:sz w:val="24"/>
        </w:rPr>
        <w:t xml:space="preserve"> </w:t>
      </w:r>
      <w:r>
        <w:rPr>
          <w:rFonts w:ascii="Calibri" w:hAnsi="Calibri"/>
          <w:sz w:val="24"/>
        </w:rPr>
        <w:t>de</w:t>
      </w:r>
      <w:r>
        <w:rPr>
          <w:rFonts w:ascii="Calibri" w:hAnsi="Calibri"/>
          <w:spacing w:val="-3"/>
          <w:sz w:val="24"/>
        </w:rPr>
        <w:t xml:space="preserve"> </w:t>
      </w:r>
      <w:r>
        <w:rPr>
          <w:rFonts w:ascii="Calibri" w:hAnsi="Calibri"/>
          <w:sz w:val="24"/>
        </w:rPr>
        <w:t>la</w:t>
      </w:r>
      <w:r>
        <w:rPr>
          <w:rFonts w:ascii="Calibri" w:hAnsi="Calibri"/>
          <w:spacing w:val="-1"/>
          <w:sz w:val="24"/>
        </w:rPr>
        <w:t xml:space="preserve"> </w:t>
      </w:r>
      <w:r>
        <w:rPr>
          <w:rFonts w:ascii="Calibri" w:hAnsi="Calibri"/>
          <w:sz w:val="24"/>
        </w:rPr>
        <w:t>Ley</w:t>
      </w:r>
      <w:r>
        <w:rPr>
          <w:rFonts w:ascii="Calibri" w:hAnsi="Calibri"/>
          <w:spacing w:val="-2"/>
          <w:sz w:val="24"/>
        </w:rPr>
        <w:t xml:space="preserve"> </w:t>
      </w:r>
      <w:r>
        <w:rPr>
          <w:rFonts w:ascii="Calibri" w:hAnsi="Calibri"/>
          <w:sz w:val="24"/>
        </w:rPr>
        <w:t>7/1985,</w:t>
      </w:r>
      <w:r>
        <w:rPr>
          <w:rFonts w:ascii="Calibri" w:hAnsi="Calibri"/>
          <w:spacing w:val="-4"/>
          <w:sz w:val="24"/>
        </w:rPr>
        <w:t xml:space="preserve"> </w:t>
      </w:r>
      <w:r>
        <w:rPr>
          <w:rFonts w:ascii="Calibri" w:hAnsi="Calibri"/>
          <w:sz w:val="24"/>
        </w:rPr>
        <w:t>de</w:t>
      </w:r>
      <w:r>
        <w:rPr>
          <w:rFonts w:ascii="Calibri" w:hAnsi="Calibri"/>
          <w:spacing w:val="-1"/>
          <w:sz w:val="24"/>
        </w:rPr>
        <w:t xml:space="preserve"> </w:t>
      </w:r>
      <w:r>
        <w:rPr>
          <w:rFonts w:ascii="Calibri" w:hAnsi="Calibri"/>
          <w:sz w:val="24"/>
        </w:rPr>
        <w:t>02 de abril, reguladora de las Bases de Régimen Local, así como su normativa de desarrollo, y cuantas otras leyes administrativas resulten de aplicación.</w:t>
      </w:r>
    </w:p>
    <w:p w14:paraId="7FDC9687" w14:textId="77777777" w:rsidR="00B37F69" w:rsidRDefault="00B37F69">
      <w:pPr>
        <w:pStyle w:val="Textoindependiente"/>
        <w:spacing w:before="87"/>
        <w:rPr>
          <w:rFonts w:ascii="Calibri"/>
          <w:sz w:val="24"/>
        </w:rPr>
      </w:pPr>
    </w:p>
    <w:p w14:paraId="4C87C3E2" w14:textId="77777777" w:rsidR="00B37F69" w:rsidRDefault="00000000">
      <w:pPr>
        <w:spacing w:line="312" w:lineRule="auto"/>
        <w:ind w:left="143" w:right="1126"/>
        <w:jc w:val="both"/>
        <w:rPr>
          <w:rFonts w:ascii="Calibri" w:hAnsi="Calibri"/>
          <w:sz w:val="24"/>
        </w:rPr>
      </w:pPr>
      <w:r>
        <w:rPr>
          <w:rFonts w:ascii="Calibri" w:hAnsi="Calibri"/>
          <w:noProof/>
          <w:sz w:val="24"/>
        </w:rPr>
        <mc:AlternateContent>
          <mc:Choice Requires="wps">
            <w:drawing>
              <wp:anchor distT="0" distB="0" distL="0" distR="0" simplePos="0" relativeHeight="479606272" behindDoc="1" locked="0" layoutInCell="1" allowOverlap="1" wp14:anchorId="3F02EEF7" wp14:editId="6E9640E9">
                <wp:simplePos x="0" y="0"/>
                <wp:positionH relativeFrom="page">
                  <wp:posOffset>7131536</wp:posOffset>
                </wp:positionH>
                <wp:positionV relativeFrom="paragraph">
                  <wp:posOffset>662901</wp:posOffset>
                </wp:positionV>
                <wp:extent cx="85725" cy="1270635"/>
                <wp:effectExtent l="0" t="0" r="0" b="0"/>
                <wp:wrapNone/>
                <wp:docPr id="761" name="Textbox 7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270635"/>
                        </a:xfrm>
                        <a:prstGeom prst="rect">
                          <a:avLst/>
                        </a:prstGeom>
                      </wps:spPr>
                      <wps:txbx>
                        <w:txbxContent>
                          <w:p w14:paraId="671ECABC"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wps:txbx>
                      <wps:bodyPr vert="vert270" wrap="square" lIns="0" tIns="0" rIns="0" bIns="0" rtlCol="0">
                        <a:noAutofit/>
                      </wps:bodyPr>
                    </wps:wsp>
                  </a:graphicData>
                </a:graphic>
              </wp:anchor>
            </w:drawing>
          </mc:Choice>
          <mc:Fallback>
            <w:pict>
              <v:shape w14:anchorId="3F02EEF7" id="Textbox 761" o:spid="_x0000_s1610" type="#_x0000_t202" style="position:absolute;left:0;text-align:left;margin-left:561.55pt;margin-top:52.2pt;width:6.75pt;height:100.05pt;z-index:-2371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" filled="f" stroked="f">
                <v:textbox style="layout-flow:vertical;mso-layout-flow-alt:bottom-to-top" inset="0,0,0,0">
                  <w:txbxContent>
                    <w:p w14:paraId="671ECABC" w14:textId="77777777" w:rsidR="00B37F69" w:rsidRDefault="00000000">
                      <w:pPr>
                        <w:spacing w:line="134" w:lineRule="exact"/>
                        <w:rPr>
                          <w:sz w:val="12"/>
                        </w:rPr>
                      </w:pPr>
                      <w:r>
                        <w:rPr>
                          <w:sz w:val="12"/>
                        </w:rPr>
                        <w:t>electrónicamente</w:t>
                      </w:r>
                      <w:r>
                        <w:rPr>
                          <w:spacing w:val="-8"/>
                          <w:sz w:val="12"/>
                        </w:rPr>
                        <w:t xml:space="preserve"> </w:t>
                      </w:r>
                      <w:r>
                        <w:rPr>
                          <w:sz w:val="12"/>
                        </w:rPr>
                        <w:t>desde</w:t>
                      </w:r>
                      <w:r>
                        <w:rPr>
                          <w:spacing w:val="-8"/>
                          <w:sz w:val="12"/>
                        </w:rPr>
                        <w:t xml:space="preserve"> </w:t>
                      </w:r>
                      <w:r>
                        <w:rPr>
                          <w:sz w:val="12"/>
                        </w:rPr>
                        <w:t>la</w:t>
                      </w:r>
                      <w:r>
                        <w:rPr>
                          <w:spacing w:val="-7"/>
                          <w:sz w:val="12"/>
                        </w:rPr>
                        <w:t xml:space="preserve"> </w:t>
                      </w:r>
                      <w:r>
                        <w:rPr>
                          <w:spacing w:val="-2"/>
                          <w:sz w:val="12"/>
                        </w:rPr>
                        <w:t>plataforma</w:t>
                      </w:r>
                    </w:p>
                  </w:txbxContent>
                </v:textbox>
                <w10:wrap anchorx="page"/>
              </v:shape>
            </w:pict>
          </mc:Fallback>
        </mc:AlternateContent>
      </w:r>
      <w:r>
        <w:rPr>
          <w:rFonts w:ascii="Calibri" w:hAnsi="Calibri"/>
          <w:sz w:val="24"/>
        </w:rPr>
        <w:t>Corresponderá al Juzgado de lo Contencioso-Administrativo de reparto del partido judicial de Madrid el conocimiento de los recursos y cuantas discrepancias surjan en la ejecución e interpretación de este convenio.</w:t>
      </w:r>
    </w:p>
    <w:p w14:paraId="0F72A546" w14:textId="77777777" w:rsidR="00B37F69" w:rsidRDefault="00B37F69">
      <w:pPr>
        <w:pStyle w:val="Textoindependiente"/>
        <w:spacing w:before="88"/>
        <w:rPr>
          <w:rFonts w:ascii="Calibri"/>
          <w:sz w:val="24"/>
        </w:rPr>
      </w:pPr>
    </w:p>
    <w:p w14:paraId="3C3B1EAF" w14:textId="77777777" w:rsidR="00B37F69" w:rsidRDefault="00000000">
      <w:pPr>
        <w:spacing w:before="1" w:line="312" w:lineRule="auto"/>
        <w:ind w:left="143" w:right="1129"/>
        <w:jc w:val="both"/>
        <w:rPr>
          <w:rFonts w:ascii="Calibri" w:hAnsi="Calibri"/>
          <w:sz w:val="24"/>
        </w:rPr>
      </w:pPr>
      <w:r>
        <w:rPr>
          <w:rFonts w:ascii="Calibri" w:hAnsi="Calibri"/>
          <w:sz w:val="24"/>
        </w:rPr>
        <w:t>El carácter no oneroso ni sinalagmático del presente convenio, unido a la cooperación voluntaria</w:t>
      </w:r>
      <w:r>
        <w:rPr>
          <w:rFonts w:ascii="Calibri" w:hAnsi="Calibri"/>
          <w:spacing w:val="-6"/>
          <w:sz w:val="24"/>
        </w:rPr>
        <w:t xml:space="preserve"> </w:t>
      </w:r>
      <w:r>
        <w:rPr>
          <w:rFonts w:ascii="Calibri" w:hAnsi="Calibri"/>
          <w:sz w:val="24"/>
        </w:rPr>
        <w:t>para/</w:t>
      </w:r>
      <w:r>
        <w:rPr>
          <w:rFonts w:ascii="Calibri" w:hAnsi="Calibri"/>
          <w:spacing w:val="-5"/>
          <w:sz w:val="24"/>
        </w:rPr>
        <w:t xml:space="preserve"> </w:t>
      </w:r>
      <w:r>
        <w:rPr>
          <w:rFonts w:ascii="Calibri" w:hAnsi="Calibri"/>
          <w:sz w:val="24"/>
        </w:rPr>
        <w:t>el</w:t>
      </w:r>
      <w:r>
        <w:rPr>
          <w:rFonts w:ascii="Calibri" w:hAnsi="Calibri"/>
          <w:spacing w:val="-6"/>
          <w:sz w:val="24"/>
        </w:rPr>
        <w:t xml:space="preserve"> </w:t>
      </w:r>
      <w:r>
        <w:rPr>
          <w:rFonts w:ascii="Calibri" w:hAnsi="Calibri"/>
          <w:sz w:val="24"/>
        </w:rPr>
        <w:t>logro</w:t>
      </w:r>
      <w:r>
        <w:rPr>
          <w:rFonts w:ascii="Calibri" w:hAnsi="Calibri"/>
          <w:spacing w:val="-8"/>
          <w:sz w:val="24"/>
        </w:rPr>
        <w:t xml:space="preserve"> </w:t>
      </w:r>
      <w:r>
        <w:rPr>
          <w:rFonts w:ascii="Calibri" w:hAnsi="Calibri"/>
          <w:sz w:val="24"/>
        </w:rPr>
        <w:t>de</w:t>
      </w:r>
      <w:r>
        <w:rPr>
          <w:rFonts w:ascii="Calibri" w:hAnsi="Calibri"/>
          <w:spacing w:val="-6"/>
          <w:sz w:val="24"/>
        </w:rPr>
        <w:t xml:space="preserve"> </w:t>
      </w:r>
      <w:r>
        <w:rPr>
          <w:rFonts w:ascii="Calibri" w:hAnsi="Calibri"/>
          <w:sz w:val="24"/>
        </w:rPr>
        <w:t>un</w:t>
      </w:r>
      <w:r>
        <w:rPr>
          <w:rFonts w:ascii="Calibri" w:hAnsi="Calibri"/>
          <w:spacing w:val="-5"/>
          <w:sz w:val="24"/>
        </w:rPr>
        <w:t xml:space="preserve"> </w:t>
      </w:r>
      <w:r>
        <w:rPr>
          <w:rFonts w:ascii="Calibri" w:hAnsi="Calibri"/>
          <w:sz w:val="24"/>
        </w:rPr>
        <w:t>interés</w:t>
      </w:r>
      <w:r>
        <w:rPr>
          <w:rFonts w:ascii="Calibri" w:hAnsi="Calibri"/>
          <w:spacing w:val="-7"/>
          <w:sz w:val="24"/>
        </w:rPr>
        <w:t xml:space="preserve"> </w:t>
      </w:r>
      <w:r>
        <w:rPr>
          <w:rFonts w:ascii="Calibri" w:hAnsi="Calibri"/>
          <w:sz w:val="24"/>
        </w:rPr>
        <w:t>público</w:t>
      </w:r>
      <w:r>
        <w:rPr>
          <w:rFonts w:ascii="Calibri" w:hAnsi="Calibri"/>
          <w:spacing w:val="-6"/>
          <w:sz w:val="24"/>
        </w:rPr>
        <w:t xml:space="preserve"> </w:t>
      </w:r>
      <w:r>
        <w:rPr>
          <w:rFonts w:ascii="Calibri" w:hAnsi="Calibri"/>
          <w:sz w:val="24"/>
        </w:rPr>
        <w:t>común</w:t>
      </w:r>
      <w:r>
        <w:rPr>
          <w:rFonts w:ascii="Calibri" w:hAnsi="Calibri"/>
          <w:spacing w:val="-5"/>
          <w:sz w:val="24"/>
        </w:rPr>
        <w:t xml:space="preserve"> </w:t>
      </w:r>
      <w:r>
        <w:rPr>
          <w:rFonts w:ascii="Calibri" w:hAnsi="Calibri"/>
          <w:sz w:val="24"/>
        </w:rPr>
        <w:t>entre</w:t>
      </w:r>
      <w:r>
        <w:rPr>
          <w:rFonts w:ascii="Calibri" w:hAnsi="Calibri"/>
          <w:spacing w:val="-6"/>
          <w:sz w:val="24"/>
        </w:rPr>
        <w:t xml:space="preserve"> </w:t>
      </w:r>
      <w:r>
        <w:rPr>
          <w:rFonts w:ascii="Calibri" w:hAnsi="Calibri"/>
          <w:sz w:val="24"/>
        </w:rPr>
        <w:t>las</w:t>
      </w:r>
      <w:r>
        <w:rPr>
          <w:rFonts w:ascii="Calibri" w:hAnsi="Calibri"/>
          <w:spacing w:val="-7"/>
          <w:sz w:val="24"/>
        </w:rPr>
        <w:t xml:space="preserve"> </w:t>
      </w:r>
      <w:r>
        <w:rPr>
          <w:rFonts w:ascii="Calibri" w:hAnsi="Calibri"/>
          <w:sz w:val="24"/>
        </w:rPr>
        <w:t>partes</w:t>
      </w:r>
      <w:r>
        <w:rPr>
          <w:rFonts w:ascii="Calibri" w:hAnsi="Calibri"/>
          <w:spacing w:val="-7"/>
          <w:sz w:val="24"/>
        </w:rPr>
        <w:t xml:space="preserve"> </w:t>
      </w:r>
      <w:r>
        <w:rPr>
          <w:rFonts w:ascii="Calibri" w:hAnsi="Calibri"/>
          <w:sz w:val="24"/>
        </w:rPr>
        <w:t>intervinientes</w:t>
      </w:r>
      <w:r>
        <w:rPr>
          <w:rFonts w:ascii="Calibri" w:hAnsi="Calibri"/>
          <w:spacing w:val="-7"/>
          <w:sz w:val="24"/>
        </w:rPr>
        <w:t xml:space="preserve"> </w:t>
      </w:r>
      <w:r>
        <w:rPr>
          <w:rFonts w:ascii="Calibri" w:hAnsi="Calibri"/>
          <w:sz w:val="24"/>
        </w:rPr>
        <w:t>justifica</w:t>
      </w:r>
      <w:r>
        <w:rPr>
          <w:rFonts w:ascii="Calibri" w:hAnsi="Calibri"/>
          <w:spacing w:val="-6"/>
          <w:sz w:val="24"/>
        </w:rPr>
        <w:t xml:space="preserve"> </w:t>
      </w:r>
      <w:r>
        <w:rPr>
          <w:rFonts w:ascii="Calibri" w:hAnsi="Calibri"/>
          <w:sz w:val="24"/>
        </w:rPr>
        <w:t>su no sujeción a la Ley 9/2017, de 8 de noviembre, de Contratos del Sector Público.</w:t>
      </w:r>
    </w:p>
    <w:p w14:paraId="4314F884" w14:textId="77777777" w:rsidR="00B37F69" w:rsidRDefault="00B37F69">
      <w:pPr>
        <w:pStyle w:val="Textoindependiente"/>
        <w:spacing w:before="88"/>
        <w:rPr>
          <w:rFonts w:ascii="Calibri"/>
          <w:sz w:val="24"/>
        </w:rPr>
      </w:pPr>
    </w:p>
    <w:p w14:paraId="168EAABC" w14:textId="77777777" w:rsidR="00B37F69" w:rsidRDefault="00000000">
      <w:pPr>
        <w:spacing w:line="312" w:lineRule="auto"/>
        <w:ind w:left="143" w:right="1128"/>
        <w:jc w:val="both"/>
        <w:rPr>
          <w:rFonts w:ascii="Calibri" w:hAnsi="Calibri"/>
          <w:sz w:val="24"/>
        </w:rPr>
      </w:pPr>
      <w:r>
        <w:rPr>
          <w:rFonts w:ascii="Calibri" w:hAnsi="Calibri"/>
          <w:noProof/>
          <w:sz w:val="24"/>
        </w:rPr>
        <mc:AlternateContent>
          <mc:Choice Requires="wps">
            <w:drawing>
              <wp:anchor distT="0" distB="0" distL="0" distR="0" simplePos="0" relativeHeight="479605248" behindDoc="1" locked="0" layoutInCell="1" allowOverlap="1" wp14:anchorId="154519EA" wp14:editId="16FFF5CF">
                <wp:simplePos x="0" y="0"/>
                <wp:positionH relativeFrom="page">
                  <wp:posOffset>6979136</wp:posOffset>
                </wp:positionH>
                <wp:positionV relativeFrom="paragraph">
                  <wp:posOffset>18627</wp:posOffset>
                </wp:positionV>
                <wp:extent cx="238125" cy="664845"/>
                <wp:effectExtent l="0" t="0" r="0" b="0"/>
                <wp:wrapNone/>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664845"/>
                        </a:xfrm>
                        <a:prstGeom prst="rect">
                          <a:avLst/>
                        </a:prstGeom>
                      </wps:spPr>
                      <wps:txbx>
                        <w:txbxContent>
                          <w:p w14:paraId="7AA15C1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wps:txbx>
                      <wps:bodyPr vert="vert270" wrap="square" lIns="0" tIns="0" rIns="0" bIns="0" rtlCol="0">
                        <a:noAutofit/>
                      </wps:bodyPr>
                    </wps:wsp>
                  </a:graphicData>
                </a:graphic>
              </wp:anchor>
            </w:drawing>
          </mc:Choice>
          <mc:Fallback>
            <w:pict>
              <v:shape w14:anchorId="154519EA" id="Textbox 762" o:spid="_x0000_s1611" type="#_x0000_t202" style="position:absolute;left:0;text-align:left;margin-left:549.55pt;margin-top:1.45pt;width:18.75pt;height:52.35pt;z-index:-23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" filled="f" stroked="f">
                <v:textbox style="layout-flow:vertical;mso-layout-flow-alt:bottom-to-top" inset="0,0,0,0">
                  <w:txbxContent>
                    <w:p w14:paraId="7AA15C10" w14:textId="77777777" w:rsidR="00B37F69" w:rsidRDefault="00000000">
                      <w:pPr>
                        <w:spacing w:before="10" w:line="208" w:lineRule="auto"/>
                        <w:rPr>
                          <w:sz w:val="12"/>
                        </w:rPr>
                      </w:pPr>
                      <w:r>
                        <w:rPr>
                          <w:sz w:val="12"/>
                        </w:rPr>
                        <w:t>Cód.</w:t>
                      </w:r>
                      <w:r>
                        <w:rPr>
                          <w:spacing w:val="-9"/>
                          <w:sz w:val="12"/>
                        </w:rPr>
                        <w:t xml:space="preserve"> </w:t>
                      </w:r>
                      <w:r>
                        <w:rPr>
                          <w:sz w:val="12"/>
                        </w:rPr>
                        <w:t>Validación:</w:t>
                      </w:r>
                      <w:r>
                        <w:rPr>
                          <w:spacing w:val="40"/>
                          <w:sz w:val="12"/>
                        </w:rPr>
                        <w:t xml:space="preserve"> </w:t>
                      </w:r>
                      <w:r>
                        <w:rPr>
                          <w:spacing w:val="-2"/>
                          <w:sz w:val="12"/>
                        </w:rPr>
                        <w:t>Verificación:</w:t>
                      </w:r>
                      <w:r>
                        <w:rPr>
                          <w:spacing w:val="40"/>
                          <w:sz w:val="12"/>
                        </w:rPr>
                        <w:t xml:space="preserve"> </w:t>
                      </w:r>
                      <w:r>
                        <w:rPr>
                          <w:spacing w:val="-2"/>
                          <w:sz w:val="12"/>
                        </w:rPr>
                        <w:t>Documento</w:t>
                      </w:r>
                      <w:r>
                        <w:rPr>
                          <w:spacing w:val="-7"/>
                          <w:sz w:val="12"/>
                        </w:rPr>
                        <w:t xml:space="preserve"> </w:t>
                      </w:r>
                      <w:r>
                        <w:rPr>
                          <w:spacing w:val="-2"/>
                          <w:sz w:val="12"/>
                        </w:rPr>
                        <w:t>firmado</w:t>
                      </w:r>
                    </w:p>
                  </w:txbxContent>
                </v:textbox>
                <w10:wrap anchorx="page"/>
              </v:shape>
            </w:pict>
          </mc:Fallback>
        </mc:AlternateContent>
      </w:r>
      <w:r>
        <w:rPr>
          <w:rFonts w:ascii="Calibri" w:hAnsi="Calibri"/>
          <w:sz w:val="24"/>
        </w:rPr>
        <w:t>Y en prueba de conformidad, ambas partes suscriben el presente convenio, por duplicado y a un solo efecto, en el lugar y fecha al comienzo señalados.</w:t>
      </w:r>
    </w:p>
    <w:p w14:paraId="7A38AC69" w14:textId="77777777" w:rsidR="00B37F69" w:rsidRDefault="00000000">
      <w:pPr>
        <w:pStyle w:val="Textoindependiente"/>
        <w:spacing w:before="162"/>
        <w:ind w:right="1133"/>
        <w:jc w:val="right"/>
      </w:pPr>
      <w:r>
        <w:rPr>
          <w:spacing w:val="-5"/>
        </w:rPr>
        <w:t>10</w:t>
      </w:r>
    </w:p>
    <w:p w14:paraId="6B3B283C" w14:textId="77777777" w:rsidR="00B37F69" w:rsidRDefault="00B37F69">
      <w:pPr>
        <w:pStyle w:val="Textoindependiente"/>
        <w:jc w:val="right"/>
        <w:sectPr w:rsidR="00B37F69">
          <w:type w:val="continuous"/>
          <w:pgSz w:w="11910" w:h="16840"/>
          <w:pgMar w:top="1260" w:right="283" w:bottom="1300" w:left="1133" w:header="0" w:footer="0" w:gutter="0"/>
          <w:cols w:space="720"/>
        </w:sectPr>
      </w:pPr>
    </w:p>
    <w:p w14:paraId="57837BCF" w14:textId="77777777" w:rsidR="00B37F69" w:rsidRDefault="00B37F69">
      <w:pPr>
        <w:pStyle w:val="Textoindependiente"/>
      </w:pPr>
    </w:p>
    <w:p w14:paraId="6A319155" w14:textId="77777777" w:rsidR="00B37F69" w:rsidRDefault="00B37F69">
      <w:pPr>
        <w:pStyle w:val="Textoindependiente"/>
      </w:pPr>
    </w:p>
    <w:p w14:paraId="0AA1619E" w14:textId="77777777" w:rsidR="00B37F69" w:rsidRDefault="00B37F69">
      <w:pPr>
        <w:pStyle w:val="Textoindependiente"/>
      </w:pPr>
    </w:p>
    <w:p w14:paraId="6C2AA7EA" w14:textId="77777777" w:rsidR="00B37F69" w:rsidRDefault="00B37F69">
      <w:pPr>
        <w:pStyle w:val="Textoindependiente"/>
      </w:pPr>
    </w:p>
    <w:p w14:paraId="3B789AB8" w14:textId="77777777" w:rsidR="00B37F69" w:rsidRDefault="00B37F69">
      <w:pPr>
        <w:pStyle w:val="Textoindependiente"/>
      </w:pPr>
    </w:p>
    <w:p w14:paraId="1CD44F1A" w14:textId="77777777" w:rsidR="00B37F69" w:rsidRDefault="00B37F69">
      <w:pPr>
        <w:pStyle w:val="Textoindependiente"/>
      </w:pPr>
    </w:p>
    <w:p w14:paraId="17EB4C26" w14:textId="77777777" w:rsidR="00B37F69" w:rsidRDefault="00B37F69">
      <w:pPr>
        <w:pStyle w:val="Textoindependiente"/>
      </w:pPr>
    </w:p>
    <w:p w14:paraId="38D50E05" w14:textId="77777777" w:rsidR="00B37F69" w:rsidRDefault="00B37F69">
      <w:pPr>
        <w:pStyle w:val="Textoindependiente"/>
      </w:pPr>
    </w:p>
    <w:p w14:paraId="6087A2D7" w14:textId="77777777" w:rsidR="00B37F69" w:rsidRDefault="00B37F69">
      <w:pPr>
        <w:pStyle w:val="Textoindependiente"/>
      </w:pPr>
    </w:p>
    <w:p w14:paraId="4E7F07D1" w14:textId="77777777" w:rsidR="00B37F69" w:rsidRDefault="00B37F69">
      <w:pPr>
        <w:pStyle w:val="Textoindependiente"/>
      </w:pPr>
    </w:p>
    <w:p w14:paraId="7A5BC479" w14:textId="77777777" w:rsidR="00B37F69" w:rsidRDefault="00B37F69">
      <w:pPr>
        <w:pStyle w:val="Textoindependiente"/>
      </w:pPr>
    </w:p>
    <w:p w14:paraId="2D8D5736" w14:textId="77777777" w:rsidR="00B37F69" w:rsidRDefault="00B37F69">
      <w:pPr>
        <w:pStyle w:val="Textoindependiente"/>
      </w:pPr>
    </w:p>
    <w:p w14:paraId="225772D5" w14:textId="77777777" w:rsidR="00B37F69" w:rsidRDefault="00B37F69">
      <w:pPr>
        <w:pStyle w:val="Textoindependiente"/>
      </w:pPr>
    </w:p>
    <w:p w14:paraId="0FDD2269" w14:textId="77777777" w:rsidR="00B37F69" w:rsidRDefault="00B37F69">
      <w:pPr>
        <w:pStyle w:val="Textoindependiente"/>
      </w:pPr>
    </w:p>
    <w:p w14:paraId="317DBF22" w14:textId="77777777" w:rsidR="00B37F69" w:rsidRDefault="00B37F69">
      <w:pPr>
        <w:pStyle w:val="Textoindependiente"/>
      </w:pPr>
    </w:p>
    <w:p w14:paraId="401A3C8A" w14:textId="77777777" w:rsidR="00B37F69" w:rsidRDefault="00B37F69">
      <w:pPr>
        <w:pStyle w:val="Textoindependiente"/>
      </w:pPr>
    </w:p>
    <w:p w14:paraId="49915505" w14:textId="77777777" w:rsidR="00B37F69" w:rsidRDefault="00B37F69">
      <w:pPr>
        <w:pStyle w:val="Textoindependiente"/>
      </w:pPr>
    </w:p>
    <w:p w14:paraId="67778751" w14:textId="77777777" w:rsidR="00B37F69" w:rsidRDefault="00B37F69">
      <w:pPr>
        <w:pStyle w:val="Textoindependiente"/>
      </w:pPr>
    </w:p>
    <w:p w14:paraId="6F8F1AD8" w14:textId="77777777" w:rsidR="00B37F69" w:rsidRDefault="00B37F69">
      <w:pPr>
        <w:pStyle w:val="Textoindependiente"/>
      </w:pPr>
    </w:p>
    <w:p w14:paraId="6005CA4D" w14:textId="77777777" w:rsidR="00B37F69" w:rsidRDefault="00B37F69">
      <w:pPr>
        <w:pStyle w:val="Textoindependiente"/>
      </w:pPr>
    </w:p>
    <w:p w14:paraId="592ED34C" w14:textId="77777777" w:rsidR="00B37F69" w:rsidRDefault="00B37F69">
      <w:pPr>
        <w:pStyle w:val="Textoindependiente"/>
      </w:pPr>
    </w:p>
    <w:p w14:paraId="746CF6F4" w14:textId="77777777" w:rsidR="00B37F69" w:rsidRDefault="00B37F69">
      <w:pPr>
        <w:pStyle w:val="Textoindependiente"/>
      </w:pPr>
    </w:p>
    <w:p w14:paraId="134AE182" w14:textId="77777777" w:rsidR="00B37F69" w:rsidRDefault="00B37F69">
      <w:pPr>
        <w:pStyle w:val="Textoindependiente"/>
      </w:pPr>
    </w:p>
    <w:p w14:paraId="3AB9FD3C" w14:textId="77777777" w:rsidR="00B37F69" w:rsidRDefault="00B37F69">
      <w:pPr>
        <w:pStyle w:val="Textoindependiente"/>
      </w:pPr>
    </w:p>
    <w:p w14:paraId="0C34CBCE" w14:textId="77777777" w:rsidR="00B37F69" w:rsidRDefault="00B37F69">
      <w:pPr>
        <w:pStyle w:val="Textoindependiente"/>
      </w:pPr>
    </w:p>
    <w:p w14:paraId="607B4B9E" w14:textId="77777777" w:rsidR="00B37F69" w:rsidRDefault="00B37F69">
      <w:pPr>
        <w:pStyle w:val="Textoindependiente"/>
      </w:pPr>
    </w:p>
    <w:p w14:paraId="7510C58F" w14:textId="77777777" w:rsidR="00B37F69" w:rsidRDefault="00B37F69">
      <w:pPr>
        <w:pStyle w:val="Textoindependiente"/>
      </w:pPr>
    </w:p>
    <w:p w14:paraId="1F780500" w14:textId="77777777" w:rsidR="00B37F69" w:rsidRDefault="00B37F69">
      <w:pPr>
        <w:pStyle w:val="Textoindependiente"/>
      </w:pPr>
    </w:p>
    <w:p w14:paraId="5A6482D3" w14:textId="77777777" w:rsidR="00B37F69" w:rsidRDefault="00B37F69">
      <w:pPr>
        <w:pStyle w:val="Textoindependiente"/>
      </w:pPr>
    </w:p>
    <w:p w14:paraId="5CFBD0D6" w14:textId="77777777" w:rsidR="00B37F69" w:rsidRDefault="00B37F69">
      <w:pPr>
        <w:pStyle w:val="Textoindependiente"/>
      </w:pPr>
    </w:p>
    <w:p w14:paraId="43878912" w14:textId="77777777" w:rsidR="00B37F69" w:rsidRDefault="00B37F69">
      <w:pPr>
        <w:pStyle w:val="Textoindependiente"/>
      </w:pPr>
    </w:p>
    <w:p w14:paraId="41A23D86" w14:textId="77777777" w:rsidR="00B37F69" w:rsidRDefault="00B37F69">
      <w:pPr>
        <w:pStyle w:val="Textoindependiente"/>
      </w:pPr>
    </w:p>
    <w:p w14:paraId="081F0A2F" w14:textId="77777777" w:rsidR="00B37F69" w:rsidRDefault="00B37F69">
      <w:pPr>
        <w:pStyle w:val="Textoindependiente"/>
      </w:pPr>
    </w:p>
    <w:p w14:paraId="29D67203" w14:textId="77777777" w:rsidR="00B37F69" w:rsidRDefault="00B37F69">
      <w:pPr>
        <w:pStyle w:val="Textoindependiente"/>
      </w:pPr>
    </w:p>
    <w:p w14:paraId="22E094C3" w14:textId="77777777" w:rsidR="00B37F69" w:rsidRDefault="00B37F69">
      <w:pPr>
        <w:pStyle w:val="Textoindependiente"/>
      </w:pPr>
    </w:p>
    <w:p w14:paraId="1CB7D51C" w14:textId="77777777" w:rsidR="00B37F69" w:rsidRDefault="00B37F69">
      <w:pPr>
        <w:pStyle w:val="Textoindependiente"/>
      </w:pPr>
    </w:p>
    <w:p w14:paraId="53774599" w14:textId="77777777" w:rsidR="00B37F69" w:rsidRDefault="00B37F69">
      <w:pPr>
        <w:pStyle w:val="Textoindependiente"/>
      </w:pPr>
    </w:p>
    <w:p w14:paraId="21B5E1CA" w14:textId="77777777" w:rsidR="00B37F69" w:rsidRDefault="00B37F69">
      <w:pPr>
        <w:pStyle w:val="Textoindependiente"/>
      </w:pPr>
    </w:p>
    <w:p w14:paraId="59A3C8BD" w14:textId="77777777" w:rsidR="00B37F69" w:rsidRDefault="00B37F69">
      <w:pPr>
        <w:pStyle w:val="Textoindependiente"/>
      </w:pPr>
    </w:p>
    <w:p w14:paraId="7B58EA00" w14:textId="77777777" w:rsidR="00B37F69" w:rsidRDefault="00B37F69">
      <w:pPr>
        <w:pStyle w:val="Textoindependiente"/>
        <w:spacing w:before="200"/>
      </w:pPr>
    </w:p>
    <w:p w14:paraId="1D15FF0F" w14:textId="77777777" w:rsidR="00B37F69" w:rsidRDefault="00B37F69">
      <w:pPr>
        <w:pStyle w:val="Textoindependiente"/>
        <w:sectPr w:rsidR="00B37F69">
          <w:headerReference w:type="default" r:id="rId463"/>
          <w:footerReference w:type="default" r:id="rId464"/>
          <w:pgSz w:w="16840" w:h="11910" w:orient="landscape"/>
          <w:pgMar w:top="1240" w:right="708" w:bottom="0" w:left="1275" w:header="0" w:footer="0" w:gutter="0"/>
          <w:cols w:space="720"/>
        </w:sectPr>
      </w:pPr>
    </w:p>
    <w:p w14:paraId="6FE69C11" w14:textId="77777777" w:rsidR="00B37F69" w:rsidRDefault="00000000">
      <w:pPr>
        <w:pStyle w:val="Textoindependiente"/>
        <w:rPr>
          <w:sz w:val="12"/>
        </w:rPr>
      </w:pPr>
      <w:r>
        <w:rPr>
          <w:noProof/>
          <w:sz w:val="12"/>
        </w:rPr>
        <mc:AlternateContent>
          <mc:Choice Requires="wpg">
            <w:drawing>
              <wp:anchor distT="0" distB="0" distL="0" distR="0" simplePos="0" relativeHeight="479610880" behindDoc="1" locked="0" layoutInCell="1" allowOverlap="1" wp14:anchorId="7485CAD5" wp14:editId="4BC335E7">
                <wp:simplePos x="0" y="0"/>
                <wp:positionH relativeFrom="page">
                  <wp:posOffset>283463</wp:posOffset>
                </wp:positionH>
                <wp:positionV relativeFrom="page">
                  <wp:posOffset>6732269</wp:posOffset>
                </wp:positionV>
                <wp:extent cx="10408920" cy="828675"/>
                <wp:effectExtent l="0" t="0" r="0" b="0"/>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08920" cy="828675"/>
                          <a:chOff x="0" y="0"/>
                          <a:chExt cx="10408920" cy="828675"/>
                        </a:xfrm>
                      </wpg:grpSpPr>
                      <wps:wsp>
                        <wps:cNvPr id="764" name="Graphic 764"/>
                        <wps:cNvSpPr/>
                        <wps:spPr>
                          <a:xfrm>
                            <a:off x="549656" y="36322"/>
                            <a:ext cx="9859010" cy="792480"/>
                          </a:xfrm>
                          <a:custGeom>
                            <a:avLst/>
                            <a:gdLst/>
                            <a:ahLst/>
                            <a:cxnLst/>
                            <a:rect l="l" t="t" r="r" b="b"/>
                            <a:pathLst>
                              <a:path w="9859010" h="792480">
                                <a:moveTo>
                                  <a:pt x="9859010" y="0"/>
                                </a:moveTo>
                                <a:lnTo>
                                  <a:pt x="1882140" y="0"/>
                                </a:lnTo>
                                <a:lnTo>
                                  <a:pt x="1882140" y="286131"/>
                                </a:lnTo>
                                <a:lnTo>
                                  <a:pt x="613410" y="286131"/>
                                </a:lnTo>
                                <a:lnTo>
                                  <a:pt x="613410" y="0"/>
                                </a:lnTo>
                                <a:lnTo>
                                  <a:pt x="0" y="0"/>
                                </a:lnTo>
                                <a:lnTo>
                                  <a:pt x="0" y="791972"/>
                                </a:lnTo>
                                <a:lnTo>
                                  <a:pt x="613283" y="791972"/>
                                </a:lnTo>
                                <a:lnTo>
                                  <a:pt x="613410" y="791972"/>
                                </a:lnTo>
                                <a:lnTo>
                                  <a:pt x="1882140" y="791972"/>
                                </a:lnTo>
                                <a:lnTo>
                                  <a:pt x="1882267" y="791972"/>
                                </a:lnTo>
                                <a:lnTo>
                                  <a:pt x="9859010" y="791972"/>
                                </a:lnTo>
                                <a:lnTo>
                                  <a:pt x="9859010" y="0"/>
                                </a:lnTo>
                                <a:close/>
                              </a:path>
                            </a:pathLst>
                          </a:custGeom>
                          <a:solidFill>
                            <a:srgbClr val="FFFFFF"/>
                          </a:solidFill>
                        </wps:spPr>
                        <wps:bodyPr wrap="square" lIns="0" tIns="0" rIns="0" bIns="0" rtlCol="0">
                          <a:prstTxWarp prst="textNoShape">
                            <a:avLst/>
                          </a:prstTxWarp>
                          <a:noAutofit/>
                        </wps:bodyPr>
                      </wps:wsp>
                      <wps:wsp>
                        <wps:cNvPr id="765" name="Graphic 765"/>
                        <wps:cNvSpPr/>
                        <wps:spPr>
                          <a:xfrm>
                            <a:off x="0" y="0"/>
                            <a:ext cx="550545" cy="484505"/>
                          </a:xfrm>
                          <a:custGeom>
                            <a:avLst/>
                            <a:gdLst/>
                            <a:ahLst/>
                            <a:cxnLst/>
                            <a:rect l="l" t="t" r="r" b="b"/>
                            <a:pathLst>
                              <a:path w="550545" h="484505">
                                <a:moveTo>
                                  <a:pt x="550163" y="483997"/>
                                </a:moveTo>
                                <a:lnTo>
                                  <a:pt x="550163" y="0"/>
                                </a:lnTo>
                                <a:lnTo>
                                  <a:pt x="0" y="0"/>
                                </a:lnTo>
                                <a:lnTo>
                                  <a:pt x="0" y="483997"/>
                                </a:lnTo>
                                <a:lnTo>
                                  <a:pt x="550163" y="48399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B1D3B7" id="Group 763" o:spid="_x0000_s1026" style="position:absolute;margin-left:22.3pt;margin-top:530.1pt;width:819.6pt;height:65.25pt;z-index:-23705600;mso-wrap-distance-left:0;mso-wrap-distance-right:0;mso-position-horizontal-relative:page;mso-position-vertical-relative:page" coordsize="104089,8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">
                <v:shape id="Graphic 764" o:spid="_x0000_s1027" style="position:absolute;left:5496;top:363;width:98590;height:7925;visibility:visible;mso-wrap-style:square;v-text-anchor:top" coordsize="9859010,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" path="m9859010,l1882140,r,286131l613410,286131,613410,,,,,791972r613283,l613410,791972r1268730,l1882267,791972r7976743,l9859010,xe" stroked="f">
                  <v:path arrowok="t"/>
                </v:shape>
                <v:shape id="Graphic 765" o:spid="_x0000_s1028" style="position:absolute;width:5505;height:4845;visibility:visible;mso-wrap-style:square;v-text-anchor:top" coordsize="550545,48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" path="m550163,483997l550163,,,,,483997r550163,xe" fillcolor="black" stroked="f">
                  <v:path arrowok="t"/>
                </v:shape>
                <w10:wrap anchorx="page" anchory="page"/>
              </v:group>
            </w:pict>
          </mc:Fallback>
        </mc:AlternateContent>
      </w:r>
      <w:r>
        <w:rPr>
          <w:noProof/>
          <w:sz w:val="12"/>
        </w:rPr>
        <mc:AlternateContent>
          <mc:Choice Requires="wps">
            <w:drawing>
              <wp:anchor distT="0" distB="0" distL="0" distR="0" simplePos="0" relativeHeight="16012800" behindDoc="0" locked="0" layoutInCell="1" allowOverlap="1" wp14:anchorId="1AF7C7BF" wp14:editId="2EB6A249">
                <wp:simplePos x="0" y="0"/>
                <wp:positionH relativeFrom="page">
                  <wp:posOffset>10335270</wp:posOffset>
                </wp:positionH>
                <wp:positionV relativeFrom="page">
                  <wp:posOffset>6891655</wp:posOffset>
                </wp:positionV>
                <wp:extent cx="167640" cy="491490"/>
                <wp:effectExtent l="0" t="0" r="0" b="0"/>
                <wp:wrapNone/>
                <wp:docPr id="766" name="Textbox 7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491490"/>
                        </a:xfrm>
                        <a:prstGeom prst="rect">
                          <a:avLst/>
                        </a:prstGeom>
                      </wps:spPr>
                      <wps:txbx>
                        <w:txbxContent>
                          <w:p w14:paraId="435038B1" w14:textId="77777777" w:rsidR="00B37F69" w:rsidRDefault="00000000">
                            <w:pPr>
                              <w:pStyle w:val="Textoindependiente"/>
                              <w:spacing w:before="13"/>
                              <w:ind w:left="20"/>
                            </w:pPr>
                            <w:r>
                              <w:t>Anexo</w:t>
                            </w:r>
                            <w:r>
                              <w:rPr>
                                <w:spacing w:val="-5"/>
                              </w:rPr>
                              <w:t xml:space="preserve"> </w:t>
                            </w:r>
                            <w:r>
                              <w:rPr>
                                <w:spacing w:val="-10"/>
                              </w:rPr>
                              <w:t>6</w:t>
                            </w:r>
                          </w:p>
                        </w:txbxContent>
                      </wps:txbx>
                      <wps:bodyPr vert="vert" wrap="square" lIns="0" tIns="0" rIns="0" bIns="0" rtlCol="0">
                        <a:noAutofit/>
                      </wps:bodyPr>
                    </wps:wsp>
                  </a:graphicData>
                </a:graphic>
              </wp:anchor>
            </w:drawing>
          </mc:Choice>
          <mc:Fallback>
            <w:pict>
              <v:shape w14:anchorId="1AF7C7BF" id="Textbox 766" o:spid="_x0000_s1612" type="#_x0000_t202" style="position:absolute;margin-left:813.8pt;margin-top:542.65pt;width:13.2pt;height:38.7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" filled="f" stroked="f">
                <v:textbox style="layout-flow:vertical" inset="0,0,0,0">
                  <w:txbxContent>
                    <w:p w14:paraId="435038B1" w14:textId="77777777" w:rsidR="00B37F69" w:rsidRDefault="00000000">
                      <w:pPr>
                        <w:pStyle w:val="Textoindependiente"/>
                        <w:spacing w:before="13"/>
                        <w:ind w:left="20"/>
                      </w:pPr>
                      <w:r>
                        <w:t>Anexo</w:t>
                      </w:r>
                      <w:r>
                        <w:rPr>
                          <w:spacing w:val="-5"/>
                        </w:rPr>
                        <w:t xml:space="preserve"> </w:t>
                      </w:r>
                      <w:r>
                        <w:rPr>
                          <w:spacing w:val="-10"/>
                        </w:rPr>
                        <w:t>6</w:t>
                      </w:r>
                    </w:p>
                  </w:txbxContent>
                </v:textbox>
                <w10:wrap anchorx="page" anchory="page"/>
              </v:shape>
            </w:pict>
          </mc:Fallback>
        </mc:AlternateContent>
      </w:r>
      <w:r>
        <w:rPr>
          <w:noProof/>
          <w:sz w:val="12"/>
        </w:rPr>
        <mc:AlternateContent>
          <mc:Choice Requires="wps">
            <w:drawing>
              <wp:anchor distT="0" distB="0" distL="0" distR="0" simplePos="0" relativeHeight="16013824" behindDoc="0" locked="0" layoutInCell="1" allowOverlap="1" wp14:anchorId="2F7C9154" wp14:editId="58E00FF1">
                <wp:simplePos x="0" y="0"/>
                <wp:positionH relativeFrom="page">
                  <wp:posOffset>9207157</wp:posOffset>
                </wp:positionH>
                <wp:positionV relativeFrom="page">
                  <wp:posOffset>798068</wp:posOffset>
                </wp:positionV>
                <wp:extent cx="222885" cy="1270000"/>
                <wp:effectExtent l="0" t="0" r="0" b="0"/>
                <wp:wrapNone/>
                <wp:docPr id="767" name="Textbox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270000"/>
                        </a:xfrm>
                        <a:prstGeom prst="rect">
                          <a:avLst/>
                        </a:prstGeom>
                      </wps:spPr>
                      <wps:txbx>
                        <w:txbxContent>
                          <w:p w14:paraId="293F4DEB" w14:textId="77777777" w:rsidR="00B37F69" w:rsidRDefault="00000000">
                            <w:pPr>
                              <w:spacing w:before="9"/>
                              <w:ind w:left="20"/>
                              <w:rPr>
                                <w:rFonts w:ascii="Times New Roman" w:hAnsi="Times New Roman"/>
                                <w:sz w:val="28"/>
                              </w:rPr>
                            </w:pPr>
                            <w:r>
                              <w:rPr>
                                <w:rFonts w:ascii="Times New Roman" w:hAnsi="Times New Roman"/>
                                <w:sz w:val="28"/>
                              </w:rPr>
                              <w:t>Área</w:t>
                            </w:r>
                            <w:r>
                              <w:rPr>
                                <w:rFonts w:ascii="Times New Roman" w:hAnsi="Times New Roman"/>
                                <w:spacing w:val="-2"/>
                                <w:sz w:val="28"/>
                              </w:rPr>
                              <w:t xml:space="preserve"> </w:t>
                            </w:r>
                            <w:r>
                              <w:rPr>
                                <w:rFonts w:ascii="Times New Roman" w:hAnsi="Times New Roman"/>
                                <w:sz w:val="28"/>
                              </w:rPr>
                              <w:t>de</w:t>
                            </w:r>
                            <w:r>
                              <w:rPr>
                                <w:rFonts w:ascii="Times New Roman" w:hAnsi="Times New Roman"/>
                                <w:spacing w:val="-2"/>
                                <w:sz w:val="28"/>
                              </w:rPr>
                              <w:t xml:space="preserve"> Deportes</w:t>
                            </w:r>
                          </w:p>
                        </w:txbxContent>
                      </wps:txbx>
                      <wps:bodyPr vert="vert" wrap="square" lIns="0" tIns="0" rIns="0" bIns="0" rtlCol="0">
                        <a:noAutofit/>
                      </wps:bodyPr>
                    </wps:wsp>
                  </a:graphicData>
                </a:graphic>
              </wp:anchor>
            </w:drawing>
          </mc:Choice>
          <mc:Fallback>
            <w:pict>
              <v:shape w14:anchorId="2F7C9154" id="Textbox 767" o:spid="_x0000_s1613" type="#_x0000_t202" style="position:absolute;margin-left:724.95pt;margin-top:62.85pt;width:17.55pt;height:100pt;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" filled="f" stroked="f">
                <v:textbox style="layout-flow:vertical" inset="0,0,0,0">
                  <w:txbxContent>
                    <w:p w14:paraId="293F4DEB" w14:textId="77777777" w:rsidR="00B37F69" w:rsidRDefault="00000000">
                      <w:pPr>
                        <w:spacing w:before="9"/>
                        <w:ind w:left="20"/>
                        <w:rPr>
                          <w:rFonts w:ascii="Times New Roman" w:hAnsi="Times New Roman"/>
                          <w:sz w:val="28"/>
                        </w:rPr>
                      </w:pPr>
                      <w:r>
                        <w:rPr>
                          <w:rFonts w:ascii="Times New Roman" w:hAnsi="Times New Roman"/>
                          <w:sz w:val="28"/>
                        </w:rPr>
                        <w:t>Área</w:t>
                      </w:r>
                      <w:r>
                        <w:rPr>
                          <w:rFonts w:ascii="Times New Roman" w:hAnsi="Times New Roman"/>
                          <w:spacing w:val="-2"/>
                          <w:sz w:val="28"/>
                        </w:rPr>
                        <w:t xml:space="preserve"> </w:t>
                      </w:r>
                      <w:r>
                        <w:rPr>
                          <w:rFonts w:ascii="Times New Roman" w:hAnsi="Times New Roman"/>
                          <w:sz w:val="28"/>
                        </w:rPr>
                        <w:t>de</w:t>
                      </w:r>
                      <w:r>
                        <w:rPr>
                          <w:rFonts w:ascii="Times New Roman" w:hAnsi="Times New Roman"/>
                          <w:spacing w:val="-2"/>
                          <w:sz w:val="28"/>
                        </w:rPr>
                        <w:t xml:space="preserve"> Deportes</w:t>
                      </w:r>
                    </w:p>
                  </w:txbxContent>
                </v:textbox>
                <w10:wrap anchorx="page" anchory="page"/>
              </v:shape>
            </w:pict>
          </mc:Fallback>
        </mc:AlternateContent>
      </w:r>
      <w:r>
        <w:rPr>
          <w:noProof/>
          <w:sz w:val="12"/>
        </w:rPr>
        <mc:AlternateContent>
          <mc:Choice Requires="wps">
            <w:drawing>
              <wp:anchor distT="0" distB="0" distL="0" distR="0" simplePos="0" relativeHeight="16014336" behindDoc="0" locked="0" layoutInCell="1" allowOverlap="1" wp14:anchorId="26D074E2" wp14:editId="2620BDE5">
                <wp:simplePos x="0" y="0"/>
                <wp:positionH relativeFrom="page">
                  <wp:posOffset>8779256</wp:posOffset>
                </wp:positionH>
                <wp:positionV relativeFrom="page">
                  <wp:posOffset>1713992</wp:posOffset>
                </wp:positionV>
                <wp:extent cx="165735" cy="1123315"/>
                <wp:effectExtent l="0" t="0" r="0" b="0"/>
                <wp:wrapNone/>
                <wp:docPr id="768" name="Textbox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123315"/>
                        </a:xfrm>
                        <a:prstGeom prst="rect">
                          <a:avLst/>
                        </a:prstGeom>
                      </wps:spPr>
                      <wps:txbx>
                        <w:txbxContent>
                          <w:p w14:paraId="2EEB534F" w14:textId="77777777" w:rsidR="00B37F69" w:rsidRDefault="00000000">
                            <w:pPr>
                              <w:spacing w:line="245" w:lineRule="exact"/>
                              <w:ind w:left="20"/>
                              <w:rPr>
                                <w:rFonts w:ascii="Calibri"/>
                              </w:rPr>
                            </w:pPr>
                            <w:r>
                              <w:rPr>
                                <w:rFonts w:ascii="Calibri"/>
                              </w:rPr>
                              <w:t>PRESIDENTE</w:t>
                            </w:r>
                            <w:r>
                              <w:rPr>
                                <w:rFonts w:ascii="Calibri"/>
                                <w:spacing w:val="-5"/>
                              </w:rPr>
                              <w:t xml:space="preserve"> </w:t>
                            </w:r>
                            <w:r>
                              <w:rPr>
                                <w:rFonts w:ascii="Calibri"/>
                                <w:spacing w:val="-2"/>
                              </w:rPr>
                              <w:t>F.M.V.</w:t>
                            </w:r>
                          </w:p>
                        </w:txbxContent>
                      </wps:txbx>
                      <wps:bodyPr vert="vert" wrap="square" lIns="0" tIns="0" rIns="0" bIns="0" rtlCol="0">
                        <a:noAutofit/>
                      </wps:bodyPr>
                    </wps:wsp>
                  </a:graphicData>
                </a:graphic>
              </wp:anchor>
            </w:drawing>
          </mc:Choice>
          <mc:Fallback>
            <w:pict>
              <v:shape w14:anchorId="26D074E2" id="Textbox 768" o:spid="_x0000_s1614" type="#_x0000_t202" style="position:absolute;margin-left:691.3pt;margin-top:134.95pt;width:13.05pt;height:88.45pt;z-index:1601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" filled="f" stroked="f">
                <v:textbox style="layout-flow:vertical" inset="0,0,0,0">
                  <w:txbxContent>
                    <w:p w14:paraId="2EEB534F" w14:textId="77777777" w:rsidR="00B37F69" w:rsidRDefault="00000000">
                      <w:pPr>
                        <w:spacing w:line="245" w:lineRule="exact"/>
                        <w:ind w:left="20"/>
                        <w:rPr>
                          <w:rFonts w:ascii="Calibri"/>
                        </w:rPr>
                      </w:pPr>
                      <w:r>
                        <w:rPr>
                          <w:rFonts w:ascii="Calibri"/>
                        </w:rPr>
                        <w:t>PRESIDENTE</w:t>
                      </w:r>
                      <w:r>
                        <w:rPr>
                          <w:rFonts w:ascii="Calibri"/>
                          <w:spacing w:val="-5"/>
                        </w:rPr>
                        <w:t xml:space="preserve"> </w:t>
                      </w:r>
                      <w:r>
                        <w:rPr>
                          <w:rFonts w:ascii="Calibri"/>
                          <w:spacing w:val="-2"/>
                        </w:rPr>
                        <w:t>F.M.V.</w:t>
                      </w:r>
                    </w:p>
                  </w:txbxContent>
                </v:textbox>
                <w10:wrap anchorx="page" anchory="page"/>
              </v:shape>
            </w:pict>
          </mc:Fallback>
        </mc:AlternateContent>
      </w:r>
      <w:r>
        <w:rPr>
          <w:noProof/>
          <w:sz w:val="12"/>
        </w:rPr>
        <mc:AlternateContent>
          <mc:Choice Requires="wps">
            <w:drawing>
              <wp:anchor distT="0" distB="0" distL="0" distR="0" simplePos="0" relativeHeight="16015360" behindDoc="0" locked="0" layoutInCell="1" allowOverlap="1" wp14:anchorId="5121D215" wp14:editId="19854BF1">
                <wp:simplePos x="0" y="0"/>
                <wp:positionH relativeFrom="page">
                  <wp:posOffset>8012683</wp:posOffset>
                </wp:positionH>
                <wp:positionV relativeFrom="page">
                  <wp:posOffset>1488439</wp:posOffset>
                </wp:positionV>
                <wp:extent cx="177800" cy="1575435"/>
                <wp:effectExtent l="0" t="0" r="0" b="0"/>
                <wp:wrapNone/>
                <wp:docPr id="769" name="Textbox 7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575435"/>
                        </a:xfrm>
                        <a:prstGeom prst="rect">
                          <a:avLst/>
                        </a:prstGeom>
                      </wps:spPr>
                      <wps:txbx>
                        <w:txbxContent>
                          <w:p w14:paraId="1B3F3216" w14:textId="77777777" w:rsidR="00B37F69" w:rsidRDefault="00000000">
                            <w:pPr>
                              <w:spacing w:line="264" w:lineRule="exact"/>
                              <w:ind w:left="20"/>
                              <w:rPr>
                                <w:rFonts w:ascii="Calibri"/>
                                <w:sz w:val="24"/>
                              </w:rPr>
                            </w:pPr>
                            <w:r>
                              <w:rPr>
                                <w:rFonts w:ascii="Calibri"/>
                                <w:sz w:val="24"/>
                              </w:rPr>
                              <w:t>D.</w:t>
                            </w:r>
                            <w:r>
                              <w:rPr>
                                <w:rFonts w:ascii="Calibri"/>
                                <w:spacing w:val="-1"/>
                                <w:sz w:val="24"/>
                              </w:rPr>
                              <w:t xml:space="preserve"> </w:t>
                            </w:r>
                            <w:r>
                              <w:rPr>
                                <w:rFonts w:ascii="Calibri"/>
                                <w:sz w:val="24"/>
                              </w:rPr>
                              <w:t>Pedro</w:t>
                            </w:r>
                            <w:r>
                              <w:rPr>
                                <w:rFonts w:ascii="Calibri"/>
                                <w:spacing w:val="-1"/>
                                <w:sz w:val="24"/>
                              </w:rPr>
                              <w:t xml:space="preserve"> </w:t>
                            </w:r>
                            <w:r>
                              <w:rPr>
                                <w:rFonts w:ascii="Calibri"/>
                                <w:sz w:val="24"/>
                              </w:rPr>
                              <w:t>Girones</w:t>
                            </w:r>
                            <w:r>
                              <w:rPr>
                                <w:rFonts w:ascii="Calibri"/>
                                <w:spacing w:val="-2"/>
                                <w:sz w:val="24"/>
                              </w:rPr>
                              <w:t xml:space="preserve"> Galiana</w:t>
                            </w:r>
                          </w:p>
                        </w:txbxContent>
                      </wps:txbx>
                      <wps:bodyPr vert="vert" wrap="square" lIns="0" tIns="0" rIns="0" bIns="0" rtlCol="0">
                        <a:noAutofit/>
                      </wps:bodyPr>
                    </wps:wsp>
                  </a:graphicData>
                </a:graphic>
              </wp:anchor>
            </w:drawing>
          </mc:Choice>
          <mc:Fallback>
            <w:pict>
              <v:shape w14:anchorId="5121D215" id="Textbox 769" o:spid="_x0000_s1615" type="#_x0000_t202" style="position:absolute;margin-left:630.9pt;margin-top:117.2pt;width:14pt;height:124.05pt;z-index:1601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" filled="f" stroked="f">
                <v:textbox style="layout-flow:vertical" inset="0,0,0,0">
                  <w:txbxContent>
                    <w:p w14:paraId="1B3F3216" w14:textId="77777777" w:rsidR="00B37F69" w:rsidRDefault="00000000">
                      <w:pPr>
                        <w:spacing w:line="264" w:lineRule="exact"/>
                        <w:ind w:left="20"/>
                        <w:rPr>
                          <w:rFonts w:ascii="Calibri"/>
                          <w:sz w:val="24"/>
                        </w:rPr>
                      </w:pPr>
                      <w:r>
                        <w:rPr>
                          <w:rFonts w:ascii="Calibri"/>
                          <w:sz w:val="24"/>
                        </w:rPr>
                        <w:t>D.</w:t>
                      </w:r>
                      <w:r>
                        <w:rPr>
                          <w:rFonts w:ascii="Calibri"/>
                          <w:spacing w:val="-1"/>
                          <w:sz w:val="24"/>
                        </w:rPr>
                        <w:t xml:space="preserve"> </w:t>
                      </w:r>
                      <w:r>
                        <w:rPr>
                          <w:rFonts w:ascii="Calibri"/>
                          <w:sz w:val="24"/>
                        </w:rPr>
                        <w:t>Pedro</w:t>
                      </w:r>
                      <w:r>
                        <w:rPr>
                          <w:rFonts w:ascii="Calibri"/>
                          <w:spacing w:val="-1"/>
                          <w:sz w:val="24"/>
                        </w:rPr>
                        <w:t xml:space="preserve"> </w:t>
                      </w:r>
                      <w:r>
                        <w:rPr>
                          <w:rFonts w:ascii="Calibri"/>
                          <w:sz w:val="24"/>
                        </w:rPr>
                        <w:t>Girones</w:t>
                      </w:r>
                      <w:r>
                        <w:rPr>
                          <w:rFonts w:ascii="Calibri"/>
                          <w:spacing w:val="-2"/>
                          <w:sz w:val="24"/>
                        </w:rPr>
                        <w:t xml:space="preserve"> Galiana</w:t>
                      </w:r>
                    </w:p>
                  </w:txbxContent>
                </v:textbox>
                <w10:wrap anchorx="page" anchory="page"/>
              </v:shape>
            </w:pict>
          </mc:Fallback>
        </mc:AlternateContent>
      </w:r>
      <w:r>
        <w:rPr>
          <w:noProof/>
          <w:sz w:val="12"/>
        </w:rPr>
        <mc:AlternateContent>
          <mc:Choice Requires="wps">
            <w:drawing>
              <wp:anchor distT="0" distB="0" distL="0" distR="0" simplePos="0" relativeHeight="16016384" behindDoc="0" locked="0" layoutInCell="1" allowOverlap="1" wp14:anchorId="29BF2E00" wp14:editId="26547A7D">
                <wp:simplePos x="0" y="0"/>
                <wp:positionH relativeFrom="page">
                  <wp:posOffset>6481064</wp:posOffset>
                </wp:positionH>
                <wp:positionV relativeFrom="page">
                  <wp:posOffset>2466949</wp:posOffset>
                </wp:positionV>
                <wp:extent cx="1224915" cy="2539365"/>
                <wp:effectExtent l="0" t="0" r="0" b="0"/>
                <wp:wrapNone/>
                <wp:docPr id="770" name="Textbox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4915" cy="2539365"/>
                        </a:xfrm>
                        <a:prstGeom prst="rect">
                          <a:avLst/>
                        </a:prstGeom>
                      </wps:spPr>
                      <wps:txbx>
                        <w:txbxContent>
                          <w:p w14:paraId="2C2DDCCD" w14:textId="77777777" w:rsidR="00B37F69" w:rsidRDefault="00000000">
                            <w:pPr>
                              <w:spacing w:line="264" w:lineRule="exact"/>
                              <w:ind w:left="3" w:right="3"/>
                              <w:jc w:val="center"/>
                              <w:rPr>
                                <w:rFonts w:ascii="Calibri"/>
                                <w:sz w:val="24"/>
                              </w:rPr>
                            </w:pPr>
                            <w:r>
                              <w:rPr>
                                <w:rFonts w:ascii="Calibri"/>
                                <w:sz w:val="24"/>
                              </w:rPr>
                              <w:t>Doy</w:t>
                            </w:r>
                            <w:r>
                              <w:rPr>
                                <w:rFonts w:ascii="Calibri"/>
                                <w:spacing w:val="1"/>
                                <w:sz w:val="24"/>
                              </w:rPr>
                              <w:t xml:space="preserve"> </w:t>
                            </w:r>
                            <w:r>
                              <w:rPr>
                                <w:rFonts w:ascii="Calibri"/>
                                <w:spacing w:val="-5"/>
                                <w:sz w:val="24"/>
                              </w:rPr>
                              <w:t>fe,</w:t>
                            </w:r>
                          </w:p>
                          <w:p w14:paraId="767C5DF1" w14:textId="77777777" w:rsidR="00B37F69" w:rsidRDefault="00000000">
                            <w:pPr>
                              <w:spacing w:before="86"/>
                              <w:ind w:left="2" w:right="3"/>
                              <w:jc w:val="center"/>
                              <w:rPr>
                                <w:rFonts w:ascii="Calibri"/>
                              </w:rPr>
                            </w:pPr>
                            <w:r>
                              <w:rPr>
                                <w:rFonts w:ascii="Calibri"/>
                              </w:rPr>
                              <w:t>EL</w:t>
                            </w:r>
                            <w:r>
                              <w:rPr>
                                <w:rFonts w:ascii="Calibri"/>
                                <w:spacing w:val="-4"/>
                              </w:rPr>
                              <w:t xml:space="preserve"> </w:t>
                            </w:r>
                            <w:r>
                              <w:rPr>
                                <w:rFonts w:ascii="Calibri"/>
                              </w:rPr>
                              <w:t>DIRECTOR</w:t>
                            </w:r>
                            <w:r>
                              <w:rPr>
                                <w:rFonts w:ascii="Calibri"/>
                                <w:spacing w:val="-3"/>
                              </w:rPr>
                              <w:t xml:space="preserve"> </w:t>
                            </w:r>
                            <w:r>
                              <w:rPr>
                                <w:rFonts w:ascii="Calibri"/>
                              </w:rPr>
                              <w:t>DE</w:t>
                            </w:r>
                            <w:r>
                              <w:rPr>
                                <w:rFonts w:ascii="Calibri"/>
                                <w:spacing w:val="-3"/>
                              </w:rPr>
                              <w:t xml:space="preserve"> </w:t>
                            </w:r>
                            <w:r>
                              <w:rPr>
                                <w:rFonts w:ascii="Calibri"/>
                              </w:rPr>
                              <w:t>LA</w:t>
                            </w:r>
                            <w:r>
                              <w:rPr>
                                <w:rFonts w:ascii="Calibri"/>
                                <w:spacing w:val="-1"/>
                              </w:rPr>
                              <w:t xml:space="preserve"> </w:t>
                            </w:r>
                            <w:r>
                              <w:rPr>
                                <w:rFonts w:ascii="Calibri"/>
                                <w:spacing w:val="-2"/>
                              </w:rPr>
                              <w:t>OFICINA</w:t>
                            </w:r>
                          </w:p>
                          <w:p w14:paraId="1C2CCC9B" w14:textId="77777777" w:rsidR="00B37F69" w:rsidRDefault="00000000">
                            <w:pPr>
                              <w:spacing w:before="82"/>
                              <w:ind w:left="3" w:right="3"/>
                              <w:jc w:val="center"/>
                              <w:rPr>
                                <w:rFonts w:ascii="Calibri"/>
                              </w:rPr>
                            </w:pPr>
                            <w:r>
                              <w:rPr>
                                <w:rFonts w:ascii="Calibri"/>
                              </w:rPr>
                              <w:t>DE</w:t>
                            </w:r>
                            <w:r>
                              <w:rPr>
                                <w:rFonts w:ascii="Calibri"/>
                                <w:spacing w:val="-2"/>
                              </w:rPr>
                              <w:t xml:space="preserve"> </w:t>
                            </w:r>
                            <w:r>
                              <w:rPr>
                                <w:rFonts w:ascii="Calibri"/>
                              </w:rPr>
                              <w:t>APOYO</w:t>
                            </w:r>
                            <w:r>
                              <w:rPr>
                                <w:rFonts w:ascii="Calibri"/>
                                <w:spacing w:val="-2"/>
                              </w:rPr>
                              <w:t xml:space="preserve"> </w:t>
                            </w:r>
                            <w:r>
                              <w:rPr>
                                <w:rFonts w:ascii="Calibri"/>
                              </w:rPr>
                              <w:t>A</w:t>
                            </w:r>
                            <w:r>
                              <w:rPr>
                                <w:rFonts w:ascii="Calibri"/>
                                <w:spacing w:val="-4"/>
                              </w:rPr>
                              <w:t xml:space="preserve"> </w:t>
                            </w:r>
                            <w:r>
                              <w:rPr>
                                <w:rFonts w:ascii="Calibri"/>
                              </w:rPr>
                              <w:t>LA</w:t>
                            </w:r>
                            <w:r>
                              <w:rPr>
                                <w:rFonts w:ascii="Calibri"/>
                                <w:spacing w:val="-2"/>
                              </w:rPr>
                              <w:t xml:space="preserve"> </w:t>
                            </w:r>
                            <w:r>
                              <w:rPr>
                                <w:rFonts w:ascii="Calibri"/>
                              </w:rPr>
                              <w:t>JUNTA</w:t>
                            </w:r>
                            <w:r>
                              <w:rPr>
                                <w:rFonts w:ascii="Calibri"/>
                                <w:spacing w:val="-4"/>
                              </w:rPr>
                              <w:t xml:space="preserve"> </w:t>
                            </w:r>
                            <w:r>
                              <w:rPr>
                                <w:rFonts w:ascii="Calibri"/>
                              </w:rPr>
                              <w:t>DE</w:t>
                            </w:r>
                            <w:r>
                              <w:rPr>
                                <w:rFonts w:ascii="Calibri"/>
                                <w:spacing w:val="-4"/>
                              </w:rPr>
                              <w:t xml:space="preserve"> </w:t>
                            </w:r>
                            <w:r>
                              <w:rPr>
                                <w:rFonts w:ascii="Calibri"/>
                              </w:rPr>
                              <w:t>GOBIERNO</w:t>
                            </w:r>
                            <w:r>
                              <w:rPr>
                                <w:rFonts w:ascii="Calibri"/>
                                <w:spacing w:val="-3"/>
                              </w:rPr>
                              <w:t xml:space="preserve"> </w:t>
                            </w:r>
                            <w:r>
                              <w:rPr>
                                <w:rFonts w:ascii="Calibri"/>
                                <w:spacing w:val="-4"/>
                              </w:rPr>
                              <w:t>LOCAL</w:t>
                            </w:r>
                          </w:p>
                          <w:p w14:paraId="7DB21911" w14:textId="77777777" w:rsidR="00B37F69" w:rsidRDefault="00000000">
                            <w:pPr>
                              <w:spacing w:before="81"/>
                              <w:ind w:right="3"/>
                              <w:jc w:val="center"/>
                              <w:rPr>
                                <w:rFonts w:ascii="Calibri" w:hAnsi="Calibri"/>
                                <w:sz w:val="18"/>
                              </w:rPr>
                            </w:pPr>
                            <w:r>
                              <w:rPr>
                                <w:rFonts w:ascii="Calibri" w:hAnsi="Calibri"/>
                                <w:sz w:val="18"/>
                              </w:rPr>
                              <w:t>(Resolución</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7</w:t>
                            </w:r>
                            <w:r>
                              <w:rPr>
                                <w:rFonts w:ascii="Calibri" w:hAnsi="Calibri"/>
                                <w:spacing w:val="-1"/>
                                <w:sz w:val="18"/>
                              </w:rPr>
                              <w:t xml:space="preserve"> </w:t>
                            </w:r>
                            <w:r>
                              <w:rPr>
                                <w:rFonts w:ascii="Calibri" w:hAnsi="Calibri"/>
                                <w:sz w:val="18"/>
                              </w:rPr>
                              <w:t>de</w:t>
                            </w:r>
                            <w:r>
                              <w:rPr>
                                <w:rFonts w:ascii="Calibri" w:hAnsi="Calibri"/>
                                <w:spacing w:val="-2"/>
                                <w:sz w:val="18"/>
                              </w:rPr>
                              <w:t xml:space="preserve"> </w:t>
                            </w:r>
                            <w:r>
                              <w:rPr>
                                <w:rFonts w:ascii="Calibri" w:hAnsi="Calibri"/>
                                <w:sz w:val="18"/>
                              </w:rPr>
                              <w:t>agosto</w:t>
                            </w:r>
                            <w:r>
                              <w:rPr>
                                <w:rFonts w:ascii="Calibri" w:hAnsi="Calibri"/>
                                <w:spacing w:val="-1"/>
                                <w:sz w:val="18"/>
                              </w:rPr>
                              <w:t xml:space="preserve"> </w:t>
                            </w:r>
                            <w:r>
                              <w:rPr>
                                <w:rFonts w:ascii="Calibri" w:hAnsi="Calibri"/>
                                <w:sz w:val="18"/>
                              </w:rPr>
                              <w:t>de</w:t>
                            </w:r>
                            <w:r>
                              <w:rPr>
                                <w:rFonts w:ascii="Calibri" w:hAnsi="Calibri"/>
                                <w:spacing w:val="-1"/>
                                <w:sz w:val="18"/>
                              </w:rPr>
                              <w:t xml:space="preserve"> </w:t>
                            </w:r>
                            <w:r>
                              <w:rPr>
                                <w:rFonts w:ascii="Calibri" w:hAnsi="Calibri"/>
                                <w:spacing w:val="-2"/>
                                <w:sz w:val="18"/>
                              </w:rPr>
                              <w:t>2023,</w:t>
                            </w:r>
                          </w:p>
                          <w:p w14:paraId="34789B4F" w14:textId="77777777" w:rsidR="00B37F69" w:rsidRDefault="00000000">
                            <w:pPr>
                              <w:spacing w:before="66"/>
                              <w:ind w:left="3" w:right="3"/>
                              <w:jc w:val="center"/>
                              <w:rPr>
                                <w:rFonts w:ascii="Calibri" w:hAnsi="Calibri"/>
                                <w:sz w:val="18"/>
                              </w:rPr>
                            </w:pP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1"/>
                                <w:sz w:val="18"/>
                              </w:rPr>
                              <w:t xml:space="preserve"> </w:t>
                            </w:r>
                            <w:r>
                              <w:rPr>
                                <w:rFonts w:ascii="Calibri" w:hAnsi="Calibri"/>
                                <w:sz w:val="18"/>
                              </w:rPr>
                              <w:t>Dirección</w:t>
                            </w:r>
                            <w:r>
                              <w:rPr>
                                <w:rFonts w:ascii="Calibri" w:hAnsi="Calibri"/>
                                <w:spacing w:val="-2"/>
                                <w:sz w:val="18"/>
                              </w:rPr>
                              <w:t xml:space="preserve"> </w:t>
                            </w:r>
                            <w:r>
                              <w:rPr>
                                <w:rFonts w:ascii="Calibri" w:hAnsi="Calibri"/>
                                <w:sz w:val="18"/>
                              </w:rPr>
                              <w:t>General</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1"/>
                                <w:sz w:val="18"/>
                              </w:rPr>
                              <w:t xml:space="preserve"> </w:t>
                            </w:r>
                            <w:r>
                              <w:rPr>
                                <w:rFonts w:ascii="Calibri" w:hAnsi="Calibri"/>
                                <w:sz w:val="18"/>
                              </w:rPr>
                              <w:t>Función</w:t>
                            </w:r>
                            <w:r>
                              <w:rPr>
                                <w:rFonts w:ascii="Calibri" w:hAnsi="Calibri"/>
                                <w:spacing w:val="-1"/>
                                <w:sz w:val="18"/>
                              </w:rPr>
                              <w:t xml:space="preserve"> </w:t>
                            </w:r>
                            <w:r>
                              <w:rPr>
                                <w:rFonts w:ascii="Calibri" w:hAnsi="Calibri"/>
                                <w:spacing w:val="-2"/>
                                <w:sz w:val="18"/>
                              </w:rPr>
                              <w:t>Pública)</w:t>
                            </w:r>
                          </w:p>
                          <w:p w14:paraId="11EB028A" w14:textId="77777777" w:rsidR="00B37F69" w:rsidRDefault="00000000">
                            <w:pPr>
                              <w:spacing w:before="64"/>
                              <w:ind w:left="3" w:right="3"/>
                              <w:jc w:val="center"/>
                              <w:rPr>
                                <w:rFonts w:ascii="Calibri" w:hAnsi="Calibri"/>
                                <w:sz w:val="24"/>
                              </w:rPr>
                            </w:pPr>
                            <w:r>
                              <w:rPr>
                                <w:rFonts w:ascii="Calibri" w:hAnsi="Calibri"/>
                                <w:sz w:val="24"/>
                              </w:rPr>
                              <w:t>Antonio</w:t>
                            </w:r>
                            <w:r>
                              <w:rPr>
                                <w:rFonts w:ascii="Calibri" w:hAnsi="Calibri"/>
                                <w:spacing w:val="-4"/>
                                <w:sz w:val="24"/>
                              </w:rPr>
                              <w:t xml:space="preserve"> </w:t>
                            </w:r>
                            <w:r>
                              <w:rPr>
                                <w:rFonts w:ascii="Calibri" w:hAnsi="Calibri"/>
                                <w:sz w:val="24"/>
                              </w:rPr>
                              <w:t>Díaz</w:t>
                            </w:r>
                            <w:r>
                              <w:rPr>
                                <w:rFonts w:ascii="Calibri" w:hAnsi="Calibri"/>
                                <w:spacing w:val="2"/>
                                <w:sz w:val="24"/>
                              </w:rPr>
                              <w:t xml:space="preserve"> </w:t>
                            </w:r>
                            <w:r>
                              <w:rPr>
                                <w:rFonts w:ascii="Calibri" w:hAnsi="Calibri"/>
                                <w:spacing w:val="-4"/>
                                <w:sz w:val="24"/>
                              </w:rPr>
                              <w:t>Calvo</w:t>
                            </w:r>
                          </w:p>
                        </w:txbxContent>
                      </wps:txbx>
                      <wps:bodyPr vert="vert" wrap="square" lIns="0" tIns="0" rIns="0" bIns="0" rtlCol="0">
                        <a:noAutofit/>
                      </wps:bodyPr>
                    </wps:wsp>
                  </a:graphicData>
                </a:graphic>
              </wp:anchor>
            </w:drawing>
          </mc:Choice>
          <mc:Fallback>
            <w:pict>
              <v:shape w14:anchorId="29BF2E00" id="Textbox 770" o:spid="_x0000_s1616" type="#_x0000_t202" style="position:absolute;margin-left:510.3pt;margin-top:194.25pt;width:96.45pt;height:199.95pt;z-index:1601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" filled="f" stroked="f">
                <v:textbox style="layout-flow:vertical" inset="0,0,0,0">
                  <w:txbxContent>
                    <w:p w14:paraId="2C2DDCCD" w14:textId="77777777" w:rsidR="00B37F69" w:rsidRDefault="00000000">
                      <w:pPr>
                        <w:spacing w:line="264" w:lineRule="exact"/>
                        <w:ind w:left="3" w:right="3"/>
                        <w:jc w:val="center"/>
                        <w:rPr>
                          <w:rFonts w:ascii="Calibri"/>
                          <w:sz w:val="24"/>
                        </w:rPr>
                      </w:pPr>
                      <w:r>
                        <w:rPr>
                          <w:rFonts w:ascii="Calibri"/>
                          <w:sz w:val="24"/>
                        </w:rPr>
                        <w:t>Doy</w:t>
                      </w:r>
                      <w:r>
                        <w:rPr>
                          <w:rFonts w:ascii="Calibri"/>
                          <w:spacing w:val="1"/>
                          <w:sz w:val="24"/>
                        </w:rPr>
                        <w:t xml:space="preserve"> </w:t>
                      </w:r>
                      <w:r>
                        <w:rPr>
                          <w:rFonts w:ascii="Calibri"/>
                          <w:spacing w:val="-5"/>
                          <w:sz w:val="24"/>
                        </w:rPr>
                        <w:t>fe,</w:t>
                      </w:r>
                    </w:p>
                    <w:p w14:paraId="767C5DF1" w14:textId="77777777" w:rsidR="00B37F69" w:rsidRDefault="00000000">
                      <w:pPr>
                        <w:spacing w:before="86"/>
                        <w:ind w:left="2" w:right="3"/>
                        <w:jc w:val="center"/>
                        <w:rPr>
                          <w:rFonts w:ascii="Calibri"/>
                        </w:rPr>
                      </w:pPr>
                      <w:r>
                        <w:rPr>
                          <w:rFonts w:ascii="Calibri"/>
                        </w:rPr>
                        <w:t>EL</w:t>
                      </w:r>
                      <w:r>
                        <w:rPr>
                          <w:rFonts w:ascii="Calibri"/>
                          <w:spacing w:val="-4"/>
                        </w:rPr>
                        <w:t xml:space="preserve"> </w:t>
                      </w:r>
                      <w:r>
                        <w:rPr>
                          <w:rFonts w:ascii="Calibri"/>
                        </w:rPr>
                        <w:t>DIRECTOR</w:t>
                      </w:r>
                      <w:r>
                        <w:rPr>
                          <w:rFonts w:ascii="Calibri"/>
                          <w:spacing w:val="-3"/>
                        </w:rPr>
                        <w:t xml:space="preserve"> </w:t>
                      </w:r>
                      <w:r>
                        <w:rPr>
                          <w:rFonts w:ascii="Calibri"/>
                        </w:rPr>
                        <w:t>DE</w:t>
                      </w:r>
                      <w:r>
                        <w:rPr>
                          <w:rFonts w:ascii="Calibri"/>
                          <w:spacing w:val="-3"/>
                        </w:rPr>
                        <w:t xml:space="preserve"> </w:t>
                      </w:r>
                      <w:r>
                        <w:rPr>
                          <w:rFonts w:ascii="Calibri"/>
                        </w:rPr>
                        <w:t>LA</w:t>
                      </w:r>
                      <w:r>
                        <w:rPr>
                          <w:rFonts w:ascii="Calibri"/>
                          <w:spacing w:val="-1"/>
                        </w:rPr>
                        <w:t xml:space="preserve"> </w:t>
                      </w:r>
                      <w:r>
                        <w:rPr>
                          <w:rFonts w:ascii="Calibri"/>
                          <w:spacing w:val="-2"/>
                        </w:rPr>
                        <w:t>OFICINA</w:t>
                      </w:r>
                    </w:p>
                    <w:p w14:paraId="1C2CCC9B" w14:textId="77777777" w:rsidR="00B37F69" w:rsidRDefault="00000000">
                      <w:pPr>
                        <w:spacing w:before="82"/>
                        <w:ind w:left="3" w:right="3"/>
                        <w:jc w:val="center"/>
                        <w:rPr>
                          <w:rFonts w:ascii="Calibri"/>
                        </w:rPr>
                      </w:pPr>
                      <w:r>
                        <w:rPr>
                          <w:rFonts w:ascii="Calibri"/>
                        </w:rPr>
                        <w:t>DE</w:t>
                      </w:r>
                      <w:r>
                        <w:rPr>
                          <w:rFonts w:ascii="Calibri"/>
                          <w:spacing w:val="-2"/>
                        </w:rPr>
                        <w:t xml:space="preserve"> </w:t>
                      </w:r>
                      <w:r>
                        <w:rPr>
                          <w:rFonts w:ascii="Calibri"/>
                        </w:rPr>
                        <w:t>APOYO</w:t>
                      </w:r>
                      <w:r>
                        <w:rPr>
                          <w:rFonts w:ascii="Calibri"/>
                          <w:spacing w:val="-2"/>
                        </w:rPr>
                        <w:t xml:space="preserve"> </w:t>
                      </w:r>
                      <w:r>
                        <w:rPr>
                          <w:rFonts w:ascii="Calibri"/>
                        </w:rPr>
                        <w:t>A</w:t>
                      </w:r>
                      <w:r>
                        <w:rPr>
                          <w:rFonts w:ascii="Calibri"/>
                          <w:spacing w:val="-4"/>
                        </w:rPr>
                        <w:t xml:space="preserve"> </w:t>
                      </w:r>
                      <w:r>
                        <w:rPr>
                          <w:rFonts w:ascii="Calibri"/>
                        </w:rPr>
                        <w:t>LA</w:t>
                      </w:r>
                      <w:r>
                        <w:rPr>
                          <w:rFonts w:ascii="Calibri"/>
                          <w:spacing w:val="-2"/>
                        </w:rPr>
                        <w:t xml:space="preserve"> </w:t>
                      </w:r>
                      <w:r>
                        <w:rPr>
                          <w:rFonts w:ascii="Calibri"/>
                        </w:rPr>
                        <w:t>JUNTA</w:t>
                      </w:r>
                      <w:r>
                        <w:rPr>
                          <w:rFonts w:ascii="Calibri"/>
                          <w:spacing w:val="-4"/>
                        </w:rPr>
                        <w:t xml:space="preserve"> </w:t>
                      </w:r>
                      <w:r>
                        <w:rPr>
                          <w:rFonts w:ascii="Calibri"/>
                        </w:rPr>
                        <w:t>DE</w:t>
                      </w:r>
                      <w:r>
                        <w:rPr>
                          <w:rFonts w:ascii="Calibri"/>
                          <w:spacing w:val="-4"/>
                        </w:rPr>
                        <w:t xml:space="preserve"> </w:t>
                      </w:r>
                      <w:r>
                        <w:rPr>
                          <w:rFonts w:ascii="Calibri"/>
                        </w:rPr>
                        <w:t>GOBIERNO</w:t>
                      </w:r>
                      <w:r>
                        <w:rPr>
                          <w:rFonts w:ascii="Calibri"/>
                          <w:spacing w:val="-3"/>
                        </w:rPr>
                        <w:t xml:space="preserve"> </w:t>
                      </w:r>
                      <w:r>
                        <w:rPr>
                          <w:rFonts w:ascii="Calibri"/>
                          <w:spacing w:val="-4"/>
                        </w:rPr>
                        <w:t>LOCAL</w:t>
                      </w:r>
                    </w:p>
                    <w:p w14:paraId="7DB21911" w14:textId="77777777" w:rsidR="00B37F69" w:rsidRDefault="00000000">
                      <w:pPr>
                        <w:spacing w:before="81"/>
                        <w:ind w:right="3"/>
                        <w:jc w:val="center"/>
                        <w:rPr>
                          <w:rFonts w:ascii="Calibri" w:hAnsi="Calibri"/>
                          <w:sz w:val="18"/>
                        </w:rPr>
                      </w:pPr>
                      <w:r>
                        <w:rPr>
                          <w:rFonts w:ascii="Calibri" w:hAnsi="Calibri"/>
                          <w:sz w:val="18"/>
                        </w:rPr>
                        <w:t>(Resolución</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7</w:t>
                      </w:r>
                      <w:r>
                        <w:rPr>
                          <w:rFonts w:ascii="Calibri" w:hAnsi="Calibri"/>
                          <w:spacing w:val="-1"/>
                          <w:sz w:val="18"/>
                        </w:rPr>
                        <w:t xml:space="preserve"> </w:t>
                      </w:r>
                      <w:r>
                        <w:rPr>
                          <w:rFonts w:ascii="Calibri" w:hAnsi="Calibri"/>
                          <w:sz w:val="18"/>
                        </w:rPr>
                        <w:t>de</w:t>
                      </w:r>
                      <w:r>
                        <w:rPr>
                          <w:rFonts w:ascii="Calibri" w:hAnsi="Calibri"/>
                          <w:spacing w:val="-2"/>
                          <w:sz w:val="18"/>
                        </w:rPr>
                        <w:t xml:space="preserve"> </w:t>
                      </w:r>
                      <w:r>
                        <w:rPr>
                          <w:rFonts w:ascii="Calibri" w:hAnsi="Calibri"/>
                          <w:sz w:val="18"/>
                        </w:rPr>
                        <w:t>agosto</w:t>
                      </w:r>
                      <w:r>
                        <w:rPr>
                          <w:rFonts w:ascii="Calibri" w:hAnsi="Calibri"/>
                          <w:spacing w:val="-1"/>
                          <w:sz w:val="18"/>
                        </w:rPr>
                        <w:t xml:space="preserve"> </w:t>
                      </w:r>
                      <w:r>
                        <w:rPr>
                          <w:rFonts w:ascii="Calibri" w:hAnsi="Calibri"/>
                          <w:sz w:val="18"/>
                        </w:rPr>
                        <w:t>de</w:t>
                      </w:r>
                      <w:r>
                        <w:rPr>
                          <w:rFonts w:ascii="Calibri" w:hAnsi="Calibri"/>
                          <w:spacing w:val="-1"/>
                          <w:sz w:val="18"/>
                        </w:rPr>
                        <w:t xml:space="preserve"> </w:t>
                      </w:r>
                      <w:r>
                        <w:rPr>
                          <w:rFonts w:ascii="Calibri" w:hAnsi="Calibri"/>
                          <w:spacing w:val="-2"/>
                          <w:sz w:val="18"/>
                        </w:rPr>
                        <w:t>2023,</w:t>
                      </w:r>
                    </w:p>
                    <w:p w14:paraId="34789B4F" w14:textId="77777777" w:rsidR="00B37F69" w:rsidRDefault="00000000">
                      <w:pPr>
                        <w:spacing w:before="66"/>
                        <w:ind w:left="3" w:right="3"/>
                        <w:jc w:val="center"/>
                        <w:rPr>
                          <w:rFonts w:ascii="Calibri" w:hAnsi="Calibri"/>
                          <w:sz w:val="18"/>
                        </w:rPr>
                      </w:pP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1"/>
                          <w:sz w:val="18"/>
                        </w:rPr>
                        <w:t xml:space="preserve"> </w:t>
                      </w:r>
                      <w:r>
                        <w:rPr>
                          <w:rFonts w:ascii="Calibri" w:hAnsi="Calibri"/>
                          <w:sz w:val="18"/>
                        </w:rPr>
                        <w:t>Dirección</w:t>
                      </w:r>
                      <w:r>
                        <w:rPr>
                          <w:rFonts w:ascii="Calibri" w:hAnsi="Calibri"/>
                          <w:spacing w:val="-2"/>
                          <w:sz w:val="18"/>
                        </w:rPr>
                        <w:t xml:space="preserve"> </w:t>
                      </w:r>
                      <w:r>
                        <w:rPr>
                          <w:rFonts w:ascii="Calibri" w:hAnsi="Calibri"/>
                          <w:sz w:val="18"/>
                        </w:rPr>
                        <w:t>General</w:t>
                      </w:r>
                      <w:r>
                        <w:rPr>
                          <w:rFonts w:ascii="Calibri" w:hAnsi="Calibri"/>
                          <w:spacing w:val="-2"/>
                          <w:sz w:val="18"/>
                        </w:rPr>
                        <w:t xml:space="preserve"> </w:t>
                      </w:r>
                      <w:r>
                        <w:rPr>
                          <w:rFonts w:ascii="Calibri" w:hAnsi="Calibri"/>
                          <w:sz w:val="18"/>
                        </w:rPr>
                        <w:t>de</w:t>
                      </w:r>
                      <w:r>
                        <w:rPr>
                          <w:rFonts w:ascii="Calibri" w:hAnsi="Calibri"/>
                          <w:spacing w:val="-2"/>
                          <w:sz w:val="18"/>
                        </w:rPr>
                        <w:t xml:space="preserve"> </w:t>
                      </w:r>
                      <w:r>
                        <w:rPr>
                          <w:rFonts w:ascii="Calibri" w:hAnsi="Calibri"/>
                          <w:sz w:val="18"/>
                        </w:rPr>
                        <w:t>la</w:t>
                      </w:r>
                      <w:r>
                        <w:rPr>
                          <w:rFonts w:ascii="Calibri" w:hAnsi="Calibri"/>
                          <w:spacing w:val="-1"/>
                          <w:sz w:val="18"/>
                        </w:rPr>
                        <w:t xml:space="preserve"> </w:t>
                      </w:r>
                      <w:r>
                        <w:rPr>
                          <w:rFonts w:ascii="Calibri" w:hAnsi="Calibri"/>
                          <w:sz w:val="18"/>
                        </w:rPr>
                        <w:t>Función</w:t>
                      </w:r>
                      <w:r>
                        <w:rPr>
                          <w:rFonts w:ascii="Calibri" w:hAnsi="Calibri"/>
                          <w:spacing w:val="-1"/>
                          <w:sz w:val="18"/>
                        </w:rPr>
                        <w:t xml:space="preserve"> </w:t>
                      </w:r>
                      <w:r>
                        <w:rPr>
                          <w:rFonts w:ascii="Calibri" w:hAnsi="Calibri"/>
                          <w:spacing w:val="-2"/>
                          <w:sz w:val="18"/>
                        </w:rPr>
                        <w:t>Pública)</w:t>
                      </w:r>
                    </w:p>
                    <w:p w14:paraId="11EB028A" w14:textId="77777777" w:rsidR="00B37F69" w:rsidRDefault="00000000">
                      <w:pPr>
                        <w:spacing w:before="64"/>
                        <w:ind w:left="3" w:right="3"/>
                        <w:jc w:val="center"/>
                        <w:rPr>
                          <w:rFonts w:ascii="Calibri" w:hAnsi="Calibri"/>
                          <w:sz w:val="24"/>
                        </w:rPr>
                      </w:pPr>
                      <w:r>
                        <w:rPr>
                          <w:rFonts w:ascii="Calibri" w:hAnsi="Calibri"/>
                          <w:sz w:val="24"/>
                        </w:rPr>
                        <w:t>Antonio</w:t>
                      </w:r>
                      <w:r>
                        <w:rPr>
                          <w:rFonts w:ascii="Calibri" w:hAnsi="Calibri"/>
                          <w:spacing w:val="-4"/>
                          <w:sz w:val="24"/>
                        </w:rPr>
                        <w:t xml:space="preserve"> </w:t>
                      </w:r>
                      <w:r>
                        <w:rPr>
                          <w:rFonts w:ascii="Calibri" w:hAnsi="Calibri"/>
                          <w:sz w:val="24"/>
                        </w:rPr>
                        <w:t>Díaz</w:t>
                      </w:r>
                      <w:r>
                        <w:rPr>
                          <w:rFonts w:ascii="Calibri" w:hAnsi="Calibri"/>
                          <w:spacing w:val="2"/>
                          <w:sz w:val="24"/>
                        </w:rPr>
                        <w:t xml:space="preserve"> </w:t>
                      </w:r>
                      <w:r>
                        <w:rPr>
                          <w:rFonts w:ascii="Calibri" w:hAnsi="Calibri"/>
                          <w:spacing w:val="-4"/>
                          <w:sz w:val="24"/>
                        </w:rPr>
                        <w:t>Calvo</w:t>
                      </w:r>
                    </w:p>
                  </w:txbxContent>
                </v:textbox>
                <w10:wrap anchorx="page" anchory="page"/>
              </v:shape>
            </w:pict>
          </mc:Fallback>
        </mc:AlternateContent>
      </w:r>
    </w:p>
    <w:p w14:paraId="7CFE2C29" w14:textId="77777777" w:rsidR="00B37F69" w:rsidRDefault="00B37F69">
      <w:pPr>
        <w:pStyle w:val="Textoindependiente"/>
        <w:spacing w:before="66"/>
        <w:rPr>
          <w:sz w:val="12"/>
        </w:rPr>
      </w:pPr>
    </w:p>
    <w:p w14:paraId="3DF127FE" w14:textId="77777777" w:rsidR="00B37F69" w:rsidRDefault="00000000">
      <w:pPr>
        <w:spacing w:line="133" w:lineRule="exact"/>
        <w:ind w:left="105"/>
        <w:rPr>
          <w:sz w:val="12"/>
        </w:rPr>
      </w:pPr>
      <w:r>
        <w:rPr>
          <w:noProof/>
          <w:sz w:val="12"/>
        </w:rPr>
        <mc:AlternateContent>
          <mc:Choice Requires="wps">
            <w:drawing>
              <wp:anchor distT="0" distB="0" distL="0" distR="0" simplePos="0" relativeHeight="479608320" behindDoc="1" locked="0" layoutInCell="1" allowOverlap="1" wp14:anchorId="11EBC1A3" wp14:editId="1C7054D9">
                <wp:simplePos x="0" y="0"/>
                <wp:positionH relativeFrom="page">
                  <wp:posOffset>876300</wp:posOffset>
                </wp:positionH>
                <wp:positionV relativeFrom="paragraph">
                  <wp:posOffset>2014</wp:posOffset>
                </wp:positionV>
                <wp:extent cx="580390" cy="238125"/>
                <wp:effectExtent l="0" t="0" r="0" b="0"/>
                <wp:wrapNone/>
                <wp:docPr id="771" name="Textbox 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238125"/>
                        </a:xfrm>
                        <a:prstGeom prst="rect">
                          <a:avLst/>
                        </a:prstGeom>
                      </wps:spPr>
                      <wps:txbx>
                        <w:txbxContent>
                          <w:p w14:paraId="7AF69DD9" w14:textId="77777777" w:rsidR="00B37F69"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wps:txbx>
                      <wps:bodyPr wrap="square" lIns="0" tIns="0" rIns="0" bIns="0" rtlCol="0">
                        <a:noAutofit/>
                      </wps:bodyPr>
                    </wps:wsp>
                  </a:graphicData>
                </a:graphic>
              </wp:anchor>
            </w:drawing>
          </mc:Choice>
          <mc:Fallback>
            <w:pict>
              <v:shape w14:anchorId="11EBC1A3" id="Textbox 771" o:spid="_x0000_s1617" type="#_x0000_t202" style="position:absolute;left:0;text-align:left;margin-left:69pt;margin-top:.15pt;width:45.7pt;height:18.75pt;z-index:-2370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" filled="f" stroked="f">
                <v:textbox inset="0,0,0,0">
                  <w:txbxContent>
                    <w:p w14:paraId="7AF69DD9" w14:textId="77777777" w:rsidR="00B37F69"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v:textbox>
                <w10:wrap anchorx="page"/>
              </v:shape>
            </w:pict>
          </mc:Fallback>
        </mc:AlternateContent>
      </w:r>
      <w:r>
        <w:rPr>
          <w:noProof/>
          <w:sz w:val="12"/>
        </w:rPr>
        <mc:AlternateContent>
          <mc:Choice Requires="wps">
            <w:drawing>
              <wp:anchor distT="0" distB="0" distL="0" distR="0" simplePos="0" relativeHeight="479609344" behindDoc="1" locked="0" layoutInCell="1" allowOverlap="1" wp14:anchorId="1C73B903" wp14:editId="1E8D7A10">
                <wp:simplePos x="0" y="0"/>
                <wp:positionH relativeFrom="page">
                  <wp:posOffset>1456243</wp:posOffset>
                </wp:positionH>
                <wp:positionV relativeFrom="paragraph">
                  <wp:posOffset>78214</wp:posOffset>
                </wp:positionV>
                <wp:extent cx="1245235" cy="161925"/>
                <wp:effectExtent l="0" t="0" r="0" b="0"/>
                <wp:wrapNone/>
                <wp:docPr id="772" name="Textbox 7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5235" cy="161925"/>
                        </a:xfrm>
                        <a:prstGeom prst="rect">
                          <a:avLst/>
                        </a:prstGeom>
                      </wps:spPr>
                      <wps:txbx>
                        <w:txbxContent>
                          <w:p w14:paraId="7D63FB10" w14:textId="77777777" w:rsidR="00B37F69" w:rsidRDefault="00000000">
                            <w:pPr>
                              <w:spacing w:line="125" w:lineRule="exact"/>
                              <w:ind w:left="25"/>
                              <w:rPr>
                                <w:sz w:val="12"/>
                              </w:rPr>
                            </w:pPr>
                            <w:r>
                              <w:rPr>
                                <w:spacing w:val="-2"/>
                                <w:sz w:val="12"/>
                              </w:rPr>
                              <w:t>://sede.lasrozas.es/</w:t>
                            </w:r>
                          </w:p>
                          <w:p w14:paraId="7FA39DC7" w14:textId="77777777" w:rsidR="00B37F69"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platafo</w:t>
                            </w:r>
                          </w:p>
                        </w:txbxContent>
                      </wps:txbx>
                      <wps:bodyPr wrap="square" lIns="0" tIns="0" rIns="0" bIns="0" rtlCol="0">
                        <a:noAutofit/>
                      </wps:bodyPr>
                    </wps:wsp>
                  </a:graphicData>
                </a:graphic>
              </wp:anchor>
            </w:drawing>
          </mc:Choice>
          <mc:Fallback>
            <w:pict>
              <v:shape w14:anchorId="1C73B903" id="Textbox 772" o:spid="_x0000_s1618" type="#_x0000_t202" style="position:absolute;left:0;text-align:left;margin-left:114.65pt;margin-top:6.15pt;width:98.05pt;height:12.75pt;z-index:-2370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" filled="f" stroked="f">
                <v:textbox inset="0,0,0,0">
                  <w:txbxContent>
                    <w:p w14:paraId="7D63FB10" w14:textId="77777777" w:rsidR="00B37F69" w:rsidRDefault="00000000">
                      <w:pPr>
                        <w:spacing w:line="125" w:lineRule="exact"/>
                        <w:ind w:left="25"/>
                        <w:rPr>
                          <w:sz w:val="12"/>
                        </w:rPr>
                      </w:pPr>
                      <w:r>
                        <w:rPr>
                          <w:spacing w:val="-2"/>
                          <w:sz w:val="12"/>
                        </w:rPr>
                        <w:t>://sede.lasrozas.es/</w:t>
                      </w:r>
                    </w:p>
                    <w:p w14:paraId="7FA39DC7" w14:textId="77777777" w:rsidR="00B37F69"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platafo</w:t>
                      </w:r>
                    </w:p>
                  </w:txbxContent>
                </v:textbox>
                <w10:wrap anchorx="page"/>
              </v:shape>
            </w:pict>
          </mc:Fallback>
        </mc:AlternateContent>
      </w:r>
      <w:r>
        <w:rPr>
          <w:noProof/>
          <w:sz w:val="12"/>
        </w:rPr>
        <mc:AlternateContent>
          <mc:Choice Requires="wps">
            <w:drawing>
              <wp:anchor distT="0" distB="0" distL="0" distR="0" simplePos="0" relativeHeight="479609856" behindDoc="1" locked="0" layoutInCell="1" allowOverlap="1" wp14:anchorId="349086B7" wp14:editId="278CD839">
                <wp:simplePos x="0" y="0"/>
                <wp:positionH relativeFrom="page">
                  <wp:posOffset>9201911</wp:posOffset>
                </wp:positionH>
                <wp:positionV relativeFrom="paragraph">
                  <wp:posOffset>-6184643</wp:posOffset>
                </wp:positionV>
                <wp:extent cx="6350" cy="5887720"/>
                <wp:effectExtent l="0" t="0" r="0" b="0"/>
                <wp:wrapNone/>
                <wp:docPr id="773" name="Graphic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887720"/>
                        </a:xfrm>
                        <a:custGeom>
                          <a:avLst/>
                          <a:gdLst/>
                          <a:ahLst/>
                          <a:cxnLst/>
                          <a:rect l="l" t="t" r="r" b="b"/>
                          <a:pathLst>
                            <a:path w="6350" h="5887720">
                              <a:moveTo>
                                <a:pt x="6096" y="5887212"/>
                              </a:moveTo>
                              <a:lnTo>
                                <a:pt x="6096" y="0"/>
                              </a:lnTo>
                              <a:lnTo>
                                <a:pt x="0" y="0"/>
                              </a:lnTo>
                              <a:lnTo>
                                <a:pt x="0" y="5887212"/>
                              </a:lnTo>
                              <a:lnTo>
                                <a:pt x="6096" y="5887212"/>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B5C36D" id="Graphic 773" o:spid="_x0000_s1026" style="position:absolute;margin-left:724.55pt;margin-top:-487pt;width:.5pt;height:463.6pt;z-index:-23706624;visibility:visible;mso-wrap-style:square;mso-wrap-distance-left:0;mso-wrap-distance-top:0;mso-wrap-distance-right:0;mso-wrap-distance-bottom:0;mso-position-horizontal:absolute;mso-position-horizontal-relative:page;mso-position-vertical:absolute;mso-position-vertical-relative:text;v-text-anchor:top" coordsize="6350,588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" path="m6096,5887212l6096,,,,,5887212r6096,xe" fillcolor="black" stroked="f">
                <v:path arrowok="t"/>
                <w10:wrap anchorx="page"/>
              </v:shape>
            </w:pict>
          </mc:Fallback>
        </mc:AlternateContent>
      </w:r>
      <w:r>
        <w:rPr>
          <w:noProof/>
          <w:sz w:val="12"/>
        </w:rPr>
        <w:drawing>
          <wp:anchor distT="0" distB="0" distL="0" distR="0" simplePos="0" relativeHeight="16011776" behindDoc="0" locked="0" layoutInCell="1" allowOverlap="1" wp14:anchorId="614FCFF5" wp14:editId="4DE9CE42">
            <wp:simplePos x="0" y="0"/>
            <wp:positionH relativeFrom="page">
              <wp:posOffset>9623021</wp:posOffset>
            </wp:positionH>
            <wp:positionV relativeFrom="paragraph">
              <wp:posOffset>-1037623</wp:posOffset>
            </wp:positionV>
            <wp:extent cx="617433" cy="371205"/>
            <wp:effectExtent l="0" t="0" r="0" b="0"/>
            <wp:wrapNone/>
            <wp:docPr id="774" name="Image 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4" name="Image 774"/>
                    <pic:cNvPicPr/>
                  </pic:nvPicPr>
                  <pic:blipFill>
                    <a:blip r:embed="rId465" cstate="print"/>
                    <a:stretch>
                      <a:fillRect/>
                    </a:stretch>
                  </pic:blipFill>
                  <pic:spPr>
                    <a:xfrm>
                      <a:off x="0" y="0"/>
                      <a:ext cx="617433" cy="371205"/>
                    </a:xfrm>
                    <a:prstGeom prst="rect">
                      <a:avLst/>
                    </a:prstGeom>
                  </pic:spPr>
                </pic:pic>
              </a:graphicData>
            </a:graphic>
          </wp:anchor>
        </w:drawing>
      </w:r>
      <w:r>
        <w:rPr>
          <w:noProof/>
          <w:sz w:val="12"/>
        </w:rPr>
        <mc:AlternateContent>
          <mc:Choice Requires="wps">
            <w:drawing>
              <wp:anchor distT="0" distB="0" distL="0" distR="0" simplePos="0" relativeHeight="16013312" behindDoc="0" locked="0" layoutInCell="1" allowOverlap="1" wp14:anchorId="1D9A952B" wp14:editId="4E594845">
                <wp:simplePos x="0" y="0"/>
                <wp:positionH relativeFrom="page">
                  <wp:posOffset>9302368</wp:posOffset>
                </wp:positionH>
                <wp:positionV relativeFrom="paragraph">
                  <wp:posOffset>-1335783</wp:posOffset>
                </wp:positionV>
                <wp:extent cx="280035" cy="972819"/>
                <wp:effectExtent l="0" t="0" r="0" b="0"/>
                <wp:wrapNone/>
                <wp:docPr id="775" name="Textbox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35" cy="972819"/>
                        </a:xfrm>
                        <a:prstGeom prst="rect">
                          <a:avLst/>
                        </a:prstGeom>
                      </wps:spPr>
                      <wps:txbx>
                        <w:txbxContent>
                          <w:p w14:paraId="7A72E64B" w14:textId="77777777" w:rsidR="00B37F69" w:rsidRDefault="00000000">
                            <w:pPr>
                              <w:spacing w:line="203" w:lineRule="exact"/>
                              <w:ind w:left="1"/>
                              <w:jc w:val="center"/>
                              <w:rPr>
                                <w:rFonts w:ascii="Calibri"/>
                                <w:sz w:val="18"/>
                              </w:rPr>
                            </w:pPr>
                            <w:r>
                              <w:rPr>
                                <w:rFonts w:ascii="Calibri"/>
                                <w:sz w:val="18"/>
                              </w:rPr>
                              <w:t>Ayuntamiento</w:t>
                            </w:r>
                            <w:r>
                              <w:rPr>
                                <w:rFonts w:ascii="Calibri"/>
                                <w:spacing w:val="-7"/>
                                <w:sz w:val="18"/>
                              </w:rPr>
                              <w:t xml:space="preserve"> de</w:t>
                            </w:r>
                          </w:p>
                          <w:p w14:paraId="24F9CC46" w14:textId="77777777" w:rsidR="00B37F69" w:rsidRDefault="00000000">
                            <w:pPr>
                              <w:spacing w:before="1"/>
                              <w:ind w:left="1" w:right="1"/>
                              <w:jc w:val="center"/>
                              <w:rPr>
                                <w:rFonts w:ascii="Calibri"/>
                                <w:sz w:val="18"/>
                              </w:rPr>
                            </w:pPr>
                            <w:r>
                              <w:rPr>
                                <w:rFonts w:ascii="Calibri"/>
                                <w:sz w:val="18"/>
                              </w:rPr>
                              <w:t>Las</w:t>
                            </w:r>
                            <w:r>
                              <w:rPr>
                                <w:rFonts w:ascii="Calibri"/>
                                <w:spacing w:val="-1"/>
                                <w:sz w:val="18"/>
                              </w:rPr>
                              <w:t xml:space="preserve"> </w:t>
                            </w:r>
                            <w:r>
                              <w:rPr>
                                <w:rFonts w:ascii="Calibri"/>
                                <w:sz w:val="18"/>
                              </w:rPr>
                              <w:t>Rozas</w:t>
                            </w:r>
                            <w:r>
                              <w:rPr>
                                <w:rFonts w:ascii="Calibri"/>
                                <w:spacing w:val="-1"/>
                                <w:sz w:val="18"/>
                              </w:rPr>
                              <w:t xml:space="preserve"> </w:t>
                            </w:r>
                            <w:r>
                              <w:rPr>
                                <w:rFonts w:ascii="Calibri"/>
                                <w:sz w:val="18"/>
                              </w:rPr>
                              <w:t xml:space="preserve">de </w:t>
                            </w:r>
                            <w:r>
                              <w:rPr>
                                <w:rFonts w:ascii="Calibri"/>
                                <w:spacing w:val="-2"/>
                                <w:sz w:val="18"/>
                              </w:rPr>
                              <w:t>Madrid</w:t>
                            </w:r>
                          </w:p>
                        </w:txbxContent>
                      </wps:txbx>
                      <wps:bodyPr vert="vert" wrap="square" lIns="0" tIns="0" rIns="0" bIns="0" rtlCol="0">
                        <a:noAutofit/>
                      </wps:bodyPr>
                    </wps:wsp>
                  </a:graphicData>
                </a:graphic>
              </wp:anchor>
            </w:drawing>
          </mc:Choice>
          <mc:Fallback>
            <w:pict>
              <v:shape w14:anchorId="1D9A952B" id="Textbox 775" o:spid="_x0000_s1619" type="#_x0000_t202" style="position:absolute;left:0;text-align:left;margin-left:732.45pt;margin-top:-105.2pt;width:22.05pt;height:76.6pt;z-index:16013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" filled="f" stroked="f">
                <v:textbox style="layout-flow:vertical" inset="0,0,0,0">
                  <w:txbxContent>
                    <w:p w14:paraId="7A72E64B" w14:textId="77777777" w:rsidR="00B37F69" w:rsidRDefault="00000000">
                      <w:pPr>
                        <w:spacing w:line="203" w:lineRule="exact"/>
                        <w:ind w:left="1"/>
                        <w:jc w:val="center"/>
                        <w:rPr>
                          <w:rFonts w:ascii="Calibri"/>
                          <w:sz w:val="18"/>
                        </w:rPr>
                      </w:pPr>
                      <w:r>
                        <w:rPr>
                          <w:rFonts w:ascii="Calibri"/>
                          <w:sz w:val="18"/>
                        </w:rPr>
                        <w:t>Ayuntamiento</w:t>
                      </w:r>
                      <w:r>
                        <w:rPr>
                          <w:rFonts w:ascii="Calibri"/>
                          <w:spacing w:val="-7"/>
                          <w:sz w:val="18"/>
                        </w:rPr>
                        <w:t xml:space="preserve"> de</w:t>
                      </w:r>
                    </w:p>
                    <w:p w14:paraId="24F9CC46" w14:textId="77777777" w:rsidR="00B37F69" w:rsidRDefault="00000000">
                      <w:pPr>
                        <w:spacing w:before="1"/>
                        <w:ind w:left="1" w:right="1"/>
                        <w:jc w:val="center"/>
                        <w:rPr>
                          <w:rFonts w:ascii="Calibri"/>
                          <w:sz w:val="18"/>
                        </w:rPr>
                      </w:pPr>
                      <w:r>
                        <w:rPr>
                          <w:rFonts w:ascii="Calibri"/>
                          <w:sz w:val="18"/>
                        </w:rPr>
                        <w:t>Las</w:t>
                      </w:r>
                      <w:r>
                        <w:rPr>
                          <w:rFonts w:ascii="Calibri"/>
                          <w:spacing w:val="-1"/>
                          <w:sz w:val="18"/>
                        </w:rPr>
                        <w:t xml:space="preserve"> </w:t>
                      </w:r>
                      <w:r>
                        <w:rPr>
                          <w:rFonts w:ascii="Calibri"/>
                          <w:sz w:val="18"/>
                        </w:rPr>
                        <w:t>Rozas</w:t>
                      </w:r>
                      <w:r>
                        <w:rPr>
                          <w:rFonts w:ascii="Calibri"/>
                          <w:spacing w:val="-1"/>
                          <w:sz w:val="18"/>
                        </w:rPr>
                        <w:t xml:space="preserve"> </w:t>
                      </w:r>
                      <w:r>
                        <w:rPr>
                          <w:rFonts w:ascii="Calibri"/>
                          <w:sz w:val="18"/>
                        </w:rPr>
                        <w:t xml:space="preserve">de </w:t>
                      </w:r>
                      <w:r>
                        <w:rPr>
                          <w:rFonts w:ascii="Calibri"/>
                          <w:spacing w:val="-2"/>
                          <w:sz w:val="18"/>
                        </w:rPr>
                        <w:t>Madrid</w:t>
                      </w:r>
                    </w:p>
                  </w:txbxContent>
                </v:textbox>
                <w10:wrap anchorx="page"/>
              </v:shape>
            </w:pict>
          </mc:Fallback>
        </mc:AlternateContent>
      </w:r>
      <w:r>
        <w:rPr>
          <w:noProof/>
          <w:sz w:val="12"/>
        </w:rPr>
        <mc:AlternateContent>
          <mc:Choice Requires="wps">
            <w:drawing>
              <wp:anchor distT="0" distB="0" distL="0" distR="0" simplePos="0" relativeHeight="16014848" behindDoc="0" locked="0" layoutInCell="1" allowOverlap="1" wp14:anchorId="52365B01" wp14:editId="0A4E0A56">
                <wp:simplePos x="0" y="0"/>
                <wp:positionH relativeFrom="page">
                  <wp:posOffset>8477884</wp:posOffset>
                </wp:positionH>
                <wp:positionV relativeFrom="paragraph">
                  <wp:posOffset>-2753103</wp:posOffset>
                </wp:positionV>
                <wp:extent cx="467359" cy="1948180"/>
                <wp:effectExtent l="0" t="0" r="0" b="0"/>
                <wp:wrapNone/>
                <wp:docPr id="776" name="Textbox 7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359" cy="1948180"/>
                        </a:xfrm>
                        <a:prstGeom prst="rect">
                          <a:avLst/>
                        </a:prstGeom>
                      </wps:spPr>
                      <wps:txbx>
                        <w:txbxContent>
                          <w:p w14:paraId="10027DB5" w14:textId="77777777" w:rsidR="00B37F69" w:rsidRDefault="00000000">
                            <w:pPr>
                              <w:spacing w:line="245" w:lineRule="exact"/>
                              <w:ind w:left="425"/>
                              <w:rPr>
                                <w:rFonts w:ascii="Calibri"/>
                              </w:rPr>
                            </w:pPr>
                            <w:r>
                              <w:rPr>
                                <w:rFonts w:ascii="Calibri"/>
                              </w:rPr>
                              <w:t>EL</w:t>
                            </w:r>
                            <w:r>
                              <w:rPr>
                                <w:rFonts w:ascii="Calibri"/>
                                <w:spacing w:val="-7"/>
                              </w:rPr>
                              <w:t xml:space="preserve"> </w:t>
                            </w:r>
                            <w:r>
                              <w:rPr>
                                <w:rFonts w:ascii="Calibri"/>
                              </w:rPr>
                              <w:t>ALCALDE-</w:t>
                            </w:r>
                            <w:r>
                              <w:rPr>
                                <w:rFonts w:ascii="Calibri"/>
                                <w:spacing w:val="-2"/>
                              </w:rPr>
                              <w:t>PRESIDENTE</w:t>
                            </w:r>
                          </w:p>
                          <w:p w14:paraId="4A9D52DC" w14:textId="77777777" w:rsidR="00B37F69" w:rsidRDefault="00000000">
                            <w:pPr>
                              <w:spacing w:before="81"/>
                              <w:ind w:left="732" w:hanging="713"/>
                              <w:rPr>
                                <w:rFonts w:ascii="Calibri"/>
                                <w:sz w:val="16"/>
                              </w:rPr>
                            </w:pPr>
                            <w:r>
                              <w:rPr>
                                <w:rFonts w:ascii="Calibri"/>
                                <w:sz w:val="16"/>
                              </w:rPr>
                              <w:t>P.D.</w:t>
                            </w:r>
                            <w:r>
                              <w:rPr>
                                <w:rFonts w:ascii="Calibri"/>
                                <w:spacing w:val="-6"/>
                                <w:sz w:val="16"/>
                              </w:rPr>
                              <w:t xml:space="preserve"> </w:t>
                            </w:r>
                            <w:r>
                              <w:rPr>
                                <w:rFonts w:ascii="Calibri"/>
                                <w:sz w:val="16"/>
                              </w:rPr>
                              <w:t>(Decreto</w:t>
                            </w:r>
                            <w:r>
                              <w:rPr>
                                <w:rFonts w:ascii="Calibri"/>
                                <w:spacing w:val="-7"/>
                                <w:sz w:val="16"/>
                              </w:rPr>
                              <w:t xml:space="preserve"> </w:t>
                            </w:r>
                            <w:r>
                              <w:rPr>
                                <w:rFonts w:ascii="Calibri"/>
                                <w:sz w:val="16"/>
                              </w:rPr>
                              <w:t>2004-0004</w:t>
                            </w:r>
                            <w:r>
                              <w:rPr>
                                <w:rFonts w:ascii="Calibri"/>
                                <w:spacing w:val="-7"/>
                                <w:sz w:val="16"/>
                              </w:rPr>
                              <w:t xml:space="preserve"> </w:t>
                            </w:r>
                            <w:r>
                              <w:rPr>
                                <w:rFonts w:ascii="Calibri"/>
                                <w:sz w:val="16"/>
                              </w:rPr>
                              <w:t>de</w:t>
                            </w:r>
                            <w:r>
                              <w:rPr>
                                <w:rFonts w:ascii="Calibri"/>
                                <w:spacing w:val="-7"/>
                                <w:sz w:val="16"/>
                              </w:rPr>
                              <w:t xml:space="preserve"> </w:t>
                            </w:r>
                            <w:r>
                              <w:rPr>
                                <w:rFonts w:ascii="Calibri"/>
                                <w:sz w:val="16"/>
                              </w:rPr>
                              <w:t>fecha</w:t>
                            </w:r>
                            <w:r>
                              <w:rPr>
                                <w:rFonts w:ascii="Calibri"/>
                                <w:spacing w:val="-7"/>
                                <w:sz w:val="16"/>
                              </w:rPr>
                              <w:t xml:space="preserve"> </w:t>
                            </w:r>
                            <w:r>
                              <w:rPr>
                                <w:rFonts w:ascii="Calibri"/>
                                <w:sz w:val="16"/>
                              </w:rPr>
                              <w:t>08-01-2024)</w:t>
                            </w:r>
                            <w:r>
                              <w:rPr>
                                <w:rFonts w:ascii="Calibri"/>
                                <w:spacing w:val="40"/>
                                <w:sz w:val="16"/>
                              </w:rPr>
                              <w:t xml:space="preserve"> </w:t>
                            </w:r>
                            <w:r>
                              <w:rPr>
                                <w:rFonts w:ascii="Calibri"/>
                                <w:sz w:val="16"/>
                              </w:rPr>
                              <w:t>CONCEJAL DE DEPORTES</w:t>
                            </w:r>
                          </w:p>
                        </w:txbxContent>
                      </wps:txbx>
                      <wps:bodyPr vert="vert" wrap="square" lIns="0" tIns="0" rIns="0" bIns="0" rtlCol="0">
                        <a:noAutofit/>
                      </wps:bodyPr>
                    </wps:wsp>
                  </a:graphicData>
                </a:graphic>
              </wp:anchor>
            </w:drawing>
          </mc:Choice>
          <mc:Fallback>
            <w:pict>
              <v:shape w14:anchorId="52365B01" id="Textbox 776" o:spid="_x0000_s1620" type="#_x0000_t202" style="position:absolute;left:0;text-align:left;margin-left:667.55pt;margin-top:-216.8pt;width:36.8pt;height:153.4pt;z-index:16014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" filled="f" stroked="f">
                <v:textbox style="layout-flow:vertical" inset="0,0,0,0">
                  <w:txbxContent>
                    <w:p w14:paraId="10027DB5" w14:textId="77777777" w:rsidR="00B37F69" w:rsidRDefault="00000000">
                      <w:pPr>
                        <w:spacing w:line="245" w:lineRule="exact"/>
                        <w:ind w:left="425"/>
                        <w:rPr>
                          <w:rFonts w:ascii="Calibri"/>
                        </w:rPr>
                      </w:pPr>
                      <w:r>
                        <w:rPr>
                          <w:rFonts w:ascii="Calibri"/>
                        </w:rPr>
                        <w:t>EL</w:t>
                      </w:r>
                      <w:r>
                        <w:rPr>
                          <w:rFonts w:ascii="Calibri"/>
                          <w:spacing w:val="-7"/>
                        </w:rPr>
                        <w:t xml:space="preserve"> </w:t>
                      </w:r>
                      <w:r>
                        <w:rPr>
                          <w:rFonts w:ascii="Calibri"/>
                        </w:rPr>
                        <w:t>ALCALDE-</w:t>
                      </w:r>
                      <w:r>
                        <w:rPr>
                          <w:rFonts w:ascii="Calibri"/>
                          <w:spacing w:val="-2"/>
                        </w:rPr>
                        <w:t>PRESIDENTE</w:t>
                      </w:r>
                    </w:p>
                    <w:p w14:paraId="4A9D52DC" w14:textId="77777777" w:rsidR="00B37F69" w:rsidRDefault="00000000">
                      <w:pPr>
                        <w:spacing w:before="81"/>
                        <w:ind w:left="732" w:hanging="713"/>
                        <w:rPr>
                          <w:rFonts w:ascii="Calibri"/>
                          <w:sz w:val="16"/>
                        </w:rPr>
                      </w:pPr>
                      <w:r>
                        <w:rPr>
                          <w:rFonts w:ascii="Calibri"/>
                          <w:sz w:val="16"/>
                        </w:rPr>
                        <w:t>P.D.</w:t>
                      </w:r>
                      <w:r>
                        <w:rPr>
                          <w:rFonts w:ascii="Calibri"/>
                          <w:spacing w:val="-6"/>
                          <w:sz w:val="16"/>
                        </w:rPr>
                        <w:t xml:space="preserve"> </w:t>
                      </w:r>
                      <w:r>
                        <w:rPr>
                          <w:rFonts w:ascii="Calibri"/>
                          <w:sz w:val="16"/>
                        </w:rPr>
                        <w:t>(Decreto</w:t>
                      </w:r>
                      <w:r>
                        <w:rPr>
                          <w:rFonts w:ascii="Calibri"/>
                          <w:spacing w:val="-7"/>
                          <w:sz w:val="16"/>
                        </w:rPr>
                        <w:t xml:space="preserve"> </w:t>
                      </w:r>
                      <w:r>
                        <w:rPr>
                          <w:rFonts w:ascii="Calibri"/>
                          <w:sz w:val="16"/>
                        </w:rPr>
                        <w:t>2004-0004</w:t>
                      </w:r>
                      <w:r>
                        <w:rPr>
                          <w:rFonts w:ascii="Calibri"/>
                          <w:spacing w:val="-7"/>
                          <w:sz w:val="16"/>
                        </w:rPr>
                        <w:t xml:space="preserve"> </w:t>
                      </w:r>
                      <w:r>
                        <w:rPr>
                          <w:rFonts w:ascii="Calibri"/>
                          <w:sz w:val="16"/>
                        </w:rPr>
                        <w:t>de</w:t>
                      </w:r>
                      <w:r>
                        <w:rPr>
                          <w:rFonts w:ascii="Calibri"/>
                          <w:spacing w:val="-7"/>
                          <w:sz w:val="16"/>
                        </w:rPr>
                        <w:t xml:space="preserve"> </w:t>
                      </w:r>
                      <w:r>
                        <w:rPr>
                          <w:rFonts w:ascii="Calibri"/>
                          <w:sz w:val="16"/>
                        </w:rPr>
                        <w:t>fecha</w:t>
                      </w:r>
                      <w:r>
                        <w:rPr>
                          <w:rFonts w:ascii="Calibri"/>
                          <w:spacing w:val="-7"/>
                          <w:sz w:val="16"/>
                        </w:rPr>
                        <w:t xml:space="preserve"> </w:t>
                      </w:r>
                      <w:r>
                        <w:rPr>
                          <w:rFonts w:ascii="Calibri"/>
                          <w:sz w:val="16"/>
                        </w:rPr>
                        <w:t>08-01-2024)</w:t>
                      </w:r>
                      <w:r>
                        <w:rPr>
                          <w:rFonts w:ascii="Calibri"/>
                          <w:spacing w:val="40"/>
                          <w:sz w:val="16"/>
                        </w:rPr>
                        <w:t xml:space="preserve"> </w:t>
                      </w:r>
                      <w:r>
                        <w:rPr>
                          <w:rFonts w:ascii="Calibri"/>
                          <w:sz w:val="16"/>
                        </w:rPr>
                        <w:t>CONCEJAL DE DEPORTES</w:t>
                      </w:r>
                    </w:p>
                  </w:txbxContent>
                </v:textbox>
                <w10:wrap anchorx="page"/>
              </v:shape>
            </w:pict>
          </mc:Fallback>
        </mc:AlternateContent>
      </w:r>
      <w:r>
        <w:rPr>
          <w:noProof/>
          <w:sz w:val="12"/>
        </w:rPr>
        <mc:AlternateContent>
          <mc:Choice Requires="wps">
            <w:drawing>
              <wp:anchor distT="0" distB="0" distL="0" distR="0" simplePos="0" relativeHeight="16015872" behindDoc="0" locked="0" layoutInCell="1" allowOverlap="1" wp14:anchorId="6EEF37F7" wp14:editId="6A42FDCE">
                <wp:simplePos x="0" y="0"/>
                <wp:positionH relativeFrom="page">
                  <wp:posOffset>8012683</wp:posOffset>
                </wp:positionH>
                <wp:positionV relativeFrom="paragraph">
                  <wp:posOffset>-2759199</wp:posOffset>
                </wp:positionV>
                <wp:extent cx="177800" cy="1958975"/>
                <wp:effectExtent l="0" t="0" r="0" b="0"/>
                <wp:wrapNone/>
                <wp:docPr id="777" name="Textbox 7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58975"/>
                        </a:xfrm>
                        <a:prstGeom prst="rect">
                          <a:avLst/>
                        </a:prstGeom>
                      </wps:spPr>
                      <wps:txbx>
                        <w:txbxContent>
                          <w:p w14:paraId="2ED6512E" w14:textId="77777777" w:rsidR="00B37F69" w:rsidRDefault="00000000">
                            <w:pPr>
                              <w:spacing w:line="264" w:lineRule="exact"/>
                              <w:ind w:left="20"/>
                              <w:rPr>
                                <w:rFonts w:ascii="Calibri"/>
                                <w:sz w:val="24"/>
                              </w:rPr>
                            </w:pPr>
                            <w:r>
                              <w:rPr>
                                <w:rFonts w:ascii="Calibri"/>
                                <w:sz w:val="24"/>
                              </w:rPr>
                              <w:t>D.</w:t>
                            </w:r>
                            <w:r>
                              <w:rPr>
                                <w:rFonts w:ascii="Calibri"/>
                                <w:spacing w:val="-2"/>
                                <w:sz w:val="24"/>
                              </w:rPr>
                              <w:t xml:space="preserve"> </w:t>
                            </w:r>
                            <w:r>
                              <w:rPr>
                                <w:rFonts w:ascii="Calibri"/>
                                <w:sz w:val="24"/>
                              </w:rPr>
                              <w:t>Juan</w:t>
                            </w:r>
                            <w:r>
                              <w:rPr>
                                <w:rFonts w:ascii="Calibri"/>
                                <w:spacing w:val="1"/>
                                <w:sz w:val="24"/>
                              </w:rPr>
                              <w:t xml:space="preserve"> </w:t>
                            </w:r>
                            <w:r>
                              <w:rPr>
                                <w:rFonts w:ascii="Calibri"/>
                                <w:sz w:val="24"/>
                              </w:rPr>
                              <w:t>Ignacio</w:t>
                            </w:r>
                            <w:r>
                              <w:rPr>
                                <w:rFonts w:ascii="Calibri"/>
                                <w:spacing w:val="-2"/>
                                <w:sz w:val="24"/>
                              </w:rPr>
                              <w:t xml:space="preserve"> </w:t>
                            </w:r>
                            <w:r>
                              <w:rPr>
                                <w:rFonts w:ascii="Calibri"/>
                                <w:sz w:val="24"/>
                              </w:rPr>
                              <w:t>Cabrera</w:t>
                            </w:r>
                            <w:r>
                              <w:rPr>
                                <w:rFonts w:ascii="Calibri"/>
                                <w:spacing w:val="-3"/>
                                <w:sz w:val="24"/>
                              </w:rPr>
                              <w:t xml:space="preserve"> </w:t>
                            </w:r>
                            <w:r>
                              <w:rPr>
                                <w:rFonts w:ascii="Calibri"/>
                                <w:spacing w:val="-2"/>
                                <w:sz w:val="24"/>
                              </w:rPr>
                              <w:t>Portillo</w:t>
                            </w:r>
                          </w:p>
                        </w:txbxContent>
                      </wps:txbx>
                      <wps:bodyPr vert="vert" wrap="square" lIns="0" tIns="0" rIns="0" bIns="0" rtlCol="0">
                        <a:noAutofit/>
                      </wps:bodyPr>
                    </wps:wsp>
                  </a:graphicData>
                </a:graphic>
              </wp:anchor>
            </w:drawing>
          </mc:Choice>
          <mc:Fallback>
            <w:pict>
              <v:shape w14:anchorId="6EEF37F7" id="Textbox 777" o:spid="_x0000_s1621" type="#_x0000_t202" style="position:absolute;left:0;text-align:left;margin-left:630.9pt;margin-top:-217.25pt;width:14pt;height:154.25pt;z-index:16015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" filled="f" stroked="f">
                <v:textbox style="layout-flow:vertical" inset="0,0,0,0">
                  <w:txbxContent>
                    <w:p w14:paraId="2ED6512E" w14:textId="77777777" w:rsidR="00B37F69" w:rsidRDefault="00000000">
                      <w:pPr>
                        <w:spacing w:line="264" w:lineRule="exact"/>
                        <w:ind w:left="20"/>
                        <w:rPr>
                          <w:rFonts w:ascii="Calibri"/>
                          <w:sz w:val="24"/>
                        </w:rPr>
                      </w:pPr>
                      <w:r>
                        <w:rPr>
                          <w:rFonts w:ascii="Calibri"/>
                          <w:sz w:val="24"/>
                        </w:rPr>
                        <w:t>D.</w:t>
                      </w:r>
                      <w:r>
                        <w:rPr>
                          <w:rFonts w:ascii="Calibri"/>
                          <w:spacing w:val="-2"/>
                          <w:sz w:val="24"/>
                        </w:rPr>
                        <w:t xml:space="preserve"> </w:t>
                      </w:r>
                      <w:r>
                        <w:rPr>
                          <w:rFonts w:ascii="Calibri"/>
                          <w:sz w:val="24"/>
                        </w:rPr>
                        <w:t>Juan</w:t>
                      </w:r>
                      <w:r>
                        <w:rPr>
                          <w:rFonts w:ascii="Calibri"/>
                          <w:spacing w:val="1"/>
                          <w:sz w:val="24"/>
                        </w:rPr>
                        <w:t xml:space="preserve"> </w:t>
                      </w:r>
                      <w:r>
                        <w:rPr>
                          <w:rFonts w:ascii="Calibri"/>
                          <w:sz w:val="24"/>
                        </w:rPr>
                        <w:t>Ignacio</w:t>
                      </w:r>
                      <w:r>
                        <w:rPr>
                          <w:rFonts w:ascii="Calibri"/>
                          <w:spacing w:val="-2"/>
                          <w:sz w:val="24"/>
                        </w:rPr>
                        <w:t xml:space="preserve"> </w:t>
                      </w:r>
                      <w:r>
                        <w:rPr>
                          <w:rFonts w:ascii="Calibri"/>
                          <w:sz w:val="24"/>
                        </w:rPr>
                        <w:t>Cabrera</w:t>
                      </w:r>
                      <w:r>
                        <w:rPr>
                          <w:rFonts w:ascii="Calibri"/>
                          <w:spacing w:val="-3"/>
                          <w:sz w:val="24"/>
                        </w:rPr>
                        <w:t xml:space="preserve"> </w:t>
                      </w:r>
                      <w:r>
                        <w:rPr>
                          <w:rFonts w:ascii="Calibri"/>
                          <w:spacing w:val="-2"/>
                          <w:sz w:val="24"/>
                        </w:rPr>
                        <w:t>Portillo</w:t>
                      </w:r>
                    </w:p>
                  </w:txbxContent>
                </v:textbox>
                <w10:wrap anchorx="page"/>
              </v:shape>
            </w:pict>
          </mc:Fallback>
        </mc:AlternateContent>
      </w:r>
      <w:r>
        <w:rPr>
          <w:noProof/>
          <w:sz w:val="12"/>
        </w:rPr>
        <mc:AlternateContent>
          <mc:Choice Requires="wps">
            <w:drawing>
              <wp:anchor distT="0" distB="0" distL="0" distR="0" simplePos="0" relativeHeight="16016896" behindDoc="0" locked="0" layoutInCell="1" allowOverlap="1" wp14:anchorId="270FCA70" wp14:editId="23D5F52B">
                <wp:simplePos x="0" y="0"/>
                <wp:positionH relativeFrom="page">
                  <wp:posOffset>813934</wp:posOffset>
                </wp:positionH>
                <wp:positionV relativeFrom="paragraph">
                  <wp:posOffset>-470151</wp:posOffset>
                </wp:positionV>
                <wp:extent cx="167005" cy="165735"/>
                <wp:effectExtent l="0" t="0" r="0" b="0"/>
                <wp:wrapNone/>
                <wp:docPr id="778" name="Textbox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65735"/>
                        </a:xfrm>
                        <a:prstGeom prst="rect">
                          <a:avLst/>
                        </a:prstGeom>
                      </wps:spPr>
                      <wps:txbx>
                        <w:txbxContent>
                          <w:p w14:paraId="4C8C494D" w14:textId="77777777" w:rsidR="00B37F69" w:rsidRDefault="00000000">
                            <w:pPr>
                              <w:pStyle w:val="Textoindependiente"/>
                              <w:spacing w:before="12"/>
                              <w:ind w:left="20"/>
                            </w:pPr>
                            <w:r>
                              <w:rPr>
                                <w:spacing w:val="-5"/>
                              </w:rPr>
                              <w:t>11</w:t>
                            </w:r>
                          </w:p>
                        </w:txbxContent>
                      </wps:txbx>
                      <wps:bodyPr vert="vert" wrap="square" lIns="0" tIns="0" rIns="0" bIns="0" rtlCol="0">
                        <a:noAutofit/>
                      </wps:bodyPr>
                    </wps:wsp>
                  </a:graphicData>
                </a:graphic>
              </wp:anchor>
            </w:drawing>
          </mc:Choice>
          <mc:Fallback>
            <w:pict>
              <v:shape w14:anchorId="270FCA70" id="Textbox 778" o:spid="_x0000_s1622" type="#_x0000_t202" style="position:absolute;left:0;text-align:left;margin-left:64.1pt;margin-top:-37pt;width:13.15pt;height:13.05pt;z-index:1601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" filled="f" stroked="f">
                <v:textbox style="layout-flow:vertical" inset="0,0,0,0">
                  <w:txbxContent>
                    <w:p w14:paraId="4C8C494D" w14:textId="77777777" w:rsidR="00B37F69" w:rsidRDefault="00000000">
                      <w:pPr>
                        <w:pStyle w:val="Textoindependiente"/>
                        <w:spacing w:before="12"/>
                        <w:ind w:left="20"/>
                      </w:pPr>
                      <w:r>
                        <w:rPr>
                          <w:spacing w:val="-5"/>
                        </w:rPr>
                        <w:t>11</w:t>
                      </w:r>
                    </w:p>
                  </w:txbxContent>
                </v:textbox>
                <w10:wrap anchorx="page"/>
              </v:shape>
            </w:pict>
          </mc:Fallback>
        </mc:AlternateContent>
      </w: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679801EE" w14:textId="77777777" w:rsidR="00B37F69" w:rsidRDefault="00000000">
      <w:pPr>
        <w:spacing w:line="114" w:lineRule="exact"/>
        <w:ind w:left="105"/>
        <w:rPr>
          <w:sz w:val="12"/>
        </w:rPr>
      </w:pPr>
      <w:r>
        <w:rPr>
          <w:noProof/>
          <w:sz w:val="12"/>
        </w:rPr>
        <mc:AlternateContent>
          <mc:Choice Requires="wps">
            <w:drawing>
              <wp:anchor distT="0" distB="0" distL="0" distR="0" simplePos="0" relativeHeight="479608832" behindDoc="1" locked="0" layoutInCell="1" allowOverlap="1" wp14:anchorId="622B3B3A" wp14:editId="2F8BFA49">
                <wp:simplePos x="0" y="0"/>
                <wp:positionH relativeFrom="page">
                  <wp:posOffset>2701049</wp:posOffset>
                </wp:positionH>
                <wp:positionV relativeFrom="paragraph">
                  <wp:posOffset>69657</wp:posOffset>
                </wp:positionV>
                <wp:extent cx="1414145" cy="85725"/>
                <wp:effectExtent l="0" t="0" r="0" b="0"/>
                <wp:wrapNone/>
                <wp:docPr id="779" name="Textbox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4145" cy="85725"/>
                        </a:xfrm>
                        <a:prstGeom prst="rect">
                          <a:avLst/>
                        </a:prstGeom>
                      </wps:spPr>
                      <wps:txbx>
                        <w:txbxContent>
                          <w:p w14:paraId="37426886" w14:textId="77777777" w:rsidR="00B37F69" w:rsidRDefault="00000000">
                            <w:pPr>
                              <w:spacing w:line="134" w:lineRule="exact"/>
                              <w:rPr>
                                <w:sz w:val="12"/>
                              </w:rPr>
                            </w:pPr>
                            <w:r>
                              <w:rPr>
                                <w:sz w:val="12"/>
                              </w:rPr>
                              <w:t>rma</w:t>
                            </w:r>
                            <w:r>
                              <w:rPr>
                                <w:spacing w:val="-6"/>
                                <w:sz w:val="12"/>
                              </w:rPr>
                              <w:t xml:space="preserve"> </w:t>
                            </w:r>
                            <w:r>
                              <w:rPr>
                                <w:sz w:val="12"/>
                              </w:rPr>
                              <w:t>esPublico</w:t>
                            </w:r>
                            <w:r>
                              <w:rPr>
                                <w:spacing w:val="-6"/>
                                <w:sz w:val="12"/>
                              </w:rPr>
                              <w:t xml:space="preserve"> </w:t>
                            </w:r>
                            <w:r>
                              <w:rPr>
                                <w:sz w:val="12"/>
                              </w:rPr>
                              <w:t>Gestiona</w:t>
                            </w:r>
                            <w:r>
                              <w:rPr>
                                <w:spacing w:val="-6"/>
                                <w:sz w:val="12"/>
                              </w:rPr>
                              <w:t xml:space="preserve"> </w:t>
                            </w:r>
                            <w:r>
                              <w:rPr>
                                <w:sz w:val="12"/>
                              </w:rPr>
                              <w:t>|</w:t>
                            </w:r>
                            <w:r>
                              <w:rPr>
                                <w:spacing w:val="-5"/>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5"/>
                                <w:sz w:val="12"/>
                              </w:rPr>
                              <w:t xml:space="preserve"> 11</w:t>
                            </w:r>
                          </w:p>
                        </w:txbxContent>
                      </wps:txbx>
                      <wps:bodyPr wrap="square" lIns="0" tIns="0" rIns="0" bIns="0" rtlCol="0">
                        <a:noAutofit/>
                      </wps:bodyPr>
                    </wps:wsp>
                  </a:graphicData>
                </a:graphic>
              </wp:anchor>
            </w:drawing>
          </mc:Choice>
          <mc:Fallback>
            <w:pict>
              <v:shape w14:anchorId="622B3B3A" id="Textbox 779" o:spid="_x0000_s1623" type="#_x0000_t202" style="position:absolute;left:0;text-align:left;margin-left:212.7pt;margin-top:5.5pt;width:111.35pt;height:6.75pt;z-index:-23707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" filled="f" stroked="f">
                <v:textbox inset="0,0,0,0">
                  <w:txbxContent>
                    <w:p w14:paraId="37426886" w14:textId="77777777" w:rsidR="00B37F69" w:rsidRDefault="00000000">
                      <w:pPr>
                        <w:spacing w:line="134" w:lineRule="exact"/>
                        <w:rPr>
                          <w:sz w:val="12"/>
                        </w:rPr>
                      </w:pPr>
                      <w:r>
                        <w:rPr>
                          <w:sz w:val="12"/>
                        </w:rPr>
                        <w:t>rma</w:t>
                      </w:r>
                      <w:r>
                        <w:rPr>
                          <w:spacing w:val="-6"/>
                          <w:sz w:val="12"/>
                        </w:rPr>
                        <w:t xml:space="preserve"> </w:t>
                      </w:r>
                      <w:r>
                        <w:rPr>
                          <w:sz w:val="12"/>
                        </w:rPr>
                        <w:t>esPublico</w:t>
                      </w:r>
                      <w:r>
                        <w:rPr>
                          <w:spacing w:val="-6"/>
                          <w:sz w:val="12"/>
                        </w:rPr>
                        <w:t xml:space="preserve"> </w:t>
                      </w:r>
                      <w:r>
                        <w:rPr>
                          <w:sz w:val="12"/>
                        </w:rPr>
                        <w:t>Gestiona</w:t>
                      </w:r>
                      <w:r>
                        <w:rPr>
                          <w:spacing w:val="-6"/>
                          <w:sz w:val="12"/>
                        </w:rPr>
                        <w:t xml:space="preserve"> </w:t>
                      </w:r>
                      <w:r>
                        <w:rPr>
                          <w:sz w:val="12"/>
                        </w:rPr>
                        <w:t>|</w:t>
                      </w:r>
                      <w:r>
                        <w:rPr>
                          <w:spacing w:val="-5"/>
                          <w:sz w:val="12"/>
                        </w:rPr>
                        <w:t xml:space="preserve"> </w:t>
                      </w:r>
                      <w:r>
                        <w:rPr>
                          <w:sz w:val="12"/>
                        </w:rPr>
                        <w:t>Página</w:t>
                      </w:r>
                      <w:r>
                        <w:rPr>
                          <w:spacing w:val="-6"/>
                          <w:sz w:val="12"/>
                        </w:rPr>
                        <w:t xml:space="preserve"> </w:t>
                      </w:r>
                      <w:r>
                        <w:rPr>
                          <w:sz w:val="12"/>
                        </w:rPr>
                        <w:t>11</w:t>
                      </w:r>
                      <w:r>
                        <w:rPr>
                          <w:spacing w:val="-6"/>
                          <w:sz w:val="12"/>
                        </w:rPr>
                        <w:t xml:space="preserve"> </w:t>
                      </w:r>
                      <w:r>
                        <w:rPr>
                          <w:sz w:val="12"/>
                        </w:rPr>
                        <w:t>de</w:t>
                      </w:r>
                      <w:r>
                        <w:rPr>
                          <w:spacing w:val="-5"/>
                          <w:sz w:val="12"/>
                        </w:rPr>
                        <w:t xml:space="preserve"> 11</w:t>
                      </w:r>
                    </w:p>
                  </w:txbxContent>
                </v:textbox>
                <w10:wrap anchorx="page"/>
              </v:shape>
            </w:pict>
          </mc:Fallback>
        </mc:AlternateContent>
      </w:r>
      <w:r>
        <w:rPr>
          <w:spacing w:val="-2"/>
          <w:sz w:val="12"/>
        </w:rPr>
        <w:t>Verificación:</w:t>
      </w:r>
      <w:r>
        <w:rPr>
          <w:spacing w:val="7"/>
          <w:sz w:val="12"/>
        </w:rPr>
        <w:t xml:space="preserve"> </w:t>
      </w:r>
      <w:hyperlink r:id="rId466">
        <w:r>
          <w:rPr>
            <w:spacing w:val="-2"/>
            <w:sz w:val="12"/>
          </w:rPr>
          <w:t>https://sede.lasrozas.es/</w:t>
        </w:r>
      </w:hyperlink>
    </w:p>
    <w:p w14:paraId="4D8EEC50" w14:textId="77777777" w:rsidR="00B37F69" w:rsidRDefault="00000000">
      <w:pPr>
        <w:spacing w:line="129" w:lineRule="exact"/>
        <w:ind w:left="105"/>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178</w:t>
      </w:r>
      <w:r>
        <w:rPr>
          <w:spacing w:val="-7"/>
          <w:sz w:val="12"/>
        </w:rPr>
        <w:t xml:space="preserve"> </w:t>
      </w:r>
      <w:r>
        <w:rPr>
          <w:sz w:val="12"/>
        </w:rPr>
        <w:t>de</w:t>
      </w:r>
      <w:r>
        <w:rPr>
          <w:spacing w:val="-6"/>
          <w:sz w:val="12"/>
        </w:rPr>
        <w:t xml:space="preserve"> </w:t>
      </w:r>
      <w:r>
        <w:rPr>
          <w:spacing w:val="-5"/>
          <w:sz w:val="12"/>
        </w:rPr>
        <w:t>178</w:t>
      </w:r>
    </w:p>
    <w:p w14:paraId="7F0CA5A1" w14:textId="77777777" w:rsidR="00B37F69" w:rsidRDefault="00000000">
      <w:pPr>
        <w:pStyle w:val="Ttulo1"/>
        <w:spacing w:before="100"/>
        <w:ind w:left="105"/>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233B1943" w14:textId="77777777" w:rsidR="00B37F69" w:rsidRDefault="00000000">
      <w:pPr>
        <w:spacing w:line="200" w:lineRule="exact"/>
        <w:ind w:left="125"/>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2026-0028</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29/07/2026</w:t>
      </w:r>
    </w:p>
    <w:sectPr w:rsidR="00B37F69">
      <w:type w:val="continuous"/>
      <w:pgSz w:w="16840" w:h="11910" w:orient="landscape"/>
      <w:pgMar w:top="1260" w:right="708" w:bottom="1300" w:left="1275" w:header="0" w:footer="0" w:gutter="0"/>
      <w:cols w:num="2" w:space="720" w:equalWidth="0">
        <w:col w:w="5397" w:space="623"/>
        <w:col w:w="883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FC79B" w14:textId="77777777" w:rsidR="00D84A9E" w:rsidRDefault="00D84A9E">
      <w:r>
        <w:separator/>
      </w:r>
    </w:p>
  </w:endnote>
  <w:endnote w:type="continuationSeparator" w:id="0">
    <w:p w14:paraId="61DE5123" w14:textId="77777777" w:rsidR="00D84A9E" w:rsidRDefault="00D84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E35D4" w14:textId="77777777" w:rsidR="00B37F69" w:rsidRDefault="00000000">
    <w:pPr>
      <w:pStyle w:val="Textoindependiente"/>
      <w:spacing w:line="14" w:lineRule="auto"/>
    </w:pPr>
    <w:r>
      <w:rPr>
        <w:noProof/>
      </w:rPr>
      <mc:AlternateContent>
        <mc:Choice Requires="wps">
          <w:drawing>
            <wp:anchor distT="0" distB="0" distL="0" distR="0" simplePos="0" relativeHeight="479327744" behindDoc="1" locked="0" layoutInCell="1" allowOverlap="1" wp14:anchorId="18140707" wp14:editId="535E579B">
              <wp:simplePos x="0" y="0"/>
              <wp:positionH relativeFrom="page">
                <wp:posOffset>6737731</wp:posOffset>
              </wp:positionH>
              <wp:positionV relativeFrom="page">
                <wp:posOffset>9851390</wp:posOffset>
              </wp:positionV>
              <wp:extent cx="487680" cy="5511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551180"/>
                      </a:xfrm>
                      <a:custGeom>
                        <a:avLst/>
                        <a:gdLst/>
                        <a:ahLst/>
                        <a:cxnLst/>
                        <a:rect l="l" t="t" r="r" b="b"/>
                        <a:pathLst>
                          <a:path w="487680" h="551180">
                            <a:moveTo>
                              <a:pt x="487425" y="0"/>
                            </a:moveTo>
                            <a:lnTo>
                              <a:pt x="0" y="0"/>
                            </a:lnTo>
                            <a:lnTo>
                              <a:pt x="0" y="550672"/>
                            </a:lnTo>
                            <a:lnTo>
                              <a:pt x="487425" y="550672"/>
                            </a:lnTo>
                            <a:lnTo>
                              <a:pt x="48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2F2A2" id="Graphic 2" o:spid="_x0000_s1026" style="position:absolute;margin-left:530.55pt;margin-top:775.7pt;width:38.4pt;height:43.4pt;z-index:-23988736;visibility:visible;mso-wrap-style:square;mso-wrap-distance-left:0;mso-wrap-distance-top:0;mso-wrap-distance-right:0;mso-wrap-distance-bottom:0;mso-position-horizontal:absolute;mso-position-horizontal-relative:page;mso-position-vertical:absolute;mso-position-vertical-relative:page;v-text-anchor:top" coordsize="487680,55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" path="m487425,l,,,550672r487425,l487425,xe" fillcolor="black" stroked="f">
              <v:path arrowok="t"/>
              <w10:wrap anchorx="page" anchory="page"/>
            </v:shape>
          </w:pict>
        </mc:Fallback>
      </mc:AlternateContent>
    </w:r>
    <w:r>
      <w:rPr>
        <w:noProof/>
      </w:rPr>
      <mc:AlternateContent>
        <mc:Choice Requires="wps">
          <w:drawing>
            <wp:anchor distT="0" distB="0" distL="0" distR="0" simplePos="0" relativeHeight="479328256" behindDoc="1" locked="0" layoutInCell="1" allowOverlap="1" wp14:anchorId="6553BAC2" wp14:editId="5830A26E">
              <wp:simplePos x="0" y="0"/>
              <wp:positionH relativeFrom="page">
                <wp:posOffset>900112</wp:posOffset>
              </wp:positionH>
              <wp:positionV relativeFrom="page">
                <wp:posOffset>9928447</wp:posOffset>
              </wp:positionV>
              <wp:extent cx="57600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8DF14D" id="Graphic 3" o:spid="_x0000_s1026" style="position:absolute;margin-left:70.85pt;margin-top:781.75pt;width:453.55pt;height:.75pt;z-index:-23988224;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79328768" behindDoc="1" locked="0" layoutInCell="1" allowOverlap="1" wp14:anchorId="5CD43CC3" wp14:editId="552BE6C5">
              <wp:simplePos x="0" y="0"/>
              <wp:positionH relativeFrom="page">
                <wp:posOffset>2118042</wp:posOffset>
              </wp:positionH>
              <wp:positionV relativeFrom="page">
                <wp:posOffset>10055638</wp:posOffset>
              </wp:positionV>
              <wp:extent cx="3324860"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325CD46E"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E4E42CC"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5CD43CC3" id="_x0000_t202" coordsize="21600,21600" o:spt="202" path="m,l,21600r21600,l21600,xe">
              <v:stroke joinstyle="miter"/>
              <v:path gradientshapeok="t" o:connecttype="rect"/>
            </v:shapetype>
            <v:shape id="Textbox 4" o:spid="_x0000_s1624" type="#_x0000_t202" style="position:absolute;margin-left:166.75pt;margin-top:791.8pt;width:261.8pt;height:28.95pt;z-index:-2398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325CD46E"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2E4E42CC"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8273" w14:textId="77777777" w:rsidR="00B37F69" w:rsidRDefault="00000000">
    <w:pPr>
      <w:pStyle w:val="Textoindependiente"/>
      <w:spacing w:line="14" w:lineRule="auto"/>
    </w:pPr>
    <w:r>
      <w:rPr>
        <w:noProof/>
      </w:rPr>
      <mc:AlternateContent>
        <mc:Choice Requires="wps">
          <w:drawing>
            <wp:anchor distT="0" distB="0" distL="0" distR="0" simplePos="0" relativeHeight="479339008" behindDoc="1" locked="0" layoutInCell="1" allowOverlap="1" wp14:anchorId="35908146" wp14:editId="03BC18D9">
              <wp:simplePos x="0" y="0"/>
              <wp:positionH relativeFrom="page">
                <wp:posOffset>3449320</wp:posOffset>
              </wp:positionH>
              <wp:positionV relativeFrom="page">
                <wp:posOffset>9034177</wp:posOffset>
              </wp:positionV>
              <wp:extent cx="876935" cy="153670"/>
              <wp:effectExtent l="0" t="0" r="0" b="0"/>
              <wp:wrapNone/>
              <wp:docPr id="442" name="Textbox 4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935" cy="153670"/>
                      </a:xfrm>
                      <a:prstGeom prst="rect">
                        <a:avLst/>
                      </a:prstGeom>
                    </wps:spPr>
                    <wps:txbx>
                      <w:txbxContent>
                        <w:p w14:paraId="28A84164" w14:textId="77777777" w:rsidR="00B37F69" w:rsidRDefault="00000000">
                          <w:pPr>
                            <w:spacing w:before="14"/>
                            <w:ind w:left="20"/>
                            <w:rPr>
                              <w:sz w:val="18"/>
                            </w:rPr>
                          </w:pPr>
                          <w:hyperlink r:id="rId1">
                            <w:r>
                              <w:rPr>
                                <w:color w:val="0000FF"/>
                                <w:spacing w:val="-2"/>
                                <w:sz w:val="18"/>
                                <w:u w:val="single" w:color="0000FF"/>
                              </w:rPr>
                              <w:t>www.lasrozas.es</w:t>
                            </w:r>
                          </w:hyperlink>
                        </w:p>
                      </w:txbxContent>
                    </wps:txbx>
                    <wps:bodyPr wrap="square" lIns="0" tIns="0" rIns="0" bIns="0" rtlCol="0">
                      <a:noAutofit/>
                    </wps:bodyPr>
                  </wps:wsp>
                </a:graphicData>
              </a:graphic>
            </wp:anchor>
          </w:drawing>
        </mc:Choice>
        <mc:Fallback>
          <w:pict>
            <v:shapetype w14:anchorId="35908146" id="_x0000_t202" coordsize="21600,21600" o:spt="202" path="m,l,21600r21600,l21600,xe">
              <v:stroke joinstyle="miter"/>
              <v:path gradientshapeok="t" o:connecttype="rect"/>
            </v:shapetype>
            <v:shape id="Textbox 442" o:spid="_x0000_s1632" type="#_x0000_t202" style="position:absolute;margin-left:271.6pt;margin-top:711.35pt;width:69.05pt;height:12.1pt;z-index:-2397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" filled="f" stroked="f">
              <v:textbox inset="0,0,0,0">
                <w:txbxContent>
                  <w:p w14:paraId="28A84164" w14:textId="77777777" w:rsidR="00B37F69" w:rsidRDefault="00000000">
                    <w:pPr>
                      <w:spacing w:before="14"/>
                      <w:ind w:left="20"/>
                      <w:rPr>
                        <w:sz w:val="18"/>
                      </w:rPr>
                    </w:pPr>
                    <w:hyperlink r:id="rId2">
                      <w:r>
                        <w:rPr>
                          <w:color w:val="0000FF"/>
                          <w:spacing w:val="-2"/>
                          <w:sz w:val="18"/>
                          <w:u w:val="single" w:color="0000FF"/>
                        </w:rPr>
                        <w:t>www.lasrozas.es</w:t>
                      </w:r>
                    </w:hyperlink>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CBC23" w14:textId="77777777" w:rsidR="00B37F69" w:rsidRDefault="00B37F69">
    <w:pPr>
      <w:pStyle w:val="Textoindependiente"/>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DCF3E" w14:textId="77777777" w:rsidR="00B37F69" w:rsidRDefault="00B37F69">
    <w:pPr>
      <w:pStyle w:val="Textoindependiente"/>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19F6" w14:textId="77777777" w:rsidR="00B37F69" w:rsidRDefault="00B37F69">
    <w:pPr>
      <w:pStyle w:val="Textoindependiente"/>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87B" w14:textId="77777777" w:rsidR="00B37F69" w:rsidRDefault="00B37F69">
    <w:pPr>
      <w:pStyle w:val="Textoindependiente"/>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3B823" w14:textId="77777777" w:rsidR="00B37F69" w:rsidRDefault="00B37F69">
    <w:pPr>
      <w:pStyle w:val="Textoindependiente"/>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1F1D" w14:textId="77777777" w:rsidR="00B37F69" w:rsidRDefault="00B37F69">
    <w:pPr>
      <w:pStyle w:val="Textoindependiente"/>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FB0C" w14:textId="77777777" w:rsidR="00B37F69" w:rsidRDefault="00B37F69">
    <w:pPr>
      <w:pStyle w:val="Textoindependiente"/>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26E2" w14:textId="77777777" w:rsidR="00B37F69" w:rsidRDefault="00B37F69">
    <w:pPr>
      <w:pStyle w:val="Textoindependiente"/>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2A18" w14:textId="77777777" w:rsidR="00B37F69" w:rsidRDefault="00B37F69">
    <w:pPr>
      <w:pStyle w:val="Textoindependiente"/>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713C" w14:textId="77777777" w:rsidR="00B37F69" w:rsidRDefault="00B37F69">
    <w:pPr>
      <w:pStyle w:val="Textoindependiente"/>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66957" w14:textId="77777777" w:rsidR="00B37F69" w:rsidRDefault="00B37F69">
    <w:pPr>
      <w:pStyle w:val="Textoindependiente"/>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03AB" w14:textId="77777777" w:rsidR="00B37F69" w:rsidRDefault="00B37F69">
    <w:pPr>
      <w:pStyle w:val="Textoindependiente"/>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D124F" w14:textId="77777777" w:rsidR="00B37F69" w:rsidRDefault="00B37F69">
    <w:pPr>
      <w:pStyle w:val="Textoindependiente"/>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78398" w14:textId="77777777" w:rsidR="00B37F69" w:rsidRDefault="00B37F69">
    <w:pPr>
      <w:pStyle w:val="Textoindependiente"/>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252A" w14:textId="77777777" w:rsidR="00B37F69" w:rsidRDefault="00B37F69">
    <w:pPr>
      <w:pStyle w:val="Textoindependiente"/>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42F92" w14:textId="77777777" w:rsidR="00B37F69" w:rsidRDefault="00B37F69">
    <w:pPr>
      <w:pStyle w:val="Textoindependiente"/>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DD503" w14:textId="77777777" w:rsidR="00B37F69" w:rsidRDefault="00B37F69">
    <w:pPr>
      <w:pStyle w:val="Textoindependiente"/>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81FDA" w14:textId="77777777" w:rsidR="00B37F69" w:rsidRDefault="00B37F69">
    <w:pPr>
      <w:pStyle w:val="Textoindependiente"/>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8665" w14:textId="77777777" w:rsidR="00B37F69" w:rsidRDefault="00B37F69">
    <w:pPr>
      <w:pStyle w:val="Textoindependiente"/>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9F98" w14:textId="77777777" w:rsidR="00B37F69" w:rsidRDefault="00B37F69">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25B35" w14:textId="77777777" w:rsidR="00B37F69" w:rsidRDefault="00B37F69">
    <w:pPr>
      <w:pStyle w:val="Textoindependiente"/>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C4C3" w14:textId="77777777" w:rsidR="00B37F69" w:rsidRDefault="00B37F69">
    <w:pPr>
      <w:pStyle w:val="Textoindependiente"/>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5AAC" w14:textId="77777777" w:rsidR="00B37F69" w:rsidRDefault="00B37F69">
    <w:pPr>
      <w:pStyle w:val="Textoindependiente"/>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DCD0B" w14:textId="77777777" w:rsidR="00B37F69" w:rsidRDefault="00B37F69">
    <w:pPr>
      <w:pStyle w:val="Textoindependiente"/>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187A6" w14:textId="77777777" w:rsidR="00B37F69" w:rsidRDefault="00B37F69">
    <w:pPr>
      <w:pStyle w:val="Textoindependiente"/>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4C883" w14:textId="77777777" w:rsidR="00B37F69" w:rsidRDefault="00B37F69">
    <w:pPr>
      <w:pStyle w:val="Textoindependiente"/>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53CE" w14:textId="77777777" w:rsidR="00B37F69" w:rsidRDefault="00B37F69">
    <w:pPr>
      <w:pStyle w:val="Textoindependiente"/>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F1E3" w14:textId="77777777" w:rsidR="00B37F69" w:rsidRDefault="00B37F69">
    <w:pPr>
      <w:pStyle w:val="Textoindependiente"/>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BA6D" w14:textId="77777777" w:rsidR="00B37F69" w:rsidRDefault="00B37F69">
    <w:pPr>
      <w:pStyle w:val="Textoindependiente"/>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1DEEB" w14:textId="77777777" w:rsidR="00B37F69" w:rsidRDefault="00B37F69">
    <w:pPr>
      <w:pStyle w:val="Textoindependiente"/>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90563" w14:textId="77777777" w:rsidR="00B37F69" w:rsidRDefault="00B37F69">
    <w:pPr>
      <w:pStyle w:val="Textoindependiente"/>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DF75" w14:textId="77777777" w:rsidR="00B37F69" w:rsidRDefault="00000000">
    <w:pPr>
      <w:pStyle w:val="Textoindependiente"/>
      <w:spacing w:line="14" w:lineRule="auto"/>
    </w:pPr>
    <w:r>
      <w:rPr>
        <w:noProof/>
      </w:rPr>
      <mc:AlternateContent>
        <mc:Choice Requires="wps">
          <w:drawing>
            <wp:anchor distT="0" distB="0" distL="0" distR="0" simplePos="0" relativeHeight="479329792" behindDoc="1" locked="0" layoutInCell="1" allowOverlap="1" wp14:anchorId="5B9C5AE5" wp14:editId="1857F89B">
              <wp:simplePos x="0" y="0"/>
              <wp:positionH relativeFrom="page">
                <wp:posOffset>6731761</wp:posOffset>
              </wp:positionH>
              <wp:positionV relativeFrom="page">
                <wp:posOffset>9854565</wp:posOffset>
              </wp:positionV>
              <wp:extent cx="487680" cy="55054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550545"/>
                      </a:xfrm>
                      <a:custGeom>
                        <a:avLst/>
                        <a:gdLst/>
                        <a:ahLst/>
                        <a:cxnLst/>
                        <a:rect l="l" t="t" r="r" b="b"/>
                        <a:pathLst>
                          <a:path w="487680" h="550545">
                            <a:moveTo>
                              <a:pt x="487299" y="0"/>
                            </a:moveTo>
                            <a:lnTo>
                              <a:pt x="0" y="0"/>
                            </a:lnTo>
                            <a:lnTo>
                              <a:pt x="0" y="550291"/>
                            </a:lnTo>
                            <a:lnTo>
                              <a:pt x="487299" y="550291"/>
                            </a:lnTo>
                            <a:lnTo>
                              <a:pt x="4872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58B8E1" id="Graphic 99" o:spid="_x0000_s1026" style="position:absolute;margin-left:530.05pt;margin-top:775.95pt;width:38.4pt;height:43.35pt;z-index:-23986688;visibility:visible;mso-wrap-style:square;mso-wrap-distance-left:0;mso-wrap-distance-top:0;mso-wrap-distance-right:0;mso-wrap-distance-bottom:0;mso-position-horizontal:absolute;mso-position-horizontal-relative:page;mso-position-vertical:absolute;mso-position-vertical-relative:page;v-text-anchor:top" coordsize="487680,55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" path="m487299,l,,,550291r487299,l487299,xe" fillcolor="black" stroked="f">
              <v:path arrowok="t"/>
              <w10:wrap anchorx="page" anchory="page"/>
            </v:shape>
          </w:pict>
        </mc:Fallback>
      </mc:AlternateContent>
    </w:r>
    <w:r>
      <w:rPr>
        <w:noProof/>
      </w:rPr>
      <mc:AlternateContent>
        <mc:Choice Requires="wps">
          <w:drawing>
            <wp:anchor distT="0" distB="0" distL="0" distR="0" simplePos="0" relativeHeight="479330304" behindDoc="1" locked="0" layoutInCell="1" allowOverlap="1" wp14:anchorId="01E91DFE" wp14:editId="673037EB">
              <wp:simplePos x="0" y="0"/>
              <wp:positionH relativeFrom="page">
                <wp:posOffset>900112</wp:posOffset>
              </wp:positionH>
              <wp:positionV relativeFrom="page">
                <wp:posOffset>9928447</wp:posOffset>
              </wp:positionV>
              <wp:extent cx="5760085" cy="952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A4528C" id="Graphic 100" o:spid="_x0000_s1026" style="position:absolute;margin-left:70.85pt;margin-top:781.75pt;width:453.55pt;height:.75pt;z-index:-23986176;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79330816" behindDoc="1" locked="0" layoutInCell="1" allowOverlap="1" wp14:anchorId="3FDE1761" wp14:editId="4633A906">
              <wp:simplePos x="0" y="0"/>
              <wp:positionH relativeFrom="page">
                <wp:posOffset>2118042</wp:posOffset>
              </wp:positionH>
              <wp:positionV relativeFrom="page">
                <wp:posOffset>10055638</wp:posOffset>
              </wp:positionV>
              <wp:extent cx="3324860" cy="36766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4C276B66"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1F4FF65B"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3FDE1761" id="_x0000_t202" coordsize="21600,21600" o:spt="202" path="m,l,21600r21600,l21600,xe">
              <v:stroke joinstyle="miter"/>
              <v:path gradientshapeok="t" o:connecttype="rect"/>
            </v:shapetype>
            <v:shape id="Textbox 101" o:spid="_x0000_s1625" type="#_x0000_t202" style="position:absolute;margin-left:166.75pt;margin-top:791.8pt;width:261.8pt;height:28.95pt;z-index:-2398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" filled="f" stroked="f">
              <v:textbox inset="0,0,0,0">
                <w:txbxContent>
                  <w:p w14:paraId="4C276B66"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1F4FF65B"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5D62" w14:textId="77777777" w:rsidR="00B37F69" w:rsidRDefault="00000000">
    <w:pPr>
      <w:pStyle w:val="Textoindependiente"/>
      <w:spacing w:line="14" w:lineRule="auto"/>
    </w:pPr>
    <w:r>
      <w:rPr>
        <w:noProof/>
      </w:rPr>
      <mc:AlternateContent>
        <mc:Choice Requires="wps">
          <w:drawing>
            <wp:anchor distT="0" distB="0" distL="0" distR="0" simplePos="0" relativeHeight="479332352" behindDoc="1" locked="0" layoutInCell="1" allowOverlap="1" wp14:anchorId="28322CD0" wp14:editId="27EDECCC">
              <wp:simplePos x="0" y="0"/>
              <wp:positionH relativeFrom="page">
                <wp:posOffset>6731634</wp:posOffset>
              </wp:positionH>
              <wp:positionV relativeFrom="page">
                <wp:posOffset>9844785</wp:posOffset>
              </wp:positionV>
              <wp:extent cx="498475" cy="558800"/>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8475" cy="558800"/>
                      </a:xfrm>
                      <a:custGeom>
                        <a:avLst/>
                        <a:gdLst/>
                        <a:ahLst/>
                        <a:cxnLst/>
                        <a:rect l="l" t="t" r="r" b="b"/>
                        <a:pathLst>
                          <a:path w="498475" h="558800">
                            <a:moveTo>
                              <a:pt x="498221" y="0"/>
                            </a:moveTo>
                            <a:lnTo>
                              <a:pt x="0" y="0"/>
                            </a:lnTo>
                            <a:lnTo>
                              <a:pt x="0" y="558292"/>
                            </a:lnTo>
                            <a:lnTo>
                              <a:pt x="498221" y="558292"/>
                            </a:lnTo>
                            <a:lnTo>
                              <a:pt x="4982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6EB140" id="Graphic 335" o:spid="_x0000_s1026" style="position:absolute;margin-left:530.05pt;margin-top:775.2pt;width:39.25pt;height:44pt;z-index:-23984128;visibility:visible;mso-wrap-style:square;mso-wrap-distance-left:0;mso-wrap-distance-top:0;mso-wrap-distance-right:0;mso-wrap-distance-bottom:0;mso-position-horizontal:absolute;mso-position-horizontal-relative:page;mso-position-vertical:absolute;mso-position-vertical-relative:page;v-text-anchor:top" coordsize="498475,55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" path="m498221,l,,,558292r498221,l498221,xe" fillcolor="black" stroked="f">
              <v:path arrowok="t"/>
              <w10:wrap anchorx="page" anchory="page"/>
            </v:shape>
          </w:pict>
        </mc:Fallback>
      </mc:AlternateContent>
    </w:r>
    <w:r>
      <w:rPr>
        <w:noProof/>
      </w:rPr>
      <mc:AlternateContent>
        <mc:Choice Requires="wps">
          <w:drawing>
            <wp:anchor distT="0" distB="0" distL="0" distR="0" simplePos="0" relativeHeight="479332864" behindDoc="1" locked="0" layoutInCell="1" allowOverlap="1" wp14:anchorId="6DA221A7" wp14:editId="7FF1F1CF">
              <wp:simplePos x="0" y="0"/>
              <wp:positionH relativeFrom="page">
                <wp:posOffset>900112</wp:posOffset>
              </wp:positionH>
              <wp:positionV relativeFrom="page">
                <wp:posOffset>9928447</wp:posOffset>
              </wp:positionV>
              <wp:extent cx="5760085" cy="9525"/>
              <wp:effectExtent l="0" t="0" r="0" b="0"/>
              <wp:wrapNone/>
              <wp:docPr id="336" name="Graphic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13B3E7" id="Graphic 336" o:spid="_x0000_s1026" style="position:absolute;margin-left:70.85pt;margin-top:781.75pt;width:453.55pt;height:.75pt;z-index:-23983616;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79333376" behindDoc="1" locked="0" layoutInCell="1" allowOverlap="1" wp14:anchorId="7FD692FF" wp14:editId="65D24A21">
              <wp:simplePos x="0" y="0"/>
              <wp:positionH relativeFrom="page">
                <wp:posOffset>2118042</wp:posOffset>
              </wp:positionH>
              <wp:positionV relativeFrom="page">
                <wp:posOffset>10055638</wp:posOffset>
              </wp:positionV>
              <wp:extent cx="3324860" cy="367665"/>
              <wp:effectExtent l="0" t="0" r="0" b="0"/>
              <wp:wrapNone/>
              <wp:docPr id="337" name="Text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0BC76ED5"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CF3A26A"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7FD692FF" id="_x0000_t202" coordsize="21600,21600" o:spt="202" path="m,l,21600r21600,l21600,xe">
              <v:stroke joinstyle="miter"/>
              <v:path gradientshapeok="t" o:connecttype="rect"/>
            </v:shapetype>
            <v:shape id="Textbox 337" o:spid="_x0000_s1627" type="#_x0000_t202" style="position:absolute;margin-left:166.75pt;margin-top:791.8pt;width:261.8pt;height:28.95pt;z-index:-23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" filled="f" stroked="f">
              <v:textbox inset="0,0,0,0">
                <w:txbxContent>
                  <w:p w14:paraId="0BC76ED5"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CF3A26A"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FA8AC" w14:textId="77777777" w:rsidR="00B37F69" w:rsidRDefault="00000000">
    <w:pPr>
      <w:pStyle w:val="Textoindependiente"/>
      <w:spacing w:line="14" w:lineRule="auto"/>
    </w:pPr>
    <w:r>
      <w:rPr>
        <w:noProof/>
      </w:rPr>
      <mc:AlternateContent>
        <mc:Choice Requires="wps">
          <w:drawing>
            <wp:anchor distT="0" distB="0" distL="0" distR="0" simplePos="0" relativeHeight="479334400" behindDoc="1" locked="0" layoutInCell="1" allowOverlap="1" wp14:anchorId="2262BAD6" wp14:editId="40A66142">
              <wp:simplePos x="0" y="0"/>
              <wp:positionH relativeFrom="page">
                <wp:posOffset>6732651</wp:posOffset>
              </wp:positionH>
              <wp:positionV relativeFrom="page">
                <wp:posOffset>9841103</wp:posOffset>
              </wp:positionV>
              <wp:extent cx="495934" cy="560070"/>
              <wp:effectExtent l="0" t="0" r="0" b="0"/>
              <wp:wrapNone/>
              <wp:docPr id="344" name="Graphic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934" cy="560070"/>
                      </a:xfrm>
                      <a:custGeom>
                        <a:avLst/>
                        <a:gdLst/>
                        <a:ahLst/>
                        <a:cxnLst/>
                        <a:rect l="l" t="t" r="r" b="b"/>
                        <a:pathLst>
                          <a:path w="495934" h="560070">
                            <a:moveTo>
                              <a:pt x="495807" y="0"/>
                            </a:moveTo>
                            <a:lnTo>
                              <a:pt x="0" y="0"/>
                            </a:lnTo>
                            <a:lnTo>
                              <a:pt x="0" y="559689"/>
                            </a:lnTo>
                            <a:lnTo>
                              <a:pt x="495807" y="559689"/>
                            </a:lnTo>
                            <a:lnTo>
                              <a:pt x="49580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94B39D" id="Graphic 344" o:spid="_x0000_s1026" style="position:absolute;margin-left:530.15pt;margin-top:774.9pt;width:39.05pt;height:44.1pt;z-index:-23982080;visibility:visible;mso-wrap-style:square;mso-wrap-distance-left:0;mso-wrap-distance-top:0;mso-wrap-distance-right:0;mso-wrap-distance-bottom:0;mso-position-horizontal:absolute;mso-position-horizontal-relative:page;mso-position-vertical:absolute;mso-position-vertical-relative:page;v-text-anchor:top" coordsize="495934,560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" path="m495807,l,,,559689r495807,l495807,xe" fillcolor="black" stroked="f">
              <v:path arrowok="t"/>
              <w10:wrap anchorx="page" anchory="page"/>
            </v:shape>
          </w:pict>
        </mc:Fallback>
      </mc:AlternateContent>
    </w:r>
    <w:r>
      <w:rPr>
        <w:noProof/>
      </w:rPr>
      <mc:AlternateContent>
        <mc:Choice Requires="wps">
          <w:drawing>
            <wp:anchor distT="0" distB="0" distL="0" distR="0" simplePos="0" relativeHeight="479334912" behindDoc="1" locked="0" layoutInCell="1" allowOverlap="1" wp14:anchorId="49EDFFB0" wp14:editId="4A76CD31">
              <wp:simplePos x="0" y="0"/>
              <wp:positionH relativeFrom="page">
                <wp:posOffset>900112</wp:posOffset>
              </wp:positionH>
              <wp:positionV relativeFrom="page">
                <wp:posOffset>9928447</wp:posOffset>
              </wp:positionV>
              <wp:extent cx="5760085" cy="9525"/>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CE986" id="Graphic 345" o:spid="_x0000_s1026" style="position:absolute;margin-left:70.85pt;margin-top:781.75pt;width:453.55pt;height:.75pt;z-index:-23981568;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79335424" behindDoc="1" locked="0" layoutInCell="1" allowOverlap="1" wp14:anchorId="4AAAAADD" wp14:editId="1069C6DD">
              <wp:simplePos x="0" y="0"/>
              <wp:positionH relativeFrom="page">
                <wp:posOffset>2118042</wp:posOffset>
              </wp:positionH>
              <wp:positionV relativeFrom="page">
                <wp:posOffset>10055638</wp:posOffset>
              </wp:positionV>
              <wp:extent cx="3324860" cy="367665"/>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1427FA1C"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5CB2D073"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4AAAAADD" id="_x0000_t202" coordsize="21600,21600" o:spt="202" path="m,l,21600r21600,l21600,xe">
              <v:stroke joinstyle="miter"/>
              <v:path gradientshapeok="t" o:connecttype="rect"/>
            </v:shapetype>
            <v:shape id="Textbox 346" o:spid="_x0000_s1628" type="#_x0000_t202" style="position:absolute;margin-left:166.75pt;margin-top:791.8pt;width:261.8pt;height:28.95pt;z-index:-23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" filled="f" stroked="f">
              <v:textbox inset="0,0,0,0">
                <w:txbxContent>
                  <w:p w14:paraId="1427FA1C" w14:textId="77777777" w:rsidR="00B37F69"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5CB2D073" w14:textId="77777777" w:rsidR="00B37F69"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47185" w14:textId="77777777" w:rsidR="00B37F69" w:rsidRDefault="00000000">
    <w:pPr>
      <w:pStyle w:val="Textoindependiente"/>
      <w:spacing w:line="14" w:lineRule="auto"/>
    </w:pPr>
    <w:r>
      <w:rPr>
        <w:noProof/>
      </w:rPr>
      <mc:AlternateContent>
        <mc:Choice Requires="wps">
          <w:drawing>
            <wp:anchor distT="0" distB="0" distL="0" distR="0" simplePos="0" relativeHeight="479336960" behindDoc="1" locked="0" layoutInCell="1" allowOverlap="1" wp14:anchorId="699AF277" wp14:editId="7854A368">
              <wp:simplePos x="0" y="0"/>
              <wp:positionH relativeFrom="page">
                <wp:posOffset>6944232</wp:posOffset>
              </wp:positionH>
              <wp:positionV relativeFrom="page">
                <wp:posOffset>9186291</wp:posOffset>
              </wp:positionV>
              <wp:extent cx="511175" cy="584200"/>
              <wp:effectExtent l="0" t="0" r="0" b="0"/>
              <wp:wrapNone/>
              <wp:docPr id="390" name="Graphic 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1175" cy="584200"/>
                      </a:xfrm>
                      <a:custGeom>
                        <a:avLst/>
                        <a:gdLst/>
                        <a:ahLst/>
                        <a:cxnLst/>
                        <a:rect l="l" t="t" r="r" b="b"/>
                        <a:pathLst>
                          <a:path w="511175" h="584200">
                            <a:moveTo>
                              <a:pt x="510667" y="0"/>
                            </a:moveTo>
                            <a:lnTo>
                              <a:pt x="0" y="0"/>
                            </a:lnTo>
                            <a:lnTo>
                              <a:pt x="0" y="584199"/>
                            </a:lnTo>
                            <a:lnTo>
                              <a:pt x="510667" y="584199"/>
                            </a:lnTo>
                            <a:lnTo>
                              <a:pt x="5106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6D5C2E" id="Graphic 390" o:spid="_x0000_s1026" style="position:absolute;margin-left:546.8pt;margin-top:723.35pt;width:40.25pt;height:46pt;z-index:-23979520;visibility:visible;mso-wrap-style:square;mso-wrap-distance-left:0;mso-wrap-distance-top:0;mso-wrap-distance-right:0;mso-wrap-distance-bottom:0;mso-position-horizontal:absolute;mso-position-horizontal-relative:page;mso-position-vertical:absolute;mso-position-vertical-relative:page;v-text-anchor:top" coordsize="511175,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" path="m510667,l,,,584199r510667,l510667,xe" fillcolor="black" stroked="f">
              <v:path arrowok="t"/>
              <w10:wrap anchorx="page" anchory="page"/>
            </v:shape>
          </w:pict>
        </mc:Fallback>
      </mc:AlternateContent>
    </w:r>
    <w:r>
      <w:rPr>
        <w:noProof/>
      </w:rPr>
      <mc:AlternateContent>
        <mc:Choice Requires="wps">
          <w:drawing>
            <wp:anchor distT="0" distB="0" distL="0" distR="0" simplePos="0" relativeHeight="479337472" behindDoc="1" locked="0" layoutInCell="1" allowOverlap="1" wp14:anchorId="620DC75D" wp14:editId="45A61AEB">
              <wp:simplePos x="0" y="0"/>
              <wp:positionH relativeFrom="page">
                <wp:posOffset>3449320</wp:posOffset>
              </wp:positionH>
              <wp:positionV relativeFrom="page">
                <wp:posOffset>9333896</wp:posOffset>
              </wp:positionV>
              <wp:extent cx="876935" cy="153670"/>
              <wp:effectExtent l="0" t="0" r="0" b="0"/>
              <wp:wrapNone/>
              <wp:docPr id="391" name="Text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935" cy="153670"/>
                      </a:xfrm>
                      <a:prstGeom prst="rect">
                        <a:avLst/>
                      </a:prstGeom>
                    </wps:spPr>
                    <wps:txbx>
                      <w:txbxContent>
                        <w:p w14:paraId="02BA63B8" w14:textId="77777777" w:rsidR="00B37F69" w:rsidRDefault="00000000">
                          <w:pPr>
                            <w:spacing w:before="14"/>
                            <w:ind w:left="20"/>
                            <w:rPr>
                              <w:sz w:val="18"/>
                            </w:rPr>
                          </w:pPr>
                          <w:hyperlink r:id="rId1">
                            <w:r>
                              <w:rPr>
                                <w:color w:val="0000FF"/>
                                <w:spacing w:val="-2"/>
                                <w:sz w:val="18"/>
                                <w:u w:val="single" w:color="0000FF"/>
                              </w:rPr>
                              <w:t>www.lasrozas.es</w:t>
                            </w:r>
                          </w:hyperlink>
                        </w:p>
                      </w:txbxContent>
                    </wps:txbx>
                    <wps:bodyPr wrap="square" lIns="0" tIns="0" rIns="0" bIns="0" rtlCol="0">
                      <a:noAutofit/>
                    </wps:bodyPr>
                  </wps:wsp>
                </a:graphicData>
              </a:graphic>
            </wp:anchor>
          </w:drawing>
        </mc:Choice>
        <mc:Fallback>
          <w:pict>
            <v:shapetype w14:anchorId="620DC75D" id="_x0000_t202" coordsize="21600,21600" o:spt="202" path="m,l,21600r21600,l21600,xe">
              <v:stroke joinstyle="miter"/>
              <v:path gradientshapeok="t" o:connecttype="rect"/>
            </v:shapetype>
            <v:shape id="Textbox 391" o:spid="_x0000_s1630" type="#_x0000_t202" style="position:absolute;margin-left:271.6pt;margin-top:734.95pt;width:69.05pt;height:12.1pt;z-index:-23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" filled="f" stroked="f">
              <v:textbox inset="0,0,0,0">
                <w:txbxContent>
                  <w:p w14:paraId="02BA63B8" w14:textId="77777777" w:rsidR="00B37F69" w:rsidRDefault="00000000">
                    <w:pPr>
                      <w:spacing w:before="14"/>
                      <w:ind w:left="20"/>
                      <w:rPr>
                        <w:sz w:val="18"/>
                      </w:rPr>
                    </w:pPr>
                    <w:hyperlink r:id="rId2">
                      <w:r>
                        <w:rPr>
                          <w:color w:val="0000FF"/>
                          <w:spacing w:val="-2"/>
                          <w:sz w:val="18"/>
                          <w:u w:val="single" w:color="0000FF"/>
                        </w:rPr>
                        <w:t>www.lasrozas.es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D0E8" w14:textId="77777777" w:rsidR="00D84A9E" w:rsidRDefault="00D84A9E">
      <w:r>
        <w:separator/>
      </w:r>
    </w:p>
  </w:footnote>
  <w:footnote w:type="continuationSeparator" w:id="0">
    <w:p w14:paraId="4E21FA2E" w14:textId="77777777" w:rsidR="00D84A9E" w:rsidRDefault="00D84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B5EBC" w14:textId="77777777" w:rsidR="00B37F69" w:rsidRDefault="00000000">
    <w:pPr>
      <w:pStyle w:val="Textoindependiente"/>
      <w:spacing w:line="14" w:lineRule="auto"/>
    </w:pPr>
    <w:r>
      <w:rPr>
        <w:noProof/>
      </w:rPr>
      <w:drawing>
        <wp:anchor distT="0" distB="0" distL="0" distR="0" simplePos="0" relativeHeight="479327232" behindDoc="1" locked="0" layoutInCell="1" allowOverlap="1" wp14:anchorId="0C134025" wp14:editId="59908390">
          <wp:simplePos x="0" y="0"/>
          <wp:positionH relativeFrom="page">
            <wp:posOffset>1009014</wp:posOffset>
          </wp:positionH>
          <wp:positionV relativeFrom="page">
            <wp:posOffset>142938</wp:posOffset>
          </wp:positionV>
          <wp:extent cx="46005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D2AD" w14:textId="77777777" w:rsidR="00B37F69" w:rsidRDefault="00000000">
    <w:pPr>
      <w:pStyle w:val="Textoindependiente"/>
      <w:spacing w:line="14" w:lineRule="auto"/>
    </w:pPr>
    <w:r>
      <w:rPr>
        <w:noProof/>
      </w:rPr>
      <w:drawing>
        <wp:anchor distT="0" distB="0" distL="0" distR="0" simplePos="0" relativeHeight="479335936" behindDoc="1" locked="0" layoutInCell="1" allowOverlap="1" wp14:anchorId="44FED950" wp14:editId="7FE3A168">
          <wp:simplePos x="0" y="0"/>
          <wp:positionH relativeFrom="page">
            <wp:posOffset>1080135</wp:posOffset>
          </wp:positionH>
          <wp:positionV relativeFrom="page">
            <wp:posOffset>456565</wp:posOffset>
          </wp:positionV>
          <wp:extent cx="1002029" cy="695325"/>
          <wp:effectExtent l="0" t="0" r="0" b="0"/>
          <wp:wrapNone/>
          <wp:docPr id="388" name="Image 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pic:cNvPicPr/>
                </pic:nvPicPr>
                <pic:blipFill>
                  <a:blip r:embed="rId1" cstate="print"/>
                  <a:stretch>
                    <a:fillRect/>
                  </a:stretch>
                </pic:blipFill>
                <pic:spPr>
                  <a:xfrm>
                    <a:off x="0" y="0"/>
                    <a:ext cx="1002029" cy="695325"/>
                  </a:xfrm>
                  <a:prstGeom prst="rect">
                    <a:avLst/>
                  </a:prstGeom>
                </pic:spPr>
              </pic:pic>
            </a:graphicData>
          </a:graphic>
        </wp:anchor>
      </w:drawing>
    </w:r>
    <w:r>
      <w:rPr>
        <w:noProof/>
      </w:rPr>
      <mc:AlternateContent>
        <mc:Choice Requires="wps">
          <w:drawing>
            <wp:anchor distT="0" distB="0" distL="0" distR="0" simplePos="0" relativeHeight="479336448" behindDoc="1" locked="0" layoutInCell="1" allowOverlap="1" wp14:anchorId="5AB420B2" wp14:editId="4B5727B4">
              <wp:simplePos x="0" y="0"/>
              <wp:positionH relativeFrom="page">
                <wp:posOffset>4516120</wp:posOffset>
              </wp:positionH>
              <wp:positionV relativeFrom="page">
                <wp:posOffset>189830</wp:posOffset>
              </wp:positionV>
              <wp:extent cx="3079115" cy="487680"/>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115" cy="487680"/>
                      </a:xfrm>
                      <a:prstGeom prst="rect">
                        <a:avLst/>
                      </a:prstGeom>
                    </wps:spPr>
                    <wps:txbx>
                      <w:txbxContent>
                        <w:p w14:paraId="67A13604" w14:textId="77777777" w:rsidR="00B37F69" w:rsidRDefault="00000000">
                          <w:pPr>
                            <w:pStyle w:val="Textoindependiente"/>
                            <w:spacing w:before="13"/>
                            <w:ind w:right="18"/>
                            <w:jc w:val="right"/>
                          </w:pPr>
                          <w:r>
                            <w:t>Anexo</w:t>
                          </w:r>
                          <w:r>
                            <w:rPr>
                              <w:spacing w:val="-5"/>
                            </w:rPr>
                            <w:t xml:space="preserve"> </w:t>
                          </w:r>
                          <w:r>
                            <w:rPr>
                              <w:spacing w:val="-10"/>
                            </w:rPr>
                            <w:t>1</w:t>
                          </w:r>
                        </w:p>
                        <w:p w14:paraId="2EA234F6"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wps:txbx>
                    <wps:bodyPr wrap="square" lIns="0" tIns="0" rIns="0" bIns="0" rtlCol="0">
                      <a:noAutofit/>
                    </wps:bodyPr>
                  </wps:wsp>
                </a:graphicData>
              </a:graphic>
            </wp:anchor>
          </w:drawing>
        </mc:Choice>
        <mc:Fallback>
          <w:pict>
            <v:shapetype w14:anchorId="5AB420B2" id="_x0000_t202" coordsize="21600,21600" o:spt="202" path="m,l,21600r21600,l21600,xe">
              <v:stroke joinstyle="miter"/>
              <v:path gradientshapeok="t" o:connecttype="rect"/>
            </v:shapetype>
            <v:shape id="Textbox 389" o:spid="_x0000_s1629" type="#_x0000_t202" style="position:absolute;margin-left:355.6pt;margin-top:14.95pt;width:242.45pt;height:38.4pt;z-index:-23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" filled="f" stroked="f">
              <v:textbox inset="0,0,0,0">
                <w:txbxContent>
                  <w:p w14:paraId="67A13604" w14:textId="77777777" w:rsidR="00B37F69" w:rsidRDefault="00000000">
                    <w:pPr>
                      <w:pStyle w:val="Textoindependiente"/>
                      <w:spacing w:before="13"/>
                      <w:ind w:right="18"/>
                      <w:jc w:val="right"/>
                    </w:pPr>
                    <w:r>
                      <w:t>Anexo</w:t>
                    </w:r>
                    <w:r>
                      <w:rPr>
                        <w:spacing w:val="-5"/>
                      </w:rPr>
                      <w:t xml:space="preserve"> </w:t>
                    </w:r>
                    <w:r>
                      <w:rPr>
                        <w:spacing w:val="-10"/>
                      </w:rPr>
                      <w:t>1</w:t>
                    </w:r>
                  </w:p>
                  <w:p w14:paraId="2EA234F6"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8619" w14:textId="77777777" w:rsidR="00B37F69" w:rsidRDefault="00000000">
    <w:pPr>
      <w:pStyle w:val="Textoindependiente"/>
      <w:spacing w:line="14" w:lineRule="auto"/>
    </w:pPr>
    <w:r>
      <w:rPr>
        <w:noProof/>
      </w:rPr>
      <w:drawing>
        <wp:anchor distT="0" distB="0" distL="0" distR="0" simplePos="0" relativeHeight="479337984" behindDoc="1" locked="0" layoutInCell="1" allowOverlap="1" wp14:anchorId="106384F0" wp14:editId="54EF9D50">
          <wp:simplePos x="0" y="0"/>
          <wp:positionH relativeFrom="page">
            <wp:posOffset>1080135</wp:posOffset>
          </wp:positionH>
          <wp:positionV relativeFrom="page">
            <wp:posOffset>456565</wp:posOffset>
          </wp:positionV>
          <wp:extent cx="1002029" cy="695325"/>
          <wp:effectExtent l="0" t="0" r="0" b="0"/>
          <wp:wrapNone/>
          <wp:docPr id="440" name="Image 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0" name="Image 440"/>
                  <pic:cNvPicPr/>
                </pic:nvPicPr>
                <pic:blipFill>
                  <a:blip r:embed="rId1" cstate="print"/>
                  <a:stretch>
                    <a:fillRect/>
                  </a:stretch>
                </pic:blipFill>
                <pic:spPr>
                  <a:xfrm>
                    <a:off x="0" y="0"/>
                    <a:ext cx="1002029" cy="695325"/>
                  </a:xfrm>
                  <a:prstGeom prst="rect">
                    <a:avLst/>
                  </a:prstGeom>
                </pic:spPr>
              </pic:pic>
            </a:graphicData>
          </a:graphic>
        </wp:anchor>
      </w:drawing>
    </w:r>
    <w:r>
      <w:rPr>
        <w:noProof/>
      </w:rPr>
      <mc:AlternateContent>
        <mc:Choice Requires="wps">
          <w:drawing>
            <wp:anchor distT="0" distB="0" distL="0" distR="0" simplePos="0" relativeHeight="479338496" behindDoc="1" locked="0" layoutInCell="1" allowOverlap="1" wp14:anchorId="0772F3C3" wp14:editId="5FFE3051">
              <wp:simplePos x="0" y="0"/>
              <wp:positionH relativeFrom="page">
                <wp:posOffset>4516120</wp:posOffset>
              </wp:positionH>
              <wp:positionV relativeFrom="page">
                <wp:posOffset>189830</wp:posOffset>
              </wp:positionV>
              <wp:extent cx="3079115" cy="487680"/>
              <wp:effectExtent l="0" t="0" r="0" b="0"/>
              <wp:wrapNone/>
              <wp:docPr id="441" name="Textbox 4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9115" cy="487680"/>
                      </a:xfrm>
                      <a:prstGeom prst="rect">
                        <a:avLst/>
                      </a:prstGeom>
                    </wps:spPr>
                    <wps:txbx>
                      <w:txbxContent>
                        <w:p w14:paraId="118A0D93" w14:textId="77777777" w:rsidR="00B37F69" w:rsidRDefault="00000000">
                          <w:pPr>
                            <w:pStyle w:val="Textoindependiente"/>
                            <w:spacing w:before="13"/>
                            <w:ind w:right="18"/>
                            <w:jc w:val="right"/>
                          </w:pPr>
                          <w:r>
                            <w:t>Anexo</w:t>
                          </w:r>
                          <w:r>
                            <w:rPr>
                              <w:spacing w:val="-5"/>
                            </w:rPr>
                            <w:t xml:space="preserve"> </w:t>
                          </w:r>
                          <w:r>
                            <w:rPr>
                              <w:spacing w:val="-10"/>
                            </w:rPr>
                            <w:t>2</w:t>
                          </w:r>
                        </w:p>
                        <w:p w14:paraId="783789E7"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wps:txbx>
                    <wps:bodyPr wrap="square" lIns="0" tIns="0" rIns="0" bIns="0" rtlCol="0">
                      <a:noAutofit/>
                    </wps:bodyPr>
                  </wps:wsp>
                </a:graphicData>
              </a:graphic>
            </wp:anchor>
          </w:drawing>
        </mc:Choice>
        <mc:Fallback>
          <w:pict>
            <v:shapetype w14:anchorId="0772F3C3" id="_x0000_t202" coordsize="21600,21600" o:spt="202" path="m,l,21600r21600,l21600,xe">
              <v:stroke joinstyle="miter"/>
              <v:path gradientshapeok="t" o:connecttype="rect"/>
            </v:shapetype>
            <v:shape id="Textbox 441" o:spid="_x0000_s1631" type="#_x0000_t202" style="position:absolute;margin-left:355.6pt;margin-top:14.95pt;width:242.45pt;height:38.4pt;z-index:-23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" filled="f" stroked="f">
              <v:textbox inset="0,0,0,0">
                <w:txbxContent>
                  <w:p w14:paraId="118A0D93" w14:textId="77777777" w:rsidR="00B37F69" w:rsidRDefault="00000000">
                    <w:pPr>
                      <w:pStyle w:val="Textoindependiente"/>
                      <w:spacing w:before="13"/>
                      <w:ind w:right="18"/>
                      <w:jc w:val="right"/>
                    </w:pPr>
                    <w:r>
                      <w:t>Anexo</w:t>
                    </w:r>
                    <w:r>
                      <w:rPr>
                        <w:spacing w:val="-5"/>
                      </w:rPr>
                      <w:t xml:space="preserve"> </w:t>
                    </w:r>
                    <w:r>
                      <w:rPr>
                        <w:spacing w:val="-10"/>
                      </w:rPr>
                      <w:t>2</w:t>
                    </w:r>
                  </w:p>
                  <w:p w14:paraId="783789E7" w14:textId="77777777" w:rsidR="00B37F69" w:rsidRDefault="00000000">
                    <w:pPr>
                      <w:spacing w:before="175"/>
                      <w:ind w:left="20"/>
                      <w:rPr>
                        <w:rFonts w:ascii="Trebuchet MS" w:hAnsi="Trebuchet MS"/>
                        <w:sz w:val="28"/>
                      </w:rPr>
                    </w:pPr>
                    <w:r>
                      <w:rPr>
                        <w:rFonts w:ascii="Trebuchet MS" w:hAnsi="Trebuchet MS"/>
                        <w:w w:val="110"/>
                        <w:sz w:val="28"/>
                      </w:rPr>
                      <w:t>Concejalía</w:t>
                    </w:r>
                    <w:r>
                      <w:rPr>
                        <w:rFonts w:ascii="Trebuchet MS" w:hAnsi="Trebuchet MS"/>
                        <w:spacing w:val="9"/>
                        <w:w w:val="110"/>
                        <w:sz w:val="28"/>
                      </w:rPr>
                      <w:t xml:space="preserve"> </w:t>
                    </w:r>
                    <w:r>
                      <w:rPr>
                        <w:rFonts w:ascii="Trebuchet MS" w:hAnsi="Trebuchet MS"/>
                        <w:w w:val="110"/>
                        <w:sz w:val="28"/>
                      </w:rPr>
                      <w:t>de</w:t>
                    </w:r>
                    <w:r>
                      <w:rPr>
                        <w:rFonts w:ascii="Trebuchet MS" w:hAnsi="Trebuchet MS"/>
                        <w:spacing w:val="7"/>
                        <w:w w:val="110"/>
                        <w:sz w:val="28"/>
                      </w:rPr>
                      <w:t xml:space="preserve"> </w:t>
                    </w:r>
                    <w:r>
                      <w:rPr>
                        <w:rFonts w:ascii="Trebuchet MS" w:hAnsi="Trebuchet MS"/>
                        <w:w w:val="110"/>
                        <w:sz w:val="28"/>
                      </w:rPr>
                      <w:t>Recursos</w:t>
                    </w:r>
                    <w:r>
                      <w:rPr>
                        <w:rFonts w:ascii="Trebuchet MS" w:hAnsi="Trebuchet MS"/>
                        <w:spacing w:val="8"/>
                        <w:w w:val="110"/>
                        <w:sz w:val="28"/>
                      </w:rPr>
                      <w:t xml:space="preserve"> </w:t>
                    </w:r>
                    <w:r>
                      <w:rPr>
                        <w:rFonts w:ascii="Trebuchet MS" w:hAnsi="Trebuchet MS"/>
                        <w:spacing w:val="-2"/>
                        <w:w w:val="110"/>
                        <w:sz w:val="28"/>
                      </w:rPr>
                      <w:t>Humanos</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C64D" w14:textId="77777777" w:rsidR="00B37F69" w:rsidRDefault="00B37F69">
    <w:pPr>
      <w:pStyle w:val="Textoindependiente"/>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7AC3" w14:textId="77777777" w:rsidR="00B37F69" w:rsidRDefault="00000000">
    <w:pPr>
      <w:pStyle w:val="Textoindependiente"/>
      <w:spacing w:line="14" w:lineRule="auto"/>
    </w:pPr>
    <w:r>
      <w:rPr>
        <w:noProof/>
      </w:rPr>
      <w:drawing>
        <wp:anchor distT="0" distB="0" distL="0" distR="0" simplePos="0" relativeHeight="479339520" behindDoc="1" locked="0" layoutInCell="1" allowOverlap="1" wp14:anchorId="6211FC12" wp14:editId="67002411">
          <wp:simplePos x="0" y="0"/>
          <wp:positionH relativeFrom="page">
            <wp:posOffset>1080135</wp:posOffset>
          </wp:positionH>
          <wp:positionV relativeFrom="page">
            <wp:posOffset>583691</wp:posOffset>
          </wp:positionV>
          <wp:extent cx="595629" cy="1173989"/>
          <wp:effectExtent l="0" t="0" r="0" b="0"/>
          <wp:wrapNone/>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1" cstate="print"/>
                  <a:stretch>
                    <a:fillRect/>
                  </a:stretch>
                </pic:blipFill>
                <pic:spPr>
                  <a:xfrm>
                    <a:off x="0" y="0"/>
                    <a:ext cx="595629" cy="1173989"/>
                  </a:xfrm>
                  <a:prstGeom prst="rect">
                    <a:avLst/>
                  </a:prstGeom>
                </pic:spPr>
              </pic:pic>
            </a:graphicData>
          </a:graphic>
        </wp:anchor>
      </w:drawing>
    </w:r>
    <w:r>
      <w:rPr>
        <w:noProof/>
      </w:rPr>
      <mc:AlternateContent>
        <mc:Choice Requires="wps">
          <w:drawing>
            <wp:anchor distT="0" distB="0" distL="0" distR="0" simplePos="0" relativeHeight="479340032" behindDoc="1" locked="0" layoutInCell="1" allowOverlap="1" wp14:anchorId="0B747EBD" wp14:editId="0F2ED4FB">
              <wp:simplePos x="0" y="0"/>
              <wp:positionH relativeFrom="page">
                <wp:posOffset>6891655</wp:posOffset>
              </wp:positionH>
              <wp:positionV relativeFrom="page">
                <wp:posOffset>189830</wp:posOffset>
              </wp:positionV>
              <wp:extent cx="529590" cy="167640"/>
              <wp:effectExtent l="0" t="0" r="0" b="0"/>
              <wp:wrapNone/>
              <wp:docPr id="458" name="Text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90" cy="167640"/>
                      </a:xfrm>
                      <a:prstGeom prst="rect">
                        <a:avLst/>
                      </a:prstGeom>
                    </wps:spPr>
                    <wps:txbx>
                      <w:txbxContent>
                        <w:p w14:paraId="3690C6E0" w14:textId="77777777" w:rsidR="00B37F69" w:rsidRDefault="00000000">
                          <w:pPr>
                            <w:pStyle w:val="Textoindependiente"/>
                            <w:spacing w:before="13"/>
                            <w:ind w:left="20"/>
                          </w:pPr>
                          <w:r>
                            <w:t>Anexo</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type w14:anchorId="0B747EBD" id="_x0000_t202" coordsize="21600,21600" o:spt="202" path="m,l,21600r21600,l21600,xe">
              <v:stroke joinstyle="miter"/>
              <v:path gradientshapeok="t" o:connecttype="rect"/>
            </v:shapetype>
            <v:shape id="Textbox 458" o:spid="_x0000_s1633" type="#_x0000_t202" style="position:absolute;margin-left:542.65pt;margin-top:14.95pt;width:41.7pt;height:13.2pt;z-index:-23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" filled="f" stroked="f">
              <v:textbox inset="0,0,0,0">
                <w:txbxContent>
                  <w:p w14:paraId="3690C6E0" w14:textId="77777777" w:rsidR="00B37F69" w:rsidRDefault="00000000">
                    <w:pPr>
                      <w:pStyle w:val="Textoindependiente"/>
                      <w:spacing w:before="13"/>
                      <w:ind w:left="20"/>
                    </w:pPr>
                    <w:r>
                      <w:t>Anexo</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3</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79340544" behindDoc="1" locked="0" layoutInCell="1" allowOverlap="1" wp14:anchorId="12AD5D21" wp14:editId="1FDA7A74">
              <wp:simplePos x="0" y="0"/>
              <wp:positionH relativeFrom="page">
                <wp:posOffset>4761357</wp:posOffset>
              </wp:positionH>
              <wp:positionV relativeFrom="page">
                <wp:posOffset>436476</wp:posOffset>
              </wp:positionV>
              <wp:extent cx="1732280" cy="160020"/>
              <wp:effectExtent l="0" t="0" r="0" b="0"/>
              <wp:wrapNone/>
              <wp:docPr id="459" name="Textbox 4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2280" cy="160020"/>
                      </a:xfrm>
                      <a:prstGeom prst="rect">
                        <a:avLst/>
                      </a:prstGeom>
                    </wps:spPr>
                    <wps:txbx>
                      <w:txbxContent>
                        <w:p w14:paraId="511DD6A1" w14:textId="77777777" w:rsidR="00B37F69" w:rsidRDefault="00000000">
                          <w:pPr>
                            <w:spacing w:before="20"/>
                            <w:ind w:left="20"/>
                            <w:rPr>
                              <w:rFonts w:ascii="Cambria" w:hAnsi="Cambria"/>
                              <w:b/>
                              <w:i/>
                              <w:sz w:val="18"/>
                            </w:rPr>
                          </w:pPr>
                          <w:r>
                            <w:rPr>
                              <w:rFonts w:ascii="Cambria" w:hAnsi="Cambria"/>
                              <w:b/>
                              <w:i/>
                              <w:color w:val="092E41"/>
                              <w:sz w:val="18"/>
                            </w:rPr>
                            <w:t>Concejalía</w:t>
                          </w:r>
                          <w:r>
                            <w:rPr>
                              <w:rFonts w:ascii="Cambria" w:hAnsi="Cambria"/>
                              <w:b/>
                              <w:i/>
                              <w:color w:val="092E41"/>
                              <w:spacing w:val="-2"/>
                              <w:sz w:val="18"/>
                            </w:rPr>
                            <w:t xml:space="preserve"> </w:t>
                          </w:r>
                          <w:r>
                            <w:rPr>
                              <w:rFonts w:ascii="Cambria" w:hAnsi="Cambria"/>
                              <w:b/>
                              <w:i/>
                              <w:color w:val="092E41"/>
                              <w:sz w:val="18"/>
                            </w:rPr>
                            <w:t>de</w:t>
                          </w:r>
                          <w:r>
                            <w:rPr>
                              <w:rFonts w:ascii="Cambria" w:hAnsi="Cambria"/>
                              <w:b/>
                              <w:i/>
                              <w:color w:val="092E41"/>
                              <w:spacing w:val="-3"/>
                              <w:sz w:val="18"/>
                            </w:rPr>
                            <w:t xml:space="preserve"> </w:t>
                          </w:r>
                          <w:r>
                            <w:rPr>
                              <w:rFonts w:ascii="Cambria" w:hAnsi="Cambria"/>
                              <w:b/>
                              <w:i/>
                              <w:color w:val="092E41"/>
                              <w:sz w:val="18"/>
                            </w:rPr>
                            <w:t>Recursos</w:t>
                          </w:r>
                          <w:r>
                            <w:rPr>
                              <w:rFonts w:ascii="Cambria" w:hAnsi="Cambria"/>
                              <w:b/>
                              <w:i/>
                              <w:color w:val="092E41"/>
                              <w:spacing w:val="-2"/>
                              <w:sz w:val="18"/>
                            </w:rPr>
                            <w:t xml:space="preserve"> Humanos.</w:t>
                          </w:r>
                        </w:p>
                      </w:txbxContent>
                    </wps:txbx>
                    <wps:bodyPr wrap="square" lIns="0" tIns="0" rIns="0" bIns="0" rtlCol="0">
                      <a:noAutofit/>
                    </wps:bodyPr>
                  </wps:wsp>
                </a:graphicData>
              </a:graphic>
            </wp:anchor>
          </w:drawing>
        </mc:Choice>
        <mc:Fallback>
          <w:pict>
            <v:shape w14:anchorId="12AD5D21" id="Textbox 459" o:spid="_x0000_s1634" type="#_x0000_t202" style="position:absolute;margin-left:374.9pt;margin-top:34.35pt;width:136.4pt;height:12.6pt;z-index:-23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" filled="f" stroked="f">
              <v:textbox inset="0,0,0,0">
                <w:txbxContent>
                  <w:p w14:paraId="511DD6A1" w14:textId="77777777" w:rsidR="00B37F69" w:rsidRDefault="00000000">
                    <w:pPr>
                      <w:spacing w:before="20"/>
                      <w:ind w:left="20"/>
                      <w:rPr>
                        <w:rFonts w:ascii="Cambria" w:hAnsi="Cambria"/>
                        <w:b/>
                        <w:i/>
                        <w:sz w:val="18"/>
                      </w:rPr>
                    </w:pPr>
                    <w:r>
                      <w:rPr>
                        <w:rFonts w:ascii="Cambria" w:hAnsi="Cambria"/>
                        <w:b/>
                        <w:i/>
                        <w:color w:val="092E41"/>
                        <w:sz w:val="18"/>
                      </w:rPr>
                      <w:t>Concejalía</w:t>
                    </w:r>
                    <w:r>
                      <w:rPr>
                        <w:rFonts w:ascii="Cambria" w:hAnsi="Cambria"/>
                        <w:b/>
                        <w:i/>
                        <w:color w:val="092E41"/>
                        <w:spacing w:val="-2"/>
                        <w:sz w:val="18"/>
                      </w:rPr>
                      <w:t xml:space="preserve"> </w:t>
                    </w:r>
                    <w:r>
                      <w:rPr>
                        <w:rFonts w:ascii="Cambria" w:hAnsi="Cambria"/>
                        <w:b/>
                        <w:i/>
                        <w:color w:val="092E41"/>
                        <w:sz w:val="18"/>
                      </w:rPr>
                      <w:t>de</w:t>
                    </w:r>
                    <w:r>
                      <w:rPr>
                        <w:rFonts w:ascii="Cambria" w:hAnsi="Cambria"/>
                        <w:b/>
                        <w:i/>
                        <w:color w:val="092E41"/>
                        <w:spacing w:val="-3"/>
                        <w:sz w:val="18"/>
                      </w:rPr>
                      <w:t xml:space="preserve"> </w:t>
                    </w:r>
                    <w:r>
                      <w:rPr>
                        <w:rFonts w:ascii="Cambria" w:hAnsi="Cambria"/>
                        <w:b/>
                        <w:i/>
                        <w:color w:val="092E41"/>
                        <w:sz w:val="18"/>
                      </w:rPr>
                      <w:t>Recursos</w:t>
                    </w:r>
                    <w:r>
                      <w:rPr>
                        <w:rFonts w:ascii="Cambria" w:hAnsi="Cambria"/>
                        <w:b/>
                        <w:i/>
                        <w:color w:val="092E41"/>
                        <w:spacing w:val="-2"/>
                        <w:sz w:val="18"/>
                      </w:rPr>
                      <w:t xml:space="preserve"> Humanos.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3044A" w14:textId="77777777" w:rsidR="00B37F69" w:rsidRDefault="00000000">
    <w:pPr>
      <w:pStyle w:val="Textoindependiente"/>
      <w:spacing w:line="14" w:lineRule="auto"/>
    </w:pPr>
    <w:r>
      <w:rPr>
        <w:noProof/>
      </w:rPr>
      <w:drawing>
        <wp:anchor distT="0" distB="0" distL="0" distR="0" simplePos="0" relativeHeight="479341056" behindDoc="1" locked="0" layoutInCell="1" allowOverlap="1" wp14:anchorId="1B988836" wp14:editId="45AE51D0">
          <wp:simplePos x="0" y="0"/>
          <wp:positionH relativeFrom="page">
            <wp:posOffset>1080135</wp:posOffset>
          </wp:positionH>
          <wp:positionV relativeFrom="page">
            <wp:posOffset>583691</wp:posOffset>
          </wp:positionV>
          <wp:extent cx="595629" cy="1173989"/>
          <wp:effectExtent l="0" t="0" r="0" b="0"/>
          <wp:wrapNone/>
          <wp:docPr id="466" name="Image 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pic:cNvPicPr/>
                </pic:nvPicPr>
                <pic:blipFill>
                  <a:blip r:embed="rId1" cstate="print"/>
                  <a:stretch>
                    <a:fillRect/>
                  </a:stretch>
                </pic:blipFill>
                <pic:spPr>
                  <a:xfrm>
                    <a:off x="0" y="0"/>
                    <a:ext cx="595629" cy="1173989"/>
                  </a:xfrm>
                  <a:prstGeom prst="rect">
                    <a:avLst/>
                  </a:prstGeom>
                </pic:spPr>
              </pic:pic>
            </a:graphicData>
          </a:graphic>
        </wp:anchor>
      </w:drawing>
    </w:r>
    <w:r>
      <w:rPr>
        <w:noProof/>
      </w:rPr>
      <mc:AlternateContent>
        <mc:Choice Requires="wps">
          <w:drawing>
            <wp:anchor distT="0" distB="0" distL="0" distR="0" simplePos="0" relativeHeight="479341568" behindDoc="1" locked="0" layoutInCell="1" allowOverlap="1" wp14:anchorId="4B857C5E" wp14:editId="5B00F9E3">
              <wp:simplePos x="0" y="0"/>
              <wp:positionH relativeFrom="page">
                <wp:posOffset>6891655</wp:posOffset>
              </wp:positionH>
              <wp:positionV relativeFrom="page">
                <wp:posOffset>189830</wp:posOffset>
              </wp:positionV>
              <wp:extent cx="529590" cy="167640"/>
              <wp:effectExtent l="0" t="0" r="0" b="0"/>
              <wp:wrapNone/>
              <wp:docPr id="467" name="Text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590" cy="167640"/>
                      </a:xfrm>
                      <a:prstGeom prst="rect">
                        <a:avLst/>
                      </a:prstGeom>
                    </wps:spPr>
                    <wps:txbx>
                      <w:txbxContent>
                        <w:p w14:paraId="559C455C" w14:textId="77777777" w:rsidR="00B37F69" w:rsidRDefault="00000000">
                          <w:pPr>
                            <w:pStyle w:val="Textoindependiente"/>
                            <w:spacing w:before="13"/>
                            <w:ind w:left="20"/>
                          </w:pPr>
                          <w:r>
                            <w:t>Anexo</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4B857C5E" id="_x0000_t202" coordsize="21600,21600" o:spt="202" path="m,l,21600r21600,l21600,xe">
              <v:stroke joinstyle="miter"/>
              <v:path gradientshapeok="t" o:connecttype="rect"/>
            </v:shapetype>
            <v:shape id="Textbox 467" o:spid="_x0000_s1635" type="#_x0000_t202" style="position:absolute;margin-left:542.65pt;margin-top:14.95pt;width:41.7pt;height:13.2pt;z-index:-23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" filled="f" stroked="f">
              <v:textbox inset="0,0,0,0">
                <w:txbxContent>
                  <w:p w14:paraId="559C455C" w14:textId="77777777" w:rsidR="00B37F69" w:rsidRDefault="00000000">
                    <w:pPr>
                      <w:pStyle w:val="Textoindependiente"/>
                      <w:spacing w:before="13"/>
                      <w:ind w:left="20"/>
                    </w:pPr>
                    <w:r>
                      <w:t>Anexo</w:t>
                    </w:r>
                    <w:r>
                      <w:rPr>
                        <w:spacing w:val="-5"/>
                      </w:rPr>
                      <w:t xml:space="preserve"> </w:t>
                    </w: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79342080" behindDoc="1" locked="0" layoutInCell="1" allowOverlap="1" wp14:anchorId="4F7F6E34" wp14:editId="66B39A94">
              <wp:simplePos x="0" y="0"/>
              <wp:positionH relativeFrom="page">
                <wp:posOffset>4761357</wp:posOffset>
              </wp:positionH>
              <wp:positionV relativeFrom="page">
                <wp:posOffset>436476</wp:posOffset>
              </wp:positionV>
              <wp:extent cx="1732280" cy="160020"/>
              <wp:effectExtent l="0" t="0" r="0" b="0"/>
              <wp:wrapNone/>
              <wp:docPr id="468" name="Text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2280" cy="160020"/>
                      </a:xfrm>
                      <a:prstGeom prst="rect">
                        <a:avLst/>
                      </a:prstGeom>
                    </wps:spPr>
                    <wps:txbx>
                      <w:txbxContent>
                        <w:p w14:paraId="7B3CF897" w14:textId="77777777" w:rsidR="00B37F69" w:rsidRDefault="00000000">
                          <w:pPr>
                            <w:spacing w:before="20"/>
                            <w:ind w:left="20"/>
                            <w:rPr>
                              <w:rFonts w:ascii="Cambria" w:hAnsi="Cambria"/>
                              <w:b/>
                              <w:i/>
                              <w:sz w:val="18"/>
                            </w:rPr>
                          </w:pPr>
                          <w:r>
                            <w:rPr>
                              <w:rFonts w:ascii="Cambria" w:hAnsi="Cambria"/>
                              <w:b/>
                              <w:i/>
                              <w:color w:val="092E41"/>
                              <w:sz w:val="18"/>
                            </w:rPr>
                            <w:t>Concejalía</w:t>
                          </w:r>
                          <w:r>
                            <w:rPr>
                              <w:rFonts w:ascii="Cambria" w:hAnsi="Cambria"/>
                              <w:b/>
                              <w:i/>
                              <w:color w:val="092E41"/>
                              <w:spacing w:val="-2"/>
                              <w:sz w:val="18"/>
                            </w:rPr>
                            <w:t xml:space="preserve"> </w:t>
                          </w:r>
                          <w:r>
                            <w:rPr>
                              <w:rFonts w:ascii="Cambria" w:hAnsi="Cambria"/>
                              <w:b/>
                              <w:i/>
                              <w:color w:val="092E41"/>
                              <w:sz w:val="18"/>
                            </w:rPr>
                            <w:t>de</w:t>
                          </w:r>
                          <w:r>
                            <w:rPr>
                              <w:rFonts w:ascii="Cambria" w:hAnsi="Cambria"/>
                              <w:b/>
                              <w:i/>
                              <w:color w:val="092E41"/>
                              <w:spacing w:val="-3"/>
                              <w:sz w:val="18"/>
                            </w:rPr>
                            <w:t xml:space="preserve"> </w:t>
                          </w:r>
                          <w:r>
                            <w:rPr>
                              <w:rFonts w:ascii="Cambria" w:hAnsi="Cambria"/>
                              <w:b/>
                              <w:i/>
                              <w:color w:val="092E41"/>
                              <w:sz w:val="18"/>
                            </w:rPr>
                            <w:t>Recursos</w:t>
                          </w:r>
                          <w:r>
                            <w:rPr>
                              <w:rFonts w:ascii="Cambria" w:hAnsi="Cambria"/>
                              <w:b/>
                              <w:i/>
                              <w:color w:val="092E41"/>
                              <w:spacing w:val="-2"/>
                              <w:sz w:val="18"/>
                            </w:rPr>
                            <w:t xml:space="preserve"> Humanos.</w:t>
                          </w:r>
                        </w:p>
                      </w:txbxContent>
                    </wps:txbx>
                    <wps:bodyPr wrap="square" lIns="0" tIns="0" rIns="0" bIns="0" rtlCol="0">
                      <a:noAutofit/>
                    </wps:bodyPr>
                  </wps:wsp>
                </a:graphicData>
              </a:graphic>
            </wp:anchor>
          </w:drawing>
        </mc:Choice>
        <mc:Fallback>
          <w:pict>
            <v:shape w14:anchorId="4F7F6E34" id="Textbox 468" o:spid="_x0000_s1636" type="#_x0000_t202" style="position:absolute;margin-left:374.9pt;margin-top:34.35pt;width:136.4pt;height:12.6pt;z-index:-23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" filled="f" stroked="f">
              <v:textbox inset="0,0,0,0">
                <w:txbxContent>
                  <w:p w14:paraId="7B3CF897" w14:textId="77777777" w:rsidR="00B37F69" w:rsidRDefault="00000000">
                    <w:pPr>
                      <w:spacing w:before="20"/>
                      <w:ind w:left="20"/>
                      <w:rPr>
                        <w:rFonts w:ascii="Cambria" w:hAnsi="Cambria"/>
                        <w:b/>
                        <w:i/>
                        <w:sz w:val="18"/>
                      </w:rPr>
                    </w:pPr>
                    <w:r>
                      <w:rPr>
                        <w:rFonts w:ascii="Cambria" w:hAnsi="Cambria"/>
                        <w:b/>
                        <w:i/>
                        <w:color w:val="092E41"/>
                        <w:sz w:val="18"/>
                      </w:rPr>
                      <w:t>Concejalía</w:t>
                    </w:r>
                    <w:r>
                      <w:rPr>
                        <w:rFonts w:ascii="Cambria" w:hAnsi="Cambria"/>
                        <w:b/>
                        <w:i/>
                        <w:color w:val="092E41"/>
                        <w:spacing w:val="-2"/>
                        <w:sz w:val="18"/>
                      </w:rPr>
                      <w:t xml:space="preserve"> </w:t>
                    </w:r>
                    <w:r>
                      <w:rPr>
                        <w:rFonts w:ascii="Cambria" w:hAnsi="Cambria"/>
                        <w:b/>
                        <w:i/>
                        <w:color w:val="092E41"/>
                        <w:sz w:val="18"/>
                      </w:rPr>
                      <w:t>de</w:t>
                    </w:r>
                    <w:r>
                      <w:rPr>
                        <w:rFonts w:ascii="Cambria" w:hAnsi="Cambria"/>
                        <w:b/>
                        <w:i/>
                        <w:color w:val="092E41"/>
                        <w:spacing w:val="-3"/>
                        <w:sz w:val="18"/>
                      </w:rPr>
                      <w:t xml:space="preserve"> </w:t>
                    </w:r>
                    <w:r>
                      <w:rPr>
                        <w:rFonts w:ascii="Cambria" w:hAnsi="Cambria"/>
                        <w:b/>
                        <w:i/>
                        <w:color w:val="092E41"/>
                        <w:sz w:val="18"/>
                      </w:rPr>
                      <w:t>Recursos</w:t>
                    </w:r>
                    <w:r>
                      <w:rPr>
                        <w:rFonts w:ascii="Cambria" w:hAnsi="Cambria"/>
                        <w:b/>
                        <w:i/>
                        <w:color w:val="092E41"/>
                        <w:spacing w:val="-2"/>
                        <w:sz w:val="18"/>
                      </w:rPr>
                      <w:t xml:space="preserve"> Humanos.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6A2FE" w14:textId="77777777" w:rsidR="00B37F69" w:rsidRDefault="00B37F69">
    <w:pPr>
      <w:pStyle w:val="Textoindependiente"/>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65A3B" w14:textId="77777777" w:rsidR="00B37F69" w:rsidRDefault="00B37F69">
    <w:pPr>
      <w:pStyle w:val="Textoindependiente"/>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719C" w14:textId="77777777" w:rsidR="00B37F69" w:rsidRDefault="00B37F69">
    <w:pPr>
      <w:pStyle w:val="Textoindependiente"/>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465A9" w14:textId="77777777" w:rsidR="00B37F69" w:rsidRDefault="00B37F69">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E5AF" w14:textId="77777777" w:rsidR="00B37F69" w:rsidRDefault="00B37F69">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1656" w14:textId="67CB9A59" w:rsidR="00643294" w:rsidRDefault="00643294" w:rsidP="00643294">
    <w:pPr>
      <w:pStyle w:val="Encabezado"/>
      <w:rPr>
        <w:sz w:val="20"/>
        <w:szCs w:val="20"/>
      </w:rPr>
    </w:pPr>
    <w:r w:rsidRPr="002D015E">
      <w:rPr>
        <w:rFonts w:ascii="Calibri" w:eastAsia="Calibri" w:hAnsi="Calibri" w:cs="Times New Roman"/>
        <w:noProof/>
        <w:kern w:val="2"/>
        <w14:ligatures w14:val="standardContextual"/>
      </w:rPr>
      <w:drawing>
        <wp:anchor distT="0" distB="0" distL="114300" distR="114300" simplePos="0" relativeHeight="479344128" behindDoc="0" locked="0" layoutInCell="1" allowOverlap="0" wp14:anchorId="6F91C036" wp14:editId="709549CC">
          <wp:simplePos x="0" y="0"/>
          <wp:positionH relativeFrom="page">
            <wp:posOffset>902659</wp:posOffset>
          </wp:positionH>
          <wp:positionV relativeFrom="page">
            <wp:posOffset>98369</wp:posOffset>
          </wp:positionV>
          <wp:extent cx="666750" cy="666750"/>
          <wp:effectExtent l="0" t="0" r="0" b="0"/>
          <wp:wrapSquare wrapText="bothSides"/>
          <wp:docPr id="809035263" name="Picture 7"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09035263" name="Picture 7" descr="Logotipo, nombre de la empresa&#10;&#10;El contenido generado por IA puede ser incorrecto."/>
                  <pic:cNvPicPr/>
                </pic:nvPicPr>
                <pic:blipFill>
                  <a:blip r:embed="rId1"/>
                  <a:stretch>
                    <a:fillRect/>
                  </a:stretch>
                </pic:blipFill>
                <pic:spPr>
                  <a:xfrm>
                    <a:off x="0" y="0"/>
                    <a:ext cx="666750" cy="666750"/>
                  </a:xfrm>
                  <a:prstGeom prst="rect">
                    <a:avLst/>
                  </a:prstGeom>
                </pic:spPr>
              </pic:pic>
            </a:graphicData>
          </a:graphic>
        </wp:anchor>
      </w:drawing>
    </w:r>
    <w:r>
      <w:rPr>
        <w:sz w:val="20"/>
        <w:szCs w:val="20"/>
      </w:rPr>
      <w:t xml:space="preserve">                                 </w:t>
    </w:r>
  </w:p>
  <w:p w14:paraId="3B1212BF" w14:textId="08822E71" w:rsidR="00643294" w:rsidRPr="00643294" w:rsidRDefault="00643294" w:rsidP="00643294">
    <w:pPr>
      <w:pStyle w:val="Encabezado"/>
      <w:rPr>
        <w:sz w:val="18"/>
        <w:szCs w:val="18"/>
      </w:rPr>
    </w:pPr>
    <w:r>
      <w:rPr>
        <w:sz w:val="20"/>
        <w:szCs w:val="20"/>
      </w:rPr>
      <w:t xml:space="preserve">                                      </w:t>
    </w:r>
    <w:r w:rsidRPr="00643294">
      <w:rPr>
        <w:sz w:val="18"/>
        <w:szCs w:val="18"/>
      </w:rPr>
      <w:t xml:space="preserve">DOCUMENTO ANONIMIZADO PREPARADO PARA PUBLICAR EN EL PORTAL DE </w:t>
    </w:r>
  </w:p>
  <w:p w14:paraId="36B8083F" w14:textId="46E8B098" w:rsidR="00643294" w:rsidRPr="00643294" w:rsidRDefault="00643294" w:rsidP="00643294">
    <w:pPr>
      <w:pStyle w:val="Encabezado"/>
      <w:rPr>
        <w:sz w:val="18"/>
        <w:szCs w:val="18"/>
      </w:rPr>
    </w:pPr>
    <w:r w:rsidRPr="00643294">
      <w:rPr>
        <w:sz w:val="18"/>
        <w:szCs w:val="18"/>
      </w:rPr>
      <w:t xml:space="preserve">                                                                      TRANSPARENCIA EN FORMATO REUTILIZABLE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83C6" w14:textId="77777777" w:rsidR="00B37F69" w:rsidRDefault="00B37F69">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718B4" w14:textId="77777777" w:rsidR="00B37F69" w:rsidRDefault="00B37F69">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87A5" w14:textId="77777777" w:rsidR="00B37F69" w:rsidRDefault="00B37F69">
    <w:pPr>
      <w:pStyle w:val="Textoindependiente"/>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3502" w14:textId="77777777" w:rsidR="00B37F69" w:rsidRDefault="00B37F69">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C158" w14:textId="77777777" w:rsidR="00B37F69" w:rsidRDefault="00B37F69">
    <w:pPr>
      <w:pStyle w:val="Textoindependiente"/>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C34C" w14:textId="77777777" w:rsidR="00B37F69" w:rsidRDefault="00B37F69">
    <w:pPr>
      <w:pStyle w:val="Textoindependiente"/>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759D" w14:textId="77777777" w:rsidR="00B37F69" w:rsidRDefault="00B37F69">
    <w:pPr>
      <w:pStyle w:val="Textoindependiente"/>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CC62" w14:textId="77777777" w:rsidR="00B37F69" w:rsidRDefault="00B37F69">
    <w:pPr>
      <w:pStyle w:val="Textoindependiente"/>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94BD3" w14:textId="77777777" w:rsidR="00B37F69" w:rsidRDefault="00B37F69">
    <w:pPr>
      <w:pStyle w:val="Textoindependiente"/>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B939A" w14:textId="77777777" w:rsidR="00B37F69" w:rsidRDefault="00B37F69">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917C" w14:textId="77777777" w:rsidR="00B37F69" w:rsidRDefault="00B37F69">
    <w:pPr>
      <w:pStyle w:val="Textoindependiente"/>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1141E" w14:textId="77777777" w:rsidR="00B37F69" w:rsidRDefault="00B37F69">
    <w:pPr>
      <w:pStyle w:val="Textoindependiente"/>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FB5E" w14:textId="77777777" w:rsidR="00B37F69" w:rsidRDefault="00B37F69">
    <w:pPr>
      <w:pStyle w:val="Textoindependiente"/>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B4763" w14:textId="77777777" w:rsidR="00B37F69" w:rsidRDefault="00B37F69">
    <w:pPr>
      <w:pStyle w:val="Textoindependiente"/>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6CFD1" w14:textId="77777777" w:rsidR="00B37F69" w:rsidRDefault="00B37F69">
    <w:pPr>
      <w:pStyle w:val="Textoindependiente"/>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C4A8" w14:textId="77777777" w:rsidR="00B37F69" w:rsidRDefault="00B37F69">
    <w:pPr>
      <w:pStyle w:val="Textoindependiente"/>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622D2" w14:textId="77777777" w:rsidR="00B37F69" w:rsidRDefault="00B37F69">
    <w:pPr>
      <w:pStyle w:val="Textoindependiente"/>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3748A" w14:textId="77777777" w:rsidR="00B37F69" w:rsidRDefault="00B37F69">
    <w:pPr>
      <w:pStyle w:val="Textoindependiente"/>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C645A" w14:textId="77777777" w:rsidR="00B37F69" w:rsidRDefault="00B37F69">
    <w:pPr>
      <w:pStyle w:val="Textoindependiente"/>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392C9" w14:textId="77777777" w:rsidR="00B37F69" w:rsidRDefault="00B37F69">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049E3" w14:textId="77777777" w:rsidR="00B37F69" w:rsidRDefault="00B37F69">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0012E" w14:textId="77777777" w:rsidR="00B37F69" w:rsidRDefault="00B37F69">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2205" w14:textId="77777777" w:rsidR="00B37F69" w:rsidRDefault="00B37F69">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7C34" w14:textId="77777777" w:rsidR="00B37F69" w:rsidRDefault="00000000">
    <w:pPr>
      <w:pStyle w:val="Textoindependiente"/>
      <w:spacing w:line="14" w:lineRule="auto"/>
    </w:pPr>
    <w:r>
      <w:rPr>
        <w:noProof/>
      </w:rPr>
      <w:drawing>
        <wp:anchor distT="0" distB="0" distL="0" distR="0" simplePos="0" relativeHeight="479329280" behindDoc="1" locked="0" layoutInCell="1" allowOverlap="1" wp14:anchorId="1040FCEB" wp14:editId="283385AF">
          <wp:simplePos x="0" y="0"/>
          <wp:positionH relativeFrom="page">
            <wp:posOffset>1009014</wp:posOffset>
          </wp:positionH>
          <wp:positionV relativeFrom="page">
            <wp:posOffset>142938</wp:posOffset>
          </wp:positionV>
          <wp:extent cx="460057" cy="657859"/>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58406" w14:textId="77777777" w:rsidR="00B37F69" w:rsidRDefault="00000000">
    <w:pPr>
      <w:pStyle w:val="Textoindependiente"/>
      <w:spacing w:line="14" w:lineRule="auto"/>
    </w:pPr>
    <w:r>
      <w:rPr>
        <w:noProof/>
      </w:rPr>
      <w:drawing>
        <wp:anchor distT="0" distB="0" distL="0" distR="0" simplePos="0" relativeHeight="479331328" behindDoc="1" locked="0" layoutInCell="1" allowOverlap="1" wp14:anchorId="46E81B47" wp14:editId="516B534D">
          <wp:simplePos x="0" y="0"/>
          <wp:positionH relativeFrom="page">
            <wp:posOffset>1009014</wp:posOffset>
          </wp:positionH>
          <wp:positionV relativeFrom="page">
            <wp:posOffset>142938</wp:posOffset>
          </wp:positionV>
          <wp:extent cx="460057" cy="657859"/>
          <wp:effectExtent l="0" t="0" r="0" b="0"/>
          <wp:wrapNone/>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1" cstate="print"/>
                  <a:stretch>
                    <a:fillRect/>
                  </a:stretch>
                </pic:blipFill>
                <pic:spPr>
                  <a:xfrm>
                    <a:off x="0" y="0"/>
                    <a:ext cx="460057" cy="657859"/>
                  </a:xfrm>
                  <a:prstGeom prst="rect">
                    <a:avLst/>
                  </a:prstGeom>
                </pic:spPr>
              </pic:pic>
            </a:graphicData>
          </a:graphic>
        </wp:anchor>
      </w:drawing>
    </w:r>
    <w:r>
      <w:rPr>
        <w:noProof/>
      </w:rPr>
      <mc:AlternateContent>
        <mc:Choice Requires="wps">
          <w:drawing>
            <wp:anchor distT="0" distB="0" distL="0" distR="0" simplePos="0" relativeHeight="479331840" behindDoc="1" locked="0" layoutInCell="1" allowOverlap="1" wp14:anchorId="1D678904" wp14:editId="28002257">
              <wp:simplePos x="0" y="0"/>
              <wp:positionH relativeFrom="page">
                <wp:posOffset>887412</wp:posOffset>
              </wp:positionH>
              <wp:positionV relativeFrom="page">
                <wp:posOffset>980007</wp:posOffset>
              </wp:positionV>
              <wp:extent cx="2180590" cy="16764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167640"/>
                      </a:xfrm>
                      <a:prstGeom prst="rect">
                        <a:avLst/>
                      </a:prstGeom>
                    </wps:spPr>
                    <wps:txbx>
                      <w:txbxContent>
                        <w:p w14:paraId="098B6784" w14:textId="77777777" w:rsidR="00B37F69" w:rsidRDefault="00000000">
                          <w:pPr>
                            <w:spacing w:before="13"/>
                            <w:ind w:left="20"/>
                            <w:rPr>
                              <w:b/>
                              <w:sz w:val="20"/>
                            </w:rPr>
                          </w:pPr>
                          <w:r>
                            <w:rPr>
                              <w:b/>
                              <w:sz w:val="20"/>
                            </w:rPr>
                            <w:t>Hechos</w:t>
                          </w:r>
                          <w:r>
                            <w:rPr>
                              <w:b/>
                              <w:spacing w:val="-4"/>
                              <w:sz w:val="20"/>
                            </w:rPr>
                            <w:t xml:space="preserve"> </w:t>
                          </w:r>
                          <w:r>
                            <w:rPr>
                              <w:b/>
                              <w:sz w:val="20"/>
                            </w:rPr>
                            <w:t>y</w:t>
                          </w:r>
                          <w:r>
                            <w:rPr>
                              <w:b/>
                              <w:spacing w:val="-4"/>
                              <w:sz w:val="20"/>
                            </w:rPr>
                            <w:t xml:space="preserve"> </w:t>
                          </w:r>
                          <w:r>
                            <w:rPr>
                              <w:b/>
                              <w:sz w:val="20"/>
                            </w:rPr>
                            <w:t>fundamentos</w:t>
                          </w:r>
                          <w:r>
                            <w:rPr>
                              <w:b/>
                              <w:spacing w:val="-4"/>
                              <w:sz w:val="20"/>
                            </w:rPr>
                            <w:t xml:space="preserve"> </w:t>
                          </w:r>
                          <w:r>
                            <w:rPr>
                              <w:b/>
                              <w:sz w:val="20"/>
                            </w:rPr>
                            <w:t>de</w:t>
                          </w:r>
                          <w:r>
                            <w:rPr>
                              <w:b/>
                              <w:spacing w:val="-4"/>
                              <w:sz w:val="20"/>
                            </w:rPr>
                            <w:t xml:space="preserve"> </w:t>
                          </w:r>
                          <w:r>
                            <w:rPr>
                              <w:b/>
                              <w:spacing w:val="-2"/>
                              <w:sz w:val="20"/>
                            </w:rPr>
                            <w:t>derecho:</w:t>
                          </w:r>
                        </w:p>
                      </w:txbxContent>
                    </wps:txbx>
                    <wps:bodyPr wrap="square" lIns="0" tIns="0" rIns="0" bIns="0" rtlCol="0">
                      <a:noAutofit/>
                    </wps:bodyPr>
                  </wps:wsp>
                </a:graphicData>
              </a:graphic>
            </wp:anchor>
          </w:drawing>
        </mc:Choice>
        <mc:Fallback>
          <w:pict>
            <v:shapetype w14:anchorId="1D678904" id="_x0000_t202" coordsize="21600,21600" o:spt="202" path="m,l,21600r21600,l21600,xe">
              <v:stroke joinstyle="miter"/>
              <v:path gradientshapeok="t" o:connecttype="rect"/>
            </v:shapetype>
            <v:shape id="Textbox 334" o:spid="_x0000_s1626" type="#_x0000_t202" style="position:absolute;margin-left:69.85pt;margin-top:77.15pt;width:171.7pt;height:13.2pt;z-index:-23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" filled="f" stroked="f">
              <v:textbox inset="0,0,0,0">
                <w:txbxContent>
                  <w:p w14:paraId="098B6784" w14:textId="77777777" w:rsidR="00B37F69" w:rsidRDefault="00000000">
                    <w:pPr>
                      <w:spacing w:before="13"/>
                      <w:ind w:left="20"/>
                      <w:rPr>
                        <w:b/>
                        <w:sz w:val="20"/>
                      </w:rPr>
                    </w:pPr>
                    <w:r>
                      <w:rPr>
                        <w:b/>
                        <w:sz w:val="20"/>
                      </w:rPr>
                      <w:t>Hechos</w:t>
                    </w:r>
                    <w:r>
                      <w:rPr>
                        <w:b/>
                        <w:spacing w:val="-4"/>
                        <w:sz w:val="20"/>
                      </w:rPr>
                      <w:t xml:space="preserve"> </w:t>
                    </w:r>
                    <w:r>
                      <w:rPr>
                        <w:b/>
                        <w:sz w:val="20"/>
                      </w:rPr>
                      <w:t>y</w:t>
                    </w:r>
                    <w:r>
                      <w:rPr>
                        <w:b/>
                        <w:spacing w:val="-4"/>
                        <w:sz w:val="20"/>
                      </w:rPr>
                      <w:t xml:space="preserve"> </w:t>
                    </w:r>
                    <w:r>
                      <w:rPr>
                        <w:b/>
                        <w:sz w:val="20"/>
                      </w:rPr>
                      <w:t>fundamentos</w:t>
                    </w:r>
                    <w:r>
                      <w:rPr>
                        <w:b/>
                        <w:spacing w:val="-4"/>
                        <w:sz w:val="20"/>
                      </w:rPr>
                      <w:t xml:space="preserve"> </w:t>
                    </w:r>
                    <w:r>
                      <w:rPr>
                        <w:b/>
                        <w:sz w:val="20"/>
                      </w:rPr>
                      <w:t>de</w:t>
                    </w:r>
                    <w:r>
                      <w:rPr>
                        <w:b/>
                        <w:spacing w:val="-4"/>
                        <w:sz w:val="20"/>
                      </w:rPr>
                      <w:t xml:space="preserve"> </w:t>
                    </w:r>
                    <w:r>
                      <w:rPr>
                        <w:b/>
                        <w:spacing w:val="-2"/>
                        <w:sz w:val="20"/>
                      </w:rPr>
                      <w:t>derecho:</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C3AF" w14:textId="77777777" w:rsidR="00B37F69" w:rsidRDefault="00000000">
    <w:pPr>
      <w:pStyle w:val="Textoindependiente"/>
      <w:spacing w:line="14" w:lineRule="auto"/>
    </w:pPr>
    <w:r>
      <w:rPr>
        <w:noProof/>
      </w:rPr>
      <w:drawing>
        <wp:anchor distT="0" distB="0" distL="0" distR="0" simplePos="0" relativeHeight="479333888" behindDoc="1" locked="0" layoutInCell="1" allowOverlap="1" wp14:anchorId="4F72B9D1" wp14:editId="7F4F5AFE">
          <wp:simplePos x="0" y="0"/>
          <wp:positionH relativeFrom="page">
            <wp:posOffset>1009014</wp:posOffset>
          </wp:positionH>
          <wp:positionV relativeFrom="page">
            <wp:posOffset>142938</wp:posOffset>
          </wp:positionV>
          <wp:extent cx="460057" cy="657859"/>
          <wp:effectExtent l="0" t="0" r="0" b="0"/>
          <wp:wrapNone/>
          <wp:docPr id="343" name="Image 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3" name="Image 343"/>
                  <pic:cNvPicPr/>
                </pic:nvPicPr>
                <pic:blipFill>
                  <a:blip r:embed="rId1" cstate="print"/>
                  <a:stretch>
                    <a:fillRect/>
                  </a:stretch>
                </pic:blipFill>
                <pic:spPr>
                  <a:xfrm>
                    <a:off x="0" y="0"/>
                    <a:ext cx="460057" cy="6578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44D7E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pt" o:bullet="t">
        <v:imagedata r:id="rId1" o:title="image4"/>
      </v:shape>
    </w:pict>
  </w:numPicBullet>
  <w:numPicBullet w:numPicBulletId="1">
    <w:pict>
      <v:shape w14:anchorId="5A258089" id="_x0000_i1026" type="#_x0000_t75" style="width:9.6pt;height:9pt" o:bullet="t">
        <v:imagedata r:id="rId2" o:title="image12"/>
      </v:shape>
    </w:pict>
  </w:numPicBullet>
  <w:abstractNum w:abstractNumId="0" w15:restartNumberingAfterBreak="0">
    <w:nsid w:val="00915D91"/>
    <w:multiLevelType w:val="hybridMultilevel"/>
    <w:tmpl w:val="7624E3CE"/>
    <w:lvl w:ilvl="0" w:tplc="0D5CBDB0">
      <w:numFmt w:val="bullet"/>
      <w:lvlText w:val="&amp;"/>
      <w:lvlPicBulletId w:val="1"/>
      <w:lvlJc w:val="left"/>
      <w:pPr>
        <w:ind w:left="54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1" w:tplc="8E4C9EB6">
      <w:numFmt w:val="bullet"/>
      <w:lvlText w:val="•"/>
      <w:lvlJc w:val="left"/>
      <w:pPr>
        <w:ind w:left="1421" w:hanging="173"/>
      </w:pPr>
      <w:rPr>
        <w:rFonts w:hint="default"/>
        <w:lang w:val="es-ES" w:eastAsia="en-US" w:bidi="ar-SA"/>
      </w:rPr>
    </w:lvl>
    <w:lvl w:ilvl="2" w:tplc="3056E2A4">
      <w:numFmt w:val="bullet"/>
      <w:lvlText w:val="•"/>
      <w:lvlJc w:val="left"/>
      <w:pPr>
        <w:ind w:left="2303" w:hanging="173"/>
      </w:pPr>
      <w:rPr>
        <w:rFonts w:hint="default"/>
        <w:lang w:val="es-ES" w:eastAsia="en-US" w:bidi="ar-SA"/>
      </w:rPr>
    </w:lvl>
    <w:lvl w:ilvl="3" w:tplc="43B838F2">
      <w:numFmt w:val="bullet"/>
      <w:lvlText w:val="•"/>
      <w:lvlJc w:val="left"/>
      <w:pPr>
        <w:ind w:left="3184" w:hanging="173"/>
      </w:pPr>
      <w:rPr>
        <w:rFonts w:hint="default"/>
        <w:lang w:val="es-ES" w:eastAsia="en-US" w:bidi="ar-SA"/>
      </w:rPr>
    </w:lvl>
    <w:lvl w:ilvl="4" w:tplc="1FEE30FE">
      <w:numFmt w:val="bullet"/>
      <w:lvlText w:val="•"/>
      <w:lvlJc w:val="left"/>
      <w:pPr>
        <w:ind w:left="4066" w:hanging="173"/>
      </w:pPr>
      <w:rPr>
        <w:rFonts w:hint="default"/>
        <w:lang w:val="es-ES" w:eastAsia="en-US" w:bidi="ar-SA"/>
      </w:rPr>
    </w:lvl>
    <w:lvl w:ilvl="5" w:tplc="09905C8C">
      <w:numFmt w:val="bullet"/>
      <w:lvlText w:val="•"/>
      <w:lvlJc w:val="left"/>
      <w:pPr>
        <w:ind w:left="4947" w:hanging="173"/>
      </w:pPr>
      <w:rPr>
        <w:rFonts w:hint="default"/>
        <w:lang w:val="es-ES" w:eastAsia="en-US" w:bidi="ar-SA"/>
      </w:rPr>
    </w:lvl>
    <w:lvl w:ilvl="6" w:tplc="04E063A2">
      <w:numFmt w:val="bullet"/>
      <w:lvlText w:val="•"/>
      <w:lvlJc w:val="left"/>
      <w:pPr>
        <w:ind w:left="5829" w:hanging="173"/>
      </w:pPr>
      <w:rPr>
        <w:rFonts w:hint="default"/>
        <w:lang w:val="es-ES" w:eastAsia="en-US" w:bidi="ar-SA"/>
      </w:rPr>
    </w:lvl>
    <w:lvl w:ilvl="7" w:tplc="B6C0794E">
      <w:numFmt w:val="bullet"/>
      <w:lvlText w:val="•"/>
      <w:lvlJc w:val="left"/>
      <w:pPr>
        <w:ind w:left="6710" w:hanging="173"/>
      </w:pPr>
      <w:rPr>
        <w:rFonts w:hint="default"/>
        <w:lang w:val="es-ES" w:eastAsia="en-US" w:bidi="ar-SA"/>
      </w:rPr>
    </w:lvl>
    <w:lvl w:ilvl="8" w:tplc="0EE0F9DA">
      <w:numFmt w:val="bullet"/>
      <w:lvlText w:val="•"/>
      <w:lvlJc w:val="left"/>
      <w:pPr>
        <w:ind w:left="7592" w:hanging="173"/>
      </w:pPr>
      <w:rPr>
        <w:rFonts w:hint="default"/>
        <w:lang w:val="es-ES" w:eastAsia="en-US" w:bidi="ar-SA"/>
      </w:rPr>
    </w:lvl>
  </w:abstractNum>
  <w:abstractNum w:abstractNumId="1" w15:restartNumberingAfterBreak="0">
    <w:nsid w:val="022C6E70"/>
    <w:multiLevelType w:val="hybridMultilevel"/>
    <w:tmpl w:val="0CC40BEC"/>
    <w:lvl w:ilvl="0" w:tplc="A2704F60">
      <w:start w:val="1"/>
      <w:numFmt w:val="decimal"/>
      <w:lvlText w:val="%1."/>
      <w:lvlJc w:val="left"/>
      <w:pPr>
        <w:ind w:left="142" w:hanging="823"/>
        <w:jc w:val="left"/>
      </w:pPr>
      <w:rPr>
        <w:rFonts w:ascii="Arial" w:eastAsia="Arial" w:hAnsi="Arial" w:cs="Arial" w:hint="default"/>
        <w:b w:val="0"/>
        <w:bCs w:val="0"/>
        <w:i/>
        <w:iCs/>
        <w:spacing w:val="0"/>
        <w:w w:val="100"/>
        <w:sz w:val="20"/>
        <w:szCs w:val="20"/>
        <w:lang w:val="es-ES" w:eastAsia="en-US" w:bidi="ar-SA"/>
      </w:rPr>
    </w:lvl>
    <w:lvl w:ilvl="1" w:tplc="72E8CC42">
      <w:numFmt w:val="bullet"/>
      <w:lvlText w:val="-"/>
      <w:lvlJc w:val="left"/>
      <w:pPr>
        <w:ind w:left="142" w:hanging="588"/>
      </w:pPr>
      <w:rPr>
        <w:rFonts w:ascii="Arial" w:eastAsia="Arial" w:hAnsi="Arial" w:cs="Arial" w:hint="default"/>
        <w:b w:val="0"/>
        <w:bCs w:val="0"/>
        <w:i w:val="0"/>
        <w:iCs w:val="0"/>
        <w:spacing w:val="0"/>
        <w:w w:val="100"/>
        <w:sz w:val="20"/>
        <w:szCs w:val="20"/>
        <w:lang w:val="es-ES" w:eastAsia="en-US" w:bidi="ar-SA"/>
      </w:rPr>
    </w:lvl>
    <w:lvl w:ilvl="2" w:tplc="BD96A4D4">
      <w:numFmt w:val="bullet"/>
      <w:lvlText w:val="•"/>
      <w:lvlJc w:val="left"/>
      <w:pPr>
        <w:ind w:left="1983" w:hanging="588"/>
      </w:pPr>
      <w:rPr>
        <w:rFonts w:hint="default"/>
        <w:lang w:val="es-ES" w:eastAsia="en-US" w:bidi="ar-SA"/>
      </w:rPr>
    </w:lvl>
    <w:lvl w:ilvl="3" w:tplc="FB048C86">
      <w:numFmt w:val="bullet"/>
      <w:lvlText w:val="•"/>
      <w:lvlJc w:val="left"/>
      <w:pPr>
        <w:ind w:left="2904" w:hanging="588"/>
      </w:pPr>
      <w:rPr>
        <w:rFonts w:hint="default"/>
        <w:lang w:val="es-ES" w:eastAsia="en-US" w:bidi="ar-SA"/>
      </w:rPr>
    </w:lvl>
    <w:lvl w:ilvl="4" w:tplc="8C42594E">
      <w:numFmt w:val="bullet"/>
      <w:lvlText w:val="•"/>
      <w:lvlJc w:val="left"/>
      <w:pPr>
        <w:ind w:left="3826" w:hanging="588"/>
      </w:pPr>
      <w:rPr>
        <w:rFonts w:hint="default"/>
        <w:lang w:val="es-ES" w:eastAsia="en-US" w:bidi="ar-SA"/>
      </w:rPr>
    </w:lvl>
    <w:lvl w:ilvl="5" w:tplc="6F6A8E4A">
      <w:numFmt w:val="bullet"/>
      <w:lvlText w:val="•"/>
      <w:lvlJc w:val="left"/>
      <w:pPr>
        <w:ind w:left="4747" w:hanging="588"/>
      </w:pPr>
      <w:rPr>
        <w:rFonts w:hint="default"/>
        <w:lang w:val="es-ES" w:eastAsia="en-US" w:bidi="ar-SA"/>
      </w:rPr>
    </w:lvl>
    <w:lvl w:ilvl="6" w:tplc="1F4604FC">
      <w:numFmt w:val="bullet"/>
      <w:lvlText w:val="•"/>
      <w:lvlJc w:val="left"/>
      <w:pPr>
        <w:ind w:left="5669" w:hanging="588"/>
      </w:pPr>
      <w:rPr>
        <w:rFonts w:hint="default"/>
        <w:lang w:val="es-ES" w:eastAsia="en-US" w:bidi="ar-SA"/>
      </w:rPr>
    </w:lvl>
    <w:lvl w:ilvl="7" w:tplc="9672149A">
      <w:numFmt w:val="bullet"/>
      <w:lvlText w:val="•"/>
      <w:lvlJc w:val="left"/>
      <w:pPr>
        <w:ind w:left="6590" w:hanging="588"/>
      </w:pPr>
      <w:rPr>
        <w:rFonts w:hint="default"/>
        <w:lang w:val="es-ES" w:eastAsia="en-US" w:bidi="ar-SA"/>
      </w:rPr>
    </w:lvl>
    <w:lvl w:ilvl="8" w:tplc="A33CA90A">
      <w:numFmt w:val="bullet"/>
      <w:lvlText w:val="•"/>
      <w:lvlJc w:val="left"/>
      <w:pPr>
        <w:ind w:left="7512" w:hanging="588"/>
      </w:pPr>
      <w:rPr>
        <w:rFonts w:hint="default"/>
        <w:lang w:val="es-ES" w:eastAsia="en-US" w:bidi="ar-SA"/>
      </w:rPr>
    </w:lvl>
  </w:abstractNum>
  <w:abstractNum w:abstractNumId="2" w15:restartNumberingAfterBreak="0">
    <w:nsid w:val="02FA687A"/>
    <w:multiLevelType w:val="hybridMultilevel"/>
    <w:tmpl w:val="D4F2F5B2"/>
    <w:lvl w:ilvl="0" w:tplc="3C889AA4">
      <w:start w:val="1"/>
      <w:numFmt w:val="decimal"/>
      <w:lvlText w:val="%1)"/>
      <w:lvlJc w:val="left"/>
      <w:pPr>
        <w:ind w:left="487" w:hanging="346"/>
        <w:jc w:val="left"/>
      </w:pPr>
      <w:rPr>
        <w:rFonts w:ascii="Arial" w:eastAsia="Arial" w:hAnsi="Arial" w:cs="Arial" w:hint="default"/>
        <w:b w:val="0"/>
        <w:bCs w:val="0"/>
        <w:i w:val="0"/>
        <w:iCs w:val="0"/>
        <w:spacing w:val="0"/>
        <w:w w:val="100"/>
        <w:sz w:val="20"/>
        <w:szCs w:val="20"/>
        <w:lang w:val="es-ES" w:eastAsia="en-US" w:bidi="ar-SA"/>
      </w:rPr>
    </w:lvl>
    <w:lvl w:ilvl="1" w:tplc="2454ECDE">
      <w:numFmt w:val="bullet"/>
      <w:lvlText w:val="-"/>
      <w:lvlJc w:val="left"/>
      <w:pPr>
        <w:ind w:left="142" w:hanging="258"/>
      </w:pPr>
      <w:rPr>
        <w:rFonts w:ascii="Arial" w:eastAsia="Arial" w:hAnsi="Arial" w:cs="Arial" w:hint="default"/>
        <w:b w:val="0"/>
        <w:bCs w:val="0"/>
        <w:i w:val="0"/>
        <w:iCs w:val="0"/>
        <w:spacing w:val="0"/>
        <w:w w:val="100"/>
        <w:sz w:val="20"/>
        <w:szCs w:val="20"/>
        <w:lang w:val="es-ES" w:eastAsia="en-US" w:bidi="ar-SA"/>
      </w:rPr>
    </w:lvl>
    <w:lvl w:ilvl="2" w:tplc="AA32F53C">
      <w:numFmt w:val="bullet"/>
      <w:lvlText w:val="•"/>
      <w:lvlJc w:val="left"/>
      <w:pPr>
        <w:ind w:left="1466" w:hanging="258"/>
      </w:pPr>
      <w:rPr>
        <w:rFonts w:hint="default"/>
        <w:lang w:val="es-ES" w:eastAsia="en-US" w:bidi="ar-SA"/>
      </w:rPr>
    </w:lvl>
    <w:lvl w:ilvl="3" w:tplc="9C6A0A4A">
      <w:numFmt w:val="bullet"/>
      <w:lvlText w:val="•"/>
      <w:lvlJc w:val="left"/>
      <w:pPr>
        <w:ind w:left="2452" w:hanging="258"/>
      </w:pPr>
      <w:rPr>
        <w:rFonts w:hint="default"/>
        <w:lang w:val="es-ES" w:eastAsia="en-US" w:bidi="ar-SA"/>
      </w:rPr>
    </w:lvl>
    <w:lvl w:ilvl="4" w:tplc="2738D472">
      <w:numFmt w:val="bullet"/>
      <w:lvlText w:val="•"/>
      <w:lvlJc w:val="left"/>
      <w:pPr>
        <w:ind w:left="3438" w:hanging="258"/>
      </w:pPr>
      <w:rPr>
        <w:rFonts w:hint="default"/>
        <w:lang w:val="es-ES" w:eastAsia="en-US" w:bidi="ar-SA"/>
      </w:rPr>
    </w:lvl>
    <w:lvl w:ilvl="5" w:tplc="AA809264">
      <w:numFmt w:val="bullet"/>
      <w:lvlText w:val="•"/>
      <w:lvlJc w:val="left"/>
      <w:pPr>
        <w:ind w:left="4424" w:hanging="258"/>
      </w:pPr>
      <w:rPr>
        <w:rFonts w:hint="default"/>
        <w:lang w:val="es-ES" w:eastAsia="en-US" w:bidi="ar-SA"/>
      </w:rPr>
    </w:lvl>
    <w:lvl w:ilvl="6" w:tplc="6C1E1608">
      <w:numFmt w:val="bullet"/>
      <w:lvlText w:val="•"/>
      <w:lvlJc w:val="left"/>
      <w:pPr>
        <w:ind w:left="5410" w:hanging="258"/>
      </w:pPr>
      <w:rPr>
        <w:rFonts w:hint="default"/>
        <w:lang w:val="es-ES" w:eastAsia="en-US" w:bidi="ar-SA"/>
      </w:rPr>
    </w:lvl>
    <w:lvl w:ilvl="7" w:tplc="87F2CA5E">
      <w:numFmt w:val="bullet"/>
      <w:lvlText w:val="•"/>
      <w:lvlJc w:val="left"/>
      <w:pPr>
        <w:ind w:left="6397" w:hanging="258"/>
      </w:pPr>
      <w:rPr>
        <w:rFonts w:hint="default"/>
        <w:lang w:val="es-ES" w:eastAsia="en-US" w:bidi="ar-SA"/>
      </w:rPr>
    </w:lvl>
    <w:lvl w:ilvl="8" w:tplc="050C202A">
      <w:numFmt w:val="bullet"/>
      <w:lvlText w:val="•"/>
      <w:lvlJc w:val="left"/>
      <w:pPr>
        <w:ind w:left="7383" w:hanging="258"/>
      </w:pPr>
      <w:rPr>
        <w:rFonts w:hint="default"/>
        <w:lang w:val="es-ES" w:eastAsia="en-US" w:bidi="ar-SA"/>
      </w:rPr>
    </w:lvl>
  </w:abstractNum>
  <w:abstractNum w:abstractNumId="3" w15:restartNumberingAfterBreak="0">
    <w:nsid w:val="03EB7F5F"/>
    <w:multiLevelType w:val="hybridMultilevel"/>
    <w:tmpl w:val="85C458B6"/>
    <w:lvl w:ilvl="0" w:tplc="C7A47566">
      <w:start w:val="1"/>
      <w:numFmt w:val="decimal"/>
      <w:lvlText w:val="%1)"/>
      <w:lvlJc w:val="left"/>
      <w:pPr>
        <w:ind w:left="523" w:hanging="382"/>
        <w:jc w:val="left"/>
      </w:pPr>
      <w:rPr>
        <w:rFonts w:ascii="Arial" w:eastAsia="Arial" w:hAnsi="Arial" w:cs="Arial" w:hint="default"/>
        <w:b w:val="0"/>
        <w:bCs w:val="0"/>
        <w:i w:val="0"/>
        <w:iCs w:val="0"/>
        <w:spacing w:val="0"/>
        <w:w w:val="100"/>
        <w:sz w:val="20"/>
        <w:szCs w:val="20"/>
        <w:lang w:val="es-ES" w:eastAsia="en-US" w:bidi="ar-SA"/>
      </w:rPr>
    </w:lvl>
    <w:lvl w:ilvl="1" w:tplc="43FA51CC">
      <w:numFmt w:val="bullet"/>
      <w:lvlText w:val="•"/>
      <w:lvlJc w:val="left"/>
      <w:pPr>
        <w:ind w:left="1403" w:hanging="382"/>
      </w:pPr>
      <w:rPr>
        <w:rFonts w:hint="default"/>
        <w:lang w:val="es-ES" w:eastAsia="en-US" w:bidi="ar-SA"/>
      </w:rPr>
    </w:lvl>
    <w:lvl w:ilvl="2" w:tplc="7800124E">
      <w:numFmt w:val="bullet"/>
      <w:lvlText w:val="•"/>
      <w:lvlJc w:val="left"/>
      <w:pPr>
        <w:ind w:left="2287" w:hanging="382"/>
      </w:pPr>
      <w:rPr>
        <w:rFonts w:hint="default"/>
        <w:lang w:val="es-ES" w:eastAsia="en-US" w:bidi="ar-SA"/>
      </w:rPr>
    </w:lvl>
    <w:lvl w:ilvl="3" w:tplc="A3CE86DE">
      <w:numFmt w:val="bullet"/>
      <w:lvlText w:val="•"/>
      <w:lvlJc w:val="left"/>
      <w:pPr>
        <w:ind w:left="3170" w:hanging="382"/>
      </w:pPr>
      <w:rPr>
        <w:rFonts w:hint="default"/>
        <w:lang w:val="es-ES" w:eastAsia="en-US" w:bidi="ar-SA"/>
      </w:rPr>
    </w:lvl>
    <w:lvl w:ilvl="4" w:tplc="61BE4432">
      <w:numFmt w:val="bullet"/>
      <w:lvlText w:val="•"/>
      <w:lvlJc w:val="left"/>
      <w:pPr>
        <w:ind w:left="4054" w:hanging="382"/>
      </w:pPr>
      <w:rPr>
        <w:rFonts w:hint="default"/>
        <w:lang w:val="es-ES" w:eastAsia="en-US" w:bidi="ar-SA"/>
      </w:rPr>
    </w:lvl>
    <w:lvl w:ilvl="5" w:tplc="BE3EE916">
      <w:numFmt w:val="bullet"/>
      <w:lvlText w:val="•"/>
      <w:lvlJc w:val="left"/>
      <w:pPr>
        <w:ind w:left="4937" w:hanging="382"/>
      </w:pPr>
      <w:rPr>
        <w:rFonts w:hint="default"/>
        <w:lang w:val="es-ES" w:eastAsia="en-US" w:bidi="ar-SA"/>
      </w:rPr>
    </w:lvl>
    <w:lvl w:ilvl="6" w:tplc="82B8692E">
      <w:numFmt w:val="bullet"/>
      <w:lvlText w:val="•"/>
      <w:lvlJc w:val="left"/>
      <w:pPr>
        <w:ind w:left="5821" w:hanging="382"/>
      </w:pPr>
      <w:rPr>
        <w:rFonts w:hint="default"/>
        <w:lang w:val="es-ES" w:eastAsia="en-US" w:bidi="ar-SA"/>
      </w:rPr>
    </w:lvl>
    <w:lvl w:ilvl="7" w:tplc="89E20514">
      <w:numFmt w:val="bullet"/>
      <w:lvlText w:val="•"/>
      <w:lvlJc w:val="left"/>
      <w:pPr>
        <w:ind w:left="6704" w:hanging="382"/>
      </w:pPr>
      <w:rPr>
        <w:rFonts w:hint="default"/>
        <w:lang w:val="es-ES" w:eastAsia="en-US" w:bidi="ar-SA"/>
      </w:rPr>
    </w:lvl>
    <w:lvl w:ilvl="8" w:tplc="0D3654E6">
      <w:numFmt w:val="bullet"/>
      <w:lvlText w:val="•"/>
      <w:lvlJc w:val="left"/>
      <w:pPr>
        <w:ind w:left="7588" w:hanging="382"/>
      </w:pPr>
      <w:rPr>
        <w:rFonts w:hint="default"/>
        <w:lang w:val="es-ES" w:eastAsia="en-US" w:bidi="ar-SA"/>
      </w:rPr>
    </w:lvl>
  </w:abstractNum>
  <w:abstractNum w:abstractNumId="4" w15:restartNumberingAfterBreak="0">
    <w:nsid w:val="078951F7"/>
    <w:multiLevelType w:val="hybridMultilevel"/>
    <w:tmpl w:val="5EC2BB68"/>
    <w:lvl w:ilvl="0" w:tplc="38A20C46">
      <w:start w:val="1"/>
      <w:numFmt w:val="decimal"/>
      <w:lvlText w:val="%1)"/>
      <w:lvlJc w:val="left"/>
      <w:pPr>
        <w:ind w:left="376" w:hanging="234"/>
        <w:jc w:val="left"/>
      </w:pPr>
      <w:rPr>
        <w:rFonts w:ascii="Arial" w:eastAsia="Arial" w:hAnsi="Arial" w:cs="Arial" w:hint="default"/>
        <w:b w:val="0"/>
        <w:bCs w:val="0"/>
        <w:i w:val="0"/>
        <w:iCs w:val="0"/>
        <w:spacing w:val="0"/>
        <w:w w:val="100"/>
        <w:sz w:val="20"/>
        <w:szCs w:val="20"/>
        <w:lang w:val="es-ES" w:eastAsia="en-US" w:bidi="ar-SA"/>
      </w:rPr>
    </w:lvl>
    <w:lvl w:ilvl="1" w:tplc="228A6776">
      <w:numFmt w:val="bullet"/>
      <w:lvlText w:val="-"/>
      <w:lvlJc w:val="left"/>
      <w:pPr>
        <w:ind w:left="142" w:hanging="258"/>
      </w:pPr>
      <w:rPr>
        <w:rFonts w:ascii="Arial" w:eastAsia="Arial" w:hAnsi="Arial" w:cs="Arial" w:hint="default"/>
        <w:b w:val="0"/>
        <w:bCs w:val="0"/>
        <w:i w:val="0"/>
        <w:iCs w:val="0"/>
        <w:spacing w:val="0"/>
        <w:w w:val="100"/>
        <w:sz w:val="20"/>
        <w:szCs w:val="20"/>
        <w:lang w:val="es-ES" w:eastAsia="en-US" w:bidi="ar-SA"/>
      </w:rPr>
    </w:lvl>
    <w:lvl w:ilvl="2" w:tplc="7D222270">
      <w:numFmt w:val="bullet"/>
      <w:lvlText w:val="•"/>
      <w:lvlJc w:val="left"/>
      <w:pPr>
        <w:ind w:left="1377" w:hanging="258"/>
      </w:pPr>
      <w:rPr>
        <w:rFonts w:hint="default"/>
        <w:lang w:val="es-ES" w:eastAsia="en-US" w:bidi="ar-SA"/>
      </w:rPr>
    </w:lvl>
    <w:lvl w:ilvl="3" w:tplc="6A386E36">
      <w:numFmt w:val="bullet"/>
      <w:lvlText w:val="•"/>
      <w:lvlJc w:val="left"/>
      <w:pPr>
        <w:ind w:left="2374" w:hanging="258"/>
      </w:pPr>
      <w:rPr>
        <w:rFonts w:hint="default"/>
        <w:lang w:val="es-ES" w:eastAsia="en-US" w:bidi="ar-SA"/>
      </w:rPr>
    </w:lvl>
    <w:lvl w:ilvl="4" w:tplc="833AE14C">
      <w:numFmt w:val="bullet"/>
      <w:lvlText w:val="•"/>
      <w:lvlJc w:val="left"/>
      <w:pPr>
        <w:ind w:left="3371" w:hanging="258"/>
      </w:pPr>
      <w:rPr>
        <w:rFonts w:hint="default"/>
        <w:lang w:val="es-ES" w:eastAsia="en-US" w:bidi="ar-SA"/>
      </w:rPr>
    </w:lvl>
    <w:lvl w:ilvl="5" w:tplc="B7E8CB84">
      <w:numFmt w:val="bullet"/>
      <w:lvlText w:val="•"/>
      <w:lvlJc w:val="left"/>
      <w:pPr>
        <w:ind w:left="4369" w:hanging="258"/>
      </w:pPr>
      <w:rPr>
        <w:rFonts w:hint="default"/>
        <w:lang w:val="es-ES" w:eastAsia="en-US" w:bidi="ar-SA"/>
      </w:rPr>
    </w:lvl>
    <w:lvl w:ilvl="6" w:tplc="FBC8EBEE">
      <w:numFmt w:val="bullet"/>
      <w:lvlText w:val="•"/>
      <w:lvlJc w:val="left"/>
      <w:pPr>
        <w:ind w:left="5366" w:hanging="258"/>
      </w:pPr>
      <w:rPr>
        <w:rFonts w:hint="default"/>
        <w:lang w:val="es-ES" w:eastAsia="en-US" w:bidi="ar-SA"/>
      </w:rPr>
    </w:lvl>
    <w:lvl w:ilvl="7" w:tplc="C7966642">
      <w:numFmt w:val="bullet"/>
      <w:lvlText w:val="•"/>
      <w:lvlJc w:val="left"/>
      <w:pPr>
        <w:ind w:left="6363" w:hanging="258"/>
      </w:pPr>
      <w:rPr>
        <w:rFonts w:hint="default"/>
        <w:lang w:val="es-ES" w:eastAsia="en-US" w:bidi="ar-SA"/>
      </w:rPr>
    </w:lvl>
    <w:lvl w:ilvl="8" w:tplc="6DD4BCC0">
      <w:numFmt w:val="bullet"/>
      <w:lvlText w:val="•"/>
      <w:lvlJc w:val="left"/>
      <w:pPr>
        <w:ind w:left="7361" w:hanging="258"/>
      </w:pPr>
      <w:rPr>
        <w:rFonts w:hint="default"/>
        <w:lang w:val="es-ES" w:eastAsia="en-US" w:bidi="ar-SA"/>
      </w:rPr>
    </w:lvl>
  </w:abstractNum>
  <w:abstractNum w:abstractNumId="5" w15:restartNumberingAfterBreak="0">
    <w:nsid w:val="080C710B"/>
    <w:multiLevelType w:val="hybridMultilevel"/>
    <w:tmpl w:val="F8881634"/>
    <w:lvl w:ilvl="0" w:tplc="51907492">
      <w:numFmt w:val="bullet"/>
      <w:lvlText w:val="•"/>
      <w:lvlJc w:val="left"/>
      <w:pPr>
        <w:ind w:left="142" w:hanging="169"/>
      </w:pPr>
      <w:rPr>
        <w:rFonts w:ascii="Arial" w:eastAsia="Arial" w:hAnsi="Arial" w:cs="Arial" w:hint="default"/>
        <w:b w:val="0"/>
        <w:bCs w:val="0"/>
        <w:i w:val="0"/>
        <w:iCs w:val="0"/>
        <w:spacing w:val="0"/>
        <w:w w:val="100"/>
        <w:sz w:val="20"/>
        <w:szCs w:val="20"/>
        <w:lang w:val="es-ES" w:eastAsia="en-US" w:bidi="ar-SA"/>
      </w:rPr>
    </w:lvl>
    <w:lvl w:ilvl="1" w:tplc="837243F0">
      <w:numFmt w:val="bullet"/>
      <w:lvlText w:val="•"/>
      <w:lvlJc w:val="left"/>
      <w:pPr>
        <w:ind w:left="1061" w:hanging="169"/>
      </w:pPr>
      <w:rPr>
        <w:rFonts w:hint="default"/>
        <w:lang w:val="es-ES" w:eastAsia="en-US" w:bidi="ar-SA"/>
      </w:rPr>
    </w:lvl>
    <w:lvl w:ilvl="2" w:tplc="C450BE4E">
      <w:numFmt w:val="bullet"/>
      <w:lvlText w:val="•"/>
      <w:lvlJc w:val="left"/>
      <w:pPr>
        <w:ind w:left="1983" w:hanging="169"/>
      </w:pPr>
      <w:rPr>
        <w:rFonts w:hint="default"/>
        <w:lang w:val="es-ES" w:eastAsia="en-US" w:bidi="ar-SA"/>
      </w:rPr>
    </w:lvl>
    <w:lvl w:ilvl="3" w:tplc="559C942C">
      <w:numFmt w:val="bullet"/>
      <w:lvlText w:val="•"/>
      <w:lvlJc w:val="left"/>
      <w:pPr>
        <w:ind w:left="2904" w:hanging="169"/>
      </w:pPr>
      <w:rPr>
        <w:rFonts w:hint="default"/>
        <w:lang w:val="es-ES" w:eastAsia="en-US" w:bidi="ar-SA"/>
      </w:rPr>
    </w:lvl>
    <w:lvl w:ilvl="4" w:tplc="C2083C7A">
      <w:numFmt w:val="bullet"/>
      <w:lvlText w:val="•"/>
      <w:lvlJc w:val="left"/>
      <w:pPr>
        <w:ind w:left="3826" w:hanging="169"/>
      </w:pPr>
      <w:rPr>
        <w:rFonts w:hint="default"/>
        <w:lang w:val="es-ES" w:eastAsia="en-US" w:bidi="ar-SA"/>
      </w:rPr>
    </w:lvl>
    <w:lvl w:ilvl="5" w:tplc="90C2FCDA">
      <w:numFmt w:val="bullet"/>
      <w:lvlText w:val="•"/>
      <w:lvlJc w:val="left"/>
      <w:pPr>
        <w:ind w:left="4747" w:hanging="169"/>
      </w:pPr>
      <w:rPr>
        <w:rFonts w:hint="default"/>
        <w:lang w:val="es-ES" w:eastAsia="en-US" w:bidi="ar-SA"/>
      </w:rPr>
    </w:lvl>
    <w:lvl w:ilvl="6" w:tplc="F1562270">
      <w:numFmt w:val="bullet"/>
      <w:lvlText w:val="•"/>
      <w:lvlJc w:val="left"/>
      <w:pPr>
        <w:ind w:left="5669" w:hanging="169"/>
      </w:pPr>
      <w:rPr>
        <w:rFonts w:hint="default"/>
        <w:lang w:val="es-ES" w:eastAsia="en-US" w:bidi="ar-SA"/>
      </w:rPr>
    </w:lvl>
    <w:lvl w:ilvl="7" w:tplc="A7666E0E">
      <w:numFmt w:val="bullet"/>
      <w:lvlText w:val="•"/>
      <w:lvlJc w:val="left"/>
      <w:pPr>
        <w:ind w:left="6590" w:hanging="169"/>
      </w:pPr>
      <w:rPr>
        <w:rFonts w:hint="default"/>
        <w:lang w:val="es-ES" w:eastAsia="en-US" w:bidi="ar-SA"/>
      </w:rPr>
    </w:lvl>
    <w:lvl w:ilvl="8" w:tplc="AE5228C6">
      <w:numFmt w:val="bullet"/>
      <w:lvlText w:val="•"/>
      <w:lvlJc w:val="left"/>
      <w:pPr>
        <w:ind w:left="7512" w:hanging="169"/>
      </w:pPr>
      <w:rPr>
        <w:rFonts w:hint="default"/>
        <w:lang w:val="es-ES" w:eastAsia="en-US" w:bidi="ar-SA"/>
      </w:rPr>
    </w:lvl>
  </w:abstractNum>
  <w:abstractNum w:abstractNumId="6" w15:restartNumberingAfterBreak="0">
    <w:nsid w:val="087C1CCC"/>
    <w:multiLevelType w:val="hybridMultilevel"/>
    <w:tmpl w:val="F690B4D2"/>
    <w:lvl w:ilvl="0" w:tplc="697AEB9A">
      <w:start w:val="1"/>
      <w:numFmt w:val="lowerLetter"/>
      <w:lvlText w:val="%1)"/>
      <w:lvlJc w:val="left"/>
      <w:pPr>
        <w:ind w:left="142" w:hanging="772"/>
        <w:jc w:val="left"/>
      </w:pPr>
      <w:rPr>
        <w:rFonts w:hint="default"/>
        <w:spacing w:val="0"/>
        <w:w w:val="100"/>
        <w:lang w:val="es-ES" w:eastAsia="en-US" w:bidi="ar-SA"/>
      </w:rPr>
    </w:lvl>
    <w:lvl w:ilvl="1" w:tplc="0E4255B0">
      <w:numFmt w:val="bullet"/>
      <w:lvlText w:val="•"/>
      <w:lvlJc w:val="left"/>
      <w:pPr>
        <w:ind w:left="1061" w:hanging="772"/>
      </w:pPr>
      <w:rPr>
        <w:rFonts w:hint="default"/>
        <w:lang w:val="es-ES" w:eastAsia="en-US" w:bidi="ar-SA"/>
      </w:rPr>
    </w:lvl>
    <w:lvl w:ilvl="2" w:tplc="D6C04182">
      <w:numFmt w:val="bullet"/>
      <w:lvlText w:val="•"/>
      <w:lvlJc w:val="left"/>
      <w:pPr>
        <w:ind w:left="1983" w:hanging="772"/>
      </w:pPr>
      <w:rPr>
        <w:rFonts w:hint="default"/>
        <w:lang w:val="es-ES" w:eastAsia="en-US" w:bidi="ar-SA"/>
      </w:rPr>
    </w:lvl>
    <w:lvl w:ilvl="3" w:tplc="62DAC59C">
      <w:numFmt w:val="bullet"/>
      <w:lvlText w:val="•"/>
      <w:lvlJc w:val="left"/>
      <w:pPr>
        <w:ind w:left="2904" w:hanging="772"/>
      </w:pPr>
      <w:rPr>
        <w:rFonts w:hint="default"/>
        <w:lang w:val="es-ES" w:eastAsia="en-US" w:bidi="ar-SA"/>
      </w:rPr>
    </w:lvl>
    <w:lvl w:ilvl="4" w:tplc="87C632E8">
      <w:numFmt w:val="bullet"/>
      <w:lvlText w:val="•"/>
      <w:lvlJc w:val="left"/>
      <w:pPr>
        <w:ind w:left="3826" w:hanging="772"/>
      </w:pPr>
      <w:rPr>
        <w:rFonts w:hint="default"/>
        <w:lang w:val="es-ES" w:eastAsia="en-US" w:bidi="ar-SA"/>
      </w:rPr>
    </w:lvl>
    <w:lvl w:ilvl="5" w:tplc="385EDCB8">
      <w:numFmt w:val="bullet"/>
      <w:lvlText w:val="•"/>
      <w:lvlJc w:val="left"/>
      <w:pPr>
        <w:ind w:left="4747" w:hanging="772"/>
      </w:pPr>
      <w:rPr>
        <w:rFonts w:hint="default"/>
        <w:lang w:val="es-ES" w:eastAsia="en-US" w:bidi="ar-SA"/>
      </w:rPr>
    </w:lvl>
    <w:lvl w:ilvl="6" w:tplc="14928898">
      <w:numFmt w:val="bullet"/>
      <w:lvlText w:val="•"/>
      <w:lvlJc w:val="left"/>
      <w:pPr>
        <w:ind w:left="5669" w:hanging="772"/>
      </w:pPr>
      <w:rPr>
        <w:rFonts w:hint="default"/>
        <w:lang w:val="es-ES" w:eastAsia="en-US" w:bidi="ar-SA"/>
      </w:rPr>
    </w:lvl>
    <w:lvl w:ilvl="7" w:tplc="BE263C72">
      <w:numFmt w:val="bullet"/>
      <w:lvlText w:val="•"/>
      <w:lvlJc w:val="left"/>
      <w:pPr>
        <w:ind w:left="6590" w:hanging="772"/>
      </w:pPr>
      <w:rPr>
        <w:rFonts w:hint="default"/>
        <w:lang w:val="es-ES" w:eastAsia="en-US" w:bidi="ar-SA"/>
      </w:rPr>
    </w:lvl>
    <w:lvl w:ilvl="8" w:tplc="7010A734">
      <w:numFmt w:val="bullet"/>
      <w:lvlText w:val="•"/>
      <w:lvlJc w:val="left"/>
      <w:pPr>
        <w:ind w:left="7512" w:hanging="772"/>
      </w:pPr>
      <w:rPr>
        <w:rFonts w:hint="default"/>
        <w:lang w:val="es-ES" w:eastAsia="en-US" w:bidi="ar-SA"/>
      </w:rPr>
    </w:lvl>
  </w:abstractNum>
  <w:abstractNum w:abstractNumId="7" w15:restartNumberingAfterBreak="0">
    <w:nsid w:val="09466DAB"/>
    <w:multiLevelType w:val="hybridMultilevel"/>
    <w:tmpl w:val="1B0035BC"/>
    <w:lvl w:ilvl="0" w:tplc="F4DAE216">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1C763D64">
      <w:numFmt w:val="bullet"/>
      <w:lvlText w:val="•"/>
      <w:lvlJc w:val="left"/>
      <w:pPr>
        <w:ind w:left="1061" w:hanging="112"/>
      </w:pPr>
      <w:rPr>
        <w:rFonts w:hint="default"/>
        <w:lang w:val="es-ES" w:eastAsia="en-US" w:bidi="ar-SA"/>
      </w:rPr>
    </w:lvl>
    <w:lvl w:ilvl="2" w:tplc="97A2916C">
      <w:numFmt w:val="bullet"/>
      <w:lvlText w:val="•"/>
      <w:lvlJc w:val="left"/>
      <w:pPr>
        <w:ind w:left="1983" w:hanging="112"/>
      </w:pPr>
      <w:rPr>
        <w:rFonts w:hint="default"/>
        <w:lang w:val="es-ES" w:eastAsia="en-US" w:bidi="ar-SA"/>
      </w:rPr>
    </w:lvl>
    <w:lvl w:ilvl="3" w:tplc="594E7C3E">
      <w:numFmt w:val="bullet"/>
      <w:lvlText w:val="•"/>
      <w:lvlJc w:val="left"/>
      <w:pPr>
        <w:ind w:left="2904" w:hanging="112"/>
      </w:pPr>
      <w:rPr>
        <w:rFonts w:hint="default"/>
        <w:lang w:val="es-ES" w:eastAsia="en-US" w:bidi="ar-SA"/>
      </w:rPr>
    </w:lvl>
    <w:lvl w:ilvl="4" w:tplc="E020DCB8">
      <w:numFmt w:val="bullet"/>
      <w:lvlText w:val="•"/>
      <w:lvlJc w:val="left"/>
      <w:pPr>
        <w:ind w:left="3826" w:hanging="112"/>
      </w:pPr>
      <w:rPr>
        <w:rFonts w:hint="default"/>
        <w:lang w:val="es-ES" w:eastAsia="en-US" w:bidi="ar-SA"/>
      </w:rPr>
    </w:lvl>
    <w:lvl w:ilvl="5" w:tplc="04348716">
      <w:numFmt w:val="bullet"/>
      <w:lvlText w:val="•"/>
      <w:lvlJc w:val="left"/>
      <w:pPr>
        <w:ind w:left="4747" w:hanging="112"/>
      </w:pPr>
      <w:rPr>
        <w:rFonts w:hint="default"/>
        <w:lang w:val="es-ES" w:eastAsia="en-US" w:bidi="ar-SA"/>
      </w:rPr>
    </w:lvl>
    <w:lvl w:ilvl="6" w:tplc="EBB8B440">
      <w:numFmt w:val="bullet"/>
      <w:lvlText w:val="•"/>
      <w:lvlJc w:val="left"/>
      <w:pPr>
        <w:ind w:left="5669" w:hanging="112"/>
      </w:pPr>
      <w:rPr>
        <w:rFonts w:hint="default"/>
        <w:lang w:val="es-ES" w:eastAsia="en-US" w:bidi="ar-SA"/>
      </w:rPr>
    </w:lvl>
    <w:lvl w:ilvl="7" w:tplc="B12C51CC">
      <w:numFmt w:val="bullet"/>
      <w:lvlText w:val="•"/>
      <w:lvlJc w:val="left"/>
      <w:pPr>
        <w:ind w:left="6590" w:hanging="112"/>
      </w:pPr>
      <w:rPr>
        <w:rFonts w:hint="default"/>
        <w:lang w:val="es-ES" w:eastAsia="en-US" w:bidi="ar-SA"/>
      </w:rPr>
    </w:lvl>
    <w:lvl w:ilvl="8" w:tplc="51CEA468">
      <w:numFmt w:val="bullet"/>
      <w:lvlText w:val="•"/>
      <w:lvlJc w:val="left"/>
      <w:pPr>
        <w:ind w:left="7512" w:hanging="112"/>
      </w:pPr>
      <w:rPr>
        <w:rFonts w:hint="default"/>
        <w:lang w:val="es-ES" w:eastAsia="en-US" w:bidi="ar-SA"/>
      </w:rPr>
    </w:lvl>
  </w:abstractNum>
  <w:abstractNum w:abstractNumId="8" w15:restartNumberingAfterBreak="0">
    <w:nsid w:val="0E161B61"/>
    <w:multiLevelType w:val="hybridMultilevel"/>
    <w:tmpl w:val="362C7EB4"/>
    <w:lvl w:ilvl="0" w:tplc="38E8695A">
      <w:start w:val="1"/>
      <w:numFmt w:val="decimal"/>
      <w:lvlText w:val="%1."/>
      <w:lvlJc w:val="left"/>
      <w:pPr>
        <w:ind w:left="142" w:hanging="239"/>
        <w:jc w:val="left"/>
      </w:pPr>
      <w:rPr>
        <w:rFonts w:ascii="Arial" w:eastAsia="Arial" w:hAnsi="Arial" w:cs="Arial" w:hint="default"/>
        <w:b w:val="0"/>
        <w:bCs w:val="0"/>
        <w:i w:val="0"/>
        <w:iCs w:val="0"/>
        <w:spacing w:val="0"/>
        <w:w w:val="100"/>
        <w:sz w:val="20"/>
        <w:szCs w:val="20"/>
        <w:lang w:val="es-ES" w:eastAsia="en-US" w:bidi="ar-SA"/>
      </w:rPr>
    </w:lvl>
    <w:lvl w:ilvl="1" w:tplc="3FF05106">
      <w:numFmt w:val="bullet"/>
      <w:lvlText w:val="·"/>
      <w:lvlJc w:val="left"/>
      <w:pPr>
        <w:ind w:left="142" w:hanging="261"/>
      </w:pPr>
      <w:rPr>
        <w:rFonts w:ascii="Arial" w:eastAsia="Arial" w:hAnsi="Arial" w:cs="Arial" w:hint="default"/>
        <w:b w:val="0"/>
        <w:bCs w:val="0"/>
        <w:i w:val="0"/>
        <w:iCs w:val="0"/>
        <w:spacing w:val="0"/>
        <w:w w:val="83"/>
        <w:sz w:val="20"/>
        <w:szCs w:val="20"/>
        <w:lang w:val="es-ES" w:eastAsia="en-US" w:bidi="ar-SA"/>
      </w:rPr>
    </w:lvl>
    <w:lvl w:ilvl="2" w:tplc="EA3EFC2A">
      <w:numFmt w:val="bullet"/>
      <w:lvlText w:val="•"/>
      <w:lvlJc w:val="left"/>
      <w:pPr>
        <w:ind w:left="1983" w:hanging="261"/>
      </w:pPr>
      <w:rPr>
        <w:rFonts w:hint="default"/>
        <w:lang w:val="es-ES" w:eastAsia="en-US" w:bidi="ar-SA"/>
      </w:rPr>
    </w:lvl>
    <w:lvl w:ilvl="3" w:tplc="A118BD66">
      <w:numFmt w:val="bullet"/>
      <w:lvlText w:val="•"/>
      <w:lvlJc w:val="left"/>
      <w:pPr>
        <w:ind w:left="2904" w:hanging="261"/>
      </w:pPr>
      <w:rPr>
        <w:rFonts w:hint="default"/>
        <w:lang w:val="es-ES" w:eastAsia="en-US" w:bidi="ar-SA"/>
      </w:rPr>
    </w:lvl>
    <w:lvl w:ilvl="4" w:tplc="9A3441CE">
      <w:numFmt w:val="bullet"/>
      <w:lvlText w:val="•"/>
      <w:lvlJc w:val="left"/>
      <w:pPr>
        <w:ind w:left="3826" w:hanging="261"/>
      </w:pPr>
      <w:rPr>
        <w:rFonts w:hint="default"/>
        <w:lang w:val="es-ES" w:eastAsia="en-US" w:bidi="ar-SA"/>
      </w:rPr>
    </w:lvl>
    <w:lvl w:ilvl="5" w:tplc="F5D80838">
      <w:numFmt w:val="bullet"/>
      <w:lvlText w:val="•"/>
      <w:lvlJc w:val="left"/>
      <w:pPr>
        <w:ind w:left="4747" w:hanging="261"/>
      </w:pPr>
      <w:rPr>
        <w:rFonts w:hint="default"/>
        <w:lang w:val="es-ES" w:eastAsia="en-US" w:bidi="ar-SA"/>
      </w:rPr>
    </w:lvl>
    <w:lvl w:ilvl="6" w:tplc="AD345A1A">
      <w:numFmt w:val="bullet"/>
      <w:lvlText w:val="•"/>
      <w:lvlJc w:val="left"/>
      <w:pPr>
        <w:ind w:left="5669" w:hanging="261"/>
      </w:pPr>
      <w:rPr>
        <w:rFonts w:hint="default"/>
        <w:lang w:val="es-ES" w:eastAsia="en-US" w:bidi="ar-SA"/>
      </w:rPr>
    </w:lvl>
    <w:lvl w:ilvl="7" w:tplc="0F6AA922">
      <w:numFmt w:val="bullet"/>
      <w:lvlText w:val="•"/>
      <w:lvlJc w:val="left"/>
      <w:pPr>
        <w:ind w:left="6590" w:hanging="261"/>
      </w:pPr>
      <w:rPr>
        <w:rFonts w:hint="default"/>
        <w:lang w:val="es-ES" w:eastAsia="en-US" w:bidi="ar-SA"/>
      </w:rPr>
    </w:lvl>
    <w:lvl w:ilvl="8" w:tplc="19A65D78">
      <w:numFmt w:val="bullet"/>
      <w:lvlText w:val="•"/>
      <w:lvlJc w:val="left"/>
      <w:pPr>
        <w:ind w:left="7512" w:hanging="261"/>
      </w:pPr>
      <w:rPr>
        <w:rFonts w:hint="default"/>
        <w:lang w:val="es-ES" w:eastAsia="en-US" w:bidi="ar-SA"/>
      </w:rPr>
    </w:lvl>
  </w:abstractNum>
  <w:abstractNum w:abstractNumId="9" w15:restartNumberingAfterBreak="0">
    <w:nsid w:val="0FE33C7E"/>
    <w:multiLevelType w:val="hybridMultilevel"/>
    <w:tmpl w:val="DC567956"/>
    <w:lvl w:ilvl="0" w:tplc="46FC835C">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BEAC60E2">
      <w:numFmt w:val="bullet"/>
      <w:lvlText w:val="•"/>
      <w:lvlJc w:val="left"/>
      <w:pPr>
        <w:ind w:left="1061" w:hanging="865"/>
      </w:pPr>
      <w:rPr>
        <w:rFonts w:hint="default"/>
        <w:lang w:val="es-ES" w:eastAsia="en-US" w:bidi="ar-SA"/>
      </w:rPr>
    </w:lvl>
    <w:lvl w:ilvl="2" w:tplc="5BE4B458">
      <w:numFmt w:val="bullet"/>
      <w:lvlText w:val="•"/>
      <w:lvlJc w:val="left"/>
      <w:pPr>
        <w:ind w:left="1983" w:hanging="865"/>
      </w:pPr>
      <w:rPr>
        <w:rFonts w:hint="default"/>
        <w:lang w:val="es-ES" w:eastAsia="en-US" w:bidi="ar-SA"/>
      </w:rPr>
    </w:lvl>
    <w:lvl w:ilvl="3" w:tplc="235E11AE">
      <w:numFmt w:val="bullet"/>
      <w:lvlText w:val="•"/>
      <w:lvlJc w:val="left"/>
      <w:pPr>
        <w:ind w:left="2904" w:hanging="865"/>
      </w:pPr>
      <w:rPr>
        <w:rFonts w:hint="default"/>
        <w:lang w:val="es-ES" w:eastAsia="en-US" w:bidi="ar-SA"/>
      </w:rPr>
    </w:lvl>
    <w:lvl w:ilvl="4" w:tplc="95E610EE">
      <w:numFmt w:val="bullet"/>
      <w:lvlText w:val="•"/>
      <w:lvlJc w:val="left"/>
      <w:pPr>
        <w:ind w:left="3826" w:hanging="865"/>
      </w:pPr>
      <w:rPr>
        <w:rFonts w:hint="default"/>
        <w:lang w:val="es-ES" w:eastAsia="en-US" w:bidi="ar-SA"/>
      </w:rPr>
    </w:lvl>
    <w:lvl w:ilvl="5" w:tplc="F75C094E">
      <w:numFmt w:val="bullet"/>
      <w:lvlText w:val="•"/>
      <w:lvlJc w:val="left"/>
      <w:pPr>
        <w:ind w:left="4747" w:hanging="865"/>
      </w:pPr>
      <w:rPr>
        <w:rFonts w:hint="default"/>
        <w:lang w:val="es-ES" w:eastAsia="en-US" w:bidi="ar-SA"/>
      </w:rPr>
    </w:lvl>
    <w:lvl w:ilvl="6" w:tplc="5B148F7E">
      <w:numFmt w:val="bullet"/>
      <w:lvlText w:val="•"/>
      <w:lvlJc w:val="left"/>
      <w:pPr>
        <w:ind w:left="5669" w:hanging="865"/>
      </w:pPr>
      <w:rPr>
        <w:rFonts w:hint="default"/>
        <w:lang w:val="es-ES" w:eastAsia="en-US" w:bidi="ar-SA"/>
      </w:rPr>
    </w:lvl>
    <w:lvl w:ilvl="7" w:tplc="6EDC891A">
      <w:numFmt w:val="bullet"/>
      <w:lvlText w:val="•"/>
      <w:lvlJc w:val="left"/>
      <w:pPr>
        <w:ind w:left="6590" w:hanging="865"/>
      </w:pPr>
      <w:rPr>
        <w:rFonts w:hint="default"/>
        <w:lang w:val="es-ES" w:eastAsia="en-US" w:bidi="ar-SA"/>
      </w:rPr>
    </w:lvl>
    <w:lvl w:ilvl="8" w:tplc="445A7EFA">
      <w:numFmt w:val="bullet"/>
      <w:lvlText w:val="•"/>
      <w:lvlJc w:val="left"/>
      <w:pPr>
        <w:ind w:left="7512" w:hanging="865"/>
      </w:pPr>
      <w:rPr>
        <w:rFonts w:hint="default"/>
        <w:lang w:val="es-ES" w:eastAsia="en-US" w:bidi="ar-SA"/>
      </w:rPr>
    </w:lvl>
  </w:abstractNum>
  <w:abstractNum w:abstractNumId="10" w15:restartNumberingAfterBreak="0">
    <w:nsid w:val="198A0121"/>
    <w:multiLevelType w:val="hybridMultilevel"/>
    <w:tmpl w:val="DC4A7FDE"/>
    <w:lvl w:ilvl="0" w:tplc="E0A81F02">
      <w:start w:val="1"/>
      <w:numFmt w:val="decimal"/>
      <w:lvlText w:val="%1."/>
      <w:lvlJc w:val="left"/>
      <w:pPr>
        <w:ind w:left="142" w:hanging="169"/>
        <w:jc w:val="left"/>
      </w:pPr>
      <w:rPr>
        <w:rFonts w:ascii="Arial" w:eastAsia="Arial" w:hAnsi="Arial" w:cs="Arial" w:hint="default"/>
        <w:b w:val="0"/>
        <w:bCs w:val="0"/>
        <w:i/>
        <w:iCs/>
        <w:spacing w:val="0"/>
        <w:w w:val="96"/>
        <w:sz w:val="18"/>
        <w:szCs w:val="18"/>
        <w:lang w:val="es-ES" w:eastAsia="en-US" w:bidi="ar-SA"/>
      </w:rPr>
    </w:lvl>
    <w:lvl w:ilvl="1" w:tplc="E2600A7C">
      <w:start w:val="1"/>
      <w:numFmt w:val="lowerLetter"/>
      <w:lvlText w:val="%2)"/>
      <w:lvlJc w:val="left"/>
      <w:pPr>
        <w:ind w:left="142" w:hanging="181"/>
        <w:jc w:val="left"/>
      </w:pPr>
      <w:rPr>
        <w:rFonts w:ascii="Arial" w:eastAsia="Arial" w:hAnsi="Arial" w:cs="Arial" w:hint="default"/>
        <w:b w:val="0"/>
        <w:bCs w:val="0"/>
        <w:i/>
        <w:iCs/>
        <w:spacing w:val="1"/>
        <w:w w:val="96"/>
        <w:sz w:val="18"/>
        <w:szCs w:val="18"/>
        <w:lang w:val="es-ES" w:eastAsia="en-US" w:bidi="ar-SA"/>
      </w:rPr>
    </w:lvl>
    <w:lvl w:ilvl="2" w:tplc="AEEC0DC0">
      <w:numFmt w:val="bullet"/>
      <w:lvlText w:val="•"/>
      <w:lvlJc w:val="left"/>
      <w:pPr>
        <w:ind w:left="1983" w:hanging="181"/>
      </w:pPr>
      <w:rPr>
        <w:rFonts w:hint="default"/>
        <w:lang w:val="es-ES" w:eastAsia="en-US" w:bidi="ar-SA"/>
      </w:rPr>
    </w:lvl>
    <w:lvl w:ilvl="3" w:tplc="D5E06EE0">
      <w:numFmt w:val="bullet"/>
      <w:lvlText w:val="•"/>
      <w:lvlJc w:val="left"/>
      <w:pPr>
        <w:ind w:left="2904" w:hanging="181"/>
      </w:pPr>
      <w:rPr>
        <w:rFonts w:hint="default"/>
        <w:lang w:val="es-ES" w:eastAsia="en-US" w:bidi="ar-SA"/>
      </w:rPr>
    </w:lvl>
    <w:lvl w:ilvl="4" w:tplc="E398F5B2">
      <w:numFmt w:val="bullet"/>
      <w:lvlText w:val="•"/>
      <w:lvlJc w:val="left"/>
      <w:pPr>
        <w:ind w:left="3826" w:hanging="181"/>
      </w:pPr>
      <w:rPr>
        <w:rFonts w:hint="default"/>
        <w:lang w:val="es-ES" w:eastAsia="en-US" w:bidi="ar-SA"/>
      </w:rPr>
    </w:lvl>
    <w:lvl w:ilvl="5" w:tplc="5C4EA28E">
      <w:numFmt w:val="bullet"/>
      <w:lvlText w:val="•"/>
      <w:lvlJc w:val="left"/>
      <w:pPr>
        <w:ind w:left="4747" w:hanging="181"/>
      </w:pPr>
      <w:rPr>
        <w:rFonts w:hint="default"/>
        <w:lang w:val="es-ES" w:eastAsia="en-US" w:bidi="ar-SA"/>
      </w:rPr>
    </w:lvl>
    <w:lvl w:ilvl="6" w:tplc="9EF6C09E">
      <w:numFmt w:val="bullet"/>
      <w:lvlText w:val="•"/>
      <w:lvlJc w:val="left"/>
      <w:pPr>
        <w:ind w:left="5669" w:hanging="181"/>
      </w:pPr>
      <w:rPr>
        <w:rFonts w:hint="default"/>
        <w:lang w:val="es-ES" w:eastAsia="en-US" w:bidi="ar-SA"/>
      </w:rPr>
    </w:lvl>
    <w:lvl w:ilvl="7" w:tplc="0D861DBE">
      <w:numFmt w:val="bullet"/>
      <w:lvlText w:val="•"/>
      <w:lvlJc w:val="left"/>
      <w:pPr>
        <w:ind w:left="6590" w:hanging="181"/>
      </w:pPr>
      <w:rPr>
        <w:rFonts w:hint="default"/>
        <w:lang w:val="es-ES" w:eastAsia="en-US" w:bidi="ar-SA"/>
      </w:rPr>
    </w:lvl>
    <w:lvl w:ilvl="8" w:tplc="7ECE2AC0">
      <w:numFmt w:val="bullet"/>
      <w:lvlText w:val="•"/>
      <w:lvlJc w:val="left"/>
      <w:pPr>
        <w:ind w:left="7512" w:hanging="181"/>
      </w:pPr>
      <w:rPr>
        <w:rFonts w:hint="default"/>
        <w:lang w:val="es-ES" w:eastAsia="en-US" w:bidi="ar-SA"/>
      </w:rPr>
    </w:lvl>
  </w:abstractNum>
  <w:abstractNum w:abstractNumId="11" w15:restartNumberingAfterBreak="0">
    <w:nsid w:val="1ACE193C"/>
    <w:multiLevelType w:val="hybridMultilevel"/>
    <w:tmpl w:val="B0A06CC2"/>
    <w:lvl w:ilvl="0" w:tplc="D8AA7446">
      <w:numFmt w:val="bullet"/>
      <w:lvlText w:val="·"/>
      <w:lvlJc w:val="left"/>
      <w:pPr>
        <w:ind w:left="142" w:hanging="120"/>
      </w:pPr>
      <w:rPr>
        <w:rFonts w:ascii="Arial" w:eastAsia="Arial" w:hAnsi="Arial" w:cs="Arial" w:hint="default"/>
        <w:b w:val="0"/>
        <w:bCs w:val="0"/>
        <w:i w:val="0"/>
        <w:iCs w:val="0"/>
        <w:spacing w:val="0"/>
        <w:w w:val="83"/>
        <w:sz w:val="20"/>
        <w:szCs w:val="20"/>
        <w:lang w:val="es-ES" w:eastAsia="en-US" w:bidi="ar-SA"/>
      </w:rPr>
    </w:lvl>
    <w:lvl w:ilvl="1" w:tplc="37E810FA">
      <w:numFmt w:val="bullet"/>
      <w:lvlText w:val="•"/>
      <w:lvlJc w:val="left"/>
      <w:pPr>
        <w:ind w:left="1061" w:hanging="120"/>
      </w:pPr>
      <w:rPr>
        <w:rFonts w:hint="default"/>
        <w:lang w:val="es-ES" w:eastAsia="en-US" w:bidi="ar-SA"/>
      </w:rPr>
    </w:lvl>
    <w:lvl w:ilvl="2" w:tplc="85A8F37C">
      <w:numFmt w:val="bullet"/>
      <w:lvlText w:val="•"/>
      <w:lvlJc w:val="left"/>
      <w:pPr>
        <w:ind w:left="1983" w:hanging="120"/>
      </w:pPr>
      <w:rPr>
        <w:rFonts w:hint="default"/>
        <w:lang w:val="es-ES" w:eastAsia="en-US" w:bidi="ar-SA"/>
      </w:rPr>
    </w:lvl>
    <w:lvl w:ilvl="3" w:tplc="73F4C2CC">
      <w:numFmt w:val="bullet"/>
      <w:lvlText w:val="•"/>
      <w:lvlJc w:val="left"/>
      <w:pPr>
        <w:ind w:left="2904" w:hanging="120"/>
      </w:pPr>
      <w:rPr>
        <w:rFonts w:hint="default"/>
        <w:lang w:val="es-ES" w:eastAsia="en-US" w:bidi="ar-SA"/>
      </w:rPr>
    </w:lvl>
    <w:lvl w:ilvl="4" w:tplc="9D0EBE9A">
      <w:numFmt w:val="bullet"/>
      <w:lvlText w:val="•"/>
      <w:lvlJc w:val="left"/>
      <w:pPr>
        <w:ind w:left="3826" w:hanging="120"/>
      </w:pPr>
      <w:rPr>
        <w:rFonts w:hint="default"/>
        <w:lang w:val="es-ES" w:eastAsia="en-US" w:bidi="ar-SA"/>
      </w:rPr>
    </w:lvl>
    <w:lvl w:ilvl="5" w:tplc="A1641F76">
      <w:numFmt w:val="bullet"/>
      <w:lvlText w:val="•"/>
      <w:lvlJc w:val="left"/>
      <w:pPr>
        <w:ind w:left="4747" w:hanging="120"/>
      </w:pPr>
      <w:rPr>
        <w:rFonts w:hint="default"/>
        <w:lang w:val="es-ES" w:eastAsia="en-US" w:bidi="ar-SA"/>
      </w:rPr>
    </w:lvl>
    <w:lvl w:ilvl="6" w:tplc="46FEE5A0">
      <w:numFmt w:val="bullet"/>
      <w:lvlText w:val="•"/>
      <w:lvlJc w:val="left"/>
      <w:pPr>
        <w:ind w:left="5669" w:hanging="120"/>
      </w:pPr>
      <w:rPr>
        <w:rFonts w:hint="default"/>
        <w:lang w:val="es-ES" w:eastAsia="en-US" w:bidi="ar-SA"/>
      </w:rPr>
    </w:lvl>
    <w:lvl w:ilvl="7" w:tplc="E3D4D20A">
      <w:numFmt w:val="bullet"/>
      <w:lvlText w:val="•"/>
      <w:lvlJc w:val="left"/>
      <w:pPr>
        <w:ind w:left="6590" w:hanging="120"/>
      </w:pPr>
      <w:rPr>
        <w:rFonts w:hint="default"/>
        <w:lang w:val="es-ES" w:eastAsia="en-US" w:bidi="ar-SA"/>
      </w:rPr>
    </w:lvl>
    <w:lvl w:ilvl="8" w:tplc="4232C8EC">
      <w:numFmt w:val="bullet"/>
      <w:lvlText w:val="•"/>
      <w:lvlJc w:val="left"/>
      <w:pPr>
        <w:ind w:left="7512" w:hanging="120"/>
      </w:pPr>
      <w:rPr>
        <w:rFonts w:hint="default"/>
        <w:lang w:val="es-ES" w:eastAsia="en-US" w:bidi="ar-SA"/>
      </w:rPr>
    </w:lvl>
  </w:abstractNum>
  <w:abstractNum w:abstractNumId="12" w15:restartNumberingAfterBreak="0">
    <w:nsid w:val="1C4E0395"/>
    <w:multiLevelType w:val="hybridMultilevel"/>
    <w:tmpl w:val="2D94DE18"/>
    <w:lvl w:ilvl="0" w:tplc="CF966CC0">
      <w:start w:val="1"/>
      <w:numFmt w:val="decimal"/>
      <w:lvlText w:val="%1."/>
      <w:lvlJc w:val="left"/>
      <w:pPr>
        <w:ind w:left="503" w:hanging="360"/>
        <w:jc w:val="left"/>
      </w:pPr>
      <w:rPr>
        <w:rFonts w:ascii="Calibri" w:eastAsia="Calibri" w:hAnsi="Calibri" w:cs="Calibri" w:hint="default"/>
        <w:b/>
        <w:bCs/>
        <w:i w:val="0"/>
        <w:iCs w:val="0"/>
        <w:spacing w:val="0"/>
        <w:w w:val="100"/>
        <w:sz w:val="24"/>
        <w:szCs w:val="24"/>
        <w:lang w:val="es-ES" w:eastAsia="en-US" w:bidi="ar-SA"/>
      </w:rPr>
    </w:lvl>
    <w:lvl w:ilvl="1" w:tplc="7DFA5FB0">
      <w:start w:val="1"/>
      <w:numFmt w:val="decimal"/>
      <w:lvlText w:val="%2."/>
      <w:lvlJc w:val="left"/>
      <w:pPr>
        <w:ind w:left="993" w:hanging="288"/>
        <w:jc w:val="left"/>
      </w:pPr>
      <w:rPr>
        <w:rFonts w:ascii="Calibri" w:eastAsia="Calibri" w:hAnsi="Calibri" w:cs="Calibri" w:hint="default"/>
        <w:b w:val="0"/>
        <w:bCs w:val="0"/>
        <w:i w:val="0"/>
        <w:iCs w:val="0"/>
        <w:spacing w:val="0"/>
        <w:w w:val="100"/>
        <w:sz w:val="24"/>
        <w:szCs w:val="24"/>
        <w:lang w:val="es-ES" w:eastAsia="en-US" w:bidi="ar-SA"/>
      </w:rPr>
    </w:lvl>
    <w:lvl w:ilvl="2" w:tplc="42CE6172">
      <w:start w:val="1"/>
      <w:numFmt w:val="lowerLetter"/>
      <w:lvlText w:val="%3)"/>
      <w:lvlJc w:val="left"/>
      <w:pPr>
        <w:ind w:left="1355" w:hanging="360"/>
        <w:jc w:val="left"/>
      </w:pPr>
      <w:rPr>
        <w:rFonts w:ascii="Calibri" w:eastAsia="Calibri" w:hAnsi="Calibri" w:cs="Calibri" w:hint="default"/>
        <w:b w:val="0"/>
        <w:bCs w:val="0"/>
        <w:i w:val="0"/>
        <w:iCs w:val="0"/>
        <w:spacing w:val="0"/>
        <w:w w:val="100"/>
        <w:sz w:val="24"/>
        <w:szCs w:val="24"/>
        <w:lang w:val="es-ES" w:eastAsia="en-US" w:bidi="ar-SA"/>
      </w:rPr>
    </w:lvl>
    <w:lvl w:ilvl="3" w:tplc="ABDCC652">
      <w:numFmt w:val="bullet"/>
      <w:lvlText w:val="•"/>
      <w:lvlJc w:val="left"/>
      <w:pPr>
        <w:ind w:left="2501" w:hanging="360"/>
      </w:pPr>
      <w:rPr>
        <w:rFonts w:hint="default"/>
        <w:lang w:val="es-ES" w:eastAsia="en-US" w:bidi="ar-SA"/>
      </w:rPr>
    </w:lvl>
    <w:lvl w:ilvl="4" w:tplc="C2C24130">
      <w:numFmt w:val="bullet"/>
      <w:lvlText w:val="•"/>
      <w:lvlJc w:val="left"/>
      <w:pPr>
        <w:ind w:left="3642" w:hanging="360"/>
      </w:pPr>
      <w:rPr>
        <w:rFonts w:hint="default"/>
        <w:lang w:val="es-ES" w:eastAsia="en-US" w:bidi="ar-SA"/>
      </w:rPr>
    </w:lvl>
    <w:lvl w:ilvl="5" w:tplc="369A0EE8">
      <w:numFmt w:val="bullet"/>
      <w:lvlText w:val="•"/>
      <w:lvlJc w:val="left"/>
      <w:pPr>
        <w:ind w:left="4783" w:hanging="360"/>
      </w:pPr>
      <w:rPr>
        <w:rFonts w:hint="default"/>
        <w:lang w:val="es-ES" w:eastAsia="en-US" w:bidi="ar-SA"/>
      </w:rPr>
    </w:lvl>
    <w:lvl w:ilvl="6" w:tplc="44FCDA0C">
      <w:numFmt w:val="bullet"/>
      <w:lvlText w:val="•"/>
      <w:lvlJc w:val="left"/>
      <w:pPr>
        <w:ind w:left="5925" w:hanging="360"/>
      </w:pPr>
      <w:rPr>
        <w:rFonts w:hint="default"/>
        <w:lang w:val="es-ES" w:eastAsia="en-US" w:bidi="ar-SA"/>
      </w:rPr>
    </w:lvl>
    <w:lvl w:ilvl="7" w:tplc="9CFC135C">
      <w:numFmt w:val="bullet"/>
      <w:lvlText w:val="•"/>
      <w:lvlJc w:val="left"/>
      <w:pPr>
        <w:ind w:left="7066" w:hanging="360"/>
      </w:pPr>
      <w:rPr>
        <w:rFonts w:hint="default"/>
        <w:lang w:val="es-ES" w:eastAsia="en-US" w:bidi="ar-SA"/>
      </w:rPr>
    </w:lvl>
    <w:lvl w:ilvl="8" w:tplc="1A9E9200">
      <w:numFmt w:val="bullet"/>
      <w:lvlText w:val="•"/>
      <w:lvlJc w:val="left"/>
      <w:pPr>
        <w:ind w:left="8207" w:hanging="360"/>
      </w:pPr>
      <w:rPr>
        <w:rFonts w:hint="default"/>
        <w:lang w:val="es-ES" w:eastAsia="en-US" w:bidi="ar-SA"/>
      </w:rPr>
    </w:lvl>
  </w:abstractNum>
  <w:abstractNum w:abstractNumId="13" w15:restartNumberingAfterBreak="0">
    <w:nsid w:val="221A734E"/>
    <w:multiLevelType w:val="hybridMultilevel"/>
    <w:tmpl w:val="AC3E6792"/>
    <w:lvl w:ilvl="0" w:tplc="DE14598A">
      <w:start w:val="1"/>
      <w:numFmt w:val="decimal"/>
      <w:lvlText w:val="%1."/>
      <w:lvlJc w:val="left"/>
      <w:pPr>
        <w:ind w:left="992" w:hanging="250"/>
        <w:jc w:val="left"/>
      </w:pPr>
      <w:rPr>
        <w:rFonts w:ascii="Arial" w:eastAsia="Arial" w:hAnsi="Arial" w:cs="Arial" w:hint="default"/>
        <w:b w:val="0"/>
        <w:bCs w:val="0"/>
        <w:i/>
        <w:iCs/>
        <w:spacing w:val="0"/>
        <w:w w:val="100"/>
        <w:sz w:val="20"/>
        <w:szCs w:val="20"/>
        <w:lang w:val="es-ES" w:eastAsia="en-US" w:bidi="ar-SA"/>
      </w:rPr>
    </w:lvl>
    <w:lvl w:ilvl="1" w:tplc="906E4186">
      <w:start w:val="1"/>
      <w:numFmt w:val="lowerLetter"/>
      <w:lvlText w:val="%2)"/>
      <w:lvlJc w:val="left"/>
      <w:pPr>
        <w:ind w:left="992" w:hanging="510"/>
        <w:jc w:val="left"/>
      </w:pPr>
      <w:rPr>
        <w:rFonts w:ascii="Arial" w:eastAsia="Arial" w:hAnsi="Arial" w:cs="Arial" w:hint="default"/>
        <w:b w:val="0"/>
        <w:bCs w:val="0"/>
        <w:i w:val="0"/>
        <w:iCs w:val="0"/>
        <w:spacing w:val="0"/>
        <w:w w:val="100"/>
        <w:sz w:val="20"/>
        <w:szCs w:val="20"/>
        <w:lang w:val="es-ES" w:eastAsia="en-US" w:bidi="ar-SA"/>
      </w:rPr>
    </w:lvl>
    <w:lvl w:ilvl="2" w:tplc="291A4DE8">
      <w:numFmt w:val="bullet"/>
      <w:lvlText w:val="•"/>
      <w:lvlJc w:val="left"/>
      <w:pPr>
        <w:ind w:left="2812" w:hanging="510"/>
      </w:pPr>
      <w:rPr>
        <w:rFonts w:hint="default"/>
        <w:lang w:val="es-ES" w:eastAsia="en-US" w:bidi="ar-SA"/>
      </w:rPr>
    </w:lvl>
    <w:lvl w:ilvl="3" w:tplc="45E84ABC">
      <w:numFmt w:val="bullet"/>
      <w:lvlText w:val="•"/>
      <w:lvlJc w:val="left"/>
      <w:pPr>
        <w:ind w:left="3719" w:hanging="510"/>
      </w:pPr>
      <w:rPr>
        <w:rFonts w:hint="default"/>
        <w:lang w:val="es-ES" w:eastAsia="en-US" w:bidi="ar-SA"/>
      </w:rPr>
    </w:lvl>
    <w:lvl w:ilvl="4" w:tplc="6AB07A44">
      <w:numFmt w:val="bullet"/>
      <w:lvlText w:val="•"/>
      <w:lvlJc w:val="left"/>
      <w:pPr>
        <w:ind w:left="4625" w:hanging="510"/>
      </w:pPr>
      <w:rPr>
        <w:rFonts w:hint="default"/>
        <w:lang w:val="es-ES" w:eastAsia="en-US" w:bidi="ar-SA"/>
      </w:rPr>
    </w:lvl>
    <w:lvl w:ilvl="5" w:tplc="095EA362">
      <w:numFmt w:val="bullet"/>
      <w:lvlText w:val="•"/>
      <w:lvlJc w:val="left"/>
      <w:pPr>
        <w:ind w:left="5531" w:hanging="510"/>
      </w:pPr>
      <w:rPr>
        <w:rFonts w:hint="default"/>
        <w:lang w:val="es-ES" w:eastAsia="en-US" w:bidi="ar-SA"/>
      </w:rPr>
    </w:lvl>
    <w:lvl w:ilvl="6" w:tplc="7BEC6DDA">
      <w:numFmt w:val="bullet"/>
      <w:lvlText w:val="•"/>
      <w:lvlJc w:val="left"/>
      <w:pPr>
        <w:ind w:left="6438" w:hanging="510"/>
      </w:pPr>
      <w:rPr>
        <w:rFonts w:hint="default"/>
        <w:lang w:val="es-ES" w:eastAsia="en-US" w:bidi="ar-SA"/>
      </w:rPr>
    </w:lvl>
    <w:lvl w:ilvl="7" w:tplc="9DE86B72">
      <w:numFmt w:val="bullet"/>
      <w:lvlText w:val="•"/>
      <w:lvlJc w:val="left"/>
      <w:pPr>
        <w:ind w:left="7344" w:hanging="510"/>
      </w:pPr>
      <w:rPr>
        <w:rFonts w:hint="default"/>
        <w:lang w:val="es-ES" w:eastAsia="en-US" w:bidi="ar-SA"/>
      </w:rPr>
    </w:lvl>
    <w:lvl w:ilvl="8" w:tplc="85709782">
      <w:numFmt w:val="bullet"/>
      <w:lvlText w:val="•"/>
      <w:lvlJc w:val="left"/>
      <w:pPr>
        <w:ind w:left="8250" w:hanging="510"/>
      </w:pPr>
      <w:rPr>
        <w:rFonts w:hint="default"/>
        <w:lang w:val="es-ES" w:eastAsia="en-US" w:bidi="ar-SA"/>
      </w:rPr>
    </w:lvl>
  </w:abstractNum>
  <w:abstractNum w:abstractNumId="14" w15:restartNumberingAfterBreak="0">
    <w:nsid w:val="240E78C8"/>
    <w:multiLevelType w:val="hybridMultilevel"/>
    <w:tmpl w:val="DC74D4D0"/>
    <w:lvl w:ilvl="0" w:tplc="E828EEC6">
      <w:numFmt w:val="bullet"/>
      <w:lvlText w:val=""/>
      <w:lvlJc w:val="left"/>
      <w:pPr>
        <w:ind w:left="869" w:hanging="360"/>
      </w:pPr>
      <w:rPr>
        <w:rFonts w:ascii="Symbol" w:eastAsia="Symbol" w:hAnsi="Symbol" w:cs="Symbol" w:hint="default"/>
        <w:b w:val="0"/>
        <w:bCs w:val="0"/>
        <w:i w:val="0"/>
        <w:iCs w:val="0"/>
        <w:spacing w:val="0"/>
        <w:w w:val="100"/>
        <w:sz w:val="24"/>
        <w:szCs w:val="24"/>
        <w:lang w:val="es-ES" w:eastAsia="en-US" w:bidi="ar-SA"/>
      </w:rPr>
    </w:lvl>
    <w:lvl w:ilvl="1" w:tplc="B792CF54">
      <w:numFmt w:val="bullet"/>
      <w:lvlText w:val="•"/>
      <w:lvlJc w:val="left"/>
      <w:pPr>
        <w:ind w:left="1823" w:hanging="360"/>
      </w:pPr>
      <w:rPr>
        <w:rFonts w:hint="default"/>
        <w:lang w:val="es-ES" w:eastAsia="en-US" w:bidi="ar-SA"/>
      </w:rPr>
    </w:lvl>
    <w:lvl w:ilvl="2" w:tplc="4F664AEC">
      <w:numFmt w:val="bullet"/>
      <w:lvlText w:val="•"/>
      <w:lvlJc w:val="left"/>
      <w:pPr>
        <w:ind w:left="2786" w:hanging="360"/>
      </w:pPr>
      <w:rPr>
        <w:rFonts w:hint="default"/>
        <w:lang w:val="es-ES" w:eastAsia="en-US" w:bidi="ar-SA"/>
      </w:rPr>
    </w:lvl>
    <w:lvl w:ilvl="3" w:tplc="8E1E90EA">
      <w:numFmt w:val="bullet"/>
      <w:lvlText w:val="•"/>
      <w:lvlJc w:val="left"/>
      <w:pPr>
        <w:ind w:left="3749" w:hanging="360"/>
      </w:pPr>
      <w:rPr>
        <w:rFonts w:hint="default"/>
        <w:lang w:val="es-ES" w:eastAsia="en-US" w:bidi="ar-SA"/>
      </w:rPr>
    </w:lvl>
    <w:lvl w:ilvl="4" w:tplc="0BD897C4">
      <w:numFmt w:val="bullet"/>
      <w:lvlText w:val="•"/>
      <w:lvlJc w:val="left"/>
      <w:pPr>
        <w:ind w:left="4712" w:hanging="360"/>
      </w:pPr>
      <w:rPr>
        <w:rFonts w:hint="default"/>
        <w:lang w:val="es-ES" w:eastAsia="en-US" w:bidi="ar-SA"/>
      </w:rPr>
    </w:lvl>
    <w:lvl w:ilvl="5" w:tplc="D5ACBB68">
      <w:numFmt w:val="bullet"/>
      <w:lvlText w:val="•"/>
      <w:lvlJc w:val="left"/>
      <w:pPr>
        <w:ind w:left="5675" w:hanging="360"/>
      </w:pPr>
      <w:rPr>
        <w:rFonts w:hint="default"/>
        <w:lang w:val="es-ES" w:eastAsia="en-US" w:bidi="ar-SA"/>
      </w:rPr>
    </w:lvl>
    <w:lvl w:ilvl="6" w:tplc="0E5A02EC">
      <w:numFmt w:val="bullet"/>
      <w:lvlText w:val="•"/>
      <w:lvlJc w:val="left"/>
      <w:pPr>
        <w:ind w:left="6638" w:hanging="360"/>
      </w:pPr>
      <w:rPr>
        <w:rFonts w:hint="default"/>
        <w:lang w:val="es-ES" w:eastAsia="en-US" w:bidi="ar-SA"/>
      </w:rPr>
    </w:lvl>
    <w:lvl w:ilvl="7" w:tplc="89006E4E">
      <w:numFmt w:val="bullet"/>
      <w:lvlText w:val="•"/>
      <w:lvlJc w:val="left"/>
      <w:pPr>
        <w:ind w:left="7601" w:hanging="360"/>
      </w:pPr>
      <w:rPr>
        <w:rFonts w:hint="default"/>
        <w:lang w:val="es-ES" w:eastAsia="en-US" w:bidi="ar-SA"/>
      </w:rPr>
    </w:lvl>
    <w:lvl w:ilvl="8" w:tplc="1A7C4594">
      <w:numFmt w:val="bullet"/>
      <w:lvlText w:val="•"/>
      <w:lvlJc w:val="left"/>
      <w:pPr>
        <w:ind w:left="8564" w:hanging="360"/>
      </w:pPr>
      <w:rPr>
        <w:rFonts w:hint="default"/>
        <w:lang w:val="es-ES" w:eastAsia="en-US" w:bidi="ar-SA"/>
      </w:rPr>
    </w:lvl>
  </w:abstractNum>
  <w:abstractNum w:abstractNumId="15" w15:restartNumberingAfterBreak="0">
    <w:nsid w:val="254A33AD"/>
    <w:multiLevelType w:val="hybridMultilevel"/>
    <w:tmpl w:val="6AB885BE"/>
    <w:lvl w:ilvl="0" w:tplc="6130E4DE">
      <w:numFmt w:val="bullet"/>
      <w:lvlText w:val="*"/>
      <w:lvlJc w:val="left"/>
      <w:pPr>
        <w:ind w:left="142" w:hanging="615"/>
      </w:pPr>
      <w:rPr>
        <w:rFonts w:ascii="Arial" w:eastAsia="Arial" w:hAnsi="Arial" w:cs="Arial" w:hint="default"/>
        <w:b w:val="0"/>
        <w:bCs w:val="0"/>
        <w:i w:val="0"/>
        <w:iCs w:val="0"/>
        <w:spacing w:val="0"/>
        <w:w w:val="100"/>
        <w:sz w:val="20"/>
        <w:szCs w:val="20"/>
        <w:lang w:val="es-ES" w:eastAsia="en-US" w:bidi="ar-SA"/>
      </w:rPr>
    </w:lvl>
    <w:lvl w:ilvl="1" w:tplc="B08C9932">
      <w:numFmt w:val="bullet"/>
      <w:lvlText w:val="•"/>
      <w:lvlJc w:val="left"/>
      <w:pPr>
        <w:ind w:left="1061" w:hanging="615"/>
      </w:pPr>
      <w:rPr>
        <w:rFonts w:hint="default"/>
        <w:lang w:val="es-ES" w:eastAsia="en-US" w:bidi="ar-SA"/>
      </w:rPr>
    </w:lvl>
    <w:lvl w:ilvl="2" w:tplc="BE3226C8">
      <w:numFmt w:val="bullet"/>
      <w:lvlText w:val="•"/>
      <w:lvlJc w:val="left"/>
      <w:pPr>
        <w:ind w:left="1983" w:hanging="615"/>
      </w:pPr>
      <w:rPr>
        <w:rFonts w:hint="default"/>
        <w:lang w:val="es-ES" w:eastAsia="en-US" w:bidi="ar-SA"/>
      </w:rPr>
    </w:lvl>
    <w:lvl w:ilvl="3" w:tplc="15AEFBBE">
      <w:numFmt w:val="bullet"/>
      <w:lvlText w:val="•"/>
      <w:lvlJc w:val="left"/>
      <w:pPr>
        <w:ind w:left="2904" w:hanging="615"/>
      </w:pPr>
      <w:rPr>
        <w:rFonts w:hint="default"/>
        <w:lang w:val="es-ES" w:eastAsia="en-US" w:bidi="ar-SA"/>
      </w:rPr>
    </w:lvl>
    <w:lvl w:ilvl="4" w:tplc="37EE2062">
      <w:numFmt w:val="bullet"/>
      <w:lvlText w:val="•"/>
      <w:lvlJc w:val="left"/>
      <w:pPr>
        <w:ind w:left="3826" w:hanging="615"/>
      </w:pPr>
      <w:rPr>
        <w:rFonts w:hint="default"/>
        <w:lang w:val="es-ES" w:eastAsia="en-US" w:bidi="ar-SA"/>
      </w:rPr>
    </w:lvl>
    <w:lvl w:ilvl="5" w:tplc="A266B342">
      <w:numFmt w:val="bullet"/>
      <w:lvlText w:val="•"/>
      <w:lvlJc w:val="left"/>
      <w:pPr>
        <w:ind w:left="4747" w:hanging="615"/>
      </w:pPr>
      <w:rPr>
        <w:rFonts w:hint="default"/>
        <w:lang w:val="es-ES" w:eastAsia="en-US" w:bidi="ar-SA"/>
      </w:rPr>
    </w:lvl>
    <w:lvl w:ilvl="6" w:tplc="77C66A66">
      <w:numFmt w:val="bullet"/>
      <w:lvlText w:val="•"/>
      <w:lvlJc w:val="left"/>
      <w:pPr>
        <w:ind w:left="5669" w:hanging="615"/>
      </w:pPr>
      <w:rPr>
        <w:rFonts w:hint="default"/>
        <w:lang w:val="es-ES" w:eastAsia="en-US" w:bidi="ar-SA"/>
      </w:rPr>
    </w:lvl>
    <w:lvl w:ilvl="7" w:tplc="6AD2666A">
      <w:numFmt w:val="bullet"/>
      <w:lvlText w:val="•"/>
      <w:lvlJc w:val="left"/>
      <w:pPr>
        <w:ind w:left="6590" w:hanging="615"/>
      </w:pPr>
      <w:rPr>
        <w:rFonts w:hint="default"/>
        <w:lang w:val="es-ES" w:eastAsia="en-US" w:bidi="ar-SA"/>
      </w:rPr>
    </w:lvl>
    <w:lvl w:ilvl="8" w:tplc="6E68E77A">
      <w:numFmt w:val="bullet"/>
      <w:lvlText w:val="•"/>
      <w:lvlJc w:val="left"/>
      <w:pPr>
        <w:ind w:left="7512" w:hanging="615"/>
      </w:pPr>
      <w:rPr>
        <w:rFonts w:hint="default"/>
        <w:lang w:val="es-ES" w:eastAsia="en-US" w:bidi="ar-SA"/>
      </w:rPr>
    </w:lvl>
  </w:abstractNum>
  <w:abstractNum w:abstractNumId="16" w15:restartNumberingAfterBreak="0">
    <w:nsid w:val="26A82CBE"/>
    <w:multiLevelType w:val="hybridMultilevel"/>
    <w:tmpl w:val="72DA8EB0"/>
    <w:lvl w:ilvl="0" w:tplc="9C12E3CE">
      <w:start w:val="1"/>
      <w:numFmt w:val="lowerLetter"/>
      <w:lvlText w:val="%1."/>
      <w:lvlJc w:val="left"/>
      <w:pPr>
        <w:ind w:left="420" w:hanging="279"/>
        <w:jc w:val="left"/>
      </w:pPr>
      <w:rPr>
        <w:rFonts w:ascii="Arial" w:eastAsia="Arial" w:hAnsi="Arial" w:cs="Arial" w:hint="default"/>
        <w:b w:val="0"/>
        <w:bCs w:val="0"/>
        <w:i w:val="0"/>
        <w:iCs w:val="0"/>
        <w:spacing w:val="0"/>
        <w:w w:val="100"/>
        <w:sz w:val="20"/>
        <w:szCs w:val="20"/>
        <w:lang w:val="es-ES" w:eastAsia="en-US" w:bidi="ar-SA"/>
      </w:rPr>
    </w:lvl>
    <w:lvl w:ilvl="1" w:tplc="038C7120">
      <w:numFmt w:val="bullet"/>
      <w:lvlText w:val="•"/>
      <w:lvlJc w:val="left"/>
      <w:pPr>
        <w:ind w:left="1313" w:hanging="279"/>
      </w:pPr>
      <w:rPr>
        <w:rFonts w:hint="default"/>
        <w:lang w:val="es-ES" w:eastAsia="en-US" w:bidi="ar-SA"/>
      </w:rPr>
    </w:lvl>
    <w:lvl w:ilvl="2" w:tplc="5784BC0A">
      <w:numFmt w:val="bullet"/>
      <w:lvlText w:val="•"/>
      <w:lvlJc w:val="left"/>
      <w:pPr>
        <w:ind w:left="2207" w:hanging="279"/>
      </w:pPr>
      <w:rPr>
        <w:rFonts w:hint="default"/>
        <w:lang w:val="es-ES" w:eastAsia="en-US" w:bidi="ar-SA"/>
      </w:rPr>
    </w:lvl>
    <w:lvl w:ilvl="3" w:tplc="5D34FDA0">
      <w:numFmt w:val="bullet"/>
      <w:lvlText w:val="•"/>
      <w:lvlJc w:val="left"/>
      <w:pPr>
        <w:ind w:left="3100" w:hanging="279"/>
      </w:pPr>
      <w:rPr>
        <w:rFonts w:hint="default"/>
        <w:lang w:val="es-ES" w:eastAsia="en-US" w:bidi="ar-SA"/>
      </w:rPr>
    </w:lvl>
    <w:lvl w:ilvl="4" w:tplc="9F54F890">
      <w:numFmt w:val="bullet"/>
      <w:lvlText w:val="•"/>
      <w:lvlJc w:val="left"/>
      <w:pPr>
        <w:ind w:left="3994" w:hanging="279"/>
      </w:pPr>
      <w:rPr>
        <w:rFonts w:hint="default"/>
        <w:lang w:val="es-ES" w:eastAsia="en-US" w:bidi="ar-SA"/>
      </w:rPr>
    </w:lvl>
    <w:lvl w:ilvl="5" w:tplc="58C29938">
      <w:numFmt w:val="bullet"/>
      <w:lvlText w:val="•"/>
      <w:lvlJc w:val="left"/>
      <w:pPr>
        <w:ind w:left="4887" w:hanging="279"/>
      </w:pPr>
      <w:rPr>
        <w:rFonts w:hint="default"/>
        <w:lang w:val="es-ES" w:eastAsia="en-US" w:bidi="ar-SA"/>
      </w:rPr>
    </w:lvl>
    <w:lvl w:ilvl="6" w:tplc="9856A686">
      <w:numFmt w:val="bullet"/>
      <w:lvlText w:val="•"/>
      <w:lvlJc w:val="left"/>
      <w:pPr>
        <w:ind w:left="5781" w:hanging="279"/>
      </w:pPr>
      <w:rPr>
        <w:rFonts w:hint="default"/>
        <w:lang w:val="es-ES" w:eastAsia="en-US" w:bidi="ar-SA"/>
      </w:rPr>
    </w:lvl>
    <w:lvl w:ilvl="7" w:tplc="EDD00E30">
      <w:numFmt w:val="bullet"/>
      <w:lvlText w:val="•"/>
      <w:lvlJc w:val="left"/>
      <w:pPr>
        <w:ind w:left="6674" w:hanging="279"/>
      </w:pPr>
      <w:rPr>
        <w:rFonts w:hint="default"/>
        <w:lang w:val="es-ES" w:eastAsia="en-US" w:bidi="ar-SA"/>
      </w:rPr>
    </w:lvl>
    <w:lvl w:ilvl="8" w:tplc="C55AB904">
      <w:numFmt w:val="bullet"/>
      <w:lvlText w:val="•"/>
      <w:lvlJc w:val="left"/>
      <w:pPr>
        <w:ind w:left="7568" w:hanging="279"/>
      </w:pPr>
      <w:rPr>
        <w:rFonts w:hint="default"/>
        <w:lang w:val="es-ES" w:eastAsia="en-US" w:bidi="ar-SA"/>
      </w:rPr>
    </w:lvl>
  </w:abstractNum>
  <w:abstractNum w:abstractNumId="17" w15:restartNumberingAfterBreak="0">
    <w:nsid w:val="29025D8A"/>
    <w:multiLevelType w:val="hybridMultilevel"/>
    <w:tmpl w:val="65F2829A"/>
    <w:lvl w:ilvl="0" w:tplc="AB627F04">
      <w:start w:val="2"/>
      <w:numFmt w:val="decimal"/>
      <w:lvlText w:val="%1."/>
      <w:lvlJc w:val="left"/>
      <w:pPr>
        <w:ind w:left="142" w:hanging="240"/>
        <w:jc w:val="left"/>
      </w:pPr>
      <w:rPr>
        <w:rFonts w:ascii="Arial" w:eastAsia="Arial" w:hAnsi="Arial" w:cs="Arial" w:hint="default"/>
        <w:b w:val="0"/>
        <w:bCs w:val="0"/>
        <w:i/>
        <w:iCs/>
        <w:spacing w:val="0"/>
        <w:w w:val="100"/>
        <w:sz w:val="20"/>
        <w:szCs w:val="20"/>
        <w:lang w:val="es-ES" w:eastAsia="en-US" w:bidi="ar-SA"/>
      </w:rPr>
    </w:lvl>
    <w:lvl w:ilvl="1" w:tplc="46F0B0EA">
      <w:numFmt w:val="bullet"/>
      <w:lvlText w:val="•"/>
      <w:lvlJc w:val="left"/>
      <w:pPr>
        <w:ind w:left="1061" w:hanging="240"/>
      </w:pPr>
      <w:rPr>
        <w:rFonts w:hint="default"/>
        <w:lang w:val="es-ES" w:eastAsia="en-US" w:bidi="ar-SA"/>
      </w:rPr>
    </w:lvl>
    <w:lvl w:ilvl="2" w:tplc="85D0EF0E">
      <w:numFmt w:val="bullet"/>
      <w:lvlText w:val="•"/>
      <w:lvlJc w:val="left"/>
      <w:pPr>
        <w:ind w:left="1983" w:hanging="240"/>
      </w:pPr>
      <w:rPr>
        <w:rFonts w:hint="default"/>
        <w:lang w:val="es-ES" w:eastAsia="en-US" w:bidi="ar-SA"/>
      </w:rPr>
    </w:lvl>
    <w:lvl w:ilvl="3" w:tplc="A4CA5ABE">
      <w:numFmt w:val="bullet"/>
      <w:lvlText w:val="•"/>
      <w:lvlJc w:val="left"/>
      <w:pPr>
        <w:ind w:left="2904" w:hanging="240"/>
      </w:pPr>
      <w:rPr>
        <w:rFonts w:hint="default"/>
        <w:lang w:val="es-ES" w:eastAsia="en-US" w:bidi="ar-SA"/>
      </w:rPr>
    </w:lvl>
    <w:lvl w:ilvl="4" w:tplc="C73E0936">
      <w:numFmt w:val="bullet"/>
      <w:lvlText w:val="•"/>
      <w:lvlJc w:val="left"/>
      <w:pPr>
        <w:ind w:left="3826" w:hanging="240"/>
      </w:pPr>
      <w:rPr>
        <w:rFonts w:hint="default"/>
        <w:lang w:val="es-ES" w:eastAsia="en-US" w:bidi="ar-SA"/>
      </w:rPr>
    </w:lvl>
    <w:lvl w:ilvl="5" w:tplc="AEEC0018">
      <w:numFmt w:val="bullet"/>
      <w:lvlText w:val="•"/>
      <w:lvlJc w:val="left"/>
      <w:pPr>
        <w:ind w:left="4747" w:hanging="240"/>
      </w:pPr>
      <w:rPr>
        <w:rFonts w:hint="default"/>
        <w:lang w:val="es-ES" w:eastAsia="en-US" w:bidi="ar-SA"/>
      </w:rPr>
    </w:lvl>
    <w:lvl w:ilvl="6" w:tplc="15B88ECC">
      <w:numFmt w:val="bullet"/>
      <w:lvlText w:val="•"/>
      <w:lvlJc w:val="left"/>
      <w:pPr>
        <w:ind w:left="5669" w:hanging="240"/>
      </w:pPr>
      <w:rPr>
        <w:rFonts w:hint="default"/>
        <w:lang w:val="es-ES" w:eastAsia="en-US" w:bidi="ar-SA"/>
      </w:rPr>
    </w:lvl>
    <w:lvl w:ilvl="7" w:tplc="D160107E">
      <w:numFmt w:val="bullet"/>
      <w:lvlText w:val="•"/>
      <w:lvlJc w:val="left"/>
      <w:pPr>
        <w:ind w:left="6590" w:hanging="240"/>
      </w:pPr>
      <w:rPr>
        <w:rFonts w:hint="default"/>
        <w:lang w:val="es-ES" w:eastAsia="en-US" w:bidi="ar-SA"/>
      </w:rPr>
    </w:lvl>
    <w:lvl w:ilvl="8" w:tplc="09E85856">
      <w:numFmt w:val="bullet"/>
      <w:lvlText w:val="•"/>
      <w:lvlJc w:val="left"/>
      <w:pPr>
        <w:ind w:left="7512" w:hanging="240"/>
      </w:pPr>
      <w:rPr>
        <w:rFonts w:hint="default"/>
        <w:lang w:val="es-ES" w:eastAsia="en-US" w:bidi="ar-SA"/>
      </w:rPr>
    </w:lvl>
  </w:abstractNum>
  <w:abstractNum w:abstractNumId="18" w15:restartNumberingAfterBreak="0">
    <w:nsid w:val="2AD731F1"/>
    <w:multiLevelType w:val="hybridMultilevel"/>
    <w:tmpl w:val="48868F76"/>
    <w:lvl w:ilvl="0" w:tplc="38465D6E">
      <w:start w:val="1"/>
      <w:numFmt w:val="lowerLetter"/>
      <w:lvlText w:val="%1)"/>
      <w:lvlJc w:val="left"/>
      <w:pPr>
        <w:ind w:left="992" w:hanging="662"/>
        <w:jc w:val="left"/>
      </w:pPr>
      <w:rPr>
        <w:rFonts w:ascii="Arial" w:eastAsia="Arial" w:hAnsi="Arial" w:cs="Arial" w:hint="default"/>
        <w:b w:val="0"/>
        <w:bCs w:val="0"/>
        <w:i w:val="0"/>
        <w:iCs w:val="0"/>
        <w:spacing w:val="0"/>
        <w:w w:val="100"/>
        <w:sz w:val="20"/>
        <w:szCs w:val="20"/>
        <w:lang w:val="es-ES" w:eastAsia="en-US" w:bidi="ar-SA"/>
      </w:rPr>
    </w:lvl>
    <w:lvl w:ilvl="1" w:tplc="B88678CC">
      <w:numFmt w:val="bullet"/>
      <w:lvlText w:val="•"/>
      <w:lvlJc w:val="left"/>
      <w:pPr>
        <w:ind w:left="1906" w:hanging="662"/>
      </w:pPr>
      <w:rPr>
        <w:rFonts w:hint="default"/>
        <w:lang w:val="es-ES" w:eastAsia="en-US" w:bidi="ar-SA"/>
      </w:rPr>
    </w:lvl>
    <w:lvl w:ilvl="2" w:tplc="CB6ED05E">
      <w:numFmt w:val="bullet"/>
      <w:lvlText w:val="•"/>
      <w:lvlJc w:val="left"/>
      <w:pPr>
        <w:ind w:left="2812" w:hanging="662"/>
      </w:pPr>
      <w:rPr>
        <w:rFonts w:hint="default"/>
        <w:lang w:val="es-ES" w:eastAsia="en-US" w:bidi="ar-SA"/>
      </w:rPr>
    </w:lvl>
    <w:lvl w:ilvl="3" w:tplc="651EBBB0">
      <w:numFmt w:val="bullet"/>
      <w:lvlText w:val="•"/>
      <w:lvlJc w:val="left"/>
      <w:pPr>
        <w:ind w:left="3719" w:hanging="662"/>
      </w:pPr>
      <w:rPr>
        <w:rFonts w:hint="default"/>
        <w:lang w:val="es-ES" w:eastAsia="en-US" w:bidi="ar-SA"/>
      </w:rPr>
    </w:lvl>
    <w:lvl w:ilvl="4" w:tplc="FFA4FD86">
      <w:numFmt w:val="bullet"/>
      <w:lvlText w:val="•"/>
      <w:lvlJc w:val="left"/>
      <w:pPr>
        <w:ind w:left="4625" w:hanging="662"/>
      </w:pPr>
      <w:rPr>
        <w:rFonts w:hint="default"/>
        <w:lang w:val="es-ES" w:eastAsia="en-US" w:bidi="ar-SA"/>
      </w:rPr>
    </w:lvl>
    <w:lvl w:ilvl="5" w:tplc="B50AD6CC">
      <w:numFmt w:val="bullet"/>
      <w:lvlText w:val="•"/>
      <w:lvlJc w:val="left"/>
      <w:pPr>
        <w:ind w:left="5531" w:hanging="662"/>
      </w:pPr>
      <w:rPr>
        <w:rFonts w:hint="default"/>
        <w:lang w:val="es-ES" w:eastAsia="en-US" w:bidi="ar-SA"/>
      </w:rPr>
    </w:lvl>
    <w:lvl w:ilvl="6" w:tplc="C8281950">
      <w:numFmt w:val="bullet"/>
      <w:lvlText w:val="•"/>
      <w:lvlJc w:val="left"/>
      <w:pPr>
        <w:ind w:left="6438" w:hanging="662"/>
      </w:pPr>
      <w:rPr>
        <w:rFonts w:hint="default"/>
        <w:lang w:val="es-ES" w:eastAsia="en-US" w:bidi="ar-SA"/>
      </w:rPr>
    </w:lvl>
    <w:lvl w:ilvl="7" w:tplc="5B1C9480">
      <w:numFmt w:val="bullet"/>
      <w:lvlText w:val="•"/>
      <w:lvlJc w:val="left"/>
      <w:pPr>
        <w:ind w:left="7344" w:hanging="662"/>
      </w:pPr>
      <w:rPr>
        <w:rFonts w:hint="default"/>
        <w:lang w:val="es-ES" w:eastAsia="en-US" w:bidi="ar-SA"/>
      </w:rPr>
    </w:lvl>
    <w:lvl w:ilvl="8" w:tplc="7884C55A">
      <w:numFmt w:val="bullet"/>
      <w:lvlText w:val="•"/>
      <w:lvlJc w:val="left"/>
      <w:pPr>
        <w:ind w:left="8250" w:hanging="662"/>
      </w:pPr>
      <w:rPr>
        <w:rFonts w:hint="default"/>
        <w:lang w:val="es-ES" w:eastAsia="en-US" w:bidi="ar-SA"/>
      </w:rPr>
    </w:lvl>
  </w:abstractNum>
  <w:abstractNum w:abstractNumId="19" w15:restartNumberingAfterBreak="0">
    <w:nsid w:val="2ECA3357"/>
    <w:multiLevelType w:val="hybridMultilevel"/>
    <w:tmpl w:val="9F868A4A"/>
    <w:lvl w:ilvl="0" w:tplc="C07858AE">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6ABC399C">
      <w:numFmt w:val="bullet"/>
      <w:lvlText w:val="•"/>
      <w:lvlJc w:val="left"/>
      <w:pPr>
        <w:ind w:left="1061" w:hanging="112"/>
      </w:pPr>
      <w:rPr>
        <w:rFonts w:hint="default"/>
        <w:lang w:val="es-ES" w:eastAsia="en-US" w:bidi="ar-SA"/>
      </w:rPr>
    </w:lvl>
    <w:lvl w:ilvl="2" w:tplc="7952E0D8">
      <w:numFmt w:val="bullet"/>
      <w:lvlText w:val="•"/>
      <w:lvlJc w:val="left"/>
      <w:pPr>
        <w:ind w:left="1983" w:hanging="112"/>
      </w:pPr>
      <w:rPr>
        <w:rFonts w:hint="default"/>
        <w:lang w:val="es-ES" w:eastAsia="en-US" w:bidi="ar-SA"/>
      </w:rPr>
    </w:lvl>
    <w:lvl w:ilvl="3" w:tplc="68260CB2">
      <w:numFmt w:val="bullet"/>
      <w:lvlText w:val="•"/>
      <w:lvlJc w:val="left"/>
      <w:pPr>
        <w:ind w:left="2904" w:hanging="112"/>
      </w:pPr>
      <w:rPr>
        <w:rFonts w:hint="default"/>
        <w:lang w:val="es-ES" w:eastAsia="en-US" w:bidi="ar-SA"/>
      </w:rPr>
    </w:lvl>
    <w:lvl w:ilvl="4" w:tplc="7A522854">
      <w:numFmt w:val="bullet"/>
      <w:lvlText w:val="•"/>
      <w:lvlJc w:val="left"/>
      <w:pPr>
        <w:ind w:left="3826" w:hanging="112"/>
      </w:pPr>
      <w:rPr>
        <w:rFonts w:hint="default"/>
        <w:lang w:val="es-ES" w:eastAsia="en-US" w:bidi="ar-SA"/>
      </w:rPr>
    </w:lvl>
    <w:lvl w:ilvl="5" w:tplc="7D5C917E">
      <w:numFmt w:val="bullet"/>
      <w:lvlText w:val="•"/>
      <w:lvlJc w:val="left"/>
      <w:pPr>
        <w:ind w:left="4747" w:hanging="112"/>
      </w:pPr>
      <w:rPr>
        <w:rFonts w:hint="default"/>
        <w:lang w:val="es-ES" w:eastAsia="en-US" w:bidi="ar-SA"/>
      </w:rPr>
    </w:lvl>
    <w:lvl w:ilvl="6" w:tplc="37FE86B4">
      <w:numFmt w:val="bullet"/>
      <w:lvlText w:val="•"/>
      <w:lvlJc w:val="left"/>
      <w:pPr>
        <w:ind w:left="5669" w:hanging="112"/>
      </w:pPr>
      <w:rPr>
        <w:rFonts w:hint="default"/>
        <w:lang w:val="es-ES" w:eastAsia="en-US" w:bidi="ar-SA"/>
      </w:rPr>
    </w:lvl>
    <w:lvl w:ilvl="7" w:tplc="34BC8CCE">
      <w:numFmt w:val="bullet"/>
      <w:lvlText w:val="•"/>
      <w:lvlJc w:val="left"/>
      <w:pPr>
        <w:ind w:left="6590" w:hanging="112"/>
      </w:pPr>
      <w:rPr>
        <w:rFonts w:hint="default"/>
        <w:lang w:val="es-ES" w:eastAsia="en-US" w:bidi="ar-SA"/>
      </w:rPr>
    </w:lvl>
    <w:lvl w:ilvl="8" w:tplc="4E183F7A">
      <w:numFmt w:val="bullet"/>
      <w:lvlText w:val="•"/>
      <w:lvlJc w:val="left"/>
      <w:pPr>
        <w:ind w:left="7512" w:hanging="112"/>
      </w:pPr>
      <w:rPr>
        <w:rFonts w:hint="default"/>
        <w:lang w:val="es-ES" w:eastAsia="en-US" w:bidi="ar-SA"/>
      </w:rPr>
    </w:lvl>
  </w:abstractNum>
  <w:abstractNum w:abstractNumId="20" w15:restartNumberingAfterBreak="0">
    <w:nsid w:val="33C66BEF"/>
    <w:multiLevelType w:val="multilevel"/>
    <w:tmpl w:val="E286D44C"/>
    <w:lvl w:ilvl="0">
      <w:start w:val="1"/>
      <w:numFmt w:val="decimal"/>
      <w:lvlText w:val="%1."/>
      <w:lvlJc w:val="left"/>
      <w:pPr>
        <w:ind w:left="509" w:hanging="360"/>
        <w:jc w:val="left"/>
      </w:pPr>
      <w:rPr>
        <w:rFonts w:ascii="Calibri" w:eastAsia="Calibri" w:hAnsi="Calibri" w:cs="Calibri" w:hint="default"/>
        <w:b/>
        <w:bCs/>
        <w:i w:val="0"/>
        <w:iCs w:val="0"/>
        <w:spacing w:val="0"/>
        <w:w w:val="100"/>
        <w:sz w:val="24"/>
        <w:szCs w:val="24"/>
        <w:lang w:val="es-ES" w:eastAsia="en-US" w:bidi="ar-SA"/>
      </w:rPr>
    </w:lvl>
    <w:lvl w:ilvl="1">
      <w:start w:val="1"/>
      <w:numFmt w:val="decimal"/>
      <w:lvlText w:val="%2."/>
      <w:lvlJc w:val="left"/>
      <w:pPr>
        <w:ind w:left="998" w:hanging="288"/>
        <w:jc w:val="left"/>
      </w:pPr>
      <w:rPr>
        <w:rFonts w:ascii="Calibri" w:eastAsia="Calibri" w:hAnsi="Calibri" w:cs="Calibri" w:hint="default"/>
        <w:b w:val="0"/>
        <w:bCs w:val="0"/>
        <w:i w:val="0"/>
        <w:iCs w:val="0"/>
        <w:spacing w:val="0"/>
        <w:w w:val="100"/>
        <w:sz w:val="24"/>
        <w:szCs w:val="24"/>
        <w:lang w:val="es-ES" w:eastAsia="en-US" w:bidi="ar-SA"/>
      </w:rPr>
    </w:lvl>
    <w:lvl w:ilvl="2">
      <w:start w:val="1"/>
      <w:numFmt w:val="decimal"/>
      <w:lvlText w:val="%2.%3."/>
      <w:lvlJc w:val="left"/>
      <w:pPr>
        <w:ind w:left="1680" w:hanging="452"/>
        <w:jc w:val="right"/>
      </w:pPr>
      <w:rPr>
        <w:rFonts w:ascii="Calibri" w:eastAsia="Calibri" w:hAnsi="Calibri" w:cs="Calibri" w:hint="default"/>
        <w:b w:val="0"/>
        <w:bCs w:val="0"/>
        <w:i w:val="0"/>
        <w:iCs w:val="0"/>
        <w:spacing w:val="0"/>
        <w:w w:val="100"/>
        <w:sz w:val="24"/>
        <w:szCs w:val="24"/>
        <w:lang w:val="es-ES" w:eastAsia="en-US" w:bidi="ar-SA"/>
      </w:rPr>
    </w:lvl>
    <w:lvl w:ilvl="3">
      <w:numFmt w:val="bullet"/>
      <w:lvlText w:val="•"/>
      <w:lvlJc w:val="left"/>
      <w:pPr>
        <w:ind w:left="2781" w:hanging="452"/>
      </w:pPr>
      <w:rPr>
        <w:rFonts w:hint="default"/>
        <w:lang w:val="es-ES" w:eastAsia="en-US" w:bidi="ar-SA"/>
      </w:rPr>
    </w:lvl>
    <w:lvl w:ilvl="4">
      <w:numFmt w:val="bullet"/>
      <w:lvlText w:val="•"/>
      <w:lvlJc w:val="left"/>
      <w:pPr>
        <w:ind w:left="3882" w:hanging="452"/>
      </w:pPr>
      <w:rPr>
        <w:rFonts w:hint="default"/>
        <w:lang w:val="es-ES" w:eastAsia="en-US" w:bidi="ar-SA"/>
      </w:rPr>
    </w:lvl>
    <w:lvl w:ilvl="5">
      <w:numFmt w:val="bullet"/>
      <w:lvlText w:val="•"/>
      <w:lvlJc w:val="left"/>
      <w:pPr>
        <w:ind w:left="4983" w:hanging="452"/>
      </w:pPr>
      <w:rPr>
        <w:rFonts w:hint="default"/>
        <w:lang w:val="es-ES" w:eastAsia="en-US" w:bidi="ar-SA"/>
      </w:rPr>
    </w:lvl>
    <w:lvl w:ilvl="6">
      <w:numFmt w:val="bullet"/>
      <w:lvlText w:val="•"/>
      <w:lvlJc w:val="left"/>
      <w:pPr>
        <w:ind w:left="6085" w:hanging="452"/>
      </w:pPr>
      <w:rPr>
        <w:rFonts w:hint="default"/>
        <w:lang w:val="es-ES" w:eastAsia="en-US" w:bidi="ar-SA"/>
      </w:rPr>
    </w:lvl>
    <w:lvl w:ilvl="7">
      <w:numFmt w:val="bullet"/>
      <w:lvlText w:val="•"/>
      <w:lvlJc w:val="left"/>
      <w:pPr>
        <w:ind w:left="7186" w:hanging="452"/>
      </w:pPr>
      <w:rPr>
        <w:rFonts w:hint="default"/>
        <w:lang w:val="es-ES" w:eastAsia="en-US" w:bidi="ar-SA"/>
      </w:rPr>
    </w:lvl>
    <w:lvl w:ilvl="8">
      <w:numFmt w:val="bullet"/>
      <w:lvlText w:val="•"/>
      <w:lvlJc w:val="left"/>
      <w:pPr>
        <w:ind w:left="8287" w:hanging="452"/>
      </w:pPr>
      <w:rPr>
        <w:rFonts w:hint="default"/>
        <w:lang w:val="es-ES" w:eastAsia="en-US" w:bidi="ar-SA"/>
      </w:rPr>
    </w:lvl>
  </w:abstractNum>
  <w:abstractNum w:abstractNumId="21" w15:restartNumberingAfterBreak="0">
    <w:nsid w:val="34490607"/>
    <w:multiLevelType w:val="hybridMultilevel"/>
    <w:tmpl w:val="B544925C"/>
    <w:lvl w:ilvl="0" w:tplc="5A9A1DB6">
      <w:numFmt w:val="bullet"/>
      <w:lvlText w:val="&amp;"/>
      <w:lvlPicBulletId w:val="1"/>
      <w:lvlJc w:val="left"/>
      <w:pPr>
        <w:ind w:left="54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1" w:tplc="3356C796">
      <w:numFmt w:val="bullet"/>
      <w:lvlText w:val="•"/>
      <w:lvlJc w:val="left"/>
      <w:pPr>
        <w:ind w:left="1421" w:hanging="173"/>
      </w:pPr>
      <w:rPr>
        <w:rFonts w:hint="default"/>
        <w:lang w:val="es-ES" w:eastAsia="en-US" w:bidi="ar-SA"/>
      </w:rPr>
    </w:lvl>
    <w:lvl w:ilvl="2" w:tplc="4C805664">
      <w:numFmt w:val="bullet"/>
      <w:lvlText w:val="•"/>
      <w:lvlJc w:val="left"/>
      <w:pPr>
        <w:ind w:left="2303" w:hanging="173"/>
      </w:pPr>
      <w:rPr>
        <w:rFonts w:hint="default"/>
        <w:lang w:val="es-ES" w:eastAsia="en-US" w:bidi="ar-SA"/>
      </w:rPr>
    </w:lvl>
    <w:lvl w:ilvl="3" w:tplc="B580A484">
      <w:numFmt w:val="bullet"/>
      <w:lvlText w:val="•"/>
      <w:lvlJc w:val="left"/>
      <w:pPr>
        <w:ind w:left="3184" w:hanging="173"/>
      </w:pPr>
      <w:rPr>
        <w:rFonts w:hint="default"/>
        <w:lang w:val="es-ES" w:eastAsia="en-US" w:bidi="ar-SA"/>
      </w:rPr>
    </w:lvl>
    <w:lvl w:ilvl="4" w:tplc="0D6E94C2">
      <w:numFmt w:val="bullet"/>
      <w:lvlText w:val="•"/>
      <w:lvlJc w:val="left"/>
      <w:pPr>
        <w:ind w:left="4066" w:hanging="173"/>
      </w:pPr>
      <w:rPr>
        <w:rFonts w:hint="default"/>
        <w:lang w:val="es-ES" w:eastAsia="en-US" w:bidi="ar-SA"/>
      </w:rPr>
    </w:lvl>
    <w:lvl w:ilvl="5" w:tplc="503A2D2E">
      <w:numFmt w:val="bullet"/>
      <w:lvlText w:val="•"/>
      <w:lvlJc w:val="left"/>
      <w:pPr>
        <w:ind w:left="4947" w:hanging="173"/>
      </w:pPr>
      <w:rPr>
        <w:rFonts w:hint="default"/>
        <w:lang w:val="es-ES" w:eastAsia="en-US" w:bidi="ar-SA"/>
      </w:rPr>
    </w:lvl>
    <w:lvl w:ilvl="6" w:tplc="B7469176">
      <w:numFmt w:val="bullet"/>
      <w:lvlText w:val="•"/>
      <w:lvlJc w:val="left"/>
      <w:pPr>
        <w:ind w:left="5829" w:hanging="173"/>
      </w:pPr>
      <w:rPr>
        <w:rFonts w:hint="default"/>
        <w:lang w:val="es-ES" w:eastAsia="en-US" w:bidi="ar-SA"/>
      </w:rPr>
    </w:lvl>
    <w:lvl w:ilvl="7" w:tplc="E1F63306">
      <w:numFmt w:val="bullet"/>
      <w:lvlText w:val="•"/>
      <w:lvlJc w:val="left"/>
      <w:pPr>
        <w:ind w:left="6710" w:hanging="173"/>
      </w:pPr>
      <w:rPr>
        <w:rFonts w:hint="default"/>
        <w:lang w:val="es-ES" w:eastAsia="en-US" w:bidi="ar-SA"/>
      </w:rPr>
    </w:lvl>
    <w:lvl w:ilvl="8" w:tplc="BAA84DD8">
      <w:numFmt w:val="bullet"/>
      <w:lvlText w:val="•"/>
      <w:lvlJc w:val="left"/>
      <w:pPr>
        <w:ind w:left="7592" w:hanging="173"/>
      </w:pPr>
      <w:rPr>
        <w:rFonts w:hint="default"/>
        <w:lang w:val="es-ES" w:eastAsia="en-US" w:bidi="ar-SA"/>
      </w:rPr>
    </w:lvl>
  </w:abstractNum>
  <w:abstractNum w:abstractNumId="22" w15:restartNumberingAfterBreak="0">
    <w:nsid w:val="34D32ED4"/>
    <w:multiLevelType w:val="hybridMultilevel"/>
    <w:tmpl w:val="4F167378"/>
    <w:lvl w:ilvl="0" w:tplc="1DA49A6A">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4F0E60DC">
      <w:numFmt w:val="bullet"/>
      <w:lvlText w:val="•"/>
      <w:lvlJc w:val="left"/>
      <w:pPr>
        <w:ind w:left="1061" w:hanging="112"/>
      </w:pPr>
      <w:rPr>
        <w:rFonts w:hint="default"/>
        <w:lang w:val="es-ES" w:eastAsia="en-US" w:bidi="ar-SA"/>
      </w:rPr>
    </w:lvl>
    <w:lvl w:ilvl="2" w:tplc="5414DA04">
      <w:numFmt w:val="bullet"/>
      <w:lvlText w:val="•"/>
      <w:lvlJc w:val="left"/>
      <w:pPr>
        <w:ind w:left="1983" w:hanging="112"/>
      </w:pPr>
      <w:rPr>
        <w:rFonts w:hint="default"/>
        <w:lang w:val="es-ES" w:eastAsia="en-US" w:bidi="ar-SA"/>
      </w:rPr>
    </w:lvl>
    <w:lvl w:ilvl="3" w:tplc="74E2782E">
      <w:numFmt w:val="bullet"/>
      <w:lvlText w:val="•"/>
      <w:lvlJc w:val="left"/>
      <w:pPr>
        <w:ind w:left="2904" w:hanging="112"/>
      </w:pPr>
      <w:rPr>
        <w:rFonts w:hint="default"/>
        <w:lang w:val="es-ES" w:eastAsia="en-US" w:bidi="ar-SA"/>
      </w:rPr>
    </w:lvl>
    <w:lvl w:ilvl="4" w:tplc="1EA87058">
      <w:numFmt w:val="bullet"/>
      <w:lvlText w:val="•"/>
      <w:lvlJc w:val="left"/>
      <w:pPr>
        <w:ind w:left="3826" w:hanging="112"/>
      </w:pPr>
      <w:rPr>
        <w:rFonts w:hint="default"/>
        <w:lang w:val="es-ES" w:eastAsia="en-US" w:bidi="ar-SA"/>
      </w:rPr>
    </w:lvl>
    <w:lvl w:ilvl="5" w:tplc="7362F8E4">
      <w:numFmt w:val="bullet"/>
      <w:lvlText w:val="•"/>
      <w:lvlJc w:val="left"/>
      <w:pPr>
        <w:ind w:left="4747" w:hanging="112"/>
      </w:pPr>
      <w:rPr>
        <w:rFonts w:hint="default"/>
        <w:lang w:val="es-ES" w:eastAsia="en-US" w:bidi="ar-SA"/>
      </w:rPr>
    </w:lvl>
    <w:lvl w:ilvl="6" w:tplc="EAEAA0BE">
      <w:numFmt w:val="bullet"/>
      <w:lvlText w:val="•"/>
      <w:lvlJc w:val="left"/>
      <w:pPr>
        <w:ind w:left="5669" w:hanging="112"/>
      </w:pPr>
      <w:rPr>
        <w:rFonts w:hint="default"/>
        <w:lang w:val="es-ES" w:eastAsia="en-US" w:bidi="ar-SA"/>
      </w:rPr>
    </w:lvl>
    <w:lvl w:ilvl="7" w:tplc="1B7CDFA4">
      <w:numFmt w:val="bullet"/>
      <w:lvlText w:val="•"/>
      <w:lvlJc w:val="left"/>
      <w:pPr>
        <w:ind w:left="6590" w:hanging="112"/>
      </w:pPr>
      <w:rPr>
        <w:rFonts w:hint="default"/>
        <w:lang w:val="es-ES" w:eastAsia="en-US" w:bidi="ar-SA"/>
      </w:rPr>
    </w:lvl>
    <w:lvl w:ilvl="8" w:tplc="268AD7AC">
      <w:numFmt w:val="bullet"/>
      <w:lvlText w:val="•"/>
      <w:lvlJc w:val="left"/>
      <w:pPr>
        <w:ind w:left="7512" w:hanging="112"/>
      </w:pPr>
      <w:rPr>
        <w:rFonts w:hint="default"/>
        <w:lang w:val="es-ES" w:eastAsia="en-US" w:bidi="ar-SA"/>
      </w:rPr>
    </w:lvl>
  </w:abstractNum>
  <w:abstractNum w:abstractNumId="23" w15:restartNumberingAfterBreak="0">
    <w:nsid w:val="35D159B4"/>
    <w:multiLevelType w:val="hybridMultilevel"/>
    <w:tmpl w:val="53847F64"/>
    <w:lvl w:ilvl="0" w:tplc="9DC068BE">
      <w:start w:val="1"/>
      <w:numFmt w:val="lowerLetter"/>
      <w:lvlText w:val="%1)"/>
      <w:lvlJc w:val="left"/>
      <w:pPr>
        <w:ind w:left="142" w:hanging="180"/>
        <w:jc w:val="left"/>
      </w:pPr>
      <w:rPr>
        <w:rFonts w:ascii="Arial" w:eastAsia="Arial" w:hAnsi="Arial" w:cs="Arial" w:hint="default"/>
        <w:b w:val="0"/>
        <w:bCs w:val="0"/>
        <w:i w:val="0"/>
        <w:iCs w:val="0"/>
        <w:spacing w:val="0"/>
        <w:w w:val="98"/>
        <w:sz w:val="18"/>
        <w:szCs w:val="18"/>
        <w:lang w:val="es-ES" w:eastAsia="en-US" w:bidi="ar-SA"/>
      </w:rPr>
    </w:lvl>
    <w:lvl w:ilvl="1" w:tplc="99CEF726">
      <w:start w:val="1"/>
      <w:numFmt w:val="upperLetter"/>
      <w:lvlText w:val="%2)"/>
      <w:lvlJc w:val="left"/>
      <w:pPr>
        <w:ind w:left="409" w:hanging="267"/>
        <w:jc w:val="left"/>
      </w:pPr>
      <w:rPr>
        <w:rFonts w:ascii="Arial" w:eastAsia="Arial" w:hAnsi="Arial" w:cs="Arial" w:hint="default"/>
        <w:b/>
        <w:bCs/>
        <w:i w:val="0"/>
        <w:iCs w:val="0"/>
        <w:spacing w:val="0"/>
        <w:w w:val="100"/>
        <w:sz w:val="20"/>
        <w:szCs w:val="20"/>
        <w:lang w:val="es-ES" w:eastAsia="en-US" w:bidi="ar-SA"/>
      </w:rPr>
    </w:lvl>
    <w:lvl w:ilvl="2" w:tplc="1A685D8E">
      <w:start w:val="1"/>
      <w:numFmt w:val="decimal"/>
      <w:lvlText w:val="%3."/>
      <w:lvlJc w:val="left"/>
      <w:pPr>
        <w:ind w:left="543" w:hanging="279"/>
        <w:jc w:val="left"/>
      </w:pPr>
      <w:rPr>
        <w:rFonts w:ascii="Arial" w:eastAsia="Arial" w:hAnsi="Arial" w:cs="Arial" w:hint="default"/>
        <w:b w:val="0"/>
        <w:bCs w:val="0"/>
        <w:i w:val="0"/>
        <w:iCs w:val="0"/>
        <w:spacing w:val="0"/>
        <w:w w:val="100"/>
        <w:sz w:val="20"/>
        <w:szCs w:val="20"/>
        <w:lang w:val="es-ES" w:eastAsia="en-US" w:bidi="ar-SA"/>
      </w:rPr>
    </w:lvl>
    <w:lvl w:ilvl="3" w:tplc="A2DC6FEC">
      <w:numFmt w:val="bullet"/>
      <w:lvlText w:val="-"/>
      <w:lvlJc w:val="left"/>
      <w:pPr>
        <w:ind w:left="1115" w:hanging="123"/>
      </w:pPr>
      <w:rPr>
        <w:rFonts w:ascii="Arial" w:eastAsia="Arial" w:hAnsi="Arial" w:cs="Arial" w:hint="default"/>
        <w:b w:val="0"/>
        <w:bCs w:val="0"/>
        <w:i w:val="0"/>
        <w:iCs w:val="0"/>
        <w:spacing w:val="0"/>
        <w:w w:val="100"/>
        <w:sz w:val="20"/>
        <w:szCs w:val="20"/>
        <w:lang w:val="es-ES" w:eastAsia="en-US" w:bidi="ar-SA"/>
      </w:rPr>
    </w:lvl>
    <w:lvl w:ilvl="4" w:tplc="1578E9DE">
      <w:numFmt w:val="bullet"/>
      <w:lvlText w:val="•"/>
      <w:lvlJc w:val="left"/>
      <w:pPr>
        <w:ind w:left="1120" w:hanging="123"/>
      </w:pPr>
      <w:rPr>
        <w:rFonts w:hint="default"/>
        <w:lang w:val="es-ES" w:eastAsia="en-US" w:bidi="ar-SA"/>
      </w:rPr>
    </w:lvl>
    <w:lvl w:ilvl="5" w:tplc="6C80F3C4">
      <w:numFmt w:val="bullet"/>
      <w:lvlText w:val="•"/>
      <w:lvlJc w:val="left"/>
      <w:pPr>
        <w:ind w:left="2492" w:hanging="123"/>
      </w:pPr>
      <w:rPr>
        <w:rFonts w:hint="default"/>
        <w:lang w:val="es-ES" w:eastAsia="en-US" w:bidi="ar-SA"/>
      </w:rPr>
    </w:lvl>
    <w:lvl w:ilvl="6" w:tplc="5DEC816A">
      <w:numFmt w:val="bullet"/>
      <w:lvlText w:val="•"/>
      <w:lvlJc w:val="left"/>
      <w:pPr>
        <w:ind w:left="3865" w:hanging="123"/>
      </w:pPr>
      <w:rPr>
        <w:rFonts w:hint="default"/>
        <w:lang w:val="es-ES" w:eastAsia="en-US" w:bidi="ar-SA"/>
      </w:rPr>
    </w:lvl>
    <w:lvl w:ilvl="7" w:tplc="631A3BF2">
      <w:numFmt w:val="bullet"/>
      <w:lvlText w:val="•"/>
      <w:lvlJc w:val="left"/>
      <w:pPr>
        <w:ind w:left="5237" w:hanging="123"/>
      </w:pPr>
      <w:rPr>
        <w:rFonts w:hint="default"/>
        <w:lang w:val="es-ES" w:eastAsia="en-US" w:bidi="ar-SA"/>
      </w:rPr>
    </w:lvl>
    <w:lvl w:ilvl="8" w:tplc="345C3958">
      <w:numFmt w:val="bullet"/>
      <w:lvlText w:val="•"/>
      <w:lvlJc w:val="left"/>
      <w:pPr>
        <w:ind w:left="6610" w:hanging="123"/>
      </w:pPr>
      <w:rPr>
        <w:rFonts w:hint="default"/>
        <w:lang w:val="es-ES" w:eastAsia="en-US" w:bidi="ar-SA"/>
      </w:rPr>
    </w:lvl>
  </w:abstractNum>
  <w:abstractNum w:abstractNumId="24" w15:restartNumberingAfterBreak="0">
    <w:nsid w:val="382406EE"/>
    <w:multiLevelType w:val="hybridMultilevel"/>
    <w:tmpl w:val="F146A8A8"/>
    <w:lvl w:ilvl="0" w:tplc="B8F66BB0">
      <w:numFmt w:val="bullet"/>
      <w:lvlText w:val="•"/>
      <w:lvlJc w:val="left"/>
      <w:pPr>
        <w:ind w:left="268" w:hanging="126"/>
      </w:pPr>
      <w:rPr>
        <w:rFonts w:ascii="Arial" w:eastAsia="Arial" w:hAnsi="Arial" w:cs="Arial" w:hint="default"/>
        <w:b w:val="0"/>
        <w:bCs w:val="0"/>
        <w:i w:val="0"/>
        <w:iCs w:val="0"/>
        <w:spacing w:val="0"/>
        <w:w w:val="100"/>
        <w:sz w:val="20"/>
        <w:szCs w:val="20"/>
        <w:lang w:val="es-ES" w:eastAsia="en-US" w:bidi="ar-SA"/>
      </w:rPr>
    </w:lvl>
    <w:lvl w:ilvl="1" w:tplc="DD9A2102">
      <w:numFmt w:val="bullet"/>
      <w:lvlText w:val="•"/>
      <w:lvlJc w:val="left"/>
      <w:pPr>
        <w:ind w:left="1169" w:hanging="126"/>
      </w:pPr>
      <w:rPr>
        <w:rFonts w:hint="default"/>
        <w:lang w:val="es-ES" w:eastAsia="en-US" w:bidi="ar-SA"/>
      </w:rPr>
    </w:lvl>
    <w:lvl w:ilvl="2" w:tplc="A232E6C6">
      <w:numFmt w:val="bullet"/>
      <w:lvlText w:val="•"/>
      <w:lvlJc w:val="left"/>
      <w:pPr>
        <w:ind w:left="2079" w:hanging="126"/>
      </w:pPr>
      <w:rPr>
        <w:rFonts w:hint="default"/>
        <w:lang w:val="es-ES" w:eastAsia="en-US" w:bidi="ar-SA"/>
      </w:rPr>
    </w:lvl>
    <w:lvl w:ilvl="3" w:tplc="E0ACC836">
      <w:numFmt w:val="bullet"/>
      <w:lvlText w:val="•"/>
      <w:lvlJc w:val="left"/>
      <w:pPr>
        <w:ind w:left="2988" w:hanging="126"/>
      </w:pPr>
      <w:rPr>
        <w:rFonts w:hint="default"/>
        <w:lang w:val="es-ES" w:eastAsia="en-US" w:bidi="ar-SA"/>
      </w:rPr>
    </w:lvl>
    <w:lvl w:ilvl="4" w:tplc="459E54B8">
      <w:numFmt w:val="bullet"/>
      <w:lvlText w:val="•"/>
      <w:lvlJc w:val="left"/>
      <w:pPr>
        <w:ind w:left="3898" w:hanging="126"/>
      </w:pPr>
      <w:rPr>
        <w:rFonts w:hint="default"/>
        <w:lang w:val="es-ES" w:eastAsia="en-US" w:bidi="ar-SA"/>
      </w:rPr>
    </w:lvl>
    <w:lvl w:ilvl="5" w:tplc="95602D10">
      <w:numFmt w:val="bullet"/>
      <w:lvlText w:val="•"/>
      <w:lvlJc w:val="left"/>
      <w:pPr>
        <w:ind w:left="4807" w:hanging="126"/>
      </w:pPr>
      <w:rPr>
        <w:rFonts w:hint="default"/>
        <w:lang w:val="es-ES" w:eastAsia="en-US" w:bidi="ar-SA"/>
      </w:rPr>
    </w:lvl>
    <w:lvl w:ilvl="6" w:tplc="0D90D3AE">
      <w:numFmt w:val="bullet"/>
      <w:lvlText w:val="•"/>
      <w:lvlJc w:val="left"/>
      <w:pPr>
        <w:ind w:left="5717" w:hanging="126"/>
      </w:pPr>
      <w:rPr>
        <w:rFonts w:hint="default"/>
        <w:lang w:val="es-ES" w:eastAsia="en-US" w:bidi="ar-SA"/>
      </w:rPr>
    </w:lvl>
    <w:lvl w:ilvl="7" w:tplc="4040256C">
      <w:numFmt w:val="bullet"/>
      <w:lvlText w:val="•"/>
      <w:lvlJc w:val="left"/>
      <w:pPr>
        <w:ind w:left="6626" w:hanging="126"/>
      </w:pPr>
      <w:rPr>
        <w:rFonts w:hint="default"/>
        <w:lang w:val="es-ES" w:eastAsia="en-US" w:bidi="ar-SA"/>
      </w:rPr>
    </w:lvl>
    <w:lvl w:ilvl="8" w:tplc="E4B2334A">
      <w:numFmt w:val="bullet"/>
      <w:lvlText w:val="•"/>
      <w:lvlJc w:val="left"/>
      <w:pPr>
        <w:ind w:left="7536" w:hanging="126"/>
      </w:pPr>
      <w:rPr>
        <w:rFonts w:hint="default"/>
        <w:lang w:val="es-ES" w:eastAsia="en-US" w:bidi="ar-SA"/>
      </w:rPr>
    </w:lvl>
  </w:abstractNum>
  <w:abstractNum w:abstractNumId="25" w15:restartNumberingAfterBreak="0">
    <w:nsid w:val="387E6804"/>
    <w:multiLevelType w:val="hybridMultilevel"/>
    <w:tmpl w:val="3D368AF0"/>
    <w:lvl w:ilvl="0" w:tplc="9006BB58">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D0BC52EE">
      <w:numFmt w:val="bullet"/>
      <w:lvlText w:val="•"/>
      <w:lvlJc w:val="left"/>
      <w:pPr>
        <w:ind w:left="1061" w:hanging="112"/>
      </w:pPr>
      <w:rPr>
        <w:rFonts w:hint="default"/>
        <w:lang w:val="es-ES" w:eastAsia="en-US" w:bidi="ar-SA"/>
      </w:rPr>
    </w:lvl>
    <w:lvl w:ilvl="2" w:tplc="E6E443E6">
      <w:numFmt w:val="bullet"/>
      <w:lvlText w:val="•"/>
      <w:lvlJc w:val="left"/>
      <w:pPr>
        <w:ind w:left="1983" w:hanging="112"/>
      </w:pPr>
      <w:rPr>
        <w:rFonts w:hint="default"/>
        <w:lang w:val="es-ES" w:eastAsia="en-US" w:bidi="ar-SA"/>
      </w:rPr>
    </w:lvl>
    <w:lvl w:ilvl="3" w:tplc="2674AD6A">
      <w:numFmt w:val="bullet"/>
      <w:lvlText w:val="•"/>
      <w:lvlJc w:val="left"/>
      <w:pPr>
        <w:ind w:left="2904" w:hanging="112"/>
      </w:pPr>
      <w:rPr>
        <w:rFonts w:hint="default"/>
        <w:lang w:val="es-ES" w:eastAsia="en-US" w:bidi="ar-SA"/>
      </w:rPr>
    </w:lvl>
    <w:lvl w:ilvl="4" w:tplc="3348A940">
      <w:numFmt w:val="bullet"/>
      <w:lvlText w:val="•"/>
      <w:lvlJc w:val="left"/>
      <w:pPr>
        <w:ind w:left="3826" w:hanging="112"/>
      </w:pPr>
      <w:rPr>
        <w:rFonts w:hint="default"/>
        <w:lang w:val="es-ES" w:eastAsia="en-US" w:bidi="ar-SA"/>
      </w:rPr>
    </w:lvl>
    <w:lvl w:ilvl="5" w:tplc="9C54DC34">
      <w:numFmt w:val="bullet"/>
      <w:lvlText w:val="•"/>
      <w:lvlJc w:val="left"/>
      <w:pPr>
        <w:ind w:left="4747" w:hanging="112"/>
      </w:pPr>
      <w:rPr>
        <w:rFonts w:hint="default"/>
        <w:lang w:val="es-ES" w:eastAsia="en-US" w:bidi="ar-SA"/>
      </w:rPr>
    </w:lvl>
    <w:lvl w:ilvl="6" w:tplc="4C968BE4">
      <w:numFmt w:val="bullet"/>
      <w:lvlText w:val="•"/>
      <w:lvlJc w:val="left"/>
      <w:pPr>
        <w:ind w:left="5669" w:hanging="112"/>
      </w:pPr>
      <w:rPr>
        <w:rFonts w:hint="default"/>
        <w:lang w:val="es-ES" w:eastAsia="en-US" w:bidi="ar-SA"/>
      </w:rPr>
    </w:lvl>
    <w:lvl w:ilvl="7" w:tplc="129A0A6E">
      <w:numFmt w:val="bullet"/>
      <w:lvlText w:val="•"/>
      <w:lvlJc w:val="left"/>
      <w:pPr>
        <w:ind w:left="6590" w:hanging="112"/>
      </w:pPr>
      <w:rPr>
        <w:rFonts w:hint="default"/>
        <w:lang w:val="es-ES" w:eastAsia="en-US" w:bidi="ar-SA"/>
      </w:rPr>
    </w:lvl>
    <w:lvl w:ilvl="8" w:tplc="7742AEA6">
      <w:numFmt w:val="bullet"/>
      <w:lvlText w:val="•"/>
      <w:lvlJc w:val="left"/>
      <w:pPr>
        <w:ind w:left="7512" w:hanging="112"/>
      </w:pPr>
      <w:rPr>
        <w:rFonts w:hint="default"/>
        <w:lang w:val="es-ES" w:eastAsia="en-US" w:bidi="ar-SA"/>
      </w:rPr>
    </w:lvl>
  </w:abstractNum>
  <w:abstractNum w:abstractNumId="26" w15:restartNumberingAfterBreak="0">
    <w:nsid w:val="38EF5AB5"/>
    <w:multiLevelType w:val="hybridMultilevel"/>
    <w:tmpl w:val="228A53B0"/>
    <w:lvl w:ilvl="0" w:tplc="D70A1936">
      <w:start w:val="1"/>
      <w:numFmt w:val="decimal"/>
      <w:lvlText w:val="%1)"/>
      <w:lvlJc w:val="left"/>
      <w:pPr>
        <w:ind w:left="487" w:hanging="346"/>
        <w:jc w:val="left"/>
      </w:pPr>
      <w:rPr>
        <w:rFonts w:ascii="Arial" w:eastAsia="Arial" w:hAnsi="Arial" w:cs="Arial" w:hint="default"/>
        <w:b w:val="0"/>
        <w:bCs w:val="0"/>
        <w:i w:val="0"/>
        <w:iCs w:val="0"/>
        <w:spacing w:val="0"/>
        <w:w w:val="100"/>
        <w:sz w:val="20"/>
        <w:szCs w:val="20"/>
        <w:lang w:val="es-ES" w:eastAsia="en-US" w:bidi="ar-SA"/>
      </w:rPr>
    </w:lvl>
    <w:lvl w:ilvl="1" w:tplc="AF0CE8E2">
      <w:numFmt w:val="bullet"/>
      <w:lvlText w:val="-"/>
      <w:lvlJc w:val="left"/>
      <w:pPr>
        <w:ind w:left="142" w:hanging="258"/>
      </w:pPr>
      <w:rPr>
        <w:rFonts w:ascii="Arial" w:eastAsia="Arial" w:hAnsi="Arial" w:cs="Arial" w:hint="default"/>
        <w:b w:val="0"/>
        <w:bCs w:val="0"/>
        <w:i w:val="0"/>
        <w:iCs w:val="0"/>
        <w:spacing w:val="0"/>
        <w:w w:val="100"/>
        <w:sz w:val="20"/>
        <w:szCs w:val="20"/>
        <w:lang w:val="es-ES" w:eastAsia="en-US" w:bidi="ar-SA"/>
      </w:rPr>
    </w:lvl>
    <w:lvl w:ilvl="2" w:tplc="D03053A6">
      <w:numFmt w:val="bullet"/>
      <w:lvlText w:val="•"/>
      <w:lvlJc w:val="left"/>
      <w:pPr>
        <w:ind w:left="1466" w:hanging="258"/>
      </w:pPr>
      <w:rPr>
        <w:rFonts w:hint="default"/>
        <w:lang w:val="es-ES" w:eastAsia="en-US" w:bidi="ar-SA"/>
      </w:rPr>
    </w:lvl>
    <w:lvl w:ilvl="3" w:tplc="8392D84E">
      <w:numFmt w:val="bullet"/>
      <w:lvlText w:val="•"/>
      <w:lvlJc w:val="left"/>
      <w:pPr>
        <w:ind w:left="2452" w:hanging="258"/>
      </w:pPr>
      <w:rPr>
        <w:rFonts w:hint="default"/>
        <w:lang w:val="es-ES" w:eastAsia="en-US" w:bidi="ar-SA"/>
      </w:rPr>
    </w:lvl>
    <w:lvl w:ilvl="4" w:tplc="B4C45736">
      <w:numFmt w:val="bullet"/>
      <w:lvlText w:val="•"/>
      <w:lvlJc w:val="left"/>
      <w:pPr>
        <w:ind w:left="3438" w:hanging="258"/>
      </w:pPr>
      <w:rPr>
        <w:rFonts w:hint="default"/>
        <w:lang w:val="es-ES" w:eastAsia="en-US" w:bidi="ar-SA"/>
      </w:rPr>
    </w:lvl>
    <w:lvl w:ilvl="5" w:tplc="18D4DE9A">
      <w:numFmt w:val="bullet"/>
      <w:lvlText w:val="•"/>
      <w:lvlJc w:val="left"/>
      <w:pPr>
        <w:ind w:left="4424" w:hanging="258"/>
      </w:pPr>
      <w:rPr>
        <w:rFonts w:hint="default"/>
        <w:lang w:val="es-ES" w:eastAsia="en-US" w:bidi="ar-SA"/>
      </w:rPr>
    </w:lvl>
    <w:lvl w:ilvl="6" w:tplc="42EE2F98">
      <w:numFmt w:val="bullet"/>
      <w:lvlText w:val="•"/>
      <w:lvlJc w:val="left"/>
      <w:pPr>
        <w:ind w:left="5410" w:hanging="258"/>
      </w:pPr>
      <w:rPr>
        <w:rFonts w:hint="default"/>
        <w:lang w:val="es-ES" w:eastAsia="en-US" w:bidi="ar-SA"/>
      </w:rPr>
    </w:lvl>
    <w:lvl w:ilvl="7" w:tplc="35F6A3B6">
      <w:numFmt w:val="bullet"/>
      <w:lvlText w:val="•"/>
      <w:lvlJc w:val="left"/>
      <w:pPr>
        <w:ind w:left="6397" w:hanging="258"/>
      </w:pPr>
      <w:rPr>
        <w:rFonts w:hint="default"/>
        <w:lang w:val="es-ES" w:eastAsia="en-US" w:bidi="ar-SA"/>
      </w:rPr>
    </w:lvl>
    <w:lvl w:ilvl="8" w:tplc="2EB670B0">
      <w:numFmt w:val="bullet"/>
      <w:lvlText w:val="•"/>
      <w:lvlJc w:val="left"/>
      <w:pPr>
        <w:ind w:left="7383" w:hanging="258"/>
      </w:pPr>
      <w:rPr>
        <w:rFonts w:hint="default"/>
        <w:lang w:val="es-ES" w:eastAsia="en-US" w:bidi="ar-SA"/>
      </w:rPr>
    </w:lvl>
  </w:abstractNum>
  <w:abstractNum w:abstractNumId="27" w15:restartNumberingAfterBreak="0">
    <w:nsid w:val="3AB03049"/>
    <w:multiLevelType w:val="hybridMultilevel"/>
    <w:tmpl w:val="2FD69D7C"/>
    <w:lvl w:ilvl="0" w:tplc="39143558">
      <w:numFmt w:val="bullet"/>
      <w:lvlText w:val="-"/>
      <w:lvlJc w:val="left"/>
      <w:pPr>
        <w:ind w:left="142" w:hanging="154"/>
      </w:pPr>
      <w:rPr>
        <w:rFonts w:ascii="Arial" w:eastAsia="Arial" w:hAnsi="Arial" w:cs="Arial" w:hint="default"/>
        <w:b w:val="0"/>
        <w:bCs w:val="0"/>
        <w:i w:val="0"/>
        <w:iCs w:val="0"/>
        <w:spacing w:val="0"/>
        <w:w w:val="100"/>
        <w:sz w:val="20"/>
        <w:szCs w:val="20"/>
        <w:lang w:val="es-ES" w:eastAsia="en-US" w:bidi="ar-SA"/>
      </w:rPr>
    </w:lvl>
    <w:lvl w:ilvl="1" w:tplc="BD86356C">
      <w:numFmt w:val="bullet"/>
      <w:lvlText w:val="•"/>
      <w:lvlJc w:val="left"/>
      <w:pPr>
        <w:ind w:left="1061" w:hanging="154"/>
      </w:pPr>
      <w:rPr>
        <w:rFonts w:hint="default"/>
        <w:lang w:val="es-ES" w:eastAsia="en-US" w:bidi="ar-SA"/>
      </w:rPr>
    </w:lvl>
    <w:lvl w:ilvl="2" w:tplc="E982AFA0">
      <w:numFmt w:val="bullet"/>
      <w:lvlText w:val="•"/>
      <w:lvlJc w:val="left"/>
      <w:pPr>
        <w:ind w:left="1983" w:hanging="154"/>
      </w:pPr>
      <w:rPr>
        <w:rFonts w:hint="default"/>
        <w:lang w:val="es-ES" w:eastAsia="en-US" w:bidi="ar-SA"/>
      </w:rPr>
    </w:lvl>
    <w:lvl w:ilvl="3" w:tplc="36049630">
      <w:numFmt w:val="bullet"/>
      <w:lvlText w:val="•"/>
      <w:lvlJc w:val="left"/>
      <w:pPr>
        <w:ind w:left="2904" w:hanging="154"/>
      </w:pPr>
      <w:rPr>
        <w:rFonts w:hint="default"/>
        <w:lang w:val="es-ES" w:eastAsia="en-US" w:bidi="ar-SA"/>
      </w:rPr>
    </w:lvl>
    <w:lvl w:ilvl="4" w:tplc="3DBA800E">
      <w:numFmt w:val="bullet"/>
      <w:lvlText w:val="•"/>
      <w:lvlJc w:val="left"/>
      <w:pPr>
        <w:ind w:left="3826" w:hanging="154"/>
      </w:pPr>
      <w:rPr>
        <w:rFonts w:hint="default"/>
        <w:lang w:val="es-ES" w:eastAsia="en-US" w:bidi="ar-SA"/>
      </w:rPr>
    </w:lvl>
    <w:lvl w:ilvl="5" w:tplc="3748119C">
      <w:numFmt w:val="bullet"/>
      <w:lvlText w:val="•"/>
      <w:lvlJc w:val="left"/>
      <w:pPr>
        <w:ind w:left="4747" w:hanging="154"/>
      </w:pPr>
      <w:rPr>
        <w:rFonts w:hint="default"/>
        <w:lang w:val="es-ES" w:eastAsia="en-US" w:bidi="ar-SA"/>
      </w:rPr>
    </w:lvl>
    <w:lvl w:ilvl="6" w:tplc="0C881C0E">
      <w:numFmt w:val="bullet"/>
      <w:lvlText w:val="•"/>
      <w:lvlJc w:val="left"/>
      <w:pPr>
        <w:ind w:left="5669" w:hanging="154"/>
      </w:pPr>
      <w:rPr>
        <w:rFonts w:hint="default"/>
        <w:lang w:val="es-ES" w:eastAsia="en-US" w:bidi="ar-SA"/>
      </w:rPr>
    </w:lvl>
    <w:lvl w:ilvl="7" w:tplc="8EDAA79C">
      <w:numFmt w:val="bullet"/>
      <w:lvlText w:val="•"/>
      <w:lvlJc w:val="left"/>
      <w:pPr>
        <w:ind w:left="6590" w:hanging="154"/>
      </w:pPr>
      <w:rPr>
        <w:rFonts w:hint="default"/>
        <w:lang w:val="es-ES" w:eastAsia="en-US" w:bidi="ar-SA"/>
      </w:rPr>
    </w:lvl>
    <w:lvl w:ilvl="8" w:tplc="77266E3E">
      <w:numFmt w:val="bullet"/>
      <w:lvlText w:val="•"/>
      <w:lvlJc w:val="left"/>
      <w:pPr>
        <w:ind w:left="7512" w:hanging="154"/>
      </w:pPr>
      <w:rPr>
        <w:rFonts w:hint="default"/>
        <w:lang w:val="es-ES" w:eastAsia="en-US" w:bidi="ar-SA"/>
      </w:rPr>
    </w:lvl>
  </w:abstractNum>
  <w:abstractNum w:abstractNumId="28" w15:restartNumberingAfterBreak="0">
    <w:nsid w:val="3E0F7CC4"/>
    <w:multiLevelType w:val="hybridMultilevel"/>
    <w:tmpl w:val="8A40311A"/>
    <w:lvl w:ilvl="0" w:tplc="2146CC28">
      <w:numFmt w:val="bullet"/>
      <w:lvlText w:val="-"/>
      <w:lvlJc w:val="left"/>
      <w:pPr>
        <w:ind w:left="992" w:hanging="270"/>
      </w:pPr>
      <w:rPr>
        <w:rFonts w:ascii="Arial" w:eastAsia="Arial" w:hAnsi="Arial" w:cs="Arial" w:hint="default"/>
        <w:b w:val="0"/>
        <w:bCs w:val="0"/>
        <w:i w:val="0"/>
        <w:iCs w:val="0"/>
        <w:spacing w:val="0"/>
        <w:w w:val="100"/>
        <w:sz w:val="20"/>
        <w:szCs w:val="20"/>
        <w:lang w:val="es-ES" w:eastAsia="en-US" w:bidi="ar-SA"/>
      </w:rPr>
    </w:lvl>
    <w:lvl w:ilvl="1" w:tplc="A9F48A6A">
      <w:numFmt w:val="bullet"/>
      <w:lvlText w:val="•"/>
      <w:lvlJc w:val="left"/>
      <w:pPr>
        <w:ind w:left="1906" w:hanging="270"/>
      </w:pPr>
      <w:rPr>
        <w:rFonts w:hint="default"/>
        <w:lang w:val="es-ES" w:eastAsia="en-US" w:bidi="ar-SA"/>
      </w:rPr>
    </w:lvl>
    <w:lvl w:ilvl="2" w:tplc="65165CFC">
      <w:numFmt w:val="bullet"/>
      <w:lvlText w:val="•"/>
      <w:lvlJc w:val="left"/>
      <w:pPr>
        <w:ind w:left="2812" w:hanging="270"/>
      </w:pPr>
      <w:rPr>
        <w:rFonts w:hint="default"/>
        <w:lang w:val="es-ES" w:eastAsia="en-US" w:bidi="ar-SA"/>
      </w:rPr>
    </w:lvl>
    <w:lvl w:ilvl="3" w:tplc="9086F00A">
      <w:numFmt w:val="bullet"/>
      <w:lvlText w:val="•"/>
      <w:lvlJc w:val="left"/>
      <w:pPr>
        <w:ind w:left="3719" w:hanging="270"/>
      </w:pPr>
      <w:rPr>
        <w:rFonts w:hint="default"/>
        <w:lang w:val="es-ES" w:eastAsia="en-US" w:bidi="ar-SA"/>
      </w:rPr>
    </w:lvl>
    <w:lvl w:ilvl="4" w:tplc="4A0C1024">
      <w:numFmt w:val="bullet"/>
      <w:lvlText w:val="•"/>
      <w:lvlJc w:val="left"/>
      <w:pPr>
        <w:ind w:left="4625" w:hanging="270"/>
      </w:pPr>
      <w:rPr>
        <w:rFonts w:hint="default"/>
        <w:lang w:val="es-ES" w:eastAsia="en-US" w:bidi="ar-SA"/>
      </w:rPr>
    </w:lvl>
    <w:lvl w:ilvl="5" w:tplc="8FB0E910">
      <w:numFmt w:val="bullet"/>
      <w:lvlText w:val="•"/>
      <w:lvlJc w:val="left"/>
      <w:pPr>
        <w:ind w:left="5531" w:hanging="270"/>
      </w:pPr>
      <w:rPr>
        <w:rFonts w:hint="default"/>
        <w:lang w:val="es-ES" w:eastAsia="en-US" w:bidi="ar-SA"/>
      </w:rPr>
    </w:lvl>
    <w:lvl w:ilvl="6" w:tplc="8DC07BE2">
      <w:numFmt w:val="bullet"/>
      <w:lvlText w:val="•"/>
      <w:lvlJc w:val="left"/>
      <w:pPr>
        <w:ind w:left="6438" w:hanging="270"/>
      </w:pPr>
      <w:rPr>
        <w:rFonts w:hint="default"/>
        <w:lang w:val="es-ES" w:eastAsia="en-US" w:bidi="ar-SA"/>
      </w:rPr>
    </w:lvl>
    <w:lvl w:ilvl="7" w:tplc="FAE4AE7C">
      <w:numFmt w:val="bullet"/>
      <w:lvlText w:val="•"/>
      <w:lvlJc w:val="left"/>
      <w:pPr>
        <w:ind w:left="7344" w:hanging="270"/>
      </w:pPr>
      <w:rPr>
        <w:rFonts w:hint="default"/>
        <w:lang w:val="es-ES" w:eastAsia="en-US" w:bidi="ar-SA"/>
      </w:rPr>
    </w:lvl>
    <w:lvl w:ilvl="8" w:tplc="791CADB6">
      <w:numFmt w:val="bullet"/>
      <w:lvlText w:val="•"/>
      <w:lvlJc w:val="left"/>
      <w:pPr>
        <w:ind w:left="8250" w:hanging="270"/>
      </w:pPr>
      <w:rPr>
        <w:rFonts w:hint="default"/>
        <w:lang w:val="es-ES" w:eastAsia="en-US" w:bidi="ar-SA"/>
      </w:rPr>
    </w:lvl>
  </w:abstractNum>
  <w:abstractNum w:abstractNumId="29" w15:restartNumberingAfterBreak="0">
    <w:nsid w:val="42464B34"/>
    <w:multiLevelType w:val="hybridMultilevel"/>
    <w:tmpl w:val="91000FFC"/>
    <w:lvl w:ilvl="0" w:tplc="7F4617CC">
      <w:start w:val="1"/>
      <w:numFmt w:val="lowerLetter"/>
      <w:lvlText w:val="%1)"/>
      <w:lvlJc w:val="left"/>
      <w:pPr>
        <w:ind w:left="995" w:hanging="286"/>
        <w:jc w:val="left"/>
      </w:pPr>
      <w:rPr>
        <w:rFonts w:ascii="Calibri" w:eastAsia="Calibri" w:hAnsi="Calibri" w:cs="Calibri" w:hint="default"/>
        <w:b w:val="0"/>
        <w:bCs w:val="0"/>
        <w:i w:val="0"/>
        <w:iCs w:val="0"/>
        <w:spacing w:val="0"/>
        <w:w w:val="100"/>
        <w:sz w:val="24"/>
        <w:szCs w:val="24"/>
        <w:lang w:val="es-ES" w:eastAsia="en-US" w:bidi="ar-SA"/>
      </w:rPr>
    </w:lvl>
    <w:lvl w:ilvl="1" w:tplc="495254B8">
      <w:numFmt w:val="bullet"/>
      <w:lvlText w:val="•"/>
      <w:lvlJc w:val="left"/>
      <w:pPr>
        <w:ind w:left="1949" w:hanging="286"/>
      </w:pPr>
      <w:rPr>
        <w:rFonts w:hint="default"/>
        <w:lang w:val="es-ES" w:eastAsia="en-US" w:bidi="ar-SA"/>
      </w:rPr>
    </w:lvl>
    <w:lvl w:ilvl="2" w:tplc="AFAA9CC2">
      <w:numFmt w:val="bullet"/>
      <w:lvlText w:val="•"/>
      <w:lvlJc w:val="left"/>
      <w:pPr>
        <w:ind w:left="2898" w:hanging="286"/>
      </w:pPr>
      <w:rPr>
        <w:rFonts w:hint="default"/>
        <w:lang w:val="es-ES" w:eastAsia="en-US" w:bidi="ar-SA"/>
      </w:rPr>
    </w:lvl>
    <w:lvl w:ilvl="3" w:tplc="6A9E999E">
      <w:numFmt w:val="bullet"/>
      <w:lvlText w:val="•"/>
      <w:lvlJc w:val="left"/>
      <w:pPr>
        <w:ind w:left="3847" w:hanging="286"/>
      </w:pPr>
      <w:rPr>
        <w:rFonts w:hint="default"/>
        <w:lang w:val="es-ES" w:eastAsia="en-US" w:bidi="ar-SA"/>
      </w:rPr>
    </w:lvl>
    <w:lvl w:ilvl="4" w:tplc="B234E0B0">
      <w:numFmt w:val="bullet"/>
      <w:lvlText w:val="•"/>
      <w:lvlJc w:val="left"/>
      <w:pPr>
        <w:ind w:left="4796" w:hanging="286"/>
      </w:pPr>
      <w:rPr>
        <w:rFonts w:hint="default"/>
        <w:lang w:val="es-ES" w:eastAsia="en-US" w:bidi="ar-SA"/>
      </w:rPr>
    </w:lvl>
    <w:lvl w:ilvl="5" w:tplc="5BF41374">
      <w:numFmt w:val="bullet"/>
      <w:lvlText w:val="•"/>
      <w:lvlJc w:val="left"/>
      <w:pPr>
        <w:ind w:left="5745" w:hanging="286"/>
      </w:pPr>
      <w:rPr>
        <w:rFonts w:hint="default"/>
        <w:lang w:val="es-ES" w:eastAsia="en-US" w:bidi="ar-SA"/>
      </w:rPr>
    </w:lvl>
    <w:lvl w:ilvl="6" w:tplc="A4E2FED0">
      <w:numFmt w:val="bullet"/>
      <w:lvlText w:val="•"/>
      <w:lvlJc w:val="left"/>
      <w:pPr>
        <w:ind w:left="6694" w:hanging="286"/>
      </w:pPr>
      <w:rPr>
        <w:rFonts w:hint="default"/>
        <w:lang w:val="es-ES" w:eastAsia="en-US" w:bidi="ar-SA"/>
      </w:rPr>
    </w:lvl>
    <w:lvl w:ilvl="7" w:tplc="16726EDA">
      <w:numFmt w:val="bullet"/>
      <w:lvlText w:val="•"/>
      <w:lvlJc w:val="left"/>
      <w:pPr>
        <w:ind w:left="7643" w:hanging="286"/>
      </w:pPr>
      <w:rPr>
        <w:rFonts w:hint="default"/>
        <w:lang w:val="es-ES" w:eastAsia="en-US" w:bidi="ar-SA"/>
      </w:rPr>
    </w:lvl>
    <w:lvl w:ilvl="8" w:tplc="004A7F8A">
      <w:numFmt w:val="bullet"/>
      <w:lvlText w:val="•"/>
      <w:lvlJc w:val="left"/>
      <w:pPr>
        <w:ind w:left="8592" w:hanging="286"/>
      </w:pPr>
      <w:rPr>
        <w:rFonts w:hint="default"/>
        <w:lang w:val="es-ES" w:eastAsia="en-US" w:bidi="ar-SA"/>
      </w:rPr>
    </w:lvl>
  </w:abstractNum>
  <w:abstractNum w:abstractNumId="30" w15:restartNumberingAfterBreak="0">
    <w:nsid w:val="448327F0"/>
    <w:multiLevelType w:val="hybridMultilevel"/>
    <w:tmpl w:val="9CCA5972"/>
    <w:lvl w:ilvl="0" w:tplc="CA20E51E">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5366DD30">
      <w:numFmt w:val="bullet"/>
      <w:lvlText w:val="•"/>
      <w:lvlJc w:val="left"/>
      <w:pPr>
        <w:ind w:left="1061" w:hanging="865"/>
      </w:pPr>
      <w:rPr>
        <w:rFonts w:hint="default"/>
        <w:lang w:val="es-ES" w:eastAsia="en-US" w:bidi="ar-SA"/>
      </w:rPr>
    </w:lvl>
    <w:lvl w:ilvl="2" w:tplc="1B0602CA">
      <w:numFmt w:val="bullet"/>
      <w:lvlText w:val="•"/>
      <w:lvlJc w:val="left"/>
      <w:pPr>
        <w:ind w:left="1983" w:hanging="865"/>
      </w:pPr>
      <w:rPr>
        <w:rFonts w:hint="default"/>
        <w:lang w:val="es-ES" w:eastAsia="en-US" w:bidi="ar-SA"/>
      </w:rPr>
    </w:lvl>
    <w:lvl w:ilvl="3" w:tplc="53AA1CFA">
      <w:numFmt w:val="bullet"/>
      <w:lvlText w:val="•"/>
      <w:lvlJc w:val="left"/>
      <w:pPr>
        <w:ind w:left="2904" w:hanging="865"/>
      </w:pPr>
      <w:rPr>
        <w:rFonts w:hint="default"/>
        <w:lang w:val="es-ES" w:eastAsia="en-US" w:bidi="ar-SA"/>
      </w:rPr>
    </w:lvl>
    <w:lvl w:ilvl="4" w:tplc="0A108A32">
      <w:numFmt w:val="bullet"/>
      <w:lvlText w:val="•"/>
      <w:lvlJc w:val="left"/>
      <w:pPr>
        <w:ind w:left="3826" w:hanging="865"/>
      </w:pPr>
      <w:rPr>
        <w:rFonts w:hint="default"/>
        <w:lang w:val="es-ES" w:eastAsia="en-US" w:bidi="ar-SA"/>
      </w:rPr>
    </w:lvl>
    <w:lvl w:ilvl="5" w:tplc="024A0C1A">
      <w:numFmt w:val="bullet"/>
      <w:lvlText w:val="•"/>
      <w:lvlJc w:val="left"/>
      <w:pPr>
        <w:ind w:left="4747" w:hanging="865"/>
      </w:pPr>
      <w:rPr>
        <w:rFonts w:hint="default"/>
        <w:lang w:val="es-ES" w:eastAsia="en-US" w:bidi="ar-SA"/>
      </w:rPr>
    </w:lvl>
    <w:lvl w:ilvl="6" w:tplc="C088BCB2">
      <w:numFmt w:val="bullet"/>
      <w:lvlText w:val="•"/>
      <w:lvlJc w:val="left"/>
      <w:pPr>
        <w:ind w:left="5669" w:hanging="865"/>
      </w:pPr>
      <w:rPr>
        <w:rFonts w:hint="default"/>
        <w:lang w:val="es-ES" w:eastAsia="en-US" w:bidi="ar-SA"/>
      </w:rPr>
    </w:lvl>
    <w:lvl w:ilvl="7" w:tplc="85B29952">
      <w:numFmt w:val="bullet"/>
      <w:lvlText w:val="•"/>
      <w:lvlJc w:val="left"/>
      <w:pPr>
        <w:ind w:left="6590" w:hanging="865"/>
      </w:pPr>
      <w:rPr>
        <w:rFonts w:hint="default"/>
        <w:lang w:val="es-ES" w:eastAsia="en-US" w:bidi="ar-SA"/>
      </w:rPr>
    </w:lvl>
    <w:lvl w:ilvl="8" w:tplc="6F4AEC04">
      <w:numFmt w:val="bullet"/>
      <w:lvlText w:val="•"/>
      <w:lvlJc w:val="left"/>
      <w:pPr>
        <w:ind w:left="7512" w:hanging="865"/>
      </w:pPr>
      <w:rPr>
        <w:rFonts w:hint="default"/>
        <w:lang w:val="es-ES" w:eastAsia="en-US" w:bidi="ar-SA"/>
      </w:rPr>
    </w:lvl>
  </w:abstractNum>
  <w:abstractNum w:abstractNumId="31" w15:restartNumberingAfterBreak="0">
    <w:nsid w:val="44E30A41"/>
    <w:multiLevelType w:val="hybridMultilevel"/>
    <w:tmpl w:val="1398226E"/>
    <w:lvl w:ilvl="0" w:tplc="38EC3404">
      <w:start w:val="1"/>
      <w:numFmt w:val="lowerLetter"/>
      <w:lvlText w:val="%1)"/>
      <w:lvlJc w:val="left"/>
      <w:pPr>
        <w:ind w:left="992" w:hanging="745"/>
        <w:jc w:val="right"/>
      </w:pPr>
      <w:rPr>
        <w:rFonts w:ascii="Arial" w:eastAsia="Arial" w:hAnsi="Arial" w:cs="Arial" w:hint="default"/>
        <w:b w:val="0"/>
        <w:bCs w:val="0"/>
        <w:i w:val="0"/>
        <w:iCs w:val="0"/>
        <w:spacing w:val="0"/>
        <w:w w:val="100"/>
        <w:sz w:val="20"/>
        <w:szCs w:val="20"/>
        <w:lang w:val="es-ES" w:eastAsia="en-US" w:bidi="ar-SA"/>
      </w:rPr>
    </w:lvl>
    <w:lvl w:ilvl="1" w:tplc="FC5A9F08">
      <w:start w:val="1"/>
      <w:numFmt w:val="upperRoman"/>
      <w:lvlText w:val="%2."/>
      <w:lvlJc w:val="left"/>
      <w:pPr>
        <w:ind w:left="365" w:hanging="223"/>
        <w:jc w:val="left"/>
      </w:pPr>
      <w:rPr>
        <w:rFonts w:ascii="Arial" w:eastAsia="Arial" w:hAnsi="Arial" w:cs="Arial" w:hint="default"/>
        <w:b w:val="0"/>
        <w:bCs w:val="0"/>
        <w:i/>
        <w:iCs/>
        <w:spacing w:val="0"/>
        <w:w w:val="100"/>
        <w:sz w:val="20"/>
        <w:szCs w:val="20"/>
        <w:lang w:val="es-ES" w:eastAsia="en-US" w:bidi="ar-SA"/>
      </w:rPr>
    </w:lvl>
    <w:lvl w:ilvl="2" w:tplc="789EA7F2">
      <w:numFmt w:val="bullet"/>
      <w:lvlText w:val="•"/>
      <w:lvlJc w:val="left"/>
      <w:pPr>
        <w:ind w:left="1912" w:hanging="223"/>
      </w:pPr>
      <w:rPr>
        <w:rFonts w:hint="default"/>
        <w:lang w:val="es-ES" w:eastAsia="en-US" w:bidi="ar-SA"/>
      </w:rPr>
    </w:lvl>
    <w:lvl w:ilvl="3" w:tplc="984E8E34">
      <w:numFmt w:val="bullet"/>
      <w:lvlText w:val="•"/>
      <w:lvlJc w:val="left"/>
      <w:pPr>
        <w:ind w:left="2825" w:hanging="223"/>
      </w:pPr>
      <w:rPr>
        <w:rFonts w:hint="default"/>
        <w:lang w:val="es-ES" w:eastAsia="en-US" w:bidi="ar-SA"/>
      </w:rPr>
    </w:lvl>
    <w:lvl w:ilvl="4" w:tplc="FD74FB82">
      <w:numFmt w:val="bullet"/>
      <w:lvlText w:val="•"/>
      <w:lvlJc w:val="left"/>
      <w:pPr>
        <w:ind w:left="3737" w:hanging="223"/>
      </w:pPr>
      <w:rPr>
        <w:rFonts w:hint="default"/>
        <w:lang w:val="es-ES" w:eastAsia="en-US" w:bidi="ar-SA"/>
      </w:rPr>
    </w:lvl>
    <w:lvl w:ilvl="5" w:tplc="74AE9962">
      <w:numFmt w:val="bullet"/>
      <w:lvlText w:val="•"/>
      <w:lvlJc w:val="left"/>
      <w:pPr>
        <w:ind w:left="4650" w:hanging="223"/>
      </w:pPr>
      <w:rPr>
        <w:rFonts w:hint="default"/>
        <w:lang w:val="es-ES" w:eastAsia="en-US" w:bidi="ar-SA"/>
      </w:rPr>
    </w:lvl>
    <w:lvl w:ilvl="6" w:tplc="B02403B6">
      <w:numFmt w:val="bullet"/>
      <w:lvlText w:val="•"/>
      <w:lvlJc w:val="left"/>
      <w:pPr>
        <w:ind w:left="5563" w:hanging="223"/>
      </w:pPr>
      <w:rPr>
        <w:rFonts w:hint="default"/>
        <w:lang w:val="es-ES" w:eastAsia="en-US" w:bidi="ar-SA"/>
      </w:rPr>
    </w:lvl>
    <w:lvl w:ilvl="7" w:tplc="A3FA239A">
      <w:numFmt w:val="bullet"/>
      <w:lvlText w:val="•"/>
      <w:lvlJc w:val="left"/>
      <w:pPr>
        <w:ind w:left="6475" w:hanging="223"/>
      </w:pPr>
      <w:rPr>
        <w:rFonts w:hint="default"/>
        <w:lang w:val="es-ES" w:eastAsia="en-US" w:bidi="ar-SA"/>
      </w:rPr>
    </w:lvl>
    <w:lvl w:ilvl="8" w:tplc="3E105ADC">
      <w:numFmt w:val="bullet"/>
      <w:lvlText w:val="•"/>
      <w:lvlJc w:val="left"/>
      <w:pPr>
        <w:ind w:left="7388" w:hanging="223"/>
      </w:pPr>
      <w:rPr>
        <w:rFonts w:hint="default"/>
        <w:lang w:val="es-ES" w:eastAsia="en-US" w:bidi="ar-SA"/>
      </w:rPr>
    </w:lvl>
  </w:abstractNum>
  <w:abstractNum w:abstractNumId="32" w15:restartNumberingAfterBreak="0">
    <w:nsid w:val="47EF6DA7"/>
    <w:multiLevelType w:val="hybridMultilevel"/>
    <w:tmpl w:val="BF8A85A4"/>
    <w:lvl w:ilvl="0" w:tplc="7C068238">
      <w:numFmt w:val="bullet"/>
      <w:lvlText w:val="·"/>
      <w:lvlJc w:val="left"/>
      <w:pPr>
        <w:ind w:left="142" w:hanging="135"/>
      </w:pPr>
      <w:rPr>
        <w:rFonts w:ascii="Arial" w:eastAsia="Arial" w:hAnsi="Arial" w:cs="Arial" w:hint="default"/>
        <w:spacing w:val="0"/>
        <w:w w:val="100"/>
        <w:lang w:val="es-ES" w:eastAsia="en-US" w:bidi="ar-SA"/>
      </w:rPr>
    </w:lvl>
    <w:lvl w:ilvl="1" w:tplc="392CA4C0">
      <w:numFmt w:val="bullet"/>
      <w:lvlText w:val="•"/>
      <w:lvlJc w:val="left"/>
      <w:pPr>
        <w:ind w:left="1061" w:hanging="135"/>
      </w:pPr>
      <w:rPr>
        <w:rFonts w:hint="default"/>
        <w:lang w:val="es-ES" w:eastAsia="en-US" w:bidi="ar-SA"/>
      </w:rPr>
    </w:lvl>
    <w:lvl w:ilvl="2" w:tplc="DA7C5314">
      <w:numFmt w:val="bullet"/>
      <w:lvlText w:val="•"/>
      <w:lvlJc w:val="left"/>
      <w:pPr>
        <w:ind w:left="1983" w:hanging="135"/>
      </w:pPr>
      <w:rPr>
        <w:rFonts w:hint="default"/>
        <w:lang w:val="es-ES" w:eastAsia="en-US" w:bidi="ar-SA"/>
      </w:rPr>
    </w:lvl>
    <w:lvl w:ilvl="3" w:tplc="78DE5F6C">
      <w:numFmt w:val="bullet"/>
      <w:lvlText w:val="•"/>
      <w:lvlJc w:val="left"/>
      <w:pPr>
        <w:ind w:left="2904" w:hanging="135"/>
      </w:pPr>
      <w:rPr>
        <w:rFonts w:hint="default"/>
        <w:lang w:val="es-ES" w:eastAsia="en-US" w:bidi="ar-SA"/>
      </w:rPr>
    </w:lvl>
    <w:lvl w:ilvl="4" w:tplc="44F02CFC">
      <w:numFmt w:val="bullet"/>
      <w:lvlText w:val="•"/>
      <w:lvlJc w:val="left"/>
      <w:pPr>
        <w:ind w:left="3826" w:hanging="135"/>
      </w:pPr>
      <w:rPr>
        <w:rFonts w:hint="default"/>
        <w:lang w:val="es-ES" w:eastAsia="en-US" w:bidi="ar-SA"/>
      </w:rPr>
    </w:lvl>
    <w:lvl w:ilvl="5" w:tplc="040A3C90">
      <w:numFmt w:val="bullet"/>
      <w:lvlText w:val="•"/>
      <w:lvlJc w:val="left"/>
      <w:pPr>
        <w:ind w:left="4747" w:hanging="135"/>
      </w:pPr>
      <w:rPr>
        <w:rFonts w:hint="default"/>
        <w:lang w:val="es-ES" w:eastAsia="en-US" w:bidi="ar-SA"/>
      </w:rPr>
    </w:lvl>
    <w:lvl w:ilvl="6" w:tplc="EF1495DE">
      <w:numFmt w:val="bullet"/>
      <w:lvlText w:val="•"/>
      <w:lvlJc w:val="left"/>
      <w:pPr>
        <w:ind w:left="5669" w:hanging="135"/>
      </w:pPr>
      <w:rPr>
        <w:rFonts w:hint="default"/>
        <w:lang w:val="es-ES" w:eastAsia="en-US" w:bidi="ar-SA"/>
      </w:rPr>
    </w:lvl>
    <w:lvl w:ilvl="7" w:tplc="F7B462BC">
      <w:numFmt w:val="bullet"/>
      <w:lvlText w:val="•"/>
      <w:lvlJc w:val="left"/>
      <w:pPr>
        <w:ind w:left="6590" w:hanging="135"/>
      </w:pPr>
      <w:rPr>
        <w:rFonts w:hint="default"/>
        <w:lang w:val="es-ES" w:eastAsia="en-US" w:bidi="ar-SA"/>
      </w:rPr>
    </w:lvl>
    <w:lvl w:ilvl="8" w:tplc="3190E3F8">
      <w:numFmt w:val="bullet"/>
      <w:lvlText w:val="•"/>
      <w:lvlJc w:val="left"/>
      <w:pPr>
        <w:ind w:left="7512" w:hanging="135"/>
      </w:pPr>
      <w:rPr>
        <w:rFonts w:hint="default"/>
        <w:lang w:val="es-ES" w:eastAsia="en-US" w:bidi="ar-SA"/>
      </w:rPr>
    </w:lvl>
  </w:abstractNum>
  <w:abstractNum w:abstractNumId="33" w15:restartNumberingAfterBreak="0">
    <w:nsid w:val="48BB70A0"/>
    <w:multiLevelType w:val="hybridMultilevel"/>
    <w:tmpl w:val="103E865A"/>
    <w:lvl w:ilvl="0" w:tplc="CDE2FF6E">
      <w:numFmt w:val="bullet"/>
      <w:lvlText w:val="-"/>
      <w:lvlJc w:val="left"/>
      <w:pPr>
        <w:ind w:left="142" w:hanging="123"/>
      </w:pPr>
      <w:rPr>
        <w:rFonts w:ascii="Arial" w:eastAsia="Arial" w:hAnsi="Arial" w:cs="Arial" w:hint="default"/>
        <w:b w:val="0"/>
        <w:bCs w:val="0"/>
        <w:i w:val="0"/>
        <w:iCs w:val="0"/>
        <w:spacing w:val="0"/>
        <w:w w:val="100"/>
        <w:sz w:val="20"/>
        <w:szCs w:val="20"/>
        <w:lang w:val="es-ES" w:eastAsia="en-US" w:bidi="ar-SA"/>
      </w:rPr>
    </w:lvl>
    <w:lvl w:ilvl="1" w:tplc="CF78A480">
      <w:numFmt w:val="bullet"/>
      <w:lvlText w:val="•"/>
      <w:lvlJc w:val="left"/>
      <w:pPr>
        <w:ind w:left="1061" w:hanging="123"/>
      </w:pPr>
      <w:rPr>
        <w:rFonts w:hint="default"/>
        <w:lang w:val="es-ES" w:eastAsia="en-US" w:bidi="ar-SA"/>
      </w:rPr>
    </w:lvl>
    <w:lvl w:ilvl="2" w:tplc="2B12C2FE">
      <w:numFmt w:val="bullet"/>
      <w:lvlText w:val="•"/>
      <w:lvlJc w:val="left"/>
      <w:pPr>
        <w:ind w:left="1983" w:hanging="123"/>
      </w:pPr>
      <w:rPr>
        <w:rFonts w:hint="default"/>
        <w:lang w:val="es-ES" w:eastAsia="en-US" w:bidi="ar-SA"/>
      </w:rPr>
    </w:lvl>
    <w:lvl w:ilvl="3" w:tplc="315E60F2">
      <w:numFmt w:val="bullet"/>
      <w:lvlText w:val="•"/>
      <w:lvlJc w:val="left"/>
      <w:pPr>
        <w:ind w:left="2904" w:hanging="123"/>
      </w:pPr>
      <w:rPr>
        <w:rFonts w:hint="default"/>
        <w:lang w:val="es-ES" w:eastAsia="en-US" w:bidi="ar-SA"/>
      </w:rPr>
    </w:lvl>
    <w:lvl w:ilvl="4" w:tplc="97C0118C">
      <w:numFmt w:val="bullet"/>
      <w:lvlText w:val="•"/>
      <w:lvlJc w:val="left"/>
      <w:pPr>
        <w:ind w:left="3826" w:hanging="123"/>
      </w:pPr>
      <w:rPr>
        <w:rFonts w:hint="default"/>
        <w:lang w:val="es-ES" w:eastAsia="en-US" w:bidi="ar-SA"/>
      </w:rPr>
    </w:lvl>
    <w:lvl w:ilvl="5" w:tplc="65D29B78">
      <w:numFmt w:val="bullet"/>
      <w:lvlText w:val="•"/>
      <w:lvlJc w:val="left"/>
      <w:pPr>
        <w:ind w:left="4747" w:hanging="123"/>
      </w:pPr>
      <w:rPr>
        <w:rFonts w:hint="default"/>
        <w:lang w:val="es-ES" w:eastAsia="en-US" w:bidi="ar-SA"/>
      </w:rPr>
    </w:lvl>
    <w:lvl w:ilvl="6" w:tplc="E3467692">
      <w:numFmt w:val="bullet"/>
      <w:lvlText w:val="•"/>
      <w:lvlJc w:val="left"/>
      <w:pPr>
        <w:ind w:left="5669" w:hanging="123"/>
      </w:pPr>
      <w:rPr>
        <w:rFonts w:hint="default"/>
        <w:lang w:val="es-ES" w:eastAsia="en-US" w:bidi="ar-SA"/>
      </w:rPr>
    </w:lvl>
    <w:lvl w:ilvl="7" w:tplc="61F21AFC">
      <w:numFmt w:val="bullet"/>
      <w:lvlText w:val="•"/>
      <w:lvlJc w:val="left"/>
      <w:pPr>
        <w:ind w:left="6590" w:hanging="123"/>
      </w:pPr>
      <w:rPr>
        <w:rFonts w:hint="default"/>
        <w:lang w:val="es-ES" w:eastAsia="en-US" w:bidi="ar-SA"/>
      </w:rPr>
    </w:lvl>
    <w:lvl w:ilvl="8" w:tplc="793EB684">
      <w:numFmt w:val="bullet"/>
      <w:lvlText w:val="•"/>
      <w:lvlJc w:val="left"/>
      <w:pPr>
        <w:ind w:left="7512" w:hanging="123"/>
      </w:pPr>
      <w:rPr>
        <w:rFonts w:hint="default"/>
        <w:lang w:val="es-ES" w:eastAsia="en-US" w:bidi="ar-SA"/>
      </w:rPr>
    </w:lvl>
  </w:abstractNum>
  <w:abstractNum w:abstractNumId="34" w15:restartNumberingAfterBreak="0">
    <w:nsid w:val="48FF1084"/>
    <w:multiLevelType w:val="hybridMultilevel"/>
    <w:tmpl w:val="78DE707C"/>
    <w:lvl w:ilvl="0" w:tplc="E0E8C08E">
      <w:numFmt w:val="bullet"/>
      <w:lvlText w:val=""/>
      <w:lvlJc w:val="left"/>
      <w:pPr>
        <w:ind w:left="869" w:hanging="360"/>
      </w:pPr>
      <w:rPr>
        <w:rFonts w:ascii="Symbol" w:eastAsia="Symbol" w:hAnsi="Symbol" w:cs="Symbol" w:hint="default"/>
        <w:b w:val="0"/>
        <w:bCs w:val="0"/>
        <w:i w:val="0"/>
        <w:iCs w:val="0"/>
        <w:spacing w:val="0"/>
        <w:w w:val="100"/>
        <w:sz w:val="24"/>
        <w:szCs w:val="24"/>
        <w:lang w:val="es-ES" w:eastAsia="en-US" w:bidi="ar-SA"/>
      </w:rPr>
    </w:lvl>
    <w:lvl w:ilvl="1" w:tplc="A5483B5C">
      <w:numFmt w:val="bullet"/>
      <w:lvlText w:val="•"/>
      <w:lvlJc w:val="left"/>
      <w:pPr>
        <w:ind w:left="1823" w:hanging="360"/>
      </w:pPr>
      <w:rPr>
        <w:rFonts w:hint="default"/>
        <w:lang w:val="es-ES" w:eastAsia="en-US" w:bidi="ar-SA"/>
      </w:rPr>
    </w:lvl>
    <w:lvl w:ilvl="2" w:tplc="BB14806E">
      <w:numFmt w:val="bullet"/>
      <w:lvlText w:val="•"/>
      <w:lvlJc w:val="left"/>
      <w:pPr>
        <w:ind w:left="2786" w:hanging="360"/>
      </w:pPr>
      <w:rPr>
        <w:rFonts w:hint="default"/>
        <w:lang w:val="es-ES" w:eastAsia="en-US" w:bidi="ar-SA"/>
      </w:rPr>
    </w:lvl>
    <w:lvl w:ilvl="3" w:tplc="7FD46010">
      <w:numFmt w:val="bullet"/>
      <w:lvlText w:val="•"/>
      <w:lvlJc w:val="left"/>
      <w:pPr>
        <w:ind w:left="3749" w:hanging="360"/>
      </w:pPr>
      <w:rPr>
        <w:rFonts w:hint="default"/>
        <w:lang w:val="es-ES" w:eastAsia="en-US" w:bidi="ar-SA"/>
      </w:rPr>
    </w:lvl>
    <w:lvl w:ilvl="4" w:tplc="BAF83A88">
      <w:numFmt w:val="bullet"/>
      <w:lvlText w:val="•"/>
      <w:lvlJc w:val="left"/>
      <w:pPr>
        <w:ind w:left="4712" w:hanging="360"/>
      </w:pPr>
      <w:rPr>
        <w:rFonts w:hint="default"/>
        <w:lang w:val="es-ES" w:eastAsia="en-US" w:bidi="ar-SA"/>
      </w:rPr>
    </w:lvl>
    <w:lvl w:ilvl="5" w:tplc="CE2044EC">
      <w:numFmt w:val="bullet"/>
      <w:lvlText w:val="•"/>
      <w:lvlJc w:val="left"/>
      <w:pPr>
        <w:ind w:left="5675" w:hanging="360"/>
      </w:pPr>
      <w:rPr>
        <w:rFonts w:hint="default"/>
        <w:lang w:val="es-ES" w:eastAsia="en-US" w:bidi="ar-SA"/>
      </w:rPr>
    </w:lvl>
    <w:lvl w:ilvl="6" w:tplc="A150E8D0">
      <w:numFmt w:val="bullet"/>
      <w:lvlText w:val="•"/>
      <w:lvlJc w:val="left"/>
      <w:pPr>
        <w:ind w:left="6638" w:hanging="360"/>
      </w:pPr>
      <w:rPr>
        <w:rFonts w:hint="default"/>
        <w:lang w:val="es-ES" w:eastAsia="en-US" w:bidi="ar-SA"/>
      </w:rPr>
    </w:lvl>
    <w:lvl w:ilvl="7" w:tplc="F774DD02">
      <w:numFmt w:val="bullet"/>
      <w:lvlText w:val="•"/>
      <w:lvlJc w:val="left"/>
      <w:pPr>
        <w:ind w:left="7601" w:hanging="360"/>
      </w:pPr>
      <w:rPr>
        <w:rFonts w:hint="default"/>
        <w:lang w:val="es-ES" w:eastAsia="en-US" w:bidi="ar-SA"/>
      </w:rPr>
    </w:lvl>
    <w:lvl w:ilvl="8" w:tplc="1ABE3EC6">
      <w:numFmt w:val="bullet"/>
      <w:lvlText w:val="•"/>
      <w:lvlJc w:val="left"/>
      <w:pPr>
        <w:ind w:left="8564" w:hanging="360"/>
      </w:pPr>
      <w:rPr>
        <w:rFonts w:hint="default"/>
        <w:lang w:val="es-ES" w:eastAsia="en-US" w:bidi="ar-SA"/>
      </w:rPr>
    </w:lvl>
  </w:abstractNum>
  <w:abstractNum w:abstractNumId="35" w15:restartNumberingAfterBreak="0">
    <w:nsid w:val="4992273D"/>
    <w:multiLevelType w:val="hybridMultilevel"/>
    <w:tmpl w:val="32AECD3C"/>
    <w:lvl w:ilvl="0" w:tplc="ECAE763A">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1F14C768">
      <w:numFmt w:val="bullet"/>
      <w:lvlText w:val="•"/>
      <w:lvlJc w:val="left"/>
      <w:pPr>
        <w:ind w:left="1061" w:hanging="112"/>
      </w:pPr>
      <w:rPr>
        <w:rFonts w:hint="default"/>
        <w:lang w:val="es-ES" w:eastAsia="en-US" w:bidi="ar-SA"/>
      </w:rPr>
    </w:lvl>
    <w:lvl w:ilvl="2" w:tplc="569C0762">
      <w:numFmt w:val="bullet"/>
      <w:lvlText w:val="•"/>
      <w:lvlJc w:val="left"/>
      <w:pPr>
        <w:ind w:left="1983" w:hanging="112"/>
      </w:pPr>
      <w:rPr>
        <w:rFonts w:hint="default"/>
        <w:lang w:val="es-ES" w:eastAsia="en-US" w:bidi="ar-SA"/>
      </w:rPr>
    </w:lvl>
    <w:lvl w:ilvl="3" w:tplc="730CFE30">
      <w:numFmt w:val="bullet"/>
      <w:lvlText w:val="•"/>
      <w:lvlJc w:val="left"/>
      <w:pPr>
        <w:ind w:left="2904" w:hanging="112"/>
      </w:pPr>
      <w:rPr>
        <w:rFonts w:hint="default"/>
        <w:lang w:val="es-ES" w:eastAsia="en-US" w:bidi="ar-SA"/>
      </w:rPr>
    </w:lvl>
    <w:lvl w:ilvl="4" w:tplc="3D9E3330">
      <w:numFmt w:val="bullet"/>
      <w:lvlText w:val="•"/>
      <w:lvlJc w:val="left"/>
      <w:pPr>
        <w:ind w:left="3826" w:hanging="112"/>
      </w:pPr>
      <w:rPr>
        <w:rFonts w:hint="default"/>
        <w:lang w:val="es-ES" w:eastAsia="en-US" w:bidi="ar-SA"/>
      </w:rPr>
    </w:lvl>
    <w:lvl w:ilvl="5" w:tplc="3670B8EA">
      <w:numFmt w:val="bullet"/>
      <w:lvlText w:val="•"/>
      <w:lvlJc w:val="left"/>
      <w:pPr>
        <w:ind w:left="4747" w:hanging="112"/>
      </w:pPr>
      <w:rPr>
        <w:rFonts w:hint="default"/>
        <w:lang w:val="es-ES" w:eastAsia="en-US" w:bidi="ar-SA"/>
      </w:rPr>
    </w:lvl>
    <w:lvl w:ilvl="6" w:tplc="5A32AF2E">
      <w:numFmt w:val="bullet"/>
      <w:lvlText w:val="•"/>
      <w:lvlJc w:val="left"/>
      <w:pPr>
        <w:ind w:left="5669" w:hanging="112"/>
      </w:pPr>
      <w:rPr>
        <w:rFonts w:hint="default"/>
        <w:lang w:val="es-ES" w:eastAsia="en-US" w:bidi="ar-SA"/>
      </w:rPr>
    </w:lvl>
    <w:lvl w:ilvl="7" w:tplc="05A62E30">
      <w:numFmt w:val="bullet"/>
      <w:lvlText w:val="•"/>
      <w:lvlJc w:val="left"/>
      <w:pPr>
        <w:ind w:left="6590" w:hanging="112"/>
      </w:pPr>
      <w:rPr>
        <w:rFonts w:hint="default"/>
        <w:lang w:val="es-ES" w:eastAsia="en-US" w:bidi="ar-SA"/>
      </w:rPr>
    </w:lvl>
    <w:lvl w:ilvl="8" w:tplc="330A587A">
      <w:numFmt w:val="bullet"/>
      <w:lvlText w:val="•"/>
      <w:lvlJc w:val="left"/>
      <w:pPr>
        <w:ind w:left="7512" w:hanging="112"/>
      </w:pPr>
      <w:rPr>
        <w:rFonts w:hint="default"/>
        <w:lang w:val="es-ES" w:eastAsia="en-US" w:bidi="ar-SA"/>
      </w:rPr>
    </w:lvl>
  </w:abstractNum>
  <w:abstractNum w:abstractNumId="36" w15:restartNumberingAfterBreak="0">
    <w:nsid w:val="49B56EEE"/>
    <w:multiLevelType w:val="hybridMultilevel"/>
    <w:tmpl w:val="F4F4D406"/>
    <w:lvl w:ilvl="0" w:tplc="974E083A">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1" w:tplc="F420FEF0">
      <w:numFmt w:val="bullet"/>
      <w:lvlText w:val="•"/>
      <w:lvlJc w:val="left"/>
      <w:pPr>
        <w:ind w:left="2266" w:hanging="173"/>
      </w:pPr>
      <w:rPr>
        <w:rFonts w:hint="default"/>
        <w:lang w:val="es-ES" w:eastAsia="en-US" w:bidi="ar-SA"/>
      </w:rPr>
    </w:lvl>
    <w:lvl w:ilvl="2" w:tplc="DE8AF84A">
      <w:numFmt w:val="bullet"/>
      <w:lvlText w:val="•"/>
      <w:lvlJc w:val="left"/>
      <w:pPr>
        <w:ind w:left="3132" w:hanging="173"/>
      </w:pPr>
      <w:rPr>
        <w:rFonts w:hint="default"/>
        <w:lang w:val="es-ES" w:eastAsia="en-US" w:bidi="ar-SA"/>
      </w:rPr>
    </w:lvl>
    <w:lvl w:ilvl="3" w:tplc="BF04A4FE">
      <w:numFmt w:val="bullet"/>
      <w:lvlText w:val="•"/>
      <w:lvlJc w:val="left"/>
      <w:pPr>
        <w:ind w:left="3999" w:hanging="173"/>
      </w:pPr>
      <w:rPr>
        <w:rFonts w:hint="default"/>
        <w:lang w:val="es-ES" w:eastAsia="en-US" w:bidi="ar-SA"/>
      </w:rPr>
    </w:lvl>
    <w:lvl w:ilvl="4" w:tplc="340AAA54">
      <w:numFmt w:val="bullet"/>
      <w:lvlText w:val="•"/>
      <w:lvlJc w:val="left"/>
      <w:pPr>
        <w:ind w:left="4865" w:hanging="173"/>
      </w:pPr>
      <w:rPr>
        <w:rFonts w:hint="default"/>
        <w:lang w:val="es-ES" w:eastAsia="en-US" w:bidi="ar-SA"/>
      </w:rPr>
    </w:lvl>
    <w:lvl w:ilvl="5" w:tplc="0A9C63B2">
      <w:numFmt w:val="bullet"/>
      <w:lvlText w:val="•"/>
      <w:lvlJc w:val="left"/>
      <w:pPr>
        <w:ind w:left="5731" w:hanging="173"/>
      </w:pPr>
      <w:rPr>
        <w:rFonts w:hint="default"/>
        <w:lang w:val="es-ES" w:eastAsia="en-US" w:bidi="ar-SA"/>
      </w:rPr>
    </w:lvl>
    <w:lvl w:ilvl="6" w:tplc="135AA912">
      <w:numFmt w:val="bullet"/>
      <w:lvlText w:val="•"/>
      <w:lvlJc w:val="left"/>
      <w:pPr>
        <w:ind w:left="6598" w:hanging="173"/>
      </w:pPr>
      <w:rPr>
        <w:rFonts w:hint="default"/>
        <w:lang w:val="es-ES" w:eastAsia="en-US" w:bidi="ar-SA"/>
      </w:rPr>
    </w:lvl>
    <w:lvl w:ilvl="7" w:tplc="A0B48328">
      <w:numFmt w:val="bullet"/>
      <w:lvlText w:val="•"/>
      <w:lvlJc w:val="left"/>
      <w:pPr>
        <w:ind w:left="7464" w:hanging="173"/>
      </w:pPr>
      <w:rPr>
        <w:rFonts w:hint="default"/>
        <w:lang w:val="es-ES" w:eastAsia="en-US" w:bidi="ar-SA"/>
      </w:rPr>
    </w:lvl>
    <w:lvl w:ilvl="8" w:tplc="F550B422">
      <w:numFmt w:val="bullet"/>
      <w:lvlText w:val="•"/>
      <w:lvlJc w:val="left"/>
      <w:pPr>
        <w:ind w:left="8330" w:hanging="173"/>
      </w:pPr>
      <w:rPr>
        <w:rFonts w:hint="default"/>
        <w:lang w:val="es-ES" w:eastAsia="en-US" w:bidi="ar-SA"/>
      </w:rPr>
    </w:lvl>
  </w:abstractNum>
  <w:abstractNum w:abstractNumId="37" w15:restartNumberingAfterBreak="0">
    <w:nsid w:val="50AF7DB1"/>
    <w:multiLevelType w:val="hybridMultilevel"/>
    <w:tmpl w:val="8AC2AD54"/>
    <w:lvl w:ilvl="0" w:tplc="0CE63A68">
      <w:numFmt w:val="bullet"/>
      <w:lvlText w:val="-"/>
      <w:lvlJc w:val="left"/>
      <w:pPr>
        <w:ind w:left="142" w:hanging="129"/>
      </w:pPr>
      <w:rPr>
        <w:rFonts w:ascii="Arial" w:eastAsia="Arial" w:hAnsi="Arial" w:cs="Arial" w:hint="default"/>
        <w:b w:val="0"/>
        <w:bCs w:val="0"/>
        <w:i/>
        <w:iCs/>
        <w:spacing w:val="0"/>
        <w:w w:val="100"/>
        <w:sz w:val="20"/>
        <w:szCs w:val="20"/>
        <w:lang w:val="es-ES" w:eastAsia="en-US" w:bidi="ar-SA"/>
      </w:rPr>
    </w:lvl>
    <w:lvl w:ilvl="1" w:tplc="16200A3A">
      <w:numFmt w:val="bullet"/>
      <w:lvlText w:val="•"/>
      <w:lvlJc w:val="left"/>
      <w:pPr>
        <w:ind w:left="1061" w:hanging="129"/>
      </w:pPr>
      <w:rPr>
        <w:rFonts w:hint="default"/>
        <w:lang w:val="es-ES" w:eastAsia="en-US" w:bidi="ar-SA"/>
      </w:rPr>
    </w:lvl>
    <w:lvl w:ilvl="2" w:tplc="B43ACA40">
      <w:numFmt w:val="bullet"/>
      <w:lvlText w:val="•"/>
      <w:lvlJc w:val="left"/>
      <w:pPr>
        <w:ind w:left="1983" w:hanging="129"/>
      </w:pPr>
      <w:rPr>
        <w:rFonts w:hint="default"/>
        <w:lang w:val="es-ES" w:eastAsia="en-US" w:bidi="ar-SA"/>
      </w:rPr>
    </w:lvl>
    <w:lvl w:ilvl="3" w:tplc="89063246">
      <w:numFmt w:val="bullet"/>
      <w:lvlText w:val="•"/>
      <w:lvlJc w:val="left"/>
      <w:pPr>
        <w:ind w:left="2904" w:hanging="129"/>
      </w:pPr>
      <w:rPr>
        <w:rFonts w:hint="default"/>
        <w:lang w:val="es-ES" w:eastAsia="en-US" w:bidi="ar-SA"/>
      </w:rPr>
    </w:lvl>
    <w:lvl w:ilvl="4" w:tplc="25C44716">
      <w:numFmt w:val="bullet"/>
      <w:lvlText w:val="•"/>
      <w:lvlJc w:val="left"/>
      <w:pPr>
        <w:ind w:left="3826" w:hanging="129"/>
      </w:pPr>
      <w:rPr>
        <w:rFonts w:hint="default"/>
        <w:lang w:val="es-ES" w:eastAsia="en-US" w:bidi="ar-SA"/>
      </w:rPr>
    </w:lvl>
    <w:lvl w:ilvl="5" w:tplc="71C048EA">
      <w:numFmt w:val="bullet"/>
      <w:lvlText w:val="•"/>
      <w:lvlJc w:val="left"/>
      <w:pPr>
        <w:ind w:left="4747" w:hanging="129"/>
      </w:pPr>
      <w:rPr>
        <w:rFonts w:hint="default"/>
        <w:lang w:val="es-ES" w:eastAsia="en-US" w:bidi="ar-SA"/>
      </w:rPr>
    </w:lvl>
    <w:lvl w:ilvl="6" w:tplc="8FD6AB3A">
      <w:numFmt w:val="bullet"/>
      <w:lvlText w:val="•"/>
      <w:lvlJc w:val="left"/>
      <w:pPr>
        <w:ind w:left="5669" w:hanging="129"/>
      </w:pPr>
      <w:rPr>
        <w:rFonts w:hint="default"/>
        <w:lang w:val="es-ES" w:eastAsia="en-US" w:bidi="ar-SA"/>
      </w:rPr>
    </w:lvl>
    <w:lvl w:ilvl="7" w:tplc="673E10F4">
      <w:numFmt w:val="bullet"/>
      <w:lvlText w:val="•"/>
      <w:lvlJc w:val="left"/>
      <w:pPr>
        <w:ind w:left="6590" w:hanging="129"/>
      </w:pPr>
      <w:rPr>
        <w:rFonts w:hint="default"/>
        <w:lang w:val="es-ES" w:eastAsia="en-US" w:bidi="ar-SA"/>
      </w:rPr>
    </w:lvl>
    <w:lvl w:ilvl="8" w:tplc="B5E8236C">
      <w:numFmt w:val="bullet"/>
      <w:lvlText w:val="•"/>
      <w:lvlJc w:val="left"/>
      <w:pPr>
        <w:ind w:left="7512" w:hanging="129"/>
      </w:pPr>
      <w:rPr>
        <w:rFonts w:hint="default"/>
        <w:lang w:val="es-ES" w:eastAsia="en-US" w:bidi="ar-SA"/>
      </w:rPr>
    </w:lvl>
  </w:abstractNum>
  <w:abstractNum w:abstractNumId="38" w15:restartNumberingAfterBreak="0">
    <w:nsid w:val="52362D51"/>
    <w:multiLevelType w:val="hybridMultilevel"/>
    <w:tmpl w:val="6C3A87F4"/>
    <w:lvl w:ilvl="0" w:tplc="273C9684">
      <w:start w:val="1"/>
      <w:numFmt w:val="decimal"/>
      <w:lvlText w:val="%1."/>
      <w:lvlJc w:val="left"/>
      <w:pPr>
        <w:ind w:left="365" w:hanging="223"/>
        <w:jc w:val="left"/>
      </w:pPr>
      <w:rPr>
        <w:rFonts w:ascii="Arial" w:eastAsia="Arial" w:hAnsi="Arial" w:cs="Arial" w:hint="default"/>
        <w:b w:val="0"/>
        <w:bCs w:val="0"/>
        <w:i w:val="0"/>
        <w:iCs w:val="0"/>
        <w:spacing w:val="0"/>
        <w:w w:val="100"/>
        <w:sz w:val="20"/>
        <w:szCs w:val="20"/>
        <w:lang w:val="es-ES" w:eastAsia="en-US" w:bidi="ar-SA"/>
      </w:rPr>
    </w:lvl>
    <w:lvl w:ilvl="1" w:tplc="DF648D14">
      <w:numFmt w:val="bullet"/>
      <w:lvlText w:val="•"/>
      <w:lvlJc w:val="left"/>
      <w:pPr>
        <w:ind w:left="1259" w:hanging="223"/>
      </w:pPr>
      <w:rPr>
        <w:rFonts w:hint="default"/>
        <w:lang w:val="es-ES" w:eastAsia="en-US" w:bidi="ar-SA"/>
      </w:rPr>
    </w:lvl>
    <w:lvl w:ilvl="2" w:tplc="B06473D4">
      <w:numFmt w:val="bullet"/>
      <w:lvlText w:val="•"/>
      <w:lvlJc w:val="left"/>
      <w:pPr>
        <w:ind w:left="2159" w:hanging="223"/>
      </w:pPr>
      <w:rPr>
        <w:rFonts w:hint="default"/>
        <w:lang w:val="es-ES" w:eastAsia="en-US" w:bidi="ar-SA"/>
      </w:rPr>
    </w:lvl>
    <w:lvl w:ilvl="3" w:tplc="2D28C228">
      <w:numFmt w:val="bullet"/>
      <w:lvlText w:val="•"/>
      <w:lvlJc w:val="left"/>
      <w:pPr>
        <w:ind w:left="3058" w:hanging="223"/>
      </w:pPr>
      <w:rPr>
        <w:rFonts w:hint="default"/>
        <w:lang w:val="es-ES" w:eastAsia="en-US" w:bidi="ar-SA"/>
      </w:rPr>
    </w:lvl>
    <w:lvl w:ilvl="4" w:tplc="13DA0912">
      <w:numFmt w:val="bullet"/>
      <w:lvlText w:val="•"/>
      <w:lvlJc w:val="left"/>
      <w:pPr>
        <w:ind w:left="3958" w:hanging="223"/>
      </w:pPr>
      <w:rPr>
        <w:rFonts w:hint="default"/>
        <w:lang w:val="es-ES" w:eastAsia="en-US" w:bidi="ar-SA"/>
      </w:rPr>
    </w:lvl>
    <w:lvl w:ilvl="5" w:tplc="604CE2E4">
      <w:numFmt w:val="bullet"/>
      <w:lvlText w:val="•"/>
      <w:lvlJc w:val="left"/>
      <w:pPr>
        <w:ind w:left="4857" w:hanging="223"/>
      </w:pPr>
      <w:rPr>
        <w:rFonts w:hint="default"/>
        <w:lang w:val="es-ES" w:eastAsia="en-US" w:bidi="ar-SA"/>
      </w:rPr>
    </w:lvl>
    <w:lvl w:ilvl="6" w:tplc="D29E9BFC">
      <w:numFmt w:val="bullet"/>
      <w:lvlText w:val="•"/>
      <w:lvlJc w:val="left"/>
      <w:pPr>
        <w:ind w:left="5757" w:hanging="223"/>
      </w:pPr>
      <w:rPr>
        <w:rFonts w:hint="default"/>
        <w:lang w:val="es-ES" w:eastAsia="en-US" w:bidi="ar-SA"/>
      </w:rPr>
    </w:lvl>
    <w:lvl w:ilvl="7" w:tplc="C0089484">
      <w:numFmt w:val="bullet"/>
      <w:lvlText w:val="•"/>
      <w:lvlJc w:val="left"/>
      <w:pPr>
        <w:ind w:left="6656" w:hanging="223"/>
      </w:pPr>
      <w:rPr>
        <w:rFonts w:hint="default"/>
        <w:lang w:val="es-ES" w:eastAsia="en-US" w:bidi="ar-SA"/>
      </w:rPr>
    </w:lvl>
    <w:lvl w:ilvl="8" w:tplc="2C4CE65A">
      <w:numFmt w:val="bullet"/>
      <w:lvlText w:val="•"/>
      <w:lvlJc w:val="left"/>
      <w:pPr>
        <w:ind w:left="7556" w:hanging="223"/>
      </w:pPr>
      <w:rPr>
        <w:rFonts w:hint="default"/>
        <w:lang w:val="es-ES" w:eastAsia="en-US" w:bidi="ar-SA"/>
      </w:rPr>
    </w:lvl>
  </w:abstractNum>
  <w:abstractNum w:abstractNumId="39" w15:restartNumberingAfterBreak="0">
    <w:nsid w:val="5751093E"/>
    <w:multiLevelType w:val="hybridMultilevel"/>
    <w:tmpl w:val="5AD647A4"/>
    <w:lvl w:ilvl="0" w:tplc="DE90CF7E">
      <w:numFmt w:val="bullet"/>
      <w:lvlText w:val="-"/>
      <w:lvlJc w:val="left"/>
      <w:pPr>
        <w:ind w:left="142" w:hanging="215"/>
      </w:pPr>
      <w:rPr>
        <w:rFonts w:ascii="Arial" w:eastAsia="Arial" w:hAnsi="Arial" w:cs="Arial" w:hint="default"/>
        <w:b w:val="0"/>
        <w:bCs w:val="0"/>
        <w:i w:val="0"/>
        <w:iCs w:val="0"/>
        <w:spacing w:val="0"/>
        <w:w w:val="100"/>
        <w:sz w:val="20"/>
        <w:szCs w:val="20"/>
        <w:lang w:val="es-ES" w:eastAsia="en-US" w:bidi="ar-SA"/>
      </w:rPr>
    </w:lvl>
    <w:lvl w:ilvl="1" w:tplc="A0206194">
      <w:numFmt w:val="bullet"/>
      <w:lvlText w:val="•"/>
      <w:lvlJc w:val="left"/>
      <w:pPr>
        <w:ind w:left="1061" w:hanging="215"/>
      </w:pPr>
      <w:rPr>
        <w:rFonts w:hint="default"/>
        <w:lang w:val="es-ES" w:eastAsia="en-US" w:bidi="ar-SA"/>
      </w:rPr>
    </w:lvl>
    <w:lvl w:ilvl="2" w:tplc="F670E346">
      <w:numFmt w:val="bullet"/>
      <w:lvlText w:val="•"/>
      <w:lvlJc w:val="left"/>
      <w:pPr>
        <w:ind w:left="1983" w:hanging="215"/>
      </w:pPr>
      <w:rPr>
        <w:rFonts w:hint="default"/>
        <w:lang w:val="es-ES" w:eastAsia="en-US" w:bidi="ar-SA"/>
      </w:rPr>
    </w:lvl>
    <w:lvl w:ilvl="3" w:tplc="9E6E6C3C">
      <w:numFmt w:val="bullet"/>
      <w:lvlText w:val="•"/>
      <w:lvlJc w:val="left"/>
      <w:pPr>
        <w:ind w:left="2904" w:hanging="215"/>
      </w:pPr>
      <w:rPr>
        <w:rFonts w:hint="default"/>
        <w:lang w:val="es-ES" w:eastAsia="en-US" w:bidi="ar-SA"/>
      </w:rPr>
    </w:lvl>
    <w:lvl w:ilvl="4" w:tplc="C2AE069A">
      <w:numFmt w:val="bullet"/>
      <w:lvlText w:val="•"/>
      <w:lvlJc w:val="left"/>
      <w:pPr>
        <w:ind w:left="3826" w:hanging="215"/>
      </w:pPr>
      <w:rPr>
        <w:rFonts w:hint="default"/>
        <w:lang w:val="es-ES" w:eastAsia="en-US" w:bidi="ar-SA"/>
      </w:rPr>
    </w:lvl>
    <w:lvl w:ilvl="5" w:tplc="7E02A744">
      <w:numFmt w:val="bullet"/>
      <w:lvlText w:val="•"/>
      <w:lvlJc w:val="left"/>
      <w:pPr>
        <w:ind w:left="4747" w:hanging="215"/>
      </w:pPr>
      <w:rPr>
        <w:rFonts w:hint="default"/>
        <w:lang w:val="es-ES" w:eastAsia="en-US" w:bidi="ar-SA"/>
      </w:rPr>
    </w:lvl>
    <w:lvl w:ilvl="6" w:tplc="59127892">
      <w:numFmt w:val="bullet"/>
      <w:lvlText w:val="•"/>
      <w:lvlJc w:val="left"/>
      <w:pPr>
        <w:ind w:left="5669" w:hanging="215"/>
      </w:pPr>
      <w:rPr>
        <w:rFonts w:hint="default"/>
        <w:lang w:val="es-ES" w:eastAsia="en-US" w:bidi="ar-SA"/>
      </w:rPr>
    </w:lvl>
    <w:lvl w:ilvl="7" w:tplc="D61A20CA">
      <w:numFmt w:val="bullet"/>
      <w:lvlText w:val="•"/>
      <w:lvlJc w:val="left"/>
      <w:pPr>
        <w:ind w:left="6590" w:hanging="215"/>
      </w:pPr>
      <w:rPr>
        <w:rFonts w:hint="default"/>
        <w:lang w:val="es-ES" w:eastAsia="en-US" w:bidi="ar-SA"/>
      </w:rPr>
    </w:lvl>
    <w:lvl w:ilvl="8" w:tplc="66041410">
      <w:numFmt w:val="bullet"/>
      <w:lvlText w:val="•"/>
      <w:lvlJc w:val="left"/>
      <w:pPr>
        <w:ind w:left="7512" w:hanging="215"/>
      </w:pPr>
      <w:rPr>
        <w:rFonts w:hint="default"/>
        <w:lang w:val="es-ES" w:eastAsia="en-US" w:bidi="ar-SA"/>
      </w:rPr>
    </w:lvl>
  </w:abstractNum>
  <w:abstractNum w:abstractNumId="40" w15:restartNumberingAfterBreak="0">
    <w:nsid w:val="598173A4"/>
    <w:multiLevelType w:val="hybridMultilevel"/>
    <w:tmpl w:val="5B625368"/>
    <w:lvl w:ilvl="0" w:tplc="490CE064">
      <w:numFmt w:val="bullet"/>
      <w:lvlText w:val="·"/>
      <w:lvlJc w:val="left"/>
      <w:pPr>
        <w:ind w:left="142" w:hanging="112"/>
      </w:pPr>
      <w:rPr>
        <w:rFonts w:ascii="Arial" w:eastAsia="Arial" w:hAnsi="Arial" w:cs="Arial" w:hint="default"/>
        <w:b w:val="0"/>
        <w:bCs w:val="0"/>
        <w:i w:val="0"/>
        <w:iCs w:val="0"/>
        <w:spacing w:val="0"/>
        <w:w w:val="83"/>
        <w:sz w:val="20"/>
        <w:szCs w:val="20"/>
        <w:lang w:val="es-ES" w:eastAsia="en-US" w:bidi="ar-SA"/>
      </w:rPr>
    </w:lvl>
    <w:lvl w:ilvl="1" w:tplc="F12A6C7E">
      <w:numFmt w:val="bullet"/>
      <w:lvlText w:val="•"/>
      <w:lvlJc w:val="left"/>
      <w:pPr>
        <w:ind w:left="1061" w:hanging="112"/>
      </w:pPr>
      <w:rPr>
        <w:rFonts w:hint="default"/>
        <w:lang w:val="es-ES" w:eastAsia="en-US" w:bidi="ar-SA"/>
      </w:rPr>
    </w:lvl>
    <w:lvl w:ilvl="2" w:tplc="767A9B1C">
      <w:numFmt w:val="bullet"/>
      <w:lvlText w:val="•"/>
      <w:lvlJc w:val="left"/>
      <w:pPr>
        <w:ind w:left="1983" w:hanging="112"/>
      </w:pPr>
      <w:rPr>
        <w:rFonts w:hint="default"/>
        <w:lang w:val="es-ES" w:eastAsia="en-US" w:bidi="ar-SA"/>
      </w:rPr>
    </w:lvl>
    <w:lvl w:ilvl="3" w:tplc="F24AABE0">
      <w:numFmt w:val="bullet"/>
      <w:lvlText w:val="•"/>
      <w:lvlJc w:val="left"/>
      <w:pPr>
        <w:ind w:left="2904" w:hanging="112"/>
      </w:pPr>
      <w:rPr>
        <w:rFonts w:hint="default"/>
        <w:lang w:val="es-ES" w:eastAsia="en-US" w:bidi="ar-SA"/>
      </w:rPr>
    </w:lvl>
    <w:lvl w:ilvl="4" w:tplc="5E821FE2">
      <w:numFmt w:val="bullet"/>
      <w:lvlText w:val="•"/>
      <w:lvlJc w:val="left"/>
      <w:pPr>
        <w:ind w:left="3826" w:hanging="112"/>
      </w:pPr>
      <w:rPr>
        <w:rFonts w:hint="default"/>
        <w:lang w:val="es-ES" w:eastAsia="en-US" w:bidi="ar-SA"/>
      </w:rPr>
    </w:lvl>
    <w:lvl w:ilvl="5" w:tplc="6D5845BE">
      <w:numFmt w:val="bullet"/>
      <w:lvlText w:val="•"/>
      <w:lvlJc w:val="left"/>
      <w:pPr>
        <w:ind w:left="4747" w:hanging="112"/>
      </w:pPr>
      <w:rPr>
        <w:rFonts w:hint="default"/>
        <w:lang w:val="es-ES" w:eastAsia="en-US" w:bidi="ar-SA"/>
      </w:rPr>
    </w:lvl>
    <w:lvl w:ilvl="6" w:tplc="FDAA1F18">
      <w:numFmt w:val="bullet"/>
      <w:lvlText w:val="•"/>
      <w:lvlJc w:val="left"/>
      <w:pPr>
        <w:ind w:left="5669" w:hanging="112"/>
      </w:pPr>
      <w:rPr>
        <w:rFonts w:hint="default"/>
        <w:lang w:val="es-ES" w:eastAsia="en-US" w:bidi="ar-SA"/>
      </w:rPr>
    </w:lvl>
    <w:lvl w:ilvl="7" w:tplc="59045174">
      <w:numFmt w:val="bullet"/>
      <w:lvlText w:val="•"/>
      <w:lvlJc w:val="left"/>
      <w:pPr>
        <w:ind w:left="6590" w:hanging="112"/>
      </w:pPr>
      <w:rPr>
        <w:rFonts w:hint="default"/>
        <w:lang w:val="es-ES" w:eastAsia="en-US" w:bidi="ar-SA"/>
      </w:rPr>
    </w:lvl>
    <w:lvl w:ilvl="8" w:tplc="5A34DBC2">
      <w:numFmt w:val="bullet"/>
      <w:lvlText w:val="•"/>
      <w:lvlJc w:val="left"/>
      <w:pPr>
        <w:ind w:left="7512" w:hanging="112"/>
      </w:pPr>
      <w:rPr>
        <w:rFonts w:hint="default"/>
        <w:lang w:val="es-ES" w:eastAsia="en-US" w:bidi="ar-SA"/>
      </w:rPr>
    </w:lvl>
  </w:abstractNum>
  <w:abstractNum w:abstractNumId="41" w15:restartNumberingAfterBreak="0">
    <w:nsid w:val="5AD97B9B"/>
    <w:multiLevelType w:val="hybridMultilevel"/>
    <w:tmpl w:val="61E61AA8"/>
    <w:lvl w:ilvl="0" w:tplc="1242DB80">
      <w:numFmt w:val="bullet"/>
      <w:lvlText w:val="·"/>
      <w:lvlJc w:val="left"/>
      <w:pPr>
        <w:ind w:left="142" w:hanging="146"/>
      </w:pPr>
      <w:rPr>
        <w:rFonts w:ascii="Arial" w:eastAsia="Arial" w:hAnsi="Arial" w:cs="Arial" w:hint="default"/>
        <w:b w:val="0"/>
        <w:bCs w:val="0"/>
        <w:i w:val="0"/>
        <w:iCs w:val="0"/>
        <w:spacing w:val="0"/>
        <w:w w:val="83"/>
        <w:sz w:val="20"/>
        <w:szCs w:val="20"/>
        <w:lang w:val="es-ES" w:eastAsia="en-US" w:bidi="ar-SA"/>
      </w:rPr>
    </w:lvl>
    <w:lvl w:ilvl="1" w:tplc="7DF818EE">
      <w:numFmt w:val="bullet"/>
      <w:lvlText w:val="•"/>
      <w:lvlJc w:val="left"/>
      <w:pPr>
        <w:ind w:left="1061" w:hanging="146"/>
      </w:pPr>
      <w:rPr>
        <w:rFonts w:hint="default"/>
        <w:lang w:val="es-ES" w:eastAsia="en-US" w:bidi="ar-SA"/>
      </w:rPr>
    </w:lvl>
    <w:lvl w:ilvl="2" w:tplc="EC425A2A">
      <w:numFmt w:val="bullet"/>
      <w:lvlText w:val="•"/>
      <w:lvlJc w:val="left"/>
      <w:pPr>
        <w:ind w:left="1983" w:hanging="146"/>
      </w:pPr>
      <w:rPr>
        <w:rFonts w:hint="default"/>
        <w:lang w:val="es-ES" w:eastAsia="en-US" w:bidi="ar-SA"/>
      </w:rPr>
    </w:lvl>
    <w:lvl w:ilvl="3" w:tplc="8DC68874">
      <w:numFmt w:val="bullet"/>
      <w:lvlText w:val="•"/>
      <w:lvlJc w:val="left"/>
      <w:pPr>
        <w:ind w:left="2904" w:hanging="146"/>
      </w:pPr>
      <w:rPr>
        <w:rFonts w:hint="default"/>
        <w:lang w:val="es-ES" w:eastAsia="en-US" w:bidi="ar-SA"/>
      </w:rPr>
    </w:lvl>
    <w:lvl w:ilvl="4" w:tplc="49B2B7EE">
      <w:numFmt w:val="bullet"/>
      <w:lvlText w:val="•"/>
      <w:lvlJc w:val="left"/>
      <w:pPr>
        <w:ind w:left="3826" w:hanging="146"/>
      </w:pPr>
      <w:rPr>
        <w:rFonts w:hint="default"/>
        <w:lang w:val="es-ES" w:eastAsia="en-US" w:bidi="ar-SA"/>
      </w:rPr>
    </w:lvl>
    <w:lvl w:ilvl="5" w:tplc="CEBE0838">
      <w:numFmt w:val="bullet"/>
      <w:lvlText w:val="•"/>
      <w:lvlJc w:val="left"/>
      <w:pPr>
        <w:ind w:left="4747" w:hanging="146"/>
      </w:pPr>
      <w:rPr>
        <w:rFonts w:hint="default"/>
        <w:lang w:val="es-ES" w:eastAsia="en-US" w:bidi="ar-SA"/>
      </w:rPr>
    </w:lvl>
    <w:lvl w:ilvl="6" w:tplc="ADC61FA8">
      <w:numFmt w:val="bullet"/>
      <w:lvlText w:val="•"/>
      <w:lvlJc w:val="left"/>
      <w:pPr>
        <w:ind w:left="5669" w:hanging="146"/>
      </w:pPr>
      <w:rPr>
        <w:rFonts w:hint="default"/>
        <w:lang w:val="es-ES" w:eastAsia="en-US" w:bidi="ar-SA"/>
      </w:rPr>
    </w:lvl>
    <w:lvl w:ilvl="7" w:tplc="F13E923A">
      <w:numFmt w:val="bullet"/>
      <w:lvlText w:val="•"/>
      <w:lvlJc w:val="left"/>
      <w:pPr>
        <w:ind w:left="6590" w:hanging="146"/>
      </w:pPr>
      <w:rPr>
        <w:rFonts w:hint="default"/>
        <w:lang w:val="es-ES" w:eastAsia="en-US" w:bidi="ar-SA"/>
      </w:rPr>
    </w:lvl>
    <w:lvl w:ilvl="8" w:tplc="23E0A708">
      <w:numFmt w:val="bullet"/>
      <w:lvlText w:val="•"/>
      <w:lvlJc w:val="left"/>
      <w:pPr>
        <w:ind w:left="7512" w:hanging="146"/>
      </w:pPr>
      <w:rPr>
        <w:rFonts w:hint="default"/>
        <w:lang w:val="es-ES" w:eastAsia="en-US" w:bidi="ar-SA"/>
      </w:rPr>
    </w:lvl>
  </w:abstractNum>
  <w:abstractNum w:abstractNumId="42" w15:restartNumberingAfterBreak="0">
    <w:nsid w:val="5CBF5914"/>
    <w:multiLevelType w:val="hybridMultilevel"/>
    <w:tmpl w:val="42169E68"/>
    <w:lvl w:ilvl="0" w:tplc="78804F48">
      <w:numFmt w:val="bullet"/>
      <w:lvlText w:val="-"/>
      <w:lvlJc w:val="left"/>
      <w:pPr>
        <w:ind w:left="142" w:hanging="135"/>
      </w:pPr>
      <w:rPr>
        <w:rFonts w:ascii="Arial" w:eastAsia="Arial" w:hAnsi="Arial" w:cs="Arial" w:hint="default"/>
        <w:b w:val="0"/>
        <w:bCs w:val="0"/>
        <w:i w:val="0"/>
        <w:iCs w:val="0"/>
        <w:spacing w:val="0"/>
        <w:w w:val="100"/>
        <w:sz w:val="20"/>
        <w:szCs w:val="20"/>
        <w:lang w:val="es-ES" w:eastAsia="en-US" w:bidi="ar-SA"/>
      </w:rPr>
    </w:lvl>
    <w:lvl w:ilvl="1" w:tplc="11B6DB6E">
      <w:numFmt w:val="bullet"/>
      <w:lvlText w:val="•"/>
      <w:lvlJc w:val="left"/>
      <w:pPr>
        <w:ind w:left="1061" w:hanging="135"/>
      </w:pPr>
      <w:rPr>
        <w:rFonts w:hint="default"/>
        <w:lang w:val="es-ES" w:eastAsia="en-US" w:bidi="ar-SA"/>
      </w:rPr>
    </w:lvl>
    <w:lvl w:ilvl="2" w:tplc="C378488C">
      <w:numFmt w:val="bullet"/>
      <w:lvlText w:val="•"/>
      <w:lvlJc w:val="left"/>
      <w:pPr>
        <w:ind w:left="1983" w:hanging="135"/>
      </w:pPr>
      <w:rPr>
        <w:rFonts w:hint="default"/>
        <w:lang w:val="es-ES" w:eastAsia="en-US" w:bidi="ar-SA"/>
      </w:rPr>
    </w:lvl>
    <w:lvl w:ilvl="3" w:tplc="AE56930C">
      <w:numFmt w:val="bullet"/>
      <w:lvlText w:val="•"/>
      <w:lvlJc w:val="left"/>
      <w:pPr>
        <w:ind w:left="2904" w:hanging="135"/>
      </w:pPr>
      <w:rPr>
        <w:rFonts w:hint="default"/>
        <w:lang w:val="es-ES" w:eastAsia="en-US" w:bidi="ar-SA"/>
      </w:rPr>
    </w:lvl>
    <w:lvl w:ilvl="4" w:tplc="A5E84D66">
      <w:numFmt w:val="bullet"/>
      <w:lvlText w:val="•"/>
      <w:lvlJc w:val="left"/>
      <w:pPr>
        <w:ind w:left="3826" w:hanging="135"/>
      </w:pPr>
      <w:rPr>
        <w:rFonts w:hint="default"/>
        <w:lang w:val="es-ES" w:eastAsia="en-US" w:bidi="ar-SA"/>
      </w:rPr>
    </w:lvl>
    <w:lvl w:ilvl="5" w:tplc="9F1090CE">
      <w:numFmt w:val="bullet"/>
      <w:lvlText w:val="•"/>
      <w:lvlJc w:val="left"/>
      <w:pPr>
        <w:ind w:left="4747" w:hanging="135"/>
      </w:pPr>
      <w:rPr>
        <w:rFonts w:hint="default"/>
        <w:lang w:val="es-ES" w:eastAsia="en-US" w:bidi="ar-SA"/>
      </w:rPr>
    </w:lvl>
    <w:lvl w:ilvl="6" w:tplc="AAA86572">
      <w:numFmt w:val="bullet"/>
      <w:lvlText w:val="•"/>
      <w:lvlJc w:val="left"/>
      <w:pPr>
        <w:ind w:left="5669" w:hanging="135"/>
      </w:pPr>
      <w:rPr>
        <w:rFonts w:hint="default"/>
        <w:lang w:val="es-ES" w:eastAsia="en-US" w:bidi="ar-SA"/>
      </w:rPr>
    </w:lvl>
    <w:lvl w:ilvl="7" w:tplc="49E8DD9E">
      <w:numFmt w:val="bullet"/>
      <w:lvlText w:val="•"/>
      <w:lvlJc w:val="left"/>
      <w:pPr>
        <w:ind w:left="6590" w:hanging="135"/>
      </w:pPr>
      <w:rPr>
        <w:rFonts w:hint="default"/>
        <w:lang w:val="es-ES" w:eastAsia="en-US" w:bidi="ar-SA"/>
      </w:rPr>
    </w:lvl>
    <w:lvl w:ilvl="8" w:tplc="855CA962">
      <w:numFmt w:val="bullet"/>
      <w:lvlText w:val="•"/>
      <w:lvlJc w:val="left"/>
      <w:pPr>
        <w:ind w:left="7512" w:hanging="135"/>
      </w:pPr>
      <w:rPr>
        <w:rFonts w:hint="default"/>
        <w:lang w:val="es-ES" w:eastAsia="en-US" w:bidi="ar-SA"/>
      </w:rPr>
    </w:lvl>
  </w:abstractNum>
  <w:abstractNum w:abstractNumId="43" w15:restartNumberingAfterBreak="0">
    <w:nsid w:val="617F04C2"/>
    <w:multiLevelType w:val="hybridMultilevel"/>
    <w:tmpl w:val="82A0CD28"/>
    <w:lvl w:ilvl="0" w:tplc="F78A02B4">
      <w:start w:val="1"/>
      <w:numFmt w:val="decimal"/>
      <w:lvlText w:val="%1."/>
      <w:lvlJc w:val="left"/>
      <w:pPr>
        <w:ind w:left="1160" w:hanging="168"/>
        <w:jc w:val="left"/>
      </w:pPr>
      <w:rPr>
        <w:rFonts w:ascii="Arial" w:eastAsia="Arial" w:hAnsi="Arial" w:cs="Arial" w:hint="default"/>
        <w:b w:val="0"/>
        <w:bCs w:val="0"/>
        <w:i/>
        <w:iCs/>
        <w:spacing w:val="0"/>
        <w:w w:val="96"/>
        <w:sz w:val="18"/>
        <w:szCs w:val="18"/>
        <w:lang w:val="es-ES" w:eastAsia="en-US" w:bidi="ar-SA"/>
      </w:rPr>
    </w:lvl>
    <w:lvl w:ilvl="1" w:tplc="F9909F9A">
      <w:numFmt w:val="bullet"/>
      <w:lvlText w:val="•"/>
      <w:lvlJc w:val="left"/>
      <w:pPr>
        <w:ind w:left="2050" w:hanging="168"/>
      </w:pPr>
      <w:rPr>
        <w:rFonts w:hint="default"/>
        <w:lang w:val="es-ES" w:eastAsia="en-US" w:bidi="ar-SA"/>
      </w:rPr>
    </w:lvl>
    <w:lvl w:ilvl="2" w:tplc="860012B8">
      <w:numFmt w:val="bullet"/>
      <w:lvlText w:val="•"/>
      <w:lvlJc w:val="left"/>
      <w:pPr>
        <w:ind w:left="2940" w:hanging="168"/>
      </w:pPr>
      <w:rPr>
        <w:rFonts w:hint="default"/>
        <w:lang w:val="es-ES" w:eastAsia="en-US" w:bidi="ar-SA"/>
      </w:rPr>
    </w:lvl>
    <w:lvl w:ilvl="3" w:tplc="8900486A">
      <w:numFmt w:val="bullet"/>
      <w:lvlText w:val="•"/>
      <w:lvlJc w:val="left"/>
      <w:pPr>
        <w:ind w:left="3831" w:hanging="168"/>
      </w:pPr>
      <w:rPr>
        <w:rFonts w:hint="default"/>
        <w:lang w:val="es-ES" w:eastAsia="en-US" w:bidi="ar-SA"/>
      </w:rPr>
    </w:lvl>
    <w:lvl w:ilvl="4" w:tplc="640EDC04">
      <w:numFmt w:val="bullet"/>
      <w:lvlText w:val="•"/>
      <w:lvlJc w:val="left"/>
      <w:pPr>
        <w:ind w:left="4721" w:hanging="168"/>
      </w:pPr>
      <w:rPr>
        <w:rFonts w:hint="default"/>
        <w:lang w:val="es-ES" w:eastAsia="en-US" w:bidi="ar-SA"/>
      </w:rPr>
    </w:lvl>
    <w:lvl w:ilvl="5" w:tplc="07CA10B0">
      <w:numFmt w:val="bullet"/>
      <w:lvlText w:val="•"/>
      <w:lvlJc w:val="left"/>
      <w:pPr>
        <w:ind w:left="5611" w:hanging="168"/>
      </w:pPr>
      <w:rPr>
        <w:rFonts w:hint="default"/>
        <w:lang w:val="es-ES" w:eastAsia="en-US" w:bidi="ar-SA"/>
      </w:rPr>
    </w:lvl>
    <w:lvl w:ilvl="6" w:tplc="8286B0AC">
      <w:numFmt w:val="bullet"/>
      <w:lvlText w:val="•"/>
      <w:lvlJc w:val="left"/>
      <w:pPr>
        <w:ind w:left="6502" w:hanging="168"/>
      </w:pPr>
      <w:rPr>
        <w:rFonts w:hint="default"/>
        <w:lang w:val="es-ES" w:eastAsia="en-US" w:bidi="ar-SA"/>
      </w:rPr>
    </w:lvl>
    <w:lvl w:ilvl="7" w:tplc="3AF40F12">
      <w:numFmt w:val="bullet"/>
      <w:lvlText w:val="•"/>
      <w:lvlJc w:val="left"/>
      <w:pPr>
        <w:ind w:left="7392" w:hanging="168"/>
      </w:pPr>
      <w:rPr>
        <w:rFonts w:hint="default"/>
        <w:lang w:val="es-ES" w:eastAsia="en-US" w:bidi="ar-SA"/>
      </w:rPr>
    </w:lvl>
    <w:lvl w:ilvl="8" w:tplc="ACB2CF60">
      <w:numFmt w:val="bullet"/>
      <w:lvlText w:val="•"/>
      <w:lvlJc w:val="left"/>
      <w:pPr>
        <w:ind w:left="8282" w:hanging="168"/>
      </w:pPr>
      <w:rPr>
        <w:rFonts w:hint="default"/>
        <w:lang w:val="es-ES" w:eastAsia="en-US" w:bidi="ar-SA"/>
      </w:rPr>
    </w:lvl>
  </w:abstractNum>
  <w:abstractNum w:abstractNumId="44" w15:restartNumberingAfterBreak="0">
    <w:nsid w:val="61DD2642"/>
    <w:multiLevelType w:val="hybridMultilevel"/>
    <w:tmpl w:val="D9346098"/>
    <w:lvl w:ilvl="0" w:tplc="05946A82">
      <w:numFmt w:val="bullet"/>
      <w:lvlText w:val=""/>
      <w:lvlJc w:val="left"/>
      <w:pPr>
        <w:ind w:left="863" w:hanging="360"/>
      </w:pPr>
      <w:rPr>
        <w:rFonts w:ascii="Symbol" w:eastAsia="Symbol" w:hAnsi="Symbol" w:cs="Symbol" w:hint="default"/>
        <w:b w:val="0"/>
        <w:bCs w:val="0"/>
        <w:i w:val="0"/>
        <w:iCs w:val="0"/>
        <w:spacing w:val="0"/>
        <w:w w:val="100"/>
        <w:sz w:val="24"/>
        <w:szCs w:val="24"/>
        <w:lang w:val="es-ES" w:eastAsia="en-US" w:bidi="ar-SA"/>
      </w:rPr>
    </w:lvl>
    <w:lvl w:ilvl="1" w:tplc="9B10488A">
      <w:numFmt w:val="bullet"/>
      <w:lvlText w:val="•"/>
      <w:lvlJc w:val="left"/>
      <w:pPr>
        <w:ind w:left="1823" w:hanging="360"/>
      </w:pPr>
      <w:rPr>
        <w:rFonts w:hint="default"/>
        <w:lang w:val="es-ES" w:eastAsia="en-US" w:bidi="ar-SA"/>
      </w:rPr>
    </w:lvl>
    <w:lvl w:ilvl="2" w:tplc="38CAE92A">
      <w:numFmt w:val="bullet"/>
      <w:lvlText w:val="•"/>
      <w:lvlJc w:val="left"/>
      <w:pPr>
        <w:ind w:left="2786" w:hanging="360"/>
      </w:pPr>
      <w:rPr>
        <w:rFonts w:hint="default"/>
        <w:lang w:val="es-ES" w:eastAsia="en-US" w:bidi="ar-SA"/>
      </w:rPr>
    </w:lvl>
    <w:lvl w:ilvl="3" w:tplc="91AAC180">
      <w:numFmt w:val="bullet"/>
      <w:lvlText w:val="•"/>
      <w:lvlJc w:val="left"/>
      <w:pPr>
        <w:ind w:left="3749" w:hanging="360"/>
      </w:pPr>
      <w:rPr>
        <w:rFonts w:hint="default"/>
        <w:lang w:val="es-ES" w:eastAsia="en-US" w:bidi="ar-SA"/>
      </w:rPr>
    </w:lvl>
    <w:lvl w:ilvl="4" w:tplc="DBFAC6A0">
      <w:numFmt w:val="bullet"/>
      <w:lvlText w:val="•"/>
      <w:lvlJc w:val="left"/>
      <w:pPr>
        <w:ind w:left="4712" w:hanging="360"/>
      </w:pPr>
      <w:rPr>
        <w:rFonts w:hint="default"/>
        <w:lang w:val="es-ES" w:eastAsia="en-US" w:bidi="ar-SA"/>
      </w:rPr>
    </w:lvl>
    <w:lvl w:ilvl="5" w:tplc="823E1DC4">
      <w:numFmt w:val="bullet"/>
      <w:lvlText w:val="•"/>
      <w:lvlJc w:val="left"/>
      <w:pPr>
        <w:ind w:left="5675" w:hanging="360"/>
      </w:pPr>
      <w:rPr>
        <w:rFonts w:hint="default"/>
        <w:lang w:val="es-ES" w:eastAsia="en-US" w:bidi="ar-SA"/>
      </w:rPr>
    </w:lvl>
    <w:lvl w:ilvl="6" w:tplc="6676181A">
      <w:numFmt w:val="bullet"/>
      <w:lvlText w:val="•"/>
      <w:lvlJc w:val="left"/>
      <w:pPr>
        <w:ind w:left="6638" w:hanging="360"/>
      </w:pPr>
      <w:rPr>
        <w:rFonts w:hint="default"/>
        <w:lang w:val="es-ES" w:eastAsia="en-US" w:bidi="ar-SA"/>
      </w:rPr>
    </w:lvl>
    <w:lvl w:ilvl="7" w:tplc="1F182F2C">
      <w:numFmt w:val="bullet"/>
      <w:lvlText w:val="•"/>
      <w:lvlJc w:val="left"/>
      <w:pPr>
        <w:ind w:left="7601" w:hanging="360"/>
      </w:pPr>
      <w:rPr>
        <w:rFonts w:hint="default"/>
        <w:lang w:val="es-ES" w:eastAsia="en-US" w:bidi="ar-SA"/>
      </w:rPr>
    </w:lvl>
    <w:lvl w:ilvl="8" w:tplc="2098C346">
      <w:numFmt w:val="bullet"/>
      <w:lvlText w:val="•"/>
      <w:lvlJc w:val="left"/>
      <w:pPr>
        <w:ind w:left="8564" w:hanging="360"/>
      </w:pPr>
      <w:rPr>
        <w:rFonts w:hint="default"/>
        <w:lang w:val="es-ES" w:eastAsia="en-US" w:bidi="ar-SA"/>
      </w:rPr>
    </w:lvl>
  </w:abstractNum>
  <w:abstractNum w:abstractNumId="45" w15:restartNumberingAfterBreak="0">
    <w:nsid w:val="63992521"/>
    <w:multiLevelType w:val="hybridMultilevel"/>
    <w:tmpl w:val="27CC13D6"/>
    <w:lvl w:ilvl="0" w:tplc="786C298A">
      <w:start w:val="2"/>
      <w:numFmt w:val="decimal"/>
      <w:lvlText w:val="%1."/>
      <w:lvlJc w:val="left"/>
      <w:pPr>
        <w:ind w:left="142" w:hanging="227"/>
        <w:jc w:val="left"/>
      </w:pPr>
      <w:rPr>
        <w:rFonts w:ascii="Arial" w:eastAsia="Arial" w:hAnsi="Arial" w:cs="Arial" w:hint="default"/>
        <w:b w:val="0"/>
        <w:bCs w:val="0"/>
        <w:i/>
        <w:iCs/>
        <w:spacing w:val="0"/>
        <w:w w:val="100"/>
        <w:sz w:val="20"/>
        <w:szCs w:val="20"/>
        <w:lang w:val="es-ES" w:eastAsia="en-US" w:bidi="ar-SA"/>
      </w:rPr>
    </w:lvl>
    <w:lvl w:ilvl="1" w:tplc="FE8285DA">
      <w:numFmt w:val="bullet"/>
      <w:lvlText w:val="•"/>
      <w:lvlJc w:val="left"/>
      <w:pPr>
        <w:ind w:left="1061" w:hanging="227"/>
      </w:pPr>
      <w:rPr>
        <w:rFonts w:hint="default"/>
        <w:lang w:val="es-ES" w:eastAsia="en-US" w:bidi="ar-SA"/>
      </w:rPr>
    </w:lvl>
    <w:lvl w:ilvl="2" w:tplc="864475F2">
      <w:numFmt w:val="bullet"/>
      <w:lvlText w:val="•"/>
      <w:lvlJc w:val="left"/>
      <w:pPr>
        <w:ind w:left="1983" w:hanging="227"/>
      </w:pPr>
      <w:rPr>
        <w:rFonts w:hint="default"/>
        <w:lang w:val="es-ES" w:eastAsia="en-US" w:bidi="ar-SA"/>
      </w:rPr>
    </w:lvl>
    <w:lvl w:ilvl="3" w:tplc="68B67D52">
      <w:numFmt w:val="bullet"/>
      <w:lvlText w:val="•"/>
      <w:lvlJc w:val="left"/>
      <w:pPr>
        <w:ind w:left="2904" w:hanging="227"/>
      </w:pPr>
      <w:rPr>
        <w:rFonts w:hint="default"/>
        <w:lang w:val="es-ES" w:eastAsia="en-US" w:bidi="ar-SA"/>
      </w:rPr>
    </w:lvl>
    <w:lvl w:ilvl="4" w:tplc="529A788A">
      <w:numFmt w:val="bullet"/>
      <w:lvlText w:val="•"/>
      <w:lvlJc w:val="left"/>
      <w:pPr>
        <w:ind w:left="3826" w:hanging="227"/>
      </w:pPr>
      <w:rPr>
        <w:rFonts w:hint="default"/>
        <w:lang w:val="es-ES" w:eastAsia="en-US" w:bidi="ar-SA"/>
      </w:rPr>
    </w:lvl>
    <w:lvl w:ilvl="5" w:tplc="E85CD3BC">
      <w:numFmt w:val="bullet"/>
      <w:lvlText w:val="•"/>
      <w:lvlJc w:val="left"/>
      <w:pPr>
        <w:ind w:left="4747" w:hanging="227"/>
      </w:pPr>
      <w:rPr>
        <w:rFonts w:hint="default"/>
        <w:lang w:val="es-ES" w:eastAsia="en-US" w:bidi="ar-SA"/>
      </w:rPr>
    </w:lvl>
    <w:lvl w:ilvl="6" w:tplc="51045E38">
      <w:numFmt w:val="bullet"/>
      <w:lvlText w:val="•"/>
      <w:lvlJc w:val="left"/>
      <w:pPr>
        <w:ind w:left="5669" w:hanging="227"/>
      </w:pPr>
      <w:rPr>
        <w:rFonts w:hint="default"/>
        <w:lang w:val="es-ES" w:eastAsia="en-US" w:bidi="ar-SA"/>
      </w:rPr>
    </w:lvl>
    <w:lvl w:ilvl="7" w:tplc="F2CC3BA0">
      <w:numFmt w:val="bullet"/>
      <w:lvlText w:val="•"/>
      <w:lvlJc w:val="left"/>
      <w:pPr>
        <w:ind w:left="6590" w:hanging="227"/>
      </w:pPr>
      <w:rPr>
        <w:rFonts w:hint="default"/>
        <w:lang w:val="es-ES" w:eastAsia="en-US" w:bidi="ar-SA"/>
      </w:rPr>
    </w:lvl>
    <w:lvl w:ilvl="8" w:tplc="FDB81804">
      <w:numFmt w:val="bullet"/>
      <w:lvlText w:val="•"/>
      <w:lvlJc w:val="left"/>
      <w:pPr>
        <w:ind w:left="7512" w:hanging="227"/>
      </w:pPr>
      <w:rPr>
        <w:rFonts w:hint="default"/>
        <w:lang w:val="es-ES" w:eastAsia="en-US" w:bidi="ar-SA"/>
      </w:rPr>
    </w:lvl>
  </w:abstractNum>
  <w:abstractNum w:abstractNumId="46" w15:restartNumberingAfterBreak="0">
    <w:nsid w:val="641C56D4"/>
    <w:multiLevelType w:val="hybridMultilevel"/>
    <w:tmpl w:val="7074899C"/>
    <w:lvl w:ilvl="0" w:tplc="AA88C7D8">
      <w:numFmt w:val="bullet"/>
      <w:lvlText w:val="·"/>
      <w:lvlJc w:val="left"/>
      <w:pPr>
        <w:ind w:left="253" w:hanging="112"/>
      </w:pPr>
      <w:rPr>
        <w:rFonts w:ascii="Arial" w:eastAsia="Arial" w:hAnsi="Arial" w:cs="Arial" w:hint="default"/>
        <w:b w:val="0"/>
        <w:bCs w:val="0"/>
        <w:i w:val="0"/>
        <w:iCs w:val="0"/>
        <w:spacing w:val="0"/>
        <w:w w:val="83"/>
        <w:sz w:val="20"/>
        <w:szCs w:val="20"/>
        <w:lang w:val="es-ES" w:eastAsia="en-US" w:bidi="ar-SA"/>
      </w:rPr>
    </w:lvl>
    <w:lvl w:ilvl="1" w:tplc="2C0E6AAC">
      <w:numFmt w:val="bullet"/>
      <w:lvlText w:val="•"/>
      <w:lvlJc w:val="left"/>
      <w:pPr>
        <w:ind w:left="1169" w:hanging="112"/>
      </w:pPr>
      <w:rPr>
        <w:rFonts w:hint="default"/>
        <w:lang w:val="es-ES" w:eastAsia="en-US" w:bidi="ar-SA"/>
      </w:rPr>
    </w:lvl>
    <w:lvl w:ilvl="2" w:tplc="BAD62646">
      <w:numFmt w:val="bullet"/>
      <w:lvlText w:val="•"/>
      <w:lvlJc w:val="left"/>
      <w:pPr>
        <w:ind w:left="2079" w:hanging="112"/>
      </w:pPr>
      <w:rPr>
        <w:rFonts w:hint="default"/>
        <w:lang w:val="es-ES" w:eastAsia="en-US" w:bidi="ar-SA"/>
      </w:rPr>
    </w:lvl>
    <w:lvl w:ilvl="3" w:tplc="D92E6144">
      <w:numFmt w:val="bullet"/>
      <w:lvlText w:val="•"/>
      <w:lvlJc w:val="left"/>
      <w:pPr>
        <w:ind w:left="2988" w:hanging="112"/>
      </w:pPr>
      <w:rPr>
        <w:rFonts w:hint="default"/>
        <w:lang w:val="es-ES" w:eastAsia="en-US" w:bidi="ar-SA"/>
      </w:rPr>
    </w:lvl>
    <w:lvl w:ilvl="4" w:tplc="F01264DA">
      <w:numFmt w:val="bullet"/>
      <w:lvlText w:val="•"/>
      <w:lvlJc w:val="left"/>
      <w:pPr>
        <w:ind w:left="3898" w:hanging="112"/>
      </w:pPr>
      <w:rPr>
        <w:rFonts w:hint="default"/>
        <w:lang w:val="es-ES" w:eastAsia="en-US" w:bidi="ar-SA"/>
      </w:rPr>
    </w:lvl>
    <w:lvl w:ilvl="5" w:tplc="93D03DE0">
      <w:numFmt w:val="bullet"/>
      <w:lvlText w:val="•"/>
      <w:lvlJc w:val="left"/>
      <w:pPr>
        <w:ind w:left="4807" w:hanging="112"/>
      </w:pPr>
      <w:rPr>
        <w:rFonts w:hint="default"/>
        <w:lang w:val="es-ES" w:eastAsia="en-US" w:bidi="ar-SA"/>
      </w:rPr>
    </w:lvl>
    <w:lvl w:ilvl="6" w:tplc="345AC512">
      <w:numFmt w:val="bullet"/>
      <w:lvlText w:val="•"/>
      <w:lvlJc w:val="left"/>
      <w:pPr>
        <w:ind w:left="5717" w:hanging="112"/>
      </w:pPr>
      <w:rPr>
        <w:rFonts w:hint="default"/>
        <w:lang w:val="es-ES" w:eastAsia="en-US" w:bidi="ar-SA"/>
      </w:rPr>
    </w:lvl>
    <w:lvl w:ilvl="7" w:tplc="BCBACDB6">
      <w:numFmt w:val="bullet"/>
      <w:lvlText w:val="•"/>
      <w:lvlJc w:val="left"/>
      <w:pPr>
        <w:ind w:left="6626" w:hanging="112"/>
      </w:pPr>
      <w:rPr>
        <w:rFonts w:hint="default"/>
        <w:lang w:val="es-ES" w:eastAsia="en-US" w:bidi="ar-SA"/>
      </w:rPr>
    </w:lvl>
    <w:lvl w:ilvl="8" w:tplc="6CF0C998">
      <w:numFmt w:val="bullet"/>
      <w:lvlText w:val="•"/>
      <w:lvlJc w:val="left"/>
      <w:pPr>
        <w:ind w:left="7536" w:hanging="112"/>
      </w:pPr>
      <w:rPr>
        <w:rFonts w:hint="default"/>
        <w:lang w:val="es-ES" w:eastAsia="en-US" w:bidi="ar-SA"/>
      </w:rPr>
    </w:lvl>
  </w:abstractNum>
  <w:abstractNum w:abstractNumId="47" w15:restartNumberingAfterBreak="0">
    <w:nsid w:val="680F4C5A"/>
    <w:multiLevelType w:val="hybridMultilevel"/>
    <w:tmpl w:val="D2708D4E"/>
    <w:lvl w:ilvl="0" w:tplc="961636EE">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D02252CE">
      <w:numFmt w:val="bullet"/>
      <w:lvlText w:val="•"/>
      <w:lvlJc w:val="left"/>
      <w:pPr>
        <w:ind w:left="1061" w:hanging="865"/>
      </w:pPr>
      <w:rPr>
        <w:rFonts w:hint="default"/>
        <w:lang w:val="es-ES" w:eastAsia="en-US" w:bidi="ar-SA"/>
      </w:rPr>
    </w:lvl>
    <w:lvl w:ilvl="2" w:tplc="2BE8DD20">
      <w:numFmt w:val="bullet"/>
      <w:lvlText w:val="•"/>
      <w:lvlJc w:val="left"/>
      <w:pPr>
        <w:ind w:left="1983" w:hanging="865"/>
      </w:pPr>
      <w:rPr>
        <w:rFonts w:hint="default"/>
        <w:lang w:val="es-ES" w:eastAsia="en-US" w:bidi="ar-SA"/>
      </w:rPr>
    </w:lvl>
    <w:lvl w:ilvl="3" w:tplc="BA9441EA">
      <w:numFmt w:val="bullet"/>
      <w:lvlText w:val="•"/>
      <w:lvlJc w:val="left"/>
      <w:pPr>
        <w:ind w:left="2904" w:hanging="865"/>
      </w:pPr>
      <w:rPr>
        <w:rFonts w:hint="default"/>
        <w:lang w:val="es-ES" w:eastAsia="en-US" w:bidi="ar-SA"/>
      </w:rPr>
    </w:lvl>
    <w:lvl w:ilvl="4" w:tplc="06D8E864">
      <w:numFmt w:val="bullet"/>
      <w:lvlText w:val="•"/>
      <w:lvlJc w:val="left"/>
      <w:pPr>
        <w:ind w:left="3826" w:hanging="865"/>
      </w:pPr>
      <w:rPr>
        <w:rFonts w:hint="default"/>
        <w:lang w:val="es-ES" w:eastAsia="en-US" w:bidi="ar-SA"/>
      </w:rPr>
    </w:lvl>
    <w:lvl w:ilvl="5" w:tplc="CFB86768">
      <w:numFmt w:val="bullet"/>
      <w:lvlText w:val="•"/>
      <w:lvlJc w:val="left"/>
      <w:pPr>
        <w:ind w:left="4747" w:hanging="865"/>
      </w:pPr>
      <w:rPr>
        <w:rFonts w:hint="default"/>
        <w:lang w:val="es-ES" w:eastAsia="en-US" w:bidi="ar-SA"/>
      </w:rPr>
    </w:lvl>
    <w:lvl w:ilvl="6" w:tplc="A0B6F5B4">
      <w:numFmt w:val="bullet"/>
      <w:lvlText w:val="•"/>
      <w:lvlJc w:val="left"/>
      <w:pPr>
        <w:ind w:left="5669" w:hanging="865"/>
      </w:pPr>
      <w:rPr>
        <w:rFonts w:hint="default"/>
        <w:lang w:val="es-ES" w:eastAsia="en-US" w:bidi="ar-SA"/>
      </w:rPr>
    </w:lvl>
    <w:lvl w:ilvl="7" w:tplc="C1A6AA16">
      <w:numFmt w:val="bullet"/>
      <w:lvlText w:val="•"/>
      <w:lvlJc w:val="left"/>
      <w:pPr>
        <w:ind w:left="6590" w:hanging="865"/>
      </w:pPr>
      <w:rPr>
        <w:rFonts w:hint="default"/>
        <w:lang w:val="es-ES" w:eastAsia="en-US" w:bidi="ar-SA"/>
      </w:rPr>
    </w:lvl>
    <w:lvl w:ilvl="8" w:tplc="A9BE7296">
      <w:numFmt w:val="bullet"/>
      <w:lvlText w:val="•"/>
      <w:lvlJc w:val="left"/>
      <w:pPr>
        <w:ind w:left="7512" w:hanging="865"/>
      </w:pPr>
      <w:rPr>
        <w:rFonts w:hint="default"/>
        <w:lang w:val="es-ES" w:eastAsia="en-US" w:bidi="ar-SA"/>
      </w:rPr>
    </w:lvl>
  </w:abstractNum>
  <w:abstractNum w:abstractNumId="48" w15:restartNumberingAfterBreak="0">
    <w:nsid w:val="6B0B62AF"/>
    <w:multiLevelType w:val="hybridMultilevel"/>
    <w:tmpl w:val="5178C4A2"/>
    <w:lvl w:ilvl="0" w:tplc="2BEEBC06">
      <w:start w:val="1"/>
      <w:numFmt w:val="lowerLetter"/>
      <w:lvlText w:val="%1)"/>
      <w:lvlJc w:val="left"/>
      <w:pPr>
        <w:ind w:left="1001" w:hanging="286"/>
        <w:jc w:val="left"/>
      </w:pPr>
      <w:rPr>
        <w:rFonts w:ascii="Calibri" w:eastAsia="Calibri" w:hAnsi="Calibri" w:cs="Calibri" w:hint="default"/>
        <w:b w:val="0"/>
        <w:bCs w:val="0"/>
        <w:i w:val="0"/>
        <w:iCs w:val="0"/>
        <w:spacing w:val="0"/>
        <w:w w:val="100"/>
        <w:sz w:val="24"/>
        <w:szCs w:val="24"/>
        <w:lang w:val="es-ES" w:eastAsia="en-US" w:bidi="ar-SA"/>
      </w:rPr>
    </w:lvl>
    <w:lvl w:ilvl="1" w:tplc="AA4A4A74">
      <w:numFmt w:val="bullet"/>
      <w:lvlText w:val="•"/>
      <w:lvlJc w:val="left"/>
      <w:pPr>
        <w:ind w:left="1949" w:hanging="286"/>
      </w:pPr>
      <w:rPr>
        <w:rFonts w:hint="default"/>
        <w:lang w:val="es-ES" w:eastAsia="en-US" w:bidi="ar-SA"/>
      </w:rPr>
    </w:lvl>
    <w:lvl w:ilvl="2" w:tplc="A78C376E">
      <w:numFmt w:val="bullet"/>
      <w:lvlText w:val="•"/>
      <w:lvlJc w:val="left"/>
      <w:pPr>
        <w:ind w:left="2898" w:hanging="286"/>
      </w:pPr>
      <w:rPr>
        <w:rFonts w:hint="default"/>
        <w:lang w:val="es-ES" w:eastAsia="en-US" w:bidi="ar-SA"/>
      </w:rPr>
    </w:lvl>
    <w:lvl w:ilvl="3" w:tplc="D40EBF28">
      <w:numFmt w:val="bullet"/>
      <w:lvlText w:val="•"/>
      <w:lvlJc w:val="left"/>
      <w:pPr>
        <w:ind w:left="3847" w:hanging="286"/>
      </w:pPr>
      <w:rPr>
        <w:rFonts w:hint="default"/>
        <w:lang w:val="es-ES" w:eastAsia="en-US" w:bidi="ar-SA"/>
      </w:rPr>
    </w:lvl>
    <w:lvl w:ilvl="4" w:tplc="0A0CB0A2">
      <w:numFmt w:val="bullet"/>
      <w:lvlText w:val="•"/>
      <w:lvlJc w:val="left"/>
      <w:pPr>
        <w:ind w:left="4796" w:hanging="286"/>
      </w:pPr>
      <w:rPr>
        <w:rFonts w:hint="default"/>
        <w:lang w:val="es-ES" w:eastAsia="en-US" w:bidi="ar-SA"/>
      </w:rPr>
    </w:lvl>
    <w:lvl w:ilvl="5" w:tplc="EA92A416">
      <w:numFmt w:val="bullet"/>
      <w:lvlText w:val="•"/>
      <w:lvlJc w:val="left"/>
      <w:pPr>
        <w:ind w:left="5745" w:hanging="286"/>
      </w:pPr>
      <w:rPr>
        <w:rFonts w:hint="default"/>
        <w:lang w:val="es-ES" w:eastAsia="en-US" w:bidi="ar-SA"/>
      </w:rPr>
    </w:lvl>
    <w:lvl w:ilvl="6" w:tplc="85FA55B4">
      <w:numFmt w:val="bullet"/>
      <w:lvlText w:val="•"/>
      <w:lvlJc w:val="left"/>
      <w:pPr>
        <w:ind w:left="6694" w:hanging="286"/>
      </w:pPr>
      <w:rPr>
        <w:rFonts w:hint="default"/>
        <w:lang w:val="es-ES" w:eastAsia="en-US" w:bidi="ar-SA"/>
      </w:rPr>
    </w:lvl>
    <w:lvl w:ilvl="7" w:tplc="43103194">
      <w:numFmt w:val="bullet"/>
      <w:lvlText w:val="•"/>
      <w:lvlJc w:val="left"/>
      <w:pPr>
        <w:ind w:left="7643" w:hanging="286"/>
      </w:pPr>
      <w:rPr>
        <w:rFonts w:hint="default"/>
        <w:lang w:val="es-ES" w:eastAsia="en-US" w:bidi="ar-SA"/>
      </w:rPr>
    </w:lvl>
    <w:lvl w:ilvl="8" w:tplc="5DC832C0">
      <w:numFmt w:val="bullet"/>
      <w:lvlText w:val="•"/>
      <w:lvlJc w:val="left"/>
      <w:pPr>
        <w:ind w:left="8592" w:hanging="286"/>
      </w:pPr>
      <w:rPr>
        <w:rFonts w:hint="default"/>
        <w:lang w:val="es-ES" w:eastAsia="en-US" w:bidi="ar-SA"/>
      </w:rPr>
    </w:lvl>
  </w:abstractNum>
  <w:abstractNum w:abstractNumId="49" w15:restartNumberingAfterBreak="0">
    <w:nsid w:val="6D66316D"/>
    <w:multiLevelType w:val="hybridMultilevel"/>
    <w:tmpl w:val="DFE29368"/>
    <w:lvl w:ilvl="0" w:tplc="9CAE2DA6">
      <w:start w:val="1"/>
      <w:numFmt w:val="lowerLetter"/>
      <w:lvlText w:val="%1)"/>
      <w:lvlJc w:val="left"/>
      <w:pPr>
        <w:ind w:left="992" w:hanging="715"/>
        <w:jc w:val="left"/>
      </w:pPr>
      <w:rPr>
        <w:rFonts w:ascii="Arial" w:eastAsia="Arial" w:hAnsi="Arial" w:cs="Arial" w:hint="default"/>
        <w:b w:val="0"/>
        <w:bCs w:val="0"/>
        <w:i w:val="0"/>
        <w:iCs w:val="0"/>
        <w:spacing w:val="0"/>
        <w:w w:val="100"/>
        <w:sz w:val="20"/>
        <w:szCs w:val="20"/>
        <w:lang w:val="es-ES" w:eastAsia="en-US" w:bidi="ar-SA"/>
      </w:rPr>
    </w:lvl>
    <w:lvl w:ilvl="1" w:tplc="8F6467DE">
      <w:numFmt w:val="bullet"/>
      <w:lvlText w:val="•"/>
      <w:lvlJc w:val="left"/>
      <w:pPr>
        <w:ind w:left="1906" w:hanging="715"/>
      </w:pPr>
      <w:rPr>
        <w:rFonts w:hint="default"/>
        <w:lang w:val="es-ES" w:eastAsia="en-US" w:bidi="ar-SA"/>
      </w:rPr>
    </w:lvl>
    <w:lvl w:ilvl="2" w:tplc="3D788C96">
      <w:numFmt w:val="bullet"/>
      <w:lvlText w:val="•"/>
      <w:lvlJc w:val="left"/>
      <w:pPr>
        <w:ind w:left="2812" w:hanging="715"/>
      </w:pPr>
      <w:rPr>
        <w:rFonts w:hint="default"/>
        <w:lang w:val="es-ES" w:eastAsia="en-US" w:bidi="ar-SA"/>
      </w:rPr>
    </w:lvl>
    <w:lvl w:ilvl="3" w:tplc="DA76792A">
      <w:numFmt w:val="bullet"/>
      <w:lvlText w:val="•"/>
      <w:lvlJc w:val="left"/>
      <w:pPr>
        <w:ind w:left="3719" w:hanging="715"/>
      </w:pPr>
      <w:rPr>
        <w:rFonts w:hint="default"/>
        <w:lang w:val="es-ES" w:eastAsia="en-US" w:bidi="ar-SA"/>
      </w:rPr>
    </w:lvl>
    <w:lvl w:ilvl="4" w:tplc="CF3CB008">
      <w:numFmt w:val="bullet"/>
      <w:lvlText w:val="•"/>
      <w:lvlJc w:val="left"/>
      <w:pPr>
        <w:ind w:left="4625" w:hanging="715"/>
      </w:pPr>
      <w:rPr>
        <w:rFonts w:hint="default"/>
        <w:lang w:val="es-ES" w:eastAsia="en-US" w:bidi="ar-SA"/>
      </w:rPr>
    </w:lvl>
    <w:lvl w:ilvl="5" w:tplc="CF86CCC2">
      <w:numFmt w:val="bullet"/>
      <w:lvlText w:val="•"/>
      <w:lvlJc w:val="left"/>
      <w:pPr>
        <w:ind w:left="5531" w:hanging="715"/>
      </w:pPr>
      <w:rPr>
        <w:rFonts w:hint="default"/>
        <w:lang w:val="es-ES" w:eastAsia="en-US" w:bidi="ar-SA"/>
      </w:rPr>
    </w:lvl>
    <w:lvl w:ilvl="6" w:tplc="E9D8A538">
      <w:numFmt w:val="bullet"/>
      <w:lvlText w:val="•"/>
      <w:lvlJc w:val="left"/>
      <w:pPr>
        <w:ind w:left="6438" w:hanging="715"/>
      </w:pPr>
      <w:rPr>
        <w:rFonts w:hint="default"/>
        <w:lang w:val="es-ES" w:eastAsia="en-US" w:bidi="ar-SA"/>
      </w:rPr>
    </w:lvl>
    <w:lvl w:ilvl="7" w:tplc="E4AA097E">
      <w:numFmt w:val="bullet"/>
      <w:lvlText w:val="•"/>
      <w:lvlJc w:val="left"/>
      <w:pPr>
        <w:ind w:left="7344" w:hanging="715"/>
      </w:pPr>
      <w:rPr>
        <w:rFonts w:hint="default"/>
        <w:lang w:val="es-ES" w:eastAsia="en-US" w:bidi="ar-SA"/>
      </w:rPr>
    </w:lvl>
    <w:lvl w:ilvl="8" w:tplc="6F4C46C8">
      <w:numFmt w:val="bullet"/>
      <w:lvlText w:val="•"/>
      <w:lvlJc w:val="left"/>
      <w:pPr>
        <w:ind w:left="8250" w:hanging="715"/>
      </w:pPr>
      <w:rPr>
        <w:rFonts w:hint="default"/>
        <w:lang w:val="es-ES" w:eastAsia="en-US" w:bidi="ar-SA"/>
      </w:rPr>
    </w:lvl>
  </w:abstractNum>
  <w:abstractNum w:abstractNumId="50" w15:restartNumberingAfterBreak="0">
    <w:nsid w:val="6EBB53E0"/>
    <w:multiLevelType w:val="hybridMultilevel"/>
    <w:tmpl w:val="FAD6AC46"/>
    <w:lvl w:ilvl="0" w:tplc="9890529E">
      <w:numFmt w:val="bullet"/>
      <w:lvlText w:val=""/>
      <w:lvlJc w:val="left"/>
      <w:pPr>
        <w:ind w:left="1229" w:hanging="360"/>
      </w:pPr>
      <w:rPr>
        <w:rFonts w:ascii="Symbol" w:eastAsia="Symbol" w:hAnsi="Symbol" w:cs="Symbol" w:hint="default"/>
        <w:spacing w:val="0"/>
        <w:w w:val="100"/>
        <w:lang w:val="es-ES" w:eastAsia="en-US" w:bidi="ar-SA"/>
      </w:rPr>
    </w:lvl>
    <w:lvl w:ilvl="1" w:tplc="D5F821D2">
      <w:numFmt w:val="bullet"/>
      <w:lvlText w:val="•"/>
      <w:lvlJc w:val="left"/>
      <w:pPr>
        <w:ind w:left="2147" w:hanging="360"/>
      </w:pPr>
      <w:rPr>
        <w:rFonts w:hint="default"/>
        <w:lang w:val="es-ES" w:eastAsia="en-US" w:bidi="ar-SA"/>
      </w:rPr>
    </w:lvl>
    <w:lvl w:ilvl="2" w:tplc="D4508098">
      <w:numFmt w:val="bullet"/>
      <w:lvlText w:val="•"/>
      <w:lvlJc w:val="left"/>
      <w:pPr>
        <w:ind w:left="3074" w:hanging="360"/>
      </w:pPr>
      <w:rPr>
        <w:rFonts w:hint="default"/>
        <w:lang w:val="es-ES" w:eastAsia="en-US" w:bidi="ar-SA"/>
      </w:rPr>
    </w:lvl>
    <w:lvl w:ilvl="3" w:tplc="B2D4EA7A">
      <w:numFmt w:val="bullet"/>
      <w:lvlText w:val="•"/>
      <w:lvlJc w:val="left"/>
      <w:pPr>
        <w:ind w:left="4001" w:hanging="360"/>
      </w:pPr>
      <w:rPr>
        <w:rFonts w:hint="default"/>
        <w:lang w:val="es-ES" w:eastAsia="en-US" w:bidi="ar-SA"/>
      </w:rPr>
    </w:lvl>
    <w:lvl w:ilvl="4" w:tplc="CA1C3908">
      <w:numFmt w:val="bullet"/>
      <w:lvlText w:val="•"/>
      <w:lvlJc w:val="left"/>
      <w:pPr>
        <w:ind w:left="4928" w:hanging="360"/>
      </w:pPr>
      <w:rPr>
        <w:rFonts w:hint="default"/>
        <w:lang w:val="es-ES" w:eastAsia="en-US" w:bidi="ar-SA"/>
      </w:rPr>
    </w:lvl>
    <w:lvl w:ilvl="5" w:tplc="46F46EC0">
      <w:numFmt w:val="bullet"/>
      <w:lvlText w:val="•"/>
      <w:lvlJc w:val="left"/>
      <w:pPr>
        <w:ind w:left="5855" w:hanging="360"/>
      </w:pPr>
      <w:rPr>
        <w:rFonts w:hint="default"/>
        <w:lang w:val="es-ES" w:eastAsia="en-US" w:bidi="ar-SA"/>
      </w:rPr>
    </w:lvl>
    <w:lvl w:ilvl="6" w:tplc="178EFEFE">
      <w:numFmt w:val="bullet"/>
      <w:lvlText w:val="•"/>
      <w:lvlJc w:val="left"/>
      <w:pPr>
        <w:ind w:left="6782" w:hanging="360"/>
      </w:pPr>
      <w:rPr>
        <w:rFonts w:hint="default"/>
        <w:lang w:val="es-ES" w:eastAsia="en-US" w:bidi="ar-SA"/>
      </w:rPr>
    </w:lvl>
    <w:lvl w:ilvl="7" w:tplc="23B66558">
      <w:numFmt w:val="bullet"/>
      <w:lvlText w:val="•"/>
      <w:lvlJc w:val="left"/>
      <w:pPr>
        <w:ind w:left="7709" w:hanging="360"/>
      </w:pPr>
      <w:rPr>
        <w:rFonts w:hint="default"/>
        <w:lang w:val="es-ES" w:eastAsia="en-US" w:bidi="ar-SA"/>
      </w:rPr>
    </w:lvl>
    <w:lvl w:ilvl="8" w:tplc="58B45964">
      <w:numFmt w:val="bullet"/>
      <w:lvlText w:val="•"/>
      <w:lvlJc w:val="left"/>
      <w:pPr>
        <w:ind w:left="8636" w:hanging="360"/>
      </w:pPr>
      <w:rPr>
        <w:rFonts w:hint="default"/>
        <w:lang w:val="es-ES" w:eastAsia="en-US" w:bidi="ar-SA"/>
      </w:rPr>
    </w:lvl>
  </w:abstractNum>
  <w:abstractNum w:abstractNumId="51" w15:restartNumberingAfterBreak="0">
    <w:nsid w:val="70390569"/>
    <w:multiLevelType w:val="hybridMultilevel"/>
    <w:tmpl w:val="82DEFC82"/>
    <w:lvl w:ilvl="0" w:tplc="A4582C34">
      <w:numFmt w:val="bullet"/>
      <w:lvlText w:val="-"/>
      <w:lvlJc w:val="left"/>
      <w:pPr>
        <w:ind w:left="142" w:hanging="188"/>
      </w:pPr>
      <w:rPr>
        <w:rFonts w:ascii="Arial" w:eastAsia="Arial" w:hAnsi="Arial" w:cs="Arial" w:hint="default"/>
        <w:b w:val="0"/>
        <w:bCs w:val="0"/>
        <w:i w:val="0"/>
        <w:iCs w:val="0"/>
        <w:spacing w:val="0"/>
        <w:w w:val="100"/>
        <w:sz w:val="20"/>
        <w:szCs w:val="20"/>
        <w:lang w:val="es-ES" w:eastAsia="en-US" w:bidi="ar-SA"/>
      </w:rPr>
    </w:lvl>
    <w:lvl w:ilvl="1" w:tplc="11067F00">
      <w:numFmt w:val="bullet"/>
      <w:lvlText w:val="•"/>
      <w:lvlJc w:val="left"/>
      <w:pPr>
        <w:ind w:left="1061" w:hanging="188"/>
      </w:pPr>
      <w:rPr>
        <w:rFonts w:hint="default"/>
        <w:lang w:val="es-ES" w:eastAsia="en-US" w:bidi="ar-SA"/>
      </w:rPr>
    </w:lvl>
    <w:lvl w:ilvl="2" w:tplc="9892AE5C">
      <w:numFmt w:val="bullet"/>
      <w:lvlText w:val="•"/>
      <w:lvlJc w:val="left"/>
      <w:pPr>
        <w:ind w:left="1983" w:hanging="188"/>
      </w:pPr>
      <w:rPr>
        <w:rFonts w:hint="default"/>
        <w:lang w:val="es-ES" w:eastAsia="en-US" w:bidi="ar-SA"/>
      </w:rPr>
    </w:lvl>
    <w:lvl w:ilvl="3" w:tplc="8AAA1FDA">
      <w:numFmt w:val="bullet"/>
      <w:lvlText w:val="•"/>
      <w:lvlJc w:val="left"/>
      <w:pPr>
        <w:ind w:left="2904" w:hanging="188"/>
      </w:pPr>
      <w:rPr>
        <w:rFonts w:hint="default"/>
        <w:lang w:val="es-ES" w:eastAsia="en-US" w:bidi="ar-SA"/>
      </w:rPr>
    </w:lvl>
    <w:lvl w:ilvl="4" w:tplc="3E1AE834">
      <w:numFmt w:val="bullet"/>
      <w:lvlText w:val="•"/>
      <w:lvlJc w:val="left"/>
      <w:pPr>
        <w:ind w:left="3826" w:hanging="188"/>
      </w:pPr>
      <w:rPr>
        <w:rFonts w:hint="default"/>
        <w:lang w:val="es-ES" w:eastAsia="en-US" w:bidi="ar-SA"/>
      </w:rPr>
    </w:lvl>
    <w:lvl w:ilvl="5" w:tplc="A3F690A4">
      <w:numFmt w:val="bullet"/>
      <w:lvlText w:val="•"/>
      <w:lvlJc w:val="left"/>
      <w:pPr>
        <w:ind w:left="4747" w:hanging="188"/>
      </w:pPr>
      <w:rPr>
        <w:rFonts w:hint="default"/>
        <w:lang w:val="es-ES" w:eastAsia="en-US" w:bidi="ar-SA"/>
      </w:rPr>
    </w:lvl>
    <w:lvl w:ilvl="6" w:tplc="86980CF6">
      <w:numFmt w:val="bullet"/>
      <w:lvlText w:val="•"/>
      <w:lvlJc w:val="left"/>
      <w:pPr>
        <w:ind w:left="5669" w:hanging="188"/>
      </w:pPr>
      <w:rPr>
        <w:rFonts w:hint="default"/>
        <w:lang w:val="es-ES" w:eastAsia="en-US" w:bidi="ar-SA"/>
      </w:rPr>
    </w:lvl>
    <w:lvl w:ilvl="7" w:tplc="B7A00B22">
      <w:numFmt w:val="bullet"/>
      <w:lvlText w:val="•"/>
      <w:lvlJc w:val="left"/>
      <w:pPr>
        <w:ind w:left="6590" w:hanging="188"/>
      </w:pPr>
      <w:rPr>
        <w:rFonts w:hint="default"/>
        <w:lang w:val="es-ES" w:eastAsia="en-US" w:bidi="ar-SA"/>
      </w:rPr>
    </w:lvl>
    <w:lvl w:ilvl="8" w:tplc="76B2033E">
      <w:numFmt w:val="bullet"/>
      <w:lvlText w:val="•"/>
      <w:lvlJc w:val="left"/>
      <w:pPr>
        <w:ind w:left="7512" w:hanging="188"/>
      </w:pPr>
      <w:rPr>
        <w:rFonts w:hint="default"/>
        <w:lang w:val="es-ES" w:eastAsia="en-US" w:bidi="ar-SA"/>
      </w:rPr>
    </w:lvl>
  </w:abstractNum>
  <w:abstractNum w:abstractNumId="52" w15:restartNumberingAfterBreak="0">
    <w:nsid w:val="705E0E34"/>
    <w:multiLevelType w:val="hybridMultilevel"/>
    <w:tmpl w:val="01F0D2C6"/>
    <w:lvl w:ilvl="0" w:tplc="6F407BBA">
      <w:start w:val="6"/>
      <w:numFmt w:val="decimal"/>
      <w:lvlText w:val="%1."/>
      <w:lvlJc w:val="left"/>
      <w:pPr>
        <w:ind w:left="142" w:hanging="239"/>
        <w:jc w:val="left"/>
      </w:pPr>
      <w:rPr>
        <w:rFonts w:ascii="Arial" w:eastAsia="Arial" w:hAnsi="Arial" w:cs="Arial" w:hint="default"/>
        <w:b w:val="0"/>
        <w:bCs w:val="0"/>
        <w:i w:val="0"/>
        <w:iCs w:val="0"/>
        <w:spacing w:val="0"/>
        <w:w w:val="100"/>
        <w:sz w:val="20"/>
        <w:szCs w:val="20"/>
        <w:lang w:val="es-ES" w:eastAsia="en-US" w:bidi="ar-SA"/>
      </w:rPr>
    </w:lvl>
    <w:lvl w:ilvl="1" w:tplc="1C00A7B0">
      <w:numFmt w:val="bullet"/>
      <w:lvlText w:val="•"/>
      <w:lvlJc w:val="left"/>
      <w:pPr>
        <w:ind w:left="1061" w:hanging="239"/>
      </w:pPr>
      <w:rPr>
        <w:rFonts w:hint="default"/>
        <w:lang w:val="es-ES" w:eastAsia="en-US" w:bidi="ar-SA"/>
      </w:rPr>
    </w:lvl>
    <w:lvl w:ilvl="2" w:tplc="8D822036">
      <w:numFmt w:val="bullet"/>
      <w:lvlText w:val="•"/>
      <w:lvlJc w:val="left"/>
      <w:pPr>
        <w:ind w:left="1983" w:hanging="239"/>
      </w:pPr>
      <w:rPr>
        <w:rFonts w:hint="default"/>
        <w:lang w:val="es-ES" w:eastAsia="en-US" w:bidi="ar-SA"/>
      </w:rPr>
    </w:lvl>
    <w:lvl w:ilvl="3" w:tplc="FFA26E36">
      <w:numFmt w:val="bullet"/>
      <w:lvlText w:val="•"/>
      <w:lvlJc w:val="left"/>
      <w:pPr>
        <w:ind w:left="2904" w:hanging="239"/>
      </w:pPr>
      <w:rPr>
        <w:rFonts w:hint="default"/>
        <w:lang w:val="es-ES" w:eastAsia="en-US" w:bidi="ar-SA"/>
      </w:rPr>
    </w:lvl>
    <w:lvl w:ilvl="4" w:tplc="7ECCC6E6">
      <w:numFmt w:val="bullet"/>
      <w:lvlText w:val="•"/>
      <w:lvlJc w:val="left"/>
      <w:pPr>
        <w:ind w:left="3826" w:hanging="239"/>
      </w:pPr>
      <w:rPr>
        <w:rFonts w:hint="default"/>
        <w:lang w:val="es-ES" w:eastAsia="en-US" w:bidi="ar-SA"/>
      </w:rPr>
    </w:lvl>
    <w:lvl w:ilvl="5" w:tplc="173E1F92">
      <w:numFmt w:val="bullet"/>
      <w:lvlText w:val="•"/>
      <w:lvlJc w:val="left"/>
      <w:pPr>
        <w:ind w:left="4747" w:hanging="239"/>
      </w:pPr>
      <w:rPr>
        <w:rFonts w:hint="default"/>
        <w:lang w:val="es-ES" w:eastAsia="en-US" w:bidi="ar-SA"/>
      </w:rPr>
    </w:lvl>
    <w:lvl w:ilvl="6" w:tplc="8570B22C">
      <w:numFmt w:val="bullet"/>
      <w:lvlText w:val="•"/>
      <w:lvlJc w:val="left"/>
      <w:pPr>
        <w:ind w:left="5669" w:hanging="239"/>
      </w:pPr>
      <w:rPr>
        <w:rFonts w:hint="default"/>
        <w:lang w:val="es-ES" w:eastAsia="en-US" w:bidi="ar-SA"/>
      </w:rPr>
    </w:lvl>
    <w:lvl w:ilvl="7" w:tplc="F93C2572">
      <w:numFmt w:val="bullet"/>
      <w:lvlText w:val="•"/>
      <w:lvlJc w:val="left"/>
      <w:pPr>
        <w:ind w:left="6590" w:hanging="239"/>
      </w:pPr>
      <w:rPr>
        <w:rFonts w:hint="default"/>
        <w:lang w:val="es-ES" w:eastAsia="en-US" w:bidi="ar-SA"/>
      </w:rPr>
    </w:lvl>
    <w:lvl w:ilvl="8" w:tplc="0038B8FA">
      <w:numFmt w:val="bullet"/>
      <w:lvlText w:val="•"/>
      <w:lvlJc w:val="left"/>
      <w:pPr>
        <w:ind w:left="7512" w:hanging="239"/>
      </w:pPr>
      <w:rPr>
        <w:rFonts w:hint="default"/>
        <w:lang w:val="es-ES" w:eastAsia="en-US" w:bidi="ar-SA"/>
      </w:rPr>
    </w:lvl>
  </w:abstractNum>
  <w:abstractNum w:abstractNumId="53" w15:restartNumberingAfterBreak="0">
    <w:nsid w:val="72CF3726"/>
    <w:multiLevelType w:val="hybridMultilevel"/>
    <w:tmpl w:val="EA1E293E"/>
    <w:lvl w:ilvl="0" w:tplc="A4EA54B6">
      <w:numFmt w:val="bullet"/>
      <w:lvlText w:val="•"/>
      <w:lvlJc w:val="left"/>
      <w:pPr>
        <w:ind w:left="142" w:hanging="72"/>
      </w:pPr>
      <w:rPr>
        <w:rFonts w:ascii="Arial" w:eastAsia="Arial" w:hAnsi="Arial" w:cs="Arial" w:hint="default"/>
        <w:b w:val="0"/>
        <w:bCs w:val="0"/>
        <w:i/>
        <w:iCs/>
        <w:spacing w:val="1"/>
        <w:w w:val="79"/>
        <w:sz w:val="18"/>
        <w:szCs w:val="18"/>
        <w:lang w:val="es-ES" w:eastAsia="en-US" w:bidi="ar-SA"/>
      </w:rPr>
    </w:lvl>
    <w:lvl w:ilvl="1" w:tplc="53C88E98">
      <w:numFmt w:val="bullet"/>
      <w:lvlText w:val="•"/>
      <w:lvlJc w:val="left"/>
      <w:pPr>
        <w:ind w:left="1061" w:hanging="72"/>
      </w:pPr>
      <w:rPr>
        <w:rFonts w:hint="default"/>
        <w:lang w:val="es-ES" w:eastAsia="en-US" w:bidi="ar-SA"/>
      </w:rPr>
    </w:lvl>
    <w:lvl w:ilvl="2" w:tplc="F9FCE680">
      <w:numFmt w:val="bullet"/>
      <w:lvlText w:val="•"/>
      <w:lvlJc w:val="left"/>
      <w:pPr>
        <w:ind w:left="1983" w:hanging="72"/>
      </w:pPr>
      <w:rPr>
        <w:rFonts w:hint="default"/>
        <w:lang w:val="es-ES" w:eastAsia="en-US" w:bidi="ar-SA"/>
      </w:rPr>
    </w:lvl>
    <w:lvl w:ilvl="3" w:tplc="6E48400E">
      <w:numFmt w:val="bullet"/>
      <w:lvlText w:val="•"/>
      <w:lvlJc w:val="left"/>
      <w:pPr>
        <w:ind w:left="2904" w:hanging="72"/>
      </w:pPr>
      <w:rPr>
        <w:rFonts w:hint="default"/>
        <w:lang w:val="es-ES" w:eastAsia="en-US" w:bidi="ar-SA"/>
      </w:rPr>
    </w:lvl>
    <w:lvl w:ilvl="4" w:tplc="ECDC7092">
      <w:numFmt w:val="bullet"/>
      <w:lvlText w:val="•"/>
      <w:lvlJc w:val="left"/>
      <w:pPr>
        <w:ind w:left="3826" w:hanging="72"/>
      </w:pPr>
      <w:rPr>
        <w:rFonts w:hint="default"/>
        <w:lang w:val="es-ES" w:eastAsia="en-US" w:bidi="ar-SA"/>
      </w:rPr>
    </w:lvl>
    <w:lvl w:ilvl="5" w:tplc="EF96EC12">
      <w:numFmt w:val="bullet"/>
      <w:lvlText w:val="•"/>
      <w:lvlJc w:val="left"/>
      <w:pPr>
        <w:ind w:left="4747" w:hanging="72"/>
      </w:pPr>
      <w:rPr>
        <w:rFonts w:hint="default"/>
        <w:lang w:val="es-ES" w:eastAsia="en-US" w:bidi="ar-SA"/>
      </w:rPr>
    </w:lvl>
    <w:lvl w:ilvl="6" w:tplc="F4060A72">
      <w:numFmt w:val="bullet"/>
      <w:lvlText w:val="•"/>
      <w:lvlJc w:val="left"/>
      <w:pPr>
        <w:ind w:left="5669" w:hanging="72"/>
      </w:pPr>
      <w:rPr>
        <w:rFonts w:hint="default"/>
        <w:lang w:val="es-ES" w:eastAsia="en-US" w:bidi="ar-SA"/>
      </w:rPr>
    </w:lvl>
    <w:lvl w:ilvl="7" w:tplc="F5AC4E9A">
      <w:numFmt w:val="bullet"/>
      <w:lvlText w:val="•"/>
      <w:lvlJc w:val="left"/>
      <w:pPr>
        <w:ind w:left="6590" w:hanging="72"/>
      </w:pPr>
      <w:rPr>
        <w:rFonts w:hint="default"/>
        <w:lang w:val="es-ES" w:eastAsia="en-US" w:bidi="ar-SA"/>
      </w:rPr>
    </w:lvl>
    <w:lvl w:ilvl="8" w:tplc="E1587EFA">
      <w:numFmt w:val="bullet"/>
      <w:lvlText w:val="•"/>
      <w:lvlJc w:val="left"/>
      <w:pPr>
        <w:ind w:left="7512" w:hanging="72"/>
      </w:pPr>
      <w:rPr>
        <w:rFonts w:hint="default"/>
        <w:lang w:val="es-ES" w:eastAsia="en-US" w:bidi="ar-SA"/>
      </w:rPr>
    </w:lvl>
  </w:abstractNum>
  <w:abstractNum w:abstractNumId="54" w15:restartNumberingAfterBreak="0">
    <w:nsid w:val="7B566E00"/>
    <w:multiLevelType w:val="hybridMultilevel"/>
    <w:tmpl w:val="96B06A92"/>
    <w:lvl w:ilvl="0" w:tplc="03A8946A">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10829072">
      <w:numFmt w:val="bullet"/>
      <w:lvlText w:val="•"/>
      <w:lvlJc w:val="left"/>
      <w:pPr>
        <w:ind w:left="1061" w:hanging="865"/>
      </w:pPr>
      <w:rPr>
        <w:rFonts w:hint="default"/>
        <w:lang w:val="es-ES" w:eastAsia="en-US" w:bidi="ar-SA"/>
      </w:rPr>
    </w:lvl>
    <w:lvl w:ilvl="2" w:tplc="F7A040C0">
      <w:numFmt w:val="bullet"/>
      <w:lvlText w:val="•"/>
      <w:lvlJc w:val="left"/>
      <w:pPr>
        <w:ind w:left="1983" w:hanging="865"/>
      </w:pPr>
      <w:rPr>
        <w:rFonts w:hint="default"/>
        <w:lang w:val="es-ES" w:eastAsia="en-US" w:bidi="ar-SA"/>
      </w:rPr>
    </w:lvl>
    <w:lvl w:ilvl="3" w:tplc="71DED87E">
      <w:numFmt w:val="bullet"/>
      <w:lvlText w:val="•"/>
      <w:lvlJc w:val="left"/>
      <w:pPr>
        <w:ind w:left="2904" w:hanging="865"/>
      </w:pPr>
      <w:rPr>
        <w:rFonts w:hint="default"/>
        <w:lang w:val="es-ES" w:eastAsia="en-US" w:bidi="ar-SA"/>
      </w:rPr>
    </w:lvl>
    <w:lvl w:ilvl="4" w:tplc="F0E66EEC">
      <w:numFmt w:val="bullet"/>
      <w:lvlText w:val="•"/>
      <w:lvlJc w:val="left"/>
      <w:pPr>
        <w:ind w:left="3826" w:hanging="865"/>
      </w:pPr>
      <w:rPr>
        <w:rFonts w:hint="default"/>
        <w:lang w:val="es-ES" w:eastAsia="en-US" w:bidi="ar-SA"/>
      </w:rPr>
    </w:lvl>
    <w:lvl w:ilvl="5" w:tplc="D370F65E">
      <w:numFmt w:val="bullet"/>
      <w:lvlText w:val="•"/>
      <w:lvlJc w:val="left"/>
      <w:pPr>
        <w:ind w:left="4747" w:hanging="865"/>
      </w:pPr>
      <w:rPr>
        <w:rFonts w:hint="default"/>
        <w:lang w:val="es-ES" w:eastAsia="en-US" w:bidi="ar-SA"/>
      </w:rPr>
    </w:lvl>
    <w:lvl w:ilvl="6" w:tplc="3FB695AE">
      <w:numFmt w:val="bullet"/>
      <w:lvlText w:val="•"/>
      <w:lvlJc w:val="left"/>
      <w:pPr>
        <w:ind w:left="5669" w:hanging="865"/>
      </w:pPr>
      <w:rPr>
        <w:rFonts w:hint="default"/>
        <w:lang w:val="es-ES" w:eastAsia="en-US" w:bidi="ar-SA"/>
      </w:rPr>
    </w:lvl>
    <w:lvl w:ilvl="7" w:tplc="AD2C02CC">
      <w:numFmt w:val="bullet"/>
      <w:lvlText w:val="•"/>
      <w:lvlJc w:val="left"/>
      <w:pPr>
        <w:ind w:left="6590" w:hanging="865"/>
      </w:pPr>
      <w:rPr>
        <w:rFonts w:hint="default"/>
        <w:lang w:val="es-ES" w:eastAsia="en-US" w:bidi="ar-SA"/>
      </w:rPr>
    </w:lvl>
    <w:lvl w:ilvl="8" w:tplc="8A682514">
      <w:numFmt w:val="bullet"/>
      <w:lvlText w:val="•"/>
      <w:lvlJc w:val="left"/>
      <w:pPr>
        <w:ind w:left="7512" w:hanging="865"/>
      </w:pPr>
      <w:rPr>
        <w:rFonts w:hint="default"/>
        <w:lang w:val="es-ES" w:eastAsia="en-US" w:bidi="ar-SA"/>
      </w:rPr>
    </w:lvl>
  </w:abstractNum>
  <w:abstractNum w:abstractNumId="55" w15:restartNumberingAfterBreak="0">
    <w:nsid w:val="7C4374A9"/>
    <w:multiLevelType w:val="hybridMultilevel"/>
    <w:tmpl w:val="A8B0D3F2"/>
    <w:lvl w:ilvl="0" w:tplc="7620329E">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64327000">
      <w:numFmt w:val="bullet"/>
      <w:lvlText w:val="•"/>
      <w:lvlJc w:val="left"/>
      <w:pPr>
        <w:ind w:left="1061" w:hanging="865"/>
      </w:pPr>
      <w:rPr>
        <w:rFonts w:hint="default"/>
        <w:lang w:val="es-ES" w:eastAsia="en-US" w:bidi="ar-SA"/>
      </w:rPr>
    </w:lvl>
    <w:lvl w:ilvl="2" w:tplc="3572A476">
      <w:numFmt w:val="bullet"/>
      <w:lvlText w:val="•"/>
      <w:lvlJc w:val="left"/>
      <w:pPr>
        <w:ind w:left="1983" w:hanging="865"/>
      </w:pPr>
      <w:rPr>
        <w:rFonts w:hint="default"/>
        <w:lang w:val="es-ES" w:eastAsia="en-US" w:bidi="ar-SA"/>
      </w:rPr>
    </w:lvl>
    <w:lvl w:ilvl="3" w:tplc="B1CA2164">
      <w:numFmt w:val="bullet"/>
      <w:lvlText w:val="•"/>
      <w:lvlJc w:val="left"/>
      <w:pPr>
        <w:ind w:left="2904" w:hanging="865"/>
      </w:pPr>
      <w:rPr>
        <w:rFonts w:hint="default"/>
        <w:lang w:val="es-ES" w:eastAsia="en-US" w:bidi="ar-SA"/>
      </w:rPr>
    </w:lvl>
    <w:lvl w:ilvl="4" w:tplc="81D0730C">
      <w:numFmt w:val="bullet"/>
      <w:lvlText w:val="•"/>
      <w:lvlJc w:val="left"/>
      <w:pPr>
        <w:ind w:left="3826" w:hanging="865"/>
      </w:pPr>
      <w:rPr>
        <w:rFonts w:hint="default"/>
        <w:lang w:val="es-ES" w:eastAsia="en-US" w:bidi="ar-SA"/>
      </w:rPr>
    </w:lvl>
    <w:lvl w:ilvl="5" w:tplc="24AAD800">
      <w:numFmt w:val="bullet"/>
      <w:lvlText w:val="•"/>
      <w:lvlJc w:val="left"/>
      <w:pPr>
        <w:ind w:left="4747" w:hanging="865"/>
      </w:pPr>
      <w:rPr>
        <w:rFonts w:hint="default"/>
        <w:lang w:val="es-ES" w:eastAsia="en-US" w:bidi="ar-SA"/>
      </w:rPr>
    </w:lvl>
    <w:lvl w:ilvl="6" w:tplc="FBFEE808">
      <w:numFmt w:val="bullet"/>
      <w:lvlText w:val="•"/>
      <w:lvlJc w:val="left"/>
      <w:pPr>
        <w:ind w:left="5669" w:hanging="865"/>
      </w:pPr>
      <w:rPr>
        <w:rFonts w:hint="default"/>
        <w:lang w:val="es-ES" w:eastAsia="en-US" w:bidi="ar-SA"/>
      </w:rPr>
    </w:lvl>
    <w:lvl w:ilvl="7" w:tplc="3620E5A2">
      <w:numFmt w:val="bullet"/>
      <w:lvlText w:val="•"/>
      <w:lvlJc w:val="left"/>
      <w:pPr>
        <w:ind w:left="6590" w:hanging="865"/>
      </w:pPr>
      <w:rPr>
        <w:rFonts w:hint="default"/>
        <w:lang w:val="es-ES" w:eastAsia="en-US" w:bidi="ar-SA"/>
      </w:rPr>
    </w:lvl>
    <w:lvl w:ilvl="8" w:tplc="122C63C4">
      <w:numFmt w:val="bullet"/>
      <w:lvlText w:val="•"/>
      <w:lvlJc w:val="left"/>
      <w:pPr>
        <w:ind w:left="7512" w:hanging="865"/>
      </w:pPr>
      <w:rPr>
        <w:rFonts w:hint="default"/>
        <w:lang w:val="es-ES" w:eastAsia="en-US" w:bidi="ar-SA"/>
      </w:rPr>
    </w:lvl>
  </w:abstractNum>
  <w:abstractNum w:abstractNumId="56" w15:restartNumberingAfterBreak="0">
    <w:nsid w:val="7DA56FE9"/>
    <w:multiLevelType w:val="hybridMultilevel"/>
    <w:tmpl w:val="06C4DC22"/>
    <w:lvl w:ilvl="0" w:tplc="A424A3F4">
      <w:numFmt w:val="bullet"/>
      <w:lvlText w:val="-"/>
      <w:lvlJc w:val="left"/>
      <w:pPr>
        <w:ind w:left="142" w:hanging="865"/>
      </w:pPr>
      <w:rPr>
        <w:rFonts w:ascii="Arial" w:eastAsia="Arial" w:hAnsi="Arial" w:cs="Arial" w:hint="default"/>
        <w:b w:val="0"/>
        <w:bCs w:val="0"/>
        <w:i w:val="0"/>
        <w:iCs w:val="0"/>
        <w:spacing w:val="0"/>
        <w:w w:val="100"/>
        <w:sz w:val="20"/>
        <w:szCs w:val="20"/>
        <w:lang w:val="es-ES" w:eastAsia="en-US" w:bidi="ar-SA"/>
      </w:rPr>
    </w:lvl>
    <w:lvl w:ilvl="1" w:tplc="3EB637DE">
      <w:numFmt w:val="bullet"/>
      <w:lvlText w:val="•"/>
      <w:lvlJc w:val="left"/>
      <w:pPr>
        <w:ind w:left="1061" w:hanging="865"/>
      </w:pPr>
      <w:rPr>
        <w:rFonts w:hint="default"/>
        <w:lang w:val="es-ES" w:eastAsia="en-US" w:bidi="ar-SA"/>
      </w:rPr>
    </w:lvl>
    <w:lvl w:ilvl="2" w:tplc="A7EA315C">
      <w:numFmt w:val="bullet"/>
      <w:lvlText w:val="•"/>
      <w:lvlJc w:val="left"/>
      <w:pPr>
        <w:ind w:left="1983" w:hanging="865"/>
      </w:pPr>
      <w:rPr>
        <w:rFonts w:hint="default"/>
        <w:lang w:val="es-ES" w:eastAsia="en-US" w:bidi="ar-SA"/>
      </w:rPr>
    </w:lvl>
    <w:lvl w:ilvl="3" w:tplc="1554AC4A">
      <w:numFmt w:val="bullet"/>
      <w:lvlText w:val="•"/>
      <w:lvlJc w:val="left"/>
      <w:pPr>
        <w:ind w:left="2904" w:hanging="865"/>
      </w:pPr>
      <w:rPr>
        <w:rFonts w:hint="default"/>
        <w:lang w:val="es-ES" w:eastAsia="en-US" w:bidi="ar-SA"/>
      </w:rPr>
    </w:lvl>
    <w:lvl w:ilvl="4" w:tplc="04A46AAA">
      <w:numFmt w:val="bullet"/>
      <w:lvlText w:val="•"/>
      <w:lvlJc w:val="left"/>
      <w:pPr>
        <w:ind w:left="3826" w:hanging="865"/>
      </w:pPr>
      <w:rPr>
        <w:rFonts w:hint="default"/>
        <w:lang w:val="es-ES" w:eastAsia="en-US" w:bidi="ar-SA"/>
      </w:rPr>
    </w:lvl>
    <w:lvl w:ilvl="5" w:tplc="6D5CE4B8">
      <w:numFmt w:val="bullet"/>
      <w:lvlText w:val="•"/>
      <w:lvlJc w:val="left"/>
      <w:pPr>
        <w:ind w:left="4747" w:hanging="865"/>
      </w:pPr>
      <w:rPr>
        <w:rFonts w:hint="default"/>
        <w:lang w:val="es-ES" w:eastAsia="en-US" w:bidi="ar-SA"/>
      </w:rPr>
    </w:lvl>
    <w:lvl w:ilvl="6" w:tplc="0AE69352">
      <w:numFmt w:val="bullet"/>
      <w:lvlText w:val="•"/>
      <w:lvlJc w:val="left"/>
      <w:pPr>
        <w:ind w:left="5669" w:hanging="865"/>
      </w:pPr>
      <w:rPr>
        <w:rFonts w:hint="default"/>
        <w:lang w:val="es-ES" w:eastAsia="en-US" w:bidi="ar-SA"/>
      </w:rPr>
    </w:lvl>
    <w:lvl w:ilvl="7" w:tplc="2E74A70A">
      <w:numFmt w:val="bullet"/>
      <w:lvlText w:val="•"/>
      <w:lvlJc w:val="left"/>
      <w:pPr>
        <w:ind w:left="6590" w:hanging="865"/>
      </w:pPr>
      <w:rPr>
        <w:rFonts w:hint="default"/>
        <w:lang w:val="es-ES" w:eastAsia="en-US" w:bidi="ar-SA"/>
      </w:rPr>
    </w:lvl>
    <w:lvl w:ilvl="8" w:tplc="B6E60618">
      <w:numFmt w:val="bullet"/>
      <w:lvlText w:val="•"/>
      <w:lvlJc w:val="left"/>
      <w:pPr>
        <w:ind w:left="7512" w:hanging="865"/>
      </w:pPr>
      <w:rPr>
        <w:rFonts w:hint="default"/>
        <w:lang w:val="es-ES" w:eastAsia="en-US" w:bidi="ar-SA"/>
      </w:rPr>
    </w:lvl>
  </w:abstractNum>
  <w:num w:numId="1" w16cid:durableId="1503543329">
    <w:abstractNumId w:val="8"/>
  </w:num>
  <w:num w:numId="2" w16cid:durableId="629243642">
    <w:abstractNumId w:val="44"/>
  </w:num>
  <w:num w:numId="3" w16cid:durableId="520822612">
    <w:abstractNumId w:val="12"/>
  </w:num>
  <w:num w:numId="4" w16cid:durableId="785612443">
    <w:abstractNumId w:val="29"/>
  </w:num>
  <w:num w:numId="5" w16cid:durableId="1696270030">
    <w:abstractNumId w:val="34"/>
  </w:num>
  <w:num w:numId="6" w16cid:durableId="1126005988">
    <w:abstractNumId w:val="14"/>
  </w:num>
  <w:num w:numId="7" w16cid:durableId="1976719241">
    <w:abstractNumId w:val="50"/>
  </w:num>
  <w:num w:numId="8" w16cid:durableId="1898126830">
    <w:abstractNumId w:val="20"/>
  </w:num>
  <w:num w:numId="9" w16cid:durableId="458257160">
    <w:abstractNumId w:val="48"/>
  </w:num>
  <w:num w:numId="10" w16cid:durableId="2090348483">
    <w:abstractNumId w:val="27"/>
  </w:num>
  <w:num w:numId="11" w16cid:durableId="570503368">
    <w:abstractNumId w:val="23"/>
  </w:num>
  <w:num w:numId="12" w16cid:durableId="579950545">
    <w:abstractNumId w:val="53"/>
  </w:num>
  <w:num w:numId="13" w16cid:durableId="1459685259">
    <w:abstractNumId w:val="41"/>
  </w:num>
  <w:num w:numId="14" w16cid:durableId="1748451643">
    <w:abstractNumId w:val="37"/>
  </w:num>
  <w:num w:numId="15" w16cid:durableId="1389067989">
    <w:abstractNumId w:val="15"/>
  </w:num>
  <w:num w:numId="16" w16cid:durableId="384528343">
    <w:abstractNumId w:val="52"/>
  </w:num>
  <w:num w:numId="17" w16cid:durableId="1776365048">
    <w:abstractNumId w:val="24"/>
  </w:num>
  <w:num w:numId="18" w16cid:durableId="438643519">
    <w:abstractNumId w:val="11"/>
  </w:num>
  <w:num w:numId="19" w16cid:durableId="1674792739">
    <w:abstractNumId w:val="5"/>
  </w:num>
  <w:num w:numId="20" w16cid:durableId="852183055">
    <w:abstractNumId w:val="7"/>
  </w:num>
  <w:num w:numId="21" w16cid:durableId="430592580">
    <w:abstractNumId w:val="42"/>
  </w:num>
  <w:num w:numId="22" w16cid:durableId="1641498999">
    <w:abstractNumId w:val="32"/>
  </w:num>
  <w:num w:numId="23" w16cid:durableId="1103643783">
    <w:abstractNumId w:val="3"/>
  </w:num>
  <w:num w:numId="24" w16cid:durableId="385030599">
    <w:abstractNumId w:val="46"/>
  </w:num>
  <w:num w:numId="25" w16cid:durableId="1267467869">
    <w:abstractNumId w:val="17"/>
  </w:num>
  <w:num w:numId="26" w16cid:durableId="1554925921">
    <w:abstractNumId w:val="45"/>
  </w:num>
  <w:num w:numId="27" w16cid:durableId="1682469770">
    <w:abstractNumId w:val="1"/>
  </w:num>
  <w:num w:numId="28" w16cid:durableId="986739418">
    <w:abstractNumId w:val="40"/>
  </w:num>
  <w:num w:numId="29" w16cid:durableId="1742632869">
    <w:abstractNumId w:val="10"/>
  </w:num>
  <w:num w:numId="30" w16cid:durableId="1871989494">
    <w:abstractNumId w:val="35"/>
  </w:num>
  <w:num w:numId="31" w16cid:durableId="1185830293">
    <w:abstractNumId w:val="4"/>
  </w:num>
  <w:num w:numId="32" w16cid:durableId="1422406461">
    <w:abstractNumId w:val="22"/>
  </w:num>
  <w:num w:numId="33" w16cid:durableId="216743446">
    <w:abstractNumId w:val="26"/>
  </w:num>
  <w:num w:numId="34" w16cid:durableId="1572353453">
    <w:abstractNumId w:val="25"/>
  </w:num>
  <w:num w:numId="35" w16cid:durableId="1348600053">
    <w:abstractNumId w:val="2"/>
  </w:num>
  <w:num w:numId="36" w16cid:durableId="1701708895">
    <w:abstractNumId w:val="51"/>
  </w:num>
  <w:num w:numId="37" w16cid:durableId="735586193">
    <w:abstractNumId w:val="19"/>
  </w:num>
  <w:num w:numId="38" w16cid:durableId="1911621770">
    <w:abstractNumId w:val="21"/>
  </w:num>
  <w:num w:numId="39" w16cid:durableId="230622530">
    <w:abstractNumId w:val="0"/>
  </w:num>
  <w:num w:numId="40" w16cid:durableId="925648603">
    <w:abstractNumId w:val="54"/>
  </w:num>
  <w:num w:numId="41" w16cid:durableId="512376360">
    <w:abstractNumId w:val="55"/>
  </w:num>
  <w:num w:numId="42" w16cid:durableId="1402295166">
    <w:abstractNumId w:val="39"/>
  </w:num>
  <w:num w:numId="43" w16cid:durableId="32115934">
    <w:abstractNumId w:val="9"/>
  </w:num>
  <w:num w:numId="44" w16cid:durableId="1661272123">
    <w:abstractNumId w:val="56"/>
  </w:num>
  <w:num w:numId="45" w16cid:durableId="1718431169">
    <w:abstractNumId w:val="30"/>
  </w:num>
  <w:num w:numId="46" w16cid:durableId="101342919">
    <w:abstractNumId w:val="47"/>
  </w:num>
  <w:num w:numId="47" w16cid:durableId="1346595728">
    <w:abstractNumId w:val="33"/>
  </w:num>
  <w:num w:numId="48" w16cid:durableId="207571343">
    <w:abstractNumId w:val="16"/>
  </w:num>
  <w:num w:numId="49" w16cid:durableId="809791424">
    <w:abstractNumId w:val="6"/>
  </w:num>
  <w:num w:numId="50" w16cid:durableId="2036081035">
    <w:abstractNumId w:val="38"/>
  </w:num>
  <w:num w:numId="51" w16cid:durableId="1257058529">
    <w:abstractNumId w:val="31"/>
  </w:num>
  <w:num w:numId="52" w16cid:durableId="2085638611">
    <w:abstractNumId w:val="28"/>
  </w:num>
  <w:num w:numId="53" w16cid:durableId="737900443">
    <w:abstractNumId w:val="49"/>
  </w:num>
  <w:num w:numId="54" w16cid:durableId="413356808">
    <w:abstractNumId w:val="18"/>
  </w:num>
  <w:num w:numId="55" w16cid:durableId="79765641">
    <w:abstractNumId w:val="36"/>
  </w:num>
  <w:num w:numId="56" w16cid:durableId="1266113389">
    <w:abstractNumId w:val="13"/>
  </w:num>
  <w:num w:numId="57" w16cid:durableId="677775704">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37F69"/>
    <w:rsid w:val="001717C9"/>
    <w:rsid w:val="001F0C40"/>
    <w:rsid w:val="002B572D"/>
    <w:rsid w:val="00343252"/>
    <w:rsid w:val="004471DE"/>
    <w:rsid w:val="004F0B73"/>
    <w:rsid w:val="00565F1D"/>
    <w:rsid w:val="00643294"/>
    <w:rsid w:val="006C2D22"/>
    <w:rsid w:val="007366F4"/>
    <w:rsid w:val="00A347E7"/>
    <w:rsid w:val="00B36C6C"/>
    <w:rsid w:val="00B37F69"/>
    <w:rsid w:val="00D0322F"/>
    <w:rsid w:val="00D84A9E"/>
    <w:rsid w:val="00E345A6"/>
    <w:rsid w:val="00E46C9F"/>
    <w:rsid w:val="00E75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CAB2"/>
  <w15:docId w15:val="{3C4E1388-45AF-4DC6-885B-EBBAD0185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0" w:line="417" w:lineRule="exact"/>
      <w:ind w:left="20"/>
      <w:outlineLvl w:val="0"/>
    </w:pPr>
    <w:rPr>
      <w:rFonts w:ascii="Tahoma" w:eastAsia="Tahoma" w:hAnsi="Tahoma" w:cs="Tahoma"/>
      <w:sz w:val="36"/>
      <w:szCs w:val="36"/>
    </w:rPr>
  </w:style>
  <w:style w:type="paragraph" w:styleId="Ttulo2">
    <w:name w:val="heading 2"/>
    <w:basedOn w:val="Normal"/>
    <w:uiPriority w:val="9"/>
    <w:unhideWhenUsed/>
    <w:qFormat/>
    <w:pPr>
      <w:ind w:left="428" w:right="988"/>
      <w:jc w:val="center"/>
      <w:outlineLvl w:val="1"/>
    </w:pPr>
    <w:rPr>
      <w:rFonts w:ascii="Cambria" w:eastAsia="Cambria" w:hAnsi="Cambria" w:cs="Cambria"/>
      <w:b/>
      <w:bCs/>
      <w:sz w:val="28"/>
      <w:szCs w:val="28"/>
      <w:u w:val="single" w:color="000000"/>
    </w:rPr>
  </w:style>
  <w:style w:type="paragraph" w:styleId="Ttulo3">
    <w:name w:val="heading 3"/>
    <w:basedOn w:val="Normal"/>
    <w:uiPriority w:val="9"/>
    <w:unhideWhenUsed/>
    <w:qFormat/>
    <w:pPr>
      <w:spacing w:before="321"/>
      <w:ind w:left="149"/>
      <w:outlineLvl w:val="2"/>
    </w:pPr>
    <w:rPr>
      <w:rFonts w:ascii="Times New Roman" w:eastAsia="Times New Roman" w:hAnsi="Times New Roman" w:cs="Times New Roman"/>
      <w:sz w:val="28"/>
      <w:szCs w:val="28"/>
    </w:rPr>
  </w:style>
  <w:style w:type="paragraph" w:styleId="Ttulo4">
    <w:name w:val="heading 4"/>
    <w:basedOn w:val="Normal"/>
    <w:uiPriority w:val="9"/>
    <w:unhideWhenUsed/>
    <w:qFormat/>
    <w:pPr>
      <w:jc w:val="center"/>
      <w:outlineLvl w:val="3"/>
    </w:pPr>
    <w:rPr>
      <w:rFonts w:ascii="Calibri" w:eastAsia="Calibri" w:hAnsi="Calibri" w:cs="Calibri"/>
      <w:b/>
      <w:bCs/>
      <w:sz w:val="24"/>
      <w:szCs w:val="24"/>
    </w:rPr>
  </w:style>
  <w:style w:type="paragraph" w:styleId="Ttulo5">
    <w:name w:val="heading 5"/>
    <w:basedOn w:val="Normal"/>
    <w:uiPriority w:val="9"/>
    <w:unhideWhenUsed/>
    <w:qFormat/>
    <w:pPr>
      <w:ind w:left="429" w:right="988"/>
      <w:jc w:val="center"/>
      <w:outlineLvl w:val="4"/>
    </w:pPr>
    <w:rPr>
      <w:rFonts w:ascii="Cambria" w:eastAsia="Cambria" w:hAnsi="Cambria" w:cs="Cambria"/>
      <w:b/>
      <w:bCs/>
      <w:u w:val="single" w:color="000000"/>
    </w:rPr>
  </w:style>
  <w:style w:type="paragraph" w:styleId="Ttulo6">
    <w:name w:val="heading 6"/>
    <w:basedOn w:val="Normal"/>
    <w:uiPriority w:val="9"/>
    <w:unhideWhenUsed/>
    <w:qFormat/>
    <w:pPr>
      <w:ind w:left="2"/>
      <w:jc w:val="center"/>
      <w:outlineLvl w:val="5"/>
    </w:pPr>
    <w:rPr>
      <w:rFonts w:ascii="Calibri" w:eastAsia="Calibri" w:hAnsi="Calibri" w:cs="Calibri"/>
    </w:rPr>
  </w:style>
  <w:style w:type="paragraph" w:styleId="Ttulo7">
    <w:name w:val="heading 7"/>
    <w:basedOn w:val="Normal"/>
    <w:uiPriority w:val="1"/>
    <w:qFormat/>
    <w:pPr>
      <w:jc w:val="center"/>
      <w:outlineLvl w:val="6"/>
    </w:pPr>
    <w:rPr>
      <w:b/>
      <w:bCs/>
      <w:sz w:val="20"/>
      <w:szCs w:val="20"/>
    </w:rPr>
  </w:style>
  <w:style w:type="paragraph" w:styleId="Ttulo8">
    <w:name w:val="heading 8"/>
    <w:basedOn w:val="Normal"/>
    <w:uiPriority w:val="1"/>
    <w:qFormat/>
    <w:pPr>
      <w:ind w:left="142"/>
      <w:outlineLvl w:val="7"/>
    </w:pPr>
    <w:rPr>
      <w:b/>
      <w:bCs/>
      <w:sz w:val="20"/>
      <w:szCs w:val="20"/>
    </w:rPr>
  </w:style>
  <w:style w:type="paragraph" w:styleId="Ttulo9">
    <w:name w:val="heading 9"/>
    <w:basedOn w:val="Normal"/>
    <w:uiPriority w:val="1"/>
    <w:qFormat/>
    <w:pPr>
      <w:ind w:left="142"/>
      <w:outlineLvl w:val="8"/>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142"/>
      <w:jc w:val="both"/>
    </w:pPr>
  </w:style>
  <w:style w:type="paragraph" w:customStyle="1" w:styleId="TableParagraph">
    <w:name w:val="Table Paragraph"/>
    <w:basedOn w:val="Normal"/>
    <w:uiPriority w:val="1"/>
    <w:qFormat/>
    <w:pPr>
      <w:spacing w:before="4"/>
      <w:ind w:left="71"/>
    </w:pPr>
    <w:rPr>
      <w:rFonts w:ascii="Calibri" w:eastAsia="Calibri" w:hAnsi="Calibri" w:cs="Calibri"/>
    </w:rPr>
  </w:style>
  <w:style w:type="paragraph" w:styleId="Encabezado">
    <w:name w:val="header"/>
    <w:basedOn w:val="Normal"/>
    <w:link w:val="EncabezadoCar"/>
    <w:uiPriority w:val="99"/>
    <w:unhideWhenUsed/>
    <w:rsid w:val="00643294"/>
    <w:pPr>
      <w:tabs>
        <w:tab w:val="center" w:pos="4252"/>
        <w:tab w:val="right" w:pos="8504"/>
      </w:tabs>
    </w:pPr>
  </w:style>
  <w:style w:type="character" w:customStyle="1" w:styleId="EncabezadoCar">
    <w:name w:val="Encabezado Car"/>
    <w:basedOn w:val="Fuentedeprrafopredeter"/>
    <w:link w:val="Encabezado"/>
    <w:uiPriority w:val="99"/>
    <w:rsid w:val="00643294"/>
    <w:rPr>
      <w:rFonts w:ascii="Arial" w:eastAsia="Arial" w:hAnsi="Arial" w:cs="Arial"/>
      <w:lang w:val="es-ES"/>
    </w:rPr>
  </w:style>
  <w:style w:type="paragraph" w:styleId="Piedepgina">
    <w:name w:val="footer"/>
    <w:basedOn w:val="Normal"/>
    <w:link w:val="PiedepginaCar"/>
    <w:uiPriority w:val="99"/>
    <w:unhideWhenUsed/>
    <w:rsid w:val="00643294"/>
    <w:pPr>
      <w:tabs>
        <w:tab w:val="center" w:pos="4252"/>
        <w:tab w:val="right" w:pos="8504"/>
      </w:tabs>
    </w:pPr>
  </w:style>
  <w:style w:type="character" w:customStyle="1" w:styleId="PiedepginaCar">
    <w:name w:val="Pie de página Car"/>
    <w:basedOn w:val="Fuentedeprrafopredeter"/>
    <w:link w:val="Piedepgina"/>
    <w:uiPriority w:val="99"/>
    <w:rsid w:val="00643294"/>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ede.lasrozas.es/" TargetMode="External"/><Relationship Id="rId299" Type="http://schemas.openxmlformats.org/officeDocument/2006/relationships/header" Target="header8.xml"/><Relationship Id="rId21" Type="http://schemas.openxmlformats.org/officeDocument/2006/relationships/hyperlink" Target="https://www.lasrozas.es/" TargetMode="External"/><Relationship Id="rId63" Type="http://schemas.openxmlformats.org/officeDocument/2006/relationships/header" Target="header3.xml"/><Relationship Id="rId159" Type="http://schemas.openxmlformats.org/officeDocument/2006/relationships/hyperlink" Target="https://sede.lasrozas.es/" TargetMode="External"/><Relationship Id="rId324" Type="http://schemas.openxmlformats.org/officeDocument/2006/relationships/hyperlink" Target="https://sede.lasrozas.es/" TargetMode="External"/><Relationship Id="rId366" Type="http://schemas.openxmlformats.org/officeDocument/2006/relationships/hyperlink" Target="https://sede.lasrozas.es/" TargetMode="External"/><Relationship Id="rId170" Type="http://schemas.openxmlformats.org/officeDocument/2006/relationships/hyperlink" Target="https://sede.lasrozas.es/" TargetMode="External"/><Relationship Id="rId226" Type="http://schemas.openxmlformats.org/officeDocument/2006/relationships/hyperlink" Target="https://sede.lasrozas.es/" TargetMode="External"/><Relationship Id="rId433" Type="http://schemas.openxmlformats.org/officeDocument/2006/relationships/hyperlink" Target="https://sede.lasrozas.es/" TargetMode="External"/><Relationship Id="rId268" Type="http://schemas.openxmlformats.org/officeDocument/2006/relationships/hyperlink" Target="https://sede.lasrozas.es/" TargetMode="External"/><Relationship Id="rId32" Type="http://schemas.openxmlformats.org/officeDocument/2006/relationships/hyperlink" Target="https://sede.lasrozas.es/" TargetMode="External"/><Relationship Id="rId74" Type="http://schemas.openxmlformats.org/officeDocument/2006/relationships/image" Target="media/image11.png"/><Relationship Id="rId128" Type="http://schemas.openxmlformats.org/officeDocument/2006/relationships/hyperlink" Target="https://sede.lasrozas.es/" TargetMode="External"/><Relationship Id="rId335" Type="http://schemas.openxmlformats.org/officeDocument/2006/relationships/hyperlink" Target="https://sede.lasrozas.es/" TargetMode="External"/><Relationship Id="rId377" Type="http://schemas.openxmlformats.org/officeDocument/2006/relationships/header" Target="header17.xml"/><Relationship Id="rId5" Type="http://schemas.openxmlformats.org/officeDocument/2006/relationships/footnotes" Target="footnotes.xml"/><Relationship Id="rId181" Type="http://schemas.openxmlformats.org/officeDocument/2006/relationships/hyperlink" Target="https://sede.lasrozas.es/" TargetMode="External"/><Relationship Id="rId237" Type="http://schemas.openxmlformats.org/officeDocument/2006/relationships/hyperlink" Target="https://sede.lasrozas.es/" TargetMode="External"/><Relationship Id="rId402" Type="http://schemas.openxmlformats.org/officeDocument/2006/relationships/footer" Target="footer22.xml"/><Relationship Id="rId279" Type="http://schemas.openxmlformats.org/officeDocument/2006/relationships/hyperlink" Target="https://sede.lasrozas.es/" TargetMode="External"/><Relationship Id="rId444" Type="http://schemas.openxmlformats.org/officeDocument/2006/relationships/footer" Target="footer32.xml"/><Relationship Id="rId43" Type="http://schemas.openxmlformats.org/officeDocument/2006/relationships/hyperlink" Target="https://sede.lasrozas.es/" TargetMode="External"/><Relationship Id="rId139" Type="http://schemas.openxmlformats.org/officeDocument/2006/relationships/hyperlink" Target="https://sede.lasrozas.es/" TargetMode="External"/><Relationship Id="rId290" Type="http://schemas.openxmlformats.org/officeDocument/2006/relationships/hyperlink" Target="https://sede.lasrozas.es/" TargetMode="External"/><Relationship Id="rId304" Type="http://schemas.openxmlformats.org/officeDocument/2006/relationships/hyperlink" Target="https://sede.lasrozas.es/" TargetMode="External"/><Relationship Id="rId346" Type="http://schemas.openxmlformats.org/officeDocument/2006/relationships/hyperlink" Target="https://sede.lasrozas.es/" TargetMode="External"/><Relationship Id="rId388" Type="http://schemas.openxmlformats.org/officeDocument/2006/relationships/hyperlink" Target="https://sede.lasrozas.es/" TargetMode="External"/><Relationship Id="rId85" Type="http://schemas.openxmlformats.org/officeDocument/2006/relationships/image" Target="media/image13.png"/><Relationship Id="rId150" Type="http://schemas.openxmlformats.org/officeDocument/2006/relationships/hyperlink" Target="https://sede.lasrozas.es/" TargetMode="External"/><Relationship Id="rId192" Type="http://schemas.openxmlformats.org/officeDocument/2006/relationships/hyperlink" Target="https://sede.lasrozas.es/" TargetMode="External"/><Relationship Id="rId206" Type="http://schemas.openxmlformats.org/officeDocument/2006/relationships/hyperlink" Target="https://sede.lasrozas.es/" TargetMode="External"/><Relationship Id="rId413" Type="http://schemas.openxmlformats.org/officeDocument/2006/relationships/header" Target="header26.xml"/><Relationship Id="rId248" Type="http://schemas.openxmlformats.org/officeDocument/2006/relationships/hyperlink" Target="https://sede.lasrozas.es/" TargetMode="External"/><Relationship Id="rId455" Type="http://schemas.openxmlformats.org/officeDocument/2006/relationships/header" Target="header36.xml"/><Relationship Id="rId12" Type="http://schemas.openxmlformats.org/officeDocument/2006/relationships/header" Target="header2.xml"/><Relationship Id="rId108" Type="http://schemas.openxmlformats.org/officeDocument/2006/relationships/hyperlink" Target="https://sede.lasrozas.es/" TargetMode="External"/><Relationship Id="rId315" Type="http://schemas.openxmlformats.org/officeDocument/2006/relationships/hyperlink" Target="https://sede.lasrozas.es/" TargetMode="External"/><Relationship Id="rId357" Type="http://schemas.openxmlformats.org/officeDocument/2006/relationships/hyperlink" Target="http://www.lasrozas.es/" TargetMode="External"/><Relationship Id="rId54" Type="http://schemas.openxmlformats.org/officeDocument/2006/relationships/hyperlink" Target="https://sede.lasrozas.es/" TargetMode="External"/><Relationship Id="rId96" Type="http://schemas.openxmlformats.org/officeDocument/2006/relationships/hyperlink" Target="https://sede.lasrozas.es/" TargetMode="External"/><Relationship Id="rId161" Type="http://schemas.openxmlformats.org/officeDocument/2006/relationships/hyperlink" Target="https://sede.lasrozas.es/" TargetMode="External"/><Relationship Id="rId217" Type="http://schemas.openxmlformats.org/officeDocument/2006/relationships/hyperlink" Target="https://sede.lasrozas.es/" TargetMode="External"/><Relationship Id="rId399" Type="http://schemas.openxmlformats.org/officeDocument/2006/relationships/hyperlink" Target="https://sede.lasrozas.es/" TargetMode="External"/><Relationship Id="rId259" Type="http://schemas.openxmlformats.org/officeDocument/2006/relationships/image" Target="media/image16.jpeg"/><Relationship Id="rId424" Type="http://schemas.openxmlformats.org/officeDocument/2006/relationships/image" Target="media/image27.jpeg"/><Relationship Id="rId466" Type="http://schemas.openxmlformats.org/officeDocument/2006/relationships/hyperlink" Target="https://sede.lasrozas.es/" TargetMode="External"/><Relationship Id="rId23" Type="http://schemas.openxmlformats.org/officeDocument/2006/relationships/hyperlink" Target="https://sede.lasrozas.es/" TargetMode="External"/><Relationship Id="rId119" Type="http://schemas.openxmlformats.org/officeDocument/2006/relationships/hyperlink" Target="https://sede.lasrozas.es/" TargetMode="External"/><Relationship Id="rId270" Type="http://schemas.openxmlformats.org/officeDocument/2006/relationships/hyperlink" Target="https://sede.lasrozas.es/" TargetMode="External"/><Relationship Id="rId326" Type="http://schemas.openxmlformats.org/officeDocument/2006/relationships/hyperlink" Target="https://sede.lasrozas.es/" TargetMode="External"/><Relationship Id="rId65" Type="http://schemas.openxmlformats.org/officeDocument/2006/relationships/hyperlink" Target="https://sede.lasrozas.es/" TargetMode="External"/><Relationship Id="rId130" Type="http://schemas.openxmlformats.org/officeDocument/2006/relationships/hyperlink" Target="https://sede.lasrozas.es/" TargetMode="External"/><Relationship Id="rId368" Type="http://schemas.openxmlformats.org/officeDocument/2006/relationships/footer" Target="footer14.xml"/><Relationship Id="rId172" Type="http://schemas.openxmlformats.org/officeDocument/2006/relationships/hyperlink" Target="https://sede.lasrozas.es/" TargetMode="External"/><Relationship Id="rId228" Type="http://schemas.openxmlformats.org/officeDocument/2006/relationships/image" Target="media/image15.png"/><Relationship Id="rId435" Type="http://schemas.openxmlformats.org/officeDocument/2006/relationships/header" Target="header31.xml"/><Relationship Id="rId281" Type="http://schemas.openxmlformats.org/officeDocument/2006/relationships/hyperlink" Target="https://sede.lasrozas.es/" TargetMode="External"/><Relationship Id="rId337" Type="http://schemas.openxmlformats.org/officeDocument/2006/relationships/hyperlink" Target="https://sede.lasrozas.es/" TargetMode="External"/><Relationship Id="rId34" Type="http://schemas.openxmlformats.org/officeDocument/2006/relationships/hyperlink" Target="https://sede.lasrozas.es/" TargetMode="External"/><Relationship Id="rId76" Type="http://schemas.openxmlformats.org/officeDocument/2006/relationships/footer" Target="footer5.xml"/><Relationship Id="rId141" Type="http://schemas.openxmlformats.org/officeDocument/2006/relationships/hyperlink" Target="https://sede.lasrozas.es/" TargetMode="External"/><Relationship Id="rId379" Type="http://schemas.openxmlformats.org/officeDocument/2006/relationships/hyperlink" Target="https://sede.lasrozas.es/" TargetMode="External"/><Relationship Id="rId7" Type="http://schemas.openxmlformats.org/officeDocument/2006/relationships/hyperlink" Target="https://sede.lasrozas.es/" TargetMode="External"/><Relationship Id="rId183" Type="http://schemas.openxmlformats.org/officeDocument/2006/relationships/hyperlink" Target="https://sede.lasrozas.es/" TargetMode="External"/><Relationship Id="rId239" Type="http://schemas.openxmlformats.org/officeDocument/2006/relationships/hyperlink" Target="https://sede.lasrozas.es/" TargetMode="External"/><Relationship Id="rId390" Type="http://schemas.openxmlformats.org/officeDocument/2006/relationships/footer" Target="footer19.xml"/><Relationship Id="rId404" Type="http://schemas.openxmlformats.org/officeDocument/2006/relationships/hyperlink" Target="https://sede.lasrozas.es/" TargetMode="External"/><Relationship Id="rId446" Type="http://schemas.openxmlformats.org/officeDocument/2006/relationships/hyperlink" Target="https://sede.lasrozas.es/" TargetMode="External"/><Relationship Id="rId250" Type="http://schemas.openxmlformats.org/officeDocument/2006/relationships/hyperlink" Target="https://www.lasrozas.es/sites/default/files/inline-files/CondicionesGeneralesEjecucionObras.pdf" TargetMode="External"/><Relationship Id="rId292" Type="http://schemas.openxmlformats.org/officeDocument/2006/relationships/hyperlink" Target="https://sede.lasrozas.es/" TargetMode="External"/><Relationship Id="rId306" Type="http://schemas.openxmlformats.org/officeDocument/2006/relationships/footer" Target="footer8.xml"/><Relationship Id="rId45" Type="http://schemas.openxmlformats.org/officeDocument/2006/relationships/hyperlink" Target="https://sede.lasrozas.es/" TargetMode="External"/><Relationship Id="rId87" Type="http://schemas.openxmlformats.org/officeDocument/2006/relationships/hyperlink" Target="https://sede.lasrozas.es/" TargetMode="External"/><Relationship Id="rId110" Type="http://schemas.openxmlformats.org/officeDocument/2006/relationships/hyperlink" Target="https://sede.lasrozas.es/" TargetMode="External"/><Relationship Id="rId348" Type="http://schemas.openxmlformats.org/officeDocument/2006/relationships/hyperlink" Target="https://sede.lasrozas.es/" TargetMode="External"/><Relationship Id="rId152" Type="http://schemas.openxmlformats.org/officeDocument/2006/relationships/hyperlink" Target="https://sede.lasrozas.es/" TargetMode="External"/><Relationship Id="rId194" Type="http://schemas.openxmlformats.org/officeDocument/2006/relationships/hyperlink" Target="https://sede.lasrozas.es/" TargetMode="External"/><Relationship Id="rId208" Type="http://schemas.openxmlformats.org/officeDocument/2006/relationships/hyperlink" Target="https://sede.lasrozas.es/" TargetMode="External"/><Relationship Id="rId415" Type="http://schemas.openxmlformats.org/officeDocument/2006/relationships/hyperlink" Target="https://sede.lasrozas.es/" TargetMode="External"/><Relationship Id="rId457" Type="http://schemas.openxmlformats.org/officeDocument/2006/relationships/hyperlink" Target="https://sede.lasrozas.es/" TargetMode="External"/><Relationship Id="rId261" Type="http://schemas.openxmlformats.org/officeDocument/2006/relationships/hyperlink" Target="https://sede.lasrozas.es/" TargetMode="External"/><Relationship Id="rId14" Type="http://schemas.openxmlformats.org/officeDocument/2006/relationships/hyperlink" Target="https://sede.lasrozas.es/" TargetMode="External"/><Relationship Id="rId56" Type="http://schemas.openxmlformats.org/officeDocument/2006/relationships/hyperlink" Target="https://sede.lasrozas.es/" TargetMode="External"/><Relationship Id="rId317" Type="http://schemas.openxmlformats.org/officeDocument/2006/relationships/header" Target="header10.xml"/><Relationship Id="rId359" Type="http://schemas.openxmlformats.org/officeDocument/2006/relationships/header" Target="header13.xml"/><Relationship Id="rId98" Type="http://schemas.openxmlformats.org/officeDocument/2006/relationships/hyperlink" Target="https://sede.lasrozas.es/" TargetMode="External"/><Relationship Id="rId121" Type="http://schemas.openxmlformats.org/officeDocument/2006/relationships/hyperlink" Target="https://sede.lasrozas.es/" TargetMode="External"/><Relationship Id="rId163" Type="http://schemas.openxmlformats.org/officeDocument/2006/relationships/hyperlink" Target="https://sede.lasrozas.es/" TargetMode="External"/><Relationship Id="rId219" Type="http://schemas.openxmlformats.org/officeDocument/2006/relationships/hyperlink" Target="https://sede.lasrozas.es/" TargetMode="External"/><Relationship Id="rId370" Type="http://schemas.openxmlformats.org/officeDocument/2006/relationships/image" Target="media/image24.jpeg"/><Relationship Id="rId426" Type="http://schemas.openxmlformats.org/officeDocument/2006/relationships/hyperlink" Target="https://sede.lasrozas.es/" TargetMode="External"/><Relationship Id="rId230" Type="http://schemas.openxmlformats.org/officeDocument/2006/relationships/hyperlink" Target="https://sede.lasrozas.es/" TargetMode="External"/><Relationship Id="rId468" Type="http://schemas.openxmlformats.org/officeDocument/2006/relationships/theme" Target="theme/theme1.xml"/><Relationship Id="rId25" Type="http://schemas.openxmlformats.org/officeDocument/2006/relationships/hyperlink" Target="https://sede.lasrozas.es/" TargetMode="External"/><Relationship Id="rId67" Type="http://schemas.openxmlformats.org/officeDocument/2006/relationships/header" Target="header4.xml"/><Relationship Id="rId272" Type="http://schemas.openxmlformats.org/officeDocument/2006/relationships/hyperlink" Target="https://sede.lasrozas.es/" TargetMode="External"/><Relationship Id="rId328" Type="http://schemas.openxmlformats.org/officeDocument/2006/relationships/hyperlink" Target="https://sede.lasrozas.es/" TargetMode="External"/><Relationship Id="rId132" Type="http://schemas.openxmlformats.org/officeDocument/2006/relationships/hyperlink" Target="https://sede.lasrozas.es/" TargetMode="External"/><Relationship Id="rId174" Type="http://schemas.openxmlformats.org/officeDocument/2006/relationships/hyperlink" Target="https://sede.lasrozas.es/" TargetMode="External"/><Relationship Id="rId381" Type="http://schemas.openxmlformats.org/officeDocument/2006/relationships/header" Target="header18.xml"/><Relationship Id="rId241" Type="http://schemas.openxmlformats.org/officeDocument/2006/relationships/hyperlink" Target="https://sede.lasrozas.es/" TargetMode="External"/><Relationship Id="rId437" Type="http://schemas.openxmlformats.org/officeDocument/2006/relationships/hyperlink" Target="https://sede.lasrozas.es/" TargetMode="External"/><Relationship Id="rId36" Type="http://schemas.openxmlformats.org/officeDocument/2006/relationships/hyperlink" Target="https://sede.lasrozas.es/" TargetMode="External"/><Relationship Id="rId283" Type="http://schemas.openxmlformats.org/officeDocument/2006/relationships/hyperlink" Target="https://sede.lasrozas.es/" TargetMode="External"/><Relationship Id="rId339" Type="http://schemas.openxmlformats.org/officeDocument/2006/relationships/hyperlink" Target="https://sede.lasrozas.es/" TargetMode="External"/><Relationship Id="rId78" Type="http://schemas.openxmlformats.org/officeDocument/2006/relationships/hyperlink" Target="https://sede.lasrozas.es/" TargetMode="External"/><Relationship Id="rId101" Type="http://schemas.openxmlformats.org/officeDocument/2006/relationships/hyperlink" Target="https://sede.lasrozas.es/" TargetMode="External"/><Relationship Id="rId143" Type="http://schemas.openxmlformats.org/officeDocument/2006/relationships/hyperlink" Target="https://sede.lasrozas.es/" TargetMode="External"/><Relationship Id="rId185" Type="http://schemas.openxmlformats.org/officeDocument/2006/relationships/hyperlink" Target="https://sede.lasrozas.es/" TargetMode="External"/><Relationship Id="rId350" Type="http://schemas.openxmlformats.org/officeDocument/2006/relationships/hyperlink" Target="https://sede.lasrozas.es/" TargetMode="External"/><Relationship Id="rId406" Type="http://schemas.openxmlformats.org/officeDocument/2006/relationships/footer" Target="footer23.xml"/><Relationship Id="rId9" Type="http://schemas.openxmlformats.org/officeDocument/2006/relationships/image" Target="media/image3.jpeg"/><Relationship Id="rId210" Type="http://schemas.openxmlformats.org/officeDocument/2006/relationships/hyperlink" Target="https://sede.lasrozas.es/" TargetMode="External"/><Relationship Id="rId392" Type="http://schemas.openxmlformats.org/officeDocument/2006/relationships/hyperlink" Target="https://sede.lasrozas.es/" TargetMode="External"/><Relationship Id="rId448" Type="http://schemas.openxmlformats.org/officeDocument/2006/relationships/footer" Target="footer33.xml"/><Relationship Id="rId252" Type="http://schemas.openxmlformats.org/officeDocument/2006/relationships/hyperlink" Target="https://sede.lasrozas.es/" TargetMode="External"/><Relationship Id="rId294" Type="http://schemas.openxmlformats.org/officeDocument/2006/relationships/hyperlink" Target="https://sede.lasrozas.es/" TargetMode="External"/><Relationship Id="rId308" Type="http://schemas.openxmlformats.org/officeDocument/2006/relationships/hyperlink" Target="https://sede.lasrozas.es/" TargetMode="External"/><Relationship Id="rId47" Type="http://schemas.openxmlformats.org/officeDocument/2006/relationships/hyperlink" Target="https://sede.lasrozas.es/" TargetMode="External"/><Relationship Id="rId89" Type="http://schemas.openxmlformats.org/officeDocument/2006/relationships/hyperlink" Target="https://sede.lasrozas.es/" TargetMode="External"/><Relationship Id="rId112" Type="http://schemas.openxmlformats.org/officeDocument/2006/relationships/hyperlink" Target="https://sede.lasrozas.es/" TargetMode="External"/><Relationship Id="rId154" Type="http://schemas.openxmlformats.org/officeDocument/2006/relationships/hyperlink" Target="https://sede.lasrozas.es/" TargetMode="External"/><Relationship Id="rId361" Type="http://schemas.openxmlformats.org/officeDocument/2006/relationships/hyperlink" Target="https://sede.lasrozas.es/" TargetMode="External"/><Relationship Id="rId196" Type="http://schemas.openxmlformats.org/officeDocument/2006/relationships/hyperlink" Target="https://sede.lasrozas.es/" TargetMode="External"/><Relationship Id="rId417" Type="http://schemas.openxmlformats.org/officeDocument/2006/relationships/image" Target="media/image25.jpeg"/><Relationship Id="rId459" Type="http://schemas.openxmlformats.org/officeDocument/2006/relationships/header" Target="header37.xml"/><Relationship Id="rId16" Type="http://schemas.openxmlformats.org/officeDocument/2006/relationships/hyperlink" Target="https://sede.lasrozas.es/" TargetMode="External"/><Relationship Id="rId221" Type="http://schemas.openxmlformats.org/officeDocument/2006/relationships/hyperlink" Target="https://sede.lasrozas.es/" TargetMode="External"/><Relationship Id="rId263" Type="http://schemas.openxmlformats.org/officeDocument/2006/relationships/hyperlink" Target="https://sede.lasrozas.es/" TargetMode="External"/><Relationship Id="rId319" Type="http://schemas.openxmlformats.org/officeDocument/2006/relationships/hyperlink" Target="https://sede.lasrozas.es/" TargetMode="External"/><Relationship Id="rId58" Type="http://schemas.openxmlformats.org/officeDocument/2006/relationships/hyperlink" Target="https://sede.lasrozas.es/" TargetMode="External"/><Relationship Id="rId123" Type="http://schemas.openxmlformats.org/officeDocument/2006/relationships/hyperlink" Target="https://sede.lasrozas.es/" TargetMode="External"/><Relationship Id="rId330" Type="http://schemas.openxmlformats.org/officeDocument/2006/relationships/hyperlink" Target="https://sede.lasrozas.es/" TargetMode="External"/><Relationship Id="rId165" Type="http://schemas.openxmlformats.org/officeDocument/2006/relationships/hyperlink" Target="https://sede.lasrozas.es/" TargetMode="External"/><Relationship Id="rId372" Type="http://schemas.openxmlformats.org/officeDocument/2006/relationships/hyperlink" Target="https://sede.lasrozas.es/" TargetMode="External"/><Relationship Id="rId428" Type="http://schemas.openxmlformats.org/officeDocument/2006/relationships/footer" Target="footer28.xml"/><Relationship Id="rId232" Type="http://schemas.openxmlformats.org/officeDocument/2006/relationships/hyperlink" Target="https://sede.lasrozas.es/" TargetMode="External"/><Relationship Id="rId274" Type="http://schemas.openxmlformats.org/officeDocument/2006/relationships/hyperlink" Target="https://sede.lasrozas.es/" TargetMode="External"/><Relationship Id="rId27" Type="http://schemas.openxmlformats.org/officeDocument/2006/relationships/hyperlink" Target="https://sede.lasrozas.es/" TargetMode="External"/><Relationship Id="rId69" Type="http://schemas.openxmlformats.org/officeDocument/2006/relationships/hyperlink" Target="https://sede.lasrozas.es/" TargetMode="External"/><Relationship Id="rId134" Type="http://schemas.openxmlformats.org/officeDocument/2006/relationships/hyperlink" Target="https://sede.lasrozas.es/" TargetMode="External"/><Relationship Id="rId80" Type="http://schemas.openxmlformats.org/officeDocument/2006/relationships/image" Target="media/image12.png"/><Relationship Id="rId176" Type="http://schemas.openxmlformats.org/officeDocument/2006/relationships/hyperlink" Target="https://sede.lasrozas.es/" TargetMode="External"/><Relationship Id="rId341" Type="http://schemas.openxmlformats.org/officeDocument/2006/relationships/hyperlink" Target="https://sede.lasrozas.es/" TargetMode="External"/><Relationship Id="rId383" Type="http://schemas.openxmlformats.org/officeDocument/2006/relationships/hyperlink" Target="https://sede.lasrozas.es/" TargetMode="External"/><Relationship Id="rId439" Type="http://schemas.openxmlformats.org/officeDocument/2006/relationships/header" Target="header32.xml"/><Relationship Id="rId201" Type="http://schemas.openxmlformats.org/officeDocument/2006/relationships/hyperlink" Target="https://sede.lasrozas.es/" TargetMode="External"/><Relationship Id="rId243" Type="http://schemas.openxmlformats.org/officeDocument/2006/relationships/hyperlink" Target="https://sede.lasrozas.es/" TargetMode="External"/><Relationship Id="rId285" Type="http://schemas.openxmlformats.org/officeDocument/2006/relationships/hyperlink" Target="https://sede.lasrozas.es/" TargetMode="External"/><Relationship Id="rId450" Type="http://schemas.openxmlformats.org/officeDocument/2006/relationships/hyperlink" Target="https://sede.lasrozas.es/" TargetMode="External"/><Relationship Id="rId38" Type="http://schemas.openxmlformats.org/officeDocument/2006/relationships/hyperlink" Target="https://sede.lasrozas.es/" TargetMode="External"/><Relationship Id="rId103" Type="http://schemas.openxmlformats.org/officeDocument/2006/relationships/hyperlink" Target="https://sede.lasrozas.es/" TargetMode="External"/><Relationship Id="rId310" Type="http://schemas.openxmlformats.org/officeDocument/2006/relationships/hyperlink" Target="https://sede.lasrozas.es/" TargetMode="External"/><Relationship Id="rId91" Type="http://schemas.openxmlformats.org/officeDocument/2006/relationships/hyperlink" Target="https://sede.lasrozas.es/" TargetMode="External"/><Relationship Id="rId145" Type="http://schemas.openxmlformats.org/officeDocument/2006/relationships/hyperlink" Target="https://sede.lasrozas.es/" TargetMode="External"/><Relationship Id="rId187" Type="http://schemas.openxmlformats.org/officeDocument/2006/relationships/hyperlink" Target="https://sede.lasrozas.es/" TargetMode="External"/><Relationship Id="rId352" Type="http://schemas.openxmlformats.org/officeDocument/2006/relationships/footer" Target="footer10.xml"/><Relationship Id="rId394" Type="http://schemas.openxmlformats.org/officeDocument/2006/relationships/footer" Target="footer20.xml"/><Relationship Id="rId408" Type="http://schemas.openxmlformats.org/officeDocument/2006/relationships/hyperlink" Target="https://sede.lasrozas.es/" TargetMode="External"/><Relationship Id="rId212" Type="http://schemas.openxmlformats.org/officeDocument/2006/relationships/hyperlink" Target="https://sede.lasrozas.es/" TargetMode="External"/><Relationship Id="rId254" Type="http://schemas.openxmlformats.org/officeDocument/2006/relationships/hyperlink" Target="https://sede.lasrozas.es/" TargetMode="External"/><Relationship Id="rId49" Type="http://schemas.openxmlformats.org/officeDocument/2006/relationships/hyperlink" Target="https://sede.lasrozas.es/" TargetMode="External"/><Relationship Id="rId114" Type="http://schemas.openxmlformats.org/officeDocument/2006/relationships/hyperlink" Target="https://sede.lasrozas.es/" TargetMode="External"/><Relationship Id="rId296" Type="http://schemas.openxmlformats.org/officeDocument/2006/relationships/image" Target="media/image19.png"/><Relationship Id="rId461" Type="http://schemas.openxmlformats.org/officeDocument/2006/relationships/hyperlink" Target="https://sede.lasrozas.es/" TargetMode="External"/><Relationship Id="rId60" Type="http://schemas.openxmlformats.org/officeDocument/2006/relationships/hyperlink" Target="https://sede.lasrozas.es/" TargetMode="External"/><Relationship Id="rId156" Type="http://schemas.openxmlformats.org/officeDocument/2006/relationships/hyperlink" Target="https://www.lasrozas.es/sites/default/files/inline-files/CondicionesGeneralesEjecucionObras.pdf" TargetMode="External"/><Relationship Id="rId198" Type="http://schemas.openxmlformats.org/officeDocument/2006/relationships/hyperlink" Target="https://sede.lasrozas.es/" TargetMode="External"/><Relationship Id="rId321" Type="http://schemas.openxmlformats.org/officeDocument/2006/relationships/hyperlink" Target="https://sede.lasrozas.es/" TargetMode="External"/><Relationship Id="rId363" Type="http://schemas.openxmlformats.org/officeDocument/2006/relationships/header" Target="header14.xml"/><Relationship Id="rId419" Type="http://schemas.openxmlformats.org/officeDocument/2006/relationships/footer" Target="footer26.xml"/><Relationship Id="rId223" Type="http://schemas.openxmlformats.org/officeDocument/2006/relationships/image" Target="media/image14.png"/><Relationship Id="rId430" Type="http://schemas.openxmlformats.org/officeDocument/2006/relationships/hyperlink" Target="https://sede.lasrozas.es/" TargetMode="External"/><Relationship Id="rId18" Type="http://schemas.openxmlformats.org/officeDocument/2006/relationships/hyperlink" Target="https://sede.lasrozas.es/" TargetMode="External"/><Relationship Id="rId265" Type="http://schemas.openxmlformats.org/officeDocument/2006/relationships/image" Target="media/image18.png"/><Relationship Id="rId125" Type="http://schemas.openxmlformats.org/officeDocument/2006/relationships/hyperlink" Target="https://sede.lasrozas.es/" TargetMode="External"/><Relationship Id="rId167" Type="http://schemas.openxmlformats.org/officeDocument/2006/relationships/hyperlink" Target="https://sede.lasrozas.es/" TargetMode="External"/><Relationship Id="rId332" Type="http://schemas.openxmlformats.org/officeDocument/2006/relationships/hyperlink" Target="https://sede.lasrozas.es/" TargetMode="External"/><Relationship Id="rId374" Type="http://schemas.openxmlformats.org/officeDocument/2006/relationships/footer" Target="footer15.xml"/><Relationship Id="rId71" Type="http://schemas.openxmlformats.org/officeDocument/2006/relationships/header" Target="header5.xml"/><Relationship Id="rId234" Type="http://schemas.openxmlformats.org/officeDocument/2006/relationships/hyperlink" Target="https://www.lasrozas.es/sites/default/files/inline-files/CondicionesGeneralesEjecucionObras.pdf" TargetMode="External"/><Relationship Id="rId2" Type="http://schemas.openxmlformats.org/officeDocument/2006/relationships/styles" Target="styles.xml"/><Relationship Id="rId29" Type="http://schemas.openxmlformats.org/officeDocument/2006/relationships/hyperlink" Target="https://sede.lasrozas.es/" TargetMode="External"/><Relationship Id="rId276" Type="http://schemas.openxmlformats.org/officeDocument/2006/relationships/hyperlink" Target="https://sede.lasrozas.es/" TargetMode="External"/><Relationship Id="rId441" Type="http://schemas.openxmlformats.org/officeDocument/2006/relationships/hyperlink" Target="https://sede.lasrozas.es/" TargetMode="External"/><Relationship Id="rId40" Type="http://schemas.openxmlformats.org/officeDocument/2006/relationships/hyperlink" Target="https://sede.lasrozas.es/" TargetMode="External"/><Relationship Id="rId136" Type="http://schemas.openxmlformats.org/officeDocument/2006/relationships/hyperlink" Target="https://sede.lasrozas.es/" TargetMode="External"/><Relationship Id="rId178" Type="http://schemas.openxmlformats.org/officeDocument/2006/relationships/hyperlink" Target="https://sede.lasrozas.es/" TargetMode="External"/><Relationship Id="rId301" Type="http://schemas.openxmlformats.org/officeDocument/2006/relationships/hyperlink" Target="https://sede.lasrozas.es/" TargetMode="External"/><Relationship Id="rId343" Type="http://schemas.openxmlformats.org/officeDocument/2006/relationships/hyperlink" Target="https://sede.lasrozas.es/" TargetMode="External"/><Relationship Id="rId61" Type="http://schemas.openxmlformats.org/officeDocument/2006/relationships/image" Target="media/image7.jpeg"/><Relationship Id="rId82" Type="http://schemas.openxmlformats.org/officeDocument/2006/relationships/footer" Target="footer6.xml"/><Relationship Id="rId199" Type="http://schemas.openxmlformats.org/officeDocument/2006/relationships/hyperlink" Target="https://sede.lasrozas.es/" TargetMode="External"/><Relationship Id="rId203" Type="http://schemas.openxmlformats.org/officeDocument/2006/relationships/hyperlink" Target="https://sede.lasrozas.es/" TargetMode="External"/><Relationship Id="rId385" Type="http://schemas.openxmlformats.org/officeDocument/2006/relationships/header" Target="header19.xml"/><Relationship Id="rId19" Type="http://schemas.openxmlformats.org/officeDocument/2006/relationships/hyperlink" Target="https://sede.lasrozas.es/" TargetMode="External"/><Relationship Id="rId224" Type="http://schemas.openxmlformats.org/officeDocument/2006/relationships/hyperlink" Target="https://sede.lasrozas.es/" TargetMode="External"/><Relationship Id="rId245" Type="http://schemas.openxmlformats.org/officeDocument/2006/relationships/hyperlink" Target="https://sede.lasrozas.es/catalog/t/b515cfb9-8a32-4433-a643-81affbf473e4" TargetMode="External"/><Relationship Id="rId266" Type="http://schemas.openxmlformats.org/officeDocument/2006/relationships/hyperlink" Target="https://sede.lasrozas.es/catalog/t/b515cfb9-8a32-4433-a643-81affbf473e4" TargetMode="External"/><Relationship Id="rId287" Type="http://schemas.openxmlformats.org/officeDocument/2006/relationships/hyperlink" Target="https://sede.lasrozas.es/" TargetMode="External"/><Relationship Id="rId410" Type="http://schemas.openxmlformats.org/officeDocument/2006/relationships/footer" Target="footer24.xml"/><Relationship Id="rId431" Type="http://schemas.openxmlformats.org/officeDocument/2006/relationships/header" Target="header30.xml"/><Relationship Id="rId452" Type="http://schemas.openxmlformats.org/officeDocument/2006/relationships/footer" Target="footer34.xml"/><Relationship Id="rId30" Type="http://schemas.openxmlformats.org/officeDocument/2006/relationships/hyperlink" Target="https://sede.lasrozas.es/" TargetMode="External"/><Relationship Id="rId105" Type="http://schemas.openxmlformats.org/officeDocument/2006/relationships/hyperlink" Target="https://sede.lasrozas.es/" TargetMode="External"/><Relationship Id="rId126" Type="http://schemas.openxmlformats.org/officeDocument/2006/relationships/hyperlink" Target="https://sede.lasrozas.es/" TargetMode="External"/><Relationship Id="rId147" Type="http://schemas.openxmlformats.org/officeDocument/2006/relationships/hyperlink" Target="https://www.lasrozas.es/sites/default/files/inline-files/CondicionesGeneralesEjecucionObras.pdf" TargetMode="External"/><Relationship Id="rId168" Type="http://schemas.openxmlformats.org/officeDocument/2006/relationships/hyperlink" Target="https://sede.lasrozas.es/" TargetMode="External"/><Relationship Id="rId312" Type="http://schemas.openxmlformats.org/officeDocument/2006/relationships/hyperlink" Target="https://sede.lasrozas.es/" TargetMode="External"/><Relationship Id="rId333" Type="http://schemas.openxmlformats.org/officeDocument/2006/relationships/hyperlink" Target="https://sede.lasrozas.es/" TargetMode="External"/><Relationship Id="rId354" Type="http://schemas.openxmlformats.org/officeDocument/2006/relationships/footer" Target="footer11.xml"/><Relationship Id="rId51" Type="http://schemas.openxmlformats.org/officeDocument/2006/relationships/hyperlink" Target="https://sede.lasrozas.es/" TargetMode="External"/><Relationship Id="rId72" Type="http://schemas.openxmlformats.org/officeDocument/2006/relationships/footer" Target="footer4.xml"/><Relationship Id="rId93" Type="http://schemas.openxmlformats.org/officeDocument/2006/relationships/hyperlink" Target="https://sede.lasrozas.es/" TargetMode="External"/><Relationship Id="rId189" Type="http://schemas.openxmlformats.org/officeDocument/2006/relationships/hyperlink" Target="https://sede.lasrozas.es/" TargetMode="External"/><Relationship Id="rId375" Type="http://schemas.openxmlformats.org/officeDocument/2006/relationships/hyperlink" Target="https://sede.lasrozas.es/" TargetMode="External"/><Relationship Id="rId396" Type="http://schemas.openxmlformats.org/officeDocument/2006/relationships/hyperlink" Target="https://sede.lasrozas.es/" TargetMode="External"/><Relationship Id="rId3" Type="http://schemas.openxmlformats.org/officeDocument/2006/relationships/settings" Target="settings.xml"/><Relationship Id="rId214" Type="http://schemas.openxmlformats.org/officeDocument/2006/relationships/hyperlink" Target="https://sede.lasrozas.es/" TargetMode="External"/><Relationship Id="rId235" Type="http://schemas.openxmlformats.org/officeDocument/2006/relationships/hyperlink" Target="https://sede.lasrozas.es/" TargetMode="External"/><Relationship Id="rId256" Type="http://schemas.openxmlformats.org/officeDocument/2006/relationships/hyperlink" Target="https://sede.lasrozas.es/" TargetMode="External"/><Relationship Id="rId277" Type="http://schemas.openxmlformats.org/officeDocument/2006/relationships/hyperlink" Target="https://sede.lasrozas.es/" TargetMode="External"/><Relationship Id="rId298" Type="http://schemas.openxmlformats.org/officeDocument/2006/relationships/hyperlink" Target="https://sede.lasrozas.es/" TargetMode="External"/><Relationship Id="rId400" Type="http://schemas.openxmlformats.org/officeDocument/2006/relationships/hyperlink" Target="https://sede.lasrozas.es/" TargetMode="External"/><Relationship Id="rId421" Type="http://schemas.openxmlformats.org/officeDocument/2006/relationships/header" Target="header28.xml"/><Relationship Id="rId442" Type="http://schemas.openxmlformats.org/officeDocument/2006/relationships/hyperlink" Target="https://sede.lasrozas.es/" TargetMode="External"/><Relationship Id="rId463" Type="http://schemas.openxmlformats.org/officeDocument/2006/relationships/header" Target="header38.xml"/><Relationship Id="rId116" Type="http://schemas.openxmlformats.org/officeDocument/2006/relationships/hyperlink" Target="https://sede.lasrozas.es/" TargetMode="External"/><Relationship Id="rId137" Type="http://schemas.openxmlformats.org/officeDocument/2006/relationships/hyperlink" Target="https://sede.lasrozas.es/" TargetMode="External"/><Relationship Id="rId158" Type="http://schemas.openxmlformats.org/officeDocument/2006/relationships/hyperlink" Target="https://sede.lasrozas.es/" TargetMode="External"/><Relationship Id="rId302" Type="http://schemas.openxmlformats.org/officeDocument/2006/relationships/hyperlink" Target="https://sede.lasrozas.es/" TargetMode="External"/><Relationship Id="rId323" Type="http://schemas.openxmlformats.org/officeDocument/2006/relationships/hyperlink" Target="https://sede.lasrozas.es/" TargetMode="External"/><Relationship Id="rId344" Type="http://schemas.openxmlformats.org/officeDocument/2006/relationships/hyperlink" Target="https://sede.lasrozas.es/" TargetMode="Externa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62" Type="http://schemas.openxmlformats.org/officeDocument/2006/relationships/image" Target="media/image8.jpeg"/><Relationship Id="rId83" Type="http://schemas.openxmlformats.org/officeDocument/2006/relationships/hyperlink" Target="https://sede.lasrozas.es/" TargetMode="External"/><Relationship Id="rId179" Type="http://schemas.openxmlformats.org/officeDocument/2006/relationships/hyperlink" Target="https://sede.lasrozas.es/" TargetMode="External"/><Relationship Id="rId365" Type="http://schemas.openxmlformats.org/officeDocument/2006/relationships/hyperlink" Target="https://sede.lasrozas.es/" TargetMode="External"/><Relationship Id="rId386" Type="http://schemas.openxmlformats.org/officeDocument/2006/relationships/footer" Target="footer18.xml"/><Relationship Id="rId190" Type="http://schemas.openxmlformats.org/officeDocument/2006/relationships/hyperlink" Target="https://sede.lasrozas.es/" TargetMode="External"/><Relationship Id="rId204" Type="http://schemas.openxmlformats.org/officeDocument/2006/relationships/hyperlink" Target="https://sede.lasrozas.es/" TargetMode="External"/><Relationship Id="rId225" Type="http://schemas.openxmlformats.org/officeDocument/2006/relationships/hyperlink" Target="https://sede.lasrozas.es/" TargetMode="External"/><Relationship Id="rId246" Type="http://schemas.openxmlformats.org/officeDocument/2006/relationships/hyperlink" Target="https://sede.lasrozas.es/" TargetMode="External"/><Relationship Id="rId267" Type="http://schemas.openxmlformats.org/officeDocument/2006/relationships/hyperlink" Target="https://sede.lasrozas.es/" TargetMode="External"/><Relationship Id="rId288" Type="http://schemas.openxmlformats.org/officeDocument/2006/relationships/hyperlink" Target="https://sede.lasrozas.es/" TargetMode="External"/><Relationship Id="rId411" Type="http://schemas.openxmlformats.org/officeDocument/2006/relationships/hyperlink" Target="https://sede.lasrozas.es/" TargetMode="External"/><Relationship Id="rId432" Type="http://schemas.openxmlformats.org/officeDocument/2006/relationships/footer" Target="footer29.xml"/><Relationship Id="rId453" Type="http://schemas.openxmlformats.org/officeDocument/2006/relationships/hyperlink" Target="https://sede.lasrozas.es/" TargetMode="External"/><Relationship Id="rId106" Type="http://schemas.openxmlformats.org/officeDocument/2006/relationships/hyperlink" Target="https://sede.lasrozas.es/" TargetMode="External"/><Relationship Id="rId127" Type="http://schemas.openxmlformats.org/officeDocument/2006/relationships/hyperlink" Target="https://sede.lasrozas.es/" TargetMode="External"/><Relationship Id="rId313" Type="http://schemas.openxmlformats.org/officeDocument/2006/relationships/hyperlink" Target="https://sede.lasrozas.es/" TargetMode="External"/><Relationship Id="rId10" Type="http://schemas.openxmlformats.org/officeDocument/2006/relationships/header" Target="header1.xml"/><Relationship Id="rId31" Type="http://schemas.openxmlformats.org/officeDocument/2006/relationships/hyperlink" Target="https://sede.lasrozas.es/" TargetMode="External"/><Relationship Id="rId52" Type="http://schemas.openxmlformats.org/officeDocument/2006/relationships/hyperlink" Target="https://sede.lasrozas.es/" TargetMode="External"/><Relationship Id="rId73" Type="http://schemas.openxmlformats.org/officeDocument/2006/relationships/hyperlink" Target="https://sede.lasrozas.es/" TargetMode="External"/><Relationship Id="rId94" Type="http://schemas.openxmlformats.org/officeDocument/2006/relationships/hyperlink" Target="https://sede.lasrozas.es/" TargetMode="External"/><Relationship Id="rId148" Type="http://schemas.openxmlformats.org/officeDocument/2006/relationships/hyperlink" Target="https://sede.lasrozas.es/" TargetMode="External"/><Relationship Id="rId169" Type="http://schemas.openxmlformats.org/officeDocument/2006/relationships/hyperlink" Target="https://sede.lasrozas.es/" TargetMode="External"/><Relationship Id="rId334" Type="http://schemas.openxmlformats.org/officeDocument/2006/relationships/hyperlink" Target="https://sede.lasrozas.es/" TargetMode="External"/><Relationship Id="rId355" Type="http://schemas.openxmlformats.org/officeDocument/2006/relationships/image" Target="media/image21.jpeg"/><Relationship Id="rId376" Type="http://schemas.openxmlformats.org/officeDocument/2006/relationships/hyperlink" Target="https://sede.lasrozas.es/" TargetMode="External"/><Relationship Id="rId397" Type="http://schemas.openxmlformats.org/officeDocument/2006/relationships/header" Target="header22.xml"/><Relationship Id="rId4" Type="http://schemas.openxmlformats.org/officeDocument/2006/relationships/webSettings" Target="webSettings.xml"/><Relationship Id="rId180" Type="http://schemas.openxmlformats.org/officeDocument/2006/relationships/hyperlink" Target="https://sede.lasrozas.es/" TargetMode="External"/><Relationship Id="rId215" Type="http://schemas.openxmlformats.org/officeDocument/2006/relationships/hyperlink" Target="https://sede.lasrozas.es/" TargetMode="External"/><Relationship Id="rId236" Type="http://schemas.openxmlformats.org/officeDocument/2006/relationships/hyperlink" Target="https://sede.lasrozas.es/" TargetMode="External"/><Relationship Id="rId257" Type="http://schemas.openxmlformats.org/officeDocument/2006/relationships/hyperlink" Target="https://sede.lasrozas.es/" TargetMode="External"/><Relationship Id="rId278" Type="http://schemas.openxmlformats.org/officeDocument/2006/relationships/hyperlink" Target="https://sede.lasrozas.es/" TargetMode="External"/><Relationship Id="rId401" Type="http://schemas.openxmlformats.org/officeDocument/2006/relationships/header" Target="header23.xml"/><Relationship Id="rId422" Type="http://schemas.openxmlformats.org/officeDocument/2006/relationships/footer" Target="footer27.xml"/><Relationship Id="rId443" Type="http://schemas.openxmlformats.org/officeDocument/2006/relationships/header" Target="header33.xml"/><Relationship Id="rId464" Type="http://schemas.openxmlformats.org/officeDocument/2006/relationships/footer" Target="footer37.xml"/><Relationship Id="rId303" Type="http://schemas.openxmlformats.org/officeDocument/2006/relationships/hyperlink" Target="https://sede.lasrozas.es/" TargetMode="External"/><Relationship Id="rId42" Type="http://schemas.openxmlformats.org/officeDocument/2006/relationships/hyperlink" Target="https://sede.lasrozas.es/" TargetMode="External"/><Relationship Id="rId84" Type="http://schemas.openxmlformats.org/officeDocument/2006/relationships/hyperlink" Target="https://sede.lasrozas.es/" TargetMode="External"/><Relationship Id="rId138" Type="http://schemas.openxmlformats.org/officeDocument/2006/relationships/hyperlink" Target="https://www.lasrozas.es/sites/default/files/inline-files/CondicionesGeneralesEjecucionObras.pdf" TargetMode="External"/><Relationship Id="rId345" Type="http://schemas.openxmlformats.org/officeDocument/2006/relationships/hyperlink" Target="https://sede.lasrozas.es/" TargetMode="External"/><Relationship Id="rId387" Type="http://schemas.openxmlformats.org/officeDocument/2006/relationships/hyperlink" Target="https://sede.lasrozas.es/" TargetMode="External"/><Relationship Id="rId191" Type="http://schemas.openxmlformats.org/officeDocument/2006/relationships/hyperlink" Target="https://sede.lasrozas.es/" TargetMode="External"/><Relationship Id="rId205" Type="http://schemas.openxmlformats.org/officeDocument/2006/relationships/hyperlink" Target="https://sede.lasrozas.es/" TargetMode="External"/><Relationship Id="rId247" Type="http://schemas.openxmlformats.org/officeDocument/2006/relationships/hyperlink" Target="https://sede.lasrozas.es/" TargetMode="External"/><Relationship Id="rId412" Type="http://schemas.openxmlformats.org/officeDocument/2006/relationships/hyperlink" Target="https://sede.lasrozas.es/" TargetMode="External"/><Relationship Id="rId107" Type="http://schemas.openxmlformats.org/officeDocument/2006/relationships/hyperlink" Target="https://sede.lasrozas.es/" TargetMode="External"/><Relationship Id="rId289" Type="http://schemas.openxmlformats.org/officeDocument/2006/relationships/hyperlink" Target="mailto:medio.ambiente@lasrozas.es" TargetMode="External"/><Relationship Id="rId454" Type="http://schemas.openxmlformats.org/officeDocument/2006/relationships/hyperlink" Target="https://sede.lasrozas.es/" TargetMode="External"/><Relationship Id="rId11" Type="http://schemas.openxmlformats.org/officeDocument/2006/relationships/footer" Target="footer1.xml"/><Relationship Id="rId53" Type="http://schemas.openxmlformats.org/officeDocument/2006/relationships/hyperlink" Target="https://sede.lasrozas.es/" TargetMode="External"/><Relationship Id="rId149" Type="http://schemas.openxmlformats.org/officeDocument/2006/relationships/hyperlink" Target="https://sede.lasrozas.es/" TargetMode="External"/><Relationship Id="rId314" Type="http://schemas.openxmlformats.org/officeDocument/2006/relationships/hyperlink" Target="https://sede.lasrozas.es/" TargetMode="External"/><Relationship Id="rId356" Type="http://schemas.openxmlformats.org/officeDocument/2006/relationships/hyperlink" Target="http://www.lasrozas.es/" TargetMode="External"/><Relationship Id="rId398" Type="http://schemas.openxmlformats.org/officeDocument/2006/relationships/footer" Target="footer21.xml"/><Relationship Id="rId95" Type="http://schemas.openxmlformats.org/officeDocument/2006/relationships/hyperlink" Target="https://sede.lasrozas.es/" TargetMode="External"/><Relationship Id="rId160" Type="http://schemas.openxmlformats.org/officeDocument/2006/relationships/hyperlink" Target="https://sede.lasrozas.es/" TargetMode="External"/><Relationship Id="rId216" Type="http://schemas.openxmlformats.org/officeDocument/2006/relationships/hyperlink" Target="https://www.lasrozas.es/sites/default/files/inline-files/CondicionesGeneralesEjecucionObras.pdf" TargetMode="External"/><Relationship Id="rId423" Type="http://schemas.openxmlformats.org/officeDocument/2006/relationships/image" Target="media/image26.jpeg"/><Relationship Id="rId258" Type="http://schemas.openxmlformats.org/officeDocument/2006/relationships/hyperlink" Target="https://sede.lasrozas.es/" TargetMode="External"/><Relationship Id="rId465" Type="http://schemas.openxmlformats.org/officeDocument/2006/relationships/image" Target="media/image28.jpeg"/><Relationship Id="rId22" Type="http://schemas.openxmlformats.org/officeDocument/2006/relationships/image" Target="media/image6.jpeg"/><Relationship Id="rId64" Type="http://schemas.openxmlformats.org/officeDocument/2006/relationships/footer" Target="footer2.xml"/><Relationship Id="rId118" Type="http://schemas.openxmlformats.org/officeDocument/2006/relationships/hyperlink" Target="https://sede.lasrozas.es/" TargetMode="External"/><Relationship Id="rId325" Type="http://schemas.openxmlformats.org/officeDocument/2006/relationships/hyperlink" Target="https://sede.lasrozas.es/" TargetMode="External"/><Relationship Id="rId367" Type="http://schemas.openxmlformats.org/officeDocument/2006/relationships/header" Target="header15.xml"/><Relationship Id="rId171" Type="http://schemas.openxmlformats.org/officeDocument/2006/relationships/hyperlink" Target="https://sede.lasrozas.es/" TargetMode="External"/><Relationship Id="rId227" Type="http://schemas.openxmlformats.org/officeDocument/2006/relationships/hyperlink" Target="https://sede.lasrozas.es/" TargetMode="External"/><Relationship Id="rId269" Type="http://schemas.openxmlformats.org/officeDocument/2006/relationships/hyperlink" Target="https://sede.lasrozas.es/" TargetMode="External"/><Relationship Id="rId434" Type="http://schemas.openxmlformats.org/officeDocument/2006/relationships/hyperlink" Target="https://sede.lasrozas.es/" TargetMode="External"/><Relationship Id="rId33" Type="http://schemas.openxmlformats.org/officeDocument/2006/relationships/hyperlink" Target="https://sede.lasrozas.es/" TargetMode="External"/><Relationship Id="rId129" Type="http://schemas.openxmlformats.org/officeDocument/2006/relationships/hyperlink" Target="https://sede.lasrozas.es/" TargetMode="External"/><Relationship Id="rId280" Type="http://schemas.openxmlformats.org/officeDocument/2006/relationships/hyperlink" Target="https://sede.lasrozas.es/" TargetMode="External"/><Relationship Id="rId336" Type="http://schemas.openxmlformats.org/officeDocument/2006/relationships/hyperlink" Target="https://sede.lasrozas.es/" TargetMode="External"/><Relationship Id="rId75" Type="http://schemas.openxmlformats.org/officeDocument/2006/relationships/header" Target="header6.xml"/><Relationship Id="rId140" Type="http://schemas.openxmlformats.org/officeDocument/2006/relationships/hyperlink" Target="https://sede.lasrozas.es/" TargetMode="External"/><Relationship Id="rId182" Type="http://schemas.openxmlformats.org/officeDocument/2006/relationships/hyperlink" Target="https://sede.lasrozas.es/" TargetMode="External"/><Relationship Id="rId378" Type="http://schemas.openxmlformats.org/officeDocument/2006/relationships/footer" Target="footer16.xml"/><Relationship Id="rId403" Type="http://schemas.openxmlformats.org/officeDocument/2006/relationships/hyperlink" Target="https://sede.lasrozas.es/" TargetMode="External"/><Relationship Id="rId6" Type="http://schemas.openxmlformats.org/officeDocument/2006/relationships/endnotes" Target="endnotes.xml"/><Relationship Id="rId238" Type="http://schemas.openxmlformats.org/officeDocument/2006/relationships/hyperlink" Target="https://sede.lasrozas.es/" TargetMode="External"/><Relationship Id="rId445" Type="http://schemas.openxmlformats.org/officeDocument/2006/relationships/hyperlink" Target="https://sede.lasrozas.es/" TargetMode="External"/><Relationship Id="rId291" Type="http://schemas.openxmlformats.org/officeDocument/2006/relationships/hyperlink" Target="https://sede.lasrozas.es/" TargetMode="External"/><Relationship Id="rId305" Type="http://schemas.openxmlformats.org/officeDocument/2006/relationships/header" Target="header9.xml"/><Relationship Id="rId347" Type="http://schemas.openxmlformats.org/officeDocument/2006/relationships/hyperlink" Target="https://sede.lasrozas.es/" TargetMode="External"/><Relationship Id="rId44" Type="http://schemas.openxmlformats.org/officeDocument/2006/relationships/hyperlink" Target="https://sede.lasrozas.es/" TargetMode="External"/><Relationship Id="rId86" Type="http://schemas.openxmlformats.org/officeDocument/2006/relationships/hyperlink" Target="https://sede.lasrozas.es/" TargetMode="External"/><Relationship Id="rId151" Type="http://schemas.openxmlformats.org/officeDocument/2006/relationships/hyperlink" Target="https://sede.lasrozas.es/" TargetMode="External"/><Relationship Id="rId389" Type="http://schemas.openxmlformats.org/officeDocument/2006/relationships/header" Target="header20.xml"/><Relationship Id="rId193" Type="http://schemas.openxmlformats.org/officeDocument/2006/relationships/hyperlink" Target="https://sede.lasrozas.es/" TargetMode="External"/><Relationship Id="rId207" Type="http://schemas.openxmlformats.org/officeDocument/2006/relationships/hyperlink" Target="https://sede.lasrozas.es/" TargetMode="External"/><Relationship Id="rId249" Type="http://schemas.openxmlformats.org/officeDocument/2006/relationships/hyperlink" Target="https://sede.lasrozas.es/" TargetMode="External"/><Relationship Id="rId414" Type="http://schemas.openxmlformats.org/officeDocument/2006/relationships/footer" Target="footer25.xml"/><Relationship Id="rId456" Type="http://schemas.openxmlformats.org/officeDocument/2006/relationships/footer" Target="footer35.xml"/><Relationship Id="rId13" Type="http://schemas.openxmlformats.org/officeDocument/2006/relationships/hyperlink" Target="https://sede.lasrozas.es/" TargetMode="External"/><Relationship Id="rId109" Type="http://schemas.openxmlformats.org/officeDocument/2006/relationships/hyperlink" Target="https://sede.lasrozas.es/" TargetMode="External"/><Relationship Id="rId260" Type="http://schemas.openxmlformats.org/officeDocument/2006/relationships/image" Target="media/image17.jpeg"/><Relationship Id="rId316" Type="http://schemas.openxmlformats.org/officeDocument/2006/relationships/hyperlink" Target="https://sede.lasrozas.es/" TargetMode="External"/><Relationship Id="rId55" Type="http://schemas.openxmlformats.org/officeDocument/2006/relationships/hyperlink" Target="https://sede.lasrozas.es/" TargetMode="External"/><Relationship Id="rId97" Type="http://schemas.openxmlformats.org/officeDocument/2006/relationships/hyperlink" Target="https://sede.lasrozas.es/" TargetMode="External"/><Relationship Id="rId120" Type="http://schemas.openxmlformats.org/officeDocument/2006/relationships/hyperlink" Target="https://sede.lasrozas.es/" TargetMode="External"/><Relationship Id="rId358" Type="http://schemas.openxmlformats.org/officeDocument/2006/relationships/hyperlink" Target="https://sede.lasrozas.es/" TargetMode="External"/><Relationship Id="rId162" Type="http://schemas.openxmlformats.org/officeDocument/2006/relationships/hyperlink" Target="https://sede.lasrozas.es/" TargetMode="External"/><Relationship Id="rId218" Type="http://schemas.openxmlformats.org/officeDocument/2006/relationships/hyperlink" Target="https://sede.lasrozas.es/" TargetMode="External"/><Relationship Id="rId425" Type="http://schemas.openxmlformats.org/officeDocument/2006/relationships/hyperlink" Target="https://sede.lasrozas.es/" TargetMode="External"/><Relationship Id="rId467" Type="http://schemas.openxmlformats.org/officeDocument/2006/relationships/fontTable" Target="fontTable.xml"/><Relationship Id="rId271" Type="http://schemas.openxmlformats.org/officeDocument/2006/relationships/hyperlink" Target="https://sede.lasrozas.es/" TargetMode="External"/><Relationship Id="rId24" Type="http://schemas.openxmlformats.org/officeDocument/2006/relationships/hyperlink" Target="https://sede.lasrozas.es/" TargetMode="External"/><Relationship Id="rId66" Type="http://schemas.openxmlformats.org/officeDocument/2006/relationships/image" Target="media/image9.png"/><Relationship Id="rId131" Type="http://schemas.openxmlformats.org/officeDocument/2006/relationships/hyperlink" Target="https://sede.lasrozas.es/" TargetMode="External"/><Relationship Id="rId327" Type="http://schemas.openxmlformats.org/officeDocument/2006/relationships/hyperlink" Target="https://sede.lasrozas.es/" TargetMode="External"/><Relationship Id="rId369" Type="http://schemas.openxmlformats.org/officeDocument/2006/relationships/image" Target="media/image23.jpeg"/><Relationship Id="rId173" Type="http://schemas.openxmlformats.org/officeDocument/2006/relationships/hyperlink" Target="https://sede.lasrozas.es/" TargetMode="External"/><Relationship Id="rId229" Type="http://schemas.openxmlformats.org/officeDocument/2006/relationships/hyperlink" Target="https://sede.lasrozas.es/" TargetMode="External"/><Relationship Id="rId380" Type="http://schemas.openxmlformats.org/officeDocument/2006/relationships/hyperlink" Target="https://sede.lasrozas.es/" TargetMode="External"/><Relationship Id="rId436" Type="http://schemas.openxmlformats.org/officeDocument/2006/relationships/footer" Target="footer30.xml"/><Relationship Id="rId240" Type="http://schemas.openxmlformats.org/officeDocument/2006/relationships/hyperlink" Target="https://sede.lasrozas.es/" TargetMode="External"/><Relationship Id="rId35" Type="http://schemas.openxmlformats.org/officeDocument/2006/relationships/hyperlink" Target="https://sede.lasrozas.es/" TargetMode="External"/><Relationship Id="rId77" Type="http://schemas.openxmlformats.org/officeDocument/2006/relationships/hyperlink" Target="https://sede.lasrozas.es/" TargetMode="External"/><Relationship Id="rId100" Type="http://schemas.openxmlformats.org/officeDocument/2006/relationships/hyperlink" Target="https://sede.lasrozas.es/" TargetMode="External"/><Relationship Id="rId282" Type="http://schemas.openxmlformats.org/officeDocument/2006/relationships/hyperlink" Target="https://sede.lasrozas.es/" TargetMode="External"/><Relationship Id="rId338" Type="http://schemas.openxmlformats.org/officeDocument/2006/relationships/hyperlink" Target="https://sede.lasrozas.es/" TargetMode="External"/><Relationship Id="rId8" Type="http://schemas.openxmlformats.org/officeDocument/2006/relationships/hyperlink" Target="https://sede.lasrozas.es/" TargetMode="External"/><Relationship Id="rId142" Type="http://schemas.openxmlformats.org/officeDocument/2006/relationships/hyperlink" Target="https://sede.lasrozas.es/" TargetMode="External"/><Relationship Id="rId184" Type="http://schemas.openxmlformats.org/officeDocument/2006/relationships/hyperlink" Target="https://sede.lasrozas.es/" TargetMode="External"/><Relationship Id="rId391" Type="http://schemas.openxmlformats.org/officeDocument/2006/relationships/hyperlink" Target="https://sede.lasrozas.es/" TargetMode="External"/><Relationship Id="rId405" Type="http://schemas.openxmlformats.org/officeDocument/2006/relationships/header" Target="header24.xml"/><Relationship Id="rId447" Type="http://schemas.openxmlformats.org/officeDocument/2006/relationships/header" Target="header34.xml"/><Relationship Id="rId251" Type="http://schemas.openxmlformats.org/officeDocument/2006/relationships/hyperlink" Target="https://sede.lasrozas.es/" TargetMode="External"/><Relationship Id="rId46" Type="http://schemas.openxmlformats.org/officeDocument/2006/relationships/hyperlink" Target="https://sede.lasrozas.es/" TargetMode="External"/><Relationship Id="rId293" Type="http://schemas.openxmlformats.org/officeDocument/2006/relationships/hyperlink" Target="https://sede.lasrozas.es/" TargetMode="External"/><Relationship Id="rId307" Type="http://schemas.openxmlformats.org/officeDocument/2006/relationships/hyperlink" Target="https://sede.lasrozas.es/" TargetMode="External"/><Relationship Id="rId349" Type="http://schemas.openxmlformats.org/officeDocument/2006/relationships/hyperlink" Target="https://sede.lasrozas.es/" TargetMode="External"/><Relationship Id="rId88" Type="http://schemas.openxmlformats.org/officeDocument/2006/relationships/hyperlink" Target="https://sede.lasrozas.es/" TargetMode="External"/><Relationship Id="rId111" Type="http://schemas.openxmlformats.org/officeDocument/2006/relationships/hyperlink" Target="https://sede.lasrozas.es/" TargetMode="External"/><Relationship Id="rId153" Type="http://schemas.openxmlformats.org/officeDocument/2006/relationships/hyperlink" Target="https://sede.lasrozas.es/" TargetMode="External"/><Relationship Id="rId195" Type="http://schemas.openxmlformats.org/officeDocument/2006/relationships/hyperlink" Target="https://sede.lasrozas.es/" TargetMode="External"/><Relationship Id="rId209" Type="http://schemas.openxmlformats.org/officeDocument/2006/relationships/hyperlink" Target="https://www.lasrozas.es/sites/default/files/inline-files/CondicionesGeneralesEjecucionObras.pdf" TargetMode="External"/><Relationship Id="rId360" Type="http://schemas.openxmlformats.org/officeDocument/2006/relationships/footer" Target="footer12.xml"/><Relationship Id="rId416" Type="http://schemas.openxmlformats.org/officeDocument/2006/relationships/hyperlink" Target="https://sede.lasrozas.es/" TargetMode="External"/><Relationship Id="rId220" Type="http://schemas.openxmlformats.org/officeDocument/2006/relationships/hyperlink" Target="https://sede.lasrozas.es/" TargetMode="External"/><Relationship Id="rId458" Type="http://schemas.openxmlformats.org/officeDocument/2006/relationships/hyperlink" Target="https://sede.lasrozas.es/" TargetMode="External"/><Relationship Id="rId15" Type="http://schemas.openxmlformats.org/officeDocument/2006/relationships/hyperlink" Target="https://sede.lasrozas.es/" TargetMode="External"/><Relationship Id="rId57" Type="http://schemas.openxmlformats.org/officeDocument/2006/relationships/hyperlink" Target="https://sede.lasrozas.es/" TargetMode="External"/><Relationship Id="rId262" Type="http://schemas.openxmlformats.org/officeDocument/2006/relationships/hyperlink" Target="https://sede.lasrozas.es/" TargetMode="External"/><Relationship Id="rId318" Type="http://schemas.openxmlformats.org/officeDocument/2006/relationships/footer" Target="footer9.xml"/><Relationship Id="rId99" Type="http://schemas.openxmlformats.org/officeDocument/2006/relationships/hyperlink" Target="https://sede.lasrozas.es/" TargetMode="External"/><Relationship Id="rId122" Type="http://schemas.openxmlformats.org/officeDocument/2006/relationships/hyperlink" Target="https://sede.lasrozas.es/" TargetMode="External"/><Relationship Id="rId164" Type="http://schemas.openxmlformats.org/officeDocument/2006/relationships/hyperlink" Target="https://sede.lasrozas.es/" TargetMode="External"/><Relationship Id="rId371" Type="http://schemas.openxmlformats.org/officeDocument/2006/relationships/hyperlink" Target="https://sede.lasrozas.es/" TargetMode="External"/><Relationship Id="rId427" Type="http://schemas.openxmlformats.org/officeDocument/2006/relationships/header" Target="header29.xml"/><Relationship Id="rId26" Type="http://schemas.openxmlformats.org/officeDocument/2006/relationships/hyperlink" Target="https://sede.lasrozas.es/" TargetMode="External"/><Relationship Id="rId231" Type="http://schemas.openxmlformats.org/officeDocument/2006/relationships/hyperlink" Target="https://sede.lasrozas.es/catalog/t/b515cfb9-8a32-4433-a643-" TargetMode="External"/><Relationship Id="rId273" Type="http://schemas.openxmlformats.org/officeDocument/2006/relationships/hyperlink" Target="https://sede.lasrozas.es/" TargetMode="External"/><Relationship Id="rId329" Type="http://schemas.openxmlformats.org/officeDocument/2006/relationships/hyperlink" Target="https://sede.lasrozas.es/" TargetMode="External"/><Relationship Id="rId68" Type="http://schemas.openxmlformats.org/officeDocument/2006/relationships/footer" Target="footer3.xml"/><Relationship Id="rId133" Type="http://schemas.openxmlformats.org/officeDocument/2006/relationships/hyperlink" Target="https://sede.lasrozas.es/" TargetMode="External"/><Relationship Id="rId175" Type="http://schemas.openxmlformats.org/officeDocument/2006/relationships/hyperlink" Target="https://sede.lasrozas.es/" TargetMode="External"/><Relationship Id="rId340" Type="http://schemas.openxmlformats.org/officeDocument/2006/relationships/hyperlink" Target="https://sede.lasrozas.es/" TargetMode="External"/><Relationship Id="rId200" Type="http://schemas.openxmlformats.org/officeDocument/2006/relationships/hyperlink" Target="https://sede.lasrozas.es/" TargetMode="External"/><Relationship Id="rId382" Type="http://schemas.openxmlformats.org/officeDocument/2006/relationships/footer" Target="footer17.xml"/><Relationship Id="rId438" Type="http://schemas.openxmlformats.org/officeDocument/2006/relationships/hyperlink" Target="https://sede.lasrozas.es/" TargetMode="External"/><Relationship Id="rId242" Type="http://schemas.openxmlformats.org/officeDocument/2006/relationships/hyperlink" Target="https://sede.lasrozas.es/" TargetMode="External"/><Relationship Id="rId284" Type="http://schemas.openxmlformats.org/officeDocument/2006/relationships/hyperlink" Target="https://sede.lasrozas.es/" TargetMode="External"/><Relationship Id="rId37" Type="http://schemas.openxmlformats.org/officeDocument/2006/relationships/hyperlink" Target="https://sede.lasrozas.es/" TargetMode="External"/><Relationship Id="rId79" Type="http://schemas.openxmlformats.org/officeDocument/2006/relationships/hyperlink" Target="https://sede.lasrozas.es/" TargetMode="External"/><Relationship Id="rId102" Type="http://schemas.openxmlformats.org/officeDocument/2006/relationships/hyperlink" Target="https://sede.lasrozas.es/" TargetMode="External"/><Relationship Id="rId144" Type="http://schemas.openxmlformats.org/officeDocument/2006/relationships/hyperlink" Target="https://sede.lasrozas.es/" TargetMode="External"/><Relationship Id="rId90" Type="http://schemas.openxmlformats.org/officeDocument/2006/relationships/hyperlink" Target="https://sede.lasrozas.es/" TargetMode="External"/><Relationship Id="rId186" Type="http://schemas.openxmlformats.org/officeDocument/2006/relationships/hyperlink" Target="https://sede.lasrozas.es/" TargetMode="External"/><Relationship Id="rId351" Type="http://schemas.openxmlformats.org/officeDocument/2006/relationships/header" Target="header11.xml"/><Relationship Id="rId393" Type="http://schemas.openxmlformats.org/officeDocument/2006/relationships/header" Target="header21.xml"/><Relationship Id="rId407" Type="http://schemas.openxmlformats.org/officeDocument/2006/relationships/hyperlink" Target="https://sede.lasrozas.es/" TargetMode="External"/><Relationship Id="rId449" Type="http://schemas.openxmlformats.org/officeDocument/2006/relationships/hyperlink" Target="https://sede.lasrozas.es/" TargetMode="External"/><Relationship Id="rId211" Type="http://schemas.openxmlformats.org/officeDocument/2006/relationships/hyperlink" Target="https://sede.lasrozas.es/" TargetMode="External"/><Relationship Id="rId253" Type="http://schemas.openxmlformats.org/officeDocument/2006/relationships/hyperlink" Target="https://sede.lasrozas.es/" TargetMode="External"/><Relationship Id="rId295" Type="http://schemas.openxmlformats.org/officeDocument/2006/relationships/hyperlink" Target="https://sede.lasrozas.es/" TargetMode="External"/><Relationship Id="rId309" Type="http://schemas.openxmlformats.org/officeDocument/2006/relationships/hyperlink" Target="https://sede.lasrozas.es/" TargetMode="External"/><Relationship Id="rId460" Type="http://schemas.openxmlformats.org/officeDocument/2006/relationships/footer" Target="footer36.xml"/><Relationship Id="rId48" Type="http://schemas.openxmlformats.org/officeDocument/2006/relationships/hyperlink" Target="https://sede.lasrozas.es/" TargetMode="External"/><Relationship Id="rId113" Type="http://schemas.openxmlformats.org/officeDocument/2006/relationships/hyperlink" Target="https://sede.lasrozas.es/" TargetMode="External"/><Relationship Id="rId320" Type="http://schemas.openxmlformats.org/officeDocument/2006/relationships/hyperlink" Target="https://sede.lasrozas.es/" TargetMode="External"/><Relationship Id="rId155" Type="http://schemas.openxmlformats.org/officeDocument/2006/relationships/hyperlink" Target="https://sede.lasrozas.es/" TargetMode="External"/><Relationship Id="rId197" Type="http://schemas.openxmlformats.org/officeDocument/2006/relationships/hyperlink" Target="https://sede.lasrozas.es/" TargetMode="External"/><Relationship Id="rId362" Type="http://schemas.openxmlformats.org/officeDocument/2006/relationships/hyperlink" Target="https://sede.lasrozas.es/" TargetMode="External"/><Relationship Id="rId418" Type="http://schemas.openxmlformats.org/officeDocument/2006/relationships/header" Target="header27.xml"/><Relationship Id="rId222" Type="http://schemas.openxmlformats.org/officeDocument/2006/relationships/hyperlink" Target="https://sede.lasrozas.es/" TargetMode="External"/><Relationship Id="rId264" Type="http://schemas.openxmlformats.org/officeDocument/2006/relationships/hyperlink" Target="https://sede.lasrozas.es/" TargetMode="External"/><Relationship Id="rId17" Type="http://schemas.openxmlformats.org/officeDocument/2006/relationships/hyperlink" Target="https://sede.lasrozas.es/" TargetMode="External"/><Relationship Id="rId59" Type="http://schemas.openxmlformats.org/officeDocument/2006/relationships/hyperlink" Target="https://sede.lasrozas.es/" TargetMode="External"/><Relationship Id="rId124" Type="http://schemas.openxmlformats.org/officeDocument/2006/relationships/hyperlink" Target="https://sede.lasrozas.es/" TargetMode="External"/><Relationship Id="rId70" Type="http://schemas.openxmlformats.org/officeDocument/2006/relationships/image" Target="media/image10.png"/><Relationship Id="rId166" Type="http://schemas.openxmlformats.org/officeDocument/2006/relationships/hyperlink" Target="https://sede.lasrozas.es/" TargetMode="External"/><Relationship Id="rId331" Type="http://schemas.openxmlformats.org/officeDocument/2006/relationships/hyperlink" Target="https://sede.lasrozas.es/" TargetMode="External"/><Relationship Id="rId373" Type="http://schemas.openxmlformats.org/officeDocument/2006/relationships/header" Target="header16.xml"/><Relationship Id="rId429" Type="http://schemas.openxmlformats.org/officeDocument/2006/relationships/hyperlink" Target="https://sede.lasrozas.es/" TargetMode="External"/><Relationship Id="rId1" Type="http://schemas.openxmlformats.org/officeDocument/2006/relationships/numbering" Target="numbering.xml"/><Relationship Id="rId233" Type="http://schemas.openxmlformats.org/officeDocument/2006/relationships/hyperlink" Target="https://sede.lasrozas.es/" TargetMode="External"/><Relationship Id="rId440" Type="http://schemas.openxmlformats.org/officeDocument/2006/relationships/footer" Target="footer31.xml"/><Relationship Id="rId28" Type="http://schemas.openxmlformats.org/officeDocument/2006/relationships/hyperlink" Target="https://sede.lasrozas.es/" TargetMode="External"/><Relationship Id="rId275" Type="http://schemas.openxmlformats.org/officeDocument/2006/relationships/hyperlink" Target="https://sede.lasrozas.es/" TargetMode="External"/><Relationship Id="rId300" Type="http://schemas.openxmlformats.org/officeDocument/2006/relationships/footer" Target="footer7.xml"/><Relationship Id="rId81" Type="http://schemas.openxmlformats.org/officeDocument/2006/relationships/header" Target="header7.xml"/><Relationship Id="rId135" Type="http://schemas.openxmlformats.org/officeDocument/2006/relationships/hyperlink" Target="https://sede.lasrozas.es/" TargetMode="External"/><Relationship Id="rId177" Type="http://schemas.openxmlformats.org/officeDocument/2006/relationships/hyperlink" Target="https://sede.lasrozas.es/" TargetMode="External"/><Relationship Id="rId342" Type="http://schemas.openxmlformats.org/officeDocument/2006/relationships/hyperlink" Target="https://sede.lasrozas.es/" TargetMode="External"/><Relationship Id="rId384" Type="http://schemas.openxmlformats.org/officeDocument/2006/relationships/hyperlink" Target="https://sede.lasrozas.es/" TargetMode="External"/><Relationship Id="rId202" Type="http://schemas.openxmlformats.org/officeDocument/2006/relationships/hyperlink" Target="https://sede.lasrozas.es/" TargetMode="External"/><Relationship Id="rId244" Type="http://schemas.openxmlformats.org/officeDocument/2006/relationships/hyperlink" Target="https://sede.lasrozas.es/" TargetMode="External"/><Relationship Id="rId39" Type="http://schemas.openxmlformats.org/officeDocument/2006/relationships/hyperlink" Target="https://sede.lasrozas.es/" TargetMode="External"/><Relationship Id="rId286" Type="http://schemas.openxmlformats.org/officeDocument/2006/relationships/hyperlink" Target="https://sede.lasrozas.es/" TargetMode="External"/><Relationship Id="rId451" Type="http://schemas.openxmlformats.org/officeDocument/2006/relationships/header" Target="header35.xml"/><Relationship Id="rId50" Type="http://schemas.openxmlformats.org/officeDocument/2006/relationships/hyperlink" Target="https://sede.lasrozas.es/" TargetMode="External"/><Relationship Id="rId104" Type="http://schemas.openxmlformats.org/officeDocument/2006/relationships/hyperlink" Target="https://sede.lasrozas.es/" TargetMode="External"/><Relationship Id="rId146" Type="http://schemas.openxmlformats.org/officeDocument/2006/relationships/hyperlink" Target="https://sede.lasrozas.es/" TargetMode="External"/><Relationship Id="rId188" Type="http://schemas.openxmlformats.org/officeDocument/2006/relationships/hyperlink" Target="https://sede.lasrozas.es/" TargetMode="External"/><Relationship Id="rId311" Type="http://schemas.openxmlformats.org/officeDocument/2006/relationships/hyperlink" Target="https://sede.lasrozas.es/" TargetMode="External"/><Relationship Id="rId353" Type="http://schemas.openxmlformats.org/officeDocument/2006/relationships/header" Target="header12.xml"/><Relationship Id="rId395" Type="http://schemas.openxmlformats.org/officeDocument/2006/relationships/hyperlink" Target="https://sede.lasrozas.es/" TargetMode="External"/><Relationship Id="rId409" Type="http://schemas.openxmlformats.org/officeDocument/2006/relationships/header" Target="header25.xml"/><Relationship Id="rId92" Type="http://schemas.openxmlformats.org/officeDocument/2006/relationships/hyperlink" Target="https://sede.lasrozas.es/" TargetMode="External"/><Relationship Id="rId213" Type="http://schemas.openxmlformats.org/officeDocument/2006/relationships/hyperlink" Target="https://sede.lasrozas.es/" TargetMode="External"/><Relationship Id="rId420" Type="http://schemas.openxmlformats.org/officeDocument/2006/relationships/hyperlink" Target="https://sede.lasrozas.es/" TargetMode="External"/><Relationship Id="rId255" Type="http://schemas.openxmlformats.org/officeDocument/2006/relationships/hyperlink" Target="https://sede.lasrozas.es/" TargetMode="External"/><Relationship Id="rId297" Type="http://schemas.openxmlformats.org/officeDocument/2006/relationships/hyperlink" Target="https://sede.lasrozas.es/" TargetMode="External"/><Relationship Id="rId462" Type="http://schemas.openxmlformats.org/officeDocument/2006/relationships/hyperlink" Target="https://sede.lasrozas.es/" TargetMode="External"/><Relationship Id="rId115" Type="http://schemas.openxmlformats.org/officeDocument/2006/relationships/hyperlink" Target="https://sede.lasrozas.es/" TargetMode="External"/><Relationship Id="rId157" Type="http://schemas.openxmlformats.org/officeDocument/2006/relationships/hyperlink" Target="https://sede.lasrozas.es/" TargetMode="External"/><Relationship Id="rId322" Type="http://schemas.openxmlformats.org/officeDocument/2006/relationships/hyperlink" Target="https://sede.lasrozas.es/" TargetMode="External"/><Relationship Id="rId364" Type="http://schemas.openxmlformats.org/officeDocument/2006/relationships/footer" Target="footer13.xml"/></Relationships>
</file>

<file path=word/_rels/footer10.xml.rels><?xml version="1.0" encoding="UTF-8" standalone="yes"?>
<Relationships xmlns="http://schemas.openxmlformats.org/package/2006/relationships"><Relationship Id="rId2" Type="http://schemas.openxmlformats.org/officeDocument/2006/relationships/hyperlink" Target="http://www.lasrozas.es/" TargetMode="External"/><Relationship Id="rId1" Type="http://schemas.openxmlformats.org/officeDocument/2006/relationships/hyperlink" Target="http://www.lasrozas.es/"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www.lasrozas.es/" TargetMode="External"/><Relationship Id="rId1" Type="http://schemas.openxmlformats.org/officeDocument/2006/relationships/hyperlink" Target="http://www.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10.xml.rels><?xml version="1.0" encoding="UTF-8" standalone="yes"?>
<Relationships xmlns="http://schemas.openxmlformats.org/package/2006/relationships"><Relationship Id="rId1" Type="http://schemas.openxmlformats.org/officeDocument/2006/relationships/image" Target="media/image20.jpeg"/></Relationships>
</file>

<file path=word/_rels/header11.xml.rels><?xml version="1.0" encoding="UTF-8" standalone="yes"?>
<Relationships xmlns="http://schemas.openxmlformats.org/package/2006/relationships"><Relationship Id="rId1" Type="http://schemas.openxmlformats.org/officeDocument/2006/relationships/image" Target="media/image20.jpeg"/></Relationships>
</file>

<file path=word/_rels/header13.xml.rels><?xml version="1.0" encoding="UTF-8" standalone="yes"?>
<Relationships xmlns="http://schemas.openxmlformats.org/package/2006/relationships"><Relationship Id="rId1" Type="http://schemas.openxmlformats.org/officeDocument/2006/relationships/image" Target="media/image22.jpeg"/></Relationships>
</file>

<file path=word/_rels/header14.xml.rels><?xml version="1.0" encoding="UTF-8" standalone="yes"?>
<Relationships xmlns="http://schemas.openxmlformats.org/package/2006/relationships"><Relationship Id="rId1" Type="http://schemas.openxmlformats.org/officeDocument/2006/relationships/image" Target="media/image22.jpe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1" Type="http://schemas.openxmlformats.org/officeDocument/2006/relationships/image" Target="media/image4.jpeg"/></Relationships>
</file>

<file path=word/_rels/header8.xml.rels><?xml version="1.0" encoding="UTF-8" standalone="yes"?>
<Relationships xmlns="http://schemas.openxmlformats.org/package/2006/relationships"><Relationship Id="rId1" Type="http://schemas.openxmlformats.org/officeDocument/2006/relationships/image" Target="media/image4.jpeg"/></Relationships>
</file>

<file path=word/_rels/header9.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68184</Words>
  <Characters>352515</Characters>
  <Application>Microsoft Office Word</Application>
  <DocSecurity>0</DocSecurity>
  <Lines>9527</Lines>
  <Paragraphs>2861</Paragraphs>
  <ScaleCrop>false</ScaleCrop>
  <Company/>
  <LinksUpToDate>false</LinksUpToDate>
  <CharactersWithSpaces>417838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8</cp:revision>
  <dcterms:created xsi:type="dcterms:W3CDTF">2026-08-19T07:02:00Z</dcterms:created>
  <dcterms:modified xsi:type="dcterms:W3CDTF">2026-08-19T10:40:00Z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2026-08-19T00:00:00Z</vt:filetime>
  </property>
</Properties>
</file>